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4099C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：</w:t>
      </w:r>
    </w:p>
    <w:tbl>
      <w:tblPr>
        <w:tblStyle w:val="2"/>
        <w:tblW w:w="138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534"/>
        <w:gridCol w:w="2503"/>
        <w:gridCol w:w="1020"/>
        <w:gridCol w:w="2867"/>
        <w:gridCol w:w="1050"/>
        <w:gridCol w:w="3028"/>
      </w:tblGrid>
      <w:tr w14:paraId="352C4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8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99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监理工程师（水利工程）允许报考的专业目录（一）</w:t>
            </w:r>
          </w:p>
        </w:tc>
      </w:tr>
      <w:tr w14:paraId="7EBEA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427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4"/>
                <w:szCs w:val="24"/>
                <w:u w:val="none"/>
                <w:lang w:val="en-US" w:eastAsia="zh-CN" w:bidi="ar"/>
              </w:rPr>
              <w:t>高等职业教育专科</w:t>
            </w:r>
          </w:p>
        </w:tc>
      </w:tr>
      <w:tr w14:paraId="16DAE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A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C4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专业大类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8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专业类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86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专业  代码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E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31316"/>
                <w:kern w:val="0"/>
                <w:sz w:val="21"/>
                <w:szCs w:val="21"/>
                <w:u w:val="none"/>
                <w:lang w:val="en-US" w:eastAsia="zh-CN" w:bidi="ar"/>
              </w:rPr>
              <w:t>现行目录（2021）专业名称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29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原专业代码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23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原专业名称</w:t>
            </w:r>
          </w:p>
        </w:tc>
      </w:tr>
      <w:tr w14:paraId="70160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8617F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9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41 农林牧渔大类</w:t>
            </w:r>
          </w:p>
        </w:tc>
        <w:tc>
          <w:tcPr>
            <w:tcW w:w="25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6D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4102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林业类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B0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410202</w:t>
            </w:r>
          </w:p>
        </w:tc>
        <w:tc>
          <w:tcPr>
            <w:tcW w:w="28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054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F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30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75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</w:tr>
      <w:tr w14:paraId="207F5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5727E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3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D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42 资源环境与安全大类</w:t>
            </w:r>
          </w:p>
        </w:tc>
        <w:tc>
          <w:tcPr>
            <w:tcW w:w="250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4202地质类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14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420201</w:t>
            </w:r>
          </w:p>
        </w:tc>
        <w:tc>
          <w:tcPr>
            <w:tcW w:w="28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2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工程地质勘查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0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30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3B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工程地质勘查</w:t>
            </w:r>
          </w:p>
        </w:tc>
      </w:tr>
      <w:tr w14:paraId="6D935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365D6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22E0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1CD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AF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CD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水文与工程地质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B9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EB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水文与工程地质</w:t>
            </w:r>
          </w:p>
        </w:tc>
      </w:tr>
      <w:tr w14:paraId="65DE5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D744D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90BA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96F0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B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420204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EB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2C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520203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41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</w:tr>
      <w:tr w14:paraId="5CEAA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06750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2AFA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7F03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AE6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60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岩土工程技术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7D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520208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40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岩土工程技术</w:t>
            </w:r>
          </w:p>
        </w:tc>
      </w:tr>
      <w:tr w14:paraId="0F5C1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8F6F6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616E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1E31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B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C3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地质灾害调查与防治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6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D9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地质灾害调查与防治</w:t>
            </w:r>
          </w:p>
        </w:tc>
      </w:tr>
      <w:tr w14:paraId="2D390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61305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A848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47FA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30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72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环境地质工程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6D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FF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环境地质工程</w:t>
            </w:r>
          </w:p>
        </w:tc>
      </w:tr>
      <w:tr w14:paraId="4242F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4D4E8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5326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6C5A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F8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420209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1C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城市地质勘查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BAD3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B162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0E6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836CF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9A42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6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4203测绘地理信息类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9A1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D5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工程测量技术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53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F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工程测量技术</w:t>
            </w:r>
          </w:p>
        </w:tc>
      </w:tr>
      <w:tr w14:paraId="01DB6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39232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DEC2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A9AD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03F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FB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A6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6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测绘工程技术</w:t>
            </w:r>
          </w:p>
        </w:tc>
      </w:tr>
      <w:tr w14:paraId="1CC2E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C599E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C7EF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D8F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BC31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0B98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F6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65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测绘与地质工程技术</w:t>
            </w:r>
          </w:p>
        </w:tc>
      </w:tr>
      <w:tr w14:paraId="51226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1C53B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5C76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0F7C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9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420303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8A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F1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8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</w:tr>
      <w:tr w14:paraId="7B06B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D0AEF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42F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7389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91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55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摄影测量与遥感技术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15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C0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摄影测量与遥感技术</w:t>
            </w:r>
          </w:p>
        </w:tc>
      </w:tr>
      <w:tr w14:paraId="41FF1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3B914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3EE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78A6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5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420307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F2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133C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B99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2C26E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42675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24A8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1F2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D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420308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05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62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520306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37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</w:tr>
      <w:tr w14:paraId="01CC8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342B5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DEB5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7A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4205煤炭类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B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6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矿井建设工程技术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C8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B00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矿井建设</w:t>
            </w:r>
          </w:p>
        </w:tc>
      </w:tr>
      <w:tr w14:paraId="15CD1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60223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9B82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748D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4C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420503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4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通风技术与安全管理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1C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F6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</w:tr>
      <w:tr w14:paraId="7049C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19EAD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1B2E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703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1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420504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B3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矿山机电与智能装备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52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B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矿山机电技术</w:t>
            </w:r>
          </w:p>
        </w:tc>
      </w:tr>
      <w:tr w14:paraId="7B9F5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E2B84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53C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7EF7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9BB5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941F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B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520510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F3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矿井运输与提升</w:t>
            </w:r>
          </w:p>
        </w:tc>
      </w:tr>
      <w:tr w14:paraId="143A5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5F688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7BCD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E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金属与非金属矿类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17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420601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78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矿山智能开采技术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89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5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金属与非金属矿开采技术</w:t>
            </w:r>
          </w:p>
        </w:tc>
      </w:tr>
      <w:tr w14:paraId="374AB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DED8E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A1E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9590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E6B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4087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77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3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矿业装备维护技术</w:t>
            </w:r>
          </w:p>
        </w:tc>
      </w:tr>
      <w:tr w14:paraId="5FF6E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A13F5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0387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4208环境保护类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D9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D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环境监测技术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2D5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4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环境监测与控制技术</w:t>
            </w:r>
          </w:p>
        </w:tc>
      </w:tr>
      <w:tr w14:paraId="173BB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1F0F1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04AA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352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B3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E9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9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45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环境工程技术</w:t>
            </w:r>
          </w:p>
        </w:tc>
      </w:tr>
      <w:tr w14:paraId="4A49C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41D9C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D32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0D4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D0C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9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生态保护技术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46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3D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农村环境保护</w:t>
            </w:r>
          </w:p>
        </w:tc>
      </w:tr>
      <w:tr w14:paraId="0DBF1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AFFEE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0FA0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E422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C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A1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环境管理与评价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71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79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环境规划与管理</w:t>
            </w:r>
          </w:p>
        </w:tc>
      </w:tr>
      <w:tr w14:paraId="2F369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FE2F6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F41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6EF1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1495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1925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4A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520808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E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环境评价与咨询服务</w:t>
            </w:r>
          </w:p>
        </w:tc>
      </w:tr>
      <w:tr w14:paraId="4027C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AB207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26DE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1B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4209安全类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8A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428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安全技术与管理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1B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8E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安全技术与管理</w:t>
            </w:r>
          </w:p>
        </w:tc>
      </w:tr>
      <w:tr w14:paraId="0D719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D5A1B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9771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A42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C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4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工程安全评价与监理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16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6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工程安全评价与监理</w:t>
            </w:r>
          </w:p>
        </w:tc>
      </w:tr>
      <w:tr w14:paraId="43416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92578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668A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FDDF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F3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0B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安全智能监测技术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1F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6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安全生产监测监控</w:t>
            </w:r>
          </w:p>
        </w:tc>
      </w:tr>
      <w:tr w14:paraId="701E6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5BB8E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71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 能源动力与材料大类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9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4301 电力技术类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AA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67E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发电厂及电力系统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4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C7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发电厂及电力系统</w:t>
            </w:r>
          </w:p>
        </w:tc>
      </w:tr>
      <w:tr w14:paraId="3AB8C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DAE19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BF50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DB18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F4C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F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水电站机电设备与自动化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D34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6B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水电站机电设备与自动化</w:t>
            </w:r>
          </w:p>
        </w:tc>
      </w:tr>
      <w:tr w14:paraId="5DF91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A98C0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1AD7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F91D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6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94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水电站与电力网技术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4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530109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E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水电站与电力网</w:t>
            </w:r>
          </w:p>
        </w:tc>
      </w:tr>
      <w:tr w14:paraId="6F03C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1F965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2C0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8BCA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A6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C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电力系统自动化技术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4D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1C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电力系统自动化技术</w:t>
            </w:r>
          </w:p>
        </w:tc>
      </w:tr>
      <w:tr w14:paraId="59D1A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42052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E2DB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12B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A4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88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电力系统继电保护技术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907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86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电力系统继电保护与自动化技术</w:t>
            </w:r>
          </w:p>
        </w:tc>
      </w:tr>
      <w:tr w14:paraId="2A926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96747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CC5E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1249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1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81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输配电工程技术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B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1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高压输配电线路施工运行与维护</w:t>
            </w:r>
          </w:p>
        </w:tc>
      </w:tr>
      <w:tr w14:paraId="40210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2A31A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361B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33FF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F1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430108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4D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F0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7FA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</w:tr>
      <w:tr w14:paraId="1DFC7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97063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66C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9BF6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2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430109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D8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77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530111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C6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</w:tr>
      <w:tr w14:paraId="12781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42515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121E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BF19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F1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430110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42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A9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530113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0A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</w:tr>
      <w:tr w14:paraId="4815F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886B5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305A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4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4303新能源发电工程类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F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430301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3B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775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光伏发电技术与应用</w:t>
            </w:r>
          </w:p>
        </w:tc>
      </w:tr>
      <w:tr w14:paraId="03775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1963C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41D4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6A0F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B71C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09E8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A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02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光伏工程技术</w:t>
            </w:r>
          </w:p>
        </w:tc>
      </w:tr>
      <w:tr w14:paraId="409E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20879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6E1C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616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7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F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风力发电工程技术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9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AD0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风力发电工程技术</w:t>
            </w:r>
          </w:p>
        </w:tc>
      </w:tr>
      <w:tr w14:paraId="62CFC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B180D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27E7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D29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2594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B33C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F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1B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风电系统运行与维护</w:t>
            </w:r>
          </w:p>
        </w:tc>
      </w:tr>
      <w:tr w14:paraId="7571B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3AD25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973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1D9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81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430305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40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工业节能技术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86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530305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B5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工业节能技术</w:t>
            </w:r>
          </w:p>
        </w:tc>
      </w:tr>
      <w:tr w14:paraId="5F1F6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B55E3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5EF6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F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黑色金属材料类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8E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B92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18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A8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金属材料质量检测</w:t>
            </w:r>
          </w:p>
        </w:tc>
      </w:tr>
      <w:tr w14:paraId="5A6DF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C3D4B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9BAA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86F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3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CC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7B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12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</w:tr>
      <w:tr w14:paraId="53958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2DB65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2D44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46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有色金属材料类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F7E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F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25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0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金属材料质量检测</w:t>
            </w:r>
          </w:p>
        </w:tc>
      </w:tr>
      <w:tr w14:paraId="1B109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9C1C1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EDAF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2D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非金属材料类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44A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44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F0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8181A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42F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8181A"/>
                <w:sz w:val="21"/>
                <w:szCs w:val="21"/>
                <w:u w:val="none"/>
              </w:rPr>
            </w:pPr>
            <w:r>
              <w:rPr>
                <w:rStyle w:val="49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材料工程技术</w:t>
            </w:r>
          </w:p>
        </w:tc>
      </w:tr>
      <w:tr w14:paraId="535A2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01954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80A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9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567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A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9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0B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建筑材料工程技术</w:t>
            </w:r>
          </w:p>
        </w:tc>
      </w:tr>
      <w:tr w14:paraId="649B9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6DBC4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DA62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B1DD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B9B2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3E6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1C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F95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建筑材料生产与管理</w:t>
            </w:r>
          </w:p>
        </w:tc>
      </w:tr>
      <w:tr w14:paraId="39BF4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EA91B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C133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ABCE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4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430702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DC8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DC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3F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</w:tr>
      <w:tr w14:paraId="25B0D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BE380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9D21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7CCB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3CB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430703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26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8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4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</w:tr>
      <w:tr w14:paraId="56539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0B4E1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D167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026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9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DA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98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4D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建筑材料检测技术</w:t>
            </w:r>
          </w:p>
        </w:tc>
      </w:tr>
      <w:tr w14:paraId="31607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77CE4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9F4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81D0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2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430705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C6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A234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6D3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3A974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2C612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82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 土木建筑大类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A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4401建筑设计类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05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60C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C8F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C9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建筑设计</w:t>
            </w:r>
          </w:p>
        </w:tc>
      </w:tr>
      <w:tr w14:paraId="6AB33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CCED1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6F7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83B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4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440102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1FC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5FE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A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</w:tr>
      <w:tr w14:paraId="68E91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E14E5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584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3E1D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83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79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古建筑工程技术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B4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63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古建筑工程技术</w:t>
            </w:r>
          </w:p>
        </w:tc>
      </w:tr>
      <w:tr w14:paraId="7BF30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D740F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D773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F87F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1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94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园林工程技术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AB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1A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园林工程技术</w:t>
            </w:r>
          </w:p>
        </w:tc>
      </w:tr>
      <w:tr w14:paraId="727FB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B1E09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777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1BCB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A1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440105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6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1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AB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</w:tr>
      <w:tr w14:paraId="28BA5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98127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E6D5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CC97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2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440106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A9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8B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4E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</w:tr>
      <w:tr w14:paraId="56AE4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4BD6E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ED52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C9E8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4402 城乡规划与管理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F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6E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村镇建设与管理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1C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F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村镇建设与管理</w:t>
            </w:r>
          </w:p>
        </w:tc>
      </w:tr>
      <w:tr w14:paraId="197B2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412B3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36D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18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4403土建施工类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ED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65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2B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0F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建筑工程技术</w:t>
            </w:r>
          </w:p>
        </w:tc>
      </w:tr>
      <w:tr w14:paraId="5735A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B0694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B495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6F0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FA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91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装配式建筑工程技术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9AE9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4AC8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</w:tr>
      <w:tr w14:paraId="6B95B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A805B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D9F4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6461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D75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1B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建筑钢结构工程技术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7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2E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建筑钢结构工程技术</w:t>
            </w:r>
          </w:p>
        </w:tc>
      </w:tr>
      <w:tr w14:paraId="4DF1E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7F29E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10B4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7D3B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C2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440304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F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智能建造技术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DAA8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0ED9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7030A0"/>
                <w:sz w:val="21"/>
                <w:szCs w:val="21"/>
                <w:u w:val="none"/>
              </w:rPr>
            </w:pPr>
          </w:p>
        </w:tc>
      </w:tr>
      <w:tr w14:paraId="47894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01A79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6A31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D59F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C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F7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地下与隧道工程技术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FC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A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地下与隧道工程技术</w:t>
            </w:r>
          </w:p>
        </w:tc>
      </w:tr>
      <w:tr w14:paraId="16C32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6CDE7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87C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A10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56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ED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98C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4D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土木工程检测技术</w:t>
            </w:r>
          </w:p>
        </w:tc>
      </w:tr>
      <w:tr w14:paraId="16499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F5A4E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F969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6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4404建筑设备类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02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CAA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建筑设备工程技术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6D81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615D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A24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3B565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BD87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9E4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9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B6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719D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543E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DAB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7BD4D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D1D4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A711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E4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5A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供热通风与空调工程技术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0398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2920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61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73FB7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B115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64F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D7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3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建筑智能化工程技术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FA20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610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0DE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CED73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EBBC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A5FF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E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74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工业设备安装工程技术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5B74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D4C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436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F4052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B26D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BEB0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8D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B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建筑消防技术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3A49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35E1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F83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A4A58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BAF5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2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4405建设工程管理类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1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0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工程造价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58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68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工程造价</w:t>
            </w:r>
          </w:p>
        </w:tc>
      </w:tr>
      <w:tr w14:paraId="2FB81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0B884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A28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FC95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E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58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8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F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建设工程管理</w:t>
            </w:r>
          </w:p>
        </w:tc>
      </w:tr>
      <w:tr w14:paraId="6EA3C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88184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7DC1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AD2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A2A1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1FF5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BF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DA3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建设项目信息化管理</w:t>
            </w:r>
          </w:p>
        </w:tc>
      </w:tr>
      <w:tr w14:paraId="5687C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5EE85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12DF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8A5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73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3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建筑经济信息化管理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6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65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建筑经济管理</w:t>
            </w:r>
          </w:p>
        </w:tc>
      </w:tr>
      <w:tr w14:paraId="4F0F2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6A468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91D0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EA3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7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D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建设工程监理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6F3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EB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建设工程监理</w:t>
            </w:r>
          </w:p>
        </w:tc>
      </w:tr>
      <w:tr w14:paraId="4D975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E607B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99B4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0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4406市政工程类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A6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95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市政工程技术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1A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48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市政工程技术</w:t>
            </w:r>
          </w:p>
        </w:tc>
      </w:tr>
      <w:tr w14:paraId="513F6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06771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741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40F9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B8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E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70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99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给排水工程技术</w:t>
            </w:r>
          </w:p>
        </w:tc>
      </w:tr>
      <w:tr w14:paraId="3815C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6D1A4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FD1A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3815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5CD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440603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B1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2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540602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ED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</w:tr>
      <w:tr w14:paraId="07840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84FB9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D6AE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E422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81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FD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城市环境工程技术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4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8C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环境卫生工程技术</w:t>
            </w:r>
          </w:p>
        </w:tc>
      </w:tr>
      <w:tr w14:paraId="1325C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29528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5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6F631"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45 水利大类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AF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水利工程与管理类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75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D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水利工程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3D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4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水利工程</w:t>
            </w:r>
          </w:p>
        </w:tc>
      </w:tr>
      <w:tr w14:paraId="39F5A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4B0B2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AA3F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8AB5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AF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E2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FF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4C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水利水电工程技术</w:t>
            </w:r>
          </w:p>
        </w:tc>
      </w:tr>
      <w:tr w14:paraId="3E9DE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F2947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6B68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1591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F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6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水利水电工程智能管理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C4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B7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水利水电工程管理</w:t>
            </w:r>
          </w:p>
        </w:tc>
      </w:tr>
      <w:tr w14:paraId="0EC1A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BEDAA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9C34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2A00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33A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F7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水利水电建筑工程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4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55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水利水电建筑工程</w:t>
            </w:r>
          </w:p>
        </w:tc>
      </w:tr>
      <w:tr w14:paraId="5F94C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0ED5A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0BF4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98CB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7E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E3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机电排灌工程技术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45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4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机电排灌工程技术</w:t>
            </w:r>
          </w:p>
        </w:tc>
      </w:tr>
      <w:tr w14:paraId="491EB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9427D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C8CC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478B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8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9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治河与航道工程技术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7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92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港口航道与治河工程</w:t>
            </w:r>
          </w:p>
        </w:tc>
      </w:tr>
      <w:tr w14:paraId="77B27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D8131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F4D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2F49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0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C5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智能水务管理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C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A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水务管理</w:t>
            </w:r>
          </w:p>
        </w:tc>
      </w:tr>
      <w:tr w14:paraId="2B9D2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55877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AA90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4B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水利水电设备类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7B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D01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水电站设备安装与管理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AB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3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水电站动力设备</w:t>
            </w:r>
          </w:p>
        </w:tc>
      </w:tr>
      <w:tr w14:paraId="791E0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7DB5B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7091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112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F6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D9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水电站运行与智能管理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FB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7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水电站运行与管理</w:t>
            </w:r>
          </w:p>
        </w:tc>
      </w:tr>
      <w:tr w14:paraId="6D6ED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B5AEF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C7F2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DCAB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EE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8DD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水利机电设备智能管理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8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78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水利机电设备运行与管理</w:t>
            </w:r>
          </w:p>
        </w:tc>
      </w:tr>
      <w:tr w14:paraId="79C0C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E8F95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D1A1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5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水土保持与水环境类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15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93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水土保持技术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75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9C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水土保持技术</w:t>
            </w:r>
          </w:p>
        </w:tc>
      </w:tr>
      <w:tr w14:paraId="4E03E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F02E3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CA76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E8BC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6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62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水环境智能监测与治理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5E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64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水环境监测与治理</w:t>
            </w:r>
          </w:p>
        </w:tc>
      </w:tr>
      <w:tr w14:paraId="378BA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9AAE2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612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6769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DC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65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水生态修复技术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3CAD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846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C01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C53D3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46装备制造大类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E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机械设计制造类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C69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A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机械设计与制造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83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08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机械设计与制造</w:t>
            </w:r>
          </w:p>
        </w:tc>
      </w:tr>
      <w:tr w14:paraId="79B1B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A2100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7473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0B3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AE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4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机械制造及自动化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4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75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机械制造与自动化</w:t>
            </w:r>
          </w:p>
        </w:tc>
      </w:tr>
      <w:tr w14:paraId="611DC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138BE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927B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0B9A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FBA1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09A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A9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C68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精密机械技术</w:t>
            </w:r>
          </w:p>
        </w:tc>
      </w:tr>
      <w:tr w14:paraId="74FC5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E7CA3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642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74C6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6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460107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AE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材料成型及控制技术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CC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91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材料成型与控制技术</w:t>
            </w:r>
          </w:p>
        </w:tc>
      </w:tr>
      <w:tr w14:paraId="045F9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A5D06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BC7A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D751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036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EF04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D0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96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金属材料与热处理技术</w:t>
            </w:r>
          </w:p>
        </w:tc>
      </w:tr>
      <w:tr w14:paraId="71FE6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633E5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263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E87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F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2C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现代铸造技术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61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560108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76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铸造技术</w:t>
            </w:r>
          </w:p>
        </w:tc>
      </w:tr>
      <w:tr w14:paraId="189A1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AFDEE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B6D0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445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B2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CA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现代锻压技术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6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560109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7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锻压技术</w:t>
            </w:r>
          </w:p>
        </w:tc>
      </w:tr>
      <w:tr w14:paraId="6FEB7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FA38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7D6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C227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9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460110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A3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智能焊接技术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7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560110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CD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焊接技术与自动化</w:t>
            </w:r>
          </w:p>
        </w:tc>
      </w:tr>
      <w:tr w14:paraId="44F15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991AF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8E8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DCE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2A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A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机械装备制造技术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E22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6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机械装备制造技术</w:t>
            </w:r>
          </w:p>
        </w:tc>
      </w:tr>
      <w:tr w14:paraId="7A8E7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EDBEA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D265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BE0E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D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B9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工业产品质量检测技术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5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CF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机械产品检测检验技术</w:t>
            </w:r>
          </w:p>
        </w:tc>
      </w:tr>
      <w:tr w14:paraId="63420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58093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BAA2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9CD8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5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460120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DD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理化测试与质检技术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76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8A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理化测试与质检技术</w:t>
            </w:r>
          </w:p>
        </w:tc>
      </w:tr>
      <w:tr w14:paraId="118F1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2EE62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69A2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28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4602机电设备类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F1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E9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机电设备技术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6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30A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机电设备安装技术</w:t>
            </w:r>
          </w:p>
        </w:tc>
      </w:tr>
      <w:tr w14:paraId="7B2C1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A1AAC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E391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96D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1BDF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C6D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0B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5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机电设备维修与管理</w:t>
            </w:r>
          </w:p>
        </w:tc>
      </w:tr>
      <w:tr w14:paraId="7D641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809AC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0CD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C3AE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58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2F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4D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560114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67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</w:tr>
      <w:tr w14:paraId="675CD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39688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18F7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C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4603自动化类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88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88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机电一体化技术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5F7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C9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机电一体化技术</w:t>
            </w:r>
          </w:p>
        </w:tc>
      </w:tr>
      <w:tr w14:paraId="21B52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6E651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4D2E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951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B9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E6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D9A0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2D9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45D89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48E37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2029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EA7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AA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F84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电气自动化技术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1F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A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电气自动化技术</w:t>
            </w:r>
          </w:p>
        </w:tc>
      </w:tr>
      <w:tr w14:paraId="540CD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EC778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7798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0CE8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9B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460311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6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6C2D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FD6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5EF87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696E2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D6D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173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Style w:val="4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4604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轨道装备类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D7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460405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84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轨道交通工程机械制造与维护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AF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560403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F7B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铁道施工和养路机械制造与维护</w:t>
            </w:r>
          </w:p>
        </w:tc>
      </w:tr>
      <w:tr w14:paraId="3C682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ADBE6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B9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 交通运输大类</w:t>
            </w: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1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5001铁道运输类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CB8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11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50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B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铁道工程技术</w:t>
            </w:r>
          </w:p>
        </w:tc>
      </w:tr>
      <w:tr w14:paraId="0991F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D1561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D4BE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3670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1A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8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高速铁路施工与维护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CE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CA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高速铁道工程技术</w:t>
            </w:r>
          </w:p>
        </w:tc>
      </w:tr>
      <w:tr w14:paraId="76D69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FC09B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6610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4E1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F8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77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铁道桥梁隧道工程技术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B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600110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3D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铁路桥梁与隧道工程技术</w:t>
            </w:r>
          </w:p>
        </w:tc>
      </w:tr>
      <w:tr w14:paraId="2774B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CA826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13AD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B820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1F3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500107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3D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00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600103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02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</w:tr>
      <w:tr w14:paraId="6D404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EC159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1807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D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5002道路运输类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7E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903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道路与桥梁工程技术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A4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600202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5C3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道路桥梁工程技术</w:t>
            </w:r>
          </w:p>
        </w:tc>
      </w:tr>
      <w:tr w14:paraId="76FF6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C9895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E105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98B1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9B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D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道路机械化施工技术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3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26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公路机械化施工技术</w:t>
            </w:r>
          </w:p>
        </w:tc>
      </w:tr>
      <w:tr w14:paraId="19252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C2894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581F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A1E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4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500203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1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智能工程机械运用技术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3E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600206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F9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工程机械运用技术</w:t>
            </w:r>
          </w:p>
        </w:tc>
      </w:tr>
      <w:tr w14:paraId="6F1F9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26385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A0E5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C80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4F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500204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91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道路工程检测技术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4308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189A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3A1F1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2D145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C72C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2C11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6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500205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B2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道路工程造价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3A5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C77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0FB25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02894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3E3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7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5003水上运输类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6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5C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港口与航道工程技术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94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600307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EF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港口与航道工程技术</w:t>
            </w:r>
          </w:p>
        </w:tc>
      </w:tr>
      <w:tr w14:paraId="3CE1A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0DFC6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365F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B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5005管道运输类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D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82C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管道工程技术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D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600501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3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管道工程技术</w:t>
            </w:r>
          </w:p>
        </w:tc>
      </w:tr>
      <w:tr w14:paraId="30D43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F342C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1EC6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6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</w:t>
            </w:r>
            <w:r>
              <w:rPr>
                <w:rStyle w:val="4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6A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1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城市轨道交通工程技术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7F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600605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8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城市轨道交通工程技术</w:t>
            </w:r>
          </w:p>
        </w:tc>
      </w:tr>
      <w:tr w14:paraId="3FE0E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8B04F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7CB0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1CDD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5B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0D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城市轨道交通供配电技术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96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600604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56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城市轨道交通供配电技术</w:t>
            </w:r>
          </w:p>
        </w:tc>
      </w:tr>
    </w:tbl>
    <w:p w14:paraId="4FCAF19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2"/>
        <w:tblW w:w="138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539"/>
        <w:gridCol w:w="2508"/>
        <w:gridCol w:w="1022"/>
        <w:gridCol w:w="2872"/>
        <w:gridCol w:w="1052"/>
        <w:gridCol w:w="3036"/>
      </w:tblGrid>
      <w:tr w14:paraId="7BF35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082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高等职业教育本科</w:t>
            </w:r>
          </w:p>
        </w:tc>
      </w:tr>
      <w:tr w14:paraId="25C1A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6B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1F6A9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96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D8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  代码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27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现行目录（2021）专业名称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原专业代码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原专业名称</w:t>
            </w:r>
          </w:p>
        </w:tc>
      </w:tr>
      <w:tr w14:paraId="3CB21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1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2AB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  <w:t>21 农林牧渔大类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282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2102林业类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3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210202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08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园林工程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36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27FF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31A13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B1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39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55C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  <w:t>22 资源环境与安全大类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85F67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2202地质类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35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220201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C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479A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AF1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5FA75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5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8476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7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2203测绘地理信息类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82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43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D97B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5FA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75656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1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9953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AA5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75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220303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A6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地理信息技术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4D0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49F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19235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06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721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0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2205煤炭类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2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220501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4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智能采矿技术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1F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720501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F7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采矿工程</w:t>
            </w:r>
          </w:p>
        </w:tc>
      </w:tr>
      <w:tr w14:paraId="614C3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3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9394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65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2208环境保护类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B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220801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B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生态环境工程技术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E4BDA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3AAB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4DA25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68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1293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30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2209安全类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A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220901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BB4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安全工程技术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56F7C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0928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66123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C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0C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23 能源动力与材料大类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14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2301电力技术类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3D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3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电力工程及自动化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1EF64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08C7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45670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6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6AD6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0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2302热能与发电工程类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4F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230201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2F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热能动力工程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02211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CCD9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7F7D8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E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54A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846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2306非金属材料类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7C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230602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5C7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新材料与应用技术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80D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624C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1F1BB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90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131F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0C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2307建筑材料类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1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230701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38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建筑材料智能制造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39EC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240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5617C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6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0A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24 土木建筑大类</w:t>
            </w: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6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2401建筑设计类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0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EB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B1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740301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2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</w:tr>
      <w:tr w14:paraId="2296B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B4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0FE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E2E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C2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6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建筑装饰工程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7739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C5A7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1F05A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5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D8C4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494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7D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BC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古建筑工程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5C02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2758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67D29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5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CA82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FE7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B6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240104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0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园林景观工程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F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740302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F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 w14:paraId="66283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3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B68C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9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2403土建施工类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45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7E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C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740101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C0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</w:tc>
      </w:tr>
      <w:tr w14:paraId="23E46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5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5DB5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5DDA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14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5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智能建造工程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118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644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2A9CA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A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3CDD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4A47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69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E2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城市地下工程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060F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6C6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4A723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5B5D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92E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4D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240304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E81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建筑智能检测与修复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A29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1C5C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3FD79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CB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127B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2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2404建筑设备类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26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240401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F5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建筑环境与能源工程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1832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E83E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74252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5C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1380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B25E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3E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240402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17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建筑电气与智能化工程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8B71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631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21EE2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5C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CBF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B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2405建设工程管理类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7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240501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60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17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740201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1A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</w:tr>
      <w:tr w14:paraId="6083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E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F46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72BB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C1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240502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47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D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740202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61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</w:tr>
      <w:tr w14:paraId="11E07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E4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B00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E6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2406市政工程类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1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240601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D9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市政工程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ADE51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B0A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2D9CF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05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5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3E79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  <w:lang w:val="en-US" w:eastAsia="zh-CN"/>
              </w:rPr>
              <w:t>25 水利大类</w:t>
            </w: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4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2502水利工程与管理类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E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96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农业水利工程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FC7D9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B7C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709A5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D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1ADC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4928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C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250203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FE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451E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F4F0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7625C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7B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75E5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6F62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BA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250204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2F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治河与港航工程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2A7D2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0D3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2727E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C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8420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55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2503水利水电设备类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B2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250301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6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水利水电设备及自动化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AB34C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47E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04526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80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AFAF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A3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2504水土保持与水环境类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9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250401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0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生态水利工程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2E751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ADF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2FB80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EB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A7A9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C99B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9B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250402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18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水环境工程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A2FE7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16BC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34C2E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6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26 装备制造大类</w:t>
            </w: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7C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2601机械设计制造类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A8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F00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16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760101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86B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5AD29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7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62CC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0EC4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4F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E2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智能制造工程技术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68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760103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31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智能制造工程</w:t>
            </w:r>
          </w:p>
        </w:tc>
      </w:tr>
      <w:tr w14:paraId="2366D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6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F770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174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DA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260106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95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C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760102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2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</w:tr>
      <w:tr w14:paraId="53877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F3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1D35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12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2603自动化类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84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260301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7A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机械电子工程技术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3A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760301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9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</w:tr>
      <w:tr w14:paraId="35700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8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7F17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B69B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F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260302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2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电气工程及自动化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E0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760302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F2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电气工程及其自动化</w:t>
            </w:r>
          </w:p>
        </w:tc>
      </w:tr>
      <w:tr w14:paraId="71EAF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4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B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kern w:val="0"/>
                <w:sz w:val="21"/>
                <w:szCs w:val="21"/>
                <w:u w:val="none"/>
                <w:lang w:val="en-US" w:eastAsia="zh-CN" w:bidi="ar"/>
              </w:rPr>
              <w:t>30交通运输大类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6A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3001铁道运输类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C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300101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CE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高速铁路工程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D2113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2090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1EBE8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E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74A7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DD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3002道路运输类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C3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300201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83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C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800201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87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道路桥梁工程</w:t>
            </w:r>
          </w:p>
        </w:tc>
      </w:tr>
      <w:tr w14:paraId="4B875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35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01D2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F81BD"/>
                <w:sz w:val="21"/>
                <w:szCs w:val="21"/>
                <w:u w:val="none"/>
              </w:rPr>
            </w:pP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61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3003水上运输类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54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300302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33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港口智能工程技术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83EE4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4910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</w:tr>
      <w:tr w14:paraId="13FF3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384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BE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1.高职专科，新增2个专业大类，2个专业类，29个专业；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2.高职本科，全部为新增。共7个专业大类，23个专业类，38个专业。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3.根据《教育部关于印发《职业教育专业目录（2021年）》的通知》（教职成〔2021〕2号）调整。</w:t>
            </w:r>
          </w:p>
        </w:tc>
      </w:tr>
    </w:tbl>
    <w:p w14:paraId="5C5613C4">
      <w:pPr>
        <w:rPr>
          <w:rFonts w:hint="eastAsia" w:ascii="仿宋" w:hAnsi="仿宋" w:eastAsia="仿宋" w:cs="仿宋"/>
          <w:sz w:val="21"/>
          <w:szCs w:val="21"/>
        </w:rPr>
      </w:pPr>
    </w:p>
    <w:p w14:paraId="65677E01">
      <w:pPr>
        <w:rPr>
          <w:rFonts w:hint="eastAsia" w:ascii="仿宋" w:hAnsi="仿宋" w:eastAsia="仿宋" w:cs="仿宋"/>
          <w:sz w:val="21"/>
          <w:szCs w:val="21"/>
        </w:rPr>
      </w:pPr>
    </w:p>
    <w:p w14:paraId="6781577B">
      <w:pPr>
        <w:rPr>
          <w:rFonts w:hint="eastAsia" w:ascii="仿宋" w:hAnsi="仿宋" w:eastAsia="仿宋" w:cs="仿宋"/>
          <w:sz w:val="21"/>
          <w:szCs w:val="21"/>
        </w:rPr>
      </w:pPr>
    </w:p>
    <w:p w14:paraId="3C3E1692">
      <w:pPr>
        <w:rPr>
          <w:rFonts w:hint="eastAsia" w:ascii="仿宋" w:hAnsi="仿宋" w:eastAsia="仿宋" w:cs="仿宋"/>
          <w:sz w:val="21"/>
          <w:szCs w:val="21"/>
        </w:rPr>
      </w:pPr>
    </w:p>
    <w:tbl>
      <w:tblPr>
        <w:tblStyle w:val="2"/>
        <w:tblW w:w="128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470"/>
        <w:gridCol w:w="1320"/>
        <w:gridCol w:w="2580"/>
        <w:gridCol w:w="1200"/>
        <w:gridCol w:w="2355"/>
        <w:gridCol w:w="2265"/>
      </w:tblGrid>
      <w:tr w14:paraId="32418F4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AD79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23F651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监理工程师（水利工程）允许报考的专业目录（二）</w:t>
            </w:r>
          </w:p>
        </w:tc>
      </w:tr>
      <w:tr w14:paraId="766EF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8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6576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本科类</w:t>
            </w:r>
          </w:p>
        </w:tc>
      </w:tr>
      <w:tr w14:paraId="0435D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1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49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门类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专业类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B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专业代码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7A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2020 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年本科专业目录名称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A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学位授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予门类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60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2012 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本科专业目录代码及名称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9C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1998 </w:t>
            </w: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本科专业目录代码及名称</w:t>
            </w:r>
          </w:p>
        </w:tc>
      </w:tr>
      <w:tr w14:paraId="1FDCB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78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4D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力学类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3E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80101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F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理论与应用力学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2C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工学或理学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08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080101理论与应用力学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C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071101理论与应用力学</w:t>
            </w:r>
          </w:p>
        </w:tc>
      </w:tr>
      <w:tr w14:paraId="15488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F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8128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F4FC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9D2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80102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C1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工程力学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1E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56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080102</w:t>
            </w: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工程力学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E2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80708"/>
                <w:kern w:val="0"/>
                <w:sz w:val="21"/>
                <w:szCs w:val="21"/>
                <w:u w:val="none"/>
                <w:lang w:val="en-US" w:eastAsia="zh-CN" w:bidi="ar"/>
              </w:rPr>
              <w:t>081701</w:t>
            </w:r>
            <w:r>
              <w:rPr>
                <w:rStyle w:val="51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工程力学</w:t>
            </w:r>
          </w:p>
        </w:tc>
      </w:tr>
      <w:tr w14:paraId="3B643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ADAD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78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  <w:r>
              <w:rPr>
                <w:rStyle w:val="50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机械类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11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70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9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3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080201机械工程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5D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080305Y机械工程及自动化</w:t>
            </w:r>
          </w:p>
        </w:tc>
      </w:tr>
      <w:tr w14:paraId="7C897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3F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AA3F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1DA5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6A3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6E4F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161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0F7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2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080313S工程机械</w:t>
            </w:r>
          </w:p>
        </w:tc>
      </w:tr>
      <w:tr w14:paraId="07460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277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70EF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02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623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4E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11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080202机械设计制造及其自动化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97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080301机械设计制造及其自动化</w:t>
            </w:r>
          </w:p>
        </w:tc>
      </w:tr>
      <w:tr w14:paraId="35327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0F3E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4F45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B3FD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9A6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BC00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322D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3A8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080309S制造自动化与测控技术</w:t>
            </w:r>
          </w:p>
        </w:tc>
      </w:tr>
      <w:tr w14:paraId="29E69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1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FAF1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F702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E94E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BA02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0217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34AA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8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080311S制造工程</w:t>
            </w:r>
          </w:p>
        </w:tc>
      </w:tr>
      <w:tr w14:paraId="68A3A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88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D59C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FFA7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69A4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7F8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04E7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46C0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41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080312S体育装备工程</w:t>
            </w:r>
          </w:p>
        </w:tc>
      </w:tr>
      <w:tr w14:paraId="03774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0D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D2FB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5636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FA0A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39C9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914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8399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AB3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081210S交通建设与装备（部分）</w:t>
            </w:r>
          </w:p>
        </w:tc>
      </w:tr>
      <w:tr w14:paraId="204A0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5A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3B22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4F2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04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6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4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03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080203材料成型及控制工程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CF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080302材料成型及控制工程</w:t>
            </w:r>
          </w:p>
        </w:tc>
      </w:tr>
      <w:tr w14:paraId="3CB6A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C8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BB7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A82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46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E6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842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43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080204机械电子工程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DB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080307W机械电子工程</w:t>
            </w:r>
          </w:p>
        </w:tc>
      </w:tr>
      <w:tr w14:paraId="63B61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3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7CF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4B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CF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80206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C9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过程装备与控制工程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5B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AB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080206过程装备与控制工程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82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080304过程装备与控制工程</w:t>
            </w:r>
          </w:p>
        </w:tc>
      </w:tr>
      <w:tr w14:paraId="0F441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35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D512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9A7F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0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D5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机械工艺技术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2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E4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080209T机械工艺技术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1C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040313W机械制造工艺技术</w:t>
            </w:r>
          </w:p>
        </w:tc>
      </w:tr>
      <w:tr w14:paraId="0AE21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E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CD7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0BD2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B7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080213T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2A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智能制造工程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1E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18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8AD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 w14:paraId="1F2F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2E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9EF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9DB8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5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080219T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17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应急装备技术与工程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6E0A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860F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122F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1CE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F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001E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A7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B6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76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A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B0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080401材料科学与工程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E1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080205Y材料科学与工程</w:t>
            </w:r>
          </w:p>
        </w:tc>
      </w:tr>
      <w:tr w14:paraId="717C1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3E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FB4B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01E1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9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F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55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68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080402材料物理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94E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071301材料物理</w:t>
            </w:r>
          </w:p>
        </w:tc>
      </w:tr>
      <w:tr w14:paraId="725E8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3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E259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B597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7854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FE7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5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工学部分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6F48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D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070202应用物理学</w:t>
            </w:r>
          </w:p>
        </w:tc>
      </w:tr>
      <w:tr w14:paraId="5DECB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9D8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656D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A4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75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材料化学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2A0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6E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080403材料化学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66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071302材料化学</w:t>
            </w:r>
          </w:p>
        </w:tc>
      </w:tr>
      <w:tr w14:paraId="02EDE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2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A8CD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08F0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D0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EE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金属材料工程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BF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9F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080405金属材料工程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5C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080202金属材料工程</w:t>
            </w:r>
          </w:p>
        </w:tc>
      </w:tr>
      <w:tr w14:paraId="60035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DD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150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5667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2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80406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E4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无机非金属材料工程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B4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66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080406无机非金属材料工程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C8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080203无机非金属材料工程</w:t>
            </w:r>
          </w:p>
        </w:tc>
      </w:tr>
      <w:tr w14:paraId="6891A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9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C7D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50E6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82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80407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B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高分子材料与工程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D9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6D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080407高分子材料与工程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ED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080204高分子材料与工程</w:t>
            </w:r>
          </w:p>
        </w:tc>
      </w:tr>
      <w:tr w14:paraId="4B39C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6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4702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EBB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3D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80408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8C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复合材料与工程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3C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D1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080408复合材料与工程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11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080206W复合材料与工程</w:t>
            </w:r>
          </w:p>
        </w:tc>
      </w:tr>
      <w:tr w14:paraId="564C9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4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DDC7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591E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DF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3A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粉体材料科学与工程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7C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B7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080409T粉体材料科学与工程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F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080209W粉体材料科学与工程</w:t>
            </w:r>
          </w:p>
        </w:tc>
      </w:tr>
      <w:tr w14:paraId="317BB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F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CE6B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92A7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7E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080411T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CB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B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F3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080411T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5B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080207W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焊接技术与工程</w:t>
            </w:r>
          </w:p>
        </w:tc>
      </w:tr>
      <w:tr w14:paraId="38F2F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0E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83A9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FD1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6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080415T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8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材料设计科学与工程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BCE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03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54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3D961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6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99A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ECEF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8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080416T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6C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复合材料成型工程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C3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C02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4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2991A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D5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2034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1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能源动力类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70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80501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4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能源与动力工程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FB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20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能源与动力工程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6AE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热能与动力工程</w:t>
            </w:r>
          </w:p>
        </w:tc>
      </w:tr>
      <w:tr w14:paraId="794F1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A1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D132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79E8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721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ACC5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E0DA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2E7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E60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核工程与核技术</w:t>
            </w:r>
          </w:p>
        </w:tc>
      </w:tr>
      <w:tr w14:paraId="577FB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1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C6E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E8C6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4B22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454F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BC17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ECBC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84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080505S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能源工程及自动化</w:t>
            </w:r>
          </w:p>
        </w:tc>
      </w:tr>
      <w:tr w14:paraId="598B7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3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7BFE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4B8C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F5D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09C3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8EE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AF5E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77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080506S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能源动力系统及自动化</w:t>
            </w:r>
          </w:p>
        </w:tc>
      </w:tr>
      <w:tr w14:paraId="698B0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A8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3DE5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F90D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5669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C21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7CF8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9FAA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C8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080507S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风能与动力工程</w:t>
            </w:r>
          </w:p>
        </w:tc>
      </w:tr>
      <w:tr w14:paraId="2AB3B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3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7E83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B4F9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F453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B661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CB1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D075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CC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080508S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核技术</w:t>
            </w:r>
          </w:p>
        </w:tc>
      </w:tr>
      <w:tr w14:paraId="67DB6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8F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8365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4229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49D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47B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348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DFC0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1A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080509S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辐射防护与环境工程</w:t>
            </w:r>
          </w:p>
        </w:tc>
      </w:tr>
      <w:tr w14:paraId="70B07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D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C3B7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6F2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4F52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466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A65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E0C9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34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080511S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核反应堆工程</w:t>
            </w:r>
          </w:p>
        </w:tc>
      </w:tr>
      <w:tr w14:paraId="64506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B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040C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F87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1EA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080502T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C7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能源与环境系统工程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B6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9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080502T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能源与环境系统工程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1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080504W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能源与环境系统工程</w:t>
            </w:r>
          </w:p>
        </w:tc>
      </w:tr>
      <w:tr w14:paraId="7D417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B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08E3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25EB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A8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080503T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7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新能源科学与工程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99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0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080503T新能源科学与工程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7E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080512S新能源科学与工程</w:t>
            </w:r>
          </w:p>
        </w:tc>
      </w:tr>
      <w:tr w14:paraId="45A2C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E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C4B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A4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CD0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80601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F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电气工程及其自动化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F0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B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电气工程及其自动化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E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电气工程及其自动化</w:t>
            </w:r>
          </w:p>
        </w:tc>
      </w:tr>
      <w:tr w14:paraId="025C1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1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B562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47B4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1014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5B1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7462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515C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31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080602自动化</w:t>
            </w:r>
          </w:p>
        </w:tc>
      </w:tr>
      <w:tr w14:paraId="1C03D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B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09E9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698F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9034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6CDE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8628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B4F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639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080608Y电气工程与自动化</w:t>
            </w:r>
          </w:p>
        </w:tc>
      </w:tr>
      <w:tr w14:paraId="7FD81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72CC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02E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B097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0DB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0869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5E64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11C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080618W电气信息工程</w:t>
            </w:r>
          </w:p>
        </w:tc>
      </w:tr>
      <w:tr w14:paraId="6C2BF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68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EDA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AB7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790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7E50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F24A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19AA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3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080620W电力工程与管理</w:t>
            </w:r>
          </w:p>
        </w:tc>
      </w:tr>
      <w:tr w14:paraId="0CAF4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98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BF40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571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46E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07C6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1F0D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5110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3D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040316W电气技术教育</w:t>
            </w:r>
          </w:p>
        </w:tc>
      </w:tr>
      <w:tr w14:paraId="55BFC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7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E72D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974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9983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AA04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8064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72E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C6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080639S电机电气智能化</w:t>
            </w:r>
          </w:p>
        </w:tc>
      </w:tr>
      <w:tr w14:paraId="687A6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D2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E67D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30CB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65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080604T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F8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电气工程与智能控制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BD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80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080604T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电气工程与智能控制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32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080633H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电气工程与智能控制</w:t>
            </w:r>
          </w:p>
        </w:tc>
      </w:tr>
      <w:tr w14:paraId="58904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EC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369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1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土木类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A07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3D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9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48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3B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080703(080703Y)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土木工程</w:t>
            </w:r>
          </w:p>
        </w:tc>
      </w:tr>
      <w:tr w14:paraId="6A6BC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3F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20E9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58B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6EF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2E3C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EDD6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331B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2C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040328W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建筑工程教育</w:t>
            </w:r>
          </w:p>
        </w:tc>
      </w:tr>
      <w:tr w14:paraId="34948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F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F07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C16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F3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1C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建筑环境与能源应用工程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87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C4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建筑工程与能源应用工程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40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建筑环境与设备工程</w:t>
            </w:r>
          </w:p>
        </w:tc>
      </w:tr>
      <w:tr w14:paraId="25C72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E2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7E8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1AD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5E1C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E2E2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FB53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684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C2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080710S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建筑设施智能技术</w:t>
            </w:r>
          </w:p>
        </w:tc>
      </w:tr>
      <w:tr w14:paraId="5196A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33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AE3A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98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0EFF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E358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8F84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407B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0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080716S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建筑节能技术与工程</w:t>
            </w:r>
          </w:p>
        </w:tc>
      </w:tr>
      <w:tr w14:paraId="1C152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F8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EC9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01A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C3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F6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101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77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34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080705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给水排水工程</w:t>
            </w:r>
          </w:p>
        </w:tc>
      </w:tr>
      <w:tr w14:paraId="01FCA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772A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C2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39A9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90B1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160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5A8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38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080711W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给排水科学与工程</w:t>
            </w:r>
          </w:p>
        </w:tc>
      </w:tr>
      <w:tr w14:paraId="2C450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5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0D23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9A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96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81004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8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建筑电气与智能化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4F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90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建筑电气与智能化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E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080712S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建筑电气与智能化</w:t>
            </w:r>
          </w:p>
        </w:tc>
      </w:tr>
      <w:tr w14:paraId="426AA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B8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91F7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2B8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1C6E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FF8C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9842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2C80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16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080710S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建筑设施智能技术</w:t>
            </w:r>
          </w:p>
        </w:tc>
      </w:tr>
      <w:tr w14:paraId="2A2C0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C1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1C81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43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E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0C5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城市地下空间工程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8C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53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081005T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城市地下空间工程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2F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080706W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城市地下空间工程</w:t>
            </w:r>
          </w:p>
        </w:tc>
      </w:tr>
      <w:tr w14:paraId="73192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E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7F35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6B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DC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7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道路桥梁与渡河工程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3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15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081006T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道路桥梁与渡河工程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D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080724W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道路桥梁与渡河工程</w:t>
            </w:r>
          </w:p>
        </w:tc>
      </w:tr>
      <w:tr w14:paraId="46BB4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4C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E042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7A4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0B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57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铁道工程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A0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D3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FD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 w14:paraId="635DC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56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5DE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509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A9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081008T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DE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智能建造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6C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83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26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 w14:paraId="3D0FA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C9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1F5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D2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F63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58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土木、水利与海洋工程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37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7D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A5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 w14:paraId="2C0B4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5C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0B17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804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49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081010T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2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土木、水利与交通工程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FC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7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20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 w14:paraId="453E0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A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0E18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C7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水利类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76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1D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68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76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94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水利水电工程</w:t>
            </w:r>
          </w:p>
        </w:tc>
      </w:tr>
      <w:tr w14:paraId="402E8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7D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AFD0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8D2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87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91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港口航道与海岸工程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6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9F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港口航道与海岸工程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89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港口航道与海岸工程</w:t>
            </w:r>
          </w:p>
        </w:tc>
      </w:tr>
      <w:tr w14:paraId="7D389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5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A09A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355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97A2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074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FF71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500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6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080804W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港口海岸及治河工程</w:t>
            </w:r>
          </w:p>
        </w:tc>
      </w:tr>
      <w:tr w14:paraId="2FBCC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33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25E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85D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22C6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4E35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D7C7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15A4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1D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080805W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水资源与海岸工程（部分）</w:t>
            </w:r>
          </w:p>
        </w:tc>
      </w:tr>
      <w:tr w14:paraId="584DE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7C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59A7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B5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9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081104T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7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BF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E2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081104T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1F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080709W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水务工程</w:t>
            </w:r>
          </w:p>
        </w:tc>
      </w:tr>
      <w:tr w14:paraId="0C89D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DA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A09F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1ED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3D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C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水利科学与工程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C48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06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7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 w14:paraId="58FCE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3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77F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B5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0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E33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A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E5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081201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EEA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080901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测绘工程</w:t>
            </w:r>
          </w:p>
        </w:tc>
      </w:tr>
      <w:tr w14:paraId="06DFF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03F8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943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3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81202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1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遥感科学与技术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E4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2AA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081202通感科学与技术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78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080902W遥感科学与技术</w:t>
            </w:r>
          </w:p>
        </w:tc>
      </w:tr>
      <w:tr w14:paraId="7CFCA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E1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458B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C2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地质类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4B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43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16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C2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2C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080106Y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地质工程</w:t>
            </w:r>
          </w:p>
        </w:tc>
      </w:tr>
      <w:tr w14:paraId="085DD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48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F80A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19D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E37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8D2B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1BB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B82B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11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080108S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煤及煤层气工程</w:t>
            </w:r>
          </w:p>
        </w:tc>
      </w:tr>
      <w:tr w14:paraId="6E9A2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F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B2A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64A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44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C9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勘查技术与工程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D6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36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勘查技术与工程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5E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勘查技术与工程</w:t>
            </w:r>
          </w:p>
        </w:tc>
      </w:tr>
      <w:tr w14:paraId="2B4D2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0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AD2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95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B58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38D4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195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8D3D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2F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080110S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能源与资源工程</w:t>
            </w:r>
          </w:p>
        </w:tc>
      </w:tr>
      <w:tr w14:paraId="26F3D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F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8900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A99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97E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2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资源勘查工程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4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E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资源勘查工程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3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080105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资源勘查工程</w:t>
            </w:r>
          </w:p>
        </w:tc>
      </w:tr>
      <w:tr w14:paraId="3C501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2A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F342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C50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76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081404T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2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地下水科学与工程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3D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884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081404T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地下水科学与工程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BC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080109S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地下水科学与工程</w:t>
            </w:r>
          </w:p>
        </w:tc>
      </w:tr>
      <w:tr w14:paraId="62151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B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5B39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4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A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81501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DE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采矿工程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59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2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采矿工程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23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080101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采矿工程</w:t>
            </w:r>
          </w:p>
        </w:tc>
      </w:tr>
      <w:tr w14:paraId="36FE7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28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7DB4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1B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交通运输类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0A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81802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32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交通工程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9E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CE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081802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交通工程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998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081202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交通工程</w:t>
            </w:r>
          </w:p>
        </w:tc>
      </w:tr>
      <w:tr w14:paraId="3D168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1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2BA3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46FD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D7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081806T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2A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交通设备与控制工程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B2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5B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081806T交通设备与控制工程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64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270BB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1F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241B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F0FE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B2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081809T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96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轨道交通电气与控制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04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4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E34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43CBF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BA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AC0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93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E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81901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0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船舶与海洋工程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3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CD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081901船舶与海洋工程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37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081301船舶与海洋工程</w:t>
            </w:r>
          </w:p>
        </w:tc>
      </w:tr>
      <w:tr w14:paraId="4BFD6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1D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2D94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77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3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081902T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31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66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D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081902T海洋工程与技术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6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0813海洋工程类</w:t>
            </w:r>
          </w:p>
        </w:tc>
      </w:tr>
      <w:tr w14:paraId="30B51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78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4972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1B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1ED2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BBDF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315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90B4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F3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081302S海洋工程与技术</w:t>
            </w:r>
          </w:p>
        </w:tc>
      </w:tr>
      <w:tr w14:paraId="05271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D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FF1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B6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7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82301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54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4AB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E8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082301农业工程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BB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081905W农业工程</w:t>
            </w:r>
          </w:p>
        </w:tc>
      </w:tr>
      <w:tr w14:paraId="37EEC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C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34A0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FFC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62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82304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2B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农业建筑环境与能源工程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5E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E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082304农业建筑环境与能源工程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36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081903农业建筑环境与能源工程</w:t>
            </w:r>
          </w:p>
        </w:tc>
      </w:tr>
      <w:tr w14:paraId="5BAF3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08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CBA3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2B6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E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00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农业水利工程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B3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7DB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082305农业水利工程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BF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081904农业水利工程</w:t>
            </w:r>
          </w:p>
        </w:tc>
      </w:tr>
      <w:tr w14:paraId="4BC59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C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60CA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220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0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082306T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5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土地整治工程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6B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C8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26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206DE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2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EDFB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A14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0E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89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农业智能装备工程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C1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4A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B44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2879D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D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CFBE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E67F3"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林业工程类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9315"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82401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41E88"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森林工程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72FE"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BC7A"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082401森林工程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165DE">
            <w:pP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70C0"/>
                <w:sz w:val="21"/>
                <w:szCs w:val="21"/>
                <w:highlight w:val="none"/>
                <w:lang w:val="en-US" w:eastAsia="zh-CN"/>
              </w:rPr>
              <w:t>082001森林工程</w:t>
            </w:r>
          </w:p>
        </w:tc>
      </w:tr>
      <w:tr w14:paraId="493A3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B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BC24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73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环境科学与工程类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C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43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A6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17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环境科学与工程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84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081005S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环境科学与工程</w:t>
            </w:r>
          </w:p>
        </w:tc>
      </w:tr>
      <w:tr w14:paraId="0F59B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0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2869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99B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A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82502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D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2AA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01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1A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环境工程</w:t>
            </w:r>
          </w:p>
        </w:tc>
      </w:tr>
      <w:tr w14:paraId="26337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A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739D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7A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B6E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FF9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A33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4D1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03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081006S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环境监察</w:t>
            </w:r>
          </w:p>
        </w:tc>
      </w:tr>
      <w:tr w14:paraId="350BB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E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23C9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27F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D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395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5E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18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17A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环境科学</w:t>
            </w:r>
          </w:p>
        </w:tc>
      </w:tr>
      <w:tr w14:paraId="290B0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C4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472B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B4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B0B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96C5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05B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8993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0E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071404S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地球环境科学</w:t>
            </w:r>
          </w:p>
        </w:tc>
      </w:tr>
      <w:tr w14:paraId="0EE58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99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6141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A7B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54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82504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4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环境生态工程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BB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92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082504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环境生态工程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28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生态学</w:t>
            </w:r>
          </w:p>
        </w:tc>
      </w:tr>
      <w:tr w14:paraId="72BFB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2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4093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89C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28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082505T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98A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环保设备工程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A8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4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082505T环保设备工程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12A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081009S环保设备工程</w:t>
            </w:r>
          </w:p>
        </w:tc>
      </w:tr>
      <w:tr w14:paraId="0FE50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14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2021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DB2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5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082506T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7C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资源环境科学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39B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B7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082506T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资源环境科学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B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071403W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资源环境科学</w:t>
            </w:r>
          </w:p>
        </w:tc>
      </w:tr>
      <w:tr w14:paraId="45145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8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2BBE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31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C30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05FC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2054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DBCD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A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081105S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资源科学与工程</w:t>
            </w:r>
          </w:p>
        </w:tc>
      </w:tr>
      <w:tr w14:paraId="6E4F0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F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7AE9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D4A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8C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DD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水质科学与技术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F8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71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082507T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水质科学与技术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0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081003W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水质科学与技术</w:t>
            </w:r>
          </w:p>
        </w:tc>
      </w:tr>
      <w:tr w14:paraId="72630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3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4ED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CF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建筑类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FD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1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D7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CE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082801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1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</w:tr>
      <w:tr w14:paraId="37333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9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D3C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11B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264A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EF1D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9160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E87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F0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080701Y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建筑学</w:t>
            </w:r>
          </w:p>
        </w:tc>
      </w:tr>
      <w:tr w14:paraId="67FF6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C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0218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96B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3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FF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城乡规划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71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C6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082802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城乡规划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9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城市规划</w:t>
            </w:r>
          </w:p>
        </w:tc>
      </w:tr>
      <w:tr w14:paraId="7A977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2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74D5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885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49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B16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风景园林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艺术学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F73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082303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风景园林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4C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080708W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景观建筑设计</w:t>
            </w:r>
          </w:p>
        </w:tc>
      </w:tr>
      <w:tr w14:paraId="27751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9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ADEF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36F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344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13B8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544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45F1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46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080713S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景观学</w:t>
            </w:r>
          </w:p>
        </w:tc>
      </w:tr>
      <w:tr w14:paraId="55228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B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31FE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CCD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8B8A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EE0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2F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7FA9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71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080714S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风景园林</w:t>
            </w:r>
          </w:p>
        </w:tc>
      </w:tr>
      <w:tr w14:paraId="3583C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832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85B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0D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082807T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44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智慧建筑与建造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05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ED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93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无</w:t>
            </w:r>
          </w:p>
        </w:tc>
      </w:tr>
      <w:tr w14:paraId="10CE6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EF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53CA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07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安全科学与工程类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2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DE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安全工程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0A9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96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082901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D0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081002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安全工程</w:t>
            </w:r>
          </w:p>
        </w:tc>
      </w:tr>
      <w:tr w14:paraId="1DE43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07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B27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2770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B9CD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31AC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79BF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03C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38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081007S</w:t>
            </w:r>
            <w:r>
              <w:rPr>
                <w:rStyle w:val="52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雷电防护科学与技术</w:t>
            </w:r>
          </w:p>
        </w:tc>
      </w:tr>
      <w:tr w14:paraId="25D6D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8C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A477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0E4A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3829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D03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E650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6C05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62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081004W灾害防治工程</w:t>
            </w:r>
          </w:p>
        </w:tc>
      </w:tr>
      <w:tr w14:paraId="25F74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AD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7489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80708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F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公安技术类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A0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083102K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E9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消防工程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C6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D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083102K消防工程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4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082102消防工程</w:t>
            </w:r>
          </w:p>
        </w:tc>
      </w:tr>
      <w:tr w14:paraId="182E8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4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农学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D2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自然保护与环境生</w:t>
            </w:r>
            <w:r>
              <w:rPr>
                <w:rStyle w:val="53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态类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EEC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090203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83A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水土保持与荒漠化防治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E8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农学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3B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090203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水土保持与荒漠化防治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A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090402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水土保持与荒漠化防治</w:t>
            </w:r>
          </w:p>
        </w:tc>
      </w:tr>
      <w:tr w14:paraId="2E395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8D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52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2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管理学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0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D3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120101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D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B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理学</w:t>
            </w: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A93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120101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B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110101*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</w:t>
            </w:r>
          </w:p>
        </w:tc>
      </w:tr>
      <w:tr w14:paraId="0E00A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8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C11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A8B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150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A36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82D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28B7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E9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110109S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</w:t>
            </w:r>
          </w:p>
        </w:tc>
      </w:tr>
      <w:tr w14:paraId="7F1FE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8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0B9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CFE1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519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CBF5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80F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C04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22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071701W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系统理论</w:t>
            </w:r>
          </w:p>
        </w:tc>
      </w:tr>
      <w:tr w14:paraId="04A08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3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510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5227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E2D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22D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61D7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0B34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ED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071702W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系统科学与工程</w:t>
            </w:r>
          </w:p>
        </w:tc>
      </w:tr>
      <w:tr w14:paraId="796FC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4C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AA6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8D0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7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120103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7A2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24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4D5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120103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D5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110104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</w:tr>
      <w:tr w14:paraId="58A9A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CD5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AEE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384B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C8ED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83B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5EEA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3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110108S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项目管理</w:t>
            </w:r>
          </w:p>
        </w:tc>
      </w:tr>
      <w:tr w14:paraId="64A47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1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89E4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BF1B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3741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77CD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62A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B9BF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81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110107S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产品质量工程</w:t>
            </w:r>
          </w:p>
        </w:tc>
      </w:tr>
      <w:tr w14:paraId="7D6CE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0D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D830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E08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CA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4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6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C2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120105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0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Style w:val="53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110105W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</w:tr>
      <w:tr w14:paraId="602D2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D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C2FD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E689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976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120109T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12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工程审计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D9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4D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79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8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79B1D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D3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497D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497D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F8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5FA7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地质学类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48CE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070903T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A936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地球信息科学与技术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E69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工学(部分)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6DFE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070903T地球信息科学与技术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96A4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070704W地球信息科学</w:t>
            </w:r>
          </w:p>
        </w:tc>
      </w:tr>
      <w:tr w14:paraId="3D2B2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81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36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1.新增1个专业类，28个专业；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.根据教育部2020年发布的《普通高等学校本科专业目录》和《教育部关于公布2020年度普通高等学校本科专业备案和审批结果的通知》（教高函〔2021〕1号）中《列入普通高等学校本科专业目录的新专业名单（2021年）》调整。</w:t>
            </w:r>
          </w:p>
        </w:tc>
      </w:tr>
    </w:tbl>
    <w:p w14:paraId="56173E5F">
      <w:pPr>
        <w:rPr>
          <w:rFonts w:hint="eastAsia" w:ascii="仿宋" w:hAnsi="仿宋" w:eastAsia="仿宋" w:cs="仿宋"/>
          <w:sz w:val="21"/>
          <w:szCs w:val="21"/>
        </w:rPr>
      </w:pPr>
    </w:p>
    <w:p w14:paraId="01919B1C">
      <w:pPr>
        <w:rPr>
          <w:rFonts w:hint="eastAsia" w:ascii="仿宋" w:hAnsi="仿宋" w:eastAsia="仿宋" w:cs="仿宋"/>
          <w:sz w:val="21"/>
          <w:szCs w:val="21"/>
        </w:rPr>
      </w:pPr>
    </w:p>
    <w:p w14:paraId="21E87F0B">
      <w:pPr>
        <w:rPr>
          <w:rFonts w:hint="eastAsia" w:ascii="仿宋" w:hAnsi="仿宋" w:eastAsia="仿宋" w:cs="仿宋"/>
          <w:sz w:val="21"/>
          <w:szCs w:val="21"/>
        </w:rPr>
      </w:pPr>
    </w:p>
    <w:p w14:paraId="359B9756">
      <w:pPr>
        <w:rPr>
          <w:rFonts w:hint="eastAsia" w:ascii="仿宋" w:hAnsi="仿宋" w:eastAsia="仿宋" w:cs="仿宋"/>
          <w:sz w:val="21"/>
          <w:szCs w:val="21"/>
        </w:rPr>
      </w:pPr>
    </w:p>
    <w:p w14:paraId="5C00A310">
      <w:pPr>
        <w:rPr>
          <w:rFonts w:hint="eastAsia" w:ascii="仿宋" w:hAnsi="仿宋" w:eastAsia="仿宋" w:cs="仿宋"/>
          <w:sz w:val="21"/>
          <w:szCs w:val="21"/>
        </w:rPr>
      </w:pPr>
    </w:p>
    <w:p w14:paraId="62FBEE5B">
      <w:pPr>
        <w:rPr>
          <w:rFonts w:hint="eastAsia" w:ascii="仿宋" w:hAnsi="仿宋" w:eastAsia="仿宋" w:cs="仿宋"/>
          <w:sz w:val="21"/>
          <w:szCs w:val="21"/>
        </w:rPr>
      </w:pPr>
    </w:p>
    <w:p w14:paraId="10577D79">
      <w:pPr>
        <w:rPr>
          <w:rFonts w:hint="eastAsia" w:ascii="仿宋" w:hAnsi="仿宋" w:eastAsia="仿宋" w:cs="仿宋"/>
          <w:sz w:val="21"/>
          <w:szCs w:val="21"/>
        </w:rPr>
      </w:pPr>
    </w:p>
    <w:p w14:paraId="6EDD02BB">
      <w:pPr>
        <w:rPr>
          <w:rFonts w:hint="eastAsia" w:ascii="仿宋" w:hAnsi="仿宋" w:eastAsia="仿宋" w:cs="仿宋"/>
          <w:sz w:val="21"/>
          <w:szCs w:val="21"/>
        </w:rPr>
      </w:pPr>
    </w:p>
    <w:p w14:paraId="68172C32">
      <w:pPr>
        <w:rPr>
          <w:rFonts w:hint="eastAsia" w:ascii="仿宋" w:hAnsi="仿宋" w:eastAsia="仿宋" w:cs="仿宋"/>
          <w:sz w:val="21"/>
          <w:szCs w:val="21"/>
        </w:rPr>
      </w:pPr>
    </w:p>
    <w:p w14:paraId="6EAA3A6F">
      <w:pPr>
        <w:rPr>
          <w:rFonts w:hint="eastAsia" w:ascii="仿宋" w:hAnsi="仿宋" w:eastAsia="仿宋" w:cs="仿宋"/>
          <w:sz w:val="21"/>
          <w:szCs w:val="21"/>
        </w:rPr>
      </w:pPr>
    </w:p>
    <w:p w14:paraId="62CF27EC">
      <w:pPr>
        <w:rPr>
          <w:rFonts w:hint="eastAsia" w:ascii="仿宋" w:hAnsi="仿宋" w:eastAsia="仿宋" w:cs="仿宋"/>
          <w:sz w:val="21"/>
          <w:szCs w:val="21"/>
        </w:rPr>
      </w:pPr>
    </w:p>
    <w:p w14:paraId="1031FB0C">
      <w:pPr>
        <w:rPr>
          <w:rFonts w:hint="eastAsia" w:ascii="仿宋" w:hAnsi="仿宋" w:eastAsia="仿宋" w:cs="仿宋"/>
          <w:sz w:val="21"/>
          <w:szCs w:val="21"/>
        </w:rPr>
      </w:pPr>
    </w:p>
    <w:p w14:paraId="7B9B80E9">
      <w:pPr>
        <w:rPr>
          <w:rFonts w:hint="eastAsia" w:ascii="仿宋" w:hAnsi="仿宋" w:eastAsia="仿宋" w:cs="仿宋"/>
          <w:sz w:val="21"/>
          <w:szCs w:val="21"/>
        </w:rPr>
      </w:pPr>
    </w:p>
    <w:p w14:paraId="7D77A435">
      <w:pPr>
        <w:rPr>
          <w:rFonts w:hint="eastAsia" w:ascii="仿宋" w:hAnsi="仿宋" w:eastAsia="仿宋" w:cs="仿宋"/>
          <w:sz w:val="21"/>
          <w:szCs w:val="21"/>
        </w:rPr>
      </w:pPr>
    </w:p>
    <w:p w14:paraId="56C7A300">
      <w:pPr>
        <w:rPr>
          <w:rFonts w:hint="eastAsia" w:ascii="仿宋" w:hAnsi="仿宋" w:eastAsia="仿宋" w:cs="仿宋"/>
          <w:sz w:val="21"/>
          <w:szCs w:val="21"/>
        </w:rPr>
      </w:pPr>
    </w:p>
    <w:tbl>
      <w:tblPr>
        <w:tblStyle w:val="2"/>
        <w:tblW w:w="124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408"/>
        <w:gridCol w:w="3850"/>
        <w:gridCol w:w="3251"/>
        <w:gridCol w:w="3132"/>
      </w:tblGrid>
      <w:tr w14:paraId="35D93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048B553"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7F320D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监理工程师（水利工程）允许报考的专业目录（三）</w:t>
            </w:r>
          </w:p>
        </w:tc>
      </w:tr>
      <w:tr w14:paraId="5AA0A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784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三、硕博类</w:t>
            </w:r>
          </w:p>
        </w:tc>
      </w:tr>
      <w:tr w14:paraId="4C129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8BB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4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、按学科门类分</w:t>
            </w:r>
          </w:p>
        </w:tc>
      </w:tr>
      <w:tr w14:paraId="4A39C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6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45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学科门类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8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符合报考条件的一级学科代码及名称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〈现行目录〉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97 年版一级学科目录代码及名称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C8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10101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年版一级学科目录代码及名称</w:t>
            </w:r>
          </w:p>
        </w:tc>
      </w:tr>
      <w:tr w14:paraId="2C003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76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F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工学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AE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01  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 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可授工学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理学学位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E75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01  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C4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08012 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</w:tr>
      <w:tr w14:paraId="1A92E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DD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0299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86B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02  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B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0802  机械工程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F5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0802  机械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</w:tr>
      <w:tr w14:paraId="3E2C7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3B3C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C7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0805 材料科学与工程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B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0805  材料科学与工程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EA31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5C415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F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310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D7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0807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及工程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10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0807  动力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程热物理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26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0806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力工程及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热物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理</w:t>
            </w:r>
          </w:p>
        </w:tc>
      </w:tr>
      <w:tr w14:paraId="54F28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D8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4CC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76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808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电气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3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0808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电气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6F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0807  电工</w:t>
            </w:r>
          </w:p>
        </w:tc>
      </w:tr>
      <w:tr w14:paraId="27E7E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5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C88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16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0813  建筑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9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0813  建筑学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EDE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0812  建筑学</w:t>
            </w:r>
          </w:p>
        </w:tc>
      </w:tr>
      <w:tr w14:paraId="6657E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BAAD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60E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土木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F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4  土木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AC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0813  土木、水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利</w:t>
            </w:r>
          </w:p>
        </w:tc>
      </w:tr>
      <w:tr w14:paraId="3EF26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FF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1B74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11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15  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利工程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6B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5  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利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3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0813  土木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利</w:t>
            </w:r>
          </w:p>
        </w:tc>
      </w:tr>
      <w:tr w14:paraId="67C94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182F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95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816  测绘科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8E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0816  测绘科学与技术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2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0814  测绘</w:t>
            </w:r>
          </w:p>
        </w:tc>
      </w:tr>
      <w:tr w14:paraId="0EC74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A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FB9A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97D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818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资源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1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8  地质资源与地质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53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6  地质勘探、矿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676767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油</w:t>
            </w:r>
          </w:p>
        </w:tc>
      </w:tr>
      <w:tr w14:paraId="2398B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A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DB4C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023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0819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6E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0819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E01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0819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</w:t>
            </w:r>
          </w:p>
        </w:tc>
      </w:tr>
      <w:tr w14:paraId="1E9DD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28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E8C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D21C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0820 石油与天然气工程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C5C1E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0820  石油与天然气工程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F2EA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0820 石油与天然气工程</w:t>
            </w:r>
          </w:p>
        </w:tc>
      </w:tr>
      <w:tr w14:paraId="0BABD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A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F3E6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64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交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输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38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0823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98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9  铁道 、公路、水运</w:t>
            </w:r>
          </w:p>
        </w:tc>
      </w:tr>
      <w:tr w14:paraId="2F236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C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6C53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1B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0828  农业工程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23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0828  农业工程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03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0824  农业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</w:tr>
      <w:tr w14:paraId="77A27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81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826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6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0829  林业工程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5C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0829  林业工程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AB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0829  林业工程</w:t>
            </w:r>
          </w:p>
        </w:tc>
      </w:tr>
      <w:tr w14:paraId="6C112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0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D489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F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环境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学与工程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80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30  环境科学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C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5DFCE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9E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DD6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44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A1A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0833  城乡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划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9A8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BCE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1DB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7D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4AED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E1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083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风景园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林学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F7B6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74C4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7FE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4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1A3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A1A1F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192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837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05B0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94FD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096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8A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F1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9D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43438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1201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学与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工程 （不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A1A1F"/>
                <w:kern w:val="0"/>
                <w:sz w:val="21"/>
                <w:szCs w:val="21"/>
                <w:u w:val="none"/>
                <w:lang w:val="en-US" w:eastAsia="zh-CN" w:bidi="ar"/>
              </w:rPr>
              <w:t>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43438"/>
                <w:kern w:val="0"/>
                <w:sz w:val="21"/>
                <w:szCs w:val="21"/>
                <w:u w:val="none"/>
                <w:lang w:val="en-US" w:eastAsia="zh-CN" w:bidi="ar"/>
              </w:rPr>
              <w:t>二级学科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545456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BC4E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09DE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1AF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D0E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按专业学位分</w:t>
            </w:r>
          </w:p>
        </w:tc>
      </w:tr>
      <w:tr w14:paraId="4245D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3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2CB281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7A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代码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66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DB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是否可授予博士</w:t>
            </w:r>
          </w:p>
        </w:tc>
      </w:tr>
      <w:tr w14:paraId="1ABAE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BE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C3F3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版学位授予和人才培养学科目录（</w:t>
            </w: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版对</w:t>
            </w: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版中的</w:t>
            </w: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0852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工程专业进行了细化）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79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79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8656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315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F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93322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B5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12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城市规划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75F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A1A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54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EFAB2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0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0855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5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机械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C5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（可授予博士学位）</w:t>
            </w:r>
          </w:p>
        </w:tc>
      </w:tr>
      <w:tr w14:paraId="52B81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59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D1387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0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0856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95D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1D1B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70C0"/>
                <w:sz w:val="21"/>
                <w:szCs w:val="21"/>
                <w:u w:val="none"/>
              </w:rPr>
            </w:pPr>
          </w:p>
        </w:tc>
      </w:tr>
      <w:tr w14:paraId="32019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A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344AA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9E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0857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66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AC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8363B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可授予博士学位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8363B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661B5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6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DF14E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45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0858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2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能源动力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B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（可授予博士学位）</w:t>
            </w:r>
          </w:p>
        </w:tc>
      </w:tr>
      <w:tr w14:paraId="1A3EF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E9010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FEC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0859</w:t>
            </w:r>
          </w:p>
        </w:tc>
        <w:tc>
          <w:tcPr>
            <w:tcW w:w="3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0C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土木水利</w:t>
            </w:r>
          </w:p>
        </w:tc>
        <w:tc>
          <w:tcPr>
            <w:tcW w:w="3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E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 （可授予博士学位）</w:t>
            </w:r>
          </w:p>
        </w:tc>
      </w:tr>
      <w:tr w14:paraId="5AB88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93380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62E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</w:p>
        </w:tc>
        <w:tc>
          <w:tcPr>
            <w:tcW w:w="3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6197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</w:p>
        </w:tc>
        <w:tc>
          <w:tcPr>
            <w:tcW w:w="3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92DF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F9F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A9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B48D3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E9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0861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5A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交通运输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B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（可授予博士学位）</w:t>
            </w:r>
          </w:p>
        </w:tc>
      </w:tr>
      <w:tr w14:paraId="5BC73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F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CE6C7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12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0953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B0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61C1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C84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6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C595B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8D0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1256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D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8363B"/>
                <w:kern w:val="0"/>
                <w:sz w:val="21"/>
                <w:szCs w:val="21"/>
                <w:u w:val="none"/>
                <w:lang w:val="en-US" w:eastAsia="zh-CN" w:bidi="ar"/>
              </w:rPr>
              <w:t>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程管理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F2E0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F40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DB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42A5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5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版学位授予和人才培养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学科目录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E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851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7C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1CC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FAF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B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18B1C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CE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852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F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工程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1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8363B"/>
                <w:sz w:val="21"/>
                <w:szCs w:val="21"/>
                <w:u w:val="none"/>
              </w:rPr>
            </w:pPr>
            <w:r>
              <w:rPr>
                <w:rStyle w:val="5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*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（ 可授予博士学位）</w:t>
            </w:r>
          </w:p>
        </w:tc>
      </w:tr>
      <w:tr w14:paraId="6165A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7923C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42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1256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F6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D2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D23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E9E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661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2479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61E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注：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1.按学科门类，增加3个一级学科；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2.按专业学位分，增加1个专业；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3.根据《学位授予和人才培养学科目录》（2018年4月更新）版调整。</w:t>
            </w:r>
          </w:p>
        </w:tc>
      </w:tr>
    </w:tbl>
    <w:p w14:paraId="39F5EED5">
      <w:pPr>
        <w:rPr>
          <w:rFonts w:hint="eastAsia" w:ascii="仿宋" w:hAnsi="仿宋" w:eastAsia="仿宋" w:cs="仿宋"/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70CFA"/>
    <w:rsid w:val="27BF4812"/>
    <w:rsid w:val="3C361BF9"/>
    <w:rsid w:val="3FB03C4C"/>
    <w:rsid w:val="46102B63"/>
    <w:rsid w:val="46B818CC"/>
    <w:rsid w:val="470501CE"/>
    <w:rsid w:val="48731228"/>
    <w:rsid w:val="4BBC555A"/>
    <w:rsid w:val="56094A0A"/>
    <w:rsid w:val="5A535DB6"/>
    <w:rsid w:val="6069002F"/>
    <w:rsid w:val="606E3AC4"/>
    <w:rsid w:val="60C457D9"/>
    <w:rsid w:val="64A80C4F"/>
    <w:rsid w:val="688A1300"/>
    <w:rsid w:val="70A96547"/>
    <w:rsid w:val="78FB01FA"/>
    <w:rsid w:val="79A0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71"/>
    <w:basedOn w:val="3"/>
    <w:qFormat/>
    <w:uiPriority w:val="0"/>
    <w:rPr>
      <w:rFonts w:hint="eastAsia" w:ascii="宋体" w:hAnsi="宋体" w:eastAsia="宋体" w:cs="宋体"/>
      <w:b/>
      <w:bCs/>
      <w:color w:val="131316"/>
      <w:sz w:val="22"/>
      <w:szCs w:val="22"/>
      <w:u w:val="none"/>
    </w:rPr>
  </w:style>
  <w:style w:type="character" w:customStyle="1" w:styleId="5">
    <w:name w:val="font301"/>
    <w:basedOn w:val="3"/>
    <w:uiPriority w:val="0"/>
    <w:rPr>
      <w:rFonts w:hint="default" w:ascii="Times New Roman" w:hAnsi="Times New Roman" w:cs="Times New Roman"/>
      <w:b/>
      <w:bCs/>
      <w:color w:val="4F81BD"/>
      <w:sz w:val="22"/>
      <w:szCs w:val="22"/>
      <w:u w:val="none"/>
    </w:rPr>
  </w:style>
  <w:style w:type="character" w:customStyle="1" w:styleId="6">
    <w:name w:val="font351"/>
    <w:basedOn w:val="3"/>
    <w:uiPriority w:val="0"/>
    <w:rPr>
      <w:rFonts w:hint="eastAsia" w:ascii="宋体" w:hAnsi="宋体" w:eastAsia="宋体" w:cs="宋体"/>
      <w:b/>
      <w:bCs/>
      <w:color w:val="4F81BD"/>
      <w:sz w:val="22"/>
      <w:szCs w:val="22"/>
      <w:u w:val="none"/>
    </w:rPr>
  </w:style>
  <w:style w:type="character" w:customStyle="1" w:styleId="7">
    <w:name w:val="font311"/>
    <w:basedOn w:val="3"/>
    <w:qFormat/>
    <w:uiPriority w:val="0"/>
    <w:rPr>
      <w:rFonts w:hint="default" w:ascii="Times New Roman" w:hAnsi="Times New Roman" w:cs="Times New Roman"/>
      <w:b/>
      <w:bCs/>
      <w:color w:val="0070C0"/>
      <w:sz w:val="22"/>
      <w:szCs w:val="22"/>
      <w:u w:val="none"/>
    </w:rPr>
  </w:style>
  <w:style w:type="character" w:customStyle="1" w:styleId="8">
    <w:name w:val="font401"/>
    <w:basedOn w:val="3"/>
    <w:qFormat/>
    <w:uiPriority w:val="0"/>
    <w:rPr>
      <w:rFonts w:hint="eastAsia" w:ascii="宋体" w:hAnsi="宋体" w:eastAsia="宋体" w:cs="宋体"/>
      <w:b/>
      <w:bCs/>
      <w:color w:val="0070C0"/>
      <w:sz w:val="22"/>
      <w:szCs w:val="22"/>
      <w:u w:val="none"/>
    </w:rPr>
  </w:style>
  <w:style w:type="character" w:customStyle="1" w:styleId="9">
    <w:name w:val="font412"/>
    <w:basedOn w:val="3"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character" w:customStyle="1" w:styleId="10">
    <w:name w:val="font33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1">
    <w:name w:val="font32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3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4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5">
    <w:name w:val="font4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51"/>
    <w:basedOn w:val="3"/>
    <w:qFormat/>
    <w:uiPriority w:val="0"/>
    <w:rPr>
      <w:rFonts w:hint="eastAsia" w:ascii="宋体" w:hAnsi="宋体" w:eastAsia="宋体" w:cs="宋体"/>
      <w:color w:val="18181A"/>
      <w:sz w:val="22"/>
      <w:szCs w:val="22"/>
      <w:u w:val="none"/>
    </w:rPr>
  </w:style>
  <w:style w:type="character" w:customStyle="1" w:styleId="17">
    <w:name w:val="font461"/>
    <w:basedOn w:val="3"/>
    <w:uiPriority w:val="0"/>
    <w:rPr>
      <w:rFonts w:hint="eastAsia" w:ascii="宋体" w:hAnsi="宋体" w:eastAsia="宋体" w:cs="宋体"/>
      <w:color w:val="7030A0"/>
      <w:sz w:val="22"/>
      <w:szCs w:val="22"/>
      <w:u w:val="none"/>
    </w:rPr>
  </w:style>
  <w:style w:type="character" w:customStyle="1" w:styleId="18">
    <w:name w:val="font212"/>
    <w:basedOn w:val="3"/>
    <w:qFormat/>
    <w:uiPriority w:val="0"/>
    <w:rPr>
      <w:rFonts w:hint="default" w:ascii="Times New Roman" w:hAnsi="Times New Roman" w:cs="Times New Roman"/>
      <w:b/>
      <w:bCs/>
      <w:color w:val="1F497D"/>
      <w:sz w:val="22"/>
      <w:szCs w:val="22"/>
      <w:u w:val="none"/>
    </w:rPr>
  </w:style>
  <w:style w:type="character" w:customStyle="1" w:styleId="19">
    <w:name w:val="font391"/>
    <w:basedOn w:val="3"/>
    <w:uiPriority w:val="0"/>
    <w:rPr>
      <w:rFonts w:hint="eastAsia" w:ascii="宋体" w:hAnsi="宋体" w:eastAsia="宋体" w:cs="宋体"/>
      <w:b/>
      <w:bCs/>
      <w:color w:val="1F497D"/>
      <w:sz w:val="22"/>
      <w:szCs w:val="22"/>
      <w:u w:val="none"/>
    </w:rPr>
  </w:style>
  <w:style w:type="character" w:customStyle="1" w:styleId="20">
    <w:name w:val="font481"/>
    <w:basedOn w:val="3"/>
    <w:qFormat/>
    <w:uiPriority w:val="0"/>
    <w:rPr>
      <w:rFonts w:hint="eastAsia" w:ascii="宋体" w:hAnsi="宋体" w:eastAsia="宋体" w:cs="宋体"/>
      <w:color w:val="1F497D"/>
      <w:sz w:val="22"/>
      <w:szCs w:val="22"/>
      <w:u w:val="none"/>
    </w:rPr>
  </w:style>
  <w:style w:type="character" w:customStyle="1" w:styleId="21">
    <w:name w:val="font111"/>
    <w:basedOn w:val="3"/>
    <w:qFormat/>
    <w:uiPriority w:val="0"/>
    <w:rPr>
      <w:rFonts w:hint="eastAsia" w:ascii="宋体" w:hAnsi="宋体" w:eastAsia="宋体" w:cs="宋体"/>
      <w:b/>
      <w:bCs/>
      <w:color w:val="080708"/>
      <w:sz w:val="22"/>
      <w:szCs w:val="22"/>
      <w:u w:val="none"/>
    </w:rPr>
  </w:style>
  <w:style w:type="character" w:customStyle="1" w:styleId="22">
    <w:name w:val="font181"/>
    <w:basedOn w:val="3"/>
    <w:qFormat/>
    <w:uiPriority w:val="0"/>
    <w:rPr>
      <w:rFonts w:hint="default" w:ascii="Times New Roman" w:hAnsi="Times New Roman" w:cs="Times New Roman"/>
      <w:b/>
      <w:bCs/>
      <w:color w:val="080708"/>
      <w:sz w:val="22"/>
      <w:szCs w:val="22"/>
      <w:u w:val="none"/>
    </w:rPr>
  </w:style>
  <w:style w:type="character" w:customStyle="1" w:styleId="23">
    <w:name w:val="font201"/>
    <w:basedOn w:val="3"/>
    <w:uiPriority w:val="0"/>
    <w:rPr>
      <w:rFonts w:hint="default" w:ascii="Times New Roman" w:hAnsi="Times New Roman" w:cs="Times New Roman"/>
      <w:color w:val="1F497D"/>
      <w:sz w:val="22"/>
      <w:szCs w:val="22"/>
      <w:u w:val="none"/>
    </w:rPr>
  </w:style>
  <w:style w:type="character" w:customStyle="1" w:styleId="24">
    <w:name w:val="font241"/>
    <w:basedOn w:val="3"/>
    <w:qFormat/>
    <w:uiPriority w:val="0"/>
    <w:rPr>
      <w:rFonts w:hint="default" w:ascii="Times New Roman" w:hAnsi="Times New Roman" w:cs="Times New Roman"/>
      <w:color w:val="080708"/>
      <w:sz w:val="22"/>
      <w:szCs w:val="22"/>
      <w:u w:val="none"/>
    </w:rPr>
  </w:style>
  <w:style w:type="character" w:customStyle="1" w:styleId="25">
    <w:name w:val="font322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1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7">
    <w:name w:val="font101"/>
    <w:basedOn w:val="3"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character" w:customStyle="1" w:styleId="28">
    <w:name w:val="font25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9">
    <w:name w:val="font341"/>
    <w:basedOn w:val="3"/>
    <w:qFormat/>
    <w:uiPriority w:val="0"/>
    <w:rPr>
      <w:rFonts w:hint="eastAsia" w:ascii="宋体" w:hAnsi="宋体" w:eastAsia="宋体" w:cs="宋体"/>
      <w:b/>
      <w:bCs/>
      <w:color w:val="0070C0"/>
      <w:sz w:val="22"/>
      <w:szCs w:val="22"/>
      <w:u w:val="none"/>
    </w:rPr>
  </w:style>
  <w:style w:type="character" w:customStyle="1" w:styleId="30">
    <w:name w:val="font71"/>
    <w:basedOn w:val="3"/>
    <w:qFormat/>
    <w:uiPriority w:val="0"/>
    <w:rPr>
      <w:rFonts w:hint="default" w:ascii="Times New Roman" w:hAnsi="Times New Roman" w:cs="Times New Roman"/>
      <w:color w:val="0070C0"/>
      <w:sz w:val="22"/>
      <w:szCs w:val="22"/>
      <w:u w:val="none"/>
    </w:rPr>
  </w:style>
  <w:style w:type="character" w:customStyle="1" w:styleId="31">
    <w:name w:val="font281"/>
    <w:basedOn w:val="3"/>
    <w:qFormat/>
    <w:uiPriority w:val="0"/>
    <w:rPr>
      <w:rFonts w:hint="default" w:ascii="Times New Roman" w:hAnsi="Times New Roman" w:cs="Times New Roman"/>
      <w:color w:val="161618"/>
      <w:sz w:val="22"/>
      <w:szCs w:val="22"/>
      <w:u w:val="none"/>
    </w:rPr>
  </w:style>
  <w:style w:type="character" w:customStyle="1" w:styleId="32">
    <w:name w:val="font361"/>
    <w:basedOn w:val="3"/>
    <w:qFormat/>
    <w:uiPriority w:val="0"/>
    <w:rPr>
      <w:rFonts w:hint="eastAsia" w:ascii="宋体" w:hAnsi="宋体" w:eastAsia="宋体" w:cs="宋体"/>
      <w:b/>
      <w:bCs/>
      <w:color w:val="1A1A1F"/>
      <w:sz w:val="22"/>
      <w:szCs w:val="22"/>
      <w:u w:val="none"/>
    </w:rPr>
  </w:style>
  <w:style w:type="character" w:customStyle="1" w:styleId="33">
    <w:name w:val="font141"/>
    <w:basedOn w:val="3"/>
    <w:qFormat/>
    <w:uiPriority w:val="0"/>
    <w:rPr>
      <w:rFonts w:hint="default" w:ascii="Times New Roman" w:hAnsi="Times New Roman" w:cs="Times New Roman"/>
      <w:b/>
      <w:bCs/>
      <w:color w:val="1A1A1F"/>
      <w:sz w:val="22"/>
      <w:szCs w:val="22"/>
      <w:u w:val="none"/>
    </w:rPr>
  </w:style>
  <w:style w:type="character" w:customStyle="1" w:styleId="34">
    <w:name w:val="font221"/>
    <w:basedOn w:val="3"/>
    <w:qFormat/>
    <w:uiPriority w:val="0"/>
    <w:rPr>
      <w:rFonts w:hint="default" w:ascii="Times New Roman" w:hAnsi="Times New Roman" w:cs="Times New Roman"/>
      <w:b/>
      <w:bCs/>
      <w:color w:val="010101"/>
      <w:sz w:val="22"/>
      <w:szCs w:val="22"/>
      <w:u w:val="none"/>
    </w:rPr>
  </w:style>
  <w:style w:type="character" w:customStyle="1" w:styleId="35">
    <w:name w:val="font171"/>
    <w:basedOn w:val="3"/>
    <w:uiPriority w:val="0"/>
    <w:rPr>
      <w:rFonts w:hint="default" w:ascii="Times New Roman" w:hAnsi="Times New Roman" w:cs="Times New Roman"/>
      <w:color w:val="4F81BD"/>
      <w:sz w:val="22"/>
      <w:szCs w:val="22"/>
      <w:u w:val="none"/>
    </w:rPr>
  </w:style>
  <w:style w:type="character" w:customStyle="1" w:styleId="36">
    <w:name w:val="font01"/>
    <w:basedOn w:val="3"/>
    <w:qFormat/>
    <w:uiPriority w:val="0"/>
    <w:rPr>
      <w:rFonts w:hint="eastAsia" w:ascii="宋体" w:hAnsi="宋体" w:eastAsia="宋体" w:cs="宋体"/>
      <w:color w:val="4F81BD"/>
      <w:sz w:val="22"/>
      <w:szCs w:val="22"/>
      <w:u w:val="none"/>
    </w:rPr>
  </w:style>
  <w:style w:type="character" w:customStyle="1" w:styleId="37">
    <w:name w:val="font191"/>
    <w:basedOn w:val="3"/>
    <w:qFormat/>
    <w:uiPriority w:val="0"/>
    <w:rPr>
      <w:rFonts w:hint="default" w:ascii="Times New Roman" w:hAnsi="Times New Roman" w:cs="Times New Roman"/>
      <w:color w:val="343438"/>
      <w:sz w:val="22"/>
      <w:szCs w:val="22"/>
      <w:u w:val="none"/>
    </w:rPr>
  </w:style>
  <w:style w:type="character" w:customStyle="1" w:styleId="38">
    <w:name w:val="font33"/>
    <w:basedOn w:val="3"/>
    <w:qFormat/>
    <w:uiPriority w:val="0"/>
    <w:rPr>
      <w:rFonts w:hint="eastAsia" w:ascii="宋体" w:hAnsi="宋体" w:eastAsia="宋体" w:cs="宋体"/>
      <w:color w:val="343438"/>
      <w:sz w:val="22"/>
      <w:szCs w:val="22"/>
      <w:u w:val="none"/>
    </w:rPr>
  </w:style>
  <w:style w:type="character" w:customStyle="1" w:styleId="39">
    <w:name w:val="font332"/>
    <w:basedOn w:val="3"/>
    <w:qFormat/>
    <w:uiPriority w:val="0"/>
    <w:rPr>
      <w:rFonts w:hint="eastAsia" w:ascii="宋体" w:hAnsi="宋体" w:eastAsia="宋体" w:cs="宋体"/>
      <w:color w:val="545456"/>
      <w:sz w:val="22"/>
      <w:szCs w:val="22"/>
      <w:u w:val="none"/>
    </w:rPr>
  </w:style>
  <w:style w:type="character" w:customStyle="1" w:styleId="40">
    <w:name w:val="font61"/>
    <w:basedOn w:val="3"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character" w:customStyle="1" w:styleId="41">
    <w:name w:val="font371"/>
    <w:basedOn w:val="3"/>
    <w:uiPriority w:val="0"/>
    <w:rPr>
      <w:rFonts w:hint="eastAsia" w:ascii="宋体" w:hAnsi="宋体" w:eastAsia="宋体" w:cs="宋体"/>
      <w:color w:val="676767"/>
      <w:sz w:val="22"/>
      <w:szCs w:val="22"/>
      <w:u w:val="none"/>
    </w:rPr>
  </w:style>
  <w:style w:type="character" w:customStyle="1" w:styleId="42">
    <w:name w:val="font381"/>
    <w:basedOn w:val="3"/>
    <w:qFormat/>
    <w:uiPriority w:val="0"/>
    <w:rPr>
      <w:rFonts w:hint="eastAsia" w:ascii="宋体" w:hAnsi="宋体" w:eastAsia="宋体" w:cs="宋体"/>
      <w:b/>
      <w:bCs/>
      <w:color w:val="0070C0"/>
      <w:sz w:val="22"/>
      <w:szCs w:val="22"/>
      <w:u w:val="none"/>
    </w:rPr>
  </w:style>
  <w:style w:type="character" w:customStyle="1" w:styleId="43">
    <w:name w:val="font8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44">
    <w:name w:val="font29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5">
    <w:name w:val="font121"/>
    <w:basedOn w:val="3"/>
    <w:qFormat/>
    <w:uiPriority w:val="0"/>
    <w:rPr>
      <w:rFonts w:hint="default" w:ascii="Times New Roman" w:hAnsi="Times New Roman" w:cs="Times New Roman"/>
      <w:b/>
      <w:bCs/>
      <w:color w:val="0070C0"/>
      <w:sz w:val="22"/>
      <w:szCs w:val="22"/>
      <w:u w:val="none"/>
    </w:rPr>
  </w:style>
  <w:style w:type="character" w:customStyle="1" w:styleId="46">
    <w:name w:val="font4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7">
    <w:name w:val="font35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48">
    <w:name w:val="font22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9">
    <w:name w:val="font431"/>
    <w:basedOn w:val="3"/>
    <w:qFormat/>
    <w:uiPriority w:val="0"/>
    <w:rPr>
      <w:rFonts w:hint="eastAsia" w:ascii="宋体" w:hAnsi="宋体" w:eastAsia="宋体" w:cs="宋体"/>
      <w:color w:val="18181A"/>
      <w:sz w:val="22"/>
      <w:szCs w:val="22"/>
      <w:u w:val="none"/>
    </w:rPr>
  </w:style>
  <w:style w:type="character" w:customStyle="1" w:styleId="50">
    <w:name w:val="font151"/>
    <w:basedOn w:val="3"/>
    <w:qFormat/>
    <w:uiPriority w:val="0"/>
    <w:rPr>
      <w:rFonts w:hint="eastAsia" w:ascii="宋体" w:hAnsi="宋体" w:eastAsia="宋体" w:cs="宋体"/>
      <w:b/>
      <w:bCs/>
      <w:color w:val="080708"/>
      <w:sz w:val="22"/>
      <w:szCs w:val="22"/>
      <w:u w:val="none"/>
    </w:rPr>
  </w:style>
  <w:style w:type="character" w:customStyle="1" w:styleId="51">
    <w:name w:val="font312"/>
    <w:basedOn w:val="3"/>
    <w:qFormat/>
    <w:uiPriority w:val="0"/>
    <w:rPr>
      <w:rFonts w:hint="eastAsia" w:ascii="宋体" w:hAnsi="宋体" w:eastAsia="宋体" w:cs="宋体"/>
      <w:color w:val="080708"/>
      <w:sz w:val="22"/>
      <w:szCs w:val="22"/>
      <w:u w:val="none"/>
    </w:rPr>
  </w:style>
  <w:style w:type="character" w:customStyle="1" w:styleId="52">
    <w:name w:val="font3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3">
    <w:name w:val="font261"/>
    <w:basedOn w:val="3"/>
    <w:qFormat/>
    <w:uiPriority w:val="0"/>
    <w:rPr>
      <w:rFonts w:hint="default" w:ascii="Times New Roman" w:hAnsi="Times New Roman" w:cs="Times New Roman"/>
      <w:color w:val="161618"/>
      <w:sz w:val="22"/>
      <w:szCs w:val="22"/>
      <w:u w:val="none"/>
    </w:rPr>
  </w:style>
  <w:style w:type="character" w:customStyle="1" w:styleId="54">
    <w:name w:val="font5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55">
    <w:name w:val="font112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6">
    <w:name w:val="font211"/>
    <w:basedOn w:val="3"/>
    <w:qFormat/>
    <w:uiPriority w:val="0"/>
    <w:rPr>
      <w:rFonts w:hint="default" w:ascii="Times New Roman" w:hAnsi="Times New Roman" w:cs="Times New Roman"/>
      <w:color w:val="38363B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3167</Words>
  <Characters>4909</Characters>
  <Lines>0</Lines>
  <Paragraphs>0</Paragraphs>
  <TotalTime>0</TotalTime>
  <ScaleCrop>false</ScaleCrop>
  <LinksUpToDate>false</LinksUpToDate>
  <CharactersWithSpaces>4927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2021-11-10T06:15:00Z</dcterms:created>
  <dc:creator>10747</dc:creator>
  <cp:lastModifiedBy>亭亭</cp:lastModifiedBy>
  <cp:lastPrinted>2026-03-12T02:53:21Z</cp:lastPrinted>
  <dcterms:modified xsi:type="dcterms:W3CDTF">2026-03-12T02:53:24Z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382A537CA218469E9AE77F8763507F45</vt:lpwstr>
  </property>
  <property fmtid="{D5CDD505-2E9C-101B-9397-08002B2CF9AE}" pid="4" name="KSOTemplateDocerSaveRecord">
    <vt:lpwstr>eyJoZGlkIjoiZjcwNWQ0ZDUxM2I4YWY5MmY4NDc5NTgyYTQ0NWE2OTYiLCJ1c2VySWQiOiIzNjkwODk3ODQifQ==</vt:lpwstr>
  </property>
</Properties>
</file>