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EB4" w:rsidRPr="00AD158B" w:rsidRDefault="008E2EB4" w:rsidP="008E2EB4">
      <w:pPr>
        <w:rPr>
          <w:rFonts w:ascii="黑体" w:eastAsia="黑体" w:hAnsi="黑体"/>
          <w:spacing w:val="20"/>
          <w:sz w:val="32"/>
        </w:rPr>
      </w:pPr>
      <w:r>
        <w:rPr>
          <w:rFonts w:ascii="黑体" w:eastAsia="黑体" w:hAnsi="黑体" w:hint="eastAsia"/>
          <w:spacing w:val="20"/>
          <w:sz w:val="32"/>
        </w:rPr>
        <w:t>附件1</w:t>
      </w:r>
    </w:p>
    <w:p w:rsidR="008E2EB4" w:rsidRDefault="008E2EB4" w:rsidP="008E2EB4">
      <w:pPr>
        <w:spacing w:afterLines="50"/>
        <w:jc w:val="center"/>
        <w:rPr>
          <w:rFonts w:ascii="文星简小标宋" w:eastAsia="文星简小标宋"/>
          <w:b/>
          <w:sz w:val="44"/>
          <w:szCs w:val="44"/>
        </w:rPr>
      </w:pPr>
      <w:r>
        <w:rPr>
          <w:rFonts w:ascii="文星简小标宋" w:eastAsia="文星简小标宋" w:hint="eastAsia"/>
          <w:b/>
          <w:sz w:val="44"/>
          <w:szCs w:val="44"/>
        </w:rPr>
        <w:t>201</w:t>
      </w:r>
      <w:r>
        <w:rPr>
          <w:rFonts w:ascii="文星简小标宋" w:eastAsia="文星简小标宋"/>
          <w:b/>
          <w:sz w:val="44"/>
          <w:szCs w:val="44"/>
        </w:rPr>
        <w:t>8</w:t>
      </w:r>
      <w:r>
        <w:rPr>
          <w:rFonts w:ascii="文星简小标宋" w:eastAsia="文星简小标宋" w:hint="eastAsia"/>
          <w:b/>
          <w:sz w:val="44"/>
          <w:szCs w:val="44"/>
        </w:rPr>
        <w:t>年一级造价师</w:t>
      </w:r>
      <w:r>
        <w:rPr>
          <w:rFonts w:ascii="文星简小标宋" w:eastAsia="文星简小标宋"/>
          <w:b/>
          <w:sz w:val="44"/>
          <w:szCs w:val="44"/>
        </w:rPr>
        <w:t>资格考试合格人员名单</w:t>
      </w:r>
    </w:p>
    <w:tbl>
      <w:tblPr>
        <w:tblW w:w="9918" w:type="dxa"/>
        <w:tblInd w:w="-790" w:type="dxa"/>
        <w:tblLook w:val="04A0"/>
      </w:tblPr>
      <w:tblGrid>
        <w:gridCol w:w="516"/>
        <w:gridCol w:w="897"/>
        <w:gridCol w:w="2021"/>
        <w:gridCol w:w="4641"/>
        <w:gridCol w:w="1843"/>
      </w:tblGrid>
      <w:tr w:rsidR="008E2EB4" w:rsidRPr="00895704" w:rsidTr="008E2EB4">
        <w:trPr>
          <w:trHeight w:val="27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20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证书号</w:t>
            </w:r>
          </w:p>
        </w:tc>
        <w:tc>
          <w:tcPr>
            <w:tcW w:w="46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专业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张同欣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201810045370000636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青岛腾信会计造价事务所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张辉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201810045370000637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股份公司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王亮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201810045370000638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中国石油集团海洋工程（青岛）有限公司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刘彪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201810045370000639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山东金诺建设项目管理有限公司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王克华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201810045370000640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青岛佳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恒工程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刘慧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慧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201810045370000641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山东海栋建设发展有限公司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王伟东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201810045370000642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源海项目管理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苏雷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201810045370000643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中铁三局集团第四工程有限公司青岛分公司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孟秋爽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201810045370000644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青岛有住信息技术有限公司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纪新颖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201810045370000645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中国石化青岛液化天然气有限责任公司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臧建南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201810045370000646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北京立森鑫建筑有限公司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王磊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201810045370000647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青岛安装建设股份有限公司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徐宏亮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201810045370000648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山东莱钢建设有限公司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张健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201810045370000649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陈虹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201810045370000650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中建八局第一建设有限公司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王健勇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201810045370000651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青岛博海建设集团有限公司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肖蒙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201810045370000652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青岛滨海建设集团有限公司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张东华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201810045370000653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中国石化青岛液化天然气有限责任公司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王欢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201810045370000654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青海中恒信工程咨询有限公司山东分公司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喆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201810045370000655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中冶东方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工程技术有限公司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王紫谦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201810045370000656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中冶东方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工程技术有限公司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邹晓侠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201810045370000657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青岛第一市政工程有限公司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徐伟博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201810045370000658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恒大地产集团济南置业有限公司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李斌飞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201810045370000659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高冬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冬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201810045370000660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青岛博海建设集团有限公司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王学文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201810045370000661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青岛信永中和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工程造价咨询事务所有限公司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黄旭东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201810045370000662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青岛艳阳天环保有限公司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高晶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201810045370000663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青岛智信工程咨询有限公司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吕晓萍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201810045370000664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青岛金北洋工程有限公司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浩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201810045370000665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中国石油天然气第七建设有限公司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纪宏奎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201810045370000666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中国建筑股份有限公司青岛分公司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方丽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丽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201810045370000667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山东荣易建设集团有限公司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王超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201810045370000668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源海项目管理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201810045370000669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李秀丽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201810045370000670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青岛即建建设集团有限公司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杨森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201810045370000671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中铁路十六局四公司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江本文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201810045370000672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中交第三航务工程局有限公司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王慧婷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201810045370000673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山东安邦置业有限公司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邹婷婷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201810045370000674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源海项目管理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张磊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201810045370000675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中铁二十五局集团第五工程有限公司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浩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久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201810045370000676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青岛利业建设咨询有限公司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邴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岩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201810045370000677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华润置地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张滢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201810045370000678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中恒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信工程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李晶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201810045370000679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青岛琪和工程咨询有限公司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董广帅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201810045370000680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山东精诚消防工程集团有限公司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卢云鹤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201810045370000681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姬美玲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201810045370000682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青岛光大工程管理咨询有限公司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浩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成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201810045370000683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北京中昌工程咨询有限公司青岛分公司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高君义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201810045370000684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青岛康兴混凝土有限公司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张爱明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201810045370000685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北京费尔消防技术工程有限公司胶州分公司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刘瀚泽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201810045370000686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青岛亚泰房地产评估咨询有限公司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房莉芳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201810045370000687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青岛华盛伟业建设工程有限公司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赵智慧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201810045370000688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吴景福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201810045370000689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青岛青咨工程咨询有限公司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王新彪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201810045370000690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中国建筑第八工程局有限公司青岛分公司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201810045370000691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中国建筑第二工程局有限公司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韩佳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佳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201810045370000692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九江中船长安消防设备有限公司青岛分公司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韩春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201810045370000693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青岛长恒建设工程有限公司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刘海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姗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201810045370000694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中国建筑第二工程局有限公司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冯金刚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201810045370000695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中建八局第四建设有限公司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张金凤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201810045370000696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启胶建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卢炳义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201810045370000697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青岛泰能工程股份有限公司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黄俊杰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201810045370000698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青岛志成建筑劳务有限公司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朱蓓蓓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201810045370000699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青岛习远房地产土地评估造价咨询有限公司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刘文慧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201810045370000700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青岛城投文化产业有限公司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秦卿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201810045370000701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王苏凤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201810045370000702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青岛绿城华川置业有限公司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201810045370000703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山东钢铁集团房地产有限公司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201810045370000704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青岛第一市政工程有限公司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黄青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201810045370000705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北京城建设计发展集团股份有限公司山东分公司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闵鑫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201810045370000706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山东凯泰科技股份有限公司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连明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201810045370000707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青岛德泰建设工程有限公司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赖门鑫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201810045370000708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中铁十五局集团第一工程有限公司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范国友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201810045370000709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启胶建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孙启营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201810045370000710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青岛高科技工业园花乡园林工程有限公司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邢红莲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201810045370000711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青岛信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宇工程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201810045370000712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山东世元工程管理有限公司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201810045370000713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海军工程投资评审中心北海分中心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刘先振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201810045370000714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股份公司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孙守珍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201810045370000715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青岛亿联集团股份有限公司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81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李召艳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201810045370000716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青岛土木建工集团有限公司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于冲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201810045370000717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青岛佳易工程管理有限公司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伊怀志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201810045370000718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青岛恒祎实业有限公司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周荣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201810045370000719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山东金诺建设项目管理有限公司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肖长青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201810045370000720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青岛博海地产集团有限公司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宋建明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201810045370000721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诚国际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海洋工程勘察设计有限公司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于淑名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201810045370000722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青岛亚泰房地产评估咨询有限公司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张颖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201810045370000723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北京国际度假区有限公司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魏豪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201810045370000724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青岛公信永和工程咨询事务所有限责任公司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李多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201810045370000725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北部战区海军保障部军事设施建设处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连泽阳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201810045370000726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股份公司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刘刚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201810045370000727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荣华建设集团有限公司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杨学斌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201810045370000728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青岛一建集团有限公司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刘理博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201810045370000729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上海东方投资监理有限公司青岛分公司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卢妮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201810045370000730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青岛恒华机房设备工程有限公司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舒崧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201810045370000731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青岛市热电工程有限公司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崔晓巍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201810045370000732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青岛有住装饰有限公司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王晓宁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201810045370000733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青岛第一市政工程有限公司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王婷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201810045370000734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青岛一建集团有限公司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孙洋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201810045370000735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青岛东盛泰建筑工程有限公司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王群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201810045370000736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青岛港（集团）港务工程有限公司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201810045370000737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青岛青咨工程咨询有限公司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尚晓璐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201810045370000738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青岛润水市政工程设计有限公司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杨升亮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201810045370000739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青岛恒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源建设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监理有限公司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201810045370000740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山东大明工程咨询有限公司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喆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201810045370000741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青岛信永中和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工程造价咨询事务所有限公司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201810045370000742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青岛仲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勋工程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刘瑶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201810045370000743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咨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环球（北京）工程咨询有限公司青岛分公司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张晶华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201810045370000744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青岛恒信动力科技有限公司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曲秀玉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201810045370000745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山东省交通工程监理咨询公司青岛分公司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李梅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201810045370000746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青岛国信红岛国际会议展览中心有限公司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王海舟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201810045370000747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青岛柏高市政园林建设集团有限公司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李海洋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201810045370000748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青岛千川机械配件有限公司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堃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201810045370000749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青岛市益水工程股份有限公司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窦娜莎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201810045370000750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青岛青咨工程咨询有限公司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侯君杰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201810045370000751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青建国际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王维亮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201810045370000752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青岛蓝色小镇地产发展有限公司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徐珊珊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201810045370000753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青岛建融投资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辛嘉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201810045370000754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青岛广顺达劳务有限公司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盛磊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201810045370000755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德才装饰股份有限公司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陈鑫祥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201810045370000756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青岛向荣建筑劳务有限公司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王雅斌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201810045370000757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中青建安建设集团有限公司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赵科竹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201810045370000758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世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园土地整理有限公司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124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徐海英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201810045370000759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青岛联谊装饰工程有限公司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王晶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201810045370000760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青岛五环建设监理有限公司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陈辉超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201810045370000761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青岛信达工程管理有限公司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殷娜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201810045370000762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山东兴华建设集团有限公司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薛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明洁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201810045370000763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山东九洲建设有限公司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贾宗武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201810045370000764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青岛恒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源建设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监理有限公司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赵思鹏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201810045370000765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青岛登科市政工程有限公司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朱本善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201810045370000766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92267部队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隋旭康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201810045370000767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青岛市崂山区交通运输局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李娟娟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201810045370000768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巴龙国际建设集团有限公司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王洪洋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201810045370000769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青岛建惠工程咨询有限公司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宋振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浩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201810045370000770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青岛瑞源工程集团有限公司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王菲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201810045370000771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青岛恩地建设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陈志伟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201810045370000772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青岛高园建设管理咨询有限公司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尹超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201810045370000773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青岛广信建设咨询有限公司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刘梦阳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201810045370000774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山东世元工程管理有限公司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董启涛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201810045370000775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青岛市水利建设监理有限公司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王晓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201810045370000776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山东省路通工程集团有限公司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张忠斌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201810045370000777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青岛路桥建设集团有限公司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徐美娥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201810045370000778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青岛利业建设咨询有限公司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赵兴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201810045370000779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青岛习远房地产土地评估造价咨询有限公司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袁小茜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201810045370000780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青岛青诚工程咨询有限公司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杨青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201810045370000781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凯信工程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常泉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201810045370000782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青岛中意工程造价咨询有限公司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李爱民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201810045370000783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精信工程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技术有限公司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韩玉伟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201810045370000784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国网山东省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电力公司平度市供电公司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葛宝青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201810045370000785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青岛金原建筑工程有限公司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201810045370000786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源海项目管理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侯长江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201810045370000787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振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青工程造价咨询有限公司胶州分公司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李永刚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201810045370000788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郑德斋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201810045370000789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青岛东方监理有限公司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刘振伟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201810045370000790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扎克（青岛）能源设备有限公司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于磊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201810045370000791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中国人民解放军92677部队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201810045370000792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启胶建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孙玉源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201810045370000793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青岛亿阳置业有限公司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潘冰冰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201810045370000794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青岛东方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聆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孙凤芝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201810045370000795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誉光评估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工程咨询（青岛）有限公司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徐天才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201810045370000796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中恒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信工程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杨松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201810045370000797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青岛海化塑胶铺装有限公司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张宏伟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201810045370000798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青岛科技馆有限责任公司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栾德亮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201810045370000799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青岛广通电子科技有限公司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王壮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201810045370000800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中铁建工集团山东公司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苟佳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201810045370000801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启胶建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滕彤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201810045370000802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启胶建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韩亭亭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201810045370000803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青岛日月工程造价咨询有限公司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庄敏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201810045370000804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青岛远达安装工程有限公司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薛庆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201810045370000805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青岛建通工程招标咨询有限公司胶州分公司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徐吉龙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201810045370000806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青岛冠华建设集团有限公司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刘群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201810045370000807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青岛天顺建设项目管理有限公司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201810045370000808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青岛高新建筑安装工程有限公司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谭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洪涛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201810045370000809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睿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盛盛世工贸有限公司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江志磊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201810045370000810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雍达建设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监理有限公司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刘礼斌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201810045370000811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青岛永辉置业有限公司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刘晓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晓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201810045370000812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股份公司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张登山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201810045370000813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青岛海川建设集团有限公司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万洪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浩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201810045370000814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青岛科技大学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孙春雷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201810045370000815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青岛海洋投资集团有限公司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李斌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201810045370000816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中建城市建设发展有限公司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刘承启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201810045370000817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中铁二十五局集团第五工程有限公司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201810045370000818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山东省即墨市第二建筑工程公司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董安东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201810045370000819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青岛佳易工程管理有限公司即墨分公司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艳丽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201810045370000820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青岛利业建设咨询有限公司即墨分公司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王乃斌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201810045370000821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中建三局第一建设工程有限责任公司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张宝志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201810045370000822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青岛鑫壮发劳务有限公司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迟民芝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201810045370000823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青岛广建工程咨询有限公司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姜卫华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201810045370000824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北京铁城建设监理有限公司青岛分公司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王泽涛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201810045370000825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青岛德嘉工程管理有限公司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孙照霞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201810045370000826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青岛广信建设咨询有限公司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穆建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建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201810045370000827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青岛平度市市政工程有限公司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王科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201810045370000828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青岛圣思达投资咨询有限公司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葛少波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201810045370000829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青岛建惠工程咨询有限公司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王林苹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201810045370000830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青岛智信工程咨询有限公司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孟令燕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201810045370000831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青岛鹏孚置业有限公司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陈飞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飞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201810045370000832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青岛施运机械施工有限责任公司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李坤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201810045370000833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青岛佳地置业有限公司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代文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婧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201810045370000834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山东金诺建设项目管理有限公司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李红红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201810045370000835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青岛平建建筑安装股份有限公司青岛分公司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潘相宏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201810045370000836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建银造价咨询有限责任公司青岛分公司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史东平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201810045370000837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张路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201810045370000838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青岛海川建设集团有限公司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李明江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201810045370000839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青岛习远房地产土地评估造价咨询有限公司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王美玲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201810045370000840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青岛秀坤开发建设有限公司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王亭亭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201810045370000841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青岛森林园艺有限公司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葛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环环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201810045370000842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青岛润佳建设集团有限公司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王海峰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201810045370000843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山东三阳项目管理有限公司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魏清波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201810045370000844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精信工程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技术有限公司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210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刘清科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201810045370000845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青岛科信消防工程有限公司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201810045370000846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青岛智悦置地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逄格峰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201810045370000847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青岛德宏成建设工程有限公司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安晓清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201810045370000848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青岛锦路丰工程建设有限公司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丁凤娟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201810045370000849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青岛正东建设集团有限公司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逄慧超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201810045370000850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青岛凯华工程咨询有限公司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丁菲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201810045370000851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青岛红树林旅业有限公司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孙兆扬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201810045370000852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青岛德泰建设工程有限公司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杨纪涛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201810045370000853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青岛景道工程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姜红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201810045370000854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青岛利业建设咨询有限公司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苑庆鹏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201810045370000855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青岛通力建设集团有限公司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薛美霞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201810045370000856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股份公司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张洪艳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201810045370000857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青岛东方悦达建设工程有限公司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孟文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201810045370000858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青岛金茂建设工程有限公司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李亚男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201810045370000859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青岛汉丰建筑装饰工程有限公司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李萍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萍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201810045370000860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青岛寨里建设工程有限公司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48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薛成成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201810045370000861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山东国润恒昌建设项目管理有限公司青岛高新区分公司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逄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金霞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201810045370000862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精信工程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技术有限公司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孟雪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201810045370000863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青岛昊鑫工程管理有限公司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赵刚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201810045370000864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青岛光大集团工程有限公司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田禾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201810045370000865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东信工程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造价咨询事务所有限责任公司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别照琪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201810045370000866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中建三局第一建设工程有限责任公司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杜成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201810045370000867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青岛合晟置业有限公司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郎显源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201810045370000868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青岛市城市规划设计研究院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世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201810045370000869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山东三阳项目管理有限公司黄岛分公司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陈金宝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201810045370000870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青岛建祥建设集团有限公司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邢超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201810045370000871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股份公司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王克华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201810045370000872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东信工程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造价咨询事务所有限责任公司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李大勇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201810045370000873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青岛崂山湾投资有限公司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48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左红艳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201810045370000874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中国市政工程中南设计研究总院有限公司青岛分院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赵永茂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201810045370000875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青岛爱华工程有限公司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201810045370000876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山东淄建集团有限公司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201810045370000877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青岛汇文市政工程设计有限责任公司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朱利民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201810045370000878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圣宇工程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祁会学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201810045370000879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圣宇工程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魏桂林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201810045370000880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中建筑港集团有限公司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路纪文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201810045370000881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青岛习远房地产土地评估造价咨询有限公司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马堡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201810045370000882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中国铁建港航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局集团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有限公司第三工程分公司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48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吴琼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201810045370000883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青岛建科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园房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地产土地评估测绘有限公司开发区营业部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王立蕊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201810045370000884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中建筑港集团有限公司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250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赵强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201810045370000885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中建八局轨道交通建设有限公司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徐建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201810045370000886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青岛一建集团有限公司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裴晓晨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201810045370000887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青岛海德工程集团股份有限公司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张强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201810045370000888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青岛建惠工程咨询有限公司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林美如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201810045370000889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青岛公共住房建设投资有限公司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孔雅楠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201810045370000890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股份公司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孟聪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聪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201810045370000891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青岛市政监理咨询有限公司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赵伟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伟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201810045370000892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山东源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泰建筑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刘学强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201810045370000893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青岛建工集团有限公司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徐明方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201810045370000894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青岛博海建设集团有限公司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于相仁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201810045370000895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中铁二十局集团第四工程有限公司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王钦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201810045370000896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青岛金原建设集团有限公司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孔俊杰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201810045370000897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青岛福瀛建设集团有限公司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张伟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伟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201810045370000898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青岛恒阳建设工程有限公司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矫行伟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201810045370000899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青岛柏高市政园林建设集团有限公司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曲明水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201810045370000900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青岛理工大学建设工程监理咨询公司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吴少波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201810045370000901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青岛中环置业有限公司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陈志萍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201810045370000902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青岛基钰工程咨询有限公司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单琨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201810045370000903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股份公司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耿利伟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201810045370000904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青岛鲁商置地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发展有限公司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张松燕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201810045370000905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青岛武船麦克德莫特海洋工程有限公司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孙广婷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201810045370000906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青岛康太源建设集团有限公司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孟悦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201810045370000907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青岛建惠工程咨询有限公司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201810045370000908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青岛嘉恒建设集团有限公司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姜永杰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201810045370000909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北京中昌工程咨询有限公司青岛分公司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万振海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201810045370000910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青岛博海建设集团有限公司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赵小军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201810045370000911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青岛科建工程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检测鉴定加固有限公司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周志静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201810045370000912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山东诚品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造价师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事务所有限公司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郭香君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201810045370000913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青岛一建集团有限公司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国平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201810045370000914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青岛利业建设咨询有限公司开发区分公司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傅洪琛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201810045370000915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青岛远达安装工程有限公司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徐晓南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201810045370000916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精信工程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技术有限公司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林淑娜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201810045370000917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青岛蓝色小镇地产发展有限公司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战香伶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201810045370000918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恒荣杰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建筑工程有限公司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牟晓玉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201810045370000919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山东世元工程管理有限公司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郝延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嘏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201810045370000920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利群集团股份有限公司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董晓磊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201810045370000921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中冶东方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工程技术有限公司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孙英杰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201810045370000922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中国建筑第八工程局有限公司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李沁兵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201810045370000923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世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园土地整理有限公司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姜婷婷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201810045370000924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青岛海尔家居集成股份有限公司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迟志伟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201810045370000925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中建一局集团有限公司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刘洪燕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201810045370000926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青岛新华友建工集团股份有限公司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马慧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慧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201810045370000927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青岛昌盛日电太阳能科技股份有限公司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293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孙春燕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201810045370000928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青岛圣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辰建筑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宁姗姗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201810045370000929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青岛圣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辰建筑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世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201810045370000930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青岛亿联信息科技股份有限公司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苑瑞娟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201810045370000931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青岛中润置业有限公司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杨振忠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201810045370000932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山东德勤招标评估造价咨询有限公司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刘顺慧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201810045370000933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青岛恒祥造价咨询有限公司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冯向利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201810045370000934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青岛丰辉园林工程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李建华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201810045370000935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青岛方盛置业有限公司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王霞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201810045370000936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山东大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信工程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201810045370000937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北京思泰工程咨询有限公司青岛分公司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张文杰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201810045370000938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华润新能源（青岛）风能有限公司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张海英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201810045370000939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青岛东方铁塔工程有限公司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李宁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201810045370000940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青岛中基四维空间发展有限公司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孟凡梅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201810045370000941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山东诚品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造价师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事务所有限公司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刘倩倩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201810045370000942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中恒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信工程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岳凯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201810045370000943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青岛瑞源工程集团有限公司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杨萍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201810045370000944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青岛九鼎峰建设集团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赵志斌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201810045370000945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山东电力建设第三工程有限公司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郝传文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201810045370000946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中建八局第四建设有限公司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张玉平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201810045370000947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山东电力建设第三工程有限公司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徐虹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201810045370000948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青岛嘉耀华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王姚姚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201810045370000949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青岛中嘉建设集团有限公司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董文龙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201810045370000950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大连凯杰建设有限公司青岛分公司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张凤玲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201810045370000951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山东中天建华工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程咨询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管理有限公司青岛分公司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张永成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201810045370000952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付秀丽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201810045370000953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青岛捷能电力设计有限公司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葛桐桐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201810045370000954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青岛海易建设项目管理咨询有限公司胶南分公司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孙文森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201810045370000955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山东钢铁集团房地产有限公司黄岛分公司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李国明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201810045370000956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青岛建惠工程咨询有限公司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李建栋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201810045370000957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青岛北海船舶重工有限责任公司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刘妮娜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201810045370000958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圣宇工程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王增龙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201810045370000959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青岛黄发集团实业发展有限公司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孙彤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201810045370000960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莱钢绿建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国际建筑工程有限公司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李建东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201810045370000961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中建八局第四建设有限公司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李克先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201810045370000962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青岛市地铁一号线有限公司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郭伟华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201810045370000963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青岛海泊特建设工程有限公司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201810045370000964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青岛青咨工程咨询有限公司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201810045370000965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中国铁建港航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局集团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有限公司第三工程分公司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潘虹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201810045370000966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青岛锦泰创升建设发展有限公司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王静静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201810045370000967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骊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住建系统集成有限公司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单静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201810045370000968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青岛新华友建工集团股份有限公司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付延军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201810045370000969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山东宇通电气集团坤和电力工程有限公司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高建君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201810045370000970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336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陈雪琴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201810045370000971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青岛志同工程造价咨询有限公司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张佳彩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201810045370000972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北京燕华工程建设有限公司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宋振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201810045370000973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青岛万华建设工程有限公司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李茹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201810045370000974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中恒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信工程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苏营营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201810045370000975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青岛土木建工集团有限公司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张美芝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201810045370000976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青岛基钰工程咨询有限公司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曹国磊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201810045370000977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中建八局第四建设有限公司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赵沙沙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201810045370000978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凯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华工程造价咨询有限公司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赵宇哲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201810045370000979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源海项目管理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马冉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201810045370000980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山东电力建设第三工程有限公司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李雪珠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201810045370000981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中建八局第四建设有限公司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戴淑梅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201810045370000982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青岛拓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纽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项目管理有限公司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邢祥峰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201810045370000983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青岛越洋工程咨询有限公司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赵彦伟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201810045370000984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山东信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项目管理有限公司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林存康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201810045370000985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中建八局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夏庆国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201810045370000986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青岛东基石化工程有限公司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郗海杰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201810045370000987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华东建工集团有限公司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庄春花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201810045370000988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青岛碧海水务有限公司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王景玉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201810045370000989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青岛德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信工程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邢电霞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201810045370000990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山东裕昌工程咨询有限责任公司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程琳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201810045370000991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青岛金楷装饰工程有限公司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韩国锋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201810045370000992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青岛颐金建筑装饰工程有限公司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刘珊珊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201810045370000993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青岛基钰工程咨询有限公司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李华伟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201810045370000994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青岛信达工程管理有限公司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郝传法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201810045370000995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中建八局第四建设有限公司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201810045370000996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中建八局第一建设有限公司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苏翠莲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201810045370000997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付成铭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201810045370000998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青岛新华友建工集团股份有限公司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黄海宁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201810045370000999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青岛地铁集团有限公司运营分公司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张科壮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201810045370001000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中建筑港集团有限公司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李晓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201810045370001001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中汇信项目管理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孔雯雯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201810045370001002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中国建筑第八工程局有限公司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张国龙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201810045370001003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上实发展（青岛）投资开发有限公司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张其园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201810045370001004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中铁二十五局集团第五工程有限公司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葛具萍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201810045370001005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青岛理工大学琴岛学院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李蕊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201810045370001006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交一航局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闫倩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201810045370001007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青岛康大诚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鑫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建筑安装工程有限公司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王彬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201810045370001008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青岛海信房地产股份有限公司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鲁瑞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201810045370001009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中国建筑一局（集团）有限公司山东分公司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201810045370001010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青岛青房建安集团有限公司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陈斯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201810045370001011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青岛习远房地产土地评估造价咨询有限公司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王杉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杉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201810045370001012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山东宋龙源建设工程有限公司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王新文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201810045370001013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青岛昌盛日电太阳能科技股份有限公司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379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辛光红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201810045370001014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青岛信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宇工程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樊有峰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201810045370001015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青岛土木建工集团有限公司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201810045370001016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青岛青咨工程咨询有限公司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姜春云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201810045370001017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青岛龙泰建设集团有限公司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朱丰杰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201810045370001018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青岛新华友建工集团股份有限公司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辛利绢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201810045370001019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山东泰德工程项目管理有限公司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孙凯迪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201810045370001020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青岛信永中和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工程造价咨询事务所有限公司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鞠林海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201810045370001021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青岛绿地生态技术有限公司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张丽静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201810045370001022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山东和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正工程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管理咨询有限公司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丛晓红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201810045370001023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山东省工程造价咨询有限公司青岛分公司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谭晓琳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201810045370001024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振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宋丽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丽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201810045370001025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山东电建铁军电力工程有限公司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于媛媛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201810045370001026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青岛海尔家居集成股份有限公司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48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周方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方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201810045370001027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山东国润恒昌建设项目管理有限公司青岛高新区分公司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孙晓萍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201810045370001028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中恒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信工程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201810045370001029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青岛枫和市政园林建设有限公司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蒋娜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201810045370001030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凯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谛思工程咨询上海有限公司（青岛）分公司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安佰萍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201810045370001031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中建三局第三建设工程有限责任公司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厉冰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201810045370001032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山东宇通电气集团坤和电力工程有限公司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马池艳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201810045370001033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青岛业高建设工程有限公司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李选彦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201810045370001034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孙永涛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201810045370001035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山东三阳项目管理有限公司黄岛分公司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朱全美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201810045370001036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山东大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信工程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陈文龙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201810045370001037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青岛艳阳天环保有限公司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莹莹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201810045370001038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青岛汇德工程造价咨询有限公司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管西玲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201810045370001039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青岛顺源建设工程有限公司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于建志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201810045370001040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凯信工程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段玉玲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201810045370001041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中铁十局集团青岛工程有限公司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孙立华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201810045370001042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双星国际地产（青岛）有限公司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张传枚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201810045370001043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慧盛工程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造价咨询有限责任公司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宋祥霞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201810045370001044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青岛青房建安集团有限公司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李婷婷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201810045370001045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青建国际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201810045370001046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上海东方投资监理有限公司青岛分公司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颜桂玲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201810045370001047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青岛习远房地产土地评估造价咨询有限公司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孙玉凤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201810045370001048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北京中兴大地工程造价咨询有限公司山东分所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马兆情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201810045370001049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青岛聚森招标管理有限公司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杨瑞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瑞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201810045370001050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青岛中泰信实业有限公司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高正东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201810045370001051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德才装饰股份有限公司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201810045370001052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青岛海尔中央空调工程有限公司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葛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云涛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201810045370001053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大连凯杰建设有限公司青岛分公司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孙连文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201810045370001054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青岛西海岸旅游投资集团有限公司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201810045370001055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青岛滨海建设集团有限公司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421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王克文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201810045370001056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股份公司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201810045370001057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青岛青咨工程咨询有限公司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石念梅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201810045370001058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青岛海易建设项目管理咨询有限公司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杜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莹莹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201810045370001059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中建八局第四建设有限公司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孙宗芳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201810045370001060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山东电力建设第三工程公司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刘培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201810045370001061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青岛建惠工程咨询有限公司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马振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201810045370001062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股份公司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刘长增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201810045370001063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中国建筑一局（集团）有限公司山东分公司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刘春梅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201810045370001064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青岛平建建筑安装股份有限公司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201810045370001065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青岛亚泰房地产评估咨询有限公司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王捷娴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201810045370001066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股份公司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王盼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盼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201810045370001067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青岛青房建安集团有限公司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刘春艳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201810045370001068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青岛中建联合建设工程有限公司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李凤娟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201810045370001069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东信工程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造价咨询事务所有限责任公司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臧立娟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201810045370001070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青岛市青安东装饰安装工程有限公司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杨林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林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201810045370001071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中铁（山东）投资有限公司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张萍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201810045370001072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青岛山海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合工程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郑廷健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201810045370001073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祺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和工程咨询有限公司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48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侯迪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201810045370001074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山东广信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达土地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房地产资产评估项目管理有限公司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何秀华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201810045370001075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青岛巨腾置业有限公司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孙洋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201810045370001076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股份公司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周焕峰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201810045370001077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张欣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201810045370001078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青岛海源工程造价咨询有限公司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侯吉东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201810045370001079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中国铁建港航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局集团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有限公司第三工程分公司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李青青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201810045370001080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青岛建惠工程咨询有限公司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王化涛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201810045370001081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中建东方装饰有限公司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王慧静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201810045370001082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青岛理工大学琴岛学院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王英伟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201810045370001083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山东法尔消防科技服务有限公司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李寒梅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201810045370001084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青岛城市发展集团有限公司开发分公司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武培培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201810045370001085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青岛宝利建设有限公司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黄起涛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201810045370001086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中建三局集团有限公司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陈文娜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201810045370001087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青岛海川建设集团有限公司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董彦杰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201810045370001088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青岛市房地产开发投资股份有限公司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张家林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201810045370001089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百洋云健康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医疗科技有限公司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朱景超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201810045370001090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交一航局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第四工程有限公司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孙培培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201810045370001091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青岛建设集团建兴工程有限公司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孙锡红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201810045370001092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青岛环城建工集团有限公司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石磊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201810045370001093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青岛施运机械施工有限责任公司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由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媛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201810045370001094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460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毕学锋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201810045370001095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中建八局第四建设有限公司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461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李鹏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201810045370001096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中国建筑第八工程局有限公司青岛分公司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462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胡新华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201810045370001097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青岛万福建筑工程有限公司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463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201810045370001098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青岛云翔置业有限公司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464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李富萍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201810045370001099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青岛圣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辰建筑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465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肖青山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201810045370001100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山东莱钢建设有限公司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466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焦青海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201810045370001101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山东大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信工程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张文领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201810045370001102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中建三局集团有限公司工程总承包公司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468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丁云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201810045370001103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山东大明工程咨询有限公司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469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王美娟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201810045370001104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世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润德工程项目管理有限公司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郭俊朋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201810045370001105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青岛裕和建设有限公司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陈英华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201810045370001106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青岛公信永和工程咨询事务所有限责任公司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祝海燕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201810045370001107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青岛习远房地产土地评估造价咨询有限公司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陈美兰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201810045370001108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青岛东基石化工程有限公司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刘和平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201810045370001109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青岛中腾双创置地有限公司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张德尊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201810045370001110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青岛习远房地产土地评估造价咨询有限公司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201810045370001111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启胶建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马凡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201810045370001112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青岛德嘉工程管理有限公司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张福扩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201810045370001113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青岛公路建设集团有限公司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时亚楠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201810045370001114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鑫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泽消防技术服务有限公司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李美丽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201810045370001115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天建设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集团有限公司胶东分公司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王玉玲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201810045370001116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青岛鲁城建设集团有限公司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苑灿灿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201810045370001117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青岛盛达隆建设工程有限公司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刘海丽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201810045370001118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天元建设集团有限公司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田攀登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201810045370001119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青岛河海祥茂新能源有限公司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张晓燕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201810045370001120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青岛康太源建设集团有限公司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王东建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201810045370001121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青岛习远房地产土地评估造价咨询有限公司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201810045370001122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青岛沁园春山水工程有限公司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邢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圆圆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201810045370001123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201810045370001124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中建三局集团有限公司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490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李凤燕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201810045370001125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江苏省钟星消防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工程有限公司青岛分公司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491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邵鲁帅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201810045370001126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中恒数网（北京）科技有限公司山东分公司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492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周文明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201810045370001127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青岛志成建筑劳务有限公司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493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牛娟娟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201810045370001128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青岛远达安装工程有限公司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494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金守昊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201810045370001129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青岛恒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源建设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监理有限公司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495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刘晓逸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201810045370001130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青岛理工大学琴岛学院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496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姚晓丽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201810045370001131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青岛锐理信息技术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497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李瑞娜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201810045370001132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中建八局第四建设有限公司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498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潘晓丹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201810045370001133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499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吕香苹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201810045370001134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青建国际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201810045370001135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中建筑港集团有限公司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张娴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201810045370001136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青岛土木建工集团劳务派遣有限公司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辛潇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201810045370001137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北海舰队直管工程建设管理办公室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王鹤鹏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201810045370001138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郑珍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201810045370001139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山东中艺文化创意产业园发展有限公司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周雪飞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201810045370001140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青岛公路建设集团有限公司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506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史晶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201810045370001141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青岛瑞源工程集团有限公司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侯辛未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201810045370001142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中建路桥集团有限公司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李玉龙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201810045370001143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申玉龙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201810045370001144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中铁二十局集团第四工程有限公司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路力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201810045370001145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青岛青咨工程咨询有限公司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丁国亮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201810045370001146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山东汇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鑫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建安工程项目管理有限公司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邢燕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201810045370001147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青岛诚通建筑工程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孙雪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201810045370001148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青岛正和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信工程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严欢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201810045370001149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青岛北海船舶重工有限责任公司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吴柯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201810045370001150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山东电力建设第三工程有限公司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周思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思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201810045370001151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青岛东方悦达建设工程有限公司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蒋小仲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201810045370001152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桂荣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201810045370001153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青岛信和工程咨询有限公司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李立志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201810045370001154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青岛武船麦克德莫特海洋工程有限公司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520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熊拥国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201810045370001155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青岛国信工程咨询有限公司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521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刘海燕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201810045370001156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中车青岛四方机车车辆股份有限公司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522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彭天勇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201810045370001157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中国石油天然气第七建设有限公司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523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周萍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201810045370001158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青岛登科市政工程有限公司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524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向征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201810045370001159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山东天源中诚港务有限责任公司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525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魏伟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201810045370001160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526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201810045370001161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青岛宏业创建装饰工程有限公司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527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杨驰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201810045370001162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青岛博雅空间装饰工程有限公司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528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金晓东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201810045370001163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中国铁建港航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局集团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有限公司第三工程分公司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529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王纯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201810045370001164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青岛永航物业服务有限公司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530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201810045370001165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山东汇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鑫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建安工程项目有限公司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531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刘庆利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201810045370001166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青岛北晨工程项目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532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段方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201810045370001167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中国石油天然气第七建设公司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郭柏言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201810045370001168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青岛路桥建设集团有限公司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534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201810045370001169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中国市政工程西北设计研究院有限公司山东分院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535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梁红静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201810045370001170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山东世元工程管理有限公司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536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高竹君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201810045370001171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青岛碧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桂园</w:t>
            </w:r>
            <w:proofErr w:type="gramEnd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博林置业有限公司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537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李艳博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201810045370001172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青岛科信消防工程有限公司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538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宁俊</w:t>
            </w: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俊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201810045370001173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青岛市工程建设监理有限责任公司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539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201810045370001174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青岛建通浩源集团有限公司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540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畅涛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201810045370001175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青岛正海航务工程有限公司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541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201810045370001176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山东大明工程咨询有限公司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542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温斌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201810045370001177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中铁建工集团山东有限公司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543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迟易择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201810045370001178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青岛建惠工程咨询有限公司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544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陈继华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201810045370001179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青岛平建建筑安装股份有限公司青岛分公司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545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夏鹏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201810045370001180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中国建筑股份有限公司青岛分公司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8E2EB4" w:rsidRPr="00895704" w:rsidTr="008E2EB4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546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吴荣红</w:t>
            </w:r>
            <w:proofErr w:type="gram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201810045370001181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青岛博雅置业有限公司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EB4" w:rsidRPr="00895704" w:rsidRDefault="008E2EB4" w:rsidP="00B66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</w:tbl>
    <w:p w:rsidR="00013A48" w:rsidRDefault="00013A48"/>
    <w:sectPr w:rsidR="00013A48" w:rsidSect="00013A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简小标宋">
    <w:altName w:val="宋体"/>
    <w:charset w:val="86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E2EB4"/>
    <w:rsid w:val="00013A48"/>
    <w:rsid w:val="002C0999"/>
    <w:rsid w:val="008E2E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E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2E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2E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2E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2EB4"/>
    <w:rPr>
      <w:sz w:val="18"/>
      <w:szCs w:val="18"/>
    </w:rPr>
  </w:style>
  <w:style w:type="paragraph" w:styleId="a5">
    <w:name w:val="Date"/>
    <w:basedOn w:val="a"/>
    <w:next w:val="a"/>
    <w:link w:val="Char1"/>
    <w:rsid w:val="008E2EB4"/>
    <w:pPr>
      <w:ind w:leftChars="2500" w:left="10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日期 Char"/>
    <w:basedOn w:val="a0"/>
    <w:link w:val="a5"/>
    <w:rsid w:val="008E2EB4"/>
    <w:rPr>
      <w:rFonts w:ascii="Times New Roman" w:eastAsia="宋体" w:hAnsi="Times New Roman" w:cs="Times New Roman"/>
      <w:szCs w:val="24"/>
    </w:rPr>
  </w:style>
  <w:style w:type="paragraph" w:customStyle="1" w:styleId="Char2">
    <w:name w:val="Char"/>
    <w:basedOn w:val="a"/>
    <w:rsid w:val="008E2EB4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  <w:style w:type="paragraph" w:styleId="a6">
    <w:name w:val="Plain Text"/>
    <w:basedOn w:val="a"/>
    <w:link w:val="Char3"/>
    <w:rsid w:val="008E2EB4"/>
    <w:rPr>
      <w:rFonts w:ascii="宋体" w:eastAsia="宋体" w:hAnsi="Courier New" w:cs="Times New Roman"/>
      <w:szCs w:val="20"/>
    </w:rPr>
  </w:style>
  <w:style w:type="character" w:customStyle="1" w:styleId="Char3">
    <w:name w:val="纯文本 Char"/>
    <w:basedOn w:val="a0"/>
    <w:link w:val="a6"/>
    <w:rsid w:val="008E2EB4"/>
    <w:rPr>
      <w:rFonts w:ascii="宋体" w:eastAsia="宋体" w:hAnsi="Courier New" w:cs="Times New Roman"/>
      <w:szCs w:val="20"/>
    </w:rPr>
  </w:style>
  <w:style w:type="paragraph" w:styleId="a7">
    <w:name w:val="Balloon Text"/>
    <w:basedOn w:val="a"/>
    <w:link w:val="Char4"/>
    <w:semiHidden/>
    <w:rsid w:val="008E2EB4"/>
    <w:rPr>
      <w:rFonts w:ascii="Times New Roman" w:eastAsia="宋体" w:hAnsi="Times New Roman" w:cs="Times New Roman"/>
      <w:sz w:val="18"/>
      <w:szCs w:val="18"/>
    </w:rPr>
  </w:style>
  <w:style w:type="character" w:customStyle="1" w:styleId="Char4">
    <w:name w:val="批注框文本 Char"/>
    <w:basedOn w:val="a0"/>
    <w:link w:val="a7"/>
    <w:semiHidden/>
    <w:rsid w:val="008E2EB4"/>
    <w:rPr>
      <w:rFonts w:ascii="Times New Roman" w:eastAsia="宋体" w:hAnsi="Times New Roman" w:cs="Times New Roman"/>
      <w:sz w:val="18"/>
      <w:szCs w:val="18"/>
    </w:rPr>
  </w:style>
  <w:style w:type="character" w:styleId="a8">
    <w:name w:val="Hyperlink"/>
    <w:uiPriority w:val="99"/>
    <w:unhideWhenUsed/>
    <w:rsid w:val="008E2EB4"/>
    <w:rPr>
      <w:color w:val="0563C1"/>
      <w:u w:val="single"/>
    </w:rPr>
  </w:style>
  <w:style w:type="paragraph" w:styleId="a9">
    <w:name w:val="Body Text Indent"/>
    <w:basedOn w:val="a"/>
    <w:link w:val="Char5"/>
    <w:rsid w:val="008E2EB4"/>
    <w:pPr>
      <w:spacing w:after="120"/>
      <w:ind w:leftChars="200" w:left="420"/>
    </w:pPr>
    <w:rPr>
      <w:rFonts w:ascii="Times New Roman" w:eastAsia="宋体" w:hAnsi="Times New Roman" w:cs="Times New Roman"/>
      <w:szCs w:val="24"/>
      <w:lang/>
    </w:rPr>
  </w:style>
  <w:style w:type="character" w:customStyle="1" w:styleId="Char5">
    <w:name w:val="正文文本缩进 Char"/>
    <w:basedOn w:val="a0"/>
    <w:link w:val="a9"/>
    <w:rsid w:val="008E2EB4"/>
    <w:rPr>
      <w:rFonts w:ascii="Times New Roman" w:eastAsia="宋体" w:hAnsi="Times New Roman" w:cs="Times New Roman"/>
      <w:szCs w:val="24"/>
      <w:lang/>
    </w:rPr>
  </w:style>
  <w:style w:type="character" w:styleId="aa">
    <w:name w:val="FollowedHyperlink"/>
    <w:uiPriority w:val="99"/>
    <w:semiHidden/>
    <w:unhideWhenUsed/>
    <w:rsid w:val="008E2EB4"/>
    <w:rPr>
      <w:color w:val="954F72"/>
      <w:u w:val="single"/>
    </w:rPr>
  </w:style>
  <w:style w:type="paragraph" w:customStyle="1" w:styleId="xl65">
    <w:name w:val="xl65"/>
    <w:basedOn w:val="a"/>
    <w:rsid w:val="008E2EB4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6">
    <w:name w:val="xl66"/>
    <w:basedOn w:val="a"/>
    <w:rsid w:val="008E2EB4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3">
    <w:name w:val="xl63"/>
    <w:basedOn w:val="a"/>
    <w:rsid w:val="008E2EB4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4">
    <w:name w:val="xl64"/>
    <w:basedOn w:val="a"/>
    <w:rsid w:val="008E2EB4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3815</Words>
  <Characters>21750</Characters>
  <Application>Microsoft Office Word</Application>
  <DocSecurity>0</DocSecurity>
  <Lines>181</Lines>
  <Paragraphs>51</Paragraphs>
  <ScaleCrop>false</ScaleCrop>
  <Company>微软中国</Company>
  <LinksUpToDate>false</LinksUpToDate>
  <CharactersWithSpaces>25514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2019-04-12T06:44:00Z</dcterms:created>
  <dcterms:modified xsi:type="dcterms:W3CDTF">2019-04-12T06:46:00Z</dcterms:modified>
</cp:coreProperties>
</file>