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7EF" w:rsidRPr="00DD17EF" w:rsidRDefault="00DD17EF" w:rsidP="00DD17EF">
      <w:pPr>
        <w:widowControl/>
        <w:adjustRightInd w:val="0"/>
        <w:snapToGrid w:val="0"/>
        <w:spacing w:before="100" w:beforeAutospacing="1" w:after="100" w:afterAutospacing="1"/>
        <w:jc w:val="left"/>
        <w:rPr>
          <w:rFonts w:ascii="仿宋_GB2312" w:eastAsia="仿宋_GB2312" w:hAnsi="宋体" w:cs="宋体"/>
          <w:color w:val="000000"/>
          <w:spacing w:val="6"/>
          <w:kern w:val="0"/>
          <w:sz w:val="32"/>
          <w:szCs w:val="32"/>
        </w:rPr>
      </w:pPr>
      <w:r w:rsidRPr="00DD17EF">
        <w:rPr>
          <w:rFonts w:ascii="仿宋_GB2312" w:eastAsia="仿宋_GB2312" w:hAnsi="宋体" w:cs="宋体" w:hint="eastAsia"/>
          <w:color w:val="000000"/>
          <w:spacing w:val="6"/>
          <w:kern w:val="0"/>
          <w:sz w:val="32"/>
          <w:szCs w:val="32"/>
        </w:rPr>
        <w:t xml:space="preserve">附件3： </w:t>
      </w:r>
    </w:p>
    <w:p w:rsidR="00DD17EF" w:rsidRPr="00DD17EF" w:rsidRDefault="00DD17EF" w:rsidP="00DD17EF">
      <w:pPr>
        <w:widowControl/>
        <w:adjustRightInd w:val="0"/>
        <w:snapToGrid w:val="0"/>
        <w:spacing w:before="100" w:beforeAutospacing="1" w:after="100" w:afterAutospacing="1" w:line="240" w:lineRule="exact"/>
        <w:jc w:val="left"/>
        <w:rPr>
          <w:rFonts w:ascii="仿宋_GB2312" w:eastAsia="仿宋_GB2312" w:hAnsi="宋体" w:cs="宋体" w:hint="eastAsia"/>
          <w:color w:val="000000"/>
          <w:spacing w:val="6"/>
          <w:kern w:val="0"/>
          <w:sz w:val="32"/>
          <w:szCs w:val="32"/>
        </w:rPr>
      </w:pPr>
    </w:p>
    <w:p w:rsidR="00DD17EF" w:rsidRPr="00DD17EF" w:rsidRDefault="00DD17EF" w:rsidP="00DD17EF">
      <w:pPr>
        <w:widowControl/>
        <w:adjustRightInd w:val="0"/>
        <w:snapToGrid w:val="0"/>
        <w:spacing w:before="100" w:beforeAutospacing="1" w:after="100" w:afterAutospacing="1" w:line="380" w:lineRule="exact"/>
        <w:jc w:val="center"/>
        <w:rPr>
          <w:rFonts w:asciiTheme="majorEastAsia" w:eastAsiaTheme="majorEastAsia" w:hAnsiTheme="majorEastAsia" w:cs="宋体" w:hint="eastAsia"/>
          <w:bCs/>
          <w:kern w:val="0"/>
          <w:sz w:val="36"/>
          <w:szCs w:val="36"/>
        </w:rPr>
      </w:pPr>
      <w:r w:rsidRPr="00DD17EF">
        <w:rPr>
          <w:rFonts w:asciiTheme="majorEastAsia" w:eastAsiaTheme="majorEastAsia" w:hAnsiTheme="majorEastAsia" w:cs="宋体" w:hint="eastAsia"/>
          <w:bCs/>
          <w:kern w:val="0"/>
          <w:sz w:val="36"/>
          <w:szCs w:val="36"/>
        </w:rPr>
        <w:t xml:space="preserve">考试管理机构联系方式 </w:t>
      </w:r>
    </w:p>
    <w:p w:rsidR="00DD17EF" w:rsidRPr="00DD17EF" w:rsidRDefault="00DD17EF" w:rsidP="00DD17EF">
      <w:pPr>
        <w:widowControl/>
        <w:adjustRightInd w:val="0"/>
        <w:snapToGrid w:val="0"/>
        <w:spacing w:before="100" w:beforeAutospacing="1" w:after="100" w:afterAutospacing="1" w:line="220" w:lineRule="exact"/>
        <w:jc w:val="center"/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</w:pPr>
    </w:p>
    <w:tbl>
      <w:tblPr>
        <w:tblW w:w="9222" w:type="dxa"/>
        <w:tblCellSpacing w:w="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  <w:insideH w:val="outset" w:sz="6" w:space="0" w:color="FFFFFF"/>
          <w:insideV w:val="outset" w:sz="6" w:space="0" w:color="FFFFFF"/>
        </w:tblBorders>
        <w:tblCellMar>
          <w:left w:w="0" w:type="dxa"/>
          <w:right w:w="0" w:type="dxa"/>
        </w:tblCellMar>
        <w:tblLook w:val="04A0"/>
      </w:tblPr>
      <w:tblGrid>
        <w:gridCol w:w="777"/>
        <w:gridCol w:w="3698"/>
        <w:gridCol w:w="3157"/>
        <w:gridCol w:w="1590"/>
      </w:tblGrid>
      <w:tr w:rsidR="00DD17EF" w:rsidRPr="00DD17EF" w:rsidTr="00DD17EF">
        <w:trPr>
          <w:trHeight w:val="320"/>
          <w:tblCellSpacing w:w="0" w:type="dxa"/>
        </w:trPr>
        <w:tc>
          <w:tcPr>
            <w:tcW w:w="77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考</w:t>
            </w:r>
            <w:r w:rsidRPr="00DD17EF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区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69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考试机构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15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联系地址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联系电话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DD17EF" w:rsidRPr="00DD17EF" w:rsidTr="00DD17EF">
        <w:trPr>
          <w:trHeight w:val="321"/>
          <w:tblCellSpacing w:w="0" w:type="dxa"/>
        </w:trPr>
        <w:tc>
          <w:tcPr>
            <w:tcW w:w="77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69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广东省人事考试局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15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广州市天河路13号润粤大厦四楼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020-37605711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DD17EF" w:rsidRPr="00DD17EF" w:rsidTr="00DD17EF">
        <w:trPr>
          <w:trHeight w:val="342"/>
          <w:tblCellSpacing w:w="0" w:type="dxa"/>
        </w:trPr>
        <w:tc>
          <w:tcPr>
            <w:tcW w:w="77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广州市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69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广州市人事考试中心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15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广州市小北路266号北秀大厦8楼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020--83543605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DD17EF" w:rsidRPr="00DD17EF" w:rsidTr="00DD17EF">
        <w:trPr>
          <w:trHeight w:val="342"/>
          <w:tblCellSpacing w:w="0" w:type="dxa"/>
        </w:trPr>
        <w:tc>
          <w:tcPr>
            <w:tcW w:w="77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深圳市 </w:t>
            </w:r>
          </w:p>
        </w:tc>
        <w:tc>
          <w:tcPr>
            <w:tcW w:w="369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深圳市考试院 </w:t>
            </w:r>
          </w:p>
        </w:tc>
        <w:tc>
          <w:tcPr>
            <w:tcW w:w="315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深圳市振华路100号深纺大厦C座东2楼 </w:t>
            </w:r>
          </w:p>
        </w:tc>
        <w:tc>
          <w:tcPr>
            <w:tcW w:w="15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0755-83776655， </w:t>
            </w:r>
          </w:p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83777159 </w:t>
            </w:r>
          </w:p>
        </w:tc>
      </w:tr>
      <w:tr w:rsidR="00DD17EF" w:rsidRPr="00DD17EF" w:rsidTr="00DD17EF">
        <w:trPr>
          <w:trHeight w:val="342"/>
          <w:tblCellSpacing w:w="0" w:type="dxa"/>
        </w:trPr>
        <w:tc>
          <w:tcPr>
            <w:tcW w:w="77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珠海市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69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珠海市人力资源鉴定考试院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15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珠海市香洲区兴华路156号一楼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0756-2288109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DD17EF" w:rsidRPr="00DD17EF" w:rsidTr="00DD17EF">
        <w:trPr>
          <w:trHeight w:val="342"/>
          <w:tblCellSpacing w:w="0" w:type="dxa"/>
        </w:trPr>
        <w:tc>
          <w:tcPr>
            <w:tcW w:w="77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汕头市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69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汕头市人社局人事考试管理办公室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15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汕头市金湖路146号金湖大厦3楼 </w:t>
            </w:r>
          </w:p>
        </w:tc>
        <w:tc>
          <w:tcPr>
            <w:tcW w:w="15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0754-88329783 </w:t>
            </w:r>
          </w:p>
        </w:tc>
      </w:tr>
      <w:tr w:rsidR="00DD17EF" w:rsidRPr="00DD17EF" w:rsidTr="00DD17EF">
        <w:trPr>
          <w:trHeight w:val="365"/>
          <w:tblCellSpacing w:w="0" w:type="dxa"/>
        </w:trPr>
        <w:tc>
          <w:tcPr>
            <w:tcW w:w="77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韶关市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69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韶关市人社局人事考试办公室 </w:t>
            </w:r>
          </w:p>
        </w:tc>
        <w:tc>
          <w:tcPr>
            <w:tcW w:w="315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韶关市浈江区浈江中路9号韶关市高技能公共实训基地管理中心705室 </w:t>
            </w:r>
          </w:p>
        </w:tc>
        <w:tc>
          <w:tcPr>
            <w:tcW w:w="15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0751-8602028 </w:t>
            </w:r>
          </w:p>
        </w:tc>
      </w:tr>
      <w:tr w:rsidR="00DD17EF" w:rsidRPr="00DD17EF" w:rsidTr="00DD17EF">
        <w:trPr>
          <w:trHeight w:val="352"/>
          <w:tblCellSpacing w:w="0" w:type="dxa"/>
        </w:trPr>
        <w:tc>
          <w:tcPr>
            <w:tcW w:w="77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河源市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69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河源市人事与技能考试管理办公室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15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河源市源城区河源大道北177号 </w:t>
            </w:r>
          </w:p>
        </w:tc>
        <w:tc>
          <w:tcPr>
            <w:tcW w:w="15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0762-3687298 </w:t>
            </w:r>
          </w:p>
        </w:tc>
      </w:tr>
      <w:tr w:rsidR="00DD17EF" w:rsidRPr="00DD17EF" w:rsidTr="00DD17EF">
        <w:trPr>
          <w:trHeight w:val="365"/>
          <w:tblCellSpacing w:w="0" w:type="dxa"/>
        </w:trPr>
        <w:tc>
          <w:tcPr>
            <w:tcW w:w="77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梅州市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69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梅州市人社局人事考试办公室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15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梅州市江南新中路9号人力资源市场四楼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0753-2128459　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DD17EF" w:rsidRPr="00DD17EF" w:rsidTr="00DD17EF">
        <w:trPr>
          <w:trHeight w:val="365"/>
          <w:tblCellSpacing w:w="0" w:type="dxa"/>
        </w:trPr>
        <w:tc>
          <w:tcPr>
            <w:tcW w:w="77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惠州市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69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惠州市人社局人事考试中心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15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惠州市江北三新北路29号惠州市人社局二楼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0752-2872708 </w:t>
            </w:r>
          </w:p>
        </w:tc>
      </w:tr>
      <w:tr w:rsidR="00DD17EF" w:rsidRPr="00DD17EF" w:rsidTr="00DD17EF">
        <w:trPr>
          <w:trHeight w:val="365"/>
          <w:tblCellSpacing w:w="0" w:type="dxa"/>
        </w:trPr>
        <w:tc>
          <w:tcPr>
            <w:tcW w:w="77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汕尾市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69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汕尾市人社局人事考试办公室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15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汕尾市城区政和路中段人社局后楼西梯101室 </w:t>
            </w:r>
          </w:p>
        </w:tc>
        <w:tc>
          <w:tcPr>
            <w:tcW w:w="15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0660-3393252 </w:t>
            </w:r>
          </w:p>
        </w:tc>
      </w:tr>
      <w:tr w:rsidR="00DD17EF" w:rsidRPr="00DD17EF" w:rsidTr="00DD17EF">
        <w:trPr>
          <w:trHeight w:val="365"/>
          <w:tblCellSpacing w:w="0" w:type="dxa"/>
        </w:trPr>
        <w:tc>
          <w:tcPr>
            <w:tcW w:w="77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东莞市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69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东莞市人力资源局人事考试管理办公室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15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东莞市南城石竹路2号东莞市商业学校南城校区东门 </w:t>
            </w:r>
          </w:p>
        </w:tc>
        <w:tc>
          <w:tcPr>
            <w:tcW w:w="15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0769-22203889　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DD17EF" w:rsidRPr="00DD17EF" w:rsidTr="00DD17EF">
        <w:trPr>
          <w:trHeight w:val="360"/>
          <w:tblCellSpacing w:w="0" w:type="dxa"/>
        </w:trPr>
        <w:tc>
          <w:tcPr>
            <w:tcW w:w="77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中山市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69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中山市人力资源考试院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15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中山市石岐区民生路38号民生办公区二楼15号窗口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0760-88230675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DD17EF" w:rsidRPr="00DD17EF" w:rsidTr="00DD17EF">
        <w:trPr>
          <w:trHeight w:val="330"/>
          <w:tblCellSpacing w:w="0" w:type="dxa"/>
        </w:trPr>
        <w:tc>
          <w:tcPr>
            <w:tcW w:w="77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江门市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69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江门市人事考试院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15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江门市蓬江区幸福路20-22号 </w:t>
            </w:r>
          </w:p>
        </w:tc>
        <w:tc>
          <w:tcPr>
            <w:tcW w:w="15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0750-3873700 </w:t>
            </w:r>
          </w:p>
        </w:tc>
      </w:tr>
      <w:tr w:rsidR="00DD17EF" w:rsidRPr="00DD17EF" w:rsidTr="00DD17EF">
        <w:trPr>
          <w:trHeight w:val="365"/>
          <w:tblCellSpacing w:w="0" w:type="dxa"/>
        </w:trPr>
        <w:tc>
          <w:tcPr>
            <w:tcW w:w="77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佛山市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69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佛山市人事考评管理办公室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15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佛山市禅城区惠景城绿景一路 26号二、三楼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0757-83874123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DD17EF" w:rsidRPr="00DD17EF" w:rsidTr="00DD17EF">
        <w:trPr>
          <w:trHeight w:val="365"/>
          <w:tblCellSpacing w:w="0" w:type="dxa"/>
        </w:trPr>
        <w:tc>
          <w:tcPr>
            <w:tcW w:w="77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阳江市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69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阳江市人社局专业技术人员管理科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15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阳江市二环路208号七楼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0662-3165253 </w:t>
            </w:r>
          </w:p>
        </w:tc>
      </w:tr>
      <w:tr w:rsidR="00DD17EF" w:rsidRPr="00DD17EF" w:rsidTr="00DD17EF">
        <w:trPr>
          <w:trHeight w:val="365"/>
          <w:tblCellSpacing w:w="0" w:type="dxa"/>
        </w:trPr>
        <w:tc>
          <w:tcPr>
            <w:tcW w:w="77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湛江市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69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湛江市人社局人事考试管理办公室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15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湛江市赤坎区南桥南路30号办公大楼3楼 </w:t>
            </w:r>
          </w:p>
        </w:tc>
        <w:tc>
          <w:tcPr>
            <w:tcW w:w="15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0759-3119313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DD17EF" w:rsidRPr="00DD17EF" w:rsidTr="00DD17EF">
        <w:trPr>
          <w:trHeight w:val="350"/>
          <w:tblCellSpacing w:w="0" w:type="dxa"/>
        </w:trPr>
        <w:tc>
          <w:tcPr>
            <w:tcW w:w="77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茂名市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69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茂名市人社局人事考试管理办公室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15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茂名市光华南路119号大院3号楼三层 </w:t>
            </w:r>
          </w:p>
        </w:tc>
        <w:tc>
          <w:tcPr>
            <w:tcW w:w="15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0668-2911930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DD17EF" w:rsidRPr="00DD17EF" w:rsidTr="00DD17EF">
        <w:trPr>
          <w:trHeight w:val="299"/>
          <w:tblCellSpacing w:w="0" w:type="dxa"/>
        </w:trPr>
        <w:tc>
          <w:tcPr>
            <w:tcW w:w="77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肇庆市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69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肇庆市人社局人事考试中心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15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肇庆市端州五路18号人才大厦　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0758-2271231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DD17EF" w:rsidRPr="00DD17EF" w:rsidTr="00DD17EF">
        <w:trPr>
          <w:trHeight w:val="365"/>
          <w:tblCellSpacing w:w="0" w:type="dxa"/>
        </w:trPr>
        <w:tc>
          <w:tcPr>
            <w:tcW w:w="77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清远市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69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清远市人社局人事考试办公室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15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清远市人民二路18号市政府1号办公大楼B18室 </w:t>
            </w:r>
          </w:p>
        </w:tc>
        <w:tc>
          <w:tcPr>
            <w:tcW w:w="15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0763-3366674 </w:t>
            </w:r>
          </w:p>
        </w:tc>
      </w:tr>
      <w:tr w:rsidR="00DD17EF" w:rsidRPr="00DD17EF" w:rsidTr="00DD17EF">
        <w:trPr>
          <w:trHeight w:val="320"/>
          <w:tblCellSpacing w:w="0" w:type="dxa"/>
        </w:trPr>
        <w:tc>
          <w:tcPr>
            <w:tcW w:w="77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潮州市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69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潮州市人社局人事考试管理办公室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15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潮州市春荣路玉兰园综合楼三楼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0768-2130159 </w:t>
            </w:r>
          </w:p>
        </w:tc>
      </w:tr>
      <w:tr w:rsidR="00DD17EF" w:rsidRPr="00DD17EF" w:rsidTr="00DD17EF">
        <w:trPr>
          <w:trHeight w:val="360"/>
          <w:tblCellSpacing w:w="0" w:type="dxa"/>
        </w:trPr>
        <w:tc>
          <w:tcPr>
            <w:tcW w:w="77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揭阳市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69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揭阳市人社局人事考试办公室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15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揭阳市区建阳路中段原社会保障大楼三楼304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0663-8233640　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DD17EF" w:rsidRPr="00DD17EF" w:rsidTr="00DD17EF">
        <w:trPr>
          <w:trHeight w:val="370"/>
          <w:tblCellSpacing w:w="0" w:type="dxa"/>
        </w:trPr>
        <w:tc>
          <w:tcPr>
            <w:tcW w:w="77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云浮市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698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云浮市人事考试院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15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云浮市星岩三路30号市人力资源和社会保障局509室　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17EF" w:rsidRPr="00DD17EF" w:rsidRDefault="00DD17EF" w:rsidP="00DD17EF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DD17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0766－8838793</w:t>
            </w:r>
            <w:r w:rsidRPr="00DD17EF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</w:tbl>
    <w:p w:rsidR="00DD17EF" w:rsidRPr="00DD17EF" w:rsidRDefault="00DD17EF" w:rsidP="00DD17EF">
      <w:pPr>
        <w:widowControl/>
        <w:jc w:val="left"/>
        <w:rPr>
          <w:rFonts w:ascii="仿宋_GB2312" w:eastAsia="仿宋_GB2312" w:hAnsi="宋体" w:cs="Courier New"/>
          <w:sz w:val="30"/>
          <w:szCs w:val="32"/>
        </w:rPr>
        <w:sectPr w:rsidR="00DD17EF" w:rsidRPr="00DD17EF">
          <w:pgSz w:w="12240" w:h="15840"/>
          <w:pgMar w:top="1440" w:right="1800" w:bottom="1440" w:left="1800" w:header="720" w:footer="720" w:gutter="0"/>
          <w:cols w:space="720"/>
        </w:sectPr>
      </w:pPr>
    </w:p>
    <w:p w:rsidR="00427904" w:rsidRDefault="00427904"/>
    <w:sectPr w:rsidR="00427904" w:rsidSect="004279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6D60" w:rsidRDefault="00E36D60" w:rsidP="00DD17EF">
      <w:r>
        <w:separator/>
      </w:r>
    </w:p>
  </w:endnote>
  <w:endnote w:type="continuationSeparator" w:id="0">
    <w:p w:rsidR="00E36D60" w:rsidRDefault="00E36D60" w:rsidP="00DD17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6D60" w:rsidRDefault="00E36D60" w:rsidP="00DD17EF">
      <w:r>
        <w:separator/>
      </w:r>
    </w:p>
  </w:footnote>
  <w:footnote w:type="continuationSeparator" w:id="0">
    <w:p w:rsidR="00E36D60" w:rsidRDefault="00E36D60" w:rsidP="00DD17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17EF"/>
    <w:rsid w:val="00427904"/>
    <w:rsid w:val="006075D6"/>
    <w:rsid w:val="00DD17EF"/>
    <w:rsid w:val="00E36D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9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17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17E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17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17EF"/>
    <w:rPr>
      <w:sz w:val="18"/>
      <w:szCs w:val="18"/>
    </w:rPr>
  </w:style>
  <w:style w:type="paragraph" w:customStyle="1" w:styleId="msonormal8">
    <w:name w:val="msonormal8"/>
    <w:basedOn w:val="a"/>
    <w:rsid w:val="00DD17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046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8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96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159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614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1093</Characters>
  <Application>Microsoft Office Word</Application>
  <DocSecurity>0</DocSecurity>
  <Lines>9</Lines>
  <Paragraphs>2</Paragraphs>
  <ScaleCrop>false</ScaleCrop>
  <Company/>
  <LinksUpToDate>false</LinksUpToDate>
  <CharactersWithSpaces>1282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2015-03-23T03:54:00Z</dcterms:created>
  <dcterms:modified xsi:type="dcterms:W3CDTF">2015-03-23T03:55:00Z</dcterms:modified>
</cp:coreProperties>
</file>