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99237C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99237C" w:rsidRDefault="0099237C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吉林省：（ 11 人 ）</w:t>
            </w:r>
          </w:p>
        </w:tc>
      </w:tr>
      <w:tr w:rsidR="0099237C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237C" w:rsidRDefault="0099237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　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237C" w:rsidRDefault="0099237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杨旭东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237C" w:rsidRDefault="0099237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王凤仙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237C" w:rsidRDefault="0099237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237C" w:rsidRDefault="0099237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石中天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237C" w:rsidRDefault="0099237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许致远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237C" w:rsidRDefault="0099237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谭桂玲</w:t>
            </w:r>
          </w:p>
        </w:tc>
      </w:tr>
      <w:tr w:rsidR="0099237C" w:rsidTr="001C2FCF">
        <w:trPr>
          <w:gridAfter w:val="3"/>
          <w:wAfter w:w="3959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237C" w:rsidRDefault="0099237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237C" w:rsidRDefault="0099237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王焕民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237C" w:rsidRDefault="0099237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丁晓东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237C" w:rsidRDefault="0099237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张迎会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4AF0" w:rsidRDefault="00614AF0" w:rsidP="0099237C">
      <w:r>
        <w:separator/>
      </w:r>
    </w:p>
  </w:endnote>
  <w:endnote w:type="continuationSeparator" w:id="0">
    <w:p w:rsidR="00614AF0" w:rsidRDefault="00614AF0" w:rsidP="009923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4AF0" w:rsidRDefault="00614AF0" w:rsidP="0099237C">
      <w:r>
        <w:separator/>
      </w:r>
    </w:p>
  </w:footnote>
  <w:footnote w:type="continuationSeparator" w:id="0">
    <w:p w:rsidR="00614AF0" w:rsidRDefault="00614AF0" w:rsidP="009923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237C"/>
    <w:rsid w:val="00614AF0"/>
    <w:rsid w:val="0099237C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37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237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23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237C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23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2014-01-27T01:32:00Z</dcterms:created>
  <dcterms:modified xsi:type="dcterms:W3CDTF">2014-01-27T01:32:00Z</dcterms:modified>
</cp:coreProperties>
</file>