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审查符合二级建造师初始注册条件的人员名单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徐发生　杨荣盛　李亮辉　许政委　马春国　和仕英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程　辉　贾　斌　朱　银　邓吉云　马利强　刘志勇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李有旺　何　鑫　韦靖鸣　陈文芸　夏国锐　时　途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张晓鸿　胡本申　孙正凯　许浩波　晏贵祥　侯　尧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王红艳　李文杰　陈　曦　罗赛金　俞建法　陈丽红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胡国权　喻美芬　王　智　姚国富　王　均　刘永生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刘正康　王　飞　谢显宏　普朝鸿　王　松　罗俊毅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张正友　罗文泽　杨光银　李明昌　李铁红　张蓝尹</w:t>
      </w:r>
    </w:p>
    <w:p w:rsidR="008F1536" w:rsidRPr="008F1536" w:rsidRDefault="008F1536" w:rsidP="008F1536">
      <w:pPr>
        <w:widowControl/>
        <w:shd w:val="clear" w:color="auto" w:fill="FFFFFF"/>
        <w:spacing w:line="272" w:lineRule="atLeast"/>
        <w:jc w:val="center"/>
        <w:rPr>
          <w:rFonts w:ascii="宋体" w:eastAsia="宋体" w:hAnsi="宋体" w:cs="宋体" w:hint="eastAsia"/>
          <w:color w:val="4C4948"/>
          <w:kern w:val="0"/>
          <w:sz w:val="16"/>
          <w:szCs w:val="16"/>
        </w:rPr>
      </w:pPr>
      <w:r w:rsidRPr="008F1536">
        <w:rPr>
          <w:rFonts w:ascii="宋体" w:eastAsia="宋体" w:hAnsi="宋体" w:cs="宋体" w:hint="eastAsia"/>
          <w:color w:val="4C4948"/>
          <w:kern w:val="0"/>
          <w:sz w:val="16"/>
          <w:szCs w:val="16"/>
        </w:rPr>
        <w:t>张海云　陈兴平　宋　创</w:t>
      </w:r>
    </w:p>
    <w:p w:rsidR="00E950D5" w:rsidRDefault="00E950D5"/>
    <w:sectPr w:rsidR="00E950D5" w:rsidSect="00E95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2225" w:rsidRDefault="00512225" w:rsidP="008F1536">
      <w:r>
        <w:separator/>
      </w:r>
    </w:p>
  </w:endnote>
  <w:endnote w:type="continuationSeparator" w:id="0">
    <w:p w:rsidR="00512225" w:rsidRDefault="00512225" w:rsidP="008F1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2225" w:rsidRDefault="00512225" w:rsidP="008F1536">
      <w:r>
        <w:separator/>
      </w:r>
    </w:p>
  </w:footnote>
  <w:footnote w:type="continuationSeparator" w:id="0">
    <w:p w:rsidR="00512225" w:rsidRDefault="00512225" w:rsidP="008F15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536"/>
    <w:rsid w:val="00512225"/>
    <w:rsid w:val="008F1536"/>
    <w:rsid w:val="00E95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1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5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1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5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9532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1672835676">
              <w:marLeft w:val="0"/>
              <w:marRight w:val="0"/>
              <w:marTop w:val="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26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862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02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211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2013-03-07T01:39:00Z</dcterms:created>
  <dcterms:modified xsi:type="dcterms:W3CDTF">2013-03-07T01:39:00Z</dcterms:modified>
</cp:coreProperties>
</file>