
<file path=[Content_Types].xml><?xml version="1.0" encoding="utf-8"?>
<Types xmlns="http://schemas.openxmlformats.org/package/2006/content-types">
  <Override PartName="/word/footnotes.xml" ContentType="application/vnd.openxmlformats-officedocument.wordprocessingml.footnotes+xml"/>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1D01C3" w:rsidRDefault="001D01C3" w:rsidP="001D01C3">
      <w:pPr>
        <w:jc w:val="center"/>
        <w:rPr>
          <w:b/>
          <w:sz w:val="28"/>
        </w:rPr>
      </w:pPr>
      <w:bookmarkStart w:id="0" w:name="_Toc5241820"/>
      <w:bookmarkStart w:id="1" w:name="_Toc5241803"/>
      <w:r>
        <w:rPr>
          <w:rFonts w:hint="eastAsia"/>
          <w:b/>
          <w:sz w:val="28"/>
        </w:rPr>
        <w:t>目录</w:t>
      </w:r>
    </w:p>
    <w:p w:rsidR="001D01C3" w:rsidRDefault="00CA2F73" w:rsidP="001D01C3">
      <w:pPr>
        <w:pStyle w:val="11"/>
        <w:tabs>
          <w:tab w:val="right" w:leader="dot" w:pos="8495"/>
        </w:tabs>
        <w:rPr>
          <w:rFonts w:ascii="Times New Roman" w:hAnsi="Times New Roman"/>
          <w:noProof/>
          <w:color w:val="auto"/>
        </w:rPr>
      </w:pPr>
      <w:r w:rsidRPr="00CA2F73">
        <w:fldChar w:fldCharType="begin"/>
      </w:r>
      <w:r w:rsidR="001D01C3">
        <w:instrText xml:space="preserve"> TOC \o "1-3" </w:instrText>
      </w:r>
      <w:r w:rsidRPr="00CA2F73">
        <w:fldChar w:fldCharType="separate"/>
      </w:r>
      <w:r w:rsidR="001D01C3">
        <w:rPr>
          <w:rFonts w:hint="eastAsia"/>
          <w:noProof/>
          <w:szCs w:val="28"/>
        </w:rPr>
        <w:t>第一章 编制说明</w:t>
      </w:r>
      <w:r w:rsidR="001D01C3">
        <w:rPr>
          <w:noProof/>
        </w:rPr>
        <w:tab/>
      </w:r>
      <w:r>
        <w:rPr>
          <w:noProof/>
        </w:rPr>
        <w:fldChar w:fldCharType="begin"/>
      </w:r>
      <w:r w:rsidR="001D01C3">
        <w:rPr>
          <w:noProof/>
        </w:rPr>
        <w:instrText xml:space="preserve"> PAGEREF _Toc207197341 \h </w:instrText>
      </w:r>
      <w:r>
        <w:rPr>
          <w:noProof/>
        </w:rPr>
      </w:r>
      <w:r>
        <w:rPr>
          <w:noProof/>
        </w:rPr>
        <w:fldChar w:fldCharType="separate"/>
      </w:r>
      <w:r w:rsidR="001D01C3">
        <w:rPr>
          <w:noProof/>
        </w:rPr>
        <w:t>8</w:t>
      </w:r>
      <w:r>
        <w:rPr>
          <w:noProof/>
        </w:rPr>
        <w:fldChar w:fldCharType="end"/>
      </w:r>
    </w:p>
    <w:p w:rsidR="001D01C3" w:rsidRDefault="001D01C3" w:rsidP="001D01C3">
      <w:pPr>
        <w:pStyle w:val="21"/>
        <w:tabs>
          <w:tab w:val="right" w:leader="dot" w:pos="8495"/>
        </w:tabs>
        <w:rPr>
          <w:noProof/>
        </w:rPr>
      </w:pPr>
      <w:r>
        <w:rPr>
          <w:rFonts w:hint="eastAsia"/>
          <w:noProof/>
          <w:szCs w:val="28"/>
        </w:rPr>
        <w:t>第</w:t>
      </w:r>
      <w:r>
        <w:rPr>
          <w:rFonts w:hint="eastAsia"/>
          <w:noProof/>
          <w:szCs w:val="28"/>
        </w:rPr>
        <w:t>1</w:t>
      </w:r>
      <w:r>
        <w:rPr>
          <w:rFonts w:hint="eastAsia"/>
          <w:noProof/>
          <w:szCs w:val="28"/>
        </w:rPr>
        <w:t>节</w:t>
      </w:r>
      <w:r>
        <w:rPr>
          <w:rFonts w:hint="eastAsia"/>
          <w:noProof/>
          <w:szCs w:val="28"/>
        </w:rPr>
        <w:t xml:space="preserve"> </w:t>
      </w:r>
      <w:r>
        <w:rPr>
          <w:rFonts w:hint="eastAsia"/>
          <w:noProof/>
          <w:szCs w:val="28"/>
        </w:rPr>
        <w:t>编制依据</w:t>
      </w:r>
      <w:r>
        <w:rPr>
          <w:noProof/>
        </w:rPr>
        <w:tab/>
      </w:r>
      <w:r w:rsidR="00CA2F73">
        <w:rPr>
          <w:noProof/>
        </w:rPr>
        <w:fldChar w:fldCharType="begin"/>
      </w:r>
      <w:r>
        <w:rPr>
          <w:noProof/>
        </w:rPr>
        <w:instrText xml:space="preserve"> PAGEREF _Toc207197342 \h </w:instrText>
      </w:r>
      <w:r w:rsidR="00CA2F73">
        <w:rPr>
          <w:noProof/>
        </w:rPr>
      </w:r>
      <w:r w:rsidR="00CA2F73">
        <w:rPr>
          <w:noProof/>
        </w:rPr>
        <w:fldChar w:fldCharType="separate"/>
      </w:r>
      <w:r>
        <w:rPr>
          <w:noProof/>
        </w:rPr>
        <w:t>8</w:t>
      </w:r>
      <w:r w:rsidR="00CA2F73">
        <w:rPr>
          <w:noProof/>
        </w:rPr>
        <w:fldChar w:fldCharType="end"/>
      </w:r>
    </w:p>
    <w:p w:rsidR="001D01C3" w:rsidRDefault="001D01C3" w:rsidP="001D01C3">
      <w:pPr>
        <w:pStyle w:val="21"/>
        <w:tabs>
          <w:tab w:val="right" w:leader="dot" w:pos="8495"/>
        </w:tabs>
        <w:rPr>
          <w:noProof/>
        </w:rPr>
      </w:pPr>
      <w:r>
        <w:rPr>
          <w:rFonts w:hint="eastAsia"/>
          <w:noProof/>
          <w:szCs w:val="28"/>
        </w:rPr>
        <w:t>第</w:t>
      </w:r>
      <w:r>
        <w:rPr>
          <w:rFonts w:hint="eastAsia"/>
          <w:noProof/>
          <w:szCs w:val="28"/>
        </w:rPr>
        <w:t>2</w:t>
      </w:r>
      <w:r>
        <w:rPr>
          <w:rFonts w:hint="eastAsia"/>
          <w:noProof/>
          <w:szCs w:val="28"/>
        </w:rPr>
        <w:t>节</w:t>
      </w:r>
      <w:r>
        <w:rPr>
          <w:rFonts w:hint="eastAsia"/>
          <w:noProof/>
          <w:szCs w:val="28"/>
        </w:rPr>
        <w:t xml:space="preserve"> </w:t>
      </w:r>
      <w:r>
        <w:rPr>
          <w:rFonts w:hint="eastAsia"/>
          <w:noProof/>
          <w:szCs w:val="28"/>
        </w:rPr>
        <w:t>建筑装饰工程施工及验收规范</w:t>
      </w:r>
      <w:r>
        <w:rPr>
          <w:noProof/>
        </w:rPr>
        <w:tab/>
      </w:r>
      <w:r w:rsidR="00CA2F73">
        <w:rPr>
          <w:noProof/>
        </w:rPr>
        <w:fldChar w:fldCharType="begin"/>
      </w:r>
      <w:r>
        <w:rPr>
          <w:noProof/>
        </w:rPr>
        <w:instrText xml:space="preserve"> PAGEREF _Toc207197343 \h </w:instrText>
      </w:r>
      <w:r w:rsidR="00CA2F73">
        <w:rPr>
          <w:noProof/>
        </w:rPr>
      </w:r>
      <w:r w:rsidR="00CA2F73">
        <w:rPr>
          <w:noProof/>
        </w:rPr>
        <w:fldChar w:fldCharType="separate"/>
      </w:r>
      <w:r>
        <w:rPr>
          <w:noProof/>
        </w:rPr>
        <w:t>8</w:t>
      </w:r>
      <w:r w:rsidR="00CA2F73">
        <w:rPr>
          <w:noProof/>
        </w:rPr>
        <w:fldChar w:fldCharType="end"/>
      </w:r>
    </w:p>
    <w:p w:rsidR="001D01C3" w:rsidRDefault="001D01C3" w:rsidP="001D01C3">
      <w:pPr>
        <w:pStyle w:val="21"/>
        <w:tabs>
          <w:tab w:val="right" w:leader="dot" w:pos="8495"/>
        </w:tabs>
        <w:rPr>
          <w:noProof/>
        </w:rPr>
      </w:pPr>
      <w:r>
        <w:rPr>
          <w:rFonts w:hint="eastAsia"/>
          <w:noProof/>
          <w:szCs w:val="28"/>
        </w:rPr>
        <w:t>第</w:t>
      </w:r>
      <w:r>
        <w:rPr>
          <w:rFonts w:hint="eastAsia"/>
          <w:noProof/>
          <w:szCs w:val="28"/>
        </w:rPr>
        <w:t>3</w:t>
      </w:r>
      <w:r>
        <w:rPr>
          <w:rFonts w:hint="eastAsia"/>
          <w:noProof/>
          <w:szCs w:val="28"/>
        </w:rPr>
        <w:t>节</w:t>
      </w:r>
      <w:r>
        <w:rPr>
          <w:rFonts w:hint="eastAsia"/>
          <w:noProof/>
          <w:szCs w:val="28"/>
        </w:rPr>
        <w:t xml:space="preserve"> </w:t>
      </w:r>
      <w:r>
        <w:rPr>
          <w:rFonts w:hint="eastAsia"/>
          <w:noProof/>
          <w:szCs w:val="28"/>
        </w:rPr>
        <w:t>基本承诺</w:t>
      </w:r>
      <w:r>
        <w:rPr>
          <w:noProof/>
        </w:rPr>
        <w:tab/>
      </w:r>
      <w:r w:rsidR="00CA2F73">
        <w:rPr>
          <w:noProof/>
        </w:rPr>
        <w:fldChar w:fldCharType="begin"/>
      </w:r>
      <w:r>
        <w:rPr>
          <w:noProof/>
        </w:rPr>
        <w:instrText xml:space="preserve"> PAGEREF _Toc207197344 \h </w:instrText>
      </w:r>
      <w:r w:rsidR="00CA2F73">
        <w:rPr>
          <w:noProof/>
        </w:rPr>
      </w:r>
      <w:r w:rsidR="00CA2F73">
        <w:rPr>
          <w:noProof/>
        </w:rPr>
        <w:fldChar w:fldCharType="separate"/>
      </w:r>
      <w:r>
        <w:rPr>
          <w:noProof/>
        </w:rPr>
        <w:t>9</w:t>
      </w:r>
      <w:r w:rsidR="00CA2F73">
        <w:rPr>
          <w:noProof/>
        </w:rPr>
        <w:fldChar w:fldCharType="end"/>
      </w:r>
    </w:p>
    <w:p w:rsidR="001D01C3" w:rsidRDefault="001D01C3" w:rsidP="001D01C3">
      <w:pPr>
        <w:pStyle w:val="31"/>
        <w:tabs>
          <w:tab w:val="right" w:leader="dot" w:pos="8495"/>
        </w:tabs>
        <w:rPr>
          <w:noProof/>
        </w:rPr>
      </w:pPr>
      <w:r>
        <w:rPr>
          <w:rFonts w:hint="eastAsia"/>
          <w:noProof/>
          <w:szCs w:val="28"/>
        </w:rPr>
        <w:t>1</w:t>
      </w:r>
      <w:r>
        <w:rPr>
          <w:rFonts w:hint="eastAsia"/>
          <w:noProof/>
          <w:szCs w:val="28"/>
        </w:rPr>
        <w:t>、</w:t>
      </w:r>
      <w:r>
        <w:rPr>
          <w:rFonts w:hint="eastAsia"/>
          <w:noProof/>
          <w:szCs w:val="28"/>
        </w:rPr>
        <w:t xml:space="preserve"> </w:t>
      </w:r>
      <w:r>
        <w:rPr>
          <w:rFonts w:hint="eastAsia"/>
          <w:noProof/>
          <w:szCs w:val="28"/>
        </w:rPr>
        <w:t>工程进度</w:t>
      </w:r>
      <w:r>
        <w:rPr>
          <w:noProof/>
        </w:rPr>
        <w:tab/>
      </w:r>
      <w:r w:rsidR="00CA2F73">
        <w:rPr>
          <w:noProof/>
        </w:rPr>
        <w:fldChar w:fldCharType="begin"/>
      </w:r>
      <w:r>
        <w:rPr>
          <w:noProof/>
        </w:rPr>
        <w:instrText xml:space="preserve"> PAGEREF _Toc207197345 \h </w:instrText>
      </w:r>
      <w:r w:rsidR="00CA2F73">
        <w:rPr>
          <w:noProof/>
        </w:rPr>
      </w:r>
      <w:r w:rsidR="00CA2F73">
        <w:rPr>
          <w:noProof/>
        </w:rPr>
        <w:fldChar w:fldCharType="separate"/>
      </w:r>
      <w:r>
        <w:rPr>
          <w:noProof/>
        </w:rPr>
        <w:t>9</w:t>
      </w:r>
      <w:r w:rsidR="00CA2F73">
        <w:rPr>
          <w:noProof/>
        </w:rPr>
        <w:fldChar w:fldCharType="end"/>
      </w:r>
    </w:p>
    <w:p w:rsidR="001D01C3" w:rsidRDefault="001D01C3" w:rsidP="001D01C3">
      <w:pPr>
        <w:pStyle w:val="31"/>
        <w:tabs>
          <w:tab w:val="right" w:leader="dot" w:pos="8495"/>
        </w:tabs>
        <w:rPr>
          <w:noProof/>
        </w:rPr>
      </w:pPr>
      <w:r>
        <w:rPr>
          <w:rFonts w:hint="eastAsia"/>
          <w:noProof/>
          <w:szCs w:val="28"/>
        </w:rPr>
        <w:t>2</w:t>
      </w:r>
      <w:r>
        <w:rPr>
          <w:rFonts w:hint="eastAsia"/>
          <w:noProof/>
          <w:szCs w:val="28"/>
        </w:rPr>
        <w:t>、</w:t>
      </w:r>
      <w:r>
        <w:rPr>
          <w:rFonts w:hint="eastAsia"/>
          <w:noProof/>
          <w:szCs w:val="28"/>
        </w:rPr>
        <w:t xml:space="preserve"> </w:t>
      </w:r>
      <w:r>
        <w:rPr>
          <w:rFonts w:hint="eastAsia"/>
          <w:noProof/>
          <w:szCs w:val="28"/>
        </w:rPr>
        <w:t>工程质量</w:t>
      </w:r>
      <w:r>
        <w:rPr>
          <w:noProof/>
        </w:rPr>
        <w:tab/>
      </w:r>
      <w:r w:rsidR="00CA2F73">
        <w:rPr>
          <w:noProof/>
        </w:rPr>
        <w:fldChar w:fldCharType="begin"/>
      </w:r>
      <w:r>
        <w:rPr>
          <w:noProof/>
        </w:rPr>
        <w:instrText xml:space="preserve"> PAGEREF _Toc207197346 \h </w:instrText>
      </w:r>
      <w:r w:rsidR="00CA2F73">
        <w:rPr>
          <w:noProof/>
        </w:rPr>
      </w:r>
      <w:r w:rsidR="00CA2F73">
        <w:rPr>
          <w:noProof/>
        </w:rPr>
        <w:fldChar w:fldCharType="separate"/>
      </w:r>
      <w:r>
        <w:rPr>
          <w:noProof/>
        </w:rPr>
        <w:t>10</w:t>
      </w:r>
      <w:r w:rsidR="00CA2F73">
        <w:rPr>
          <w:noProof/>
        </w:rPr>
        <w:fldChar w:fldCharType="end"/>
      </w:r>
    </w:p>
    <w:p w:rsidR="001D01C3" w:rsidRDefault="001D01C3" w:rsidP="001D01C3">
      <w:pPr>
        <w:pStyle w:val="31"/>
        <w:tabs>
          <w:tab w:val="right" w:leader="dot" w:pos="8495"/>
        </w:tabs>
        <w:rPr>
          <w:noProof/>
        </w:rPr>
      </w:pPr>
      <w:r>
        <w:rPr>
          <w:rFonts w:hint="eastAsia"/>
          <w:noProof/>
          <w:szCs w:val="28"/>
        </w:rPr>
        <w:t>3</w:t>
      </w:r>
      <w:r>
        <w:rPr>
          <w:rFonts w:hint="eastAsia"/>
          <w:noProof/>
          <w:szCs w:val="28"/>
        </w:rPr>
        <w:t>、</w:t>
      </w:r>
      <w:r>
        <w:rPr>
          <w:rFonts w:hint="eastAsia"/>
          <w:noProof/>
          <w:szCs w:val="28"/>
        </w:rPr>
        <w:t xml:space="preserve"> </w:t>
      </w:r>
      <w:r>
        <w:rPr>
          <w:rFonts w:hint="eastAsia"/>
          <w:noProof/>
          <w:szCs w:val="28"/>
        </w:rPr>
        <w:t>安全生产</w:t>
      </w:r>
      <w:r>
        <w:rPr>
          <w:noProof/>
        </w:rPr>
        <w:tab/>
      </w:r>
      <w:r w:rsidR="00CA2F73">
        <w:rPr>
          <w:noProof/>
        </w:rPr>
        <w:fldChar w:fldCharType="begin"/>
      </w:r>
      <w:r>
        <w:rPr>
          <w:noProof/>
        </w:rPr>
        <w:instrText xml:space="preserve"> PAGEREF _Toc207197347 \h </w:instrText>
      </w:r>
      <w:r w:rsidR="00CA2F73">
        <w:rPr>
          <w:noProof/>
        </w:rPr>
      </w:r>
      <w:r w:rsidR="00CA2F73">
        <w:rPr>
          <w:noProof/>
        </w:rPr>
        <w:fldChar w:fldCharType="separate"/>
      </w:r>
      <w:r>
        <w:rPr>
          <w:noProof/>
        </w:rPr>
        <w:t>10</w:t>
      </w:r>
      <w:r w:rsidR="00CA2F73">
        <w:rPr>
          <w:noProof/>
        </w:rPr>
        <w:fldChar w:fldCharType="end"/>
      </w:r>
    </w:p>
    <w:p w:rsidR="001D01C3" w:rsidRDefault="001D01C3" w:rsidP="001D01C3">
      <w:pPr>
        <w:pStyle w:val="31"/>
        <w:tabs>
          <w:tab w:val="right" w:leader="dot" w:pos="8495"/>
        </w:tabs>
        <w:rPr>
          <w:noProof/>
        </w:rPr>
      </w:pPr>
      <w:r>
        <w:rPr>
          <w:rFonts w:hint="eastAsia"/>
          <w:noProof/>
          <w:szCs w:val="28"/>
        </w:rPr>
        <w:t>4</w:t>
      </w:r>
      <w:r>
        <w:rPr>
          <w:rFonts w:hint="eastAsia"/>
          <w:noProof/>
          <w:szCs w:val="28"/>
        </w:rPr>
        <w:t>、</w:t>
      </w:r>
      <w:r>
        <w:rPr>
          <w:rFonts w:hint="eastAsia"/>
          <w:noProof/>
          <w:szCs w:val="28"/>
        </w:rPr>
        <w:t xml:space="preserve"> </w:t>
      </w:r>
      <w:r>
        <w:rPr>
          <w:rFonts w:hint="eastAsia"/>
          <w:noProof/>
          <w:szCs w:val="28"/>
        </w:rPr>
        <w:t>文明施工</w:t>
      </w:r>
      <w:r>
        <w:rPr>
          <w:noProof/>
        </w:rPr>
        <w:tab/>
      </w:r>
      <w:r w:rsidR="00CA2F73">
        <w:rPr>
          <w:noProof/>
        </w:rPr>
        <w:fldChar w:fldCharType="begin"/>
      </w:r>
      <w:r>
        <w:rPr>
          <w:noProof/>
        </w:rPr>
        <w:instrText xml:space="preserve"> PAGEREF _Toc207197348 \h </w:instrText>
      </w:r>
      <w:r w:rsidR="00CA2F73">
        <w:rPr>
          <w:noProof/>
        </w:rPr>
      </w:r>
      <w:r w:rsidR="00CA2F73">
        <w:rPr>
          <w:noProof/>
        </w:rPr>
        <w:fldChar w:fldCharType="separate"/>
      </w:r>
      <w:r>
        <w:rPr>
          <w:noProof/>
        </w:rPr>
        <w:t>10</w:t>
      </w:r>
      <w:r w:rsidR="00CA2F73">
        <w:rPr>
          <w:noProof/>
        </w:rPr>
        <w:fldChar w:fldCharType="end"/>
      </w:r>
    </w:p>
    <w:p w:rsidR="001D01C3" w:rsidRDefault="001D01C3" w:rsidP="001D01C3">
      <w:pPr>
        <w:pStyle w:val="31"/>
        <w:tabs>
          <w:tab w:val="right" w:leader="dot" w:pos="8495"/>
        </w:tabs>
        <w:rPr>
          <w:noProof/>
        </w:rPr>
      </w:pPr>
      <w:r>
        <w:rPr>
          <w:rFonts w:hint="eastAsia"/>
          <w:noProof/>
          <w:szCs w:val="28"/>
        </w:rPr>
        <w:t>5</w:t>
      </w:r>
      <w:r>
        <w:rPr>
          <w:rFonts w:hint="eastAsia"/>
          <w:noProof/>
          <w:szCs w:val="28"/>
        </w:rPr>
        <w:t>、</w:t>
      </w:r>
      <w:r>
        <w:rPr>
          <w:rFonts w:hint="eastAsia"/>
          <w:noProof/>
          <w:szCs w:val="28"/>
        </w:rPr>
        <w:t xml:space="preserve"> </w:t>
      </w:r>
      <w:r>
        <w:rPr>
          <w:rFonts w:hint="eastAsia"/>
          <w:noProof/>
          <w:szCs w:val="28"/>
        </w:rPr>
        <w:t>管理人员</w:t>
      </w:r>
      <w:r>
        <w:rPr>
          <w:noProof/>
        </w:rPr>
        <w:tab/>
      </w:r>
      <w:r w:rsidR="00CA2F73">
        <w:rPr>
          <w:noProof/>
        </w:rPr>
        <w:fldChar w:fldCharType="begin"/>
      </w:r>
      <w:r>
        <w:rPr>
          <w:noProof/>
        </w:rPr>
        <w:instrText xml:space="preserve"> PAGEREF _Toc207197349 \h </w:instrText>
      </w:r>
      <w:r w:rsidR="00CA2F73">
        <w:rPr>
          <w:noProof/>
        </w:rPr>
      </w:r>
      <w:r w:rsidR="00CA2F73">
        <w:rPr>
          <w:noProof/>
        </w:rPr>
        <w:fldChar w:fldCharType="separate"/>
      </w:r>
      <w:r>
        <w:rPr>
          <w:noProof/>
        </w:rPr>
        <w:t>10</w:t>
      </w:r>
      <w:r w:rsidR="00CA2F73">
        <w:rPr>
          <w:noProof/>
        </w:rPr>
        <w:fldChar w:fldCharType="end"/>
      </w:r>
    </w:p>
    <w:p w:rsidR="001D01C3" w:rsidRDefault="001D01C3" w:rsidP="001D01C3">
      <w:pPr>
        <w:pStyle w:val="21"/>
        <w:tabs>
          <w:tab w:val="right" w:leader="dot" w:pos="8495"/>
        </w:tabs>
        <w:rPr>
          <w:noProof/>
        </w:rPr>
      </w:pPr>
      <w:r>
        <w:rPr>
          <w:rFonts w:hint="eastAsia"/>
          <w:noProof/>
          <w:szCs w:val="28"/>
        </w:rPr>
        <w:t>第</w:t>
      </w:r>
      <w:r>
        <w:rPr>
          <w:rFonts w:hint="eastAsia"/>
          <w:noProof/>
          <w:szCs w:val="28"/>
        </w:rPr>
        <w:t>4</w:t>
      </w:r>
      <w:r>
        <w:rPr>
          <w:rFonts w:hint="eastAsia"/>
          <w:noProof/>
          <w:szCs w:val="28"/>
        </w:rPr>
        <w:t>节</w:t>
      </w:r>
      <w:r>
        <w:rPr>
          <w:rFonts w:hint="eastAsia"/>
          <w:noProof/>
          <w:szCs w:val="28"/>
        </w:rPr>
        <w:t xml:space="preserve"> </w:t>
      </w:r>
      <w:r>
        <w:rPr>
          <w:rFonts w:hint="eastAsia"/>
          <w:noProof/>
          <w:szCs w:val="28"/>
        </w:rPr>
        <w:t>劳动力来源</w:t>
      </w:r>
      <w:r>
        <w:rPr>
          <w:noProof/>
        </w:rPr>
        <w:tab/>
      </w:r>
      <w:r w:rsidR="00CA2F73">
        <w:rPr>
          <w:noProof/>
        </w:rPr>
        <w:fldChar w:fldCharType="begin"/>
      </w:r>
      <w:r>
        <w:rPr>
          <w:noProof/>
        </w:rPr>
        <w:instrText xml:space="preserve"> PAGEREF _Toc207197350 \h </w:instrText>
      </w:r>
      <w:r w:rsidR="00CA2F73">
        <w:rPr>
          <w:noProof/>
        </w:rPr>
      </w:r>
      <w:r w:rsidR="00CA2F73">
        <w:rPr>
          <w:noProof/>
        </w:rPr>
        <w:fldChar w:fldCharType="separate"/>
      </w:r>
      <w:r>
        <w:rPr>
          <w:noProof/>
        </w:rPr>
        <w:t>10</w:t>
      </w:r>
      <w:r w:rsidR="00CA2F73">
        <w:rPr>
          <w:noProof/>
        </w:rPr>
        <w:fldChar w:fldCharType="end"/>
      </w:r>
    </w:p>
    <w:p w:rsidR="001D01C3" w:rsidRDefault="001D01C3" w:rsidP="001D01C3">
      <w:pPr>
        <w:pStyle w:val="11"/>
        <w:tabs>
          <w:tab w:val="right" w:leader="dot" w:pos="8495"/>
        </w:tabs>
        <w:rPr>
          <w:rFonts w:ascii="Times New Roman" w:hAnsi="Times New Roman"/>
          <w:noProof/>
          <w:color w:val="auto"/>
        </w:rPr>
      </w:pPr>
      <w:r>
        <w:rPr>
          <w:rFonts w:hint="eastAsia"/>
          <w:noProof/>
          <w:szCs w:val="28"/>
        </w:rPr>
        <w:t>第二章 工程概况</w:t>
      </w:r>
      <w:r>
        <w:rPr>
          <w:noProof/>
        </w:rPr>
        <w:tab/>
      </w:r>
      <w:r w:rsidR="00CA2F73">
        <w:rPr>
          <w:noProof/>
        </w:rPr>
        <w:fldChar w:fldCharType="begin"/>
      </w:r>
      <w:r>
        <w:rPr>
          <w:noProof/>
        </w:rPr>
        <w:instrText xml:space="preserve"> PAGEREF _Toc207197351 \h </w:instrText>
      </w:r>
      <w:r w:rsidR="00CA2F73">
        <w:rPr>
          <w:noProof/>
        </w:rPr>
      </w:r>
      <w:r w:rsidR="00CA2F73">
        <w:rPr>
          <w:noProof/>
        </w:rPr>
        <w:fldChar w:fldCharType="separate"/>
      </w:r>
      <w:r>
        <w:rPr>
          <w:noProof/>
        </w:rPr>
        <w:t>11</w:t>
      </w:r>
      <w:r w:rsidR="00CA2F73">
        <w:rPr>
          <w:noProof/>
        </w:rPr>
        <w:fldChar w:fldCharType="end"/>
      </w:r>
    </w:p>
    <w:p w:rsidR="001D01C3" w:rsidRDefault="001D01C3" w:rsidP="001D01C3">
      <w:pPr>
        <w:pStyle w:val="11"/>
        <w:tabs>
          <w:tab w:val="right" w:leader="dot" w:pos="8495"/>
        </w:tabs>
        <w:rPr>
          <w:rFonts w:ascii="Times New Roman" w:hAnsi="Times New Roman"/>
          <w:noProof/>
          <w:color w:val="auto"/>
        </w:rPr>
      </w:pPr>
      <w:r>
        <w:rPr>
          <w:rFonts w:hint="eastAsia"/>
          <w:noProof/>
          <w:szCs w:val="28"/>
        </w:rPr>
        <w:t>第三章 施工现场平面布置</w:t>
      </w:r>
      <w:r>
        <w:rPr>
          <w:noProof/>
        </w:rPr>
        <w:tab/>
      </w:r>
      <w:r w:rsidR="00CA2F73">
        <w:rPr>
          <w:noProof/>
        </w:rPr>
        <w:fldChar w:fldCharType="begin"/>
      </w:r>
      <w:r>
        <w:rPr>
          <w:noProof/>
        </w:rPr>
        <w:instrText xml:space="preserve"> PAGEREF _Toc207197352 \h </w:instrText>
      </w:r>
      <w:r w:rsidR="00CA2F73">
        <w:rPr>
          <w:noProof/>
        </w:rPr>
      </w:r>
      <w:r w:rsidR="00CA2F73">
        <w:rPr>
          <w:noProof/>
        </w:rPr>
        <w:fldChar w:fldCharType="separate"/>
      </w:r>
      <w:r>
        <w:rPr>
          <w:noProof/>
        </w:rPr>
        <w:t>12</w:t>
      </w:r>
      <w:r w:rsidR="00CA2F73">
        <w:rPr>
          <w:noProof/>
        </w:rPr>
        <w:fldChar w:fldCharType="end"/>
      </w:r>
    </w:p>
    <w:p w:rsidR="001D01C3" w:rsidRDefault="001D01C3" w:rsidP="001D01C3">
      <w:pPr>
        <w:pStyle w:val="21"/>
        <w:tabs>
          <w:tab w:val="right" w:leader="dot" w:pos="8495"/>
        </w:tabs>
        <w:rPr>
          <w:noProof/>
        </w:rPr>
      </w:pPr>
      <w:r>
        <w:rPr>
          <w:rFonts w:hint="eastAsia"/>
          <w:noProof/>
          <w:szCs w:val="28"/>
        </w:rPr>
        <w:t>第</w:t>
      </w:r>
      <w:r>
        <w:rPr>
          <w:rFonts w:hint="eastAsia"/>
          <w:noProof/>
          <w:szCs w:val="28"/>
        </w:rPr>
        <w:t>1</w:t>
      </w:r>
      <w:r>
        <w:rPr>
          <w:rFonts w:hint="eastAsia"/>
          <w:noProof/>
          <w:szCs w:val="28"/>
        </w:rPr>
        <w:t>节</w:t>
      </w:r>
      <w:r>
        <w:rPr>
          <w:rFonts w:hint="eastAsia"/>
          <w:noProof/>
          <w:szCs w:val="28"/>
        </w:rPr>
        <w:t xml:space="preserve"> </w:t>
      </w:r>
      <w:r>
        <w:rPr>
          <w:rFonts w:hint="eastAsia"/>
          <w:noProof/>
          <w:szCs w:val="28"/>
        </w:rPr>
        <w:t>施工平面布置原则</w:t>
      </w:r>
      <w:r>
        <w:rPr>
          <w:noProof/>
        </w:rPr>
        <w:tab/>
      </w:r>
      <w:r w:rsidR="00CA2F73">
        <w:rPr>
          <w:noProof/>
        </w:rPr>
        <w:fldChar w:fldCharType="begin"/>
      </w:r>
      <w:r>
        <w:rPr>
          <w:noProof/>
        </w:rPr>
        <w:instrText xml:space="preserve"> PAGEREF _Toc207197353 \h </w:instrText>
      </w:r>
      <w:r w:rsidR="00CA2F73">
        <w:rPr>
          <w:noProof/>
        </w:rPr>
      </w:r>
      <w:r w:rsidR="00CA2F73">
        <w:rPr>
          <w:noProof/>
        </w:rPr>
        <w:fldChar w:fldCharType="separate"/>
      </w:r>
      <w:r>
        <w:rPr>
          <w:noProof/>
        </w:rPr>
        <w:t>12</w:t>
      </w:r>
      <w:r w:rsidR="00CA2F73">
        <w:rPr>
          <w:noProof/>
        </w:rPr>
        <w:fldChar w:fldCharType="end"/>
      </w:r>
    </w:p>
    <w:p w:rsidR="001D01C3" w:rsidRDefault="001D01C3" w:rsidP="001D01C3">
      <w:pPr>
        <w:pStyle w:val="21"/>
        <w:tabs>
          <w:tab w:val="right" w:leader="dot" w:pos="8495"/>
        </w:tabs>
        <w:rPr>
          <w:noProof/>
        </w:rPr>
      </w:pPr>
      <w:r>
        <w:rPr>
          <w:rFonts w:hint="eastAsia"/>
          <w:noProof/>
          <w:szCs w:val="28"/>
        </w:rPr>
        <w:t>第</w:t>
      </w:r>
      <w:r>
        <w:rPr>
          <w:rFonts w:hint="eastAsia"/>
          <w:noProof/>
          <w:szCs w:val="28"/>
        </w:rPr>
        <w:t>2</w:t>
      </w:r>
      <w:r>
        <w:rPr>
          <w:rFonts w:hint="eastAsia"/>
          <w:noProof/>
          <w:szCs w:val="28"/>
        </w:rPr>
        <w:t>节</w:t>
      </w:r>
      <w:r>
        <w:rPr>
          <w:rFonts w:hint="eastAsia"/>
          <w:noProof/>
          <w:szCs w:val="28"/>
        </w:rPr>
        <w:t xml:space="preserve"> </w:t>
      </w:r>
      <w:r>
        <w:rPr>
          <w:rFonts w:hint="eastAsia"/>
          <w:noProof/>
          <w:szCs w:val="28"/>
        </w:rPr>
        <w:t>施工现场平面布置要求</w:t>
      </w:r>
      <w:r>
        <w:rPr>
          <w:noProof/>
        </w:rPr>
        <w:tab/>
      </w:r>
      <w:r w:rsidR="00CA2F73">
        <w:rPr>
          <w:noProof/>
        </w:rPr>
        <w:fldChar w:fldCharType="begin"/>
      </w:r>
      <w:r>
        <w:rPr>
          <w:noProof/>
        </w:rPr>
        <w:instrText xml:space="preserve"> PAGEREF _Toc207197354 \h </w:instrText>
      </w:r>
      <w:r w:rsidR="00CA2F73">
        <w:rPr>
          <w:noProof/>
        </w:rPr>
      </w:r>
      <w:r w:rsidR="00CA2F73">
        <w:rPr>
          <w:noProof/>
        </w:rPr>
        <w:fldChar w:fldCharType="separate"/>
      </w:r>
      <w:r>
        <w:rPr>
          <w:noProof/>
        </w:rPr>
        <w:t>12</w:t>
      </w:r>
      <w:r w:rsidR="00CA2F73">
        <w:rPr>
          <w:noProof/>
        </w:rPr>
        <w:fldChar w:fldCharType="end"/>
      </w:r>
    </w:p>
    <w:p w:rsidR="001D01C3" w:rsidRDefault="001D01C3" w:rsidP="001D01C3">
      <w:pPr>
        <w:pStyle w:val="31"/>
        <w:tabs>
          <w:tab w:val="right" w:leader="dot" w:pos="8495"/>
        </w:tabs>
        <w:rPr>
          <w:noProof/>
        </w:rPr>
      </w:pPr>
      <w:r>
        <w:rPr>
          <w:rFonts w:hint="eastAsia"/>
          <w:noProof/>
          <w:szCs w:val="28"/>
        </w:rPr>
        <w:t>1</w:t>
      </w:r>
      <w:r>
        <w:rPr>
          <w:rFonts w:hint="eastAsia"/>
          <w:noProof/>
          <w:szCs w:val="28"/>
        </w:rPr>
        <w:t>、</w:t>
      </w:r>
      <w:r>
        <w:rPr>
          <w:rFonts w:hint="eastAsia"/>
          <w:noProof/>
          <w:szCs w:val="28"/>
        </w:rPr>
        <w:t xml:space="preserve"> </w:t>
      </w:r>
      <w:r>
        <w:rPr>
          <w:rFonts w:hint="eastAsia"/>
          <w:noProof/>
          <w:szCs w:val="28"/>
        </w:rPr>
        <w:t>基础设施</w:t>
      </w:r>
      <w:r>
        <w:rPr>
          <w:noProof/>
        </w:rPr>
        <w:tab/>
      </w:r>
      <w:r w:rsidR="00CA2F73">
        <w:rPr>
          <w:noProof/>
        </w:rPr>
        <w:fldChar w:fldCharType="begin"/>
      </w:r>
      <w:r>
        <w:rPr>
          <w:noProof/>
        </w:rPr>
        <w:instrText xml:space="preserve"> PAGEREF _Toc207197355 \h </w:instrText>
      </w:r>
      <w:r w:rsidR="00CA2F73">
        <w:rPr>
          <w:noProof/>
        </w:rPr>
      </w:r>
      <w:r w:rsidR="00CA2F73">
        <w:rPr>
          <w:noProof/>
        </w:rPr>
        <w:fldChar w:fldCharType="separate"/>
      </w:r>
      <w:r>
        <w:rPr>
          <w:noProof/>
        </w:rPr>
        <w:t>12</w:t>
      </w:r>
      <w:r w:rsidR="00CA2F73">
        <w:rPr>
          <w:noProof/>
        </w:rPr>
        <w:fldChar w:fldCharType="end"/>
      </w:r>
    </w:p>
    <w:p w:rsidR="001D01C3" w:rsidRDefault="001D01C3" w:rsidP="001D01C3">
      <w:pPr>
        <w:pStyle w:val="31"/>
        <w:tabs>
          <w:tab w:val="right" w:leader="dot" w:pos="8495"/>
        </w:tabs>
        <w:rPr>
          <w:noProof/>
        </w:rPr>
      </w:pPr>
      <w:r>
        <w:rPr>
          <w:rFonts w:hint="eastAsia"/>
          <w:noProof/>
          <w:szCs w:val="28"/>
        </w:rPr>
        <w:t>2</w:t>
      </w:r>
      <w:r>
        <w:rPr>
          <w:rFonts w:hint="eastAsia"/>
          <w:noProof/>
          <w:szCs w:val="28"/>
        </w:rPr>
        <w:t>、</w:t>
      </w:r>
      <w:r>
        <w:rPr>
          <w:rFonts w:hint="eastAsia"/>
          <w:noProof/>
          <w:szCs w:val="28"/>
        </w:rPr>
        <w:t xml:space="preserve"> </w:t>
      </w:r>
      <w:r>
        <w:rPr>
          <w:rFonts w:hint="eastAsia"/>
          <w:noProof/>
          <w:szCs w:val="28"/>
        </w:rPr>
        <w:t>办公区和生活区布置</w:t>
      </w:r>
      <w:r>
        <w:rPr>
          <w:noProof/>
        </w:rPr>
        <w:tab/>
      </w:r>
      <w:r w:rsidR="00CA2F73">
        <w:rPr>
          <w:noProof/>
        </w:rPr>
        <w:fldChar w:fldCharType="begin"/>
      </w:r>
      <w:r>
        <w:rPr>
          <w:noProof/>
        </w:rPr>
        <w:instrText xml:space="preserve"> PAGEREF _Toc207197356 \h </w:instrText>
      </w:r>
      <w:r w:rsidR="00CA2F73">
        <w:rPr>
          <w:noProof/>
        </w:rPr>
      </w:r>
      <w:r w:rsidR="00CA2F73">
        <w:rPr>
          <w:noProof/>
        </w:rPr>
        <w:fldChar w:fldCharType="separate"/>
      </w:r>
      <w:r>
        <w:rPr>
          <w:noProof/>
        </w:rPr>
        <w:t>13</w:t>
      </w:r>
      <w:r w:rsidR="00CA2F73">
        <w:rPr>
          <w:noProof/>
        </w:rPr>
        <w:fldChar w:fldCharType="end"/>
      </w:r>
    </w:p>
    <w:p w:rsidR="001D01C3" w:rsidRDefault="001D01C3" w:rsidP="001D01C3">
      <w:pPr>
        <w:pStyle w:val="11"/>
        <w:tabs>
          <w:tab w:val="right" w:leader="dot" w:pos="8495"/>
        </w:tabs>
        <w:rPr>
          <w:rFonts w:ascii="Times New Roman" w:hAnsi="Times New Roman"/>
          <w:noProof/>
          <w:color w:val="auto"/>
        </w:rPr>
      </w:pPr>
      <w:r>
        <w:rPr>
          <w:rFonts w:hint="eastAsia"/>
          <w:noProof/>
          <w:szCs w:val="28"/>
        </w:rPr>
        <w:t>第四章 施工方案</w:t>
      </w:r>
      <w:r>
        <w:rPr>
          <w:noProof/>
        </w:rPr>
        <w:tab/>
      </w:r>
      <w:r w:rsidR="00CA2F73">
        <w:rPr>
          <w:noProof/>
        </w:rPr>
        <w:fldChar w:fldCharType="begin"/>
      </w:r>
      <w:r>
        <w:rPr>
          <w:noProof/>
        </w:rPr>
        <w:instrText xml:space="preserve"> PAGEREF _Toc207197357 \h </w:instrText>
      </w:r>
      <w:r w:rsidR="00CA2F73">
        <w:rPr>
          <w:noProof/>
        </w:rPr>
      </w:r>
      <w:r w:rsidR="00CA2F73">
        <w:rPr>
          <w:noProof/>
        </w:rPr>
        <w:fldChar w:fldCharType="separate"/>
      </w:r>
      <w:r>
        <w:rPr>
          <w:noProof/>
        </w:rPr>
        <w:t>14</w:t>
      </w:r>
      <w:r w:rsidR="00CA2F73">
        <w:rPr>
          <w:noProof/>
        </w:rPr>
        <w:fldChar w:fldCharType="end"/>
      </w:r>
    </w:p>
    <w:p w:rsidR="001D01C3" w:rsidRDefault="001D01C3" w:rsidP="001D01C3">
      <w:pPr>
        <w:pStyle w:val="21"/>
        <w:tabs>
          <w:tab w:val="right" w:leader="dot" w:pos="8495"/>
        </w:tabs>
        <w:rPr>
          <w:noProof/>
        </w:rPr>
      </w:pPr>
      <w:r>
        <w:rPr>
          <w:rFonts w:hint="eastAsia"/>
          <w:noProof/>
          <w:szCs w:val="28"/>
        </w:rPr>
        <w:t>第</w:t>
      </w:r>
      <w:r>
        <w:rPr>
          <w:rFonts w:hint="eastAsia"/>
          <w:noProof/>
          <w:szCs w:val="28"/>
        </w:rPr>
        <w:t>1</w:t>
      </w:r>
      <w:r>
        <w:rPr>
          <w:rFonts w:hint="eastAsia"/>
          <w:noProof/>
          <w:szCs w:val="28"/>
        </w:rPr>
        <w:t>节</w:t>
      </w:r>
      <w:r>
        <w:rPr>
          <w:rFonts w:hint="eastAsia"/>
          <w:noProof/>
          <w:szCs w:val="28"/>
        </w:rPr>
        <w:t xml:space="preserve"> </w:t>
      </w:r>
      <w:r>
        <w:rPr>
          <w:rFonts w:hint="eastAsia"/>
          <w:noProof/>
          <w:szCs w:val="28"/>
        </w:rPr>
        <w:t>施工准备工作</w:t>
      </w:r>
      <w:r>
        <w:rPr>
          <w:noProof/>
        </w:rPr>
        <w:tab/>
      </w:r>
      <w:r w:rsidR="00CA2F73">
        <w:rPr>
          <w:noProof/>
        </w:rPr>
        <w:fldChar w:fldCharType="begin"/>
      </w:r>
      <w:r>
        <w:rPr>
          <w:noProof/>
        </w:rPr>
        <w:instrText xml:space="preserve"> PAGEREF _Toc207197358 \h </w:instrText>
      </w:r>
      <w:r w:rsidR="00CA2F73">
        <w:rPr>
          <w:noProof/>
        </w:rPr>
      </w:r>
      <w:r w:rsidR="00CA2F73">
        <w:rPr>
          <w:noProof/>
        </w:rPr>
        <w:fldChar w:fldCharType="separate"/>
      </w:r>
      <w:r>
        <w:rPr>
          <w:noProof/>
        </w:rPr>
        <w:t>14</w:t>
      </w:r>
      <w:r w:rsidR="00CA2F73">
        <w:rPr>
          <w:noProof/>
        </w:rPr>
        <w:fldChar w:fldCharType="end"/>
      </w:r>
    </w:p>
    <w:p w:rsidR="001D01C3" w:rsidRDefault="001D01C3" w:rsidP="001D01C3">
      <w:pPr>
        <w:pStyle w:val="31"/>
        <w:tabs>
          <w:tab w:val="right" w:leader="dot" w:pos="8495"/>
        </w:tabs>
        <w:rPr>
          <w:noProof/>
        </w:rPr>
      </w:pPr>
      <w:r>
        <w:rPr>
          <w:rFonts w:hint="eastAsia"/>
          <w:noProof/>
          <w:szCs w:val="28"/>
        </w:rPr>
        <w:t>1</w:t>
      </w:r>
      <w:r>
        <w:rPr>
          <w:rFonts w:hint="eastAsia"/>
          <w:noProof/>
          <w:szCs w:val="28"/>
        </w:rPr>
        <w:t>、</w:t>
      </w:r>
      <w:r>
        <w:rPr>
          <w:rFonts w:hint="eastAsia"/>
          <w:noProof/>
          <w:szCs w:val="28"/>
        </w:rPr>
        <w:t xml:space="preserve"> </w:t>
      </w:r>
      <w:r>
        <w:rPr>
          <w:rFonts w:hint="eastAsia"/>
          <w:noProof/>
          <w:szCs w:val="28"/>
        </w:rPr>
        <w:t>现场交接准备</w:t>
      </w:r>
      <w:r>
        <w:rPr>
          <w:noProof/>
        </w:rPr>
        <w:tab/>
      </w:r>
      <w:r w:rsidR="00CA2F73">
        <w:rPr>
          <w:noProof/>
        </w:rPr>
        <w:fldChar w:fldCharType="begin"/>
      </w:r>
      <w:r>
        <w:rPr>
          <w:noProof/>
        </w:rPr>
        <w:instrText xml:space="preserve"> PAGEREF _Toc207197359 \h </w:instrText>
      </w:r>
      <w:r w:rsidR="00CA2F73">
        <w:rPr>
          <w:noProof/>
        </w:rPr>
      </w:r>
      <w:r w:rsidR="00CA2F73">
        <w:rPr>
          <w:noProof/>
        </w:rPr>
        <w:fldChar w:fldCharType="separate"/>
      </w:r>
      <w:r>
        <w:rPr>
          <w:noProof/>
        </w:rPr>
        <w:t>14</w:t>
      </w:r>
      <w:r w:rsidR="00CA2F73">
        <w:rPr>
          <w:noProof/>
        </w:rPr>
        <w:fldChar w:fldCharType="end"/>
      </w:r>
    </w:p>
    <w:p w:rsidR="001D01C3" w:rsidRDefault="001D01C3" w:rsidP="001D01C3">
      <w:pPr>
        <w:pStyle w:val="31"/>
        <w:tabs>
          <w:tab w:val="right" w:leader="dot" w:pos="8495"/>
        </w:tabs>
        <w:rPr>
          <w:noProof/>
        </w:rPr>
      </w:pPr>
      <w:r>
        <w:rPr>
          <w:rFonts w:hint="eastAsia"/>
          <w:noProof/>
          <w:szCs w:val="28"/>
        </w:rPr>
        <w:t>2</w:t>
      </w:r>
      <w:r>
        <w:rPr>
          <w:rFonts w:hint="eastAsia"/>
          <w:noProof/>
          <w:szCs w:val="28"/>
        </w:rPr>
        <w:t>、</w:t>
      </w:r>
      <w:r>
        <w:rPr>
          <w:rFonts w:hint="eastAsia"/>
          <w:noProof/>
          <w:szCs w:val="28"/>
        </w:rPr>
        <w:t xml:space="preserve"> </w:t>
      </w:r>
      <w:r>
        <w:rPr>
          <w:rFonts w:hint="eastAsia"/>
          <w:noProof/>
          <w:szCs w:val="28"/>
        </w:rPr>
        <w:t>技术准备</w:t>
      </w:r>
      <w:r>
        <w:rPr>
          <w:noProof/>
        </w:rPr>
        <w:tab/>
      </w:r>
      <w:r w:rsidR="00CA2F73">
        <w:rPr>
          <w:noProof/>
        </w:rPr>
        <w:fldChar w:fldCharType="begin"/>
      </w:r>
      <w:r>
        <w:rPr>
          <w:noProof/>
        </w:rPr>
        <w:instrText xml:space="preserve"> PAGEREF _Toc207197360 \h </w:instrText>
      </w:r>
      <w:r w:rsidR="00CA2F73">
        <w:rPr>
          <w:noProof/>
        </w:rPr>
      </w:r>
      <w:r w:rsidR="00CA2F73">
        <w:rPr>
          <w:noProof/>
        </w:rPr>
        <w:fldChar w:fldCharType="separate"/>
      </w:r>
      <w:r>
        <w:rPr>
          <w:noProof/>
        </w:rPr>
        <w:t>15</w:t>
      </w:r>
      <w:r w:rsidR="00CA2F73">
        <w:rPr>
          <w:noProof/>
        </w:rPr>
        <w:fldChar w:fldCharType="end"/>
      </w:r>
    </w:p>
    <w:p w:rsidR="001D01C3" w:rsidRDefault="001D01C3" w:rsidP="001D01C3">
      <w:pPr>
        <w:pStyle w:val="31"/>
        <w:tabs>
          <w:tab w:val="right" w:leader="dot" w:pos="8495"/>
        </w:tabs>
        <w:rPr>
          <w:noProof/>
        </w:rPr>
      </w:pPr>
      <w:r>
        <w:rPr>
          <w:rFonts w:hint="eastAsia"/>
          <w:noProof/>
          <w:szCs w:val="28"/>
        </w:rPr>
        <w:t>3</w:t>
      </w:r>
      <w:r>
        <w:rPr>
          <w:rFonts w:hint="eastAsia"/>
          <w:noProof/>
          <w:szCs w:val="28"/>
        </w:rPr>
        <w:t>、</w:t>
      </w:r>
      <w:r>
        <w:rPr>
          <w:rFonts w:hint="eastAsia"/>
          <w:noProof/>
          <w:szCs w:val="28"/>
        </w:rPr>
        <w:t xml:space="preserve"> </w:t>
      </w:r>
      <w:r>
        <w:rPr>
          <w:rFonts w:hint="eastAsia"/>
          <w:noProof/>
          <w:szCs w:val="28"/>
        </w:rPr>
        <w:t>材料准备工作</w:t>
      </w:r>
      <w:r>
        <w:rPr>
          <w:noProof/>
        </w:rPr>
        <w:tab/>
      </w:r>
      <w:r w:rsidR="00CA2F73">
        <w:rPr>
          <w:noProof/>
        </w:rPr>
        <w:fldChar w:fldCharType="begin"/>
      </w:r>
      <w:r>
        <w:rPr>
          <w:noProof/>
        </w:rPr>
        <w:instrText xml:space="preserve"> PAGEREF _Toc207197361 \h </w:instrText>
      </w:r>
      <w:r w:rsidR="00CA2F73">
        <w:rPr>
          <w:noProof/>
        </w:rPr>
      </w:r>
      <w:r w:rsidR="00CA2F73">
        <w:rPr>
          <w:noProof/>
        </w:rPr>
        <w:fldChar w:fldCharType="separate"/>
      </w:r>
      <w:r>
        <w:rPr>
          <w:noProof/>
        </w:rPr>
        <w:t>15</w:t>
      </w:r>
      <w:r w:rsidR="00CA2F73">
        <w:rPr>
          <w:noProof/>
        </w:rPr>
        <w:fldChar w:fldCharType="end"/>
      </w:r>
    </w:p>
    <w:p w:rsidR="001D01C3" w:rsidRDefault="001D01C3" w:rsidP="001D01C3">
      <w:pPr>
        <w:pStyle w:val="31"/>
        <w:tabs>
          <w:tab w:val="right" w:leader="dot" w:pos="8495"/>
        </w:tabs>
        <w:rPr>
          <w:noProof/>
        </w:rPr>
      </w:pPr>
      <w:r>
        <w:rPr>
          <w:rFonts w:hint="eastAsia"/>
          <w:noProof/>
          <w:szCs w:val="28"/>
        </w:rPr>
        <w:t>4</w:t>
      </w:r>
      <w:r>
        <w:rPr>
          <w:rFonts w:hint="eastAsia"/>
          <w:noProof/>
          <w:szCs w:val="28"/>
        </w:rPr>
        <w:t>、</w:t>
      </w:r>
      <w:r>
        <w:rPr>
          <w:rFonts w:hint="eastAsia"/>
          <w:noProof/>
          <w:szCs w:val="28"/>
        </w:rPr>
        <w:t xml:space="preserve"> </w:t>
      </w:r>
      <w:r>
        <w:rPr>
          <w:rFonts w:hint="eastAsia"/>
          <w:noProof/>
          <w:szCs w:val="28"/>
        </w:rPr>
        <w:t>机具准备工作</w:t>
      </w:r>
      <w:r>
        <w:rPr>
          <w:noProof/>
        </w:rPr>
        <w:tab/>
      </w:r>
      <w:r w:rsidR="00CA2F73">
        <w:rPr>
          <w:noProof/>
        </w:rPr>
        <w:fldChar w:fldCharType="begin"/>
      </w:r>
      <w:r>
        <w:rPr>
          <w:noProof/>
        </w:rPr>
        <w:instrText xml:space="preserve"> PAGEREF _Toc207197362 \h </w:instrText>
      </w:r>
      <w:r w:rsidR="00CA2F73">
        <w:rPr>
          <w:noProof/>
        </w:rPr>
      </w:r>
      <w:r w:rsidR="00CA2F73">
        <w:rPr>
          <w:noProof/>
        </w:rPr>
        <w:fldChar w:fldCharType="separate"/>
      </w:r>
      <w:r>
        <w:rPr>
          <w:noProof/>
        </w:rPr>
        <w:t>16</w:t>
      </w:r>
      <w:r w:rsidR="00CA2F73">
        <w:rPr>
          <w:noProof/>
        </w:rPr>
        <w:fldChar w:fldCharType="end"/>
      </w:r>
    </w:p>
    <w:p w:rsidR="001D01C3" w:rsidRDefault="001D01C3" w:rsidP="001D01C3">
      <w:pPr>
        <w:pStyle w:val="31"/>
        <w:tabs>
          <w:tab w:val="right" w:leader="dot" w:pos="8495"/>
        </w:tabs>
        <w:rPr>
          <w:noProof/>
        </w:rPr>
      </w:pPr>
      <w:r>
        <w:rPr>
          <w:rFonts w:hint="eastAsia"/>
          <w:noProof/>
          <w:szCs w:val="28"/>
        </w:rPr>
        <w:t>5</w:t>
      </w:r>
      <w:r>
        <w:rPr>
          <w:rFonts w:hint="eastAsia"/>
          <w:noProof/>
          <w:szCs w:val="28"/>
        </w:rPr>
        <w:t>、</w:t>
      </w:r>
      <w:r>
        <w:rPr>
          <w:rFonts w:hint="eastAsia"/>
          <w:noProof/>
          <w:szCs w:val="28"/>
        </w:rPr>
        <w:t xml:space="preserve"> </w:t>
      </w:r>
      <w:r>
        <w:rPr>
          <w:rFonts w:hint="eastAsia"/>
          <w:noProof/>
          <w:szCs w:val="28"/>
        </w:rPr>
        <w:t>人员准备工作</w:t>
      </w:r>
      <w:r>
        <w:rPr>
          <w:noProof/>
        </w:rPr>
        <w:tab/>
      </w:r>
      <w:r w:rsidR="00CA2F73">
        <w:rPr>
          <w:noProof/>
        </w:rPr>
        <w:fldChar w:fldCharType="begin"/>
      </w:r>
      <w:r>
        <w:rPr>
          <w:noProof/>
        </w:rPr>
        <w:instrText xml:space="preserve"> PAGEREF _Toc207197363 \h </w:instrText>
      </w:r>
      <w:r w:rsidR="00CA2F73">
        <w:rPr>
          <w:noProof/>
        </w:rPr>
      </w:r>
      <w:r w:rsidR="00CA2F73">
        <w:rPr>
          <w:noProof/>
        </w:rPr>
        <w:fldChar w:fldCharType="separate"/>
      </w:r>
      <w:r>
        <w:rPr>
          <w:noProof/>
        </w:rPr>
        <w:t>16</w:t>
      </w:r>
      <w:r w:rsidR="00CA2F73">
        <w:rPr>
          <w:noProof/>
        </w:rPr>
        <w:fldChar w:fldCharType="end"/>
      </w:r>
    </w:p>
    <w:p w:rsidR="001D01C3" w:rsidRDefault="001D01C3" w:rsidP="001D01C3">
      <w:pPr>
        <w:pStyle w:val="21"/>
        <w:tabs>
          <w:tab w:val="right" w:leader="dot" w:pos="8495"/>
        </w:tabs>
        <w:rPr>
          <w:noProof/>
        </w:rPr>
      </w:pPr>
      <w:r>
        <w:rPr>
          <w:rFonts w:hint="eastAsia"/>
          <w:noProof/>
          <w:szCs w:val="28"/>
        </w:rPr>
        <w:t>第</w:t>
      </w:r>
      <w:r>
        <w:rPr>
          <w:rFonts w:hint="eastAsia"/>
          <w:noProof/>
          <w:szCs w:val="28"/>
        </w:rPr>
        <w:t>2</w:t>
      </w:r>
      <w:r>
        <w:rPr>
          <w:rFonts w:hint="eastAsia"/>
          <w:noProof/>
          <w:szCs w:val="28"/>
        </w:rPr>
        <w:t>节</w:t>
      </w:r>
      <w:r>
        <w:rPr>
          <w:rFonts w:hint="eastAsia"/>
          <w:noProof/>
          <w:szCs w:val="28"/>
        </w:rPr>
        <w:t xml:space="preserve"> </w:t>
      </w:r>
      <w:r>
        <w:rPr>
          <w:rFonts w:hint="eastAsia"/>
          <w:noProof/>
          <w:szCs w:val="28"/>
        </w:rPr>
        <w:t>施工组织</w:t>
      </w:r>
      <w:r>
        <w:rPr>
          <w:noProof/>
        </w:rPr>
        <w:tab/>
      </w:r>
      <w:r w:rsidR="00CA2F73">
        <w:rPr>
          <w:noProof/>
        </w:rPr>
        <w:fldChar w:fldCharType="begin"/>
      </w:r>
      <w:r>
        <w:rPr>
          <w:noProof/>
        </w:rPr>
        <w:instrText xml:space="preserve"> PAGEREF _Toc207197364 \h </w:instrText>
      </w:r>
      <w:r w:rsidR="00CA2F73">
        <w:rPr>
          <w:noProof/>
        </w:rPr>
      </w:r>
      <w:r w:rsidR="00CA2F73">
        <w:rPr>
          <w:noProof/>
        </w:rPr>
        <w:fldChar w:fldCharType="separate"/>
      </w:r>
      <w:r>
        <w:rPr>
          <w:noProof/>
        </w:rPr>
        <w:t>16</w:t>
      </w:r>
      <w:r w:rsidR="00CA2F73">
        <w:rPr>
          <w:noProof/>
        </w:rPr>
        <w:fldChar w:fldCharType="end"/>
      </w:r>
    </w:p>
    <w:p w:rsidR="001D01C3" w:rsidRDefault="001D01C3" w:rsidP="001D01C3">
      <w:pPr>
        <w:pStyle w:val="31"/>
        <w:tabs>
          <w:tab w:val="right" w:leader="dot" w:pos="8495"/>
        </w:tabs>
        <w:rPr>
          <w:noProof/>
        </w:rPr>
      </w:pPr>
      <w:r>
        <w:rPr>
          <w:rFonts w:hint="eastAsia"/>
          <w:noProof/>
          <w:szCs w:val="28"/>
        </w:rPr>
        <w:t>1</w:t>
      </w:r>
      <w:r>
        <w:rPr>
          <w:rFonts w:hint="eastAsia"/>
          <w:noProof/>
          <w:szCs w:val="28"/>
        </w:rPr>
        <w:t>、</w:t>
      </w:r>
      <w:r>
        <w:rPr>
          <w:rFonts w:hint="eastAsia"/>
          <w:noProof/>
          <w:szCs w:val="28"/>
        </w:rPr>
        <w:t xml:space="preserve"> </w:t>
      </w:r>
      <w:r>
        <w:rPr>
          <w:rFonts w:hint="eastAsia"/>
          <w:noProof/>
          <w:szCs w:val="28"/>
        </w:rPr>
        <w:t>人员组织</w:t>
      </w:r>
      <w:r>
        <w:rPr>
          <w:noProof/>
        </w:rPr>
        <w:tab/>
      </w:r>
      <w:r w:rsidR="00CA2F73">
        <w:rPr>
          <w:noProof/>
        </w:rPr>
        <w:fldChar w:fldCharType="begin"/>
      </w:r>
      <w:r>
        <w:rPr>
          <w:noProof/>
        </w:rPr>
        <w:instrText xml:space="preserve"> PAGEREF _Toc207197365 \h </w:instrText>
      </w:r>
      <w:r w:rsidR="00CA2F73">
        <w:rPr>
          <w:noProof/>
        </w:rPr>
      </w:r>
      <w:r w:rsidR="00CA2F73">
        <w:rPr>
          <w:noProof/>
        </w:rPr>
        <w:fldChar w:fldCharType="separate"/>
      </w:r>
      <w:r>
        <w:rPr>
          <w:noProof/>
        </w:rPr>
        <w:t>16</w:t>
      </w:r>
      <w:r w:rsidR="00CA2F73">
        <w:rPr>
          <w:noProof/>
        </w:rPr>
        <w:fldChar w:fldCharType="end"/>
      </w:r>
    </w:p>
    <w:p w:rsidR="001D01C3" w:rsidRDefault="001D01C3" w:rsidP="001D01C3">
      <w:pPr>
        <w:pStyle w:val="31"/>
        <w:tabs>
          <w:tab w:val="right" w:leader="dot" w:pos="8495"/>
        </w:tabs>
        <w:rPr>
          <w:noProof/>
        </w:rPr>
      </w:pPr>
      <w:r>
        <w:rPr>
          <w:rFonts w:hint="eastAsia"/>
          <w:noProof/>
          <w:szCs w:val="28"/>
        </w:rPr>
        <w:t>2</w:t>
      </w:r>
      <w:r>
        <w:rPr>
          <w:rFonts w:hint="eastAsia"/>
          <w:noProof/>
          <w:szCs w:val="28"/>
        </w:rPr>
        <w:t>、</w:t>
      </w:r>
      <w:r>
        <w:rPr>
          <w:rFonts w:hint="eastAsia"/>
          <w:noProof/>
          <w:szCs w:val="28"/>
        </w:rPr>
        <w:t xml:space="preserve"> </w:t>
      </w:r>
      <w:r>
        <w:rPr>
          <w:rFonts w:hint="eastAsia"/>
          <w:noProof/>
          <w:szCs w:val="28"/>
        </w:rPr>
        <w:t>机具组织</w:t>
      </w:r>
      <w:r>
        <w:rPr>
          <w:noProof/>
        </w:rPr>
        <w:tab/>
      </w:r>
      <w:r w:rsidR="00CA2F73">
        <w:rPr>
          <w:noProof/>
        </w:rPr>
        <w:fldChar w:fldCharType="begin"/>
      </w:r>
      <w:r>
        <w:rPr>
          <w:noProof/>
        </w:rPr>
        <w:instrText xml:space="preserve"> PAGEREF _Toc207197366 \h </w:instrText>
      </w:r>
      <w:r w:rsidR="00CA2F73">
        <w:rPr>
          <w:noProof/>
        </w:rPr>
      </w:r>
      <w:r w:rsidR="00CA2F73">
        <w:rPr>
          <w:noProof/>
        </w:rPr>
        <w:fldChar w:fldCharType="separate"/>
      </w:r>
      <w:r>
        <w:rPr>
          <w:noProof/>
        </w:rPr>
        <w:t>17</w:t>
      </w:r>
      <w:r w:rsidR="00CA2F73">
        <w:rPr>
          <w:noProof/>
        </w:rPr>
        <w:fldChar w:fldCharType="end"/>
      </w:r>
    </w:p>
    <w:p w:rsidR="001D01C3" w:rsidRDefault="001D01C3" w:rsidP="001D01C3">
      <w:pPr>
        <w:pStyle w:val="31"/>
        <w:tabs>
          <w:tab w:val="right" w:leader="dot" w:pos="8495"/>
        </w:tabs>
        <w:rPr>
          <w:noProof/>
        </w:rPr>
      </w:pPr>
      <w:r>
        <w:rPr>
          <w:rFonts w:hint="eastAsia"/>
          <w:noProof/>
          <w:szCs w:val="28"/>
        </w:rPr>
        <w:t>3</w:t>
      </w:r>
      <w:r>
        <w:rPr>
          <w:rFonts w:hint="eastAsia"/>
          <w:noProof/>
          <w:szCs w:val="28"/>
        </w:rPr>
        <w:t>、</w:t>
      </w:r>
      <w:r>
        <w:rPr>
          <w:rFonts w:hint="eastAsia"/>
          <w:noProof/>
          <w:szCs w:val="28"/>
        </w:rPr>
        <w:t xml:space="preserve"> </w:t>
      </w:r>
      <w:r>
        <w:rPr>
          <w:rFonts w:hint="eastAsia"/>
          <w:noProof/>
          <w:szCs w:val="28"/>
        </w:rPr>
        <w:t>材料组织</w:t>
      </w:r>
      <w:r>
        <w:rPr>
          <w:noProof/>
        </w:rPr>
        <w:tab/>
      </w:r>
      <w:r w:rsidR="00CA2F73">
        <w:rPr>
          <w:noProof/>
        </w:rPr>
        <w:fldChar w:fldCharType="begin"/>
      </w:r>
      <w:r>
        <w:rPr>
          <w:noProof/>
        </w:rPr>
        <w:instrText xml:space="preserve"> PAGEREF _Toc207197367 \h </w:instrText>
      </w:r>
      <w:r w:rsidR="00CA2F73">
        <w:rPr>
          <w:noProof/>
        </w:rPr>
      </w:r>
      <w:r w:rsidR="00CA2F73">
        <w:rPr>
          <w:noProof/>
        </w:rPr>
        <w:fldChar w:fldCharType="separate"/>
      </w:r>
      <w:r>
        <w:rPr>
          <w:noProof/>
        </w:rPr>
        <w:t>18</w:t>
      </w:r>
      <w:r w:rsidR="00CA2F73">
        <w:rPr>
          <w:noProof/>
        </w:rPr>
        <w:fldChar w:fldCharType="end"/>
      </w:r>
    </w:p>
    <w:p w:rsidR="001D01C3" w:rsidRDefault="001D01C3" w:rsidP="001D01C3">
      <w:pPr>
        <w:pStyle w:val="31"/>
        <w:tabs>
          <w:tab w:val="right" w:leader="dot" w:pos="8495"/>
        </w:tabs>
        <w:rPr>
          <w:noProof/>
        </w:rPr>
      </w:pPr>
      <w:r>
        <w:rPr>
          <w:rFonts w:hint="eastAsia"/>
          <w:noProof/>
          <w:szCs w:val="28"/>
        </w:rPr>
        <w:t>4</w:t>
      </w:r>
      <w:r>
        <w:rPr>
          <w:rFonts w:hint="eastAsia"/>
          <w:noProof/>
          <w:szCs w:val="28"/>
        </w:rPr>
        <w:t>、</w:t>
      </w:r>
      <w:r>
        <w:rPr>
          <w:rFonts w:hint="eastAsia"/>
          <w:noProof/>
          <w:szCs w:val="28"/>
        </w:rPr>
        <w:t xml:space="preserve"> </w:t>
      </w:r>
      <w:r>
        <w:rPr>
          <w:rFonts w:hint="eastAsia"/>
          <w:noProof/>
          <w:szCs w:val="28"/>
        </w:rPr>
        <w:t>运输组织</w:t>
      </w:r>
      <w:r>
        <w:rPr>
          <w:noProof/>
        </w:rPr>
        <w:tab/>
      </w:r>
      <w:r w:rsidR="00CA2F73">
        <w:rPr>
          <w:noProof/>
        </w:rPr>
        <w:fldChar w:fldCharType="begin"/>
      </w:r>
      <w:r>
        <w:rPr>
          <w:noProof/>
        </w:rPr>
        <w:instrText xml:space="preserve"> PAGEREF _Toc207197368 \h </w:instrText>
      </w:r>
      <w:r w:rsidR="00CA2F73">
        <w:rPr>
          <w:noProof/>
        </w:rPr>
      </w:r>
      <w:r w:rsidR="00CA2F73">
        <w:rPr>
          <w:noProof/>
        </w:rPr>
        <w:fldChar w:fldCharType="separate"/>
      </w:r>
      <w:r>
        <w:rPr>
          <w:noProof/>
        </w:rPr>
        <w:t>18</w:t>
      </w:r>
      <w:r w:rsidR="00CA2F73">
        <w:rPr>
          <w:noProof/>
        </w:rPr>
        <w:fldChar w:fldCharType="end"/>
      </w:r>
    </w:p>
    <w:p w:rsidR="001D01C3" w:rsidRDefault="001D01C3" w:rsidP="001D01C3">
      <w:pPr>
        <w:pStyle w:val="31"/>
        <w:tabs>
          <w:tab w:val="right" w:leader="dot" w:pos="8495"/>
        </w:tabs>
        <w:rPr>
          <w:noProof/>
        </w:rPr>
      </w:pPr>
      <w:r>
        <w:rPr>
          <w:rFonts w:hint="eastAsia"/>
          <w:noProof/>
          <w:szCs w:val="28"/>
        </w:rPr>
        <w:t>5</w:t>
      </w:r>
      <w:r>
        <w:rPr>
          <w:rFonts w:hint="eastAsia"/>
          <w:noProof/>
          <w:szCs w:val="28"/>
        </w:rPr>
        <w:t>、</w:t>
      </w:r>
      <w:r>
        <w:rPr>
          <w:rFonts w:hint="eastAsia"/>
          <w:noProof/>
          <w:szCs w:val="28"/>
        </w:rPr>
        <w:t xml:space="preserve"> </w:t>
      </w:r>
      <w:r>
        <w:rPr>
          <w:rFonts w:hint="eastAsia"/>
          <w:noProof/>
          <w:szCs w:val="28"/>
        </w:rPr>
        <w:t>协调组织</w:t>
      </w:r>
      <w:r>
        <w:rPr>
          <w:noProof/>
        </w:rPr>
        <w:tab/>
      </w:r>
      <w:r w:rsidR="00CA2F73">
        <w:rPr>
          <w:noProof/>
        </w:rPr>
        <w:fldChar w:fldCharType="begin"/>
      </w:r>
      <w:r>
        <w:rPr>
          <w:noProof/>
        </w:rPr>
        <w:instrText xml:space="preserve"> PAGEREF _Toc207197369 \h </w:instrText>
      </w:r>
      <w:r w:rsidR="00CA2F73">
        <w:rPr>
          <w:noProof/>
        </w:rPr>
      </w:r>
      <w:r w:rsidR="00CA2F73">
        <w:rPr>
          <w:noProof/>
        </w:rPr>
        <w:fldChar w:fldCharType="separate"/>
      </w:r>
      <w:r>
        <w:rPr>
          <w:noProof/>
        </w:rPr>
        <w:t>18</w:t>
      </w:r>
      <w:r w:rsidR="00CA2F73">
        <w:rPr>
          <w:noProof/>
        </w:rPr>
        <w:fldChar w:fldCharType="end"/>
      </w:r>
    </w:p>
    <w:p w:rsidR="001D01C3" w:rsidRDefault="001D01C3" w:rsidP="001D01C3">
      <w:pPr>
        <w:pStyle w:val="21"/>
        <w:tabs>
          <w:tab w:val="right" w:leader="dot" w:pos="8495"/>
        </w:tabs>
        <w:rPr>
          <w:noProof/>
        </w:rPr>
      </w:pPr>
      <w:r>
        <w:rPr>
          <w:rFonts w:hint="eastAsia"/>
          <w:noProof/>
          <w:szCs w:val="28"/>
        </w:rPr>
        <w:t>第</w:t>
      </w:r>
      <w:r>
        <w:rPr>
          <w:rFonts w:hint="eastAsia"/>
          <w:noProof/>
          <w:szCs w:val="28"/>
        </w:rPr>
        <w:t>3</w:t>
      </w:r>
      <w:r>
        <w:rPr>
          <w:rFonts w:hint="eastAsia"/>
          <w:noProof/>
          <w:szCs w:val="28"/>
        </w:rPr>
        <w:t>节</w:t>
      </w:r>
      <w:r>
        <w:rPr>
          <w:rFonts w:hint="eastAsia"/>
          <w:noProof/>
          <w:szCs w:val="28"/>
        </w:rPr>
        <w:t xml:space="preserve"> </w:t>
      </w:r>
      <w:r>
        <w:rPr>
          <w:rFonts w:hint="eastAsia"/>
          <w:noProof/>
          <w:szCs w:val="28"/>
        </w:rPr>
        <w:t>施工部署</w:t>
      </w:r>
      <w:r>
        <w:rPr>
          <w:noProof/>
        </w:rPr>
        <w:tab/>
      </w:r>
      <w:r w:rsidR="00CA2F73">
        <w:rPr>
          <w:noProof/>
        </w:rPr>
        <w:fldChar w:fldCharType="begin"/>
      </w:r>
      <w:r>
        <w:rPr>
          <w:noProof/>
        </w:rPr>
        <w:instrText xml:space="preserve"> PAGEREF _Toc207197370 \h </w:instrText>
      </w:r>
      <w:r w:rsidR="00CA2F73">
        <w:rPr>
          <w:noProof/>
        </w:rPr>
      </w:r>
      <w:r w:rsidR="00CA2F73">
        <w:rPr>
          <w:noProof/>
        </w:rPr>
        <w:fldChar w:fldCharType="separate"/>
      </w:r>
      <w:r>
        <w:rPr>
          <w:noProof/>
        </w:rPr>
        <w:t>19</w:t>
      </w:r>
      <w:r w:rsidR="00CA2F73">
        <w:rPr>
          <w:noProof/>
        </w:rPr>
        <w:fldChar w:fldCharType="end"/>
      </w:r>
    </w:p>
    <w:p w:rsidR="001D01C3" w:rsidRDefault="001D01C3" w:rsidP="001D01C3">
      <w:pPr>
        <w:pStyle w:val="21"/>
        <w:tabs>
          <w:tab w:val="right" w:leader="dot" w:pos="8495"/>
        </w:tabs>
        <w:rPr>
          <w:noProof/>
        </w:rPr>
      </w:pPr>
      <w:r>
        <w:rPr>
          <w:rFonts w:hint="eastAsia"/>
          <w:noProof/>
          <w:szCs w:val="28"/>
        </w:rPr>
        <w:t>第</w:t>
      </w:r>
      <w:r>
        <w:rPr>
          <w:rFonts w:hint="eastAsia"/>
          <w:noProof/>
          <w:szCs w:val="28"/>
        </w:rPr>
        <w:t>4</w:t>
      </w:r>
      <w:r>
        <w:rPr>
          <w:rFonts w:hint="eastAsia"/>
          <w:noProof/>
          <w:szCs w:val="28"/>
        </w:rPr>
        <w:t>节</w:t>
      </w:r>
      <w:r>
        <w:rPr>
          <w:rFonts w:hint="eastAsia"/>
          <w:noProof/>
          <w:szCs w:val="28"/>
        </w:rPr>
        <w:t xml:space="preserve"> </w:t>
      </w:r>
      <w:r>
        <w:rPr>
          <w:rFonts w:hint="eastAsia"/>
          <w:noProof/>
          <w:szCs w:val="28"/>
        </w:rPr>
        <w:t>施工流程</w:t>
      </w:r>
      <w:r>
        <w:rPr>
          <w:noProof/>
        </w:rPr>
        <w:tab/>
      </w:r>
      <w:r w:rsidR="00CA2F73">
        <w:rPr>
          <w:noProof/>
        </w:rPr>
        <w:fldChar w:fldCharType="begin"/>
      </w:r>
      <w:r>
        <w:rPr>
          <w:noProof/>
        </w:rPr>
        <w:instrText xml:space="preserve"> PAGEREF _Toc207197371 \h </w:instrText>
      </w:r>
      <w:r w:rsidR="00CA2F73">
        <w:rPr>
          <w:noProof/>
        </w:rPr>
      </w:r>
      <w:r w:rsidR="00CA2F73">
        <w:rPr>
          <w:noProof/>
        </w:rPr>
        <w:fldChar w:fldCharType="separate"/>
      </w:r>
      <w:r>
        <w:rPr>
          <w:noProof/>
        </w:rPr>
        <w:t>20</w:t>
      </w:r>
      <w:r w:rsidR="00CA2F73">
        <w:rPr>
          <w:noProof/>
        </w:rPr>
        <w:fldChar w:fldCharType="end"/>
      </w:r>
    </w:p>
    <w:p w:rsidR="001D01C3" w:rsidRDefault="001D01C3" w:rsidP="001D01C3">
      <w:pPr>
        <w:pStyle w:val="11"/>
        <w:tabs>
          <w:tab w:val="right" w:leader="dot" w:pos="8495"/>
        </w:tabs>
        <w:rPr>
          <w:rFonts w:ascii="Times New Roman" w:hAnsi="Times New Roman"/>
          <w:noProof/>
          <w:color w:val="auto"/>
        </w:rPr>
      </w:pPr>
      <w:r>
        <w:rPr>
          <w:rFonts w:hint="eastAsia"/>
          <w:noProof/>
          <w:szCs w:val="28"/>
        </w:rPr>
        <w:t>第五章 施工进度计划</w:t>
      </w:r>
      <w:r>
        <w:rPr>
          <w:noProof/>
        </w:rPr>
        <w:tab/>
      </w:r>
      <w:r w:rsidR="00CA2F73">
        <w:rPr>
          <w:noProof/>
        </w:rPr>
        <w:fldChar w:fldCharType="begin"/>
      </w:r>
      <w:r>
        <w:rPr>
          <w:noProof/>
        </w:rPr>
        <w:instrText xml:space="preserve"> PAGEREF _Toc207197372 \h </w:instrText>
      </w:r>
      <w:r w:rsidR="00CA2F73">
        <w:rPr>
          <w:noProof/>
        </w:rPr>
      </w:r>
      <w:r w:rsidR="00CA2F73">
        <w:rPr>
          <w:noProof/>
        </w:rPr>
        <w:fldChar w:fldCharType="separate"/>
      </w:r>
      <w:r>
        <w:rPr>
          <w:noProof/>
        </w:rPr>
        <w:t>20</w:t>
      </w:r>
      <w:r w:rsidR="00CA2F73">
        <w:rPr>
          <w:noProof/>
        </w:rPr>
        <w:fldChar w:fldCharType="end"/>
      </w:r>
    </w:p>
    <w:p w:rsidR="001D01C3" w:rsidRDefault="001D01C3" w:rsidP="001D01C3">
      <w:pPr>
        <w:pStyle w:val="21"/>
        <w:tabs>
          <w:tab w:val="right" w:leader="dot" w:pos="8495"/>
        </w:tabs>
        <w:rPr>
          <w:noProof/>
        </w:rPr>
      </w:pPr>
      <w:r>
        <w:rPr>
          <w:rFonts w:hint="eastAsia"/>
          <w:noProof/>
          <w:szCs w:val="28"/>
        </w:rPr>
        <w:t>第</w:t>
      </w:r>
      <w:r>
        <w:rPr>
          <w:rFonts w:hint="eastAsia"/>
          <w:noProof/>
          <w:szCs w:val="28"/>
        </w:rPr>
        <w:t>1</w:t>
      </w:r>
      <w:r>
        <w:rPr>
          <w:rFonts w:hint="eastAsia"/>
          <w:noProof/>
          <w:szCs w:val="28"/>
        </w:rPr>
        <w:t>节</w:t>
      </w:r>
      <w:r>
        <w:rPr>
          <w:rFonts w:hint="eastAsia"/>
          <w:noProof/>
          <w:szCs w:val="28"/>
        </w:rPr>
        <w:t xml:space="preserve"> </w:t>
      </w:r>
      <w:r>
        <w:rPr>
          <w:rFonts w:hint="eastAsia"/>
          <w:noProof/>
          <w:szCs w:val="28"/>
        </w:rPr>
        <w:t>施工进度计划管理</w:t>
      </w:r>
      <w:r>
        <w:rPr>
          <w:noProof/>
        </w:rPr>
        <w:tab/>
      </w:r>
      <w:r w:rsidR="00CA2F73">
        <w:rPr>
          <w:noProof/>
        </w:rPr>
        <w:fldChar w:fldCharType="begin"/>
      </w:r>
      <w:r>
        <w:rPr>
          <w:noProof/>
        </w:rPr>
        <w:instrText xml:space="preserve"> PAGEREF _Toc207197373 \h </w:instrText>
      </w:r>
      <w:r w:rsidR="00CA2F73">
        <w:rPr>
          <w:noProof/>
        </w:rPr>
      </w:r>
      <w:r w:rsidR="00CA2F73">
        <w:rPr>
          <w:noProof/>
        </w:rPr>
        <w:fldChar w:fldCharType="separate"/>
      </w:r>
      <w:r>
        <w:rPr>
          <w:noProof/>
        </w:rPr>
        <w:t>20</w:t>
      </w:r>
      <w:r w:rsidR="00CA2F73">
        <w:rPr>
          <w:noProof/>
        </w:rPr>
        <w:fldChar w:fldCharType="end"/>
      </w:r>
    </w:p>
    <w:p w:rsidR="001D01C3" w:rsidRDefault="001D01C3" w:rsidP="001D01C3">
      <w:pPr>
        <w:pStyle w:val="21"/>
        <w:tabs>
          <w:tab w:val="right" w:leader="dot" w:pos="8495"/>
        </w:tabs>
        <w:rPr>
          <w:noProof/>
        </w:rPr>
      </w:pPr>
      <w:r>
        <w:rPr>
          <w:rFonts w:hint="eastAsia"/>
          <w:noProof/>
          <w:szCs w:val="28"/>
        </w:rPr>
        <w:t>第</w:t>
      </w:r>
      <w:r>
        <w:rPr>
          <w:rFonts w:hint="eastAsia"/>
          <w:noProof/>
          <w:szCs w:val="28"/>
        </w:rPr>
        <w:t>2</w:t>
      </w:r>
      <w:r>
        <w:rPr>
          <w:rFonts w:hint="eastAsia"/>
          <w:noProof/>
          <w:szCs w:val="28"/>
        </w:rPr>
        <w:t>节</w:t>
      </w:r>
      <w:r>
        <w:rPr>
          <w:rFonts w:hint="eastAsia"/>
          <w:noProof/>
          <w:szCs w:val="28"/>
        </w:rPr>
        <w:t xml:space="preserve"> </w:t>
      </w:r>
      <w:r>
        <w:rPr>
          <w:rFonts w:hint="eastAsia"/>
          <w:noProof/>
          <w:szCs w:val="28"/>
        </w:rPr>
        <w:t>完成进度计划的必要条件</w:t>
      </w:r>
      <w:r>
        <w:rPr>
          <w:noProof/>
        </w:rPr>
        <w:tab/>
      </w:r>
      <w:r w:rsidR="00CA2F73">
        <w:rPr>
          <w:noProof/>
        </w:rPr>
        <w:fldChar w:fldCharType="begin"/>
      </w:r>
      <w:r>
        <w:rPr>
          <w:noProof/>
        </w:rPr>
        <w:instrText xml:space="preserve"> PAGEREF _Toc207197374 \h </w:instrText>
      </w:r>
      <w:r w:rsidR="00CA2F73">
        <w:rPr>
          <w:noProof/>
        </w:rPr>
      </w:r>
      <w:r w:rsidR="00CA2F73">
        <w:rPr>
          <w:noProof/>
        </w:rPr>
        <w:fldChar w:fldCharType="separate"/>
      </w:r>
      <w:r>
        <w:rPr>
          <w:noProof/>
        </w:rPr>
        <w:t>20</w:t>
      </w:r>
      <w:r w:rsidR="00CA2F73">
        <w:rPr>
          <w:noProof/>
        </w:rPr>
        <w:fldChar w:fldCharType="end"/>
      </w:r>
    </w:p>
    <w:p w:rsidR="001D01C3" w:rsidRDefault="001D01C3" w:rsidP="001D01C3">
      <w:pPr>
        <w:pStyle w:val="11"/>
        <w:tabs>
          <w:tab w:val="right" w:leader="dot" w:pos="8495"/>
        </w:tabs>
        <w:rPr>
          <w:rFonts w:ascii="Times New Roman" w:hAnsi="Times New Roman"/>
          <w:noProof/>
          <w:color w:val="auto"/>
        </w:rPr>
      </w:pPr>
      <w:r>
        <w:rPr>
          <w:rFonts w:hint="eastAsia"/>
          <w:noProof/>
          <w:szCs w:val="28"/>
        </w:rPr>
        <w:lastRenderedPageBreak/>
        <w:t>第六章 主要施工工艺及分项工程施工方案</w:t>
      </w:r>
      <w:r>
        <w:rPr>
          <w:noProof/>
        </w:rPr>
        <w:tab/>
      </w:r>
      <w:r w:rsidR="00CA2F73">
        <w:rPr>
          <w:noProof/>
        </w:rPr>
        <w:fldChar w:fldCharType="begin"/>
      </w:r>
      <w:r>
        <w:rPr>
          <w:noProof/>
        </w:rPr>
        <w:instrText xml:space="preserve"> PAGEREF _Toc207197375 \h </w:instrText>
      </w:r>
      <w:r w:rsidR="00CA2F73">
        <w:rPr>
          <w:noProof/>
        </w:rPr>
      </w:r>
      <w:r w:rsidR="00CA2F73">
        <w:rPr>
          <w:noProof/>
        </w:rPr>
        <w:fldChar w:fldCharType="separate"/>
      </w:r>
      <w:r>
        <w:rPr>
          <w:noProof/>
        </w:rPr>
        <w:t>21</w:t>
      </w:r>
      <w:r w:rsidR="00CA2F73">
        <w:rPr>
          <w:noProof/>
        </w:rPr>
        <w:fldChar w:fldCharType="end"/>
      </w:r>
    </w:p>
    <w:p w:rsidR="001D01C3" w:rsidRDefault="001D01C3" w:rsidP="001D01C3">
      <w:pPr>
        <w:pStyle w:val="21"/>
        <w:tabs>
          <w:tab w:val="right" w:leader="dot" w:pos="8495"/>
        </w:tabs>
        <w:rPr>
          <w:noProof/>
        </w:rPr>
      </w:pPr>
      <w:r>
        <w:rPr>
          <w:rFonts w:hint="eastAsia"/>
          <w:noProof/>
          <w:szCs w:val="28"/>
        </w:rPr>
        <w:t>第</w:t>
      </w:r>
      <w:r>
        <w:rPr>
          <w:rFonts w:hint="eastAsia"/>
          <w:noProof/>
          <w:szCs w:val="28"/>
        </w:rPr>
        <w:t>1</w:t>
      </w:r>
      <w:r>
        <w:rPr>
          <w:rFonts w:hint="eastAsia"/>
          <w:noProof/>
          <w:szCs w:val="28"/>
        </w:rPr>
        <w:t>节</w:t>
      </w:r>
      <w:r>
        <w:rPr>
          <w:rFonts w:hint="eastAsia"/>
          <w:noProof/>
          <w:szCs w:val="28"/>
        </w:rPr>
        <w:t xml:space="preserve"> </w:t>
      </w:r>
      <w:r>
        <w:rPr>
          <w:rFonts w:hint="eastAsia"/>
          <w:noProof/>
          <w:szCs w:val="28"/>
        </w:rPr>
        <w:t>吊顶工程施工工艺和施工方案</w:t>
      </w:r>
      <w:r>
        <w:rPr>
          <w:noProof/>
        </w:rPr>
        <w:tab/>
      </w:r>
      <w:r w:rsidR="00CA2F73">
        <w:rPr>
          <w:noProof/>
        </w:rPr>
        <w:fldChar w:fldCharType="begin"/>
      </w:r>
      <w:r>
        <w:rPr>
          <w:noProof/>
        </w:rPr>
        <w:instrText xml:space="preserve"> PAGEREF _Toc207197376 \h </w:instrText>
      </w:r>
      <w:r w:rsidR="00CA2F73">
        <w:rPr>
          <w:noProof/>
        </w:rPr>
      </w:r>
      <w:r w:rsidR="00CA2F73">
        <w:rPr>
          <w:noProof/>
        </w:rPr>
        <w:fldChar w:fldCharType="separate"/>
      </w:r>
      <w:r>
        <w:rPr>
          <w:noProof/>
        </w:rPr>
        <w:t>21</w:t>
      </w:r>
      <w:r w:rsidR="00CA2F73">
        <w:rPr>
          <w:noProof/>
        </w:rPr>
        <w:fldChar w:fldCharType="end"/>
      </w:r>
    </w:p>
    <w:p w:rsidR="001D01C3" w:rsidRDefault="001D01C3" w:rsidP="001D01C3">
      <w:pPr>
        <w:pStyle w:val="31"/>
        <w:tabs>
          <w:tab w:val="right" w:leader="dot" w:pos="8495"/>
        </w:tabs>
        <w:rPr>
          <w:noProof/>
        </w:rPr>
      </w:pPr>
      <w:r>
        <w:rPr>
          <w:rFonts w:hint="eastAsia"/>
          <w:noProof/>
          <w:szCs w:val="28"/>
        </w:rPr>
        <w:t>1</w:t>
      </w:r>
      <w:r>
        <w:rPr>
          <w:rFonts w:hint="eastAsia"/>
          <w:noProof/>
          <w:szCs w:val="28"/>
        </w:rPr>
        <w:t>、</w:t>
      </w:r>
      <w:r>
        <w:rPr>
          <w:rFonts w:hint="eastAsia"/>
          <w:noProof/>
          <w:szCs w:val="28"/>
        </w:rPr>
        <w:t xml:space="preserve"> </w:t>
      </w:r>
      <w:r>
        <w:rPr>
          <w:rFonts w:hint="eastAsia"/>
          <w:noProof/>
          <w:szCs w:val="28"/>
        </w:rPr>
        <w:t>施工流程</w:t>
      </w:r>
      <w:r>
        <w:rPr>
          <w:noProof/>
        </w:rPr>
        <w:tab/>
      </w:r>
      <w:r w:rsidR="00CA2F73">
        <w:rPr>
          <w:noProof/>
        </w:rPr>
        <w:fldChar w:fldCharType="begin"/>
      </w:r>
      <w:r>
        <w:rPr>
          <w:noProof/>
        </w:rPr>
        <w:instrText xml:space="preserve"> PAGEREF _Toc207197377 \h </w:instrText>
      </w:r>
      <w:r w:rsidR="00CA2F73">
        <w:rPr>
          <w:noProof/>
        </w:rPr>
      </w:r>
      <w:r w:rsidR="00CA2F73">
        <w:rPr>
          <w:noProof/>
        </w:rPr>
        <w:fldChar w:fldCharType="separate"/>
      </w:r>
      <w:r>
        <w:rPr>
          <w:noProof/>
        </w:rPr>
        <w:t>21</w:t>
      </w:r>
      <w:r w:rsidR="00CA2F73">
        <w:rPr>
          <w:noProof/>
        </w:rPr>
        <w:fldChar w:fldCharType="end"/>
      </w:r>
    </w:p>
    <w:p w:rsidR="001D01C3" w:rsidRDefault="001D01C3" w:rsidP="001D01C3">
      <w:pPr>
        <w:pStyle w:val="31"/>
        <w:tabs>
          <w:tab w:val="right" w:leader="dot" w:pos="8495"/>
        </w:tabs>
        <w:rPr>
          <w:noProof/>
        </w:rPr>
      </w:pPr>
      <w:r>
        <w:rPr>
          <w:rFonts w:hint="eastAsia"/>
          <w:noProof/>
          <w:szCs w:val="28"/>
        </w:rPr>
        <w:t>2</w:t>
      </w:r>
      <w:r>
        <w:rPr>
          <w:rFonts w:hint="eastAsia"/>
          <w:noProof/>
          <w:szCs w:val="28"/>
        </w:rPr>
        <w:t>、</w:t>
      </w:r>
      <w:r>
        <w:rPr>
          <w:rFonts w:hint="eastAsia"/>
          <w:noProof/>
          <w:szCs w:val="28"/>
        </w:rPr>
        <w:t xml:space="preserve"> </w:t>
      </w:r>
      <w:r>
        <w:rPr>
          <w:rFonts w:hint="eastAsia"/>
          <w:noProof/>
          <w:szCs w:val="28"/>
        </w:rPr>
        <w:t>施工要点</w:t>
      </w:r>
      <w:r>
        <w:rPr>
          <w:noProof/>
        </w:rPr>
        <w:tab/>
      </w:r>
      <w:r w:rsidR="00CA2F73">
        <w:rPr>
          <w:noProof/>
        </w:rPr>
        <w:fldChar w:fldCharType="begin"/>
      </w:r>
      <w:r>
        <w:rPr>
          <w:noProof/>
        </w:rPr>
        <w:instrText xml:space="preserve"> PAGEREF _Toc207197378 \h </w:instrText>
      </w:r>
      <w:r w:rsidR="00CA2F73">
        <w:rPr>
          <w:noProof/>
        </w:rPr>
      </w:r>
      <w:r w:rsidR="00CA2F73">
        <w:rPr>
          <w:noProof/>
        </w:rPr>
        <w:fldChar w:fldCharType="separate"/>
      </w:r>
      <w:r>
        <w:rPr>
          <w:noProof/>
        </w:rPr>
        <w:t>21</w:t>
      </w:r>
      <w:r w:rsidR="00CA2F73">
        <w:rPr>
          <w:noProof/>
        </w:rPr>
        <w:fldChar w:fldCharType="end"/>
      </w:r>
    </w:p>
    <w:p w:rsidR="001D01C3" w:rsidRDefault="001D01C3" w:rsidP="001D01C3">
      <w:pPr>
        <w:pStyle w:val="31"/>
        <w:tabs>
          <w:tab w:val="right" w:leader="dot" w:pos="8495"/>
        </w:tabs>
        <w:rPr>
          <w:noProof/>
        </w:rPr>
      </w:pPr>
      <w:r>
        <w:rPr>
          <w:rFonts w:hint="eastAsia"/>
          <w:noProof/>
          <w:szCs w:val="28"/>
        </w:rPr>
        <w:t>3</w:t>
      </w:r>
      <w:r>
        <w:rPr>
          <w:rFonts w:hint="eastAsia"/>
          <w:noProof/>
          <w:szCs w:val="28"/>
        </w:rPr>
        <w:t>、</w:t>
      </w:r>
      <w:r>
        <w:rPr>
          <w:rFonts w:hint="eastAsia"/>
          <w:noProof/>
          <w:szCs w:val="28"/>
        </w:rPr>
        <w:t xml:space="preserve"> </w:t>
      </w:r>
      <w:r>
        <w:rPr>
          <w:rFonts w:hint="eastAsia"/>
          <w:noProof/>
          <w:szCs w:val="28"/>
        </w:rPr>
        <w:t>质量控制标准</w:t>
      </w:r>
      <w:r>
        <w:rPr>
          <w:noProof/>
        </w:rPr>
        <w:tab/>
      </w:r>
      <w:r w:rsidR="00CA2F73">
        <w:rPr>
          <w:noProof/>
        </w:rPr>
        <w:fldChar w:fldCharType="begin"/>
      </w:r>
      <w:r>
        <w:rPr>
          <w:noProof/>
        </w:rPr>
        <w:instrText xml:space="preserve"> PAGEREF _Toc207197379 \h </w:instrText>
      </w:r>
      <w:r w:rsidR="00CA2F73">
        <w:rPr>
          <w:noProof/>
        </w:rPr>
      </w:r>
      <w:r w:rsidR="00CA2F73">
        <w:rPr>
          <w:noProof/>
        </w:rPr>
        <w:fldChar w:fldCharType="separate"/>
      </w:r>
      <w:r>
        <w:rPr>
          <w:noProof/>
        </w:rPr>
        <w:t>23</w:t>
      </w:r>
      <w:r w:rsidR="00CA2F73">
        <w:rPr>
          <w:noProof/>
        </w:rPr>
        <w:fldChar w:fldCharType="end"/>
      </w:r>
    </w:p>
    <w:p w:rsidR="001D01C3" w:rsidRDefault="001D01C3" w:rsidP="001D01C3">
      <w:pPr>
        <w:pStyle w:val="21"/>
        <w:tabs>
          <w:tab w:val="right" w:leader="dot" w:pos="8495"/>
        </w:tabs>
        <w:rPr>
          <w:noProof/>
        </w:rPr>
      </w:pPr>
      <w:r>
        <w:rPr>
          <w:rFonts w:hint="eastAsia"/>
          <w:noProof/>
          <w:szCs w:val="28"/>
        </w:rPr>
        <w:t>第</w:t>
      </w:r>
      <w:r>
        <w:rPr>
          <w:rFonts w:hint="eastAsia"/>
          <w:noProof/>
          <w:szCs w:val="28"/>
        </w:rPr>
        <w:t>2</w:t>
      </w:r>
      <w:r>
        <w:rPr>
          <w:rFonts w:hint="eastAsia"/>
          <w:noProof/>
          <w:szCs w:val="28"/>
        </w:rPr>
        <w:t>节</w:t>
      </w:r>
      <w:r>
        <w:rPr>
          <w:rFonts w:hint="eastAsia"/>
          <w:noProof/>
          <w:szCs w:val="28"/>
        </w:rPr>
        <w:t xml:space="preserve"> </w:t>
      </w:r>
      <w:r>
        <w:rPr>
          <w:rFonts w:hint="eastAsia"/>
          <w:noProof/>
          <w:szCs w:val="28"/>
        </w:rPr>
        <w:t>地坪石材工程施工工艺和施工方案</w:t>
      </w:r>
      <w:r>
        <w:rPr>
          <w:noProof/>
        </w:rPr>
        <w:tab/>
      </w:r>
      <w:r w:rsidR="00CA2F73">
        <w:rPr>
          <w:noProof/>
        </w:rPr>
        <w:fldChar w:fldCharType="begin"/>
      </w:r>
      <w:r>
        <w:rPr>
          <w:noProof/>
        </w:rPr>
        <w:instrText xml:space="preserve"> PAGEREF _Toc207197380 \h </w:instrText>
      </w:r>
      <w:r w:rsidR="00CA2F73">
        <w:rPr>
          <w:noProof/>
        </w:rPr>
      </w:r>
      <w:r w:rsidR="00CA2F73">
        <w:rPr>
          <w:noProof/>
        </w:rPr>
        <w:fldChar w:fldCharType="separate"/>
      </w:r>
      <w:r>
        <w:rPr>
          <w:noProof/>
        </w:rPr>
        <w:t>23</w:t>
      </w:r>
      <w:r w:rsidR="00CA2F73">
        <w:rPr>
          <w:noProof/>
        </w:rPr>
        <w:fldChar w:fldCharType="end"/>
      </w:r>
    </w:p>
    <w:p w:rsidR="001D01C3" w:rsidRDefault="001D01C3" w:rsidP="001D01C3">
      <w:pPr>
        <w:pStyle w:val="31"/>
        <w:tabs>
          <w:tab w:val="right" w:leader="dot" w:pos="8495"/>
        </w:tabs>
        <w:rPr>
          <w:noProof/>
        </w:rPr>
      </w:pPr>
      <w:r>
        <w:rPr>
          <w:rFonts w:hint="eastAsia"/>
          <w:noProof/>
          <w:szCs w:val="28"/>
        </w:rPr>
        <w:t>1</w:t>
      </w:r>
      <w:r>
        <w:rPr>
          <w:rFonts w:hint="eastAsia"/>
          <w:noProof/>
          <w:szCs w:val="28"/>
        </w:rPr>
        <w:t>、</w:t>
      </w:r>
      <w:r>
        <w:rPr>
          <w:rFonts w:hint="eastAsia"/>
          <w:noProof/>
          <w:szCs w:val="28"/>
        </w:rPr>
        <w:t xml:space="preserve"> </w:t>
      </w:r>
      <w:r>
        <w:rPr>
          <w:rFonts w:hint="eastAsia"/>
          <w:noProof/>
          <w:szCs w:val="28"/>
        </w:rPr>
        <w:t>施工流程</w:t>
      </w:r>
      <w:r>
        <w:rPr>
          <w:noProof/>
        </w:rPr>
        <w:tab/>
      </w:r>
      <w:r w:rsidR="00CA2F73">
        <w:rPr>
          <w:noProof/>
        </w:rPr>
        <w:fldChar w:fldCharType="begin"/>
      </w:r>
      <w:r>
        <w:rPr>
          <w:noProof/>
        </w:rPr>
        <w:instrText xml:space="preserve"> PAGEREF _Toc207197381 \h </w:instrText>
      </w:r>
      <w:r w:rsidR="00CA2F73">
        <w:rPr>
          <w:noProof/>
        </w:rPr>
      </w:r>
      <w:r w:rsidR="00CA2F73">
        <w:rPr>
          <w:noProof/>
        </w:rPr>
        <w:fldChar w:fldCharType="separate"/>
      </w:r>
      <w:r>
        <w:rPr>
          <w:noProof/>
        </w:rPr>
        <w:t>23</w:t>
      </w:r>
      <w:r w:rsidR="00CA2F73">
        <w:rPr>
          <w:noProof/>
        </w:rPr>
        <w:fldChar w:fldCharType="end"/>
      </w:r>
    </w:p>
    <w:p w:rsidR="001D01C3" w:rsidRDefault="001D01C3" w:rsidP="001D01C3">
      <w:pPr>
        <w:pStyle w:val="31"/>
        <w:tabs>
          <w:tab w:val="right" w:leader="dot" w:pos="8495"/>
        </w:tabs>
        <w:rPr>
          <w:noProof/>
        </w:rPr>
      </w:pPr>
      <w:r>
        <w:rPr>
          <w:rFonts w:hint="eastAsia"/>
          <w:noProof/>
          <w:szCs w:val="28"/>
        </w:rPr>
        <w:t>2</w:t>
      </w:r>
      <w:r>
        <w:rPr>
          <w:rFonts w:hint="eastAsia"/>
          <w:noProof/>
          <w:szCs w:val="28"/>
        </w:rPr>
        <w:t>、</w:t>
      </w:r>
      <w:r>
        <w:rPr>
          <w:rFonts w:hint="eastAsia"/>
          <w:noProof/>
          <w:szCs w:val="28"/>
        </w:rPr>
        <w:t xml:space="preserve"> </w:t>
      </w:r>
      <w:r>
        <w:rPr>
          <w:rFonts w:hint="eastAsia"/>
          <w:noProof/>
          <w:szCs w:val="28"/>
        </w:rPr>
        <w:t>施工要点</w:t>
      </w:r>
      <w:r>
        <w:rPr>
          <w:noProof/>
        </w:rPr>
        <w:tab/>
      </w:r>
      <w:r w:rsidR="00CA2F73">
        <w:rPr>
          <w:noProof/>
        </w:rPr>
        <w:fldChar w:fldCharType="begin"/>
      </w:r>
      <w:r>
        <w:rPr>
          <w:noProof/>
        </w:rPr>
        <w:instrText xml:space="preserve"> PAGEREF _Toc207197382 \h </w:instrText>
      </w:r>
      <w:r w:rsidR="00CA2F73">
        <w:rPr>
          <w:noProof/>
        </w:rPr>
      </w:r>
      <w:r w:rsidR="00CA2F73">
        <w:rPr>
          <w:noProof/>
        </w:rPr>
        <w:fldChar w:fldCharType="separate"/>
      </w:r>
      <w:r>
        <w:rPr>
          <w:noProof/>
        </w:rPr>
        <w:t>23</w:t>
      </w:r>
      <w:r w:rsidR="00CA2F73">
        <w:rPr>
          <w:noProof/>
        </w:rPr>
        <w:fldChar w:fldCharType="end"/>
      </w:r>
    </w:p>
    <w:p w:rsidR="001D01C3" w:rsidRDefault="001D01C3" w:rsidP="001D01C3">
      <w:pPr>
        <w:pStyle w:val="31"/>
        <w:tabs>
          <w:tab w:val="right" w:leader="dot" w:pos="8495"/>
        </w:tabs>
        <w:rPr>
          <w:noProof/>
        </w:rPr>
      </w:pPr>
      <w:r>
        <w:rPr>
          <w:rFonts w:hint="eastAsia"/>
          <w:noProof/>
          <w:szCs w:val="28"/>
        </w:rPr>
        <w:t>3</w:t>
      </w:r>
      <w:r>
        <w:rPr>
          <w:rFonts w:hint="eastAsia"/>
          <w:noProof/>
          <w:szCs w:val="28"/>
        </w:rPr>
        <w:t>、</w:t>
      </w:r>
      <w:r>
        <w:rPr>
          <w:rFonts w:hint="eastAsia"/>
          <w:noProof/>
          <w:szCs w:val="28"/>
        </w:rPr>
        <w:t xml:space="preserve"> </w:t>
      </w:r>
      <w:r>
        <w:rPr>
          <w:rFonts w:hint="eastAsia"/>
          <w:noProof/>
          <w:szCs w:val="28"/>
        </w:rPr>
        <w:t>质量控制标准</w:t>
      </w:r>
      <w:r>
        <w:rPr>
          <w:noProof/>
        </w:rPr>
        <w:tab/>
      </w:r>
      <w:r w:rsidR="00CA2F73">
        <w:rPr>
          <w:noProof/>
        </w:rPr>
        <w:fldChar w:fldCharType="begin"/>
      </w:r>
      <w:r>
        <w:rPr>
          <w:noProof/>
        </w:rPr>
        <w:instrText xml:space="preserve"> PAGEREF _Toc207197383 \h </w:instrText>
      </w:r>
      <w:r w:rsidR="00CA2F73">
        <w:rPr>
          <w:noProof/>
        </w:rPr>
      </w:r>
      <w:r w:rsidR="00CA2F73">
        <w:rPr>
          <w:noProof/>
        </w:rPr>
        <w:fldChar w:fldCharType="separate"/>
      </w:r>
      <w:r>
        <w:rPr>
          <w:noProof/>
        </w:rPr>
        <w:t>24</w:t>
      </w:r>
      <w:r w:rsidR="00CA2F73">
        <w:rPr>
          <w:noProof/>
        </w:rPr>
        <w:fldChar w:fldCharType="end"/>
      </w:r>
    </w:p>
    <w:p w:rsidR="001D01C3" w:rsidRDefault="001D01C3" w:rsidP="001D01C3">
      <w:pPr>
        <w:pStyle w:val="21"/>
        <w:tabs>
          <w:tab w:val="right" w:leader="dot" w:pos="8495"/>
        </w:tabs>
        <w:rPr>
          <w:noProof/>
        </w:rPr>
      </w:pPr>
      <w:r>
        <w:rPr>
          <w:rFonts w:hint="eastAsia"/>
          <w:noProof/>
          <w:szCs w:val="28"/>
        </w:rPr>
        <w:t>第</w:t>
      </w:r>
      <w:r>
        <w:rPr>
          <w:rFonts w:hint="eastAsia"/>
          <w:noProof/>
          <w:szCs w:val="28"/>
        </w:rPr>
        <w:t>3</w:t>
      </w:r>
      <w:r>
        <w:rPr>
          <w:rFonts w:hint="eastAsia"/>
          <w:noProof/>
          <w:szCs w:val="28"/>
        </w:rPr>
        <w:t>节</w:t>
      </w:r>
      <w:r>
        <w:rPr>
          <w:rFonts w:hint="eastAsia"/>
          <w:noProof/>
          <w:szCs w:val="28"/>
        </w:rPr>
        <w:t xml:space="preserve"> </w:t>
      </w:r>
      <w:r>
        <w:rPr>
          <w:rFonts w:hint="eastAsia"/>
          <w:noProof/>
          <w:szCs w:val="28"/>
        </w:rPr>
        <w:t>地坪磁砖工程施工工艺和施工方案</w:t>
      </w:r>
      <w:r>
        <w:rPr>
          <w:noProof/>
        </w:rPr>
        <w:tab/>
      </w:r>
      <w:r w:rsidR="00CA2F73">
        <w:rPr>
          <w:noProof/>
        </w:rPr>
        <w:fldChar w:fldCharType="begin"/>
      </w:r>
      <w:r>
        <w:rPr>
          <w:noProof/>
        </w:rPr>
        <w:instrText xml:space="preserve"> PAGEREF _Toc207197384 \h </w:instrText>
      </w:r>
      <w:r w:rsidR="00CA2F73">
        <w:rPr>
          <w:noProof/>
        </w:rPr>
      </w:r>
      <w:r w:rsidR="00CA2F73">
        <w:rPr>
          <w:noProof/>
        </w:rPr>
        <w:fldChar w:fldCharType="separate"/>
      </w:r>
      <w:r>
        <w:rPr>
          <w:noProof/>
        </w:rPr>
        <w:t>25</w:t>
      </w:r>
      <w:r w:rsidR="00CA2F73">
        <w:rPr>
          <w:noProof/>
        </w:rPr>
        <w:fldChar w:fldCharType="end"/>
      </w:r>
    </w:p>
    <w:p w:rsidR="001D01C3" w:rsidRDefault="001D01C3" w:rsidP="001D01C3">
      <w:pPr>
        <w:pStyle w:val="31"/>
        <w:tabs>
          <w:tab w:val="right" w:leader="dot" w:pos="8495"/>
        </w:tabs>
        <w:rPr>
          <w:noProof/>
        </w:rPr>
      </w:pPr>
      <w:r>
        <w:rPr>
          <w:rFonts w:hint="eastAsia"/>
          <w:noProof/>
          <w:szCs w:val="28"/>
        </w:rPr>
        <w:t>1</w:t>
      </w:r>
      <w:r>
        <w:rPr>
          <w:rFonts w:hint="eastAsia"/>
          <w:noProof/>
          <w:szCs w:val="28"/>
        </w:rPr>
        <w:t>、</w:t>
      </w:r>
      <w:r>
        <w:rPr>
          <w:rFonts w:hint="eastAsia"/>
          <w:noProof/>
          <w:szCs w:val="28"/>
        </w:rPr>
        <w:t xml:space="preserve"> </w:t>
      </w:r>
      <w:r>
        <w:rPr>
          <w:rFonts w:hint="eastAsia"/>
          <w:noProof/>
          <w:szCs w:val="28"/>
        </w:rPr>
        <w:t>施工流程</w:t>
      </w:r>
      <w:r>
        <w:rPr>
          <w:noProof/>
        </w:rPr>
        <w:tab/>
      </w:r>
      <w:r w:rsidR="00CA2F73">
        <w:rPr>
          <w:noProof/>
        </w:rPr>
        <w:fldChar w:fldCharType="begin"/>
      </w:r>
      <w:r>
        <w:rPr>
          <w:noProof/>
        </w:rPr>
        <w:instrText xml:space="preserve"> PAGEREF _Toc207197385 \h </w:instrText>
      </w:r>
      <w:r w:rsidR="00CA2F73">
        <w:rPr>
          <w:noProof/>
        </w:rPr>
      </w:r>
      <w:r w:rsidR="00CA2F73">
        <w:rPr>
          <w:noProof/>
        </w:rPr>
        <w:fldChar w:fldCharType="separate"/>
      </w:r>
      <w:r>
        <w:rPr>
          <w:noProof/>
        </w:rPr>
        <w:t>25</w:t>
      </w:r>
      <w:r w:rsidR="00CA2F73">
        <w:rPr>
          <w:noProof/>
        </w:rPr>
        <w:fldChar w:fldCharType="end"/>
      </w:r>
    </w:p>
    <w:p w:rsidR="001D01C3" w:rsidRDefault="001D01C3" w:rsidP="001D01C3">
      <w:pPr>
        <w:pStyle w:val="31"/>
        <w:tabs>
          <w:tab w:val="right" w:leader="dot" w:pos="8495"/>
        </w:tabs>
        <w:rPr>
          <w:noProof/>
        </w:rPr>
      </w:pPr>
      <w:r>
        <w:rPr>
          <w:rFonts w:hint="eastAsia"/>
          <w:noProof/>
          <w:szCs w:val="28"/>
        </w:rPr>
        <w:t>2</w:t>
      </w:r>
      <w:r>
        <w:rPr>
          <w:rFonts w:hint="eastAsia"/>
          <w:noProof/>
          <w:szCs w:val="28"/>
        </w:rPr>
        <w:t>、</w:t>
      </w:r>
      <w:r>
        <w:rPr>
          <w:rFonts w:hint="eastAsia"/>
          <w:noProof/>
          <w:szCs w:val="28"/>
        </w:rPr>
        <w:t xml:space="preserve"> </w:t>
      </w:r>
      <w:r>
        <w:rPr>
          <w:rFonts w:hint="eastAsia"/>
          <w:noProof/>
          <w:szCs w:val="28"/>
        </w:rPr>
        <w:t>地面分层做法</w:t>
      </w:r>
      <w:r>
        <w:rPr>
          <w:noProof/>
        </w:rPr>
        <w:tab/>
      </w:r>
      <w:r w:rsidR="00CA2F73">
        <w:rPr>
          <w:noProof/>
        </w:rPr>
        <w:fldChar w:fldCharType="begin"/>
      </w:r>
      <w:r>
        <w:rPr>
          <w:noProof/>
        </w:rPr>
        <w:instrText xml:space="preserve"> PAGEREF _Toc207197386 \h </w:instrText>
      </w:r>
      <w:r w:rsidR="00CA2F73">
        <w:rPr>
          <w:noProof/>
        </w:rPr>
      </w:r>
      <w:r w:rsidR="00CA2F73">
        <w:rPr>
          <w:noProof/>
        </w:rPr>
        <w:fldChar w:fldCharType="separate"/>
      </w:r>
      <w:r>
        <w:rPr>
          <w:noProof/>
        </w:rPr>
        <w:t>25</w:t>
      </w:r>
      <w:r w:rsidR="00CA2F73">
        <w:rPr>
          <w:noProof/>
        </w:rPr>
        <w:fldChar w:fldCharType="end"/>
      </w:r>
    </w:p>
    <w:p w:rsidR="001D01C3" w:rsidRDefault="001D01C3" w:rsidP="001D01C3">
      <w:pPr>
        <w:pStyle w:val="31"/>
        <w:tabs>
          <w:tab w:val="right" w:leader="dot" w:pos="8495"/>
        </w:tabs>
        <w:rPr>
          <w:noProof/>
        </w:rPr>
      </w:pPr>
      <w:r>
        <w:rPr>
          <w:rFonts w:hint="eastAsia"/>
          <w:noProof/>
          <w:szCs w:val="28"/>
        </w:rPr>
        <w:t>3</w:t>
      </w:r>
      <w:r>
        <w:rPr>
          <w:rFonts w:hint="eastAsia"/>
          <w:noProof/>
          <w:szCs w:val="28"/>
        </w:rPr>
        <w:t>、</w:t>
      </w:r>
      <w:r>
        <w:rPr>
          <w:rFonts w:hint="eastAsia"/>
          <w:noProof/>
          <w:szCs w:val="28"/>
        </w:rPr>
        <w:t xml:space="preserve"> </w:t>
      </w:r>
      <w:r>
        <w:rPr>
          <w:rFonts w:hint="eastAsia"/>
          <w:noProof/>
          <w:szCs w:val="28"/>
        </w:rPr>
        <w:t>施工要点</w:t>
      </w:r>
      <w:r>
        <w:rPr>
          <w:noProof/>
        </w:rPr>
        <w:tab/>
      </w:r>
      <w:r w:rsidR="00CA2F73">
        <w:rPr>
          <w:noProof/>
        </w:rPr>
        <w:fldChar w:fldCharType="begin"/>
      </w:r>
      <w:r>
        <w:rPr>
          <w:noProof/>
        </w:rPr>
        <w:instrText xml:space="preserve"> PAGEREF _Toc207197387 \h </w:instrText>
      </w:r>
      <w:r w:rsidR="00CA2F73">
        <w:rPr>
          <w:noProof/>
        </w:rPr>
      </w:r>
      <w:r w:rsidR="00CA2F73">
        <w:rPr>
          <w:noProof/>
        </w:rPr>
        <w:fldChar w:fldCharType="separate"/>
      </w:r>
      <w:r>
        <w:rPr>
          <w:noProof/>
        </w:rPr>
        <w:t>25</w:t>
      </w:r>
      <w:r w:rsidR="00CA2F73">
        <w:rPr>
          <w:noProof/>
        </w:rPr>
        <w:fldChar w:fldCharType="end"/>
      </w:r>
    </w:p>
    <w:p w:rsidR="001D01C3" w:rsidRDefault="001D01C3" w:rsidP="001D01C3">
      <w:pPr>
        <w:pStyle w:val="31"/>
        <w:tabs>
          <w:tab w:val="right" w:leader="dot" w:pos="8495"/>
        </w:tabs>
        <w:rPr>
          <w:noProof/>
        </w:rPr>
      </w:pPr>
      <w:r>
        <w:rPr>
          <w:rFonts w:hint="eastAsia"/>
          <w:noProof/>
          <w:szCs w:val="28"/>
        </w:rPr>
        <w:t>4</w:t>
      </w:r>
      <w:r>
        <w:rPr>
          <w:rFonts w:hint="eastAsia"/>
          <w:noProof/>
          <w:szCs w:val="28"/>
        </w:rPr>
        <w:t>、</w:t>
      </w:r>
      <w:r>
        <w:rPr>
          <w:rFonts w:hint="eastAsia"/>
          <w:noProof/>
          <w:szCs w:val="28"/>
        </w:rPr>
        <w:t xml:space="preserve"> </w:t>
      </w:r>
      <w:r>
        <w:rPr>
          <w:rFonts w:hint="eastAsia"/>
          <w:noProof/>
          <w:szCs w:val="28"/>
        </w:rPr>
        <w:t>操作要点</w:t>
      </w:r>
      <w:r>
        <w:rPr>
          <w:noProof/>
        </w:rPr>
        <w:tab/>
      </w:r>
      <w:r w:rsidR="00CA2F73">
        <w:rPr>
          <w:noProof/>
        </w:rPr>
        <w:fldChar w:fldCharType="begin"/>
      </w:r>
      <w:r>
        <w:rPr>
          <w:noProof/>
        </w:rPr>
        <w:instrText xml:space="preserve"> PAGEREF _Toc207197388 \h </w:instrText>
      </w:r>
      <w:r w:rsidR="00CA2F73">
        <w:rPr>
          <w:noProof/>
        </w:rPr>
      </w:r>
      <w:r w:rsidR="00CA2F73">
        <w:rPr>
          <w:noProof/>
        </w:rPr>
        <w:fldChar w:fldCharType="separate"/>
      </w:r>
      <w:r>
        <w:rPr>
          <w:noProof/>
        </w:rPr>
        <w:t>26</w:t>
      </w:r>
      <w:r w:rsidR="00CA2F73">
        <w:rPr>
          <w:noProof/>
        </w:rPr>
        <w:fldChar w:fldCharType="end"/>
      </w:r>
    </w:p>
    <w:p w:rsidR="001D01C3" w:rsidRDefault="001D01C3" w:rsidP="001D01C3">
      <w:pPr>
        <w:pStyle w:val="31"/>
        <w:tabs>
          <w:tab w:val="right" w:leader="dot" w:pos="8495"/>
        </w:tabs>
        <w:rPr>
          <w:noProof/>
        </w:rPr>
      </w:pPr>
      <w:r>
        <w:rPr>
          <w:rFonts w:hint="eastAsia"/>
          <w:noProof/>
          <w:szCs w:val="28"/>
        </w:rPr>
        <w:t>5</w:t>
      </w:r>
      <w:r>
        <w:rPr>
          <w:rFonts w:hint="eastAsia"/>
          <w:noProof/>
          <w:szCs w:val="28"/>
        </w:rPr>
        <w:t>、</w:t>
      </w:r>
      <w:r>
        <w:rPr>
          <w:rFonts w:hint="eastAsia"/>
          <w:noProof/>
          <w:szCs w:val="28"/>
        </w:rPr>
        <w:t xml:space="preserve"> </w:t>
      </w:r>
      <w:r>
        <w:rPr>
          <w:rFonts w:hint="eastAsia"/>
          <w:noProof/>
          <w:szCs w:val="28"/>
        </w:rPr>
        <w:t>质量控制标准</w:t>
      </w:r>
      <w:r>
        <w:rPr>
          <w:noProof/>
        </w:rPr>
        <w:tab/>
      </w:r>
      <w:r w:rsidR="00CA2F73">
        <w:rPr>
          <w:noProof/>
        </w:rPr>
        <w:fldChar w:fldCharType="begin"/>
      </w:r>
      <w:r>
        <w:rPr>
          <w:noProof/>
        </w:rPr>
        <w:instrText xml:space="preserve"> PAGEREF _Toc207197389 \h </w:instrText>
      </w:r>
      <w:r w:rsidR="00CA2F73">
        <w:rPr>
          <w:noProof/>
        </w:rPr>
      </w:r>
      <w:r w:rsidR="00CA2F73">
        <w:rPr>
          <w:noProof/>
        </w:rPr>
        <w:fldChar w:fldCharType="separate"/>
      </w:r>
      <w:r>
        <w:rPr>
          <w:noProof/>
        </w:rPr>
        <w:t>26</w:t>
      </w:r>
      <w:r w:rsidR="00CA2F73">
        <w:rPr>
          <w:noProof/>
        </w:rPr>
        <w:fldChar w:fldCharType="end"/>
      </w:r>
    </w:p>
    <w:p w:rsidR="001D01C3" w:rsidRDefault="001D01C3" w:rsidP="001D01C3">
      <w:pPr>
        <w:pStyle w:val="21"/>
        <w:tabs>
          <w:tab w:val="right" w:leader="dot" w:pos="8495"/>
        </w:tabs>
        <w:rPr>
          <w:noProof/>
        </w:rPr>
      </w:pPr>
      <w:r>
        <w:rPr>
          <w:rFonts w:hint="eastAsia"/>
          <w:noProof/>
          <w:szCs w:val="28"/>
        </w:rPr>
        <w:t>第</w:t>
      </w:r>
      <w:r>
        <w:rPr>
          <w:rFonts w:hint="eastAsia"/>
          <w:noProof/>
          <w:szCs w:val="28"/>
        </w:rPr>
        <w:t>4</w:t>
      </w:r>
      <w:r>
        <w:rPr>
          <w:rFonts w:hint="eastAsia"/>
          <w:noProof/>
          <w:szCs w:val="28"/>
        </w:rPr>
        <w:t>节</w:t>
      </w:r>
      <w:r>
        <w:rPr>
          <w:rFonts w:hint="eastAsia"/>
          <w:noProof/>
          <w:szCs w:val="28"/>
        </w:rPr>
        <w:t xml:space="preserve"> </w:t>
      </w:r>
      <w:r>
        <w:rPr>
          <w:rFonts w:hint="eastAsia"/>
          <w:noProof/>
          <w:szCs w:val="28"/>
        </w:rPr>
        <w:t>顶棚乳胶漆工程施工工艺和施工方案</w:t>
      </w:r>
      <w:r>
        <w:rPr>
          <w:noProof/>
        </w:rPr>
        <w:tab/>
      </w:r>
      <w:r w:rsidR="00CA2F73">
        <w:rPr>
          <w:noProof/>
        </w:rPr>
        <w:fldChar w:fldCharType="begin"/>
      </w:r>
      <w:r>
        <w:rPr>
          <w:noProof/>
        </w:rPr>
        <w:instrText xml:space="preserve"> PAGEREF _Toc207197390 \h </w:instrText>
      </w:r>
      <w:r w:rsidR="00CA2F73">
        <w:rPr>
          <w:noProof/>
        </w:rPr>
      </w:r>
      <w:r w:rsidR="00CA2F73">
        <w:rPr>
          <w:noProof/>
        </w:rPr>
        <w:fldChar w:fldCharType="separate"/>
      </w:r>
      <w:r>
        <w:rPr>
          <w:noProof/>
        </w:rPr>
        <w:t>27</w:t>
      </w:r>
      <w:r w:rsidR="00CA2F73">
        <w:rPr>
          <w:noProof/>
        </w:rPr>
        <w:fldChar w:fldCharType="end"/>
      </w:r>
    </w:p>
    <w:p w:rsidR="001D01C3" w:rsidRDefault="001D01C3" w:rsidP="001D01C3">
      <w:pPr>
        <w:pStyle w:val="31"/>
        <w:tabs>
          <w:tab w:val="right" w:leader="dot" w:pos="8495"/>
        </w:tabs>
        <w:rPr>
          <w:noProof/>
        </w:rPr>
      </w:pPr>
      <w:r>
        <w:rPr>
          <w:rFonts w:hint="eastAsia"/>
          <w:noProof/>
          <w:szCs w:val="28"/>
        </w:rPr>
        <w:t>1</w:t>
      </w:r>
      <w:r>
        <w:rPr>
          <w:rFonts w:hint="eastAsia"/>
          <w:noProof/>
          <w:szCs w:val="28"/>
        </w:rPr>
        <w:t>、</w:t>
      </w:r>
      <w:r>
        <w:rPr>
          <w:rFonts w:hint="eastAsia"/>
          <w:noProof/>
          <w:szCs w:val="28"/>
        </w:rPr>
        <w:t xml:space="preserve"> </w:t>
      </w:r>
      <w:r>
        <w:rPr>
          <w:rFonts w:hint="eastAsia"/>
          <w:noProof/>
          <w:szCs w:val="28"/>
        </w:rPr>
        <w:t>施工流程</w:t>
      </w:r>
      <w:r>
        <w:rPr>
          <w:noProof/>
        </w:rPr>
        <w:tab/>
      </w:r>
      <w:r w:rsidR="00CA2F73">
        <w:rPr>
          <w:noProof/>
        </w:rPr>
        <w:fldChar w:fldCharType="begin"/>
      </w:r>
      <w:r>
        <w:rPr>
          <w:noProof/>
        </w:rPr>
        <w:instrText xml:space="preserve"> PAGEREF _Toc207197391 \h </w:instrText>
      </w:r>
      <w:r w:rsidR="00CA2F73">
        <w:rPr>
          <w:noProof/>
        </w:rPr>
      </w:r>
      <w:r w:rsidR="00CA2F73">
        <w:rPr>
          <w:noProof/>
        </w:rPr>
        <w:fldChar w:fldCharType="separate"/>
      </w:r>
      <w:r>
        <w:rPr>
          <w:noProof/>
        </w:rPr>
        <w:t>27</w:t>
      </w:r>
      <w:r w:rsidR="00CA2F73">
        <w:rPr>
          <w:noProof/>
        </w:rPr>
        <w:fldChar w:fldCharType="end"/>
      </w:r>
    </w:p>
    <w:p w:rsidR="001D01C3" w:rsidRDefault="001D01C3" w:rsidP="001D01C3">
      <w:pPr>
        <w:pStyle w:val="31"/>
        <w:tabs>
          <w:tab w:val="right" w:leader="dot" w:pos="8495"/>
        </w:tabs>
        <w:rPr>
          <w:noProof/>
        </w:rPr>
      </w:pPr>
      <w:r>
        <w:rPr>
          <w:rFonts w:hint="eastAsia"/>
          <w:noProof/>
          <w:szCs w:val="28"/>
        </w:rPr>
        <w:t>2</w:t>
      </w:r>
      <w:r>
        <w:rPr>
          <w:rFonts w:hint="eastAsia"/>
          <w:noProof/>
          <w:szCs w:val="28"/>
        </w:rPr>
        <w:t>、</w:t>
      </w:r>
      <w:r>
        <w:rPr>
          <w:rFonts w:hint="eastAsia"/>
          <w:noProof/>
          <w:szCs w:val="28"/>
        </w:rPr>
        <w:t xml:space="preserve"> </w:t>
      </w:r>
      <w:r>
        <w:rPr>
          <w:rFonts w:hint="eastAsia"/>
          <w:noProof/>
          <w:szCs w:val="28"/>
        </w:rPr>
        <w:t>作业条件</w:t>
      </w:r>
      <w:r>
        <w:rPr>
          <w:noProof/>
        </w:rPr>
        <w:tab/>
      </w:r>
      <w:r w:rsidR="00CA2F73">
        <w:rPr>
          <w:noProof/>
        </w:rPr>
        <w:fldChar w:fldCharType="begin"/>
      </w:r>
      <w:r>
        <w:rPr>
          <w:noProof/>
        </w:rPr>
        <w:instrText xml:space="preserve"> PAGEREF _Toc207197392 \h </w:instrText>
      </w:r>
      <w:r w:rsidR="00CA2F73">
        <w:rPr>
          <w:noProof/>
        </w:rPr>
      </w:r>
      <w:r w:rsidR="00CA2F73">
        <w:rPr>
          <w:noProof/>
        </w:rPr>
        <w:fldChar w:fldCharType="separate"/>
      </w:r>
      <w:r>
        <w:rPr>
          <w:noProof/>
        </w:rPr>
        <w:t>27</w:t>
      </w:r>
      <w:r w:rsidR="00CA2F73">
        <w:rPr>
          <w:noProof/>
        </w:rPr>
        <w:fldChar w:fldCharType="end"/>
      </w:r>
    </w:p>
    <w:p w:rsidR="001D01C3" w:rsidRDefault="001D01C3" w:rsidP="001D01C3">
      <w:pPr>
        <w:pStyle w:val="31"/>
        <w:tabs>
          <w:tab w:val="right" w:leader="dot" w:pos="8495"/>
        </w:tabs>
        <w:rPr>
          <w:noProof/>
        </w:rPr>
      </w:pPr>
      <w:r>
        <w:rPr>
          <w:rFonts w:hint="eastAsia"/>
          <w:noProof/>
          <w:szCs w:val="28"/>
        </w:rPr>
        <w:t>3</w:t>
      </w:r>
      <w:r>
        <w:rPr>
          <w:rFonts w:hint="eastAsia"/>
          <w:noProof/>
          <w:szCs w:val="28"/>
        </w:rPr>
        <w:t>、</w:t>
      </w:r>
      <w:r>
        <w:rPr>
          <w:rFonts w:hint="eastAsia"/>
          <w:noProof/>
          <w:szCs w:val="28"/>
        </w:rPr>
        <w:t xml:space="preserve"> </w:t>
      </w:r>
      <w:r>
        <w:rPr>
          <w:rFonts w:hint="eastAsia"/>
          <w:noProof/>
          <w:szCs w:val="28"/>
        </w:rPr>
        <w:t>施工要点</w:t>
      </w:r>
      <w:r>
        <w:rPr>
          <w:noProof/>
        </w:rPr>
        <w:tab/>
      </w:r>
      <w:r w:rsidR="00CA2F73">
        <w:rPr>
          <w:noProof/>
        </w:rPr>
        <w:fldChar w:fldCharType="begin"/>
      </w:r>
      <w:r>
        <w:rPr>
          <w:noProof/>
        </w:rPr>
        <w:instrText xml:space="preserve"> PAGEREF _Toc207197393 \h </w:instrText>
      </w:r>
      <w:r w:rsidR="00CA2F73">
        <w:rPr>
          <w:noProof/>
        </w:rPr>
      </w:r>
      <w:r w:rsidR="00CA2F73">
        <w:rPr>
          <w:noProof/>
        </w:rPr>
        <w:fldChar w:fldCharType="separate"/>
      </w:r>
      <w:r>
        <w:rPr>
          <w:noProof/>
        </w:rPr>
        <w:t>27</w:t>
      </w:r>
      <w:r w:rsidR="00CA2F73">
        <w:rPr>
          <w:noProof/>
        </w:rPr>
        <w:fldChar w:fldCharType="end"/>
      </w:r>
    </w:p>
    <w:p w:rsidR="001D01C3" w:rsidRDefault="001D01C3" w:rsidP="001D01C3">
      <w:pPr>
        <w:pStyle w:val="31"/>
        <w:tabs>
          <w:tab w:val="right" w:leader="dot" w:pos="8495"/>
        </w:tabs>
        <w:rPr>
          <w:noProof/>
        </w:rPr>
      </w:pPr>
      <w:r>
        <w:rPr>
          <w:rFonts w:hint="eastAsia"/>
          <w:noProof/>
          <w:szCs w:val="28"/>
        </w:rPr>
        <w:t>4</w:t>
      </w:r>
      <w:r>
        <w:rPr>
          <w:rFonts w:hint="eastAsia"/>
          <w:noProof/>
          <w:szCs w:val="28"/>
        </w:rPr>
        <w:t>、</w:t>
      </w:r>
      <w:r>
        <w:rPr>
          <w:rFonts w:hint="eastAsia"/>
          <w:noProof/>
          <w:szCs w:val="28"/>
        </w:rPr>
        <w:t xml:space="preserve"> </w:t>
      </w:r>
      <w:r>
        <w:rPr>
          <w:rFonts w:hint="eastAsia"/>
          <w:noProof/>
          <w:szCs w:val="28"/>
        </w:rPr>
        <w:t>质量控制标准</w:t>
      </w:r>
      <w:r>
        <w:rPr>
          <w:noProof/>
        </w:rPr>
        <w:tab/>
      </w:r>
      <w:r w:rsidR="00CA2F73">
        <w:rPr>
          <w:noProof/>
        </w:rPr>
        <w:fldChar w:fldCharType="begin"/>
      </w:r>
      <w:r>
        <w:rPr>
          <w:noProof/>
        </w:rPr>
        <w:instrText xml:space="preserve"> PAGEREF _Toc207197394 \h </w:instrText>
      </w:r>
      <w:r w:rsidR="00CA2F73">
        <w:rPr>
          <w:noProof/>
        </w:rPr>
      </w:r>
      <w:r w:rsidR="00CA2F73">
        <w:rPr>
          <w:noProof/>
        </w:rPr>
        <w:fldChar w:fldCharType="separate"/>
      </w:r>
      <w:r>
        <w:rPr>
          <w:noProof/>
        </w:rPr>
        <w:t>28</w:t>
      </w:r>
      <w:r w:rsidR="00CA2F73">
        <w:rPr>
          <w:noProof/>
        </w:rPr>
        <w:fldChar w:fldCharType="end"/>
      </w:r>
    </w:p>
    <w:p w:rsidR="001D01C3" w:rsidRDefault="001D01C3" w:rsidP="001D01C3">
      <w:pPr>
        <w:pStyle w:val="21"/>
        <w:tabs>
          <w:tab w:val="right" w:leader="dot" w:pos="8495"/>
        </w:tabs>
        <w:rPr>
          <w:noProof/>
        </w:rPr>
      </w:pPr>
      <w:r>
        <w:rPr>
          <w:rFonts w:hint="eastAsia"/>
          <w:noProof/>
          <w:szCs w:val="28"/>
        </w:rPr>
        <w:t>第</w:t>
      </w:r>
      <w:r>
        <w:rPr>
          <w:rFonts w:hint="eastAsia"/>
          <w:noProof/>
          <w:szCs w:val="28"/>
        </w:rPr>
        <w:t>5</w:t>
      </w:r>
      <w:r>
        <w:rPr>
          <w:rFonts w:hint="eastAsia"/>
          <w:noProof/>
          <w:szCs w:val="28"/>
        </w:rPr>
        <w:t>节</w:t>
      </w:r>
      <w:r>
        <w:rPr>
          <w:rFonts w:hint="eastAsia"/>
          <w:noProof/>
          <w:szCs w:val="28"/>
        </w:rPr>
        <w:t xml:space="preserve"> </w:t>
      </w:r>
      <w:r>
        <w:rPr>
          <w:rFonts w:hint="eastAsia"/>
          <w:noProof/>
          <w:szCs w:val="28"/>
        </w:rPr>
        <w:t>墙面、柱面石材工程施工工艺和施工方案。</w:t>
      </w:r>
      <w:r>
        <w:rPr>
          <w:noProof/>
        </w:rPr>
        <w:tab/>
      </w:r>
      <w:r w:rsidR="00CA2F73">
        <w:rPr>
          <w:noProof/>
        </w:rPr>
        <w:fldChar w:fldCharType="begin"/>
      </w:r>
      <w:r>
        <w:rPr>
          <w:noProof/>
        </w:rPr>
        <w:instrText xml:space="preserve"> PAGEREF _Toc207197395 \h </w:instrText>
      </w:r>
      <w:r w:rsidR="00CA2F73">
        <w:rPr>
          <w:noProof/>
        </w:rPr>
      </w:r>
      <w:r w:rsidR="00CA2F73">
        <w:rPr>
          <w:noProof/>
        </w:rPr>
        <w:fldChar w:fldCharType="separate"/>
      </w:r>
      <w:r>
        <w:rPr>
          <w:noProof/>
        </w:rPr>
        <w:t>28</w:t>
      </w:r>
      <w:r w:rsidR="00CA2F73">
        <w:rPr>
          <w:noProof/>
        </w:rPr>
        <w:fldChar w:fldCharType="end"/>
      </w:r>
    </w:p>
    <w:p w:rsidR="001D01C3" w:rsidRDefault="001D01C3" w:rsidP="001D01C3">
      <w:pPr>
        <w:pStyle w:val="31"/>
        <w:tabs>
          <w:tab w:val="right" w:leader="dot" w:pos="8495"/>
        </w:tabs>
        <w:rPr>
          <w:noProof/>
        </w:rPr>
      </w:pPr>
      <w:r>
        <w:rPr>
          <w:rFonts w:hint="eastAsia"/>
          <w:noProof/>
          <w:szCs w:val="28"/>
        </w:rPr>
        <w:t>1</w:t>
      </w:r>
      <w:r>
        <w:rPr>
          <w:rFonts w:hint="eastAsia"/>
          <w:noProof/>
          <w:szCs w:val="28"/>
        </w:rPr>
        <w:t>、</w:t>
      </w:r>
      <w:r>
        <w:rPr>
          <w:rFonts w:hint="eastAsia"/>
          <w:noProof/>
          <w:szCs w:val="28"/>
        </w:rPr>
        <w:t xml:space="preserve"> </w:t>
      </w:r>
      <w:r>
        <w:rPr>
          <w:rFonts w:hint="eastAsia"/>
          <w:noProof/>
          <w:szCs w:val="28"/>
        </w:rPr>
        <w:t>施工流程</w:t>
      </w:r>
      <w:r>
        <w:rPr>
          <w:noProof/>
        </w:rPr>
        <w:tab/>
      </w:r>
      <w:r w:rsidR="00CA2F73">
        <w:rPr>
          <w:noProof/>
        </w:rPr>
        <w:fldChar w:fldCharType="begin"/>
      </w:r>
      <w:r>
        <w:rPr>
          <w:noProof/>
        </w:rPr>
        <w:instrText xml:space="preserve"> PAGEREF _Toc207197396 \h </w:instrText>
      </w:r>
      <w:r w:rsidR="00CA2F73">
        <w:rPr>
          <w:noProof/>
        </w:rPr>
      </w:r>
      <w:r w:rsidR="00CA2F73">
        <w:rPr>
          <w:noProof/>
        </w:rPr>
        <w:fldChar w:fldCharType="separate"/>
      </w:r>
      <w:r>
        <w:rPr>
          <w:noProof/>
        </w:rPr>
        <w:t>29</w:t>
      </w:r>
      <w:r w:rsidR="00CA2F73">
        <w:rPr>
          <w:noProof/>
        </w:rPr>
        <w:fldChar w:fldCharType="end"/>
      </w:r>
    </w:p>
    <w:p w:rsidR="001D01C3" w:rsidRDefault="001D01C3" w:rsidP="001D01C3">
      <w:pPr>
        <w:pStyle w:val="31"/>
        <w:tabs>
          <w:tab w:val="right" w:leader="dot" w:pos="8495"/>
        </w:tabs>
        <w:rPr>
          <w:noProof/>
        </w:rPr>
      </w:pPr>
      <w:r>
        <w:rPr>
          <w:rFonts w:hint="eastAsia"/>
          <w:noProof/>
          <w:szCs w:val="28"/>
        </w:rPr>
        <w:t>2</w:t>
      </w:r>
      <w:r>
        <w:rPr>
          <w:rFonts w:hint="eastAsia"/>
          <w:noProof/>
          <w:szCs w:val="28"/>
        </w:rPr>
        <w:t>、</w:t>
      </w:r>
      <w:r>
        <w:rPr>
          <w:rFonts w:hint="eastAsia"/>
          <w:noProof/>
          <w:szCs w:val="28"/>
        </w:rPr>
        <w:t xml:space="preserve"> </w:t>
      </w:r>
      <w:r>
        <w:rPr>
          <w:rFonts w:hint="eastAsia"/>
          <w:noProof/>
          <w:szCs w:val="28"/>
        </w:rPr>
        <w:t>施工要点</w:t>
      </w:r>
      <w:r>
        <w:rPr>
          <w:noProof/>
        </w:rPr>
        <w:tab/>
      </w:r>
      <w:r w:rsidR="00CA2F73">
        <w:rPr>
          <w:noProof/>
        </w:rPr>
        <w:fldChar w:fldCharType="begin"/>
      </w:r>
      <w:r>
        <w:rPr>
          <w:noProof/>
        </w:rPr>
        <w:instrText xml:space="preserve"> PAGEREF _Toc207197397 \h </w:instrText>
      </w:r>
      <w:r w:rsidR="00CA2F73">
        <w:rPr>
          <w:noProof/>
        </w:rPr>
      </w:r>
      <w:r w:rsidR="00CA2F73">
        <w:rPr>
          <w:noProof/>
        </w:rPr>
        <w:fldChar w:fldCharType="separate"/>
      </w:r>
      <w:r>
        <w:rPr>
          <w:noProof/>
        </w:rPr>
        <w:t>29</w:t>
      </w:r>
      <w:r w:rsidR="00CA2F73">
        <w:rPr>
          <w:noProof/>
        </w:rPr>
        <w:fldChar w:fldCharType="end"/>
      </w:r>
    </w:p>
    <w:p w:rsidR="001D01C3" w:rsidRDefault="001D01C3" w:rsidP="001D01C3">
      <w:pPr>
        <w:pStyle w:val="31"/>
        <w:tabs>
          <w:tab w:val="right" w:leader="dot" w:pos="8495"/>
        </w:tabs>
        <w:rPr>
          <w:noProof/>
        </w:rPr>
      </w:pPr>
      <w:r>
        <w:rPr>
          <w:rFonts w:hint="eastAsia"/>
          <w:noProof/>
          <w:szCs w:val="28"/>
        </w:rPr>
        <w:t>3</w:t>
      </w:r>
      <w:r>
        <w:rPr>
          <w:rFonts w:hint="eastAsia"/>
          <w:noProof/>
          <w:szCs w:val="28"/>
        </w:rPr>
        <w:t>、</w:t>
      </w:r>
      <w:r>
        <w:rPr>
          <w:rFonts w:hint="eastAsia"/>
          <w:noProof/>
          <w:szCs w:val="28"/>
        </w:rPr>
        <w:t xml:space="preserve"> </w:t>
      </w:r>
      <w:r>
        <w:rPr>
          <w:rFonts w:hint="eastAsia"/>
          <w:noProof/>
          <w:szCs w:val="28"/>
        </w:rPr>
        <w:t>质量控制标准</w:t>
      </w:r>
      <w:r>
        <w:rPr>
          <w:noProof/>
        </w:rPr>
        <w:tab/>
      </w:r>
      <w:r w:rsidR="00CA2F73">
        <w:rPr>
          <w:noProof/>
        </w:rPr>
        <w:fldChar w:fldCharType="begin"/>
      </w:r>
      <w:r>
        <w:rPr>
          <w:noProof/>
        </w:rPr>
        <w:instrText xml:space="preserve"> PAGEREF _Toc207197398 \h </w:instrText>
      </w:r>
      <w:r w:rsidR="00CA2F73">
        <w:rPr>
          <w:noProof/>
        </w:rPr>
      </w:r>
      <w:r w:rsidR="00CA2F73">
        <w:rPr>
          <w:noProof/>
        </w:rPr>
        <w:fldChar w:fldCharType="separate"/>
      </w:r>
      <w:r>
        <w:rPr>
          <w:noProof/>
        </w:rPr>
        <w:t>29</w:t>
      </w:r>
      <w:r w:rsidR="00CA2F73">
        <w:rPr>
          <w:noProof/>
        </w:rPr>
        <w:fldChar w:fldCharType="end"/>
      </w:r>
    </w:p>
    <w:p w:rsidR="001D01C3" w:rsidRDefault="001D01C3" w:rsidP="001D01C3">
      <w:pPr>
        <w:pStyle w:val="11"/>
        <w:tabs>
          <w:tab w:val="right" w:leader="dot" w:pos="8495"/>
        </w:tabs>
        <w:rPr>
          <w:rFonts w:ascii="Times New Roman" w:hAnsi="Times New Roman"/>
          <w:noProof/>
          <w:color w:val="auto"/>
        </w:rPr>
      </w:pPr>
      <w:r>
        <w:rPr>
          <w:rFonts w:hint="eastAsia"/>
          <w:noProof/>
          <w:szCs w:val="28"/>
        </w:rPr>
        <w:t>第七章 工程质量保证措施</w:t>
      </w:r>
      <w:r>
        <w:rPr>
          <w:noProof/>
        </w:rPr>
        <w:tab/>
      </w:r>
      <w:r w:rsidR="00CA2F73">
        <w:rPr>
          <w:noProof/>
        </w:rPr>
        <w:fldChar w:fldCharType="begin"/>
      </w:r>
      <w:r>
        <w:rPr>
          <w:noProof/>
        </w:rPr>
        <w:instrText xml:space="preserve"> PAGEREF _Toc207197399 \h </w:instrText>
      </w:r>
      <w:r w:rsidR="00CA2F73">
        <w:rPr>
          <w:noProof/>
        </w:rPr>
      </w:r>
      <w:r w:rsidR="00CA2F73">
        <w:rPr>
          <w:noProof/>
        </w:rPr>
        <w:fldChar w:fldCharType="separate"/>
      </w:r>
      <w:r>
        <w:rPr>
          <w:noProof/>
        </w:rPr>
        <w:t>29</w:t>
      </w:r>
      <w:r w:rsidR="00CA2F73">
        <w:rPr>
          <w:noProof/>
        </w:rPr>
        <w:fldChar w:fldCharType="end"/>
      </w:r>
    </w:p>
    <w:p w:rsidR="001D01C3" w:rsidRDefault="001D01C3" w:rsidP="001D01C3">
      <w:pPr>
        <w:pStyle w:val="21"/>
        <w:tabs>
          <w:tab w:val="right" w:leader="dot" w:pos="8495"/>
        </w:tabs>
        <w:rPr>
          <w:noProof/>
        </w:rPr>
      </w:pPr>
      <w:r>
        <w:rPr>
          <w:rFonts w:hint="eastAsia"/>
          <w:noProof/>
          <w:szCs w:val="28"/>
        </w:rPr>
        <w:t>第</w:t>
      </w:r>
      <w:r>
        <w:rPr>
          <w:rFonts w:hint="eastAsia"/>
          <w:noProof/>
          <w:szCs w:val="28"/>
        </w:rPr>
        <w:t>1</w:t>
      </w:r>
      <w:r>
        <w:rPr>
          <w:rFonts w:hint="eastAsia"/>
          <w:noProof/>
          <w:szCs w:val="28"/>
        </w:rPr>
        <w:t>节</w:t>
      </w:r>
      <w:r>
        <w:rPr>
          <w:rFonts w:hint="eastAsia"/>
          <w:noProof/>
          <w:szCs w:val="28"/>
        </w:rPr>
        <w:t xml:space="preserve"> </w:t>
      </w:r>
      <w:r>
        <w:rPr>
          <w:rFonts w:hint="eastAsia"/>
          <w:noProof/>
          <w:szCs w:val="28"/>
        </w:rPr>
        <w:t>工程施工质量目标</w:t>
      </w:r>
      <w:r>
        <w:rPr>
          <w:noProof/>
        </w:rPr>
        <w:tab/>
      </w:r>
      <w:r w:rsidR="00CA2F73">
        <w:rPr>
          <w:noProof/>
        </w:rPr>
        <w:fldChar w:fldCharType="begin"/>
      </w:r>
      <w:r>
        <w:rPr>
          <w:noProof/>
        </w:rPr>
        <w:instrText xml:space="preserve"> PAGEREF _Toc207197400 \h </w:instrText>
      </w:r>
      <w:r w:rsidR="00CA2F73">
        <w:rPr>
          <w:noProof/>
        </w:rPr>
      </w:r>
      <w:r w:rsidR="00CA2F73">
        <w:rPr>
          <w:noProof/>
        </w:rPr>
        <w:fldChar w:fldCharType="separate"/>
      </w:r>
      <w:r>
        <w:rPr>
          <w:noProof/>
        </w:rPr>
        <w:t>30</w:t>
      </w:r>
      <w:r w:rsidR="00CA2F73">
        <w:rPr>
          <w:noProof/>
        </w:rPr>
        <w:fldChar w:fldCharType="end"/>
      </w:r>
    </w:p>
    <w:p w:rsidR="001D01C3" w:rsidRDefault="001D01C3" w:rsidP="001D01C3">
      <w:pPr>
        <w:pStyle w:val="21"/>
        <w:tabs>
          <w:tab w:val="right" w:leader="dot" w:pos="8495"/>
        </w:tabs>
        <w:rPr>
          <w:noProof/>
        </w:rPr>
      </w:pPr>
      <w:r>
        <w:rPr>
          <w:rFonts w:hint="eastAsia"/>
          <w:noProof/>
          <w:szCs w:val="28"/>
        </w:rPr>
        <w:t>第</w:t>
      </w:r>
      <w:r>
        <w:rPr>
          <w:rFonts w:hint="eastAsia"/>
          <w:noProof/>
          <w:szCs w:val="28"/>
        </w:rPr>
        <w:t>2</w:t>
      </w:r>
      <w:r>
        <w:rPr>
          <w:rFonts w:hint="eastAsia"/>
          <w:noProof/>
          <w:szCs w:val="28"/>
        </w:rPr>
        <w:t>节</w:t>
      </w:r>
      <w:r>
        <w:rPr>
          <w:rFonts w:hint="eastAsia"/>
          <w:noProof/>
          <w:szCs w:val="28"/>
        </w:rPr>
        <w:t xml:space="preserve"> </w:t>
      </w:r>
      <w:r>
        <w:rPr>
          <w:rFonts w:hint="eastAsia"/>
          <w:noProof/>
          <w:szCs w:val="28"/>
        </w:rPr>
        <w:t>施工质量保证体系</w:t>
      </w:r>
      <w:r>
        <w:rPr>
          <w:noProof/>
        </w:rPr>
        <w:tab/>
      </w:r>
      <w:r w:rsidR="00CA2F73">
        <w:rPr>
          <w:noProof/>
        </w:rPr>
        <w:fldChar w:fldCharType="begin"/>
      </w:r>
      <w:r>
        <w:rPr>
          <w:noProof/>
        </w:rPr>
        <w:instrText xml:space="preserve"> PAGEREF _Toc207197401 \h </w:instrText>
      </w:r>
      <w:r w:rsidR="00CA2F73">
        <w:rPr>
          <w:noProof/>
        </w:rPr>
      </w:r>
      <w:r w:rsidR="00CA2F73">
        <w:rPr>
          <w:noProof/>
        </w:rPr>
        <w:fldChar w:fldCharType="separate"/>
      </w:r>
      <w:r>
        <w:rPr>
          <w:noProof/>
        </w:rPr>
        <w:t>30</w:t>
      </w:r>
      <w:r w:rsidR="00CA2F73">
        <w:rPr>
          <w:noProof/>
        </w:rPr>
        <w:fldChar w:fldCharType="end"/>
      </w:r>
    </w:p>
    <w:p w:rsidR="001D01C3" w:rsidRDefault="001D01C3" w:rsidP="001D01C3">
      <w:pPr>
        <w:pStyle w:val="21"/>
        <w:tabs>
          <w:tab w:val="right" w:leader="dot" w:pos="8495"/>
        </w:tabs>
        <w:rPr>
          <w:noProof/>
        </w:rPr>
      </w:pPr>
      <w:r>
        <w:rPr>
          <w:rFonts w:hint="eastAsia"/>
          <w:noProof/>
          <w:szCs w:val="28"/>
        </w:rPr>
        <w:t>第</w:t>
      </w:r>
      <w:r>
        <w:rPr>
          <w:rFonts w:hint="eastAsia"/>
          <w:noProof/>
          <w:szCs w:val="28"/>
        </w:rPr>
        <w:t>3</w:t>
      </w:r>
      <w:r>
        <w:rPr>
          <w:rFonts w:hint="eastAsia"/>
          <w:noProof/>
          <w:szCs w:val="28"/>
        </w:rPr>
        <w:t>节</w:t>
      </w:r>
      <w:r>
        <w:rPr>
          <w:rFonts w:hint="eastAsia"/>
          <w:noProof/>
          <w:szCs w:val="28"/>
        </w:rPr>
        <w:t xml:space="preserve"> </w:t>
      </w:r>
      <w:r>
        <w:rPr>
          <w:rFonts w:hint="eastAsia"/>
          <w:noProof/>
          <w:szCs w:val="28"/>
        </w:rPr>
        <w:t>施工质量管理体系</w:t>
      </w:r>
      <w:r>
        <w:rPr>
          <w:noProof/>
        </w:rPr>
        <w:tab/>
      </w:r>
      <w:r w:rsidR="00CA2F73">
        <w:rPr>
          <w:noProof/>
        </w:rPr>
        <w:fldChar w:fldCharType="begin"/>
      </w:r>
      <w:r>
        <w:rPr>
          <w:noProof/>
        </w:rPr>
        <w:instrText xml:space="preserve"> PAGEREF _Toc207197402 \h </w:instrText>
      </w:r>
      <w:r w:rsidR="00CA2F73">
        <w:rPr>
          <w:noProof/>
        </w:rPr>
      </w:r>
      <w:r w:rsidR="00CA2F73">
        <w:rPr>
          <w:noProof/>
        </w:rPr>
        <w:fldChar w:fldCharType="separate"/>
      </w:r>
      <w:r>
        <w:rPr>
          <w:noProof/>
        </w:rPr>
        <w:t>30</w:t>
      </w:r>
      <w:r w:rsidR="00CA2F73">
        <w:rPr>
          <w:noProof/>
        </w:rPr>
        <w:fldChar w:fldCharType="end"/>
      </w:r>
    </w:p>
    <w:p w:rsidR="001D01C3" w:rsidRDefault="001D01C3" w:rsidP="001D01C3">
      <w:pPr>
        <w:pStyle w:val="31"/>
        <w:tabs>
          <w:tab w:val="right" w:leader="dot" w:pos="8495"/>
        </w:tabs>
        <w:rPr>
          <w:noProof/>
        </w:rPr>
      </w:pPr>
      <w:r>
        <w:rPr>
          <w:rFonts w:hint="eastAsia"/>
          <w:noProof/>
          <w:szCs w:val="28"/>
        </w:rPr>
        <w:t>1</w:t>
      </w:r>
      <w:r>
        <w:rPr>
          <w:rFonts w:hint="eastAsia"/>
          <w:noProof/>
          <w:szCs w:val="28"/>
        </w:rPr>
        <w:t>、</w:t>
      </w:r>
      <w:r>
        <w:rPr>
          <w:rFonts w:hint="eastAsia"/>
          <w:noProof/>
          <w:szCs w:val="28"/>
        </w:rPr>
        <w:t xml:space="preserve"> </w:t>
      </w:r>
      <w:r>
        <w:rPr>
          <w:rFonts w:hint="eastAsia"/>
          <w:noProof/>
          <w:szCs w:val="28"/>
        </w:rPr>
        <w:t>施工质量管理组织</w:t>
      </w:r>
      <w:r>
        <w:rPr>
          <w:noProof/>
        </w:rPr>
        <w:tab/>
      </w:r>
      <w:r w:rsidR="00CA2F73">
        <w:rPr>
          <w:noProof/>
        </w:rPr>
        <w:fldChar w:fldCharType="begin"/>
      </w:r>
      <w:r>
        <w:rPr>
          <w:noProof/>
        </w:rPr>
        <w:instrText xml:space="preserve"> PAGEREF _Toc207197403 \h </w:instrText>
      </w:r>
      <w:r w:rsidR="00CA2F73">
        <w:rPr>
          <w:noProof/>
        </w:rPr>
      </w:r>
      <w:r w:rsidR="00CA2F73">
        <w:rPr>
          <w:noProof/>
        </w:rPr>
        <w:fldChar w:fldCharType="separate"/>
      </w:r>
      <w:r>
        <w:rPr>
          <w:noProof/>
        </w:rPr>
        <w:t>31</w:t>
      </w:r>
      <w:r w:rsidR="00CA2F73">
        <w:rPr>
          <w:noProof/>
        </w:rPr>
        <w:fldChar w:fldCharType="end"/>
      </w:r>
    </w:p>
    <w:p w:rsidR="001D01C3" w:rsidRDefault="001D01C3" w:rsidP="001D01C3">
      <w:pPr>
        <w:pStyle w:val="31"/>
        <w:tabs>
          <w:tab w:val="right" w:leader="dot" w:pos="8495"/>
        </w:tabs>
        <w:rPr>
          <w:noProof/>
        </w:rPr>
      </w:pPr>
      <w:r>
        <w:rPr>
          <w:rFonts w:hint="eastAsia"/>
          <w:noProof/>
          <w:szCs w:val="28"/>
        </w:rPr>
        <w:t>2</w:t>
      </w:r>
      <w:r>
        <w:rPr>
          <w:rFonts w:hint="eastAsia"/>
          <w:noProof/>
          <w:szCs w:val="28"/>
        </w:rPr>
        <w:t>、</w:t>
      </w:r>
      <w:r>
        <w:rPr>
          <w:rFonts w:hint="eastAsia"/>
          <w:noProof/>
          <w:szCs w:val="28"/>
        </w:rPr>
        <w:t xml:space="preserve"> </w:t>
      </w:r>
      <w:r>
        <w:rPr>
          <w:rFonts w:hint="eastAsia"/>
          <w:noProof/>
          <w:szCs w:val="28"/>
        </w:rPr>
        <w:t>质量管理职责</w:t>
      </w:r>
      <w:r>
        <w:rPr>
          <w:noProof/>
        </w:rPr>
        <w:tab/>
      </w:r>
      <w:r w:rsidR="00CA2F73">
        <w:rPr>
          <w:noProof/>
        </w:rPr>
        <w:fldChar w:fldCharType="begin"/>
      </w:r>
      <w:r>
        <w:rPr>
          <w:noProof/>
        </w:rPr>
        <w:instrText xml:space="preserve"> PAGEREF _Toc207197404 \h </w:instrText>
      </w:r>
      <w:r w:rsidR="00CA2F73">
        <w:rPr>
          <w:noProof/>
        </w:rPr>
      </w:r>
      <w:r w:rsidR="00CA2F73">
        <w:rPr>
          <w:noProof/>
        </w:rPr>
        <w:fldChar w:fldCharType="separate"/>
      </w:r>
      <w:r>
        <w:rPr>
          <w:noProof/>
        </w:rPr>
        <w:t>31</w:t>
      </w:r>
      <w:r w:rsidR="00CA2F73">
        <w:rPr>
          <w:noProof/>
        </w:rPr>
        <w:fldChar w:fldCharType="end"/>
      </w:r>
    </w:p>
    <w:p w:rsidR="001D01C3" w:rsidRDefault="001D01C3" w:rsidP="001D01C3">
      <w:pPr>
        <w:pStyle w:val="31"/>
        <w:tabs>
          <w:tab w:val="right" w:leader="dot" w:pos="8495"/>
        </w:tabs>
        <w:rPr>
          <w:noProof/>
        </w:rPr>
      </w:pPr>
      <w:r>
        <w:rPr>
          <w:rFonts w:hint="eastAsia"/>
          <w:noProof/>
          <w:szCs w:val="28"/>
        </w:rPr>
        <w:t>3</w:t>
      </w:r>
      <w:r>
        <w:rPr>
          <w:rFonts w:hint="eastAsia"/>
          <w:noProof/>
          <w:szCs w:val="28"/>
        </w:rPr>
        <w:t>、</w:t>
      </w:r>
      <w:r>
        <w:rPr>
          <w:rFonts w:hint="eastAsia"/>
          <w:noProof/>
          <w:szCs w:val="28"/>
        </w:rPr>
        <w:t xml:space="preserve"> </w:t>
      </w:r>
      <w:r>
        <w:rPr>
          <w:rFonts w:hint="eastAsia"/>
          <w:noProof/>
          <w:szCs w:val="28"/>
        </w:rPr>
        <w:t>施工质量管理体系</w:t>
      </w:r>
      <w:r>
        <w:rPr>
          <w:noProof/>
        </w:rPr>
        <w:tab/>
      </w:r>
      <w:r w:rsidR="00CA2F73">
        <w:rPr>
          <w:noProof/>
        </w:rPr>
        <w:fldChar w:fldCharType="begin"/>
      </w:r>
      <w:r>
        <w:rPr>
          <w:noProof/>
        </w:rPr>
        <w:instrText xml:space="preserve"> PAGEREF _Toc207197405 \h </w:instrText>
      </w:r>
      <w:r w:rsidR="00CA2F73">
        <w:rPr>
          <w:noProof/>
        </w:rPr>
      </w:r>
      <w:r w:rsidR="00CA2F73">
        <w:rPr>
          <w:noProof/>
        </w:rPr>
        <w:fldChar w:fldCharType="separate"/>
      </w:r>
      <w:r>
        <w:rPr>
          <w:noProof/>
        </w:rPr>
        <w:t>32</w:t>
      </w:r>
      <w:r w:rsidR="00CA2F73">
        <w:rPr>
          <w:noProof/>
        </w:rPr>
        <w:fldChar w:fldCharType="end"/>
      </w:r>
    </w:p>
    <w:p w:rsidR="001D01C3" w:rsidRDefault="001D01C3" w:rsidP="001D01C3">
      <w:pPr>
        <w:pStyle w:val="21"/>
        <w:tabs>
          <w:tab w:val="right" w:leader="dot" w:pos="8495"/>
        </w:tabs>
        <w:rPr>
          <w:noProof/>
        </w:rPr>
      </w:pPr>
      <w:r>
        <w:rPr>
          <w:rFonts w:hint="eastAsia"/>
          <w:noProof/>
          <w:szCs w:val="28"/>
        </w:rPr>
        <w:t>第</w:t>
      </w:r>
      <w:r>
        <w:rPr>
          <w:rFonts w:hint="eastAsia"/>
          <w:noProof/>
          <w:szCs w:val="28"/>
        </w:rPr>
        <w:t>4</w:t>
      </w:r>
      <w:r>
        <w:rPr>
          <w:rFonts w:hint="eastAsia"/>
          <w:noProof/>
          <w:szCs w:val="28"/>
        </w:rPr>
        <w:t>节</w:t>
      </w:r>
      <w:r>
        <w:rPr>
          <w:rFonts w:hint="eastAsia"/>
          <w:noProof/>
          <w:szCs w:val="28"/>
        </w:rPr>
        <w:t xml:space="preserve"> </w:t>
      </w:r>
      <w:r>
        <w:rPr>
          <w:rFonts w:hint="eastAsia"/>
          <w:noProof/>
          <w:szCs w:val="28"/>
        </w:rPr>
        <w:t>施工质量控制体系</w:t>
      </w:r>
      <w:r>
        <w:rPr>
          <w:noProof/>
        </w:rPr>
        <w:tab/>
      </w:r>
      <w:r w:rsidR="00CA2F73">
        <w:rPr>
          <w:noProof/>
        </w:rPr>
        <w:fldChar w:fldCharType="begin"/>
      </w:r>
      <w:r>
        <w:rPr>
          <w:noProof/>
        </w:rPr>
        <w:instrText xml:space="preserve"> PAGEREF _Toc207197406 \h </w:instrText>
      </w:r>
      <w:r w:rsidR="00CA2F73">
        <w:rPr>
          <w:noProof/>
        </w:rPr>
      </w:r>
      <w:r w:rsidR="00CA2F73">
        <w:rPr>
          <w:noProof/>
        </w:rPr>
        <w:fldChar w:fldCharType="separate"/>
      </w:r>
      <w:r>
        <w:rPr>
          <w:noProof/>
        </w:rPr>
        <w:t>33</w:t>
      </w:r>
      <w:r w:rsidR="00CA2F73">
        <w:rPr>
          <w:noProof/>
        </w:rPr>
        <w:fldChar w:fldCharType="end"/>
      </w:r>
    </w:p>
    <w:p w:rsidR="001D01C3" w:rsidRDefault="001D01C3" w:rsidP="001D01C3">
      <w:pPr>
        <w:pStyle w:val="31"/>
        <w:tabs>
          <w:tab w:val="right" w:leader="dot" w:pos="8495"/>
        </w:tabs>
        <w:rPr>
          <w:noProof/>
        </w:rPr>
      </w:pPr>
      <w:r>
        <w:rPr>
          <w:rFonts w:hint="eastAsia"/>
          <w:noProof/>
          <w:szCs w:val="28"/>
        </w:rPr>
        <w:t>1</w:t>
      </w:r>
      <w:r>
        <w:rPr>
          <w:rFonts w:hint="eastAsia"/>
          <w:noProof/>
          <w:szCs w:val="28"/>
        </w:rPr>
        <w:t>、</w:t>
      </w:r>
      <w:r>
        <w:rPr>
          <w:rFonts w:hint="eastAsia"/>
          <w:noProof/>
          <w:szCs w:val="28"/>
        </w:rPr>
        <w:t xml:space="preserve"> </w:t>
      </w:r>
      <w:r>
        <w:rPr>
          <w:rFonts w:hint="eastAsia"/>
          <w:noProof/>
          <w:szCs w:val="28"/>
        </w:rPr>
        <w:t>施工质量控制体系的设置</w:t>
      </w:r>
      <w:r>
        <w:rPr>
          <w:noProof/>
        </w:rPr>
        <w:tab/>
      </w:r>
      <w:r w:rsidR="00CA2F73">
        <w:rPr>
          <w:noProof/>
        </w:rPr>
        <w:fldChar w:fldCharType="begin"/>
      </w:r>
      <w:r>
        <w:rPr>
          <w:noProof/>
        </w:rPr>
        <w:instrText xml:space="preserve"> PAGEREF _Toc207197407 \h </w:instrText>
      </w:r>
      <w:r w:rsidR="00CA2F73">
        <w:rPr>
          <w:noProof/>
        </w:rPr>
      </w:r>
      <w:r w:rsidR="00CA2F73">
        <w:rPr>
          <w:noProof/>
        </w:rPr>
        <w:fldChar w:fldCharType="separate"/>
      </w:r>
      <w:r>
        <w:rPr>
          <w:noProof/>
        </w:rPr>
        <w:t>33</w:t>
      </w:r>
      <w:r w:rsidR="00CA2F73">
        <w:rPr>
          <w:noProof/>
        </w:rPr>
        <w:fldChar w:fldCharType="end"/>
      </w:r>
    </w:p>
    <w:p w:rsidR="001D01C3" w:rsidRDefault="001D01C3" w:rsidP="001D01C3">
      <w:pPr>
        <w:pStyle w:val="31"/>
        <w:tabs>
          <w:tab w:val="right" w:leader="dot" w:pos="8495"/>
        </w:tabs>
        <w:rPr>
          <w:noProof/>
        </w:rPr>
      </w:pPr>
      <w:r>
        <w:rPr>
          <w:rFonts w:hint="eastAsia"/>
          <w:noProof/>
          <w:szCs w:val="28"/>
        </w:rPr>
        <w:t>2</w:t>
      </w:r>
      <w:r>
        <w:rPr>
          <w:rFonts w:hint="eastAsia"/>
          <w:noProof/>
          <w:szCs w:val="28"/>
        </w:rPr>
        <w:t>、</w:t>
      </w:r>
      <w:r>
        <w:rPr>
          <w:rFonts w:hint="eastAsia"/>
          <w:noProof/>
          <w:szCs w:val="28"/>
        </w:rPr>
        <w:t xml:space="preserve"> </w:t>
      </w:r>
      <w:r>
        <w:rPr>
          <w:rFonts w:hint="eastAsia"/>
          <w:noProof/>
          <w:szCs w:val="28"/>
        </w:rPr>
        <w:t>施工质量控制体系运转的保证</w:t>
      </w:r>
      <w:r>
        <w:rPr>
          <w:noProof/>
        </w:rPr>
        <w:tab/>
      </w:r>
      <w:r w:rsidR="00CA2F73">
        <w:rPr>
          <w:noProof/>
        </w:rPr>
        <w:fldChar w:fldCharType="begin"/>
      </w:r>
      <w:r>
        <w:rPr>
          <w:noProof/>
        </w:rPr>
        <w:instrText xml:space="preserve"> PAGEREF _Toc207197408 \h </w:instrText>
      </w:r>
      <w:r w:rsidR="00CA2F73">
        <w:rPr>
          <w:noProof/>
        </w:rPr>
      </w:r>
      <w:r w:rsidR="00CA2F73">
        <w:rPr>
          <w:noProof/>
        </w:rPr>
        <w:fldChar w:fldCharType="separate"/>
      </w:r>
      <w:r>
        <w:rPr>
          <w:noProof/>
        </w:rPr>
        <w:t>34</w:t>
      </w:r>
      <w:r w:rsidR="00CA2F73">
        <w:rPr>
          <w:noProof/>
        </w:rPr>
        <w:fldChar w:fldCharType="end"/>
      </w:r>
    </w:p>
    <w:p w:rsidR="001D01C3" w:rsidRDefault="001D01C3" w:rsidP="001D01C3">
      <w:pPr>
        <w:pStyle w:val="31"/>
        <w:tabs>
          <w:tab w:val="right" w:leader="dot" w:pos="8495"/>
        </w:tabs>
        <w:rPr>
          <w:noProof/>
        </w:rPr>
      </w:pPr>
      <w:r>
        <w:rPr>
          <w:rFonts w:hint="eastAsia"/>
          <w:noProof/>
          <w:szCs w:val="28"/>
        </w:rPr>
        <w:t>3</w:t>
      </w:r>
      <w:r>
        <w:rPr>
          <w:rFonts w:hint="eastAsia"/>
          <w:noProof/>
          <w:szCs w:val="28"/>
        </w:rPr>
        <w:t>、</w:t>
      </w:r>
      <w:r>
        <w:rPr>
          <w:rFonts w:hint="eastAsia"/>
          <w:noProof/>
          <w:szCs w:val="28"/>
        </w:rPr>
        <w:t xml:space="preserve"> </w:t>
      </w:r>
      <w:r>
        <w:rPr>
          <w:rFonts w:hint="eastAsia"/>
          <w:noProof/>
          <w:szCs w:val="28"/>
        </w:rPr>
        <w:t>施工质量控制体系的落实</w:t>
      </w:r>
      <w:r>
        <w:rPr>
          <w:noProof/>
        </w:rPr>
        <w:tab/>
      </w:r>
      <w:r w:rsidR="00CA2F73">
        <w:rPr>
          <w:noProof/>
        </w:rPr>
        <w:fldChar w:fldCharType="begin"/>
      </w:r>
      <w:r>
        <w:rPr>
          <w:noProof/>
        </w:rPr>
        <w:instrText xml:space="preserve"> PAGEREF _Toc207197409 \h </w:instrText>
      </w:r>
      <w:r w:rsidR="00CA2F73">
        <w:rPr>
          <w:noProof/>
        </w:rPr>
      </w:r>
      <w:r w:rsidR="00CA2F73">
        <w:rPr>
          <w:noProof/>
        </w:rPr>
        <w:fldChar w:fldCharType="separate"/>
      </w:r>
      <w:r>
        <w:rPr>
          <w:noProof/>
        </w:rPr>
        <w:t>35</w:t>
      </w:r>
      <w:r w:rsidR="00CA2F73">
        <w:rPr>
          <w:noProof/>
        </w:rPr>
        <w:fldChar w:fldCharType="end"/>
      </w:r>
    </w:p>
    <w:p w:rsidR="001D01C3" w:rsidRDefault="001D01C3" w:rsidP="001D01C3">
      <w:pPr>
        <w:pStyle w:val="21"/>
        <w:tabs>
          <w:tab w:val="right" w:leader="dot" w:pos="8495"/>
        </w:tabs>
        <w:rPr>
          <w:noProof/>
        </w:rPr>
      </w:pPr>
      <w:r>
        <w:rPr>
          <w:rFonts w:hint="eastAsia"/>
          <w:noProof/>
          <w:szCs w:val="28"/>
        </w:rPr>
        <w:t>第</w:t>
      </w:r>
      <w:r>
        <w:rPr>
          <w:rFonts w:hint="eastAsia"/>
          <w:noProof/>
          <w:szCs w:val="28"/>
        </w:rPr>
        <w:t>5</w:t>
      </w:r>
      <w:r>
        <w:rPr>
          <w:rFonts w:hint="eastAsia"/>
          <w:noProof/>
          <w:szCs w:val="28"/>
        </w:rPr>
        <w:t>节</w:t>
      </w:r>
      <w:r>
        <w:rPr>
          <w:rFonts w:hint="eastAsia"/>
          <w:noProof/>
          <w:szCs w:val="28"/>
        </w:rPr>
        <w:t xml:space="preserve"> </w:t>
      </w:r>
      <w:r>
        <w:rPr>
          <w:rFonts w:hint="eastAsia"/>
          <w:noProof/>
          <w:szCs w:val="28"/>
        </w:rPr>
        <w:t>施工质量控制措施</w:t>
      </w:r>
      <w:r>
        <w:rPr>
          <w:noProof/>
        </w:rPr>
        <w:tab/>
      </w:r>
      <w:r w:rsidR="00CA2F73">
        <w:rPr>
          <w:noProof/>
        </w:rPr>
        <w:fldChar w:fldCharType="begin"/>
      </w:r>
      <w:r>
        <w:rPr>
          <w:noProof/>
        </w:rPr>
        <w:instrText xml:space="preserve"> PAGEREF _Toc207197410 \h </w:instrText>
      </w:r>
      <w:r w:rsidR="00CA2F73">
        <w:rPr>
          <w:noProof/>
        </w:rPr>
      </w:r>
      <w:r w:rsidR="00CA2F73">
        <w:rPr>
          <w:noProof/>
        </w:rPr>
        <w:fldChar w:fldCharType="separate"/>
      </w:r>
      <w:r>
        <w:rPr>
          <w:noProof/>
        </w:rPr>
        <w:t>36</w:t>
      </w:r>
      <w:r w:rsidR="00CA2F73">
        <w:rPr>
          <w:noProof/>
        </w:rPr>
        <w:fldChar w:fldCharType="end"/>
      </w:r>
    </w:p>
    <w:p w:rsidR="001D01C3" w:rsidRDefault="001D01C3" w:rsidP="001D01C3">
      <w:pPr>
        <w:pStyle w:val="31"/>
        <w:tabs>
          <w:tab w:val="right" w:leader="dot" w:pos="8495"/>
        </w:tabs>
        <w:rPr>
          <w:noProof/>
        </w:rPr>
      </w:pPr>
      <w:r>
        <w:rPr>
          <w:rFonts w:hint="eastAsia"/>
          <w:noProof/>
          <w:szCs w:val="28"/>
        </w:rPr>
        <w:lastRenderedPageBreak/>
        <w:t>1</w:t>
      </w:r>
      <w:r>
        <w:rPr>
          <w:rFonts w:hint="eastAsia"/>
          <w:noProof/>
          <w:szCs w:val="28"/>
        </w:rPr>
        <w:t>、</w:t>
      </w:r>
      <w:r>
        <w:rPr>
          <w:rFonts w:hint="eastAsia"/>
          <w:noProof/>
          <w:szCs w:val="28"/>
        </w:rPr>
        <w:t xml:space="preserve"> </w:t>
      </w:r>
      <w:r>
        <w:rPr>
          <w:rFonts w:hint="eastAsia"/>
          <w:noProof/>
          <w:szCs w:val="28"/>
        </w:rPr>
        <w:t>施工阶段性的质量控制措施</w:t>
      </w:r>
      <w:r>
        <w:rPr>
          <w:noProof/>
        </w:rPr>
        <w:tab/>
      </w:r>
      <w:r w:rsidR="00CA2F73">
        <w:rPr>
          <w:noProof/>
        </w:rPr>
        <w:fldChar w:fldCharType="begin"/>
      </w:r>
      <w:r>
        <w:rPr>
          <w:noProof/>
        </w:rPr>
        <w:instrText xml:space="preserve"> PAGEREF _Toc207197411 \h </w:instrText>
      </w:r>
      <w:r w:rsidR="00CA2F73">
        <w:rPr>
          <w:noProof/>
        </w:rPr>
      </w:r>
      <w:r w:rsidR="00CA2F73">
        <w:rPr>
          <w:noProof/>
        </w:rPr>
        <w:fldChar w:fldCharType="separate"/>
      </w:r>
      <w:r>
        <w:rPr>
          <w:noProof/>
        </w:rPr>
        <w:t>37</w:t>
      </w:r>
      <w:r w:rsidR="00CA2F73">
        <w:rPr>
          <w:noProof/>
        </w:rPr>
        <w:fldChar w:fldCharType="end"/>
      </w:r>
    </w:p>
    <w:p w:rsidR="001D01C3" w:rsidRDefault="001D01C3" w:rsidP="001D01C3">
      <w:pPr>
        <w:pStyle w:val="31"/>
        <w:tabs>
          <w:tab w:val="right" w:leader="dot" w:pos="8495"/>
        </w:tabs>
        <w:rPr>
          <w:noProof/>
        </w:rPr>
      </w:pPr>
      <w:r>
        <w:rPr>
          <w:rFonts w:hint="eastAsia"/>
          <w:noProof/>
          <w:szCs w:val="28"/>
        </w:rPr>
        <w:t>2</w:t>
      </w:r>
      <w:r>
        <w:rPr>
          <w:rFonts w:hint="eastAsia"/>
          <w:noProof/>
          <w:szCs w:val="28"/>
        </w:rPr>
        <w:t>、</w:t>
      </w:r>
      <w:r>
        <w:rPr>
          <w:rFonts w:hint="eastAsia"/>
          <w:noProof/>
          <w:szCs w:val="28"/>
        </w:rPr>
        <w:t xml:space="preserve"> </w:t>
      </w:r>
      <w:r>
        <w:rPr>
          <w:rFonts w:hint="eastAsia"/>
          <w:noProof/>
          <w:szCs w:val="28"/>
        </w:rPr>
        <w:t>各施工要素的质量控制措施</w:t>
      </w:r>
      <w:r>
        <w:rPr>
          <w:noProof/>
        </w:rPr>
        <w:tab/>
      </w:r>
      <w:r w:rsidR="00CA2F73">
        <w:rPr>
          <w:noProof/>
        </w:rPr>
        <w:fldChar w:fldCharType="begin"/>
      </w:r>
      <w:r>
        <w:rPr>
          <w:noProof/>
        </w:rPr>
        <w:instrText xml:space="preserve"> PAGEREF _Toc207197412 \h </w:instrText>
      </w:r>
      <w:r w:rsidR="00CA2F73">
        <w:rPr>
          <w:noProof/>
        </w:rPr>
      </w:r>
      <w:r w:rsidR="00CA2F73">
        <w:rPr>
          <w:noProof/>
        </w:rPr>
        <w:fldChar w:fldCharType="separate"/>
      </w:r>
      <w:r>
        <w:rPr>
          <w:noProof/>
        </w:rPr>
        <w:t>38</w:t>
      </w:r>
      <w:r w:rsidR="00CA2F73">
        <w:rPr>
          <w:noProof/>
        </w:rPr>
        <w:fldChar w:fldCharType="end"/>
      </w:r>
    </w:p>
    <w:p w:rsidR="001D01C3" w:rsidRDefault="001D01C3" w:rsidP="001D01C3">
      <w:pPr>
        <w:pStyle w:val="31"/>
        <w:tabs>
          <w:tab w:val="right" w:leader="dot" w:pos="8495"/>
        </w:tabs>
        <w:rPr>
          <w:noProof/>
        </w:rPr>
      </w:pPr>
      <w:r>
        <w:rPr>
          <w:rFonts w:hint="eastAsia"/>
          <w:noProof/>
          <w:szCs w:val="28"/>
        </w:rPr>
        <w:t>3</w:t>
      </w:r>
      <w:r>
        <w:rPr>
          <w:rFonts w:hint="eastAsia"/>
          <w:noProof/>
          <w:szCs w:val="28"/>
        </w:rPr>
        <w:t>、</w:t>
      </w:r>
      <w:r>
        <w:rPr>
          <w:rFonts w:hint="eastAsia"/>
          <w:noProof/>
          <w:szCs w:val="28"/>
        </w:rPr>
        <w:t xml:space="preserve"> </w:t>
      </w:r>
      <w:r>
        <w:rPr>
          <w:rFonts w:hint="eastAsia"/>
          <w:noProof/>
          <w:szCs w:val="28"/>
        </w:rPr>
        <w:t>施工材料的质量控制措施</w:t>
      </w:r>
      <w:r>
        <w:rPr>
          <w:noProof/>
        </w:rPr>
        <w:tab/>
      </w:r>
      <w:r w:rsidR="00CA2F73">
        <w:rPr>
          <w:noProof/>
        </w:rPr>
        <w:fldChar w:fldCharType="begin"/>
      </w:r>
      <w:r>
        <w:rPr>
          <w:noProof/>
        </w:rPr>
        <w:instrText xml:space="preserve"> PAGEREF _Toc207197413 \h </w:instrText>
      </w:r>
      <w:r w:rsidR="00CA2F73">
        <w:rPr>
          <w:noProof/>
        </w:rPr>
      </w:r>
      <w:r w:rsidR="00CA2F73">
        <w:rPr>
          <w:noProof/>
        </w:rPr>
        <w:fldChar w:fldCharType="separate"/>
      </w:r>
      <w:r>
        <w:rPr>
          <w:noProof/>
        </w:rPr>
        <w:t>41</w:t>
      </w:r>
      <w:r w:rsidR="00CA2F73">
        <w:rPr>
          <w:noProof/>
        </w:rPr>
        <w:fldChar w:fldCharType="end"/>
      </w:r>
    </w:p>
    <w:p w:rsidR="001D01C3" w:rsidRDefault="001D01C3" w:rsidP="001D01C3">
      <w:pPr>
        <w:pStyle w:val="31"/>
        <w:tabs>
          <w:tab w:val="right" w:leader="dot" w:pos="8495"/>
        </w:tabs>
        <w:rPr>
          <w:noProof/>
        </w:rPr>
      </w:pPr>
      <w:r>
        <w:rPr>
          <w:rFonts w:hint="eastAsia"/>
          <w:noProof/>
          <w:szCs w:val="28"/>
        </w:rPr>
        <w:t>4</w:t>
      </w:r>
      <w:r>
        <w:rPr>
          <w:rFonts w:hint="eastAsia"/>
          <w:noProof/>
          <w:szCs w:val="28"/>
        </w:rPr>
        <w:t>、</w:t>
      </w:r>
      <w:r>
        <w:rPr>
          <w:rFonts w:hint="eastAsia"/>
          <w:noProof/>
          <w:szCs w:val="28"/>
        </w:rPr>
        <w:t xml:space="preserve"> </w:t>
      </w:r>
      <w:r>
        <w:rPr>
          <w:rFonts w:hint="eastAsia"/>
          <w:noProof/>
          <w:szCs w:val="28"/>
        </w:rPr>
        <w:t>施工中计量管理的保证措施</w:t>
      </w:r>
      <w:r>
        <w:rPr>
          <w:noProof/>
        </w:rPr>
        <w:tab/>
      </w:r>
      <w:r w:rsidR="00CA2F73">
        <w:rPr>
          <w:noProof/>
        </w:rPr>
        <w:fldChar w:fldCharType="begin"/>
      </w:r>
      <w:r>
        <w:rPr>
          <w:noProof/>
        </w:rPr>
        <w:instrText xml:space="preserve"> PAGEREF _Toc207197414 \h </w:instrText>
      </w:r>
      <w:r w:rsidR="00CA2F73">
        <w:rPr>
          <w:noProof/>
        </w:rPr>
      </w:r>
      <w:r w:rsidR="00CA2F73">
        <w:rPr>
          <w:noProof/>
        </w:rPr>
        <w:fldChar w:fldCharType="separate"/>
      </w:r>
      <w:r>
        <w:rPr>
          <w:noProof/>
        </w:rPr>
        <w:t>42</w:t>
      </w:r>
      <w:r w:rsidR="00CA2F73">
        <w:rPr>
          <w:noProof/>
        </w:rPr>
        <w:fldChar w:fldCharType="end"/>
      </w:r>
    </w:p>
    <w:p w:rsidR="001D01C3" w:rsidRDefault="001D01C3" w:rsidP="001D01C3">
      <w:pPr>
        <w:pStyle w:val="11"/>
        <w:tabs>
          <w:tab w:val="right" w:leader="dot" w:pos="8495"/>
        </w:tabs>
        <w:rPr>
          <w:rFonts w:ascii="Times New Roman" w:hAnsi="Times New Roman"/>
          <w:noProof/>
          <w:color w:val="auto"/>
        </w:rPr>
      </w:pPr>
      <w:r>
        <w:rPr>
          <w:rFonts w:hint="eastAsia"/>
          <w:noProof/>
          <w:szCs w:val="28"/>
        </w:rPr>
        <w:t>第八章 安全施工保证措施</w:t>
      </w:r>
      <w:r>
        <w:rPr>
          <w:noProof/>
        </w:rPr>
        <w:tab/>
      </w:r>
      <w:r w:rsidR="00CA2F73">
        <w:rPr>
          <w:noProof/>
        </w:rPr>
        <w:fldChar w:fldCharType="begin"/>
      </w:r>
      <w:r>
        <w:rPr>
          <w:noProof/>
        </w:rPr>
        <w:instrText xml:space="preserve"> PAGEREF _Toc207197415 \h </w:instrText>
      </w:r>
      <w:r w:rsidR="00CA2F73">
        <w:rPr>
          <w:noProof/>
        </w:rPr>
      </w:r>
      <w:r w:rsidR="00CA2F73">
        <w:rPr>
          <w:noProof/>
        </w:rPr>
        <w:fldChar w:fldCharType="separate"/>
      </w:r>
      <w:r>
        <w:rPr>
          <w:noProof/>
        </w:rPr>
        <w:t>43</w:t>
      </w:r>
      <w:r w:rsidR="00CA2F73">
        <w:rPr>
          <w:noProof/>
        </w:rPr>
        <w:fldChar w:fldCharType="end"/>
      </w:r>
    </w:p>
    <w:p w:rsidR="001D01C3" w:rsidRDefault="001D01C3" w:rsidP="001D01C3">
      <w:pPr>
        <w:pStyle w:val="21"/>
        <w:tabs>
          <w:tab w:val="right" w:leader="dot" w:pos="8495"/>
        </w:tabs>
        <w:rPr>
          <w:noProof/>
        </w:rPr>
      </w:pPr>
      <w:r>
        <w:rPr>
          <w:rFonts w:hint="eastAsia"/>
          <w:noProof/>
          <w:szCs w:val="28"/>
        </w:rPr>
        <w:t>第</w:t>
      </w:r>
      <w:r>
        <w:rPr>
          <w:rFonts w:hint="eastAsia"/>
          <w:noProof/>
          <w:szCs w:val="28"/>
        </w:rPr>
        <w:t>1</w:t>
      </w:r>
      <w:r>
        <w:rPr>
          <w:rFonts w:hint="eastAsia"/>
          <w:noProof/>
          <w:szCs w:val="28"/>
        </w:rPr>
        <w:t>节</w:t>
      </w:r>
      <w:r>
        <w:rPr>
          <w:rFonts w:hint="eastAsia"/>
          <w:noProof/>
          <w:szCs w:val="28"/>
        </w:rPr>
        <w:t xml:space="preserve"> </w:t>
      </w:r>
      <w:r>
        <w:rPr>
          <w:rFonts w:hint="eastAsia"/>
          <w:noProof/>
          <w:szCs w:val="28"/>
        </w:rPr>
        <w:t>安全生产目标计划</w:t>
      </w:r>
      <w:r>
        <w:rPr>
          <w:noProof/>
        </w:rPr>
        <w:tab/>
      </w:r>
      <w:r w:rsidR="00CA2F73">
        <w:rPr>
          <w:noProof/>
        </w:rPr>
        <w:fldChar w:fldCharType="begin"/>
      </w:r>
      <w:r>
        <w:rPr>
          <w:noProof/>
        </w:rPr>
        <w:instrText xml:space="preserve"> PAGEREF _Toc207197416 \h </w:instrText>
      </w:r>
      <w:r w:rsidR="00CA2F73">
        <w:rPr>
          <w:noProof/>
        </w:rPr>
      </w:r>
      <w:r w:rsidR="00CA2F73">
        <w:rPr>
          <w:noProof/>
        </w:rPr>
        <w:fldChar w:fldCharType="separate"/>
      </w:r>
      <w:r>
        <w:rPr>
          <w:noProof/>
        </w:rPr>
        <w:t>43</w:t>
      </w:r>
      <w:r w:rsidR="00CA2F73">
        <w:rPr>
          <w:noProof/>
        </w:rPr>
        <w:fldChar w:fldCharType="end"/>
      </w:r>
    </w:p>
    <w:p w:rsidR="001D01C3" w:rsidRDefault="001D01C3" w:rsidP="001D01C3">
      <w:pPr>
        <w:pStyle w:val="21"/>
        <w:tabs>
          <w:tab w:val="right" w:leader="dot" w:pos="8495"/>
        </w:tabs>
        <w:rPr>
          <w:noProof/>
        </w:rPr>
      </w:pPr>
      <w:r>
        <w:rPr>
          <w:rFonts w:hint="eastAsia"/>
          <w:noProof/>
          <w:szCs w:val="28"/>
        </w:rPr>
        <w:t>第</w:t>
      </w:r>
      <w:r>
        <w:rPr>
          <w:rFonts w:hint="eastAsia"/>
          <w:noProof/>
          <w:szCs w:val="28"/>
        </w:rPr>
        <w:t>2</w:t>
      </w:r>
      <w:r>
        <w:rPr>
          <w:rFonts w:hint="eastAsia"/>
          <w:noProof/>
          <w:szCs w:val="28"/>
        </w:rPr>
        <w:t>节</w:t>
      </w:r>
      <w:r>
        <w:rPr>
          <w:rFonts w:hint="eastAsia"/>
          <w:noProof/>
          <w:szCs w:val="28"/>
        </w:rPr>
        <w:t xml:space="preserve"> </w:t>
      </w:r>
      <w:r>
        <w:rPr>
          <w:rFonts w:hint="eastAsia"/>
          <w:noProof/>
          <w:szCs w:val="28"/>
        </w:rPr>
        <w:t>安全生产责任制</w:t>
      </w:r>
      <w:r>
        <w:rPr>
          <w:noProof/>
        </w:rPr>
        <w:tab/>
      </w:r>
      <w:r w:rsidR="00CA2F73">
        <w:rPr>
          <w:noProof/>
        </w:rPr>
        <w:fldChar w:fldCharType="begin"/>
      </w:r>
      <w:r>
        <w:rPr>
          <w:noProof/>
        </w:rPr>
        <w:instrText xml:space="preserve"> PAGEREF _Toc207197417 \h </w:instrText>
      </w:r>
      <w:r w:rsidR="00CA2F73">
        <w:rPr>
          <w:noProof/>
        </w:rPr>
      </w:r>
      <w:r w:rsidR="00CA2F73">
        <w:rPr>
          <w:noProof/>
        </w:rPr>
        <w:fldChar w:fldCharType="separate"/>
      </w:r>
      <w:r>
        <w:rPr>
          <w:noProof/>
        </w:rPr>
        <w:t>43</w:t>
      </w:r>
      <w:r w:rsidR="00CA2F73">
        <w:rPr>
          <w:noProof/>
        </w:rPr>
        <w:fldChar w:fldCharType="end"/>
      </w:r>
    </w:p>
    <w:p w:rsidR="001D01C3" w:rsidRDefault="001D01C3" w:rsidP="001D01C3">
      <w:pPr>
        <w:pStyle w:val="31"/>
        <w:tabs>
          <w:tab w:val="right" w:leader="dot" w:pos="8495"/>
        </w:tabs>
        <w:rPr>
          <w:noProof/>
        </w:rPr>
      </w:pPr>
      <w:r>
        <w:rPr>
          <w:rFonts w:hint="eastAsia"/>
          <w:noProof/>
          <w:szCs w:val="28"/>
        </w:rPr>
        <w:t>1</w:t>
      </w:r>
      <w:r>
        <w:rPr>
          <w:rFonts w:hint="eastAsia"/>
          <w:noProof/>
          <w:szCs w:val="28"/>
        </w:rPr>
        <w:t>、</w:t>
      </w:r>
      <w:r>
        <w:rPr>
          <w:rFonts w:hint="eastAsia"/>
          <w:noProof/>
          <w:szCs w:val="28"/>
        </w:rPr>
        <w:t xml:space="preserve"> </w:t>
      </w:r>
      <w:r>
        <w:rPr>
          <w:rFonts w:hint="eastAsia"/>
          <w:noProof/>
          <w:szCs w:val="28"/>
        </w:rPr>
        <w:t>安全生产责任制</w:t>
      </w:r>
      <w:r>
        <w:rPr>
          <w:noProof/>
        </w:rPr>
        <w:tab/>
      </w:r>
      <w:r w:rsidR="00CA2F73">
        <w:rPr>
          <w:noProof/>
        </w:rPr>
        <w:fldChar w:fldCharType="begin"/>
      </w:r>
      <w:r>
        <w:rPr>
          <w:noProof/>
        </w:rPr>
        <w:instrText xml:space="preserve"> PAGEREF _Toc207197418 \h </w:instrText>
      </w:r>
      <w:r w:rsidR="00CA2F73">
        <w:rPr>
          <w:noProof/>
        </w:rPr>
      </w:r>
      <w:r w:rsidR="00CA2F73">
        <w:rPr>
          <w:noProof/>
        </w:rPr>
        <w:fldChar w:fldCharType="separate"/>
      </w:r>
      <w:r>
        <w:rPr>
          <w:noProof/>
        </w:rPr>
        <w:t>44</w:t>
      </w:r>
      <w:r w:rsidR="00CA2F73">
        <w:rPr>
          <w:noProof/>
        </w:rPr>
        <w:fldChar w:fldCharType="end"/>
      </w:r>
    </w:p>
    <w:p w:rsidR="001D01C3" w:rsidRDefault="001D01C3" w:rsidP="001D01C3">
      <w:pPr>
        <w:pStyle w:val="31"/>
        <w:tabs>
          <w:tab w:val="right" w:leader="dot" w:pos="8495"/>
        </w:tabs>
        <w:rPr>
          <w:noProof/>
        </w:rPr>
      </w:pPr>
      <w:r>
        <w:rPr>
          <w:rFonts w:hint="eastAsia"/>
          <w:noProof/>
          <w:szCs w:val="28"/>
        </w:rPr>
        <w:t>2</w:t>
      </w:r>
      <w:r>
        <w:rPr>
          <w:rFonts w:hint="eastAsia"/>
          <w:noProof/>
          <w:szCs w:val="28"/>
        </w:rPr>
        <w:t>、</w:t>
      </w:r>
      <w:r>
        <w:rPr>
          <w:rFonts w:hint="eastAsia"/>
          <w:noProof/>
          <w:szCs w:val="28"/>
        </w:rPr>
        <w:t xml:space="preserve"> </w:t>
      </w:r>
      <w:r>
        <w:rPr>
          <w:rFonts w:hint="eastAsia"/>
          <w:noProof/>
          <w:szCs w:val="28"/>
        </w:rPr>
        <w:t>安全生产制度</w:t>
      </w:r>
      <w:r>
        <w:rPr>
          <w:noProof/>
        </w:rPr>
        <w:tab/>
      </w:r>
      <w:r w:rsidR="00CA2F73">
        <w:rPr>
          <w:noProof/>
        </w:rPr>
        <w:fldChar w:fldCharType="begin"/>
      </w:r>
      <w:r>
        <w:rPr>
          <w:noProof/>
        </w:rPr>
        <w:instrText xml:space="preserve"> PAGEREF _Toc207197419 \h </w:instrText>
      </w:r>
      <w:r w:rsidR="00CA2F73">
        <w:rPr>
          <w:noProof/>
        </w:rPr>
      </w:r>
      <w:r w:rsidR="00CA2F73">
        <w:rPr>
          <w:noProof/>
        </w:rPr>
        <w:fldChar w:fldCharType="separate"/>
      </w:r>
      <w:r>
        <w:rPr>
          <w:noProof/>
        </w:rPr>
        <w:t>45</w:t>
      </w:r>
      <w:r w:rsidR="00CA2F73">
        <w:rPr>
          <w:noProof/>
        </w:rPr>
        <w:fldChar w:fldCharType="end"/>
      </w:r>
    </w:p>
    <w:p w:rsidR="001D01C3" w:rsidRDefault="001D01C3" w:rsidP="001D01C3">
      <w:pPr>
        <w:pStyle w:val="21"/>
        <w:tabs>
          <w:tab w:val="right" w:leader="dot" w:pos="8495"/>
        </w:tabs>
        <w:rPr>
          <w:noProof/>
        </w:rPr>
      </w:pPr>
      <w:r>
        <w:rPr>
          <w:rFonts w:hint="eastAsia"/>
          <w:noProof/>
          <w:szCs w:val="28"/>
        </w:rPr>
        <w:t>第</w:t>
      </w:r>
      <w:r>
        <w:rPr>
          <w:rFonts w:hint="eastAsia"/>
          <w:noProof/>
          <w:szCs w:val="28"/>
        </w:rPr>
        <w:t>3</w:t>
      </w:r>
      <w:r>
        <w:rPr>
          <w:rFonts w:hint="eastAsia"/>
          <w:noProof/>
          <w:szCs w:val="28"/>
        </w:rPr>
        <w:t>节</w:t>
      </w:r>
      <w:r>
        <w:rPr>
          <w:rFonts w:hint="eastAsia"/>
          <w:noProof/>
          <w:szCs w:val="28"/>
        </w:rPr>
        <w:t xml:space="preserve"> </w:t>
      </w:r>
      <w:r>
        <w:rPr>
          <w:rFonts w:hint="eastAsia"/>
          <w:noProof/>
          <w:szCs w:val="28"/>
        </w:rPr>
        <w:t>安全生产的施工措施</w:t>
      </w:r>
      <w:r>
        <w:rPr>
          <w:noProof/>
        </w:rPr>
        <w:tab/>
      </w:r>
      <w:r w:rsidR="00CA2F73">
        <w:rPr>
          <w:noProof/>
        </w:rPr>
        <w:fldChar w:fldCharType="begin"/>
      </w:r>
      <w:r>
        <w:rPr>
          <w:noProof/>
        </w:rPr>
        <w:instrText xml:space="preserve"> PAGEREF _Toc207197420 \h </w:instrText>
      </w:r>
      <w:r w:rsidR="00CA2F73">
        <w:rPr>
          <w:noProof/>
        </w:rPr>
      </w:r>
      <w:r w:rsidR="00CA2F73">
        <w:rPr>
          <w:noProof/>
        </w:rPr>
        <w:fldChar w:fldCharType="separate"/>
      </w:r>
      <w:r>
        <w:rPr>
          <w:noProof/>
        </w:rPr>
        <w:t>45</w:t>
      </w:r>
      <w:r w:rsidR="00CA2F73">
        <w:rPr>
          <w:noProof/>
        </w:rPr>
        <w:fldChar w:fldCharType="end"/>
      </w:r>
    </w:p>
    <w:p w:rsidR="001D01C3" w:rsidRDefault="001D01C3" w:rsidP="001D01C3">
      <w:pPr>
        <w:pStyle w:val="11"/>
        <w:tabs>
          <w:tab w:val="right" w:leader="dot" w:pos="8495"/>
        </w:tabs>
        <w:rPr>
          <w:rFonts w:ascii="Times New Roman" w:hAnsi="Times New Roman"/>
          <w:noProof/>
          <w:color w:val="auto"/>
        </w:rPr>
      </w:pPr>
      <w:r>
        <w:rPr>
          <w:rFonts w:hint="eastAsia"/>
          <w:noProof/>
          <w:szCs w:val="28"/>
        </w:rPr>
        <w:t>第九章 文明卫生保证措施</w:t>
      </w:r>
      <w:r>
        <w:rPr>
          <w:noProof/>
        </w:rPr>
        <w:tab/>
      </w:r>
      <w:r w:rsidR="00CA2F73">
        <w:rPr>
          <w:noProof/>
        </w:rPr>
        <w:fldChar w:fldCharType="begin"/>
      </w:r>
      <w:r>
        <w:rPr>
          <w:noProof/>
        </w:rPr>
        <w:instrText xml:space="preserve"> PAGEREF _Toc207197421 \h </w:instrText>
      </w:r>
      <w:r w:rsidR="00CA2F73">
        <w:rPr>
          <w:noProof/>
        </w:rPr>
      </w:r>
      <w:r w:rsidR="00CA2F73">
        <w:rPr>
          <w:noProof/>
        </w:rPr>
        <w:fldChar w:fldCharType="separate"/>
      </w:r>
      <w:r>
        <w:rPr>
          <w:noProof/>
        </w:rPr>
        <w:t>46</w:t>
      </w:r>
      <w:r w:rsidR="00CA2F73">
        <w:rPr>
          <w:noProof/>
        </w:rPr>
        <w:fldChar w:fldCharType="end"/>
      </w:r>
    </w:p>
    <w:p w:rsidR="001D01C3" w:rsidRDefault="001D01C3" w:rsidP="001D01C3">
      <w:pPr>
        <w:pStyle w:val="21"/>
        <w:tabs>
          <w:tab w:val="right" w:leader="dot" w:pos="8495"/>
        </w:tabs>
        <w:rPr>
          <w:noProof/>
        </w:rPr>
      </w:pPr>
      <w:r>
        <w:rPr>
          <w:rFonts w:hint="eastAsia"/>
          <w:noProof/>
          <w:szCs w:val="28"/>
        </w:rPr>
        <w:t>第</w:t>
      </w:r>
      <w:r>
        <w:rPr>
          <w:rFonts w:hint="eastAsia"/>
          <w:noProof/>
          <w:szCs w:val="28"/>
        </w:rPr>
        <w:t>1</w:t>
      </w:r>
      <w:r>
        <w:rPr>
          <w:rFonts w:hint="eastAsia"/>
          <w:noProof/>
          <w:szCs w:val="28"/>
        </w:rPr>
        <w:t>节</w:t>
      </w:r>
      <w:r>
        <w:rPr>
          <w:rFonts w:hint="eastAsia"/>
          <w:noProof/>
          <w:szCs w:val="28"/>
        </w:rPr>
        <w:t xml:space="preserve"> </w:t>
      </w:r>
      <w:r>
        <w:rPr>
          <w:rFonts w:hint="eastAsia"/>
          <w:noProof/>
          <w:szCs w:val="28"/>
        </w:rPr>
        <w:t>成品保护措施</w:t>
      </w:r>
      <w:r>
        <w:rPr>
          <w:noProof/>
        </w:rPr>
        <w:tab/>
      </w:r>
      <w:r w:rsidR="00CA2F73">
        <w:rPr>
          <w:noProof/>
        </w:rPr>
        <w:fldChar w:fldCharType="begin"/>
      </w:r>
      <w:r>
        <w:rPr>
          <w:noProof/>
        </w:rPr>
        <w:instrText xml:space="preserve"> PAGEREF _Toc207197422 \h </w:instrText>
      </w:r>
      <w:r w:rsidR="00CA2F73">
        <w:rPr>
          <w:noProof/>
        </w:rPr>
      </w:r>
      <w:r w:rsidR="00CA2F73">
        <w:rPr>
          <w:noProof/>
        </w:rPr>
        <w:fldChar w:fldCharType="separate"/>
      </w:r>
      <w:r>
        <w:rPr>
          <w:noProof/>
        </w:rPr>
        <w:t>47</w:t>
      </w:r>
      <w:r w:rsidR="00CA2F73">
        <w:rPr>
          <w:noProof/>
        </w:rPr>
        <w:fldChar w:fldCharType="end"/>
      </w:r>
    </w:p>
    <w:p w:rsidR="001D01C3" w:rsidRDefault="001D01C3" w:rsidP="001D01C3">
      <w:pPr>
        <w:pStyle w:val="31"/>
        <w:tabs>
          <w:tab w:val="right" w:leader="dot" w:pos="8495"/>
        </w:tabs>
        <w:rPr>
          <w:noProof/>
        </w:rPr>
      </w:pPr>
      <w:r>
        <w:rPr>
          <w:rFonts w:hint="eastAsia"/>
          <w:noProof/>
          <w:szCs w:val="28"/>
        </w:rPr>
        <w:t>1</w:t>
      </w:r>
      <w:r>
        <w:rPr>
          <w:rFonts w:hint="eastAsia"/>
          <w:noProof/>
          <w:szCs w:val="28"/>
        </w:rPr>
        <w:t>、</w:t>
      </w:r>
      <w:r>
        <w:rPr>
          <w:rFonts w:hint="eastAsia"/>
          <w:noProof/>
          <w:szCs w:val="28"/>
        </w:rPr>
        <w:t xml:space="preserve"> </w:t>
      </w:r>
      <w:r>
        <w:rPr>
          <w:rFonts w:hint="eastAsia"/>
          <w:noProof/>
          <w:szCs w:val="28"/>
        </w:rPr>
        <w:t>制成品保护</w:t>
      </w:r>
      <w:r>
        <w:rPr>
          <w:noProof/>
        </w:rPr>
        <w:tab/>
      </w:r>
      <w:r w:rsidR="00CA2F73">
        <w:rPr>
          <w:noProof/>
        </w:rPr>
        <w:fldChar w:fldCharType="begin"/>
      </w:r>
      <w:r>
        <w:rPr>
          <w:noProof/>
        </w:rPr>
        <w:instrText xml:space="preserve"> PAGEREF _Toc207197423 \h </w:instrText>
      </w:r>
      <w:r w:rsidR="00CA2F73">
        <w:rPr>
          <w:noProof/>
        </w:rPr>
      </w:r>
      <w:r w:rsidR="00CA2F73">
        <w:rPr>
          <w:noProof/>
        </w:rPr>
        <w:fldChar w:fldCharType="separate"/>
      </w:r>
      <w:r>
        <w:rPr>
          <w:noProof/>
        </w:rPr>
        <w:t>47</w:t>
      </w:r>
      <w:r w:rsidR="00CA2F73">
        <w:rPr>
          <w:noProof/>
        </w:rPr>
        <w:fldChar w:fldCharType="end"/>
      </w:r>
    </w:p>
    <w:p w:rsidR="001D01C3" w:rsidRDefault="001D01C3" w:rsidP="001D01C3">
      <w:pPr>
        <w:pStyle w:val="31"/>
        <w:tabs>
          <w:tab w:val="right" w:leader="dot" w:pos="8495"/>
        </w:tabs>
        <w:rPr>
          <w:noProof/>
        </w:rPr>
      </w:pPr>
      <w:r>
        <w:rPr>
          <w:rFonts w:hint="eastAsia"/>
          <w:noProof/>
          <w:szCs w:val="28"/>
        </w:rPr>
        <w:t>2</w:t>
      </w:r>
      <w:r>
        <w:rPr>
          <w:rFonts w:hint="eastAsia"/>
          <w:noProof/>
          <w:szCs w:val="28"/>
        </w:rPr>
        <w:t>、</w:t>
      </w:r>
      <w:r>
        <w:rPr>
          <w:rFonts w:hint="eastAsia"/>
          <w:noProof/>
          <w:szCs w:val="28"/>
        </w:rPr>
        <w:t xml:space="preserve"> </w:t>
      </w:r>
      <w:r>
        <w:rPr>
          <w:rFonts w:hint="eastAsia"/>
          <w:noProof/>
          <w:szCs w:val="28"/>
        </w:rPr>
        <w:t>砌体成品保护</w:t>
      </w:r>
      <w:r>
        <w:rPr>
          <w:noProof/>
        </w:rPr>
        <w:tab/>
      </w:r>
      <w:r w:rsidR="00CA2F73">
        <w:rPr>
          <w:noProof/>
        </w:rPr>
        <w:fldChar w:fldCharType="begin"/>
      </w:r>
      <w:r>
        <w:rPr>
          <w:noProof/>
        </w:rPr>
        <w:instrText xml:space="preserve"> PAGEREF _Toc207197424 \h </w:instrText>
      </w:r>
      <w:r w:rsidR="00CA2F73">
        <w:rPr>
          <w:noProof/>
        </w:rPr>
      </w:r>
      <w:r w:rsidR="00CA2F73">
        <w:rPr>
          <w:noProof/>
        </w:rPr>
        <w:fldChar w:fldCharType="separate"/>
      </w:r>
      <w:r>
        <w:rPr>
          <w:noProof/>
        </w:rPr>
        <w:t>48</w:t>
      </w:r>
      <w:r w:rsidR="00CA2F73">
        <w:rPr>
          <w:noProof/>
        </w:rPr>
        <w:fldChar w:fldCharType="end"/>
      </w:r>
    </w:p>
    <w:p w:rsidR="001D01C3" w:rsidRDefault="001D01C3" w:rsidP="001D01C3">
      <w:pPr>
        <w:pStyle w:val="31"/>
        <w:tabs>
          <w:tab w:val="right" w:leader="dot" w:pos="8495"/>
        </w:tabs>
        <w:rPr>
          <w:noProof/>
        </w:rPr>
      </w:pPr>
      <w:r>
        <w:rPr>
          <w:rFonts w:hint="eastAsia"/>
          <w:noProof/>
          <w:szCs w:val="28"/>
        </w:rPr>
        <w:t>3</w:t>
      </w:r>
      <w:r>
        <w:rPr>
          <w:rFonts w:hint="eastAsia"/>
          <w:noProof/>
          <w:szCs w:val="28"/>
        </w:rPr>
        <w:t>、</w:t>
      </w:r>
      <w:r>
        <w:rPr>
          <w:rFonts w:hint="eastAsia"/>
          <w:noProof/>
          <w:szCs w:val="28"/>
        </w:rPr>
        <w:t xml:space="preserve"> </w:t>
      </w:r>
      <w:r>
        <w:rPr>
          <w:rFonts w:hint="eastAsia"/>
          <w:noProof/>
          <w:szCs w:val="28"/>
        </w:rPr>
        <w:t>楼、地面成品保护</w:t>
      </w:r>
      <w:r>
        <w:rPr>
          <w:noProof/>
        </w:rPr>
        <w:tab/>
      </w:r>
      <w:r w:rsidR="00CA2F73">
        <w:rPr>
          <w:noProof/>
        </w:rPr>
        <w:fldChar w:fldCharType="begin"/>
      </w:r>
      <w:r>
        <w:rPr>
          <w:noProof/>
        </w:rPr>
        <w:instrText xml:space="preserve"> PAGEREF _Toc207197425 \h </w:instrText>
      </w:r>
      <w:r w:rsidR="00CA2F73">
        <w:rPr>
          <w:noProof/>
        </w:rPr>
      </w:r>
      <w:r w:rsidR="00CA2F73">
        <w:rPr>
          <w:noProof/>
        </w:rPr>
        <w:fldChar w:fldCharType="separate"/>
      </w:r>
      <w:r>
        <w:rPr>
          <w:noProof/>
        </w:rPr>
        <w:t>48</w:t>
      </w:r>
      <w:r w:rsidR="00CA2F73">
        <w:rPr>
          <w:noProof/>
        </w:rPr>
        <w:fldChar w:fldCharType="end"/>
      </w:r>
    </w:p>
    <w:p w:rsidR="001D01C3" w:rsidRDefault="001D01C3" w:rsidP="001D01C3">
      <w:pPr>
        <w:pStyle w:val="31"/>
        <w:tabs>
          <w:tab w:val="right" w:leader="dot" w:pos="8495"/>
        </w:tabs>
        <w:rPr>
          <w:noProof/>
        </w:rPr>
      </w:pPr>
      <w:r>
        <w:rPr>
          <w:rFonts w:hint="eastAsia"/>
          <w:noProof/>
          <w:szCs w:val="28"/>
        </w:rPr>
        <w:t>4</w:t>
      </w:r>
      <w:r>
        <w:rPr>
          <w:rFonts w:hint="eastAsia"/>
          <w:noProof/>
          <w:szCs w:val="28"/>
        </w:rPr>
        <w:t>、</w:t>
      </w:r>
      <w:r>
        <w:rPr>
          <w:rFonts w:hint="eastAsia"/>
          <w:noProof/>
          <w:szCs w:val="28"/>
        </w:rPr>
        <w:t xml:space="preserve"> </w:t>
      </w:r>
      <w:r>
        <w:rPr>
          <w:rFonts w:hint="eastAsia"/>
          <w:noProof/>
          <w:szCs w:val="28"/>
        </w:rPr>
        <w:t>交工前的成品保护措施</w:t>
      </w:r>
      <w:r>
        <w:rPr>
          <w:noProof/>
        </w:rPr>
        <w:tab/>
      </w:r>
      <w:r w:rsidR="00CA2F73">
        <w:rPr>
          <w:noProof/>
        </w:rPr>
        <w:fldChar w:fldCharType="begin"/>
      </w:r>
      <w:r>
        <w:rPr>
          <w:noProof/>
        </w:rPr>
        <w:instrText xml:space="preserve"> PAGEREF _Toc207197426 \h </w:instrText>
      </w:r>
      <w:r w:rsidR="00CA2F73">
        <w:rPr>
          <w:noProof/>
        </w:rPr>
      </w:r>
      <w:r w:rsidR="00CA2F73">
        <w:rPr>
          <w:noProof/>
        </w:rPr>
        <w:fldChar w:fldCharType="separate"/>
      </w:r>
      <w:r>
        <w:rPr>
          <w:noProof/>
        </w:rPr>
        <w:t>48</w:t>
      </w:r>
      <w:r w:rsidR="00CA2F73">
        <w:rPr>
          <w:noProof/>
        </w:rPr>
        <w:fldChar w:fldCharType="end"/>
      </w:r>
    </w:p>
    <w:p w:rsidR="001D01C3" w:rsidRDefault="001D01C3" w:rsidP="001D01C3">
      <w:pPr>
        <w:pStyle w:val="21"/>
        <w:tabs>
          <w:tab w:val="right" w:leader="dot" w:pos="8495"/>
        </w:tabs>
        <w:rPr>
          <w:noProof/>
        </w:rPr>
      </w:pPr>
      <w:r>
        <w:rPr>
          <w:rFonts w:hint="eastAsia"/>
          <w:noProof/>
          <w:szCs w:val="28"/>
        </w:rPr>
        <w:t>第</w:t>
      </w:r>
      <w:r>
        <w:rPr>
          <w:rFonts w:hint="eastAsia"/>
          <w:noProof/>
          <w:szCs w:val="28"/>
        </w:rPr>
        <w:t>2</w:t>
      </w:r>
      <w:r>
        <w:rPr>
          <w:rFonts w:hint="eastAsia"/>
          <w:noProof/>
          <w:szCs w:val="28"/>
        </w:rPr>
        <w:t>节</w:t>
      </w:r>
      <w:r>
        <w:rPr>
          <w:rFonts w:hint="eastAsia"/>
          <w:noProof/>
          <w:szCs w:val="28"/>
        </w:rPr>
        <w:t xml:space="preserve"> </w:t>
      </w:r>
      <w:r>
        <w:rPr>
          <w:rFonts w:hint="eastAsia"/>
          <w:noProof/>
          <w:szCs w:val="28"/>
        </w:rPr>
        <w:t>其它环境卫生保障措施</w:t>
      </w:r>
      <w:r>
        <w:rPr>
          <w:noProof/>
        </w:rPr>
        <w:tab/>
      </w:r>
      <w:r w:rsidR="00CA2F73">
        <w:rPr>
          <w:noProof/>
        </w:rPr>
        <w:fldChar w:fldCharType="begin"/>
      </w:r>
      <w:r>
        <w:rPr>
          <w:noProof/>
        </w:rPr>
        <w:instrText xml:space="preserve"> PAGEREF _Toc207197427 \h </w:instrText>
      </w:r>
      <w:r w:rsidR="00CA2F73">
        <w:rPr>
          <w:noProof/>
        </w:rPr>
      </w:r>
      <w:r w:rsidR="00CA2F73">
        <w:rPr>
          <w:noProof/>
        </w:rPr>
        <w:fldChar w:fldCharType="separate"/>
      </w:r>
      <w:r>
        <w:rPr>
          <w:noProof/>
        </w:rPr>
        <w:t>49</w:t>
      </w:r>
      <w:r w:rsidR="00CA2F73">
        <w:rPr>
          <w:noProof/>
        </w:rPr>
        <w:fldChar w:fldCharType="end"/>
      </w:r>
    </w:p>
    <w:p w:rsidR="001D01C3" w:rsidRDefault="001D01C3" w:rsidP="001D01C3">
      <w:pPr>
        <w:pStyle w:val="11"/>
        <w:tabs>
          <w:tab w:val="right" w:leader="dot" w:pos="8495"/>
        </w:tabs>
        <w:rPr>
          <w:rFonts w:ascii="Times New Roman" w:hAnsi="Times New Roman"/>
          <w:noProof/>
          <w:color w:val="auto"/>
        </w:rPr>
      </w:pPr>
      <w:r>
        <w:rPr>
          <w:rFonts w:hint="eastAsia"/>
          <w:noProof/>
          <w:szCs w:val="28"/>
        </w:rPr>
        <w:t>第十章 项目管理人员职责</w:t>
      </w:r>
      <w:r>
        <w:rPr>
          <w:noProof/>
        </w:rPr>
        <w:tab/>
      </w:r>
      <w:r w:rsidR="00CA2F73">
        <w:rPr>
          <w:noProof/>
        </w:rPr>
        <w:fldChar w:fldCharType="begin"/>
      </w:r>
      <w:r>
        <w:rPr>
          <w:noProof/>
        </w:rPr>
        <w:instrText xml:space="preserve"> PAGEREF _Toc207197428 \h </w:instrText>
      </w:r>
      <w:r w:rsidR="00CA2F73">
        <w:rPr>
          <w:noProof/>
        </w:rPr>
      </w:r>
      <w:r w:rsidR="00CA2F73">
        <w:rPr>
          <w:noProof/>
        </w:rPr>
        <w:fldChar w:fldCharType="separate"/>
      </w:r>
      <w:r>
        <w:rPr>
          <w:noProof/>
        </w:rPr>
        <w:t>49</w:t>
      </w:r>
      <w:r w:rsidR="00CA2F73">
        <w:rPr>
          <w:noProof/>
        </w:rPr>
        <w:fldChar w:fldCharType="end"/>
      </w:r>
    </w:p>
    <w:p w:rsidR="001D01C3" w:rsidRDefault="001D01C3" w:rsidP="001D01C3">
      <w:pPr>
        <w:pStyle w:val="21"/>
        <w:tabs>
          <w:tab w:val="right" w:leader="dot" w:pos="8495"/>
        </w:tabs>
        <w:rPr>
          <w:noProof/>
        </w:rPr>
      </w:pPr>
      <w:r>
        <w:rPr>
          <w:rFonts w:hint="eastAsia"/>
          <w:noProof/>
          <w:szCs w:val="28"/>
        </w:rPr>
        <w:t>第</w:t>
      </w:r>
      <w:r>
        <w:rPr>
          <w:rFonts w:hint="eastAsia"/>
          <w:noProof/>
          <w:szCs w:val="28"/>
        </w:rPr>
        <w:t>1</w:t>
      </w:r>
      <w:r>
        <w:rPr>
          <w:rFonts w:hint="eastAsia"/>
          <w:noProof/>
          <w:szCs w:val="28"/>
        </w:rPr>
        <w:t>节</w:t>
      </w:r>
      <w:r>
        <w:rPr>
          <w:rFonts w:hint="eastAsia"/>
          <w:noProof/>
          <w:szCs w:val="28"/>
        </w:rPr>
        <w:t xml:space="preserve"> </w:t>
      </w:r>
      <w:r>
        <w:rPr>
          <w:rFonts w:hint="eastAsia"/>
          <w:noProof/>
          <w:szCs w:val="28"/>
        </w:rPr>
        <w:t>项目经理岗位职责</w:t>
      </w:r>
      <w:r>
        <w:rPr>
          <w:noProof/>
        </w:rPr>
        <w:tab/>
      </w:r>
      <w:r w:rsidR="00CA2F73">
        <w:rPr>
          <w:noProof/>
        </w:rPr>
        <w:fldChar w:fldCharType="begin"/>
      </w:r>
      <w:r>
        <w:rPr>
          <w:noProof/>
        </w:rPr>
        <w:instrText xml:space="preserve"> PAGEREF _Toc207197429 \h </w:instrText>
      </w:r>
      <w:r w:rsidR="00CA2F73">
        <w:rPr>
          <w:noProof/>
        </w:rPr>
      </w:r>
      <w:r w:rsidR="00CA2F73">
        <w:rPr>
          <w:noProof/>
        </w:rPr>
        <w:fldChar w:fldCharType="separate"/>
      </w:r>
      <w:r>
        <w:rPr>
          <w:noProof/>
        </w:rPr>
        <w:t>49</w:t>
      </w:r>
      <w:r w:rsidR="00CA2F73">
        <w:rPr>
          <w:noProof/>
        </w:rPr>
        <w:fldChar w:fldCharType="end"/>
      </w:r>
    </w:p>
    <w:p w:rsidR="001D01C3" w:rsidRDefault="001D01C3" w:rsidP="001D01C3">
      <w:pPr>
        <w:pStyle w:val="21"/>
        <w:tabs>
          <w:tab w:val="right" w:leader="dot" w:pos="8495"/>
        </w:tabs>
        <w:rPr>
          <w:noProof/>
        </w:rPr>
      </w:pPr>
      <w:r>
        <w:rPr>
          <w:rFonts w:hint="eastAsia"/>
          <w:noProof/>
          <w:szCs w:val="28"/>
        </w:rPr>
        <w:t>第</w:t>
      </w:r>
      <w:r>
        <w:rPr>
          <w:rFonts w:hint="eastAsia"/>
          <w:noProof/>
          <w:szCs w:val="28"/>
        </w:rPr>
        <w:t>2</w:t>
      </w:r>
      <w:r>
        <w:rPr>
          <w:rFonts w:hint="eastAsia"/>
          <w:noProof/>
          <w:szCs w:val="28"/>
        </w:rPr>
        <w:t>节</w:t>
      </w:r>
      <w:r>
        <w:rPr>
          <w:rFonts w:hint="eastAsia"/>
          <w:noProof/>
          <w:szCs w:val="28"/>
        </w:rPr>
        <w:t xml:space="preserve"> </w:t>
      </w:r>
      <w:r>
        <w:rPr>
          <w:rFonts w:hint="eastAsia"/>
          <w:noProof/>
          <w:szCs w:val="28"/>
        </w:rPr>
        <w:t>工长岗位职责</w:t>
      </w:r>
      <w:r>
        <w:rPr>
          <w:noProof/>
        </w:rPr>
        <w:tab/>
      </w:r>
      <w:r w:rsidR="00CA2F73">
        <w:rPr>
          <w:noProof/>
        </w:rPr>
        <w:fldChar w:fldCharType="begin"/>
      </w:r>
      <w:r>
        <w:rPr>
          <w:noProof/>
        </w:rPr>
        <w:instrText xml:space="preserve"> PAGEREF _Toc207197430 \h </w:instrText>
      </w:r>
      <w:r w:rsidR="00CA2F73">
        <w:rPr>
          <w:noProof/>
        </w:rPr>
      </w:r>
      <w:r w:rsidR="00CA2F73">
        <w:rPr>
          <w:noProof/>
        </w:rPr>
        <w:fldChar w:fldCharType="separate"/>
      </w:r>
      <w:r>
        <w:rPr>
          <w:noProof/>
        </w:rPr>
        <w:t>51</w:t>
      </w:r>
      <w:r w:rsidR="00CA2F73">
        <w:rPr>
          <w:noProof/>
        </w:rPr>
        <w:fldChar w:fldCharType="end"/>
      </w:r>
    </w:p>
    <w:p w:rsidR="001D01C3" w:rsidRDefault="001D01C3" w:rsidP="001D01C3">
      <w:pPr>
        <w:pStyle w:val="21"/>
        <w:tabs>
          <w:tab w:val="right" w:leader="dot" w:pos="8495"/>
        </w:tabs>
        <w:rPr>
          <w:noProof/>
        </w:rPr>
      </w:pPr>
      <w:r>
        <w:rPr>
          <w:rFonts w:hint="eastAsia"/>
          <w:noProof/>
          <w:szCs w:val="28"/>
        </w:rPr>
        <w:t>第</w:t>
      </w:r>
      <w:r>
        <w:rPr>
          <w:rFonts w:hint="eastAsia"/>
          <w:noProof/>
          <w:szCs w:val="28"/>
        </w:rPr>
        <w:t>3</w:t>
      </w:r>
      <w:r>
        <w:rPr>
          <w:rFonts w:hint="eastAsia"/>
          <w:noProof/>
          <w:szCs w:val="28"/>
        </w:rPr>
        <w:t>节</w:t>
      </w:r>
      <w:r>
        <w:rPr>
          <w:rFonts w:hint="eastAsia"/>
          <w:noProof/>
          <w:szCs w:val="28"/>
        </w:rPr>
        <w:t xml:space="preserve"> </w:t>
      </w:r>
      <w:r>
        <w:rPr>
          <w:rFonts w:hint="eastAsia"/>
          <w:noProof/>
          <w:szCs w:val="28"/>
        </w:rPr>
        <w:t>内业技术员岗位职责</w:t>
      </w:r>
      <w:r>
        <w:rPr>
          <w:noProof/>
        </w:rPr>
        <w:tab/>
      </w:r>
      <w:r w:rsidR="00CA2F73">
        <w:rPr>
          <w:noProof/>
        </w:rPr>
        <w:fldChar w:fldCharType="begin"/>
      </w:r>
      <w:r>
        <w:rPr>
          <w:noProof/>
        </w:rPr>
        <w:instrText xml:space="preserve"> PAGEREF _Toc207197431 \h </w:instrText>
      </w:r>
      <w:r w:rsidR="00CA2F73">
        <w:rPr>
          <w:noProof/>
        </w:rPr>
      </w:r>
      <w:r w:rsidR="00CA2F73">
        <w:rPr>
          <w:noProof/>
        </w:rPr>
        <w:fldChar w:fldCharType="separate"/>
      </w:r>
      <w:r>
        <w:rPr>
          <w:noProof/>
        </w:rPr>
        <w:t>52</w:t>
      </w:r>
      <w:r w:rsidR="00CA2F73">
        <w:rPr>
          <w:noProof/>
        </w:rPr>
        <w:fldChar w:fldCharType="end"/>
      </w:r>
    </w:p>
    <w:p w:rsidR="001D01C3" w:rsidRDefault="00CA2F73" w:rsidP="001D01C3">
      <w:r>
        <w:fldChar w:fldCharType="end"/>
      </w:r>
    </w:p>
    <w:p w:rsidR="001D01C3" w:rsidRDefault="001D01C3" w:rsidP="001D01C3">
      <w:pPr>
        <w:pStyle w:val="1"/>
      </w:pPr>
      <w:r>
        <w:br w:type="page"/>
      </w:r>
      <w:bookmarkStart w:id="2" w:name="_Toc207197341"/>
      <w:r>
        <w:lastRenderedPageBreak/>
        <w:t>编制说明</w:t>
      </w:r>
      <w:bookmarkStart w:id="3" w:name="bk100"/>
      <w:bookmarkEnd w:id="2"/>
      <w:bookmarkEnd w:id="3"/>
    </w:p>
    <w:p w:rsidR="001D01C3" w:rsidRDefault="001D01C3" w:rsidP="001D01C3">
      <w:pPr>
        <w:pStyle w:val="2"/>
        <w:ind w:left="210" w:right="214"/>
      </w:pPr>
      <w:bookmarkStart w:id="4" w:name="_Toc207197342"/>
      <w:r>
        <w:rPr>
          <w:rFonts w:hint="eastAsia"/>
        </w:rPr>
        <w:t>编制依据</w:t>
      </w:r>
      <w:bookmarkStart w:id="5" w:name="bk101"/>
      <w:bookmarkEnd w:id="4"/>
      <w:bookmarkEnd w:id="5"/>
    </w:p>
    <w:p w:rsidR="001D01C3" w:rsidRDefault="001D01C3" w:rsidP="001D01C3">
      <w:bookmarkStart w:id="6" w:name="bk102"/>
      <w:bookmarkEnd w:id="6"/>
      <w:r>
        <w:rPr>
          <w:rFonts w:hint="eastAsia"/>
        </w:rPr>
        <w:t>1</w:t>
      </w:r>
      <w:r>
        <w:rPr>
          <w:rFonts w:hint="eastAsia"/>
        </w:rPr>
        <w:t>）本工程报标文件；</w:t>
      </w:r>
    </w:p>
    <w:p w:rsidR="001D01C3" w:rsidRDefault="001D01C3" w:rsidP="001D01C3">
      <w:r>
        <w:rPr>
          <w:rFonts w:hint="eastAsia"/>
        </w:rPr>
        <w:t>2</w:t>
      </w:r>
      <w:r>
        <w:rPr>
          <w:rFonts w:hint="eastAsia"/>
        </w:rPr>
        <w:t>）本工程报标图纸；</w:t>
      </w:r>
    </w:p>
    <w:p w:rsidR="001D01C3" w:rsidRDefault="001D01C3" w:rsidP="001D01C3">
      <w:r>
        <w:rPr>
          <w:rFonts w:hint="eastAsia"/>
        </w:rPr>
        <w:t>3</w:t>
      </w:r>
      <w:r>
        <w:rPr>
          <w:rFonts w:hint="eastAsia"/>
        </w:rPr>
        <w:t>）现场勘测观感；</w:t>
      </w:r>
    </w:p>
    <w:p w:rsidR="001D01C3" w:rsidRDefault="001D01C3" w:rsidP="001D01C3">
      <w:r>
        <w:rPr>
          <w:rFonts w:hint="eastAsia"/>
        </w:rPr>
        <w:t>4</w:t>
      </w:r>
      <w:r>
        <w:rPr>
          <w:rFonts w:hint="eastAsia"/>
        </w:rPr>
        <w:t>）国家和上海市的有关法律、法规、法定、标准、规范等；</w:t>
      </w:r>
    </w:p>
    <w:p w:rsidR="001D01C3" w:rsidRDefault="001D01C3" w:rsidP="001D01C3">
      <w:r>
        <w:rPr>
          <w:rFonts w:hint="eastAsia"/>
        </w:rPr>
        <w:t>5</w:t>
      </w:r>
      <w:r>
        <w:rPr>
          <w:rFonts w:hint="eastAsia"/>
        </w:rPr>
        <w:t>）我公司的内部文件，管理制度；</w:t>
      </w:r>
    </w:p>
    <w:p w:rsidR="001D01C3" w:rsidRDefault="001D01C3" w:rsidP="001D01C3">
      <w:r>
        <w:rPr>
          <w:rFonts w:hint="eastAsia"/>
        </w:rPr>
        <w:t>6</w:t>
      </w:r>
      <w:r>
        <w:rPr>
          <w:rFonts w:hint="eastAsia"/>
        </w:rPr>
        <w:t>）本工程引用的施工规范</w:t>
      </w:r>
    </w:p>
    <w:p w:rsidR="001D01C3" w:rsidRDefault="001D01C3" w:rsidP="001D01C3"/>
    <w:p w:rsidR="001D01C3" w:rsidRDefault="001D01C3" w:rsidP="001D01C3">
      <w:pPr>
        <w:pStyle w:val="2"/>
        <w:ind w:left="210" w:right="214"/>
      </w:pPr>
      <w:bookmarkStart w:id="7" w:name="_Toc207197343"/>
      <w:r>
        <w:rPr>
          <w:rFonts w:hint="eastAsia"/>
        </w:rPr>
        <w:t>建筑装饰工程施工及验收规范</w:t>
      </w:r>
      <w:bookmarkStart w:id="8" w:name="bk103"/>
      <w:bookmarkEnd w:id="7"/>
      <w:bookmarkEnd w:id="8"/>
    </w:p>
    <w:p w:rsidR="001D01C3" w:rsidRDefault="001D01C3" w:rsidP="001D01C3">
      <w:bookmarkStart w:id="9" w:name="bk104"/>
      <w:bookmarkEnd w:id="9"/>
      <w:r>
        <w:rPr>
          <w:rFonts w:hint="eastAsia"/>
        </w:rPr>
        <w:t>1</w:t>
      </w:r>
      <w:r>
        <w:rPr>
          <w:rFonts w:hint="eastAsia"/>
        </w:rPr>
        <w:t>）《建筑安装工程施工及验收规范》</w:t>
      </w:r>
    </w:p>
    <w:p w:rsidR="001D01C3" w:rsidRDefault="001D01C3" w:rsidP="001D01C3">
      <w:r>
        <w:rPr>
          <w:rFonts w:hint="eastAsia"/>
        </w:rPr>
        <w:t>2</w:t>
      </w:r>
      <w:r>
        <w:rPr>
          <w:rFonts w:hint="eastAsia"/>
        </w:rPr>
        <w:t>）《建筑装饰工程施工验收规范》</w:t>
      </w:r>
      <w:r>
        <w:rPr>
          <w:rFonts w:hint="eastAsia"/>
        </w:rPr>
        <w:t>JGJ73-91</w:t>
      </w:r>
    </w:p>
    <w:p w:rsidR="001D01C3" w:rsidRDefault="001D01C3" w:rsidP="001D01C3">
      <w:r>
        <w:rPr>
          <w:rFonts w:hint="eastAsia"/>
        </w:rPr>
        <w:t>3</w:t>
      </w:r>
      <w:r>
        <w:rPr>
          <w:rFonts w:hint="eastAsia"/>
        </w:rPr>
        <w:t>）《地面与接面工程施工及验收规范》</w:t>
      </w:r>
      <w:r>
        <w:rPr>
          <w:rFonts w:hint="eastAsia"/>
        </w:rPr>
        <w:t>GBJ209-83</w:t>
      </w:r>
    </w:p>
    <w:p w:rsidR="001D01C3" w:rsidRDefault="001D01C3" w:rsidP="001D01C3">
      <w:r>
        <w:rPr>
          <w:rFonts w:hint="eastAsia"/>
        </w:rPr>
        <w:t>4</w:t>
      </w:r>
      <w:r>
        <w:rPr>
          <w:rFonts w:hint="eastAsia"/>
        </w:rPr>
        <w:t>）《建筑防腐蚀工程施工及验收规范》</w:t>
      </w:r>
      <w:r>
        <w:rPr>
          <w:rFonts w:hint="eastAsia"/>
        </w:rPr>
        <w:t>GB50212</w:t>
      </w:r>
    </w:p>
    <w:p w:rsidR="001D01C3" w:rsidRDefault="001D01C3" w:rsidP="001D01C3">
      <w:r>
        <w:rPr>
          <w:rFonts w:hint="eastAsia"/>
        </w:rPr>
        <w:t>5</w:t>
      </w:r>
      <w:r>
        <w:rPr>
          <w:rFonts w:hint="eastAsia"/>
        </w:rPr>
        <w:t>）《电气装置工程施工及验收规范》</w:t>
      </w:r>
    </w:p>
    <w:p w:rsidR="001D01C3" w:rsidRDefault="001D01C3" w:rsidP="001D01C3">
      <w:r>
        <w:rPr>
          <w:rFonts w:hint="eastAsia"/>
        </w:rPr>
        <w:t>6</w:t>
      </w:r>
      <w:r>
        <w:rPr>
          <w:rFonts w:hint="eastAsia"/>
        </w:rPr>
        <w:t>）《建筑安装工程质量检验评定标准》</w:t>
      </w:r>
    </w:p>
    <w:p w:rsidR="001D01C3" w:rsidRDefault="001D01C3" w:rsidP="001D01C3">
      <w:r>
        <w:rPr>
          <w:rFonts w:hint="eastAsia"/>
        </w:rPr>
        <w:t>7</w:t>
      </w:r>
      <w:r>
        <w:rPr>
          <w:rFonts w:hint="eastAsia"/>
        </w:rPr>
        <w:t>）《建筑安装工人安全技术操作规程》</w:t>
      </w:r>
    </w:p>
    <w:p w:rsidR="001D01C3" w:rsidRDefault="001D01C3" w:rsidP="001D01C3">
      <w:r>
        <w:rPr>
          <w:rFonts w:hint="eastAsia"/>
        </w:rPr>
        <w:t>8</w:t>
      </w:r>
      <w:r>
        <w:rPr>
          <w:rFonts w:hint="eastAsia"/>
        </w:rPr>
        <w:t>）《建筑施工高处作业安全技术规范》</w:t>
      </w:r>
    </w:p>
    <w:p w:rsidR="001D01C3" w:rsidRDefault="001D01C3" w:rsidP="001D01C3">
      <w:r>
        <w:rPr>
          <w:rFonts w:hint="eastAsia"/>
        </w:rPr>
        <w:t>9</w:t>
      </w:r>
      <w:r>
        <w:rPr>
          <w:rFonts w:hint="eastAsia"/>
        </w:rPr>
        <w:t>）《施工现场临时用电安全技术规范》</w:t>
      </w:r>
    </w:p>
    <w:p w:rsidR="001D01C3" w:rsidRDefault="001D01C3" w:rsidP="001D01C3"/>
    <w:p w:rsidR="001D01C3" w:rsidRDefault="001D01C3" w:rsidP="001D01C3">
      <w:pPr>
        <w:pStyle w:val="2"/>
        <w:ind w:left="210" w:right="214"/>
      </w:pPr>
      <w:bookmarkStart w:id="10" w:name="_Toc207197344"/>
      <w:r>
        <w:rPr>
          <w:rFonts w:hint="eastAsia"/>
        </w:rPr>
        <w:t>基本承诺</w:t>
      </w:r>
      <w:bookmarkStart w:id="11" w:name="bk105"/>
      <w:bookmarkEnd w:id="10"/>
      <w:bookmarkEnd w:id="11"/>
    </w:p>
    <w:p w:rsidR="001D01C3" w:rsidRDefault="001D01C3" w:rsidP="001D01C3">
      <w:bookmarkStart w:id="12" w:name="bk106"/>
      <w:bookmarkEnd w:id="12"/>
      <w:r>
        <w:rPr>
          <w:rFonts w:hint="eastAsia"/>
        </w:rPr>
        <w:t>我公司在全国各地广泛承接施工任务，创造了一大批经典建筑，所承建的工程在质量、安全、进度、文明施工等方面均得到业主和当地权威机构的高度赞誉。本工程如由我公司承建</w:t>
      </w:r>
      <w:r>
        <w:rPr>
          <w:rFonts w:hint="eastAsia"/>
        </w:rPr>
        <w:t>,</w:t>
      </w:r>
      <w:r>
        <w:rPr>
          <w:rFonts w:hint="eastAsia"/>
        </w:rPr>
        <w:t>我公司愿负起应有的责任</w:t>
      </w:r>
      <w:r>
        <w:rPr>
          <w:rFonts w:hint="eastAsia"/>
        </w:rPr>
        <w:t>,</w:t>
      </w:r>
      <w:r>
        <w:rPr>
          <w:rFonts w:hint="eastAsia"/>
        </w:rPr>
        <w:t>优质、高速、安全、文明地完成本工程的施工任务，现作如下承诺：</w:t>
      </w:r>
    </w:p>
    <w:p w:rsidR="001D01C3" w:rsidRDefault="001D01C3" w:rsidP="001D01C3"/>
    <w:p w:rsidR="001D01C3" w:rsidRDefault="001D01C3" w:rsidP="001D01C3">
      <w:pPr>
        <w:pStyle w:val="3"/>
        <w:ind w:left="210" w:right="214"/>
      </w:pPr>
      <w:bookmarkStart w:id="13" w:name="_Toc207197345"/>
      <w:r>
        <w:rPr>
          <w:rFonts w:hint="eastAsia"/>
        </w:rPr>
        <w:t>工程进度</w:t>
      </w:r>
      <w:bookmarkStart w:id="14" w:name="bk107"/>
      <w:bookmarkEnd w:id="13"/>
      <w:bookmarkEnd w:id="14"/>
    </w:p>
    <w:p w:rsidR="001D01C3" w:rsidRDefault="001D01C3" w:rsidP="001D01C3">
      <w:bookmarkStart w:id="15" w:name="bk108"/>
      <w:bookmarkEnd w:id="15"/>
      <w:r>
        <w:rPr>
          <w:rFonts w:hint="eastAsia"/>
        </w:rPr>
        <w:t>确保达到上海市优良工程验收标准。</w:t>
      </w:r>
    </w:p>
    <w:p w:rsidR="001D01C3" w:rsidRDefault="001D01C3" w:rsidP="001D01C3">
      <w:r>
        <w:rPr>
          <w:rFonts w:hint="eastAsia"/>
        </w:rPr>
        <w:t>我公司对此工程自</w:t>
      </w:r>
      <w:proofErr w:type="gramStart"/>
      <w:r>
        <w:rPr>
          <w:rFonts w:hint="eastAsia"/>
        </w:rPr>
        <w:t>报施工</w:t>
      </w:r>
      <w:proofErr w:type="gramEnd"/>
      <w:r>
        <w:rPr>
          <w:rFonts w:hint="eastAsia"/>
        </w:rPr>
        <w:t>工期为×××天，（节假日也计算工期），实际开工日期都将以业主的书面开工指令为准。如发生因我方因素造成的工期延误，每延误一天我方愿意接受合同条款规定的惩罚，如发生非我方因素造成的工期滞后，业主对我方施工工期应承认顺延或补偿，具体解决办法由双方协商而定。</w:t>
      </w:r>
    </w:p>
    <w:p w:rsidR="001D01C3" w:rsidRDefault="001D01C3" w:rsidP="001D01C3"/>
    <w:p w:rsidR="001D01C3" w:rsidRDefault="001D01C3" w:rsidP="001D01C3">
      <w:pPr>
        <w:pStyle w:val="3"/>
        <w:ind w:left="210" w:right="214"/>
      </w:pPr>
      <w:bookmarkStart w:id="16" w:name="_Toc207197346"/>
      <w:r>
        <w:rPr>
          <w:rFonts w:hint="eastAsia"/>
        </w:rPr>
        <w:lastRenderedPageBreak/>
        <w:t>工程质量</w:t>
      </w:r>
      <w:bookmarkStart w:id="17" w:name="bk109"/>
      <w:bookmarkEnd w:id="16"/>
      <w:bookmarkEnd w:id="17"/>
    </w:p>
    <w:p w:rsidR="001D01C3" w:rsidRDefault="001D01C3" w:rsidP="001D01C3">
      <w:pPr>
        <w:pStyle w:val="3"/>
        <w:ind w:left="210" w:right="214"/>
      </w:pPr>
      <w:bookmarkStart w:id="18" w:name="_Toc207197347"/>
      <w:r>
        <w:rPr>
          <w:rFonts w:hint="eastAsia"/>
        </w:rPr>
        <w:t>安全生产</w:t>
      </w:r>
      <w:bookmarkStart w:id="19" w:name="bk110"/>
      <w:bookmarkEnd w:id="18"/>
      <w:bookmarkEnd w:id="19"/>
    </w:p>
    <w:p w:rsidR="001D01C3" w:rsidRDefault="001D01C3" w:rsidP="001D01C3">
      <w:bookmarkStart w:id="20" w:name="bk111"/>
      <w:bookmarkEnd w:id="20"/>
      <w:r>
        <w:rPr>
          <w:rFonts w:hint="eastAsia"/>
        </w:rPr>
        <w:t>在整个施工中杜绝重大伤亡事故；月事故受伤发生频率控制在</w:t>
      </w:r>
      <w:r>
        <w:rPr>
          <w:rFonts w:hint="eastAsia"/>
        </w:rPr>
        <w:t>1.5</w:t>
      </w:r>
      <w:r>
        <w:rPr>
          <w:rFonts w:hint="eastAsia"/>
        </w:rPr>
        <w:t>‰以内。</w:t>
      </w:r>
    </w:p>
    <w:p w:rsidR="001D01C3" w:rsidRDefault="001D01C3" w:rsidP="001D01C3"/>
    <w:p w:rsidR="001D01C3" w:rsidRDefault="001D01C3" w:rsidP="001D01C3">
      <w:pPr>
        <w:pStyle w:val="3"/>
        <w:ind w:left="210" w:right="214"/>
      </w:pPr>
      <w:bookmarkStart w:id="21" w:name="_Toc207197348"/>
      <w:r>
        <w:rPr>
          <w:rFonts w:hint="eastAsia"/>
        </w:rPr>
        <w:t>文明施工</w:t>
      </w:r>
      <w:bookmarkStart w:id="22" w:name="bk112"/>
      <w:bookmarkEnd w:id="21"/>
      <w:bookmarkEnd w:id="22"/>
    </w:p>
    <w:p w:rsidR="001D01C3" w:rsidRDefault="001D01C3" w:rsidP="001D01C3">
      <w:bookmarkStart w:id="23" w:name="bk113"/>
      <w:bookmarkEnd w:id="23"/>
      <w:r>
        <w:rPr>
          <w:rFonts w:hint="eastAsia"/>
        </w:rPr>
        <w:t>按我公司</w:t>
      </w:r>
      <w:r>
        <w:rPr>
          <w:rFonts w:hint="eastAsia"/>
        </w:rPr>
        <w:t>CI</w:t>
      </w:r>
      <w:r>
        <w:rPr>
          <w:rFonts w:hint="eastAsia"/>
        </w:rPr>
        <w:t>战略布置来管理整个施工现场，创建一流文明工地，确保整体工程的文明达标。</w:t>
      </w:r>
    </w:p>
    <w:p w:rsidR="001D01C3" w:rsidRDefault="001D01C3" w:rsidP="001D01C3"/>
    <w:p w:rsidR="001D01C3" w:rsidRDefault="001D01C3" w:rsidP="001D01C3">
      <w:pPr>
        <w:pStyle w:val="3"/>
        <w:ind w:left="210" w:right="214"/>
      </w:pPr>
      <w:bookmarkStart w:id="24" w:name="_Toc207197349"/>
      <w:r>
        <w:rPr>
          <w:rFonts w:hint="eastAsia"/>
        </w:rPr>
        <w:t>管理人员</w:t>
      </w:r>
      <w:bookmarkStart w:id="25" w:name="bk114"/>
      <w:bookmarkEnd w:id="24"/>
      <w:bookmarkEnd w:id="25"/>
    </w:p>
    <w:p w:rsidR="001D01C3" w:rsidRDefault="001D01C3" w:rsidP="001D01C3">
      <w:bookmarkStart w:id="26" w:name="bk115"/>
      <w:bookmarkEnd w:id="26"/>
      <w:r>
        <w:rPr>
          <w:rFonts w:hint="eastAsia"/>
        </w:rPr>
        <w:t>我公司将派遣国家二级资质项目经理出任本工程项目经理，同时组建具有丰富施工经验，组织管理能力强的项目班子，代表公司对该工程的各方面进度管理，全面推行项目法施工。同时以完善的后勤保障系统确保该工程按期保质完成。</w:t>
      </w:r>
    </w:p>
    <w:p w:rsidR="001D01C3" w:rsidRDefault="001D01C3" w:rsidP="001D01C3"/>
    <w:p w:rsidR="001D01C3" w:rsidRDefault="001D01C3" w:rsidP="001D01C3">
      <w:pPr>
        <w:pStyle w:val="2"/>
        <w:ind w:left="210" w:right="214"/>
      </w:pPr>
      <w:bookmarkStart w:id="27" w:name="_Toc207197350"/>
      <w:r>
        <w:rPr>
          <w:rFonts w:hint="eastAsia"/>
        </w:rPr>
        <w:t>劳动力来源</w:t>
      </w:r>
      <w:bookmarkStart w:id="28" w:name="bk116"/>
      <w:bookmarkEnd w:id="27"/>
      <w:bookmarkEnd w:id="28"/>
    </w:p>
    <w:p w:rsidR="001D01C3" w:rsidRDefault="001D01C3" w:rsidP="001D01C3">
      <w:bookmarkStart w:id="29" w:name="bk117"/>
      <w:bookmarkEnd w:id="29"/>
      <w:r>
        <w:rPr>
          <w:rFonts w:hint="eastAsia"/>
        </w:rPr>
        <w:t>在本工程的施工中，除业主指定或许可外，我公司将完全使用自由劳动力，绝对不将工程的全部或部分分包给其他施工企业。我公司现有劳动力队伍均与我公司长期合作，经历过很多重大工程的考验，如×××××工程等，经验、技术等方面均属上乘。为我公司的发展壮大立下过汗马功劳，现已与我公司紧密团结成一体。他们都拥有国家有关权威机构颁发的工种上岗证，特种工程还持有特殊工种操作证书。</w:t>
      </w:r>
    </w:p>
    <w:p w:rsidR="001D01C3" w:rsidRDefault="001D01C3" w:rsidP="001D01C3">
      <w:r>
        <w:rPr>
          <w:rFonts w:hint="eastAsia"/>
        </w:rPr>
        <w:t>本文件是根据目前的装饰方案图编制而成，因图纸及有关资料的不完善性，故仅为理想状态下对本工程的一个初步统筹安排，针对性和指导性与施工现场的要求仍存在差异，随着施工的展开，本文件将根据实际情况不断调整、补充和完善，具体将由项目管理人员进行二次开发。</w:t>
      </w:r>
    </w:p>
    <w:p w:rsidR="001D01C3" w:rsidRDefault="001D01C3" w:rsidP="001D01C3"/>
    <w:p w:rsidR="001D01C3" w:rsidRDefault="001D01C3" w:rsidP="001D01C3">
      <w:pPr>
        <w:pStyle w:val="1"/>
      </w:pPr>
      <w:bookmarkStart w:id="30" w:name="_Toc207197351"/>
      <w:r>
        <w:rPr>
          <w:rFonts w:hint="eastAsia"/>
        </w:rPr>
        <w:t>工程概况</w:t>
      </w:r>
      <w:bookmarkStart w:id="31" w:name="bk118"/>
      <w:bookmarkEnd w:id="30"/>
      <w:bookmarkEnd w:id="31"/>
    </w:p>
    <w:p w:rsidR="001D01C3" w:rsidRDefault="001D01C3" w:rsidP="001D01C3">
      <w:bookmarkStart w:id="32" w:name="bk119"/>
      <w:bookmarkEnd w:id="32"/>
      <w:r>
        <w:rPr>
          <w:rFonts w:hint="eastAsia"/>
        </w:rPr>
        <w:t>本工程位于×××地段、精装</w:t>
      </w:r>
      <w:proofErr w:type="gramStart"/>
      <w:r>
        <w:rPr>
          <w:rFonts w:hint="eastAsia"/>
        </w:rPr>
        <w:t>修内容</w:t>
      </w:r>
      <w:proofErr w:type="gramEnd"/>
      <w:r>
        <w:rPr>
          <w:rFonts w:hint="eastAsia"/>
        </w:rPr>
        <w:t>包括：轻钢龙骨石膏板吊顶、铝质天花吊顶，墙面石材、磁砖镶贴、麦哥利木板材墙面、</w:t>
      </w:r>
      <w:r>
        <w:rPr>
          <w:rFonts w:hint="eastAsia"/>
        </w:rPr>
        <w:t>19</w:t>
      </w:r>
      <w:r>
        <w:rPr>
          <w:rFonts w:hint="eastAsia"/>
        </w:rPr>
        <w:t>厚强化玻璃墙、各种石材、板材门及玻璃门（</w:t>
      </w:r>
      <w:proofErr w:type="gramStart"/>
      <w:r>
        <w:rPr>
          <w:rFonts w:hint="eastAsia"/>
        </w:rPr>
        <w:t>括</w:t>
      </w:r>
      <w:proofErr w:type="gramEnd"/>
      <w:r>
        <w:rPr>
          <w:rFonts w:hint="eastAsia"/>
        </w:rPr>
        <w:t>门套，实木线条）。地面为西班牙米黄花岗石、西施红花岗石、</w:t>
      </w:r>
      <w:proofErr w:type="gramStart"/>
      <w:r>
        <w:rPr>
          <w:rFonts w:hint="eastAsia"/>
        </w:rPr>
        <w:t>啡</w:t>
      </w:r>
      <w:proofErr w:type="gramEnd"/>
      <w:r>
        <w:rPr>
          <w:rFonts w:hint="eastAsia"/>
        </w:rPr>
        <w:t>网纹花岗石等铺贴材料。另有电气照明设施的敷设及</w:t>
      </w:r>
      <w:proofErr w:type="gramStart"/>
      <w:r>
        <w:rPr>
          <w:rFonts w:hint="eastAsia"/>
        </w:rPr>
        <w:t>家俱</w:t>
      </w:r>
      <w:proofErr w:type="gramEnd"/>
      <w:r>
        <w:rPr>
          <w:rFonts w:hint="eastAsia"/>
        </w:rPr>
        <w:t>的制作与布置。</w:t>
      </w:r>
    </w:p>
    <w:p w:rsidR="001D01C3" w:rsidRDefault="001D01C3" w:rsidP="001D01C3"/>
    <w:p w:rsidR="001D01C3" w:rsidRDefault="001D01C3" w:rsidP="001D01C3">
      <w:pPr>
        <w:pStyle w:val="1"/>
      </w:pPr>
      <w:bookmarkStart w:id="33" w:name="_Toc207197352"/>
      <w:r>
        <w:rPr>
          <w:rFonts w:hint="eastAsia"/>
        </w:rPr>
        <w:t>施工现场平面布置</w:t>
      </w:r>
      <w:bookmarkStart w:id="34" w:name="bk120"/>
      <w:bookmarkEnd w:id="33"/>
      <w:bookmarkEnd w:id="34"/>
    </w:p>
    <w:p w:rsidR="001D01C3" w:rsidRDefault="001D01C3" w:rsidP="001D01C3">
      <w:pPr>
        <w:pStyle w:val="2"/>
        <w:ind w:left="210" w:right="214"/>
      </w:pPr>
      <w:bookmarkStart w:id="35" w:name="_Toc207197353"/>
      <w:r>
        <w:rPr>
          <w:rFonts w:hint="eastAsia"/>
        </w:rPr>
        <w:lastRenderedPageBreak/>
        <w:t>施工平面布置原则</w:t>
      </w:r>
      <w:bookmarkStart w:id="36" w:name="bk121"/>
      <w:bookmarkEnd w:id="35"/>
      <w:bookmarkEnd w:id="36"/>
    </w:p>
    <w:p w:rsidR="001D01C3" w:rsidRDefault="001D01C3" w:rsidP="001D01C3">
      <w:bookmarkStart w:id="37" w:name="bk122"/>
      <w:bookmarkEnd w:id="37"/>
      <w:r>
        <w:rPr>
          <w:rFonts w:hint="eastAsia"/>
        </w:rPr>
        <w:t>1</w:t>
      </w:r>
      <w:r>
        <w:rPr>
          <w:rFonts w:hint="eastAsia"/>
        </w:rPr>
        <w:t>）在满足施工的条件下，尽量节约施工用地；</w:t>
      </w:r>
    </w:p>
    <w:p w:rsidR="001D01C3" w:rsidRDefault="001D01C3" w:rsidP="001D01C3">
      <w:r>
        <w:rPr>
          <w:rFonts w:hint="eastAsia"/>
        </w:rPr>
        <w:t>2</w:t>
      </w:r>
      <w:r>
        <w:rPr>
          <w:rFonts w:hint="eastAsia"/>
        </w:rPr>
        <w:t>）满足施工需要和文明施工的前提下，尽可能减少材料堆放场地；</w:t>
      </w:r>
    </w:p>
    <w:p w:rsidR="001D01C3" w:rsidRDefault="001D01C3" w:rsidP="001D01C3">
      <w:r>
        <w:rPr>
          <w:rFonts w:hint="eastAsia"/>
        </w:rPr>
        <w:t>3</w:t>
      </w:r>
      <w:r>
        <w:rPr>
          <w:rFonts w:hint="eastAsia"/>
        </w:rPr>
        <w:t>）在保证场内交通运输畅通和满足施工材料要求的前提下，最大限度地减少场内运输，特别是减少场内二次搬运。</w:t>
      </w:r>
    </w:p>
    <w:p w:rsidR="001D01C3" w:rsidRDefault="001D01C3" w:rsidP="001D01C3">
      <w:r>
        <w:rPr>
          <w:rFonts w:hint="eastAsia"/>
        </w:rPr>
        <w:t>4</w:t>
      </w:r>
      <w:r>
        <w:rPr>
          <w:rFonts w:hint="eastAsia"/>
        </w:rPr>
        <w:t>）在平面交通上，要尽量避免各工种之间相互干扰；</w:t>
      </w:r>
    </w:p>
    <w:p w:rsidR="001D01C3" w:rsidRDefault="001D01C3" w:rsidP="001D01C3">
      <w:r>
        <w:rPr>
          <w:rFonts w:hint="eastAsia"/>
        </w:rPr>
        <w:t>5</w:t>
      </w:r>
      <w:r>
        <w:rPr>
          <w:rFonts w:hint="eastAsia"/>
        </w:rPr>
        <w:t>）符合施工现场卫生及安全技术要求和防火规范。</w:t>
      </w:r>
    </w:p>
    <w:p w:rsidR="001D01C3" w:rsidRDefault="001D01C3" w:rsidP="001D01C3"/>
    <w:p w:rsidR="001D01C3" w:rsidRDefault="001D01C3" w:rsidP="001D01C3">
      <w:pPr>
        <w:pStyle w:val="2"/>
        <w:ind w:left="210" w:right="214"/>
      </w:pPr>
      <w:bookmarkStart w:id="38" w:name="_Toc207197354"/>
      <w:r>
        <w:rPr>
          <w:rFonts w:hint="eastAsia"/>
        </w:rPr>
        <w:t>施工现场平面布置要求</w:t>
      </w:r>
      <w:bookmarkStart w:id="39" w:name="bk123"/>
      <w:bookmarkEnd w:id="38"/>
      <w:bookmarkEnd w:id="39"/>
    </w:p>
    <w:p w:rsidR="001D01C3" w:rsidRDefault="001D01C3" w:rsidP="001D01C3">
      <w:pPr>
        <w:pStyle w:val="3"/>
        <w:ind w:left="210" w:right="214"/>
      </w:pPr>
      <w:bookmarkStart w:id="40" w:name="_Toc207197355"/>
      <w:r>
        <w:rPr>
          <w:rFonts w:hint="eastAsia"/>
        </w:rPr>
        <w:t>基础设施</w:t>
      </w:r>
      <w:bookmarkStart w:id="41" w:name="bk124"/>
      <w:bookmarkEnd w:id="40"/>
      <w:bookmarkEnd w:id="41"/>
    </w:p>
    <w:p w:rsidR="001D01C3" w:rsidRDefault="001D01C3" w:rsidP="001D01C3">
      <w:bookmarkStart w:id="42" w:name="bk125"/>
      <w:bookmarkEnd w:id="42"/>
      <w:r>
        <w:t>1</w:t>
      </w:r>
      <w:r>
        <w:rPr>
          <w:rFonts w:hint="eastAsia"/>
        </w:rPr>
        <w:t>）施工用水、用电布置</w:t>
      </w:r>
    </w:p>
    <w:p w:rsidR="001D01C3" w:rsidRDefault="001D01C3" w:rsidP="001D01C3">
      <w:r>
        <w:rPr>
          <w:rFonts w:hint="eastAsia"/>
        </w:rPr>
        <w:t>由于本工程由三个分散裙楼组成，此三部分在地理位置上是分散的，我公司将在每个施工段（裙楼）内设置一台一级配电箱。用水接驳口可与业主或总承包单位协商解决。现场照明用电将采用安全电压，可从配电箱的专用接口引出。无论施工用电或照明用电，均采用专用电缆和接线盒。</w:t>
      </w:r>
    </w:p>
    <w:p w:rsidR="001D01C3" w:rsidRDefault="001D01C3" w:rsidP="001D01C3">
      <w:r>
        <w:rPr>
          <w:rFonts w:hint="eastAsia"/>
        </w:rPr>
        <w:t>2</w:t>
      </w:r>
      <w:r>
        <w:rPr>
          <w:rFonts w:hint="eastAsia"/>
        </w:rPr>
        <w:t>）机械设备布置</w:t>
      </w:r>
    </w:p>
    <w:p w:rsidR="001D01C3" w:rsidRDefault="001D01C3" w:rsidP="001D01C3">
      <w:r>
        <w:rPr>
          <w:rFonts w:hint="eastAsia"/>
        </w:rPr>
        <w:t>由于装饰施工工程不需要大型固定式机械，仅使用掌上型或台式机械即可满足施工要求，故机械设备不需专门布置。</w:t>
      </w:r>
    </w:p>
    <w:p w:rsidR="001D01C3" w:rsidRDefault="001D01C3" w:rsidP="001D01C3">
      <w:r>
        <w:rPr>
          <w:rFonts w:hint="eastAsia"/>
        </w:rPr>
        <w:t>3</w:t>
      </w:r>
      <w:r>
        <w:rPr>
          <w:rFonts w:hint="eastAsia"/>
        </w:rPr>
        <w:t>）材料堆场的布置</w:t>
      </w:r>
    </w:p>
    <w:p w:rsidR="001D01C3" w:rsidRDefault="001D01C3" w:rsidP="001D01C3">
      <w:r>
        <w:rPr>
          <w:rFonts w:hint="eastAsia"/>
        </w:rPr>
        <w:t>我公司将材料划分为三类：此三类分别设置堆场或仓库，第一类材料为零星、常用、周转性强的材料，需搭设仓库进行专业人员保管；第二类材料为大宗、量大、</w:t>
      </w:r>
      <w:proofErr w:type="gramStart"/>
      <w:r>
        <w:rPr>
          <w:rFonts w:hint="eastAsia"/>
        </w:rPr>
        <w:t>质材重的</w:t>
      </w:r>
      <w:proofErr w:type="gramEnd"/>
      <w:r>
        <w:rPr>
          <w:rFonts w:hint="eastAsia"/>
        </w:rPr>
        <w:t>材料，如石材、夹板、钢材等，可设定区域堆放，最好搭建仓库；第三类材料为地材，除水泥须注意防水防潮处理外，其他如黄砂等材料可不需覆盖。</w:t>
      </w:r>
    </w:p>
    <w:p w:rsidR="001D01C3" w:rsidRDefault="001D01C3" w:rsidP="001D01C3"/>
    <w:p w:rsidR="001D01C3" w:rsidRDefault="001D01C3" w:rsidP="001D01C3">
      <w:pPr>
        <w:pStyle w:val="3"/>
        <w:ind w:left="210" w:right="214"/>
      </w:pPr>
      <w:bookmarkStart w:id="43" w:name="_Toc207197356"/>
      <w:r>
        <w:rPr>
          <w:rFonts w:hint="eastAsia"/>
        </w:rPr>
        <w:t>办公区和生活区布置</w:t>
      </w:r>
      <w:bookmarkStart w:id="44" w:name="bk126"/>
      <w:bookmarkEnd w:id="43"/>
      <w:bookmarkEnd w:id="44"/>
    </w:p>
    <w:p w:rsidR="001D01C3" w:rsidRDefault="001D01C3" w:rsidP="001D01C3">
      <w:bookmarkStart w:id="45" w:name="bk127"/>
      <w:bookmarkEnd w:id="45"/>
      <w:r>
        <w:rPr>
          <w:rFonts w:hint="eastAsia"/>
        </w:rPr>
        <w:t>为了保证施工现场的文明整洁，尽量少占用施工作业面，我公司会遵守业主或总承包方指定区域，最好选择离工地较近的楼层或不影响交通区域的地方搭设建立专用间作为办公室，施工工人将在施工现场不占交通的公共区域搭建；工人生活区，休息区域。</w:t>
      </w:r>
    </w:p>
    <w:p w:rsidR="001D01C3" w:rsidRDefault="001D01C3" w:rsidP="001D01C3">
      <w:r>
        <w:rPr>
          <w:rFonts w:hint="eastAsia"/>
        </w:rPr>
        <w:t>我公司将严格遵守业主或总承包单位对施工现场进行管理的一切规章制度。</w:t>
      </w:r>
    </w:p>
    <w:p w:rsidR="001D01C3" w:rsidRDefault="001D01C3" w:rsidP="001D01C3"/>
    <w:p w:rsidR="001D01C3" w:rsidRDefault="001D01C3" w:rsidP="001D01C3">
      <w:pPr>
        <w:pStyle w:val="1"/>
      </w:pPr>
      <w:bookmarkStart w:id="46" w:name="_Toc207197357"/>
      <w:r>
        <w:rPr>
          <w:rFonts w:hint="eastAsia"/>
        </w:rPr>
        <w:t>施工方案</w:t>
      </w:r>
      <w:bookmarkStart w:id="47" w:name="bk128"/>
      <w:bookmarkEnd w:id="46"/>
      <w:bookmarkEnd w:id="47"/>
    </w:p>
    <w:p w:rsidR="001D01C3" w:rsidRDefault="001D01C3" w:rsidP="001D01C3">
      <w:bookmarkStart w:id="48" w:name="bk129"/>
      <w:bookmarkEnd w:id="48"/>
      <w:r>
        <w:rPr>
          <w:rFonts w:hint="eastAsia"/>
        </w:rPr>
        <w:t>施工方案是指遵守本工程整个装饰施工阶段的纲领性文件，主要从施工准备、施工组织、施工部署、施工流程、劳动力调配和机械设备配备等六大部分进行科学合理的安排。</w:t>
      </w:r>
    </w:p>
    <w:p w:rsidR="001D01C3" w:rsidRDefault="001D01C3" w:rsidP="001D01C3"/>
    <w:p w:rsidR="001D01C3" w:rsidRDefault="001D01C3" w:rsidP="001D01C3">
      <w:pPr>
        <w:pStyle w:val="2"/>
        <w:ind w:left="210" w:right="214"/>
      </w:pPr>
      <w:bookmarkStart w:id="49" w:name="_Toc207197358"/>
      <w:r>
        <w:rPr>
          <w:rFonts w:hint="eastAsia"/>
        </w:rPr>
        <w:lastRenderedPageBreak/>
        <w:t>施工准备工作</w:t>
      </w:r>
      <w:bookmarkStart w:id="50" w:name="bk130"/>
      <w:bookmarkEnd w:id="49"/>
      <w:bookmarkEnd w:id="50"/>
    </w:p>
    <w:p w:rsidR="001D01C3" w:rsidRDefault="001D01C3" w:rsidP="001D01C3">
      <w:bookmarkStart w:id="51" w:name="bk131"/>
      <w:bookmarkEnd w:id="51"/>
      <w:r>
        <w:rPr>
          <w:rFonts w:hint="eastAsia"/>
        </w:rPr>
        <w:t>施工准备工作作为重要的前期工作。以合理、迅速目标，因此，我单位若有幸中标，将立即组织有关人员进入现场，展开准备工作，使各项工作顺利进行。</w:t>
      </w:r>
    </w:p>
    <w:p w:rsidR="001D01C3" w:rsidRDefault="001D01C3" w:rsidP="001D01C3"/>
    <w:p w:rsidR="001D01C3" w:rsidRDefault="001D01C3" w:rsidP="001D01C3">
      <w:pPr>
        <w:pStyle w:val="3"/>
        <w:ind w:left="210" w:right="214"/>
      </w:pPr>
      <w:bookmarkStart w:id="52" w:name="_Toc207197359"/>
      <w:r>
        <w:rPr>
          <w:rFonts w:hint="eastAsia"/>
        </w:rPr>
        <w:t>现场交接准备</w:t>
      </w:r>
      <w:bookmarkStart w:id="53" w:name="bk132"/>
      <w:bookmarkEnd w:id="52"/>
      <w:bookmarkEnd w:id="53"/>
    </w:p>
    <w:p w:rsidR="001D01C3" w:rsidRDefault="001D01C3" w:rsidP="001D01C3">
      <w:bookmarkStart w:id="54" w:name="bk133"/>
      <w:bookmarkEnd w:id="54"/>
      <w:r>
        <w:rPr>
          <w:rFonts w:hint="eastAsia"/>
        </w:rPr>
        <w:t>组织项目管理人员进行现场踏勘，检查现场实际情况与图纸描述是否存在差异，原有安排与现有安排的衔接工作。及时办妥进场施工的各项手续。由于本工程是在不影响其他楼层以上施工的情况下进行施工，所以我们必须与业主、总承包方就具体情况部署施工顺序、材料和建筑垃圾的运输方式等进行充分的协商、认真听取各方的意见，最大限度的保证其他楼层面的营业和施工的顺利进行。</w:t>
      </w:r>
    </w:p>
    <w:p w:rsidR="001D01C3" w:rsidRDefault="001D01C3" w:rsidP="001D01C3"/>
    <w:p w:rsidR="001D01C3" w:rsidRDefault="001D01C3" w:rsidP="001D01C3">
      <w:pPr>
        <w:pStyle w:val="3"/>
        <w:ind w:left="210" w:right="214"/>
      </w:pPr>
      <w:bookmarkStart w:id="55" w:name="_Toc207197360"/>
      <w:r>
        <w:rPr>
          <w:rFonts w:hint="eastAsia"/>
        </w:rPr>
        <w:t>技术准备</w:t>
      </w:r>
      <w:bookmarkStart w:id="56" w:name="bk134"/>
      <w:bookmarkEnd w:id="55"/>
      <w:bookmarkEnd w:id="56"/>
    </w:p>
    <w:p w:rsidR="001D01C3" w:rsidRDefault="001D01C3" w:rsidP="001D01C3">
      <w:bookmarkStart w:id="57" w:name="bk135"/>
      <w:bookmarkEnd w:id="57"/>
      <w:r>
        <w:rPr>
          <w:rFonts w:hint="eastAsia"/>
        </w:rPr>
        <w:t>目前图纸已达到施工图纸要求，但作为施工单位，要达到既保证工期又保证质量之要求，务必对技术准备予以充分重视。</w:t>
      </w:r>
    </w:p>
    <w:p w:rsidR="001D01C3" w:rsidRDefault="001D01C3" w:rsidP="001D01C3">
      <w:r>
        <w:rPr>
          <w:rFonts w:hint="eastAsia"/>
        </w:rPr>
        <w:t>技术准备工作在进场之日立即着手，其重点一方面是使有关人员仔细阅读施工图纸，了解设计意图及相关细节，开展图纸会审、图纸深化、技术交底等技术准备工作。另一方面是分析工程中所采用的新技术、新材料并搜集相应的新技术，新材料的运用、操作规范及要求，同时根据施工需要编制更为详细的施工作业指导，以便从施工开始就受控于技术管理，从而确保工程质量。</w:t>
      </w:r>
    </w:p>
    <w:p w:rsidR="001D01C3" w:rsidRDefault="001D01C3" w:rsidP="001D01C3"/>
    <w:p w:rsidR="001D01C3" w:rsidRDefault="001D01C3" w:rsidP="001D01C3">
      <w:pPr>
        <w:pStyle w:val="3"/>
        <w:ind w:left="210" w:right="214"/>
      </w:pPr>
      <w:bookmarkStart w:id="58" w:name="_Toc207197361"/>
      <w:r>
        <w:rPr>
          <w:rFonts w:hint="eastAsia"/>
        </w:rPr>
        <w:t>材料准备工作</w:t>
      </w:r>
      <w:bookmarkStart w:id="59" w:name="bk136"/>
      <w:bookmarkEnd w:id="58"/>
      <w:bookmarkEnd w:id="59"/>
    </w:p>
    <w:p w:rsidR="001D01C3" w:rsidRDefault="001D01C3" w:rsidP="001D01C3">
      <w:bookmarkStart w:id="60" w:name="bk137"/>
      <w:bookmarkEnd w:id="60"/>
      <w:r>
        <w:rPr>
          <w:rFonts w:hint="eastAsia"/>
        </w:rPr>
        <w:t>根据施工图纸尺寸和现场尺寸相比较，所计算出</w:t>
      </w:r>
      <w:proofErr w:type="gramStart"/>
      <w:r>
        <w:rPr>
          <w:rFonts w:hint="eastAsia"/>
        </w:rPr>
        <w:t>各材料</w:t>
      </w:r>
      <w:proofErr w:type="gramEnd"/>
      <w:r>
        <w:rPr>
          <w:rFonts w:hint="eastAsia"/>
        </w:rPr>
        <w:t>的数量，准备所需的各种材料，在不影响施工用料的原则下，尽量少占施工场地，按照计算出的材料计划分期、分批组织进场，并作好材料的样板挑选、审批及其材料保管工作，确保材料符合按要求的质量，最后保证了工程质量。</w:t>
      </w:r>
    </w:p>
    <w:p w:rsidR="001D01C3" w:rsidRDefault="001D01C3" w:rsidP="001D01C3"/>
    <w:p w:rsidR="001D01C3" w:rsidRDefault="001D01C3" w:rsidP="001D01C3">
      <w:pPr>
        <w:pStyle w:val="3"/>
        <w:ind w:left="210" w:right="214"/>
      </w:pPr>
      <w:bookmarkStart w:id="61" w:name="_Toc207197362"/>
      <w:r>
        <w:rPr>
          <w:rFonts w:hint="eastAsia"/>
        </w:rPr>
        <w:t>机具准备工作</w:t>
      </w:r>
      <w:bookmarkStart w:id="62" w:name="bk138"/>
      <w:bookmarkEnd w:id="61"/>
      <w:bookmarkEnd w:id="62"/>
    </w:p>
    <w:p w:rsidR="001D01C3" w:rsidRDefault="001D01C3" w:rsidP="001D01C3">
      <w:bookmarkStart w:id="63" w:name="bk139"/>
      <w:bookmarkEnd w:id="63"/>
      <w:r>
        <w:rPr>
          <w:rFonts w:hint="eastAsia"/>
        </w:rPr>
        <w:t>根据施工图纸制定详细机具计划，使其按计划分批进场，以使所有进场设备处于最佳运转状态。</w:t>
      </w:r>
    </w:p>
    <w:p w:rsidR="001D01C3" w:rsidRDefault="001D01C3" w:rsidP="001D01C3"/>
    <w:p w:rsidR="001D01C3" w:rsidRDefault="001D01C3" w:rsidP="001D01C3">
      <w:pPr>
        <w:pStyle w:val="3"/>
        <w:ind w:left="210" w:right="214"/>
      </w:pPr>
      <w:bookmarkStart w:id="64" w:name="_Toc207197363"/>
      <w:r>
        <w:rPr>
          <w:rFonts w:hint="eastAsia"/>
        </w:rPr>
        <w:t>人员准备工作</w:t>
      </w:r>
      <w:bookmarkStart w:id="65" w:name="bk140"/>
      <w:bookmarkEnd w:id="64"/>
      <w:bookmarkEnd w:id="65"/>
    </w:p>
    <w:p w:rsidR="001D01C3" w:rsidRDefault="001D01C3" w:rsidP="001D01C3">
      <w:bookmarkStart w:id="66" w:name="bk141"/>
      <w:bookmarkEnd w:id="66"/>
      <w:r>
        <w:rPr>
          <w:rFonts w:hint="eastAsia"/>
        </w:rPr>
        <w:t>公司劳务部门负责对项目班子人员进行就绪准备，作好开工前有关人员的调动、调整工作，所施工的管理人员将全部就位进行各方面工作的准备；劳务层将根据现场需要或施工顺序的</w:t>
      </w:r>
      <w:r>
        <w:rPr>
          <w:rFonts w:hint="eastAsia"/>
        </w:rPr>
        <w:lastRenderedPageBreak/>
        <w:t>要求分批进场，并在公司内部备足各类专业的施工操作人员。</w:t>
      </w:r>
    </w:p>
    <w:p w:rsidR="001D01C3" w:rsidRDefault="001D01C3" w:rsidP="001D01C3"/>
    <w:p w:rsidR="001D01C3" w:rsidRDefault="001D01C3" w:rsidP="001D01C3">
      <w:pPr>
        <w:pStyle w:val="2"/>
        <w:ind w:left="210" w:right="214"/>
      </w:pPr>
      <w:bookmarkStart w:id="67" w:name="_Toc207197364"/>
      <w:r>
        <w:rPr>
          <w:rFonts w:hint="eastAsia"/>
        </w:rPr>
        <w:t>施工组织</w:t>
      </w:r>
      <w:bookmarkStart w:id="68" w:name="bk142"/>
      <w:bookmarkEnd w:id="67"/>
      <w:bookmarkEnd w:id="68"/>
    </w:p>
    <w:p w:rsidR="001D01C3" w:rsidRDefault="001D01C3" w:rsidP="001D01C3">
      <w:bookmarkStart w:id="69" w:name="bk143"/>
      <w:bookmarkEnd w:id="69"/>
      <w:r>
        <w:rPr>
          <w:rFonts w:hint="eastAsia"/>
        </w:rPr>
        <w:t>施工组织主要分为人员组织、机械组织、材料组织、运输组织、协调组织等五部分，这此组织内容的安排是否合理将直接影响整个施工的生产过程能否顺利完成，对这五大组织的安排主要有：</w:t>
      </w:r>
    </w:p>
    <w:p w:rsidR="001D01C3" w:rsidRDefault="001D01C3" w:rsidP="001D01C3"/>
    <w:p w:rsidR="001D01C3" w:rsidRDefault="001D01C3" w:rsidP="001D01C3">
      <w:pPr>
        <w:pStyle w:val="3"/>
        <w:ind w:left="210" w:right="214"/>
      </w:pPr>
      <w:bookmarkStart w:id="70" w:name="_Toc207197365"/>
      <w:r>
        <w:rPr>
          <w:rFonts w:hint="eastAsia"/>
        </w:rPr>
        <w:t>人员组织</w:t>
      </w:r>
      <w:bookmarkStart w:id="71" w:name="bk144"/>
      <w:bookmarkEnd w:id="70"/>
      <w:bookmarkEnd w:id="71"/>
    </w:p>
    <w:p w:rsidR="001D01C3" w:rsidRDefault="001D01C3" w:rsidP="001D01C3">
      <w:bookmarkStart w:id="72" w:name="bk145"/>
      <w:bookmarkEnd w:id="72"/>
      <w:r>
        <w:rPr>
          <w:rFonts w:hint="eastAsia"/>
        </w:rPr>
        <w:t>人员组织主要分为二大类：施工管理层及施工劳务层二大类。</w:t>
      </w:r>
    </w:p>
    <w:p w:rsidR="001D01C3" w:rsidRDefault="001D01C3" w:rsidP="001D01C3">
      <w:r>
        <w:rPr>
          <w:rFonts w:hint="eastAsia"/>
        </w:rPr>
        <w:t>施工管理层组织是管理层人员的配备必须全面具有较高的专业素质，我单位曾多次施工过与本工程类似的建筑，积累了丰富的经验，在施工管理、协调控制的能力上都有很大的优势，而在施工管理人员组织上更是有广泛的选择，在组建本工程项目管理班子时，我单位将选派优秀的项目管理班子进驻现场直接参与本工程的建设和管理。在本工程施工管理上将严格按项目法组织施工。</w:t>
      </w:r>
    </w:p>
    <w:p w:rsidR="001D01C3" w:rsidRDefault="001D01C3" w:rsidP="001D01C3">
      <w:r>
        <w:rPr>
          <w:rFonts w:hint="eastAsia"/>
        </w:rPr>
        <w:t>施工劳务层是在施工过程中实际操作的人员，是施工质量、进度、安全、文明施工的最直接的保证者，故我</w:t>
      </w:r>
      <w:proofErr w:type="gramStart"/>
      <w:r>
        <w:rPr>
          <w:rFonts w:hint="eastAsia"/>
        </w:rPr>
        <w:t>司选择劳务层操作</w:t>
      </w:r>
      <w:proofErr w:type="gramEnd"/>
      <w:r>
        <w:rPr>
          <w:rFonts w:hint="eastAsia"/>
        </w:rPr>
        <w:t>人员的原则为：具有良好的质量、安全意识；具有较高的技术技能，具有良好的思想品德素质；具有较好相类似工程施工经验的人员。根据本</w:t>
      </w:r>
      <w:proofErr w:type="gramStart"/>
      <w:r>
        <w:rPr>
          <w:rFonts w:hint="eastAsia"/>
        </w:rPr>
        <w:t>工程工程</w:t>
      </w:r>
      <w:proofErr w:type="gramEnd"/>
      <w:r>
        <w:rPr>
          <w:rFonts w:hint="eastAsia"/>
        </w:rPr>
        <w:t>量及工期要求，劳动层组织由我公司根据项目部的劳动计划，在我公司各工地进行平衡，主次调配，同时确保进场人员的队伍相对稳定，并以不影响施工为最基本的原则。</w:t>
      </w:r>
    </w:p>
    <w:p w:rsidR="001D01C3" w:rsidRDefault="001D01C3" w:rsidP="001D01C3"/>
    <w:p w:rsidR="001D01C3" w:rsidRDefault="001D01C3" w:rsidP="001D01C3">
      <w:pPr>
        <w:pStyle w:val="3"/>
        <w:ind w:left="210" w:right="214"/>
      </w:pPr>
      <w:bookmarkStart w:id="73" w:name="_Toc207197366"/>
      <w:r>
        <w:rPr>
          <w:rFonts w:hint="eastAsia"/>
        </w:rPr>
        <w:t>机具组织</w:t>
      </w:r>
      <w:bookmarkStart w:id="74" w:name="bk146"/>
      <w:bookmarkEnd w:id="73"/>
      <w:bookmarkEnd w:id="74"/>
    </w:p>
    <w:p w:rsidR="001D01C3" w:rsidRDefault="001D01C3" w:rsidP="001D01C3">
      <w:bookmarkStart w:id="75" w:name="bk147"/>
      <w:bookmarkEnd w:id="75"/>
      <w:r>
        <w:rPr>
          <w:rFonts w:hint="eastAsia"/>
        </w:rPr>
        <w:t>针对本工程的特点，机具设备将根据工程需要由我单位物资部根据项目主管提出的机械设备的需用计划进行组织调配，同时委派专业机修人员定期到现场维修和保养，保证这些进入现场的设备在使用过程中完好性。</w:t>
      </w:r>
    </w:p>
    <w:p w:rsidR="001D01C3" w:rsidRDefault="001D01C3" w:rsidP="001D01C3"/>
    <w:p w:rsidR="001D01C3" w:rsidRDefault="001D01C3" w:rsidP="001D01C3">
      <w:pPr>
        <w:pStyle w:val="3"/>
        <w:ind w:left="210" w:right="214"/>
      </w:pPr>
      <w:bookmarkStart w:id="76" w:name="_Toc207197367"/>
      <w:r>
        <w:rPr>
          <w:rFonts w:hint="eastAsia"/>
        </w:rPr>
        <w:t>材料组织</w:t>
      </w:r>
      <w:bookmarkStart w:id="77" w:name="bk148"/>
      <w:bookmarkEnd w:id="76"/>
      <w:bookmarkEnd w:id="77"/>
    </w:p>
    <w:p w:rsidR="001D01C3" w:rsidRDefault="001D01C3" w:rsidP="001D01C3">
      <w:bookmarkStart w:id="78" w:name="bk149"/>
      <w:bookmarkEnd w:id="78"/>
      <w:r>
        <w:rPr>
          <w:rFonts w:hint="eastAsia"/>
        </w:rPr>
        <w:t>我公司自有专业材料管理人员负责对本工程的材料进行采购和供应，做到货比三家，从质量上、单价上把关，主要材料在采购前就有关材料的供应厂家、质量、价格等情况做好，经过业主同意，并通过及有关部门的审批后采购进场。</w:t>
      </w:r>
    </w:p>
    <w:p w:rsidR="001D01C3" w:rsidRDefault="001D01C3" w:rsidP="001D01C3">
      <w:r>
        <w:rPr>
          <w:rFonts w:hint="eastAsia"/>
        </w:rPr>
        <w:t>关于主要材料的进场时间，考虑到施工场地相对比较小，及保管的需要，我们将按照施工进度计划，分阶段、分批、分期的组织材料进场。</w:t>
      </w:r>
    </w:p>
    <w:p w:rsidR="001D01C3" w:rsidRDefault="001D01C3" w:rsidP="001D01C3"/>
    <w:p w:rsidR="001D01C3" w:rsidRDefault="001D01C3" w:rsidP="001D01C3">
      <w:pPr>
        <w:pStyle w:val="3"/>
        <w:ind w:left="210" w:right="214"/>
      </w:pPr>
      <w:bookmarkStart w:id="79" w:name="_Toc207197368"/>
      <w:r>
        <w:rPr>
          <w:rFonts w:hint="eastAsia"/>
        </w:rPr>
        <w:t>运输组织</w:t>
      </w:r>
      <w:bookmarkStart w:id="80" w:name="bk150"/>
      <w:bookmarkEnd w:id="79"/>
      <w:bookmarkEnd w:id="80"/>
    </w:p>
    <w:p w:rsidR="001D01C3" w:rsidRDefault="001D01C3" w:rsidP="001D01C3">
      <w:bookmarkStart w:id="81" w:name="bk151"/>
      <w:bookmarkEnd w:id="81"/>
      <w:r>
        <w:rPr>
          <w:rFonts w:hint="eastAsia"/>
        </w:rPr>
        <w:t>本工程的材料进场运输，场内垃圾外运，故我公司根据总承包方的指定地点，投入数量相符</w:t>
      </w:r>
      <w:r>
        <w:rPr>
          <w:rFonts w:hint="eastAsia"/>
        </w:rPr>
        <w:lastRenderedPageBreak/>
        <w:t>的小型运输车辆和</w:t>
      </w:r>
      <w:proofErr w:type="gramStart"/>
      <w:r>
        <w:rPr>
          <w:rFonts w:hint="eastAsia"/>
        </w:rPr>
        <w:t>普工</w:t>
      </w:r>
      <w:proofErr w:type="gramEnd"/>
      <w:r>
        <w:rPr>
          <w:rFonts w:hint="eastAsia"/>
        </w:rPr>
        <w:t>来专门从事材料及建筑垃圾的运输工作，同时辅以技术工种进行必要的运输，保证材料运输满足施工需求。</w:t>
      </w:r>
    </w:p>
    <w:p w:rsidR="001D01C3" w:rsidRDefault="001D01C3" w:rsidP="001D01C3"/>
    <w:p w:rsidR="001D01C3" w:rsidRDefault="001D01C3" w:rsidP="001D01C3">
      <w:pPr>
        <w:pStyle w:val="3"/>
        <w:ind w:left="210" w:right="214"/>
      </w:pPr>
      <w:bookmarkStart w:id="82" w:name="_Toc207197369"/>
      <w:r>
        <w:rPr>
          <w:rFonts w:hint="eastAsia"/>
        </w:rPr>
        <w:t>协调组织</w:t>
      </w:r>
      <w:bookmarkStart w:id="83" w:name="bk152"/>
      <w:bookmarkEnd w:id="82"/>
      <w:bookmarkEnd w:id="83"/>
    </w:p>
    <w:p w:rsidR="001D01C3" w:rsidRDefault="001D01C3" w:rsidP="001D01C3">
      <w:bookmarkStart w:id="84" w:name="bk153"/>
      <w:bookmarkEnd w:id="84"/>
      <w:r>
        <w:rPr>
          <w:rFonts w:hint="eastAsia"/>
        </w:rPr>
        <w:t>在工程施工进程中，由于工期紧，安装、装饰等将在平面、立体上进行交叉作业，对工程提出相当特殊的要求。因此，我单位将把协调工作放在重要位置，协调各工序的衔接，为大楼的整体施工创造了良好的条件。</w:t>
      </w:r>
    </w:p>
    <w:p w:rsidR="001D01C3" w:rsidRDefault="001D01C3" w:rsidP="001D01C3"/>
    <w:p w:rsidR="001D01C3" w:rsidRDefault="001D01C3" w:rsidP="001D01C3">
      <w:pPr>
        <w:pStyle w:val="2"/>
        <w:ind w:left="210" w:right="214"/>
      </w:pPr>
      <w:bookmarkStart w:id="85" w:name="_Toc207197370"/>
      <w:r>
        <w:rPr>
          <w:rFonts w:hint="eastAsia"/>
        </w:rPr>
        <w:t>施工部署</w:t>
      </w:r>
      <w:bookmarkStart w:id="86" w:name="bk154"/>
      <w:bookmarkEnd w:id="85"/>
      <w:bookmarkEnd w:id="86"/>
    </w:p>
    <w:p w:rsidR="001D01C3" w:rsidRDefault="001D01C3" w:rsidP="001D01C3">
      <w:bookmarkStart w:id="87" w:name="bk155"/>
      <w:bookmarkEnd w:id="87"/>
      <w:r>
        <w:rPr>
          <w:rFonts w:hint="eastAsia"/>
        </w:rPr>
        <w:t>由于本工程为各大楼的主要入口，根据业主要求，在进行施工当中，尽量减少影响本楼层以上施工的顺利进行，并结合施工工序的合理安排和成品保护等需要，将本项目工程分为三个施工段，分别为：</w:t>
      </w:r>
      <w:r>
        <w:rPr>
          <w:rFonts w:hint="eastAsia"/>
        </w:rPr>
        <w:t>A</w:t>
      </w:r>
      <w:r>
        <w:rPr>
          <w:rFonts w:hint="eastAsia"/>
        </w:rPr>
        <w:t>座、</w:t>
      </w:r>
      <w:r>
        <w:rPr>
          <w:rFonts w:hint="eastAsia"/>
        </w:rPr>
        <w:t>B&amp;C</w:t>
      </w:r>
      <w:r>
        <w:rPr>
          <w:rFonts w:hint="eastAsia"/>
        </w:rPr>
        <w:t>座、</w:t>
      </w:r>
      <w:r>
        <w:rPr>
          <w:rFonts w:hint="eastAsia"/>
        </w:rPr>
        <w:t>D</w:t>
      </w:r>
      <w:r>
        <w:rPr>
          <w:rFonts w:hint="eastAsia"/>
        </w:rPr>
        <w:t>座入口大堂精装，各施工段可为墙面、顶面、地面的施工顺序进行有计划、有组织、有节奏的进行，这样既保证了工期，又保证了施工完的成品损坏。</w:t>
      </w:r>
    </w:p>
    <w:p w:rsidR="001D01C3" w:rsidRDefault="001D01C3" w:rsidP="001D01C3">
      <w:r>
        <w:rPr>
          <w:rFonts w:hint="eastAsia"/>
        </w:rPr>
        <w:t>三个施工段均采用平行施工，在各个施工段内均存在重点部位，施工时将以重点部位的进度为主线，各段内的其他部位的施工将依附于重点部位，在重点部分的施工间穿插进行，本工程的重点施工部位是地面瓷砖花岗石铺设、吊顶乳胶漆、墙面</w:t>
      </w:r>
      <w:r>
        <w:rPr>
          <w:rFonts w:hint="eastAsia"/>
        </w:rPr>
        <w:t>19</w:t>
      </w:r>
      <w:r>
        <w:rPr>
          <w:rFonts w:hint="eastAsia"/>
        </w:rPr>
        <w:t>厚强化玻璃安装及柱面花岗石的镶贴，各段内施工原则为：按照工作面划分。详细施工顺序为：先吊顶，再墙体玻璃安装，墙柱面石材，墙面板材，后乳胶漆，细木油漆，工序间的相互搭接以节省施工工期为根本之源。</w:t>
      </w:r>
    </w:p>
    <w:p w:rsidR="001D01C3" w:rsidRDefault="001D01C3" w:rsidP="001D01C3"/>
    <w:p w:rsidR="001D01C3" w:rsidRDefault="001D01C3" w:rsidP="001D01C3">
      <w:pPr>
        <w:pStyle w:val="2"/>
        <w:ind w:left="210" w:right="214"/>
      </w:pPr>
      <w:bookmarkStart w:id="88" w:name="_Toc207197371"/>
      <w:r>
        <w:rPr>
          <w:rFonts w:hint="eastAsia"/>
        </w:rPr>
        <w:t>施工流程</w:t>
      </w:r>
      <w:bookmarkStart w:id="89" w:name="bk156"/>
      <w:bookmarkEnd w:id="88"/>
      <w:bookmarkEnd w:id="89"/>
    </w:p>
    <w:p w:rsidR="001D01C3" w:rsidRDefault="001D01C3" w:rsidP="001D01C3">
      <w:bookmarkStart w:id="90" w:name="bk157"/>
      <w:bookmarkEnd w:id="90"/>
      <w:r>
        <w:rPr>
          <w:rFonts w:hint="eastAsia"/>
        </w:rPr>
        <w:t>各施工段的施工流程总体如下：</w:t>
      </w:r>
    </w:p>
    <w:p w:rsidR="001D01C3" w:rsidRDefault="001D01C3" w:rsidP="001D01C3"/>
    <w:p w:rsidR="001D01C3" w:rsidRDefault="001D01C3" w:rsidP="001D01C3"/>
    <w:p w:rsidR="001D01C3" w:rsidRDefault="001D01C3" w:rsidP="001D01C3">
      <w:pPr>
        <w:pStyle w:val="1"/>
      </w:pPr>
      <w:bookmarkStart w:id="91" w:name="_Toc207197372"/>
      <w:r>
        <w:rPr>
          <w:rFonts w:hint="eastAsia"/>
        </w:rPr>
        <w:t>施工进度计划</w:t>
      </w:r>
      <w:bookmarkStart w:id="92" w:name="bk158"/>
      <w:bookmarkEnd w:id="91"/>
      <w:bookmarkEnd w:id="92"/>
    </w:p>
    <w:p w:rsidR="001D01C3" w:rsidRDefault="001D01C3" w:rsidP="001D01C3">
      <w:pPr>
        <w:pStyle w:val="2"/>
        <w:ind w:left="210" w:right="214"/>
      </w:pPr>
      <w:bookmarkStart w:id="93" w:name="_Toc207197373"/>
      <w:r>
        <w:rPr>
          <w:rFonts w:hint="eastAsia"/>
        </w:rPr>
        <w:t>施工进度计划管理</w:t>
      </w:r>
      <w:bookmarkStart w:id="94" w:name="bk159"/>
      <w:bookmarkEnd w:id="93"/>
      <w:bookmarkEnd w:id="94"/>
    </w:p>
    <w:p w:rsidR="001D01C3" w:rsidRDefault="001D01C3" w:rsidP="001D01C3">
      <w:bookmarkStart w:id="95" w:name="bk160"/>
      <w:bookmarkEnd w:id="95"/>
      <w:r>
        <w:rPr>
          <w:rFonts w:hint="eastAsia"/>
        </w:rPr>
        <w:t>为了确保进度计划的完成，我公司将加强施工进度计划的管理工作（详见施工进度计划表）。</w:t>
      </w:r>
    </w:p>
    <w:p w:rsidR="001D01C3" w:rsidRDefault="001D01C3" w:rsidP="001D01C3">
      <w:r>
        <w:rPr>
          <w:rFonts w:hint="eastAsia"/>
        </w:rPr>
        <w:t>施工进度计划的控制结果作为我公司对项目的重点考核指针之一，以月度进行检查，并与经济收入相挂钩的手段，以确保工期按各节点要求准时完工或提前完工。同时明确项目经理主管并落实月计划的实施，项目经理主管与落实周计划的实施，各专业工长主管与</w:t>
      </w:r>
      <w:proofErr w:type="gramStart"/>
      <w:r>
        <w:rPr>
          <w:rFonts w:hint="eastAsia"/>
        </w:rPr>
        <w:t>落实日</w:t>
      </w:r>
      <w:proofErr w:type="gramEnd"/>
      <w:r>
        <w:rPr>
          <w:rFonts w:hint="eastAsia"/>
        </w:rPr>
        <w:t>计划的实施。同时项目经理还负有对总进度计划特别是区域性进度计划进行控制的职责。</w:t>
      </w:r>
    </w:p>
    <w:p w:rsidR="001D01C3" w:rsidRDefault="001D01C3" w:rsidP="001D01C3"/>
    <w:p w:rsidR="001D01C3" w:rsidRDefault="001D01C3" w:rsidP="001D01C3">
      <w:pPr>
        <w:pStyle w:val="2"/>
        <w:ind w:left="210" w:right="214"/>
      </w:pPr>
      <w:bookmarkStart w:id="96" w:name="_Toc207197374"/>
      <w:r>
        <w:rPr>
          <w:rFonts w:hint="eastAsia"/>
        </w:rPr>
        <w:lastRenderedPageBreak/>
        <w:t>完成进度计划的必要条件</w:t>
      </w:r>
      <w:bookmarkStart w:id="97" w:name="bk161"/>
      <w:bookmarkEnd w:id="96"/>
      <w:bookmarkEnd w:id="97"/>
    </w:p>
    <w:p w:rsidR="001D01C3" w:rsidRDefault="001D01C3" w:rsidP="001D01C3">
      <w:bookmarkStart w:id="98" w:name="bk162"/>
      <w:bookmarkEnd w:id="98"/>
      <w:r>
        <w:rPr>
          <w:rFonts w:hint="eastAsia"/>
        </w:rPr>
        <w:t>总进度计划的实施与落实，不仅是施工单位一家所能控制和实现的，而是由总承包与分包、施工单位与业主、施工单位与设计单位紧密配合协调，共同努力才能得以实施的。为此本方案中将以施工总进度计划为推算依据，并请业主和土建单位按时做好装饰施工进场</w:t>
      </w:r>
      <w:proofErr w:type="gramStart"/>
      <w:r>
        <w:rPr>
          <w:rFonts w:hint="eastAsia"/>
        </w:rPr>
        <w:t>前必要</w:t>
      </w:r>
      <w:proofErr w:type="gramEnd"/>
      <w:r>
        <w:rPr>
          <w:rFonts w:hint="eastAsia"/>
        </w:rPr>
        <w:t>的施工手续。</w:t>
      </w:r>
    </w:p>
    <w:p w:rsidR="001D01C3" w:rsidRDefault="001D01C3" w:rsidP="001D01C3"/>
    <w:p w:rsidR="001D01C3" w:rsidRDefault="001D01C3" w:rsidP="001D01C3">
      <w:pPr>
        <w:pStyle w:val="1"/>
      </w:pPr>
      <w:bookmarkStart w:id="99" w:name="_Toc207197375"/>
      <w:r>
        <w:rPr>
          <w:rFonts w:hint="eastAsia"/>
        </w:rPr>
        <w:t>主要施工工艺及分项工程施工方案</w:t>
      </w:r>
      <w:bookmarkStart w:id="100" w:name="bk163"/>
      <w:bookmarkEnd w:id="99"/>
      <w:bookmarkEnd w:id="100"/>
    </w:p>
    <w:p w:rsidR="001D01C3" w:rsidRDefault="001D01C3" w:rsidP="001D01C3">
      <w:pPr>
        <w:pStyle w:val="2"/>
        <w:ind w:left="210" w:right="214"/>
      </w:pPr>
      <w:bookmarkStart w:id="101" w:name="_Toc207197376"/>
      <w:r>
        <w:rPr>
          <w:rFonts w:hint="eastAsia"/>
        </w:rPr>
        <w:t>吊顶工程施工工艺和施工方案</w:t>
      </w:r>
      <w:bookmarkStart w:id="102" w:name="bk164"/>
      <w:bookmarkEnd w:id="101"/>
      <w:bookmarkEnd w:id="102"/>
    </w:p>
    <w:p w:rsidR="001D01C3" w:rsidRDefault="001D01C3" w:rsidP="001D01C3">
      <w:pPr>
        <w:pStyle w:val="3"/>
        <w:ind w:left="210" w:right="214"/>
      </w:pPr>
      <w:bookmarkStart w:id="103" w:name="_Toc207197377"/>
      <w:r>
        <w:rPr>
          <w:rFonts w:hint="eastAsia"/>
        </w:rPr>
        <w:t>施工流程</w:t>
      </w:r>
      <w:bookmarkStart w:id="104" w:name="bk165"/>
      <w:bookmarkEnd w:id="103"/>
      <w:bookmarkEnd w:id="104"/>
    </w:p>
    <w:p w:rsidR="001D01C3" w:rsidRDefault="001D01C3" w:rsidP="001D01C3">
      <w:bookmarkStart w:id="105" w:name="bk166"/>
      <w:bookmarkEnd w:id="105"/>
      <w:r>
        <w:rPr>
          <w:rFonts w:hint="eastAsia"/>
        </w:rPr>
        <w:t>吊杆制安→电线管等隐蔽工程→弹线→主龙骨安装调平</w:t>
      </w:r>
      <w:r>
        <w:rPr>
          <w:rFonts w:hint="eastAsia"/>
        </w:rPr>
        <w:t xml:space="preserve">                              </w:t>
      </w:r>
      <w:r>
        <w:rPr>
          <w:rFonts w:hint="eastAsia"/>
        </w:rPr>
        <w:t>→</w:t>
      </w:r>
      <w:proofErr w:type="gramStart"/>
      <w:r>
        <w:rPr>
          <w:rFonts w:hint="eastAsia"/>
        </w:rPr>
        <w:t>本结构</w:t>
      </w:r>
      <w:proofErr w:type="gramEnd"/>
      <w:r>
        <w:rPr>
          <w:rFonts w:hint="eastAsia"/>
        </w:rPr>
        <w:t>造型制安→次龙骨安装调平→隐蔽工程验收→封石膏板→吊顶调平→油漆工程。</w:t>
      </w:r>
    </w:p>
    <w:p w:rsidR="001D01C3" w:rsidRDefault="001D01C3" w:rsidP="001D01C3"/>
    <w:p w:rsidR="001D01C3" w:rsidRDefault="001D01C3" w:rsidP="001D01C3">
      <w:pPr>
        <w:pStyle w:val="3"/>
        <w:ind w:left="210" w:right="214"/>
      </w:pPr>
      <w:bookmarkStart w:id="106" w:name="_Toc207197378"/>
      <w:r>
        <w:rPr>
          <w:rFonts w:hint="eastAsia"/>
        </w:rPr>
        <w:t>施工要点</w:t>
      </w:r>
      <w:bookmarkStart w:id="107" w:name="bk167"/>
      <w:bookmarkEnd w:id="106"/>
      <w:bookmarkEnd w:id="107"/>
    </w:p>
    <w:p w:rsidR="001D01C3" w:rsidRDefault="001D01C3" w:rsidP="001D01C3">
      <w:bookmarkStart w:id="108" w:name="bk168"/>
      <w:bookmarkEnd w:id="108"/>
      <w:r>
        <w:rPr>
          <w:rFonts w:hint="eastAsia"/>
        </w:rPr>
        <w:t>1</w:t>
      </w:r>
      <w:r>
        <w:rPr>
          <w:rFonts w:hint="eastAsia"/>
        </w:rPr>
        <w:t>）</w:t>
      </w:r>
      <w:r>
        <w:rPr>
          <w:rFonts w:hint="eastAsia"/>
        </w:rPr>
        <w:tab/>
      </w:r>
      <w:r>
        <w:rPr>
          <w:rFonts w:hint="eastAsia"/>
        </w:rPr>
        <w:t>应与安装工程进行良好的配合，使吊顶内设备定位、美观合理；</w:t>
      </w:r>
    </w:p>
    <w:p w:rsidR="001D01C3" w:rsidRDefault="001D01C3" w:rsidP="001D01C3">
      <w:r>
        <w:rPr>
          <w:rFonts w:hint="eastAsia"/>
        </w:rPr>
        <w:t>2</w:t>
      </w:r>
      <w:r>
        <w:rPr>
          <w:rFonts w:hint="eastAsia"/>
        </w:rPr>
        <w:t>）</w:t>
      </w:r>
      <w:r>
        <w:rPr>
          <w:rFonts w:hint="eastAsia"/>
        </w:rPr>
        <w:tab/>
      </w:r>
      <w:r>
        <w:rPr>
          <w:rFonts w:hint="eastAsia"/>
        </w:rPr>
        <w:t>不同的吊顶材料要进行翻样，吊顶要整齐、美观；</w:t>
      </w:r>
    </w:p>
    <w:p w:rsidR="001D01C3" w:rsidRDefault="001D01C3" w:rsidP="001D01C3">
      <w:r>
        <w:rPr>
          <w:rFonts w:hint="eastAsia"/>
        </w:rPr>
        <w:t>3</w:t>
      </w:r>
      <w:r>
        <w:rPr>
          <w:rFonts w:hint="eastAsia"/>
        </w:rPr>
        <w:t>）</w:t>
      </w:r>
      <w:r>
        <w:rPr>
          <w:rFonts w:hint="eastAsia"/>
        </w:rPr>
        <w:tab/>
      </w:r>
      <w:r>
        <w:rPr>
          <w:rFonts w:hint="eastAsia"/>
        </w:rPr>
        <w:t>根据设计标高在四周墙上弹线，弹线应清晰，位置准确，便于查找，其水平允许偏差±</w:t>
      </w:r>
      <w:r>
        <w:rPr>
          <w:rFonts w:hint="eastAsia"/>
        </w:rPr>
        <w:t>5mm</w:t>
      </w:r>
      <w:r>
        <w:rPr>
          <w:rFonts w:hint="eastAsia"/>
        </w:rPr>
        <w:t>。</w:t>
      </w:r>
    </w:p>
    <w:p w:rsidR="001D01C3" w:rsidRDefault="001D01C3" w:rsidP="001D01C3">
      <w:r>
        <w:rPr>
          <w:rFonts w:hint="eastAsia"/>
        </w:rPr>
        <w:t>4</w:t>
      </w:r>
      <w:r>
        <w:rPr>
          <w:rFonts w:hint="eastAsia"/>
        </w:rPr>
        <w:t>）</w:t>
      </w:r>
      <w:r>
        <w:rPr>
          <w:rFonts w:hint="eastAsia"/>
        </w:rPr>
        <w:tab/>
      </w:r>
      <w:r>
        <w:rPr>
          <w:rFonts w:hint="eastAsia"/>
        </w:rPr>
        <w:t>主龙骨吊点间距应按设计系列选择，中间部分稍起拱，起</w:t>
      </w:r>
      <w:proofErr w:type="gramStart"/>
      <w:r>
        <w:rPr>
          <w:rFonts w:hint="eastAsia"/>
        </w:rPr>
        <w:t>拱高度</w:t>
      </w:r>
      <w:proofErr w:type="gramEnd"/>
      <w:r>
        <w:rPr>
          <w:rFonts w:hint="eastAsia"/>
        </w:rPr>
        <w:t>不小于</w:t>
      </w:r>
      <w:proofErr w:type="gramStart"/>
      <w:r>
        <w:rPr>
          <w:rFonts w:hint="eastAsia"/>
        </w:rPr>
        <w:t>于</w:t>
      </w:r>
      <w:proofErr w:type="gramEnd"/>
      <w:r>
        <w:rPr>
          <w:rFonts w:hint="eastAsia"/>
        </w:rPr>
        <w:t>房间纵向跨度的</w:t>
      </w:r>
      <w:r>
        <w:rPr>
          <w:rFonts w:hint="eastAsia"/>
        </w:rPr>
        <w:t>1/200~1/300</w:t>
      </w:r>
      <w:r>
        <w:rPr>
          <w:rFonts w:hint="eastAsia"/>
        </w:rPr>
        <w:t>（±</w:t>
      </w:r>
      <w:r>
        <w:rPr>
          <w:rFonts w:hint="eastAsia"/>
        </w:rPr>
        <w:t>10</w:t>
      </w:r>
      <w:r>
        <w:rPr>
          <w:rFonts w:hint="eastAsia"/>
        </w:rPr>
        <w:t>）。大面积吊顶应适当起拱，从而</w:t>
      </w:r>
      <w:proofErr w:type="gramStart"/>
      <w:r>
        <w:rPr>
          <w:rFonts w:hint="eastAsia"/>
        </w:rPr>
        <w:t>保确整体</w:t>
      </w:r>
      <w:proofErr w:type="gramEnd"/>
      <w:r>
        <w:rPr>
          <w:rFonts w:hint="eastAsia"/>
        </w:rPr>
        <w:t>平面水平，也保证了平顶的整体美观。</w:t>
      </w:r>
    </w:p>
    <w:p w:rsidR="001D01C3" w:rsidRDefault="001D01C3" w:rsidP="001D01C3">
      <w:r>
        <w:rPr>
          <w:rFonts w:hint="eastAsia"/>
        </w:rPr>
        <w:t>5</w:t>
      </w:r>
      <w:r>
        <w:rPr>
          <w:rFonts w:hint="eastAsia"/>
        </w:rPr>
        <w:t>）</w:t>
      </w:r>
      <w:r>
        <w:rPr>
          <w:rFonts w:hint="eastAsia"/>
        </w:rPr>
        <w:tab/>
      </w:r>
      <w:r>
        <w:rPr>
          <w:rFonts w:hint="eastAsia"/>
        </w:rPr>
        <w:t>吊杆距主龙骨端部距离不得超过</w:t>
      </w:r>
      <w:r>
        <w:rPr>
          <w:rFonts w:hint="eastAsia"/>
        </w:rPr>
        <w:t>300mm</w:t>
      </w:r>
      <w:r>
        <w:rPr>
          <w:rFonts w:hint="eastAsia"/>
        </w:rPr>
        <w:t>，否则应增加吊杆，当吊杆与设备相遇时，应适当调整吊点构造或增设吊杆，必要时加设角钢结构形式。当主龙骨与主龙骨连接，且在吊杆线附近时，这时也应当增加吊杆（在上人龙骨吊顶），以保证吊顶的平整度。</w:t>
      </w:r>
    </w:p>
    <w:p w:rsidR="001D01C3" w:rsidRDefault="001D01C3" w:rsidP="001D01C3">
      <w:r>
        <w:rPr>
          <w:rFonts w:hint="eastAsia"/>
        </w:rPr>
        <w:t>6</w:t>
      </w:r>
      <w:r>
        <w:rPr>
          <w:rFonts w:hint="eastAsia"/>
        </w:rPr>
        <w:t>）</w:t>
      </w:r>
      <w:r>
        <w:rPr>
          <w:rFonts w:hint="eastAsia"/>
        </w:rPr>
        <w:tab/>
      </w:r>
      <w:r>
        <w:rPr>
          <w:rFonts w:hint="eastAsia"/>
        </w:rPr>
        <w:t>连接件要错位安装，明龙骨系列应校正纵向龙骨的直线度，直线度应目测或两端拉线到无明显弯曲，保证在允许偏差值以内即可。</w:t>
      </w:r>
    </w:p>
    <w:p w:rsidR="001D01C3" w:rsidRDefault="001D01C3" w:rsidP="001D01C3">
      <w:r>
        <w:rPr>
          <w:rFonts w:hint="eastAsia"/>
        </w:rPr>
        <w:t>7</w:t>
      </w:r>
      <w:r>
        <w:rPr>
          <w:rFonts w:hint="eastAsia"/>
        </w:rPr>
        <w:t>）</w:t>
      </w:r>
      <w:r>
        <w:rPr>
          <w:rFonts w:hint="eastAsia"/>
        </w:rPr>
        <w:tab/>
      </w:r>
      <w:r>
        <w:rPr>
          <w:rFonts w:hint="eastAsia"/>
        </w:rPr>
        <w:t>所有连接件和吊杆系列要经过防锈处理。</w:t>
      </w:r>
    </w:p>
    <w:p w:rsidR="001D01C3" w:rsidRDefault="001D01C3" w:rsidP="001D01C3">
      <w:r>
        <w:rPr>
          <w:rFonts w:hint="eastAsia"/>
        </w:rPr>
        <w:t>8</w:t>
      </w:r>
      <w:r>
        <w:rPr>
          <w:rFonts w:hint="eastAsia"/>
        </w:rPr>
        <w:t>）</w:t>
      </w:r>
      <w:r>
        <w:rPr>
          <w:rFonts w:hint="eastAsia"/>
        </w:rPr>
        <w:tab/>
      </w:r>
      <w:r>
        <w:rPr>
          <w:rFonts w:hint="eastAsia"/>
        </w:rPr>
        <w:t>对装配式吊顶，其每个方格尺寸符合图纸及规范要求。主龙骨与次龙骨安装都必须两端拉线进行操作。方格尺寸大小要均匀，易于安装面板，且固定牢靠。对</w:t>
      </w:r>
      <w:proofErr w:type="gramStart"/>
      <w:r>
        <w:rPr>
          <w:rFonts w:hint="eastAsia"/>
        </w:rPr>
        <w:t>不</w:t>
      </w:r>
      <w:proofErr w:type="gramEnd"/>
      <w:r>
        <w:rPr>
          <w:rFonts w:hint="eastAsia"/>
        </w:rPr>
        <w:t>上人吊顶，施工过程必须在隐蔽项目完成后进行，不得随意踩踏主次龙骨，以防龙骨变形，所造成的返工及延误工期的后果。</w:t>
      </w:r>
    </w:p>
    <w:p w:rsidR="001D01C3" w:rsidRDefault="001D01C3" w:rsidP="001D01C3">
      <w:r>
        <w:t>9</w:t>
      </w:r>
      <w:r>
        <w:rPr>
          <w:rFonts w:hint="eastAsia"/>
        </w:rPr>
        <w:t>）石膏板前，先将石膏板倒缝，弹自功螺丝线，以便螺丝准而快的固定在龙骨上；封面板板缝要均匀，面板板缝宽度要控制在</w:t>
      </w:r>
      <w:r>
        <w:rPr>
          <w:rFonts w:hint="eastAsia"/>
        </w:rPr>
        <w:t>3mm</w:t>
      </w:r>
      <w:r>
        <w:rPr>
          <w:rFonts w:hint="eastAsia"/>
        </w:rPr>
        <w:t>（</w:t>
      </w:r>
      <w:r>
        <w:rPr>
          <w:rFonts w:hint="eastAsia"/>
        </w:rPr>
        <w:t>5mm</w:t>
      </w:r>
      <w:r>
        <w:rPr>
          <w:rFonts w:hint="eastAsia"/>
        </w:rPr>
        <w:t>以内）以便</w:t>
      </w:r>
      <w:proofErr w:type="gramStart"/>
      <w:r>
        <w:rPr>
          <w:rFonts w:hint="eastAsia"/>
        </w:rPr>
        <w:t>嵌</w:t>
      </w:r>
      <w:proofErr w:type="gramEnd"/>
      <w:r>
        <w:rPr>
          <w:rFonts w:hint="eastAsia"/>
        </w:rPr>
        <w:t>腻子，贴玻璃纤维接缝带，再用腻子刮平整。</w:t>
      </w:r>
    </w:p>
    <w:p w:rsidR="001D01C3" w:rsidRDefault="001D01C3" w:rsidP="001D01C3"/>
    <w:p w:rsidR="001D01C3" w:rsidRDefault="001D01C3" w:rsidP="001D01C3">
      <w:pPr>
        <w:pStyle w:val="3"/>
        <w:ind w:left="210" w:right="214"/>
      </w:pPr>
      <w:bookmarkStart w:id="109" w:name="_Toc207197379"/>
      <w:r>
        <w:rPr>
          <w:rFonts w:hint="eastAsia"/>
        </w:rPr>
        <w:lastRenderedPageBreak/>
        <w:t>质量控制标准</w:t>
      </w:r>
      <w:bookmarkStart w:id="110" w:name="bk169"/>
      <w:bookmarkEnd w:id="109"/>
      <w:bookmarkEnd w:id="110"/>
    </w:p>
    <w:p w:rsidR="001D01C3" w:rsidRDefault="001D01C3" w:rsidP="001D01C3">
      <w:bookmarkStart w:id="111" w:name="bk170"/>
      <w:bookmarkEnd w:id="111"/>
      <w:r>
        <w:rPr>
          <w:rFonts w:hint="eastAsia"/>
        </w:rPr>
        <w:t>1</w:t>
      </w:r>
      <w:r>
        <w:rPr>
          <w:rFonts w:hint="eastAsia"/>
        </w:rPr>
        <w:t>）</w:t>
      </w:r>
      <w:r>
        <w:rPr>
          <w:rFonts w:hint="eastAsia"/>
        </w:rPr>
        <w:tab/>
      </w:r>
      <w:r>
        <w:rPr>
          <w:rFonts w:hint="eastAsia"/>
        </w:rPr>
        <w:t>轻钢龙骨石膏板吊顶的平整度应不大于</w:t>
      </w:r>
      <w:r>
        <w:rPr>
          <w:rFonts w:hint="eastAsia"/>
        </w:rPr>
        <w:t>3mm</w:t>
      </w:r>
      <w:r>
        <w:rPr>
          <w:rFonts w:hint="eastAsia"/>
        </w:rPr>
        <w:t>。</w:t>
      </w:r>
    </w:p>
    <w:p w:rsidR="001D01C3" w:rsidRDefault="001D01C3" w:rsidP="001D01C3">
      <w:r>
        <w:rPr>
          <w:rFonts w:hint="eastAsia"/>
        </w:rPr>
        <w:t>2</w:t>
      </w:r>
      <w:r>
        <w:rPr>
          <w:rFonts w:hint="eastAsia"/>
        </w:rPr>
        <w:t>）</w:t>
      </w:r>
      <w:r>
        <w:rPr>
          <w:rFonts w:hint="eastAsia"/>
        </w:rPr>
        <w:tab/>
      </w:r>
      <w:r>
        <w:rPr>
          <w:rFonts w:hint="eastAsia"/>
        </w:rPr>
        <w:t>轻钢龙骨矿棉板吊顶的平整度应不大于</w:t>
      </w:r>
      <w:r>
        <w:rPr>
          <w:rFonts w:hint="eastAsia"/>
        </w:rPr>
        <w:t>2mm</w:t>
      </w:r>
      <w:r>
        <w:rPr>
          <w:rFonts w:hint="eastAsia"/>
        </w:rPr>
        <w:t>。</w:t>
      </w:r>
    </w:p>
    <w:p w:rsidR="001D01C3" w:rsidRDefault="001D01C3" w:rsidP="001D01C3">
      <w:r>
        <w:rPr>
          <w:rFonts w:hint="eastAsia"/>
        </w:rPr>
        <w:t>3</w:t>
      </w:r>
      <w:r>
        <w:rPr>
          <w:rFonts w:hint="eastAsia"/>
        </w:rPr>
        <w:t>）</w:t>
      </w:r>
      <w:r>
        <w:rPr>
          <w:rFonts w:hint="eastAsia"/>
        </w:rPr>
        <w:tab/>
      </w:r>
      <w:r>
        <w:rPr>
          <w:rFonts w:hint="eastAsia"/>
        </w:rPr>
        <w:t>轻钢龙骨吊顶的接缝平直和压条平直不应大于</w:t>
      </w:r>
      <w:r>
        <w:rPr>
          <w:rFonts w:hint="eastAsia"/>
        </w:rPr>
        <w:t>3mm</w:t>
      </w:r>
      <w:r>
        <w:rPr>
          <w:rFonts w:hint="eastAsia"/>
        </w:rPr>
        <w:t>。</w:t>
      </w:r>
    </w:p>
    <w:p w:rsidR="001D01C3" w:rsidRDefault="001D01C3" w:rsidP="001D01C3">
      <w:r>
        <w:rPr>
          <w:rFonts w:hint="eastAsia"/>
        </w:rPr>
        <w:t>4</w:t>
      </w:r>
      <w:r>
        <w:rPr>
          <w:rFonts w:hint="eastAsia"/>
        </w:rPr>
        <w:t>）</w:t>
      </w:r>
      <w:r>
        <w:rPr>
          <w:rFonts w:hint="eastAsia"/>
        </w:rPr>
        <w:tab/>
      </w:r>
      <w:r>
        <w:rPr>
          <w:rFonts w:hint="eastAsia"/>
        </w:rPr>
        <w:t>轻钢龙骨吊顶的接缝高低不应大于</w:t>
      </w:r>
      <w:r>
        <w:rPr>
          <w:rFonts w:hint="eastAsia"/>
        </w:rPr>
        <w:t>1mm</w:t>
      </w:r>
      <w:r>
        <w:rPr>
          <w:rFonts w:hint="eastAsia"/>
        </w:rPr>
        <w:t>。</w:t>
      </w:r>
    </w:p>
    <w:p w:rsidR="001D01C3" w:rsidRDefault="001D01C3" w:rsidP="001D01C3">
      <w:r>
        <w:rPr>
          <w:rFonts w:hint="eastAsia"/>
        </w:rPr>
        <w:t>5</w:t>
      </w:r>
      <w:r>
        <w:rPr>
          <w:rFonts w:hint="eastAsia"/>
        </w:rPr>
        <w:t>）</w:t>
      </w:r>
      <w:r>
        <w:rPr>
          <w:rFonts w:hint="eastAsia"/>
        </w:rPr>
        <w:tab/>
      </w:r>
      <w:r>
        <w:rPr>
          <w:rFonts w:hint="eastAsia"/>
        </w:rPr>
        <w:t>轻钢龙骨吊顶的压条间距不应大于</w:t>
      </w:r>
      <w:r>
        <w:rPr>
          <w:rFonts w:hint="eastAsia"/>
        </w:rPr>
        <w:t>2mm</w:t>
      </w:r>
      <w:r>
        <w:rPr>
          <w:rFonts w:hint="eastAsia"/>
        </w:rPr>
        <w:t>。</w:t>
      </w:r>
    </w:p>
    <w:p w:rsidR="001D01C3" w:rsidRDefault="001D01C3" w:rsidP="001D01C3"/>
    <w:p w:rsidR="001D01C3" w:rsidRDefault="001D01C3" w:rsidP="001D01C3">
      <w:pPr>
        <w:pStyle w:val="2"/>
        <w:ind w:left="210" w:right="214"/>
      </w:pPr>
      <w:bookmarkStart w:id="112" w:name="_Toc207197380"/>
      <w:r>
        <w:rPr>
          <w:rFonts w:hint="eastAsia"/>
        </w:rPr>
        <w:t>地坪石材工程施工工艺和施工方案</w:t>
      </w:r>
      <w:bookmarkStart w:id="113" w:name="bk171"/>
      <w:bookmarkEnd w:id="112"/>
      <w:bookmarkEnd w:id="113"/>
    </w:p>
    <w:p w:rsidR="001D01C3" w:rsidRDefault="001D01C3" w:rsidP="001D01C3">
      <w:pPr>
        <w:pStyle w:val="3"/>
        <w:ind w:left="210" w:right="214"/>
      </w:pPr>
      <w:bookmarkStart w:id="114" w:name="_Toc207197381"/>
      <w:r>
        <w:rPr>
          <w:rFonts w:hint="eastAsia"/>
        </w:rPr>
        <w:t>施工流程</w:t>
      </w:r>
      <w:bookmarkStart w:id="115" w:name="bk172"/>
      <w:bookmarkEnd w:id="114"/>
      <w:bookmarkEnd w:id="115"/>
    </w:p>
    <w:p w:rsidR="001D01C3" w:rsidRDefault="001D01C3" w:rsidP="001D01C3">
      <w:bookmarkStart w:id="116" w:name="bk173"/>
      <w:bookmarkEnd w:id="116"/>
      <w:r>
        <w:rPr>
          <w:rFonts w:hint="eastAsia"/>
        </w:rPr>
        <w:t>清理基层→</w:t>
      </w:r>
      <w:r>
        <w:rPr>
          <w:rFonts w:hint="eastAsia"/>
        </w:rPr>
        <w:t xml:space="preserve"> </w:t>
      </w:r>
      <w:r>
        <w:rPr>
          <w:rFonts w:hint="eastAsia"/>
        </w:rPr>
        <w:t>现场放线</w:t>
      </w:r>
      <w:r>
        <w:rPr>
          <w:rFonts w:hint="eastAsia"/>
        </w:rPr>
        <w:t xml:space="preserve"> </w:t>
      </w:r>
      <w:r>
        <w:rPr>
          <w:rFonts w:hint="eastAsia"/>
        </w:rPr>
        <w:t>→弹线→</w:t>
      </w:r>
      <w:proofErr w:type="gramStart"/>
      <w:r>
        <w:rPr>
          <w:rFonts w:hint="eastAsia"/>
        </w:rPr>
        <w:t>做灰饼</w:t>
      </w:r>
      <w:proofErr w:type="gramEnd"/>
      <w:r>
        <w:rPr>
          <w:rFonts w:hint="eastAsia"/>
        </w:rPr>
        <w:t xml:space="preserve"> </w:t>
      </w:r>
      <w:r>
        <w:rPr>
          <w:rFonts w:hint="eastAsia"/>
        </w:rPr>
        <w:t>→地面铺砂浆</w:t>
      </w:r>
      <w:r>
        <w:rPr>
          <w:rFonts w:hint="eastAsia"/>
        </w:rPr>
        <w:t xml:space="preserve"> </w:t>
      </w:r>
      <w:r>
        <w:rPr>
          <w:rFonts w:hint="eastAsia"/>
        </w:rPr>
        <w:t>→试铺（石材预编型号、石材验收、石材拼花）→</w:t>
      </w:r>
      <w:proofErr w:type="gramStart"/>
      <w:r>
        <w:rPr>
          <w:rFonts w:hint="eastAsia"/>
        </w:rPr>
        <w:t>浇浆铺贴</w:t>
      </w:r>
      <w:proofErr w:type="gramEnd"/>
      <w:r>
        <w:rPr>
          <w:rFonts w:hint="eastAsia"/>
        </w:rPr>
        <w:t xml:space="preserve"> </w:t>
      </w:r>
      <w:r>
        <w:rPr>
          <w:rFonts w:hint="eastAsia"/>
        </w:rPr>
        <w:t>→勾缝养护。</w:t>
      </w:r>
    </w:p>
    <w:p w:rsidR="001D01C3" w:rsidRDefault="001D01C3" w:rsidP="001D01C3"/>
    <w:p w:rsidR="001D01C3" w:rsidRDefault="001D01C3" w:rsidP="001D01C3">
      <w:pPr>
        <w:pStyle w:val="3"/>
        <w:ind w:left="210" w:right="214"/>
      </w:pPr>
      <w:bookmarkStart w:id="117" w:name="_Toc207197382"/>
      <w:r>
        <w:rPr>
          <w:rFonts w:hint="eastAsia"/>
        </w:rPr>
        <w:t>施工要点</w:t>
      </w:r>
      <w:bookmarkStart w:id="118" w:name="bk174"/>
      <w:bookmarkEnd w:id="117"/>
      <w:bookmarkEnd w:id="118"/>
    </w:p>
    <w:p w:rsidR="001D01C3" w:rsidRDefault="001D01C3" w:rsidP="001D01C3">
      <w:bookmarkStart w:id="119" w:name="bk175"/>
      <w:bookmarkEnd w:id="119"/>
      <w:r>
        <w:rPr>
          <w:rFonts w:hint="eastAsia"/>
        </w:rPr>
        <w:t>1</w:t>
      </w:r>
      <w:r>
        <w:rPr>
          <w:rFonts w:hint="eastAsia"/>
        </w:rPr>
        <w:t>）</w:t>
      </w:r>
      <w:r>
        <w:rPr>
          <w:rFonts w:hint="eastAsia"/>
        </w:rPr>
        <w:tab/>
      </w:r>
      <w:r>
        <w:rPr>
          <w:rFonts w:hint="eastAsia"/>
        </w:rPr>
        <w:t>施工时一般应在墙面抹灰完后进行。</w:t>
      </w:r>
    </w:p>
    <w:p w:rsidR="001D01C3" w:rsidRDefault="001D01C3" w:rsidP="001D01C3">
      <w:r>
        <w:rPr>
          <w:rFonts w:hint="eastAsia"/>
        </w:rPr>
        <w:t>2</w:t>
      </w:r>
      <w:r>
        <w:rPr>
          <w:rFonts w:hint="eastAsia"/>
        </w:rPr>
        <w:t>）</w:t>
      </w:r>
      <w:r>
        <w:rPr>
          <w:rFonts w:hint="eastAsia"/>
        </w:rPr>
        <w:tab/>
      </w:r>
      <w:r>
        <w:rPr>
          <w:rFonts w:hint="eastAsia"/>
        </w:rPr>
        <w:t>铺设前应对块材进行试拼，先对色、拼花、编号、以便于对号入座。</w:t>
      </w:r>
    </w:p>
    <w:p w:rsidR="001D01C3" w:rsidRDefault="001D01C3" w:rsidP="001D01C3">
      <w:r>
        <w:rPr>
          <w:rFonts w:hint="eastAsia"/>
        </w:rPr>
        <w:t>3</w:t>
      </w:r>
      <w:r>
        <w:rPr>
          <w:rFonts w:hint="eastAsia"/>
        </w:rPr>
        <w:t>）</w:t>
      </w:r>
      <w:r>
        <w:rPr>
          <w:rFonts w:hint="eastAsia"/>
        </w:rPr>
        <w:tab/>
      </w:r>
      <w:r>
        <w:rPr>
          <w:rFonts w:hint="eastAsia"/>
        </w:rPr>
        <w:t>在素</w:t>
      </w:r>
      <w:proofErr w:type="gramStart"/>
      <w:r>
        <w:rPr>
          <w:rFonts w:hint="eastAsia"/>
        </w:rPr>
        <w:t>砼</w:t>
      </w:r>
      <w:proofErr w:type="gramEnd"/>
      <w:r>
        <w:rPr>
          <w:rFonts w:hint="eastAsia"/>
        </w:rPr>
        <w:t>找平层上，</w:t>
      </w:r>
      <w:proofErr w:type="gramStart"/>
      <w:r>
        <w:rPr>
          <w:rFonts w:hint="eastAsia"/>
        </w:rPr>
        <w:t>找水平灰</w:t>
      </w:r>
      <w:proofErr w:type="gramEnd"/>
      <w:r>
        <w:rPr>
          <w:rFonts w:hint="eastAsia"/>
        </w:rPr>
        <w:t>饼，</w:t>
      </w:r>
      <w:proofErr w:type="gramStart"/>
      <w:r>
        <w:rPr>
          <w:rFonts w:hint="eastAsia"/>
        </w:rPr>
        <w:t>弹线找方</w:t>
      </w:r>
      <w:proofErr w:type="gramEnd"/>
      <w:r>
        <w:rPr>
          <w:rFonts w:hint="eastAsia"/>
        </w:rPr>
        <w:t>找中，施工前一天浇水湿润基层。</w:t>
      </w:r>
    </w:p>
    <w:p w:rsidR="001D01C3" w:rsidRDefault="001D01C3" w:rsidP="001D01C3">
      <w:r>
        <w:rPr>
          <w:rFonts w:hint="eastAsia"/>
        </w:rPr>
        <w:t>4</w:t>
      </w:r>
      <w:r>
        <w:rPr>
          <w:rFonts w:hint="eastAsia"/>
        </w:rPr>
        <w:t>）</w:t>
      </w:r>
      <w:r>
        <w:rPr>
          <w:rFonts w:hint="eastAsia"/>
        </w:rPr>
        <w:tab/>
      </w:r>
      <w:r>
        <w:rPr>
          <w:rFonts w:hint="eastAsia"/>
        </w:rPr>
        <w:t>弹线后先铺若干条干线作为基准，</w:t>
      </w:r>
      <w:proofErr w:type="gramStart"/>
      <w:r>
        <w:rPr>
          <w:rFonts w:hint="eastAsia"/>
        </w:rPr>
        <w:t>起标筋</w:t>
      </w:r>
      <w:proofErr w:type="gramEnd"/>
      <w:r>
        <w:rPr>
          <w:rFonts w:hint="eastAsia"/>
        </w:rPr>
        <w:t>作用。</w:t>
      </w:r>
    </w:p>
    <w:p w:rsidR="001D01C3" w:rsidRDefault="001D01C3" w:rsidP="001D01C3">
      <w:r>
        <w:rPr>
          <w:rFonts w:hint="eastAsia"/>
        </w:rPr>
        <w:t>5</w:t>
      </w:r>
      <w:r>
        <w:rPr>
          <w:rFonts w:hint="eastAsia"/>
        </w:rPr>
        <w:t>）</w:t>
      </w:r>
      <w:r>
        <w:rPr>
          <w:rFonts w:hint="eastAsia"/>
        </w:rPr>
        <w:tab/>
      </w:r>
      <w:r>
        <w:rPr>
          <w:rFonts w:hint="eastAsia"/>
        </w:rPr>
        <w:t>铺点前先对石材浇水湿润，阴干后备用，先做试铺，在找平层上均匀刷一道素水泥浆，</w:t>
      </w:r>
      <w:proofErr w:type="gramStart"/>
      <w:r>
        <w:rPr>
          <w:rFonts w:hint="eastAsia"/>
        </w:rPr>
        <w:t>随刷随铺</w:t>
      </w:r>
      <w:proofErr w:type="gramEnd"/>
      <w:r>
        <w:rPr>
          <w:rFonts w:hint="eastAsia"/>
        </w:rPr>
        <w:t>用</w:t>
      </w:r>
      <w:r>
        <w:rPr>
          <w:rFonts w:hint="eastAsia"/>
        </w:rPr>
        <w:t>20mm-30mm</w:t>
      </w:r>
      <w:r>
        <w:rPr>
          <w:rFonts w:hint="eastAsia"/>
        </w:rPr>
        <w:t>厚</w:t>
      </w:r>
      <w:r>
        <w:rPr>
          <w:rFonts w:hint="eastAsia"/>
        </w:rPr>
        <w:t>1</w:t>
      </w:r>
      <w:r>
        <w:rPr>
          <w:rFonts w:hint="eastAsia"/>
        </w:rPr>
        <w:t>：</w:t>
      </w:r>
      <w:r>
        <w:rPr>
          <w:rFonts w:hint="eastAsia"/>
        </w:rPr>
        <w:t>3</w:t>
      </w:r>
      <w:r>
        <w:rPr>
          <w:rFonts w:hint="eastAsia"/>
        </w:rPr>
        <w:t>干硬性水泥砖灰作粘结层。板块安放后，用橡皮</w:t>
      </w:r>
      <w:proofErr w:type="gramStart"/>
      <w:r>
        <w:rPr>
          <w:rFonts w:hint="eastAsia"/>
        </w:rPr>
        <w:t>锤</w:t>
      </w:r>
      <w:proofErr w:type="gramEnd"/>
      <w:r>
        <w:rPr>
          <w:rFonts w:hint="eastAsia"/>
        </w:rPr>
        <w:t>敲击，既要达到铺设高度，又要使砂浆粘结层平整密实，待水泥砂浆灰沉降均匀后，从新取起石材，</w:t>
      </w:r>
      <w:proofErr w:type="gramStart"/>
      <w:r>
        <w:rPr>
          <w:rFonts w:hint="eastAsia"/>
        </w:rPr>
        <w:t>空灰处</w:t>
      </w:r>
      <w:proofErr w:type="gramEnd"/>
      <w:r>
        <w:rPr>
          <w:rFonts w:hint="eastAsia"/>
        </w:rPr>
        <w:t>补上干灰压实，再均匀</w:t>
      </w:r>
      <w:proofErr w:type="gramStart"/>
      <w:r>
        <w:rPr>
          <w:rFonts w:hint="eastAsia"/>
        </w:rPr>
        <w:t>浇一道</w:t>
      </w:r>
      <w:proofErr w:type="gramEnd"/>
      <w:r>
        <w:rPr>
          <w:rFonts w:hint="eastAsia"/>
        </w:rPr>
        <w:t>1</w:t>
      </w:r>
      <w:r>
        <w:rPr>
          <w:rFonts w:hint="eastAsia"/>
        </w:rPr>
        <w:t>：</w:t>
      </w:r>
      <w:r>
        <w:rPr>
          <w:rFonts w:hint="eastAsia"/>
        </w:rPr>
        <w:t>10</w:t>
      </w:r>
      <w:r>
        <w:rPr>
          <w:rFonts w:hint="eastAsia"/>
        </w:rPr>
        <w:t>素水泥浆，铺上石材，用橡皮锤敲平，控制好石材之间缝隙为</w:t>
      </w:r>
      <w:r>
        <w:rPr>
          <w:rFonts w:hint="eastAsia"/>
        </w:rPr>
        <w:t>1mm</w:t>
      </w:r>
      <w:r>
        <w:rPr>
          <w:rFonts w:hint="eastAsia"/>
        </w:rPr>
        <w:t>，且缝隙平直不弯曲，石材表面平整度在</w:t>
      </w:r>
      <w:r>
        <w:rPr>
          <w:rFonts w:hint="eastAsia"/>
        </w:rPr>
        <w:t>0.3mm</w:t>
      </w:r>
      <w:r>
        <w:rPr>
          <w:rFonts w:hint="eastAsia"/>
        </w:rPr>
        <w:t>以内。</w:t>
      </w:r>
    </w:p>
    <w:p w:rsidR="001D01C3" w:rsidRDefault="001D01C3" w:rsidP="001D01C3">
      <w:r>
        <w:rPr>
          <w:rFonts w:hint="eastAsia"/>
        </w:rPr>
        <w:t>6</w:t>
      </w:r>
      <w:r>
        <w:rPr>
          <w:rFonts w:hint="eastAsia"/>
        </w:rPr>
        <w:t>）</w:t>
      </w:r>
      <w:r>
        <w:rPr>
          <w:rFonts w:hint="eastAsia"/>
        </w:rPr>
        <w:tab/>
      </w:r>
      <w:r>
        <w:rPr>
          <w:rFonts w:hint="eastAsia"/>
        </w:rPr>
        <w:t>铺设干硬后，再用筛过的细砂扫缝密实，面层用干布擦干净。</w:t>
      </w:r>
    </w:p>
    <w:p w:rsidR="001D01C3" w:rsidRDefault="001D01C3" w:rsidP="001D01C3">
      <w:r>
        <w:rPr>
          <w:rFonts w:hint="eastAsia"/>
        </w:rPr>
        <w:t>7</w:t>
      </w:r>
      <w:r>
        <w:rPr>
          <w:rFonts w:hint="eastAsia"/>
        </w:rPr>
        <w:t>）</w:t>
      </w:r>
      <w:r>
        <w:rPr>
          <w:rFonts w:hint="eastAsia"/>
        </w:rPr>
        <w:tab/>
      </w:r>
      <w:r>
        <w:rPr>
          <w:rFonts w:hint="eastAsia"/>
        </w:rPr>
        <w:t>板材铺设</w:t>
      </w:r>
      <w:r>
        <w:rPr>
          <w:rFonts w:hint="eastAsia"/>
        </w:rPr>
        <w:t>24</w:t>
      </w:r>
      <w:r>
        <w:rPr>
          <w:rFonts w:hint="eastAsia"/>
        </w:rPr>
        <w:t>小时后，应浇水养护</w:t>
      </w:r>
      <w:r>
        <w:rPr>
          <w:rFonts w:hint="eastAsia"/>
        </w:rPr>
        <w:t>1-2</w:t>
      </w:r>
      <w:r>
        <w:rPr>
          <w:rFonts w:hint="eastAsia"/>
        </w:rPr>
        <w:t>次，养护期为</w:t>
      </w:r>
      <w:r>
        <w:rPr>
          <w:rFonts w:hint="eastAsia"/>
        </w:rPr>
        <w:t>7</w:t>
      </w:r>
      <w:r>
        <w:rPr>
          <w:rFonts w:hint="eastAsia"/>
        </w:rPr>
        <w:t>天。</w:t>
      </w:r>
    </w:p>
    <w:p w:rsidR="001D01C3" w:rsidRDefault="001D01C3" w:rsidP="001D01C3"/>
    <w:p w:rsidR="001D01C3" w:rsidRDefault="001D01C3" w:rsidP="001D01C3">
      <w:pPr>
        <w:pStyle w:val="3"/>
        <w:ind w:left="210" w:right="214"/>
      </w:pPr>
      <w:bookmarkStart w:id="120" w:name="_Toc207197383"/>
      <w:r>
        <w:rPr>
          <w:rFonts w:hint="eastAsia"/>
        </w:rPr>
        <w:t>质量控制标准</w:t>
      </w:r>
      <w:bookmarkStart w:id="121" w:name="bk176"/>
      <w:bookmarkEnd w:id="120"/>
      <w:bookmarkEnd w:id="121"/>
    </w:p>
    <w:p w:rsidR="001D01C3" w:rsidRDefault="001D01C3" w:rsidP="001D01C3">
      <w:bookmarkStart w:id="122" w:name="bk177"/>
      <w:bookmarkEnd w:id="122"/>
      <w:r>
        <w:rPr>
          <w:rFonts w:hint="eastAsia"/>
        </w:rPr>
        <w:t>1</w:t>
      </w:r>
      <w:r>
        <w:rPr>
          <w:rFonts w:hint="eastAsia"/>
        </w:rPr>
        <w:t>）石材表面平整度不大于</w:t>
      </w:r>
      <w:r>
        <w:rPr>
          <w:rFonts w:hint="eastAsia"/>
        </w:rPr>
        <w:t>0.3mm</w:t>
      </w:r>
      <w:r>
        <w:rPr>
          <w:rFonts w:hint="eastAsia"/>
        </w:rPr>
        <w:t>。</w:t>
      </w:r>
    </w:p>
    <w:p w:rsidR="001D01C3" w:rsidRDefault="001D01C3" w:rsidP="001D01C3">
      <w:r>
        <w:rPr>
          <w:rFonts w:hint="eastAsia"/>
        </w:rPr>
        <w:t>2</w:t>
      </w:r>
      <w:r>
        <w:rPr>
          <w:rFonts w:hint="eastAsia"/>
        </w:rPr>
        <w:t>）石材表面标高误差在不大于</w:t>
      </w:r>
      <w:r>
        <w:rPr>
          <w:rFonts w:hint="eastAsia"/>
        </w:rPr>
        <w:t>0.3mm</w:t>
      </w:r>
      <w:r>
        <w:rPr>
          <w:rFonts w:hint="eastAsia"/>
        </w:rPr>
        <w:t>。</w:t>
      </w:r>
    </w:p>
    <w:p w:rsidR="001D01C3" w:rsidRDefault="001D01C3" w:rsidP="001D01C3">
      <w:r>
        <w:rPr>
          <w:rFonts w:hint="eastAsia"/>
        </w:rPr>
        <w:t>3</w:t>
      </w:r>
      <w:r>
        <w:rPr>
          <w:rFonts w:hint="eastAsia"/>
        </w:rPr>
        <w:t>）石材色差不均匀，不允许出现上锈，泛碱现象。</w:t>
      </w:r>
    </w:p>
    <w:p w:rsidR="001D01C3" w:rsidRDefault="001D01C3" w:rsidP="001D01C3"/>
    <w:p w:rsidR="001D01C3" w:rsidRDefault="001D01C3" w:rsidP="001D01C3">
      <w:pPr>
        <w:pStyle w:val="2"/>
        <w:ind w:left="210" w:right="214"/>
      </w:pPr>
      <w:bookmarkStart w:id="123" w:name="_Toc207197384"/>
      <w:r>
        <w:rPr>
          <w:rFonts w:hint="eastAsia"/>
        </w:rPr>
        <w:lastRenderedPageBreak/>
        <w:t>地坪磁砖工程施工工艺和施工方案</w:t>
      </w:r>
      <w:bookmarkStart w:id="124" w:name="bk178"/>
      <w:bookmarkEnd w:id="123"/>
      <w:bookmarkEnd w:id="124"/>
    </w:p>
    <w:p w:rsidR="001D01C3" w:rsidRDefault="001D01C3" w:rsidP="001D01C3">
      <w:pPr>
        <w:pStyle w:val="3"/>
        <w:ind w:left="210" w:right="214"/>
      </w:pPr>
      <w:bookmarkStart w:id="125" w:name="_Toc207197385"/>
      <w:r>
        <w:rPr>
          <w:rFonts w:hint="eastAsia"/>
        </w:rPr>
        <w:t>施工流程</w:t>
      </w:r>
      <w:bookmarkStart w:id="126" w:name="bk179"/>
      <w:bookmarkEnd w:id="125"/>
      <w:bookmarkEnd w:id="126"/>
    </w:p>
    <w:p w:rsidR="001D01C3" w:rsidRDefault="001D01C3" w:rsidP="001D01C3">
      <w:bookmarkStart w:id="127" w:name="bk180"/>
      <w:bookmarkEnd w:id="127"/>
      <w:r>
        <w:rPr>
          <w:rFonts w:hint="eastAsia"/>
        </w:rPr>
        <w:t>基层清理→现场放线→弹线→</w:t>
      </w:r>
      <w:proofErr w:type="gramStart"/>
      <w:r>
        <w:rPr>
          <w:rFonts w:hint="eastAsia"/>
        </w:rPr>
        <w:t>做灰饼</w:t>
      </w:r>
      <w:proofErr w:type="gramEnd"/>
      <w:r>
        <w:rPr>
          <w:rFonts w:hint="eastAsia"/>
        </w:rPr>
        <w:t>→浇水扫浆→预选磁砖→</w:t>
      </w:r>
      <w:proofErr w:type="gramStart"/>
      <w:r>
        <w:rPr>
          <w:rFonts w:hint="eastAsia"/>
        </w:rPr>
        <w:t>铺贴磁砖</w:t>
      </w:r>
      <w:proofErr w:type="gramEnd"/>
      <w:r>
        <w:rPr>
          <w:rFonts w:hint="eastAsia"/>
        </w:rPr>
        <w:t>（铺</w:t>
      </w:r>
      <w:r>
        <w:rPr>
          <w:rFonts w:hint="eastAsia"/>
        </w:rPr>
        <w:t>1</w:t>
      </w:r>
      <w:r>
        <w:rPr>
          <w:rFonts w:hint="eastAsia"/>
        </w:rPr>
        <w:t>：</w:t>
      </w:r>
      <w:r>
        <w:rPr>
          <w:rFonts w:hint="eastAsia"/>
        </w:rPr>
        <w:t>3</w:t>
      </w:r>
      <w:r>
        <w:rPr>
          <w:rFonts w:hint="eastAsia"/>
        </w:rPr>
        <w:t>水泥砂浆）→</w:t>
      </w:r>
      <w:proofErr w:type="gramStart"/>
      <w:r>
        <w:rPr>
          <w:rFonts w:hint="eastAsia"/>
        </w:rPr>
        <w:t>匀缝养护</w:t>
      </w:r>
      <w:proofErr w:type="gramEnd"/>
      <w:r>
        <w:rPr>
          <w:rFonts w:hint="eastAsia"/>
        </w:rPr>
        <w:t>。</w:t>
      </w:r>
    </w:p>
    <w:p w:rsidR="001D01C3" w:rsidRDefault="001D01C3" w:rsidP="001D01C3"/>
    <w:p w:rsidR="001D01C3" w:rsidRDefault="001D01C3" w:rsidP="001D01C3">
      <w:pPr>
        <w:pStyle w:val="3"/>
        <w:ind w:left="210" w:right="214"/>
      </w:pPr>
      <w:bookmarkStart w:id="128" w:name="_Toc207197386"/>
      <w:r>
        <w:rPr>
          <w:rFonts w:hint="eastAsia"/>
        </w:rPr>
        <w:t>地面分层做法</w:t>
      </w:r>
      <w:bookmarkStart w:id="129" w:name="bk181"/>
      <w:bookmarkEnd w:id="128"/>
      <w:bookmarkEnd w:id="129"/>
    </w:p>
    <w:p w:rsidR="001D01C3" w:rsidRDefault="001D01C3" w:rsidP="001D01C3">
      <w:bookmarkStart w:id="130" w:name="bk182"/>
      <w:bookmarkEnd w:id="130"/>
      <w:r>
        <w:rPr>
          <w:rFonts w:hint="eastAsia"/>
        </w:rPr>
        <w:t>首先要将原有瓷砖及砂浆尘埃、污垢除干净，决不能存有松散砂浆留在地面。</w:t>
      </w:r>
    </w:p>
    <w:p w:rsidR="001D01C3" w:rsidRDefault="001D01C3" w:rsidP="001D01C3">
      <w:r>
        <w:rPr>
          <w:rFonts w:hint="eastAsia"/>
        </w:rPr>
        <w:t>1</w:t>
      </w:r>
      <w:r>
        <w:rPr>
          <w:rFonts w:hint="eastAsia"/>
        </w:rPr>
        <w:t>）</w:t>
      </w:r>
      <w:r>
        <w:rPr>
          <w:rFonts w:hint="eastAsia"/>
        </w:rPr>
        <w:t>12-15mm</w:t>
      </w:r>
      <w:r>
        <w:rPr>
          <w:rFonts w:hint="eastAsia"/>
        </w:rPr>
        <w:t>厚</w:t>
      </w:r>
      <w:r>
        <w:rPr>
          <w:rFonts w:hint="eastAsia"/>
        </w:rPr>
        <w:t>1</w:t>
      </w:r>
      <w:r>
        <w:rPr>
          <w:rFonts w:hint="eastAsia"/>
        </w:rPr>
        <w:t>：</w:t>
      </w:r>
      <w:r>
        <w:rPr>
          <w:rFonts w:hint="eastAsia"/>
        </w:rPr>
        <w:t>3</w:t>
      </w:r>
      <w:r>
        <w:rPr>
          <w:rFonts w:hint="eastAsia"/>
        </w:rPr>
        <w:t>水泥砂浆分层打底找平，刷一层防水膜，如此道工序未做，则要提前进行。</w:t>
      </w:r>
    </w:p>
    <w:p w:rsidR="001D01C3" w:rsidRDefault="001D01C3" w:rsidP="001D01C3">
      <w:r>
        <w:rPr>
          <w:rFonts w:hint="eastAsia"/>
        </w:rPr>
        <w:t>2</w:t>
      </w:r>
      <w:r>
        <w:rPr>
          <w:rFonts w:hint="eastAsia"/>
        </w:rPr>
        <w:t>）刷水泥浆一遍。</w:t>
      </w:r>
    </w:p>
    <w:p w:rsidR="001D01C3" w:rsidRDefault="001D01C3" w:rsidP="001D01C3">
      <w:r>
        <w:rPr>
          <w:rFonts w:hint="eastAsia"/>
        </w:rPr>
        <w:t>3</w:t>
      </w:r>
      <w:r>
        <w:rPr>
          <w:rFonts w:hint="eastAsia"/>
        </w:rPr>
        <w:t>）</w:t>
      </w:r>
      <w:r>
        <w:rPr>
          <w:rFonts w:hint="eastAsia"/>
        </w:rPr>
        <w:t>10-20mm</w:t>
      </w:r>
      <w:r>
        <w:rPr>
          <w:rFonts w:hint="eastAsia"/>
        </w:rPr>
        <w:t>厚</w:t>
      </w:r>
      <w:r>
        <w:rPr>
          <w:rFonts w:hint="eastAsia"/>
        </w:rPr>
        <w:t>1</w:t>
      </w:r>
      <w:r>
        <w:rPr>
          <w:rFonts w:hint="eastAsia"/>
        </w:rPr>
        <w:t>：</w:t>
      </w:r>
      <w:r>
        <w:rPr>
          <w:rFonts w:hint="eastAsia"/>
        </w:rPr>
        <w:t>1</w:t>
      </w:r>
      <w:r>
        <w:rPr>
          <w:rFonts w:hint="eastAsia"/>
        </w:rPr>
        <w:t>水泥砂浆粘结层分层抹平。</w:t>
      </w:r>
    </w:p>
    <w:p w:rsidR="001D01C3" w:rsidRDefault="001D01C3" w:rsidP="001D01C3">
      <w:r>
        <w:rPr>
          <w:rFonts w:hint="eastAsia"/>
        </w:rPr>
        <w:t>4</w:t>
      </w:r>
      <w:r>
        <w:rPr>
          <w:rFonts w:hint="eastAsia"/>
        </w:rPr>
        <w:t>）铺</w:t>
      </w:r>
      <w:proofErr w:type="gramStart"/>
      <w:r>
        <w:rPr>
          <w:rFonts w:hint="eastAsia"/>
        </w:rPr>
        <w:t>贴磁砖完</w:t>
      </w:r>
      <w:proofErr w:type="gramEnd"/>
      <w:r>
        <w:rPr>
          <w:rFonts w:hint="eastAsia"/>
        </w:rPr>
        <w:t>后，勾缝保养。</w:t>
      </w:r>
    </w:p>
    <w:p w:rsidR="001D01C3" w:rsidRDefault="001D01C3" w:rsidP="001D01C3"/>
    <w:p w:rsidR="001D01C3" w:rsidRDefault="001D01C3" w:rsidP="001D01C3">
      <w:pPr>
        <w:pStyle w:val="3"/>
        <w:ind w:left="210" w:right="214"/>
      </w:pPr>
      <w:bookmarkStart w:id="131" w:name="_Toc207197387"/>
      <w:r>
        <w:rPr>
          <w:rFonts w:hint="eastAsia"/>
        </w:rPr>
        <w:t>施工要点</w:t>
      </w:r>
      <w:bookmarkStart w:id="132" w:name="bk183"/>
      <w:bookmarkEnd w:id="131"/>
      <w:bookmarkEnd w:id="132"/>
    </w:p>
    <w:p w:rsidR="001D01C3" w:rsidRDefault="001D01C3" w:rsidP="001D01C3">
      <w:bookmarkStart w:id="133" w:name="bk184"/>
      <w:bookmarkEnd w:id="133"/>
      <w:r>
        <w:rPr>
          <w:rFonts w:hint="eastAsia"/>
        </w:rPr>
        <w:t>1</w:t>
      </w:r>
      <w:r>
        <w:rPr>
          <w:rFonts w:hint="eastAsia"/>
        </w:rPr>
        <w:t>）</w:t>
      </w:r>
      <w:proofErr w:type="gramStart"/>
      <w:r>
        <w:rPr>
          <w:rFonts w:hint="eastAsia"/>
        </w:rPr>
        <w:t>磁砖铺贴</w:t>
      </w:r>
      <w:proofErr w:type="gramEnd"/>
      <w:r>
        <w:rPr>
          <w:rFonts w:hint="eastAsia"/>
        </w:rPr>
        <w:t>前，有防水要求的须防水涂膜做好后开始，铺</w:t>
      </w:r>
      <w:proofErr w:type="gramStart"/>
      <w:r>
        <w:rPr>
          <w:rFonts w:hint="eastAsia"/>
        </w:rPr>
        <w:t>贴过程</w:t>
      </w:r>
      <w:proofErr w:type="gramEnd"/>
      <w:r>
        <w:rPr>
          <w:rFonts w:hint="eastAsia"/>
        </w:rPr>
        <w:t>中禁止破坏防水涂膜。</w:t>
      </w:r>
    </w:p>
    <w:p w:rsidR="001D01C3" w:rsidRDefault="001D01C3" w:rsidP="001D01C3">
      <w:r>
        <w:rPr>
          <w:rFonts w:hint="eastAsia"/>
        </w:rPr>
        <w:t>2</w:t>
      </w:r>
      <w:r>
        <w:rPr>
          <w:rFonts w:hint="eastAsia"/>
        </w:rPr>
        <w:t>）</w:t>
      </w:r>
      <w:proofErr w:type="gramStart"/>
      <w:r>
        <w:rPr>
          <w:rFonts w:hint="eastAsia"/>
        </w:rPr>
        <w:t>磁砖铺贴</w:t>
      </w:r>
      <w:proofErr w:type="gramEnd"/>
      <w:r>
        <w:rPr>
          <w:rFonts w:hint="eastAsia"/>
        </w:rPr>
        <w:t>前，提前</w:t>
      </w:r>
      <w:r>
        <w:rPr>
          <w:rFonts w:hint="eastAsia"/>
        </w:rPr>
        <w:t>2</w:t>
      </w:r>
      <w:r>
        <w:rPr>
          <w:rFonts w:hint="eastAsia"/>
        </w:rPr>
        <w:t>小时浸水湿润，以备代用。</w:t>
      </w:r>
    </w:p>
    <w:p w:rsidR="001D01C3" w:rsidRDefault="001D01C3" w:rsidP="001D01C3">
      <w:r>
        <w:rPr>
          <w:rFonts w:hint="eastAsia"/>
        </w:rPr>
        <w:t>3</w:t>
      </w:r>
      <w:r>
        <w:rPr>
          <w:rFonts w:hint="eastAsia"/>
        </w:rPr>
        <w:t>）磁砖表面平整、整洁、颜色一致，接缝均匀，不能有缺棱、掉角及显著的光泽受损。</w:t>
      </w:r>
    </w:p>
    <w:p w:rsidR="001D01C3" w:rsidRDefault="001D01C3" w:rsidP="001D01C3">
      <w:r>
        <w:rPr>
          <w:rFonts w:hint="eastAsia"/>
        </w:rPr>
        <w:t>4</w:t>
      </w:r>
      <w:r>
        <w:rPr>
          <w:rFonts w:hint="eastAsia"/>
        </w:rPr>
        <w:t>）有坡度房间要求按设计坡度</w:t>
      </w:r>
      <w:proofErr w:type="gramStart"/>
      <w:r>
        <w:rPr>
          <w:rFonts w:hint="eastAsia"/>
        </w:rPr>
        <w:t>进行找坡</w:t>
      </w:r>
      <w:proofErr w:type="gramEnd"/>
      <w:r>
        <w:rPr>
          <w:rFonts w:hint="eastAsia"/>
        </w:rPr>
        <w:t>，不能有倒水现象，养护期间防踩踏。</w:t>
      </w:r>
    </w:p>
    <w:p w:rsidR="001D01C3" w:rsidRDefault="001D01C3" w:rsidP="001D01C3"/>
    <w:p w:rsidR="001D01C3" w:rsidRDefault="001D01C3" w:rsidP="001D01C3">
      <w:pPr>
        <w:pStyle w:val="3"/>
        <w:ind w:left="210" w:right="214"/>
      </w:pPr>
      <w:bookmarkStart w:id="134" w:name="_Toc207197388"/>
      <w:r>
        <w:rPr>
          <w:rFonts w:hint="eastAsia"/>
        </w:rPr>
        <w:t>操作要点</w:t>
      </w:r>
      <w:bookmarkStart w:id="135" w:name="bk185"/>
      <w:bookmarkEnd w:id="134"/>
      <w:bookmarkEnd w:id="135"/>
    </w:p>
    <w:p w:rsidR="001D01C3" w:rsidRDefault="001D01C3" w:rsidP="001D01C3">
      <w:bookmarkStart w:id="136" w:name="bk186"/>
      <w:bookmarkEnd w:id="136"/>
      <w:r>
        <w:rPr>
          <w:rFonts w:hint="eastAsia"/>
        </w:rPr>
        <w:t>1</w:t>
      </w:r>
      <w:r>
        <w:rPr>
          <w:rFonts w:hint="eastAsia"/>
        </w:rPr>
        <w:t>）基层处理：将楼地面上的砂浆、堆积物、油渍等清理干净。</w:t>
      </w:r>
    </w:p>
    <w:p w:rsidR="001D01C3" w:rsidRDefault="001D01C3" w:rsidP="001D01C3">
      <w:r>
        <w:rPr>
          <w:rFonts w:hint="eastAsia"/>
        </w:rPr>
        <w:t>2</w:t>
      </w:r>
      <w:r>
        <w:rPr>
          <w:rFonts w:hint="eastAsia"/>
        </w:rPr>
        <w:t>）预选磁砖：铺贴前，逐箱打开检查并比较色泽，深浅颜色应分开存放，然后确定铺贴房间，以免在同一间房上的颜色不匀。</w:t>
      </w:r>
    </w:p>
    <w:p w:rsidR="001D01C3" w:rsidRDefault="001D01C3" w:rsidP="001D01C3">
      <w:r>
        <w:rPr>
          <w:rFonts w:hint="eastAsia"/>
        </w:rPr>
        <w:t>3</w:t>
      </w:r>
      <w:r>
        <w:rPr>
          <w:rFonts w:hint="eastAsia"/>
        </w:rPr>
        <w:t>）排砖、分格和弹线：按照设计图纸排版要根据门窗洞口、坡度角线的位置，进行分格、弹线。</w:t>
      </w:r>
    </w:p>
    <w:p w:rsidR="001D01C3" w:rsidRDefault="001D01C3" w:rsidP="001D01C3">
      <w:r>
        <w:rPr>
          <w:rFonts w:hint="eastAsia"/>
        </w:rPr>
        <w:t>4</w:t>
      </w:r>
      <w:r>
        <w:rPr>
          <w:rFonts w:hint="eastAsia"/>
        </w:rPr>
        <w:t>）铺贴：磁砖宜采掺</w:t>
      </w:r>
      <w:r>
        <w:rPr>
          <w:rFonts w:hint="eastAsia"/>
        </w:rPr>
        <w:t>2%107</w:t>
      </w:r>
      <w:r>
        <w:rPr>
          <w:rFonts w:hint="eastAsia"/>
        </w:rPr>
        <w:t>胶水的水泥砂浆铺贴，一般从里向外进行，砖高低差值应控制在规范之内。</w:t>
      </w:r>
    </w:p>
    <w:p w:rsidR="001D01C3" w:rsidRDefault="001D01C3" w:rsidP="001D01C3">
      <w:r>
        <w:rPr>
          <w:rFonts w:hint="eastAsia"/>
        </w:rPr>
        <w:t>5</w:t>
      </w:r>
      <w:r>
        <w:rPr>
          <w:rFonts w:hint="eastAsia"/>
        </w:rPr>
        <w:t>）</w:t>
      </w:r>
      <w:proofErr w:type="gramStart"/>
      <w:r>
        <w:rPr>
          <w:rFonts w:hint="eastAsia"/>
        </w:rPr>
        <w:t>整间房铺贴</w:t>
      </w:r>
      <w:proofErr w:type="gramEnd"/>
      <w:r>
        <w:rPr>
          <w:rFonts w:hint="eastAsia"/>
        </w:rPr>
        <w:t>完后，粘结层终凝后开始擦缝，要求将水泥浆完全擦入缝中，保证缝隙密实饱满、平滑。</w:t>
      </w:r>
    </w:p>
    <w:p w:rsidR="001D01C3" w:rsidRDefault="001D01C3" w:rsidP="001D01C3"/>
    <w:p w:rsidR="001D01C3" w:rsidRDefault="001D01C3" w:rsidP="001D01C3">
      <w:pPr>
        <w:pStyle w:val="3"/>
        <w:ind w:left="210" w:right="214"/>
      </w:pPr>
      <w:bookmarkStart w:id="137" w:name="_Toc207197389"/>
      <w:r>
        <w:rPr>
          <w:rFonts w:hint="eastAsia"/>
        </w:rPr>
        <w:t>质量控制标准</w:t>
      </w:r>
      <w:bookmarkStart w:id="138" w:name="bk187"/>
      <w:bookmarkEnd w:id="137"/>
      <w:bookmarkEnd w:id="138"/>
    </w:p>
    <w:p w:rsidR="001D01C3" w:rsidRDefault="001D01C3" w:rsidP="001D01C3">
      <w:bookmarkStart w:id="139" w:name="bk188"/>
      <w:bookmarkEnd w:id="139"/>
      <w:r>
        <w:rPr>
          <w:rFonts w:hint="eastAsia"/>
        </w:rPr>
        <w:t>1</w:t>
      </w:r>
      <w:r>
        <w:rPr>
          <w:rFonts w:hint="eastAsia"/>
        </w:rPr>
        <w:t>）地砖在</w:t>
      </w:r>
      <w:proofErr w:type="gramStart"/>
      <w:r>
        <w:rPr>
          <w:rFonts w:hint="eastAsia"/>
        </w:rPr>
        <w:t>铺贴前应</w:t>
      </w:r>
      <w:proofErr w:type="gramEnd"/>
      <w:r>
        <w:rPr>
          <w:rFonts w:hint="eastAsia"/>
        </w:rPr>
        <w:t>经过挑选，色差控制在允许范围内。</w:t>
      </w:r>
    </w:p>
    <w:p w:rsidR="001D01C3" w:rsidRDefault="001D01C3" w:rsidP="001D01C3">
      <w:r>
        <w:rPr>
          <w:rFonts w:hint="eastAsia"/>
        </w:rPr>
        <w:t>2</w:t>
      </w:r>
      <w:r>
        <w:rPr>
          <w:rFonts w:hint="eastAsia"/>
        </w:rPr>
        <w:t>）地砖的缝隙大小均匀，误差应不大于</w:t>
      </w:r>
      <w:r>
        <w:rPr>
          <w:rFonts w:hint="eastAsia"/>
        </w:rPr>
        <w:t>0.3mm</w:t>
      </w:r>
      <w:r>
        <w:rPr>
          <w:rFonts w:hint="eastAsia"/>
        </w:rPr>
        <w:t>。</w:t>
      </w:r>
    </w:p>
    <w:p w:rsidR="001D01C3" w:rsidRDefault="001D01C3" w:rsidP="001D01C3">
      <w:r>
        <w:rPr>
          <w:rFonts w:hint="eastAsia"/>
        </w:rPr>
        <w:lastRenderedPageBreak/>
        <w:t>3</w:t>
      </w:r>
      <w:r>
        <w:rPr>
          <w:rFonts w:hint="eastAsia"/>
        </w:rPr>
        <w:t>）地砖地面的平整度应在不大于</w:t>
      </w:r>
      <w:r>
        <w:rPr>
          <w:rFonts w:hint="eastAsia"/>
        </w:rPr>
        <w:t>0.2mm</w:t>
      </w:r>
      <w:r>
        <w:rPr>
          <w:rFonts w:hint="eastAsia"/>
        </w:rPr>
        <w:t>。</w:t>
      </w:r>
    </w:p>
    <w:p w:rsidR="001D01C3" w:rsidRDefault="001D01C3" w:rsidP="001D01C3">
      <w:r>
        <w:rPr>
          <w:rFonts w:hint="eastAsia"/>
        </w:rPr>
        <w:t>4</w:t>
      </w:r>
      <w:r>
        <w:rPr>
          <w:rFonts w:hint="eastAsia"/>
        </w:rPr>
        <w:t>）地砖地面缝隙高差不应大于</w:t>
      </w:r>
      <w:r>
        <w:rPr>
          <w:rFonts w:hint="eastAsia"/>
        </w:rPr>
        <w:t xml:space="preserve">0.2mm </w:t>
      </w:r>
      <w:r>
        <w:rPr>
          <w:rFonts w:hint="eastAsia"/>
        </w:rPr>
        <w:t>。</w:t>
      </w:r>
    </w:p>
    <w:p w:rsidR="001D01C3" w:rsidRDefault="001D01C3" w:rsidP="001D01C3"/>
    <w:p w:rsidR="001D01C3" w:rsidRDefault="001D01C3" w:rsidP="001D01C3">
      <w:pPr>
        <w:pStyle w:val="2"/>
        <w:ind w:left="210" w:right="214"/>
      </w:pPr>
      <w:bookmarkStart w:id="140" w:name="_Toc207197390"/>
      <w:r>
        <w:rPr>
          <w:rFonts w:hint="eastAsia"/>
        </w:rPr>
        <w:t>顶棚乳胶漆工程施工工艺和施工方案</w:t>
      </w:r>
      <w:bookmarkStart w:id="141" w:name="bk189"/>
      <w:bookmarkEnd w:id="140"/>
      <w:bookmarkEnd w:id="141"/>
    </w:p>
    <w:p w:rsidR="001D01C3" w:rsidRDefault="001D01C3" w:rsidP="001D01C3">
      <w:pPr>
        <w:pStyle w:val="3"/>
        <w:ind w:left="210" w:right="214"/>
      </w:pPr>
      <w:bookmarkStart w:id="142" w:name="_Toc207197391"/>
      <w:r>
        <w:rPr>
          <w:rFonts w:hint="eastAsia"/>
        </w:rPr>
        <w:t>施工流程</w:t>
      </w:r>
      <w:bookmarkStart w:id="143" w:name="bk190"/>
      <w:bookmarkEnd w:id="142"/>
      <w:bookmarkEnd w:id="143"/>
    </w:p>
    <w:p w:rsidR="001D01C3" w:rsidRDefault="001D01C3" w:rsidP="001D01C3">
      <w:bookmarkStart w:id="144" w:name="bk191"/>
      <w:bookmarkEnd w:id="144"/>
      <w:r>
        <w:rPr>
          <w:rFonts w:hint="eastAsia"/>
        </w:rPr>
        <w:t>基层清理→钉帽防锈处理→批腻子→打磨腻子层→刷涂底漆→刷涂面漆</w:t>
      </w:r>
    </w:p>
    <w:p w:rsidR="001D01C3" w:rsidRDefault="001D01C3" w:rsidP="001D01C3"/>
    <w:p w:rsidR="001D01C3" w:rsidRDefault="001D01C3" w:rsidP="001D01C3">
      <w:pPr>
        <w:pStyle w:val="3"/>
        <w:ind w:left="210" w:right="214"/>
      </w:pPr>
      <w:bookmarkStart w:id="145" w:name="_Toc207197392"/>
      <w:r>
        <w:rPr>
          <w:rFonts w:hint="eastAsia"/>
        </w:rPr>
        <w:t>作业条件</w:t>
      </w:r>
      <w:bookmarkStart w:id="146" w:name="bk192"/>
      <w:bookmarkEnd w:id="145"/>
      <w:bookmarkEnd w:id="146"/>
    </w:p>
    <w:p w:rsidR="001D01C3" w:rsidRDefault="001D01C3" w:rsidP="001D01C3">
      <w:bookmarkStart w:id="147" w:name="bk193"/>
      <w:bookmarkEnd w:id="147"/>
      <w:r>
        <w:rPr>
          <w:rFonts w:hint="eastAsia"/>
        </w:rPr>
        <w:t>1</w:t>
      </w:r>
      <w:r>
        <w:rPr>
          <w:rFonts w:hint="eastAsia"/>
        </w:rPr>
        <w:t>）地坪垫层施工完毕，预留洞口穿管完毕，且</w:t>
      </w:r>
      <w:proofErr w:type="gramStart"/>
      <w:r>
        <w:rPr>
          <w:rFonts w:hint="eastAsia"/>
        </w:rPr>
        <w:t>坞邦</w:t>
      </w:r>
      <w:proofErr w:type="gramEnd"/>
      <w:r>
        <w:rPr>
          <w:rFonts w:hint="eastAsia"/>
        </w:rPr>
        <w:t>完毕并检查验收合格后；</w:t>
      </w:r>
    </w:p>
    <w:p w:rsidR="001D01C3" w:rsidRDefault="001D01C3" w:rsidP="001D01C3">
      <w:r>
        <w:rPr>
          <w:rFonts w:hint="eastAsia"/>
        </w:rPr>
        <w:t>2</w:t>
      </w:r>
      <w:r>
        <w:rPr>
          <w:rFonts w:hint="eastAsia"/>
        </w:rPr>
        <w:t>）顶棚</w:t>
      </w:r>
      <w:proofErr w:type="gramStart"/>
      <w:r>
        <w:rPr>
          <w:rFonts w:hint="eastAsia"/>
        </w:rPr>
        <w:t>抹灰层无积</w:t>
      </w:r>
      <w:proofErr w:type="gramEnd"/>
      <w:r>
        <w:rPr>
          <w:rFonts w:hint="eastAsia"/>
        </w:rPr>
        <w:t>物，很干燥。</w:t>
      </w:r>
    </w:p>
    <w:p w:rsidR="001D01C3" w:rsidRDefault="001D01C3" w:rsidP="001D01C3"/>
    <w:p w:rsidR="001D01C3" w:rsidRDefault="001D01C3" w:rsidP="001D01C3">
      <w:pPr>
        <w:pStyle w:val="3"/>
        <w:ind w:left="210" w:right="214"/>
      </w:pPr>
      <w:bookmarkStart w:id="148" w:name="_Toc207197393"/>
      <w:r>
        <w:rPr>
          <w:rFonts w:hint="eastAsia"/>
        </w:rPr>
        <w:t>施工要点</w:t>
      </w:r>
      <w:bookmarkStart w:id="149" w:name="bk194"/>
      <w:bookmarkEnd w:id="148"/>
      <w:bookmarkEnd w:id="149"/>
    </w:p>
    <w:p w:rsidR="001D01C3" w:rsidRDefault="001D01C3" w:rsidP="001D01C3">
      <w:bookmarkStart w:id="150" w:name="bk195"/>
      <w:bookmarkEnd w:id="150"/>
      <w:r>
        <w:rPr>
          <w:rFonts w:hint="eastAsia"/>
        </w:rPr>
        <w:t>1</w:t>
      </w:r>
      <w:r>
        <w:rPr>
          <w:rFonts w:hint="eastAsia"/>
        </w:rPr>
        <w:t>）清理：清除顶棚面的灰层，污垢等</w:t>
      </w:r>
      <w:proofErr w:type="gramStart"/>
      <w:r>
        <w:rPr>
          <w:rFonts w:hint="eastAsia"/>
        </w:rPr>
        <w:t>附差物</w:t>
      </w:r>
      <w:proofErr w:type="gramEnd"/>
      <w:r>
        <w:rPr>
          <w:rFonts w:hint="eastAsia"/>
        </w:rPr>
        <w:t>；</w:t>
      </w:r>
    </w:p>
    <w:p w:rsidR="001D01C3" w:rsidRDefault="001D01C3" w:rsidP="001D01C3">
      <w:r>
        <w:rPr>
          <w:rFonts w:hint="eastAsia"/>
        </w:rPr>
        <w:t>2</w:t>
      </w:r>
      <w:r>
        <w:rPr>
          <w:rFonts w:hint="eastAsia"/>
        </w:rPr>
        <w:t>）应先做样板并经鉴定合格后，才可开展大面积的施工；</w:t>
      </w:r>
    </w:p>
    <w:p w:rsidR="001D01C3" w:rsidRDefault="001D01C3" w:rsidP="001D01C3">
      <w:r>
        <w:rPr>
          <w:rFonts w:hint="eastAsia"/>
        </w:rPr>
        <w:t>3</w:t>
      </w:r>
      <w:r>
        <w:rPr>
          <w:rFonts w:hint="eastAsia"/>
        </w:rPr>
        <w:t>）批腻子：作法</w:t>
      </w:r>
      <w:proofErr w:type="gramStart"/>
      <w:r>
        <w:rPr>
          <w:rFonts w:hint="eastAsia"/>
        </w:rPr>
        <w:t>为一底二度</w:t>
      </w:r>
      <w:proofErr w:type="gramEnd"/>
      <w:r>
        <w:rPr>
          <w:rFonts w:hint="eastAsia"/>
        </w:rPr>
        <w:t>，先批一道白水泥掺</w:t>
      </w:r>
      <w:r>
        <w:rPr>
          <w:rFonts w:hint="eastAsia"/>
        </w:rPr>
        <w:t>107</w:t>
      </w:r>
      <w:r>
        <w:rPr>
          <w:rFonts w:hint="eastAsia"/>
        </w:rPr>
        <w:t>胶（或中南胶水）、纤维素、熟胶粉、水调好的腻子，满刮到位，</w:t>
      </w:r>
      <w:proofErr w:type="gramStart"/>
      <w:r>
        <w:rPr>
          <w:rFonts w:hint="eastAsia"/>
        </w:rPr>
        <w:t>腻子干</w:t>
      </w:r>
      <w:proofErr w:type="gramEnd"/>
      <w:r>
        <w:rPr>
          <w:rFonts w:hint="eastAsia"/>
        </w:rPr>
        <w:t>后（一般为</w:t>
      </w:r>
      <w:r>
        <w:rPr>
          <w:rFonts w:hint="eastAsia"/>
        </w:rPr>
        <w:t>2</w:t>
      </w:r>
      <w:r>
        <w:rPr>
          <w:rFonts w:hint="eastAsia"/>
        </w:rPr>
        <w:t>至</w:t>
      </w:r>
      <w:r>
        <w:rPr>
          <w:rFonts w:hint="eastAsia"/>
        </w:rPr>
        <w:t>3</w:t>
      </w:r>
      <w:r>
        <w:rPr>
          <w:rFonts w:hint="eastAsia"/>
        </w:rPr>
        <w:t>天），然后满刮第二遍腻子，用粗砂皮打磨一遍，再用细砂皮打磨一遍，磨平后，再用软刷子，将表面灰层刷净，最后再修补局部不平之处。</w:t>
      </w:r>
    </w:p>
    <w:p w:rsidR="001D01C3" w:rsidRDefault="001D01C3" w:rsidP="001D01C3">
      <w:r>
        <w:rPr>
          <w:rFonts w:hint="eastAsia"/>
        </w:rPr>
        <w:t>4</w:t>
      </w:r>
      <w:r>
        <w:rPr>
          <w:rFonts w:hint="eastAsia"/>
        </w:rPr>
        <w:t>）面漆：底漆二遍后再涂刷面漆。</w:t>
      </w:r>
    </w:p>
    <w:p w:rsidR="001D01C3" w:rsidRDefault="001D01C3" w:rsidP="001D01C3"/>
    <w:p w:rsidR="001D01C3" w:rsidRDefault="001D01C3" w:rsidP="001D01C3">
      <w:pPr>
        <w:pStyle w:val="3"/>
        <w:ind w:left="210" w:right="214"/>
      </w:pPr>
      <w:bookmarkStart w:id="151" w:name="_Toc207197394"/>
      <w:r>
        <w:rPr>
          <w:rFonts w:hint="eastAsia"/>
        </w:rPr>
        <w:t>质量控制标准</w:t>
      </w:r>
      <w:bookmarkStart w:id="152" w:name="bk196"/>
      <w:bookmarkEnd w:id="151"/>
      <w:bookmarkEnd w:id="152"/>
    </w:p>
    <w:p w:rsidR="001D01C3" w:rsidRDefault="001D01C3" w:rsidP="001D01C3">
      <w:bookmarkStart w:id="153" w:name="bk197"/>
      <w:bookmarkEnd w:id="153"/>
      <w:r>
        <w:rPr>
          <w:rFonts w:hint="eastAsia"/>
        </w:rPr>
        <w:t>1</w:t>
      </w:r>
      <w:r>
        <w:rPr>
          <w:rFonts w:hint="eastAsia"/>
        </w:rPr>
        <w:t>）基层要求平整，无高低起伏现象。</w:t>
      </w:r>
    </w:p>
    <w:p w:rsidR="001D01C3" w:rsidRDefault="001D01C3" w:rsidP="001D01C3">
      <w:r>
        <w:rPr>
          <w:rFonts w:hint="eastAsia"/>
        </w:rPr>
        <w:t>2</w:t>
      </w:r>
      <w:r>
        <w:rPr>
          <w:rFonts w:hint="eastAsia"/>
        </w:rPr>
        <w:t>）不允许</w:t>
      </w:r>
      <w:proofErr w:type="gramStart"/>
      <w:r>
        <w:rPr>
          <w:rFonts w:hint="eastAsia"/>
        </w:rPr>
        <w:t>有掉粉</w:t>
      </w:r>
      <w:proofErr w:type="gramEnd"/>
      <w:r>
        <w:rPr>
          <w:rFonts w:hint="eastAsia"/>
        </w:rPr>
        <w:t>、起皮、漏刷、透底、反碱、</w:t>
      </w:r>
      <w:r>
        <w:rPr>
          <w:rFonts w:hint="eastAsia"/>
        </w:rPr>
        <w:t xml:space="preserve"> </w:t>
      </w:r>
      <w:r>
        <w:rPr>
          <w:rFonts w:hint="eastAsia"/>
        </w:rPr>
        <w:t>咬色、流坠、疙瘩、起鼓和砂眼等现象不应出现。</w:t>
      </w:r>
    </w:p>
    <w:p w:rsidR="001D01C3" w:rsidRDefault="001D01C3" w:rsidP="001D01C3">
      <w:r>
        <w:rPr>
          <w:rFonts w:hint="eastAsia"/>
        </w:rPr>
        <w:t>3</w:t>
      </w:r>
      <w:r>
        <w:rPr>
          <w:rFonts w:hint="eastAsia"/>
        </w:rPr>
        <w:t>）装饰</w:t>
      </w:r>
      <w:proofErr w:type="gramStart"/>
      <w:r>
        <w:rPr>
          <w:rFonts w:hint="eastAsia"/>
        </w:rPr>
        <w:t>分色线平直</w:t>
      </w:r>
      <w:proofErr w:type="gramEnd"/>
      <w:r>
        <w:rPr>
          <w:rFonts w:hint="eastAsia"/>
        </w:rPr>
        <w:t>偏差值不应大于</w:t>
      </w:r>
      <w:r>
        <w:rPr>
          <w:rFonts w:hint="eastAsia"/>
        </w:rPr>
        <w:t>1mm</w:t>
      </w:r>
      <w:r>
        <w:rPr>
          <w:rFonts w:hint="eastAsia"/>
        </w:rPr>
        <w:t>。</w:t>
      </w:r>
    </w:p>
    <w:p w:rsidR="001D01C3" w:rsidRDefault="001D01C3" w:rsidP="001D01C3">
      <w:r>
        <w:rPr>
          <w:rFonts w:hint="eastAsia"/>
        </w:rPr>
        <w:t>4</w:t>
      </w:r>
      <w:r>
        <w:rPr>
          <w:rFonts w:hint="eastAsia"/>
        </w:rPr>
        <w:t>）门窗、玻璃、灯具等应洁净。</w:t>
      </w:r>
    </w:p>
    <w:p w:rsidR="001D01C3" w:rsidRDefault="001D01C3" w:rsidP="001D01C3"/>
    <w:p w:rsidR="001D01C3" w:rsidRDefault="001D01C3" w:rsidP="001D01C3">
      <w:pPr>
        <w:pStyle w:val="2"/>
        <w:ind w:left="210" w:right="214"/>
      </w:pPr>
      <w:bookmarkStart w:id="154" w:name="_Toc207197395"/>
      <w:r>
        <w:rPr>
          <w:rFonts w:hint="eastAsia"/>
        </w:rPr>
        <w:t>墙面、柱面石材工程施工工艺和施工方案。</w:t>
      </w:r>
      <w:bookmarkStart w:id="155" w:name="bk198"/>
      <w:bookmarkEnd w:id="154"/>
      <w:bookmarkEnd w:id="155"/>
    </w:p>
    <w:p w:rsidR="001D01C3" w:rsidRDefault="001D01C3" w:rsidP="001D01C3">
      <w:pPr>
        <w:pStyle w:val="3"/>
        <w:ind w:left="210" w:right="214"/>
      </w:pPr>
      <w:bookmarkStart w:id="156" w:name="_Toc207197396"/>
      <w:r>
        <w:rPr>
          <w:rFonts w:hint="eastAsia"/>
        </w:rPr>
        <w:t>施工流程</w:t>
      </w:r>
      <w:bookmarkStart w:id="157" w:name="bk199"/>
      <w:bookmarkEnd w:id="156"/>
      <w:bookmarkEnd w:id="157"/>
    </w:p>
    <w:p w:rsidR="001D01C3" w:rsidRDefault="001D01C3" w:rsidP="001D01C3">
      <w:bookmarkStart w:id="158" w:name="bk200"/>
      <w:bookmarkEnd w:id="158"/>
      <w:r>
        <w:rPr>
          <w:rFonts w:hint="eastAsia"/>
        </w:rPr>
        <w:t>基层处理→绑扎钢筋网片→弹饰面板基准线→</w:t>
      </w:r>
      <w:proofErr w:type="gramStart"/>
      <w:r>
        <w:rPr>
          <w:rFonts w:hint="eastAsia"/>
        </w:rPr>
        <w:t>预拼编号</w:t>
      </w:r>
      <w:proofErr w:type="gramEnd"/>
      <w:r>
        <w:rPr>
          <w:rFonts w:hint="eastAsia"/>
        </w:rPr>
        <w:t>→钻孔、剔凿、绑不锈钢丝（或铜丝）→安装→临时</w:t>
      </w:r>
      <w:proofErr w:type="gramStart"/>
      <w:r>
        <w:rPr>
          <w:rFonts w:hint="eastAsia"/>
        </w:rPr>
        <w:t>固定→</w:t>
      </w:r>
      <w:proofErr w:type="gramEnd"/>
      <w:r>
        <w:rPr>
          <w:rFonts w:hint="eastAsia"/>
        </w:rPr>
        <w:t>分层灌浆→嵌缝→清洁板面→保护</w:t>
      </w:r>
    </w:p>
    <w:p w:rsidR="001D01C3" w:rsidRDefault="001D01C3" w:rsidP="001D01C3"/>
    <w:p w:rsidR="001D01C3" w:rsidRDefault="001D01C3" w:rsidP="001D01C3">
      <w:pPr>
        <w:pStyle w:val="3"/>
        <w:ind w:left="210" w:right="214"/>
      </w:pPr>
      <w:bookmarkStart w:id="159" w:name="_Toc207197397"/>
      <w:r>
        <w:rPr>
          <w:rFonts w:hint="eastAsia"/>
        </w:rPr>
        <w:lastRenderedPageBreak/>
        <w:t>施工要点</w:t>
      </w:r>
      <w:bookmarkStart w:id="160" w:name="bk201"/>
      <w:bookmarkEnd w:id="159"/>
      <w:bookmarkEnd w:id="160"/>
    </w:p>
    <w:p w:rsidR="001D01C3" w:rsidRDefault="001D01C3" w:rsidP="001D01C3">
      <w:pPr>
        <w:pStyle w:val="3"/>
        <w:ind w:left="210" w:right="214"/>
      </w:pPr>
      <w:bookmarkStart w:id="161" w:name="_Toc207197398"/>
      <w:r>
        <w:rPr>
          <w:rFonts w:hint="eastAsia"/>
        </w:rPr>
        <w:t>质量控制标准</w:t>
      </w:r>
      <w:bookmarkStart w:id="162" w:name="bk202"/>
      <w:bookmarkEnd w:id="161"/>
      <w:bookmarkEnd w:id="162"/>
    </w:p>
    <w:p w:rsidR="001D01C3" w:rsidRDefault="001D01C3" w:rsidP="001D01C3">
      <w:bookmarkStart w:id="163" w:name="bk203"/>
      <w:bookmarkEnd w:id="163"/>
      <w:r>
        <w:rPr>
          <w:rFonts w:hint="eastAsia"/>
        </w:rPr>
        <w:t>（略）</w:t>
      </w:r>
    </w:p>
    <w:p w:rsidR="001D01C3" w:rsidRDefault="001D01C3" w:rsidP="001D01C3">
      <w:r>
        <w:rPr>
          <w:rFonts w:hint="eastAsia"/>
        </w:rPr>
        <w:t>1</w:t>
      </w:r>
      <w:r>
        <w:rPr>
          <w:rFonts w:hint="eastAsia"/>
        </w:rPr>
        <w:t>）可许有板缝不平、板面纹理不顺、色泽不匀、开裂、空鼓脱落等不良现象的出现。</w:t>
      </w:r>
    </w:p>
    <w:p w:rsidR="001D01C3" w:rsidRDefault="001D01C3" w:rsidP="001D01C3">
      <w:r>
        <w:rPr>
          <w:rFonts w:hint="eastAsia"/>
        </w:rPr>
        <w:t>2</w:t>
      </w:r>
      <w:r>
        <w:rPr>
          <w:rFonts w:hint="eastAsia"/>
        </w:rPr>
        <w:t>）板缝接缝允许偏差不应大于</w:t>
      </w:r>
      <w:r>
        <w:rPr>
          <w:rFonts w:hint="eastAsia"/>
        </w:rPr>
        <w:t>2mm</w:t>
      </w:r>
      <w:r>
        <w:rPr>
          <w:rFonts w:hint="eastAsia"/>
        </w:rPr>
        <w:t>。</w:t>
      </w:r>
    </w:p>
    <w:p w:rsidR="001D01C3" w:rsidRDefault="001D01C3" w:rsidP="001D01C3"/>
    <w:p w:rsidR="001D01C3" w:rsidRDefault="001D01C3" w:rsidP="001D01C3">
      <w:pPr>
        <w:pStyle w:val="1"/>
      </w:pPr>
      <w:bookmarkStart w:id="164" w:name="_Toc207197399"/>
      <w:r>
        <w:rPr>
          <w:rFonts w:hint="eastAsia"/>
        </w:rPr>
        <w:t>工程质量保证措施</w:t>
      </w:r>
      <w:bookmarkStart w:id="165" w:name="bk204"/>
      <w:bookmarkEnd w:id="164"/>
      <w:bookmarkEnd w:id="165"/>
    </w:p>
    <w:p w:rsidR="001D01C3" w:rsidRDefault="001D01C3" w:rsidP="001D01C3">
      <w:bookmarkStart w:id="166" w:name="bk205"/>
      <w:bookmarkEnd w:id="166"/>
      <w:r>
        <w:rPr>
          <w:rFonts w:hint="eastAsia"/>
        </w:rPr>
        <w:t>为了保证全面完成计划任务，必须对施工质量、进度等方面实行全面控制，在施工过程中要作日常和定期检查，要遵守设计规定的工艺，严格按图施工，务必遵守操作规程和施工组织规定的施工顺序，材料的储存与发放必须符合质量管理的规定，严格控制装饰材料成品与半成品的检验与保护，严格按规范要求，认真进行关键项目和隐蔽工程检查与保护及验收工作。</w:t>
      </w:r>
    </w:p>
    <w:p w:rsidR="001D01C3" w:rsidRDefault="001D01C3" w:rsidP="001D01C3">
      <w:r>
        <w:rPr>
          <w:rFonts w:hint="eastAsia"/>
        </w:rPr>
        <w:t>本工程将严格按规范化极强的质量体系文件（即</w:t>
      </w:r>
      <w:r>
        <w:rPr>
          <w:rFonts w:hint="eastAsia"/>
        </w:rPr>
        <w:t>ISO9001</w:t>
      </w:r>
      <w:r>
        <w:rPr>
          <w:rFonts w:hint="eastAsia"/>
        </w:rPr>
        <w:t>系列）进行操作，以贯彻和实施</w:t>
      </w:r>
      <w:r>
        <w:rPr>
          <w:rFonts w:hint="eastAsia"/>
        </w:rPr>
        <w:t>ISO9001</w:t>
      </w:r>
      <w:r>
        <w:rPr>
          <w:rFonts w:hint="eastAsia"/>
        </w:rPr>
        <w:t>族标准，加强项目质量管理，规范管理工作程序，提高工程质量，从而达到我司提出的质量目标。工程质量将主要围绕工程质量目标、施工质量保证体系、施工质量控制措施、成品保护措施、工程回访和维修服务措施及全面质量管理等六个方面进行阐述，而这六个方面的关系是相辅相成的。</w:t>
      </w:r>
    </w:p>
    <w:p w:rsidR="001D01C3" w:rsidRDefault="001D01C3" w:rsidP="001D01C3"/>
    <w:p w:rsidR="001D01C3" w:rsidRDefault="001D01C3" w:rsidP="001D01C3">
      <w:pPr>
        <w:pStyle w:val="2"/>
        <w:ind w:left="210" w:right="214"/>
      </w:pPr>
      <w:bookmarkStart w:id="167" w:name="_Toc207197400"/>
      <w:r>
        <w:rPr>
          <w:rFonts w:hint="eastAsia"/>
        </w:rPr>
        <w:t>工程施工质量目标</w:t>
      </w:r>
      <w:bookmarkStart w:id="168" w:name="bk206"/>
      <w:bookmarkEnd w:id="167"/>
      <w:bookmarkEnd w:id="168"/>
    </w:p>
    <w:p w:rsidR="001D01C3" w:rsidRDefault="001D01C3" w:rsidP="001D01C3">
      <w:bookmarkStart w:id="169" w:name="bk207"/>
      <w:bookmarkEnd w:id="169"/>
      <w:r>
        <w:rPr>
          <w:rFonts w:hint="eastAsia"/>
        </w:rPr>
        <w:t>本工程的施工质量上，我司制定如下目标：确保达到上海市优良的验收标准。</w:t>
      </w:r>
    </w:p>
    <w:p w:rsidR="001D01C3" w:rsidRDefault="001D01C3" w:rsidP="001D01C3"/>
    <w:p w:rsidR="001D01C3" w:rsidRDefault="001D01C3" w:rsidP="001D01C3">
      <w:pPr>
        <w:pStyle w:val="2"/>
        <w:ind w:left="210" w:right="214"/>
      </w:pPr>
      <w:bookmarkStart w:id="170" w:name="_Toc207197401"/>
      <w:r>
        <w:rPr>
          <w:rFonts w:hint="eastAsia"/>
        </w:rPr>
        <w:t>施工质量保证体系</w:t>
      </w:r>
      <w:bookmarkStart w:id="171" w:name="bk208"/>
      <w:bookmarkEnd w:id="170"/>
      <w:bookmarkEnd w:id="171"/>
    </w:p>
    <w:p w:rsidR="001D01C3" w:rsidRDefault="001D01C3" w:rsidP="001D01C3">
      <w:bookmarkStart w:id="172" w:name="bk209"/>
      <w:bookmarkEnd w:id="172"/>
      <w:r>
        <w:rPr>
          <w:rFonts w:hint="eastAsia"/>
        </w:rPr>
        <w:t>施工质量保证体系是确保工程施工质量的管理要素，而整个质量保证体系又可分为施工质量管理体系、施工质量控制体系两大部分。</w:t>
      </w:r>
    </w:p>
    <w:p w:rsidR="001D01C3" w:rsidRDefault="001D01C3" w:rsidP="001D01C3"/>
    <w:p w:rsidR="001D01C3" w:rsidRDefault="001D01C3" w:rsidP="001D01C3">
      <w:pPr>
        <w:pStyle w:val="2"/>
        <w:ind w:left="210" w:right="214"/>
      </w:pPr>
      <w:bookmarkStart w:id="173" w:name="_Toc207197402"/>
      <w:r>
        <w:rPr>
          <w:rFonts w:hint="eastAsia"/>
        </w:rPr>
        <w:t>施工质量管理体系</w:t>
      </w:r>
      <w:bookmarkStart w:id="174" w:name="bk210"/>
      <w:bookmarkEnd w:id="173"/>
      <w:bookmarkEnd w:id="174"/>
    </w:p>
    <w:p w:rsidR="001D01C3" w:rsidRDefault="001D01C3" w:rsidP="001D01C3">
      <w:bookmarkStart w:id="175" w:name="bk211"/>
      <w:bookmarkEnd w:id="175"/>
      <w:r>
        <w:rPr>
          <w:rFonts w:hint="eastAsia"/>
        </w:rPr>
        <w:t>施工质量管理体系是整个施工质量加以控制的关键，而本工程质量的优劣是对项目班子质量管理能力的最直接的评价，同样质量管理体系设置的科学性对质量管理工作开展起到决定性的作用。</w:t>
      </w:r>
    </w:p>
    <w:p w:rsidR="001D01C3" w:rsidRDefault="001D01C3" w:rsidP="001D01C3"/>
    <w:p w:rsidR="001D01C3" w:rsidRDefault="001D01C3" w:rsidP="001D01C3">
      <w:pPr>
        <w:pStyle w:val="3"/>
        <w:ind w:left="210" w:right="214"/>
      </w:pPr>
      <w:bookmarkStart w:id="176" w:name="_Toc207197403"/>
      <w:r>
        <w:rPr>
          <w:rFonts w:hint="eastAsia"/>
        </w:rPr>
        <w:t>施工质量管理组织</w:t>
      </w:r>
      <w:bookmarkStart w:id="177" w:name="bk212"/>
      <w:bookmarkEnd w:id="176"/>
      <w:bookmarkEnd w:id="177"/>
    </w:p>
    <w:p w:rsidR="001D01C3" w:rsidRDefault="001D01C3" w:rsidP="001D01C3">
      <w:bookmarkStart w:id="178" w:name="bk213"/>
      <w:bookmarkEnd w:id="178"/>
      <w:r>
        <w:rPr>
          <w:rFonts w:hint="eastAsia"/>
        </w:rPr>
        <w:t>施工质量管理组织是确保工程质量的保证，其设置的合理、完善与否将直接关系到整个质量</w:t>
      </w:r>
      <w:r>
        <w:rPr>
          <w:rFonts w:hint="eastAsia"/>
        </w:rPr>
        <w:lastRenderedPageBreak/>
        <w:t>保证体系能否顺利地运转及操作，在本工程中，我们将以以下的组织机构来全面进行质量的管理及控制。</w:t>
      </w:r>
    </w:p>
    <w:p w:rsidR="001D01C3" w:rsidRDefault="001D01C3" w:rsidP="001D01C3"/>
    <w:p w:rsidR="001D01C3" w:rsidRDefault="001D01C3" w:rsidP="001D01C3">
      <w:pPr>
        <w:pStyle w:val="3"/>
        <w:ind w:left="210" w:right="214"/>
      </w:pPr>
      <w:bookmarkStart w:id="179" w:name="_Toc207197404"/>
      <w:r>
        <w:rPr>
          <w:rFonts w:hint="eastAsia"/>
        </w:rPr>
        <w:t>质量管理职责</w:t>
      </w:r>
      <w:bookmarkStart w:id="180" w:name="bk214"/>
      <w:bookmarkEnd w:id="179"/>
      <w:bookmarkEnd w:id="180"/>
    </w:p>
    <w:p w:rsidR="001D01C3" w:rsidRDefault="001D01C3" w:rsidP="001D01C3">
      <w:bookmarkStart w:id="181" w:name="bk215"/>
      <w:bookmarkEnd w:id="181"/>
      <w:r>
        <w:rPr>
          <w:rFonts w:hint="eastAsia"/>
        </w:rPr>
        <w:t>施工质量管理组织体系中最重要的是质量管理职责，职责明确，则</w:t>
      </w:r>
      <w:proofErr w:type="gramStart"/>
      <w:r>
        <w:rPr>
          <w:rFonts w:hint="eastAsia"/>
        </w:rPr>
        <w:t>可责任</w:t>
      </w:r>
      <w:proofErr w:type="gramEnd"/>
      <w:r>
        <w:rPr>
          <w:rFonts w:hint="eastAsia"/>
        </w:rPr>
        <w:t>到位，便于管理。</w:t>
      </w:r>
    </w:p>
    <w:p w:rsidR="001D01C3" w:rsidRDefault="001D01C3" w:rsidP="001D01C3">
      <w:r>
        <w:rPr>
          <w:rFonts w:hint="eastAsia"/>
        </w:rPr>
        <w:t>1</w:t>
      </w:r>
      <w:r>
        <w:rPr>
          <w:rFonts w:hint="eastAsia"/>
        </w:rPr>
        <w:t>）项目经理的质量职责：</w:t>
      </w:r>
    </w:p>
    <w:p w:rsidR="001D01C3" w:rsidRDefault="001D01C3" w:rsidP="001D01C3">
      <w:r>
        <w:rPr>
          <w:rFonts w:hint="eastAsia"/>
        </w:rPr>
        <w:t>项目经理作为项目的最高领导者，应对整个工程的质量全面负责，并在保证质量的前提下，平衡进度计划。督促项目所有管理人员树立质量第一的观念，确保《质量保证计划》的实施与落实。</w:t>
      </w:r>
    </w:p>
    <w:p w:rsidR="001D01C3" w:rsidRDefault="001D01C3" w:rsidP="001D01C3">
      <w:r>
        <w:rPr>
          <w:rFonts w:hint="eastAsia"/>
        </w:rPr>
        <w:t>2</w:t>
      </w:r>
      <w:r>
        <w:rPr>
          <w:rFonts w:hint="eastAsia"/>
        </w:rPr>
        <w:t>）质检人员的质量职责</w:t>
      </w:r>
    </w:p>
    <w:p w:rsidR="001D01C3" w:rsidRDefault="001D01C3" w:rsidP="001D01C3">
      <w:r>
        <w:rPr>
          <w:rFonts w:hint="eastAsia"/>
        </w:rPr>
        <w:t>质检人员作为项目对工程质量进行全面检查的主要人员，应具有足够的施工经验和吃苦耐劳的精神，在质量检查过程中有一定的预见性，提供准确而齐备的检查资料，对出现的质量隐患及时发出整改通知单，并监督整改以达到相应的质量要求，对已成型的质量问题有独立的处理能力。</w:t>
      </w:r>
    </w:p>
    <w:p w:rsidR="001D01C3" w:rsidRDefault="001D01C3" w:rsidP="001D01C3">
      <w:r>
        <w:rPr>
          <w:rFonts w:hint="eastAsia"/>
        </w:rPr>
        <w:t>3</w:t>
      </w:r>
      <w:r>
        <w:rPr>
          <w:rFonts w:hint="eastAsia"/>
        </w:rPr>
        <w:t>）施工工长的质量职责</w:t>
      </w:r>
    </w:p>
    <w:p w:rsidR="001D01C3" w:rsidRDefault="001D01C3" w:rsidP="001D01C3">
      <w:r>
        <w:rPr>
          <w:rFonts w:hint="eastAsia"/>
        </w:rPr>
        <w:t>施工工长作为施工现场的直接指挥者，首先其自身应树立质量第一的观念，并在施工过程中随时对作业班组进行质量检查，随时指出作业班组的不规范操作和质量达不到要求的施工内容，并督促整改。施工工长亦是各分项施工方案、作业指导书的主要编制者，并应做好技术交底工作。</w:t>
      </w:r>
    </w:p>
    <w:p w:rsidR="001D01C3" w:rsidRDefault="001D01C3" w:rsidP="001D01C3"/>
    <w:p w:rsidR="001D01C3" w:rsidRDefault="001D01C3" w:rsidP="001D01C3">
      <w:pPr>
        <w:pStyle w:val="3"/>
        <w:ind w:left="210" w:right="214"/>
      </w:pPr>
      <w:bookmarkStart w:id="182" w:name="_Toc207197405"/>
      <w:r>
        <w:rPr>
          <w:rFonts w:hint="eastAsia"/>
        </w:rPr>
        <w:t>施工质量管理体系</w:t>
      </w:r>
      <w:bookmarkStart w:id="183" w:name="bk216"/>
      <w:bookmarkEnd w:id="182"/>
      <w:bookmarkEnd w:id="183"/>
    </w:p>
    <w:p w:rsidR="001D01C3" w:rsidRDefault="001D01C3" w:rsidP="001D01C3">
      <w:bookmarkStart w:id="184" w:name="bk217"/>
      <w:bookmarkEnd w:id="184"/>
      <w:r>
        <w:rPr>
          <w:rFonts w:hint="eastAsia"/>
        </w:rPr>
        <w:t>施工质量管理体系的设置及运转均要围绕质量管理职责、质量控制来进行的，只有在职责明确、控制严格的前提下，才能使质量管理体系落到实处。本工程在管理过程中，将对这两个方面进行严格的控制。</w:t>
      </w:r>
    </w:p>
    <w:p w:rsidR="001D01C3" w:rsidRDefault="001D01C3" w:rsidP="001D01C3"/>
    <w:p w:rsidR="001D01C3" w:rsidRDefault="001D01C3" w:rsidP="001D01C3">
      <w:pPr>
        <w:pStyle w:val="2"/>
        <w:ind w:left="210" w:right="214"/>
      </w:pPr>
      <w:bookmarkStart w:id="185" w:name="_Toc207197406"/>
      <w:r>
        <w:rPr>
          <w:rFonts w:hint="eastAsia"/>
        </w:rPr>
        <w:t>施工质量控制体系</w:t>
      </w:r>
      <w:bookmarkStart w:id="186" w:name="bk218"/>
      <w:bookmarkEnd w:id="185"/>
      <w:bookmarkEnd w:id="186"/>
    </w:p>
    <w:p w:rsidR="001D01C3" w:rsidRDefault="001D01C3" w:rsidP="001D01C3">
      <w:bookmarkStart w:id="187" w:name="bk219"/>
      <w:bookmarkEnd w:id="187"/>
      <w:r>
        <w:rPr>
          <w:rFonts w:hint="eastAsia"/>
        </w:rPr>
        <w:t>质量保证体系是运用科学的管理模式，以质量为中心所制定的保证质量达到要求的循环系统，质量保证体系的设置可使施工过程中有法可依，但关键是在于运转正常，只有正常运转的质保体系，才能真正达到控制质量的目的。而质量保证体系的正常运作必须以质量控制体系来予以实现。</w:t>
      </w:r>
    </w:p>
    <w:p w:rsidR="001D01C3" w:rsidRDefault="001D01C3" w:rsidP="001D01C3"/>
    <w:p w:rsidR="001D01C3" w:rsidRDefault="001D01C3" w:rsidP="001D01C3">
      <w:pPr>
        <w:pStyle w:val="3"/>
        <w:ind w:left="210" w:right="214"/>
      </w:pPr>
      <w:bookmarkStart w:id="188" w:name="_Toc207197407"/>
      <w:r>
        <w:rPr>
          <w:rFonts w:hint="eastAsia"/>
        </w:rPr>
        <w:t>施工质量控制体系的设置</w:t>
      </w:r>
      <w:bookmarkStart w:id="189" w:name="bk220"/>
      <w:bookmarkEnd w:id="188"/>
      <w:bookmarkEnd w:id="189"/>
    </w:p>
    <w:p w:rsidR="001D01C3" w:rsidRDefault="001D01C3" w:rsidP="001D01C3">
      <w:bookmarkStart w:id="190" w:name="bk221"/>
      <w:bookmarkEnd w:id="190"/>
      <w:r>
        <w:rPr>
          <w:rFonts w:hint="eastAsia"/>
        </w:rPr>
        <w:t>施工质量控制体系是按科学的程序运转，它是通过计划、实施、检查、处理四个阶段把经营和生产过程的质量有机地联系起来，而形成一个高效的体系来保证施工质量达到工程质量的保证。</w:t>
      </w:r>
    </w:p>
    <w:p w:rsidR="001D01C3" w:rsidRDefault="001D01C3" w:rsidP="001D01C3">
      <w:r>
        <w:rPr>
          <w:rFonts w:hint="eastAsia"/>
        </w:rPr>
        <w:t>首先，以我们提出的质量目标为依据，编制相应的分项工程质量目标计划，这个目标计划应</w:t>
      </w:r>
      <w:r>
        <w:rPr>
          <w:rFonts w:hint="eastAsia"/>
        </w:rPr>
        <w:lastRenderedPageBreak/>
        <w:t>使在项目参与管理的全体人员均熟悉了解，做到心中有数。</w:t>
      </w:r>
    </w:p>
    <w:p w:rsidR="001D01C3" w:rsidRDefault="001D01C3" w:rsidP="001D01C3">
      <w:r>
        <w:rPr>
          <w:rFonts w:hint="eastAsia"/>
        </w:rPr>
        <w:t>其次，在目标计划制定后，各施工现场管理人员应编制相应的工作标准予以施工班组实施，在实施过程中进行方式、方法的调整，以使工作标准完善。</w:t>
      </w:r>
    </w:p>
    <w:p w:rsidR="001D01C3" w:rsidRDefault="001D01C3" w:rsidP="001D01C3">
      <w:r>
        <w:rPr>
          <w:rFonts w:hint="eastAsia"/>
        </w:rPr>
        <w:t>再次，在实施过程中，无论是施工工长还是质检人员均要加强检查，在检查中发现问题并及时解决，以使所有质量问题解决于施工之中，并同时对这些问题进行汇总，形成书面材料，以保证在今后或下次施工时不出现类似问题。</w:t>
      </w:r>
    </w:p>
    <w:p w:rsidR="001D01C3" w:rsidRDefault="001D01C3" w:rsidP="001D01C3">
      <w:r>
        <w:rPr>
          <w:rFonts w:hint="eastAsia"/>
        </w:rPr>
        <w:t>最后，在实施完成后，对成型的建筑产品进行全面检查，以发现问题、追查原因，对不同产生原因进行不同的处理方式，从人、物、方法、工艺、工序等方面进行讨论，并产生改进意见，再根据这些改进意见而使施工工序进入下次循环。</w:t>
      </w:r>
    </w:p>
    <w:p w:rsidR="001D01C3" w:rsidRDefault="001D01C3" w:rsidP="001D01C3"/>
    <w:p w:rsidR="001D01C3" w:rsidRDefault="001D01C3" w:rsidP="001D01C3">
      <w:pPr>
        <w:pStyle w:val="3"/>
        <w:ind w:left="210" w:right="214"/>
      </w:pPr>
      <w:bookmarkStart w:id="191" w:name="_Toc207197408"/>
      <w:r>
        <w:rPr>
          <w:rFonts w:hint="eastAsia"/>
        </w:rPr>
        <w:t>施工质量控制体系运转的保证</w:t>
      </w:r>
      <w:bookmarkStart w:id="192" w:name="bk222"/>
      <w:bookmarkEnd w:id="191"/>
      <w:bookmarkEnd w:id="192"/>
    </w:p>
    <w:p w:rsidR="001D01C3" w:rsidRDefault="001D01C3" w:rsidP="001D01C3">
      <w:bookmarkStart w:id="193" w:name="bk223"/>
      <w:bookmarkEnd w:id="193"/>
      <w:r>
        <w:rPr>
          <w:rFonts w:hint="eastAsia"/>
        </w:rPr>
        <w:t>1</w:t>
      </w:r>
      <w:r>
        <w:rPr>
          <w:rFonts w:hint="eastAsia"/>
        </w:rPr>
        <w:t>）项目领导班子成员应充分重视施工质量控制体系的运转正常，支持有关部门人员开展围绕质保体系的各项活动。</w:t>
      </w:r>
    </w:p>
    <w:p w:rsidR="001D01C3" w:rsidRDefault="001D01C3" w:rsidP="001D01C3">
      <w:r>
        <w:rPr>
          <w:rFonts w:hint="eastAsia"/>
        </w:rPr>
        <w:t>2</w:t>
      </w:r>
      <w:r>
        <w:rPr>
          <w:rFonts w:hint="eastAsia"/>
        </w:rPr>
        <w:t>）配备强有力的质量检查管理人员，作为质保体系中的中坚力量。</w:t>
      </w:r>
    </w:p>
    <w:p w:rsidR="001D01C3" w:rsidRDefault="001D01C3" w:rsidP="001D01C3">
      <w:r>
        <w:rPr>
          <w:rFonts w:hint="eastAsia"/>
        </w:rPr>
        <w:t>3</w:t>
      </w:r>
      <w:r>
        <w:rPr>
          <w:rFonts w:hint="eastAsia"/>
        </w:rPr>
        <w:t>）提供必要的资金，添置必要的设备，以确保体系运转的物质基础。</w:t>
      </w:r>
    </w:p>
    <w:p w:rsidR="001D01C3" w:rsidRDefault="001D01C3" w:rsidP="001D01C3">
      <w:r>
        <w:rPr>
          <w:rFonts w:hint="eastAsia"/>
        </w:rPr>
        <w:t>4</w:t>
      </w:r>
      <w:r>
        <w:rPr>
          <w:rFonts w:hint="eastAsia"/>
        </w:rPr>
        <w:t>）制定强有利的措施、制度，以保证质保体系的运转。</w:t>
      </w:r>
    </w:p>
    <w:p w:rsidR="001D01C3" w:rsidRDefault="001D01C3" w:rsidP="001D01C3">
      <w:r>
        <w:rPr>
          <w:rFonts w:hint="eastAsia"/>
        </w:rPr>
        <w:t>5</w:t>
      </w:r>
      <w:r>
        <w:rPr>
          <w:rFonts w:hint="eastAsia"/>
        </w:rPr>
        <w:t>）每周召开一次质量分析会，使在质保体系运转过程中发现的问题进行处理和解决。</w:t>
      </w:r>
    </w:p>
    <w:p w:rsidR="001D01C3" w:rsidRDefault="001D01C3" w:rsidP="001D01C3">
      <w:r>
        <w:rPr>
          <w:rFonts w:hint="eastAsia"/>
        </w:rPr>
        <w:t>6</w:t>
      </w:r>
      <w:r>
        <w:rPr>
          <w:rFonts w:hint="eastAsia"/>
        </w:rPr>
        <w:t>）开展全面质量管理活动，使本工程的施工质量达到一个新的高度。</w:t>
      </w:r>
    </w:p>
    <w:p w:rsidR="001D01C3" w:rsidRDefault="001D01C3" w:rsidP="001D01C3"/>
    <w:p w:rsidR="001D01C3" w:rsidRDefault="001D01C3" w:rsidP="001D01C3">
      <w:pPr>
        <w:pStyle w:val="3"/>
        <w:ind w:left="210" w:right="214"/>
      </w:pPr>
      <w:bookmarkStart w:id="194" w:name="_Toc207197409"/>
      <w:r>
        <w:rPr>
          <w:rFonts w:hint="eastAsia"/>
        </w:rPr>
        <w:t>施工质量控制体系的落实</w:t>
      </w:r>
      <w:bookmarkStart w:id="195" w:name="bk224"/>
      <w:bookmarkEnd w:id="194"/>
      <w:bookmarkEnd w:id="195"/>
    </w:p>
    <w:p w:rsidR="001D01C3" w:rsidRDefault="001D01C3" w:rsidP="001D01C3">
      <w:bookmarkStart w:id="196" w:name="bk225"/>
      <w:bookmarkEnd w:id="196"/>
      <w:r>
        <w:rPr>
          <w:rFonts w:hint="eastAsia"/>
        </w:rPr>
        <w:t>施工质量控制体系主要围绕</w:t>
      </w:r>
      <w:r>
        <w:rPr>
          <w:rFonts w:hint="eastAsia"/>
        </w:rPr>
        <w:t>"</w:t>
      </w:r>
      <w:r>
        <w:rPr>
          <w:rFonts w:hint="eastAsia"/>
        </w:rPr>
        <w:t>人、机、物、环、法</w:t>
      </w:r>
      <w:r>
        <w:rPr>
          <w:rFonts w:hint="eastAsia"/>
        </w:rPr>
        <w:t>"</w:t>
      </w:r>
      <w:r>
        <w:rPr>
          <w:rFonts w:hint="eastAsia"/>
        </w:rPr>
        <w:t>五大要素进行的，任何一个环节出了差错，则势必使施工的质量达不到相应的要求，故在质量保证计划中，对这一施工过程中的五大要素的质量保证措施必须予以明确的落实。</w:t>
      </w:r>
    </w:p>
    <w:p w:rsidR="001D01C3" w:rsidRDefault="001D01C3" w:rsidP="001D01C3">
      <w:r>
        <w:rPr>
          <w:rFonts w:hint="eastAsia"/>
        </w:rPr>
        <w:t>1</w:t>
      </w:r>
      <w:r>
        <w:rPr>
          <w:rFonts w:hint="eastAsia"/>
        </w:rPr>
        <w:t>）</w:t>
      </w:r>
      <w:r>
        <w:rPr>
          <w:rFonts w:hint="eastAsia"/>
        </w:rPr>
        <w:t>"</w:t>
      </w:r>
      <w:r>
        <w:rPr>
          <w:rFonts w:hint="eastAsia"/>
        </w:rPr>
        <w:t>人</w:t>
      </w:r>
      <w:r>
        <w:rPr>
          <w:rFonts w:hint="eastAsia"/>
        </w:rPr>
        <w:t>"</w:t>
      </w:r>
      <w:r>
        <w:rPr>
          <w:rFonts w:hint="eastAsia"/>
        </w:rPr>
        <w:t>的因素</w:t>
      </w:r>
    </w:p>
    <w:p w:rsidR="001D01C3" w:rsidRDefault="001D01C3" w:rsidP="001D01C3">
      <w:r>
        <w:rPr>
          <w:rFonts w:hint="eastAsia"/>
        </w:rPr>
        <w:t>施工中</w:t>
      </w:r>
      <w:r>
        <w:rPr>
          <w:rFonts w:hint="eastAsia"/>
        </w:rPr>
        <w:t>"</w:t>
      </w:r>
      <w:r>
        <w:rPr>
          <w:rFonts w:hint="eastAsia"/>
        </w:rPr>
        <w:t>人</w:t>
      </w:r>
      <w:r>
        <w:rPr>
          <w:rFonts w:hint="eastAsia"/>
        </w:rPr>
        <w:t>"</w:t>
      </w:r>
      <w:r>
        <w:rPr>
          <w:rFonts w:hint="eastAsia"/>
        </w:rPr>
        <w:t>的因素是关键，无论是从管理层到劳务层，其素质责任心等的好坏将直接影响到本工程的施工质量。故对于</w:t>
      </w:r>
      <w:r>
        <w:rPr>
          <w:rFonts w:hint="eastAsia"/>
        </w:rPr>
        <w:t>"</w:t>
      </w:r>
      <w:r>
        <w:rPr>
          <w:rFonts w:hint="eastAsia"/>
        </w:rPr>
        <w:t>人</w:t>
      </w:r>
      <w:r>
        <w:rPr>
          <w:rFonts w:hint="eastAsia"/>
        </w:rPr>
        <w:t>"</w:t>
      </w:r>
      <w:r>
        <w:rPr>
          <w:rFonts w:hint="eastAsia"/>
        </w:rPr>
        <w:t>的因素，其质量保证措施主要从：人员培训、人员管理、人员评定来保证人员的素质。</w:t>
      </w:r>
    </w:p>
    <w:p w:rsidR="001D01C3" w:rsidRDefault="001D01C3" w:rsidP="001D01C3">
      <w:r>
        <w:rPr>
          <w:rFonts w:hint="eastAsia"/>
        </w:rPr>
        <w:t>在进场前，我们将对所有的施工管理人员及施工劳务人员进行各种必要的培训，关键的岗位必须持有效的上岗证书才能上岗。在管理层积极推广计算机的广泛应用，加强现代信息化的推广；在劳务层，对一些重要岗位，必须进行再培训，以达到最高的要求。</w:t>
      </w:r>
    </w:p>
    <w:p w:rsidR="001D01C3" w:rsidRDefault="001D01C3" w:rsidP="001D01C3">
      <w:r>
        <w:rPr>
          <w:rFonts w:hint="eastAsia"/>
        </w:rPr>
        <w:t>在施工中，我们既要加强人员的管理工作，又要加强人员的评定工作，人员的管理及评定工作应针对项目的全体管理层及劳务层，实施层层管理、层层评定的方式进行。进行这两项工作其目的在于使进驻现场的任何人员在任何时候均能保持最佳状态，以确保本工程能顺利完成。</w:t>
      </w:r>
    </w:p>
    <w:p w:rsidR="001D01C3" w:rsidRDefault="001D01C3" w:rsidP="001D01C3">
      <w:r>
        <w:rPr>
          <w:rFonts w:hint="eastAsia"/>
        </w:rPr>
        <w:t>2</w:t>
      </w:r>
      <w:r>
        <w:rPr>
          <w:rFonts w:hint="eastAsia"/>
        </w:rPr>
        <w:t>）</w:t>
      </w:r>
      <w:r>
        <w:rPr>
          <w:rFonts w:hint="eastAsia"/>
        </w:rPr>
        <w:t>"</w:t>
      </w:r>
      <w:r>
        <w:rPr>
          <w:rFonts w:hint="eastAsia"/>
        </w:rPr>
        <w:t>机</w:t>
      </w:r>
      <w:r>
        <w:rPr>
          <w:rFonts w:hint="eastAsia"/>
        </w:rPr>
        <w:t>"</w:t>
      </w:r>
      <w:r>
        <w:rPr>
          <w:rFonts w:hint="eastAsia"/>
        </w:rPr>
        <w:t>的因素</w:t>
      </w:r>
    </w:p>
    <w:p w:rsidR="001D01C3" w:rsidRDefault="001D01C3" w:rsidP="001D01C3">
      <w:r>
        <w:rPr>
          <w:rFonts w:hint="eastAsia"/>
        </w:rPr>
        <w:t>进入现代的施工管理，机械化程度的提高为工程更快、更好地完成创造了有利条件，但机械对施工质量的影响亦越来越大，故必须确保机械处于最佳状态，在施工机械进场前必须对进场机械进行一次全面的保养，使施工机械在投入使用前就已达到最佳状态，而在施工中，要使施工机械处于最佳状态就必须对其进行良好的养护、检修。在施工过程中所有的施工机械</w:t>
      </w:r>
      <w:r>
        <w:rPr>
          <w:rFonts w:hint="eastAsia"/>
        </w:rPr>
        <w:lastRenderedPageBreak/>
        <w:t>在任何施工阶段均能处于最佳状态。</w:t>
      </w:r>
    </w:p>
    <w:p w:rsidR="001D01C3" w:rsidRDefault="001D01C3" w:rsidP="001D01C3">
      <w:r>
        <w:rPr>
          <w:rFonts w:hint="eastAsia"/>
        </w:rPr>
        <w:t>3</w:t>
      </w:r>
      <w:r>
        <w:rPr>
          <w:rFonts w:hint="eastAsia"/>
        </w:rPr>
        <w:t>）</w:t>
      </w:r>
      <w:r>
        <w:rPr>
          <w:rFonts w:hint="eastAsia"/>
        </w:rPr>
        <w:t>"</w:t>
      </w:r>
      <w:r>
        <w:rPr>
          <w:rFonts w:hint="eastAsia"/>
        </w:rPr>
        <w:t>物</w:t>
      </w:r>
      <w:r>
        <w:rPr>
          <w:rFonts w:hint="eastAsia"/>
        </w:rPr>
        <w:t>"</w:t>
      </w:r>
      <w:r>
        <w:rPr>
          <w:rFonts w:hint="eastAsia"/>
        </w:rPr>
        <w:t>的因素</w:t>
      </w:r>
    </w:p>
    <w:p w:rsidR="001D01C3" w:rsidRDefault="001D01C3" w:rsidP="001D01C3">
      <w:r>
        <w:rPr>
          <w:rFonts w:hint="eastAsia"/>
        </w:rPr>
        <w:t>材料是组成本工程的最基本单位，亦是保证外观质量的最基本单位，</w:t>
      </w:r>
      <w:proofErr w:type="gramStart"/>
      <w:r>
        <w:rPr>
          <w:rFonts w:hint="eastAsia"/>
        </w:rPr>
        <w:t>故材料</w:t>
      </w:r>
      <w:proofErr w:type="gramEnd"/>
      <w:r>
        <w:rPr>
          <w:rFonts w:hint="eastAsia"/>
        </w:rPr>
        <w:t>采用的优劣将直接影响本工程的内在及外观质量。</w:t>
      </w:r>
      <w:r>
        <w:rPr>
          <w:rFonts w:hint="eastAsia"/>
        </w:rPr>
        <w:t>"</w:t>
      </w:r>
      <w:r>
        <w:rPr>
          <w:rFonts w:hint="eastAsia"/>
        </w:rPr>
        <w:t>物</w:t>
      </w:r>
      <w:r>
        <w:rPr>
          <w:rFonts w:hint="eastAsia"/>
        </w:rPr>
        <w:t>"</w:t>
      </w:r>
      <w:r>
        <w:rPr>
          <w:rFonts w:hint="eastAsia"/>
        </w:rPr>
        <w:t>的因素是最基本因素，为确保</w:t>
      </w:r>
      <w:r>
        <w:rPr>
          <w:rFonts w:hint="eastAsia"/>
        </w:rPr>
        <w:t>"</w:t>
      </w:r>
      <w:r>
        <w:rPr>
          <w:rFonts w:hint="eastAsia"/>
        </w:rPr>
        <w:t>物</w:t>
      </w:r>
      <w:r>
        <w:rPr>
          <w:rFonts w:hint="eastAsia"/>
        </w:rPr>
        <w:t>"</w:t>
      </w:r>
      <w:r>
        <w:rPr>
          <w:rFonts w:hint="eastAsia"/>
        </w:rPr>
        <w:t>的质量，我们必须从施工用材、周转用材等进行综合地落实。</w:t>
      </w:r>
    </w:p>
    <w:p w:rsidR="001D01C3" w:rsidRDefault="001D01C3" w:rsidP="001D01C3">
      <w:r>
        <w:rPr>
          <w:rFonts w:hint="eastAsia"/>
        </w:rPr>
        <w:t>4</w:t>
      </w:r>
      <w:r>
        <w:rPr>
          <w:rFonts w:hint="eastAsia"/>
        </w:rPr>
        <w:t>）</w:t>
      </w:r>
      <w:r>
        <w:rPr>
          <w:rFonts w:hint="eastAsia"/>
        </w:rPr>
        <w:t>"</w:t>
      </w:r>
      <w:r>
        <w:rPr>
          <w:rFonts w:hint="eastAsia"/>
        </w:rPr>
        <w:t>环</w:t>
      </w:r>
      <w:r>
        <w:rPr>
          <w:rFonts w:hint="eastAsia"/>
        </w:rPr>
        <w:t>"</w:t>
      </w:r>
      <w:r>
        <w:rPr>
          <w:rFonts w:hint="eastAsia"/>
        </w:rPr>
        <w:t>与</w:t>
      </w:r>
      <w:r>
        <w:rPr>
          <w:rFonts w:hint="eastAsia"/>
        </w:rPr>
        <w:t>"</w:t>
      </w:r>
      <w:r>
        <w:rPr>
          <w:rFonts w:hint="eastAsia"/>
        </w:rPr>
        <w:t>法</w:t>
      </w:r>
      <w:r>
        <w:rPr>
          <w:rFonts w:hint="eastAsia"/>
        </w:rPr>
        <w:t>"</w:t>
      </w:r>
      <w:r>
        <w:rPr>
          <w:rFonts w:hint="eastAsia"/>
        </w:rPr>
        <w:t>的因素</w:t>
      </w:r>
    </w:p>
    <w:p w:rsidR="001D01C3" w:rsidRDefault="001D01C3" w:rsidP="001D01C3">
      <w:r>
        <w:rPr>
          <w:rFonts w:hint="eastAsia"/>
        </w:rPr>
        <w:t>"</w:t>
      </w:r>
      <w:r>
        <w:rPr>
          <w:rFonts w:hint="eastAsia"/>
        </w:rPr>
        <w:t>环</w:t>
      </w:r>
      <w:r>
        <w:rPr>
          <w:rFonts w:hint="eastAsia"/>
        </w:rPr>
        <w:t>"</w:t>
      </w:r>
      <w:r>
        <w:rPr>
          <w:rFonts w:hint="eastAsia"/>
        </w:rPr>
        <w:t>是</w:t>
      </w:r>
      <w:proofErr w:type="gramStart"/>
      <w:r>
        <w:rPr>
          <w:rFonts w:hint="eastAsia"/>
        </w:rPr>
        <w:t>指施工</w:t>
      </w:r>
      <w:proofErr w:type="gramEnd"/>
      <w:r>
        <w:rPr>
          <w:rFonts w:hint="eastAsia"/>
        </w:rPr>
        <w:t>工序流程，而</w:t>
      </w:r>
      <w:r>
        <w:rPr>
          <w:rFonts w:hint="eastAsia"/>
        </w:rPr>
        <w:t>"</w:t>
      </w:r>
      <w:r>
        <w:rPr>
          <w:rFonts w:hint="eastAsia"/>
        </w:rPr>
        <w:t>法</w:t>
      </w:r>
      <w:r>
        <w:rPr>
          <w:rFonts w:hint="eastAsia"/>
        </w:rPr>
        <w:t>"</w:t>
      </w:r>
      <w:r>
        <w:rPr>
          <w:rFonts w:hint="eastAsia"/>
        </w:rPr>
        <w:t>则是</w:t>
      </w:r>
      <w:proofErr w:type="gramStart"/>
      <w:r>
        <w:rPr>
          <w:rFonts w:hint="eastAsia"/>
        </w:rPr>
        <w:t>指施工</w:t>
      </w:r>
      <w:proofErr w:type="gramEnd"/>
      <w:r>
        <w:rPr>
          <w:rFonts w:hint="eastAsia"/>
        </w:rPr>
        <w:t>的方法，在本工程施工建设中必须利用合理的施工流程，先进的施工方法，才能更好、更快地完成本工程的建设任务。</w:t>
      </w:r>
    </w:p>
    <w:p w:rsidR="001D01C3" w:rsidRDefault="001D01C3" w:rsidP="001D01C3"/>
    <w:p w:rsidR="001D01C3" w:rsidRDefault="001D01C3" w:rsidP="001D01C3">
      <w:pPr>
        <w:pStyle w:val="2"/>
        <w:ind w:left="210" w:right="214"/>
      </w:pPr>
      <w:bookmarkStart w:id="197" w:name="_Toc207197410"/>
      <w:r>
        <w:rPr>
          <w:rFonts w:hint="eastAsia"/>
        </w:rPr>
        <w:t>施工质量控制措施</w:t>
      </w:r>
      <w:bookmarkStart w:id="198" w:name="bk226"/>
      <w:bookmarkEnd w:id="197"/>
      <w:bookmarkEnd w:id="198"/>
    </w:p>
    <w:p w:rsidR="001D01C3" w:rsidRDefault="001D01C3" w:rsidP="001D01C3">
      <w:bookmarkStart w:id="199" w:name="bk227"/>
      <w:bookmarkEnd w:id="199"/>
      <w:r>
        <w:rPr>
          <w:rFonts w:hint="eastAsia"/>
        </w:rPr>
        <w:t>施工质量控制措施是施工质量控制体系的具体落实。其主要是对施工各阶段及施工中的各控制要素进行质量上的控制，从而达到施工质量目标的要求。</w:t>
      </w:r>
    </w:p>
    <w:p w:rsidR="001D01C3" w:rsidRDefault="001D01C3" w:rsidP="001D01C3"/>
    <w:p w:rsidR="001D01C3" w:rsidRDefault="001D01C3" w:rsidP="001D01C3">
      <w:pPr>
        <w:pStyle w:val="3"/>
        <w:ind w:left="210" w:right="214"/>
      </w:pPr>
      <w:bookmarkStart w:id="200" w:name="_Toc207197411"/>
      <w:r>
        <w:rPr>
          <w:rFonts w:hint="eastAsia"/>
        </w:rPr>
        <w:t>施工阶段性的质量控制措施</w:t>
      </w:r>
      <w:bookmarkStart w:id="201" w:name="bk228"/>
      <w:bookmarkEnd w:id="200"/>
      <w:bookmarkEnd w:id="201"/>
    </w:p>
    <w:p w:rsidR="001D01C3" w:rsidRDefault="001D01C3" w:rsidP="001D01C3">
      <w:bookmarkStart w:id="202" w:name="bk229"/>
      <w:bookmarkEnd w:id="202"/>
      <w:r>
        <w:rPr>
          <w:rFonts w:hint="eastAsia"/>
        </w:rPr>
        <w:t>施工阶段性的质量控制措施主要分为三个阶段，并通过这三阶段来对本工程各分部分项工程的施工进行有效的阶段性质量控制。施工阶段性的质量控制措施详见《施工阶段性质量控制措施图》附图</w:t>
      </w:r>
      <w:r>
        <w:rPr>
          <w:rFonts w:hint="eastAsia"/>
        </w:rPr>
        <w:t>6-4</w:t>
      </w:r>
      <w:r>
        <w:rPr>
          <w:rFonts w:hint="eastAsia"/>
        </w:rPr>
        <w:t>。</w:t>
      </w:r>
    </w:p>
    <w:p w:rsidR="001D01C3" w:rsidRDefault="001D01C3" w:rsidP="001D01C3">
      <w:r>
        <w:rPr>
          <w:rFonts w:hint="eastAsia"/>
        </w:rPr>
        <w:t>1</w:t>
      </w:r>
      <w:r>
        <w:rPr>
          <w:rFonts w:hint="eastAsia"/>
        </w:rPr>
        <w:t>）事前控制阶段</w:t>
      </w:r>
    </w:p>
    <w:p w:rsidR="001D01C3" w:rsidRDefault="001D01C3" w:rsidP="001D01C3">
      <w:r>
        <w:rPr>
          <w:rFonts w:hint="eastAsia"/>
        </w:rPr>
        <w:t>事前控制是在正式施工活动开始前进行的质量控制，事前控制是先导。事前控制，主要是建立完善的质量保证体系，质量管理体系，编制《质量保证计划》，制定现场的各种管理制度，完善计量及质量检测技术和手段。对工程项目施工所需的原材料、半成品、构配件进行质量检查和控制，并编制相应的检验计划。</w:t>
      </w:r>
    </w:p>
    <w:p w:rsidR="001D01C3" w:rsidRDefault="001D01C3" w:rsidP="001D01C3">
      <w:r>
        <w:rPr>
          <w:rFonts w:hint="eastAsia"/>
        </w:rPr>
        <w:t>进行设计交底，图纸会审等工作，并根据本工程特点确定施工流程、工艺及方法。对本工程将要采用的新技术、新工艺、新材料均要审核其技术</w:t>
      </w:r>
      <w:proofErr w:type="gramStart"/>
      <w:r>
        <w:rPr>
          <w:rFonts w:hint="eastAsia"/>
        </w:rPr>
        <w:t>审定书</w:t>
      </w:r>
      <w:proofErr w:type="gramEnd"/>
      <w:r>
        <w:rPr>
          <w:rFonts w:hint="eastAsia"/>
        </w:rPr>
        <w:t>及运用范围。</w:t>
      </w:r>
    </w:p>
    <w:p w:rsidR="001D01C3" w:rsidRDefault="001D01C3" w:rsidP="001D01C3">
      <w:r>
        <w:rPr>
          <w:rFonts w:hint="eastAsia"/>
        </w:rPr>
        <w:t>2</w:t>
      </w:r>
      <w:r>
        <w:rPr>
          <w:rFonts w:hint="eastAsia"/>
        </w:rPr>
        <w:t>）事中控制阶段</w:t>
      </w:r>
    </w:p>
    <w:p w:rsidR="001D01C3" w:rsidRDefault="001D01C3" w:rsidP="001D01C3">
      <w:r>
        <w:rPr>
          <w:rFonts w:hint="eastAsia"/>
        </w:rPr>
        <w:t>事中控制是指在施工过程中进行的质量控制，主要有：</w:t>
      </w:r>
    </w:p>
    <w:p w:rsidR="001D01C3" w:rsidRDefault="001D01C3" w:rsidP="001D01C3">
      <w:r>
        <w:rPr>
          <w:rFonts w:hint="eastAsia"/>
        </w:rPr>
        <w:t>完善工序质量控制，把影响工序质量的因素都纳入管理范围。及检查和审核质量统计分析资料和质量控制</w:t>
      </w:r>
      <w:proofErr w:type="gramStart"/>
      <w:r>
        <w:rPr>
          <w:rFonts w:hint="eastAsia"/>
        </w:rPr>
        <w:t>表抓住</w:t>
      </w:r>
      <w:proofErr w:type="gramEnd"/>
      <w:r>
        <w:rPr>
          <w:rFonts w:hint="eastAsia"/>
        </w:rPr>
        <w:t>影响质量的关键问题进行处理和解决。</w:t>
      </w:r>
    </w:p>
    <w:p w:rsidR="001D01C3" w:rsidRDefault="001D01C3" w:rsidP="001D01C3">
      <w:r>
        <w:rPr>
          <w:rFonts w:hint="eastAsia"/>
        </w:rPr>
        <w:t>严格工序间交换检查，作好各项隐蔽验收工作，加强交检制度的落实，对达不到质量要求的前道工序决不交给下道工序施工，直至质量符合要求为止。</w:t>
      </w:r>
    </w:p>
    <w:p w:rsidR="001D01C3" w:rsidRDefault="001D01C3" w:rsidP="001D01C3">
      <w:r>
        <w:rPr>
          <w:rFonts w:hint="eastAsia"/>
        </w:rPr>
        <w:t>3</w:t>
      </w:r>
      <w:r>
        <w:rPr>
          <w:rFonts w:hint="eastAsia"/>
        </w:rPr>
        <w:t>）事后控制阶段</w:t>
      </w:r>
    </w:p>
    <w:p w:rsidR="001D01C3" w:rsidRDefault="001D01C3" w:rsidP="001D01C3">
      <w:r>
        <w:rPr>
          <w:rFonts w:hint="eastAsia"/>
        </w:rPr>
        <w:t>事后控制是指对施工过的产品进行质量控制，是弥补。按规定的质量评定标准和办法，对完成的部分进行检查验收。整理所有的技术资料，并编目、建档。在保修阶段，对本工程进行维修。</w:t>
      </w:r>
    </w:p>
    <w:p w:rsidR="001D01C3" w:rsidRDefault="001D01C3" w:rsidP="001D01C3"/>
    <w:p w:rsidR="001D01C3" w:rsidRDefault="001D01C3" w:rsidP="001D01C3">
      <w:pPr>
        <w:pStyle w:val="3"/>
        <w:ind w:left="210" w:right="214"/>
      </w:pPr>
      <w:bookmarkStart w:id="203" w:name="_Toc207197412"/>
      <w:r>
        <w:rPr>
          <w:rFonts w:hint="eastAsia"/>
        </w:rPr>
        <w:lastRenderedPageBreak/>
        <w:t>各施工要素的质量控制措施</w:t>
      </w:r>
      <w:bookmarkStart w:id="204" w:name="bk230"/>
      <w:bookmarkEnd w:id="203"/>
      <w:bookmarkEnd w:id="204"/>
    </w:p>
    <w:p w:rsidR="001D01C3" w:rsidRDefault="001D01C3" w:rsidP="001D01C3">
      <w:pPr>
        <w:pStyle w:val="4"/>
        <w:ind w:left="210" w:right="214"/>
      </w:pPr>
      <w:r>
        <w:rPr>
          <w:rFonts w:hint="eastAsia"/>
        </w:rPr>
        <w:t>施工计划的质量控制</w:t>
      </w:r>
      <w:bookmarkStart w:id="205" w:name="bk231"/>
      <w:bookmarkEnd w:id="205"/>
    </w:p>
    <w:p w:rsidR="001D01C3" w:rsidRDefault="001D01C3" w:rsidP="001D01C3">
      <w:bookmarkStart w:id="206" w:name="bk232"/>
      <w:bookmarkEnd w:id="206"/>
      <w:r>
        <w:rPr>
          <w:rFonts w:hint="eastAsia"/>
        </w:rPr>
        <w:t>在编制施工总进度计划、阶段性进度计划、</w:t>
      </w:r>
      <w:proofErr w:type="gramStart"/>
      <w:r>
        <w:rPr>
          <w:rFonts w:hint="eastAsia"/>
        </w:rPr>
        <w:t>月施工</w:t>
      </w:r>
      <w:proofErr w:type="gramEnd"/>
      <w:r>
        <w:rPr>
          <w:rFonts w:hint="eastAsia"/>
        </w:rPr>
        <w:t>进度计划等控制计划时，充分考虑人、财、物及任务量的平衡，熟悉施工工艺，了解施工流程，合理安排施工工序和施工计划，合理配备各施工段上的操作人员，合理调拨原材料及各周转材料、施工机械，合理安排各工序的轮流作息时间，树立安全、质量第一的观念，在确保工程安全及质量的前提下，充分发挥人的主观能动性，把</w:t>
      </w:r>
      <w:proofErr w:type="gramStart"/>
      <w:r>
        <w:rPr>
          <w:rFonts w:hint="eastAsia"/>
        </w:rPr>
        <w:t>工期抓</w:t>
      </w:r>
      <w:proofErr w:type="gramEnd"/>
      <w:r>
        <w:rPr>
          <w:rFonts w:hint="eastAsia"/>
        </w:rPr>
        <w:t>上去。</w:t>
      </w:r>
    </w:p>
    <w:p w:rsidR="001D01C3" w:rsidRDefault="001D01C3" w:rsidP="001D01C3"/>
    <w:p w:rsidR="001D01C3" w:rsidRDefault="001D01C3" w:rsidP="001D01C3">
      <w:pPr>
        <w:pStyle w:val="4"/>
        <w:ind w:left="210" w:right="214"/>
      </w:pPr>
      <w:r>
        <w:rPr>
          <w:rFonts w:hint="eastAsia"/>
        </w:rPr>
        <w:t>施工技术的质量控制措施</w:t>
      </w:r>
      <w:bookmarkStart w:id="207" w:name="bk233"/>
      <w:bookmarkEnd w:id="207"/>
    </w:p>
    <w:p w:rsidR="001D01C3" w:rsidRDefault="001D01C3" w:rsidP="001D01C3">
      <w:bookmarkStart w:id="208" w:name="bk234"/>
      <w:bookmarkEnd w:id="208"/>
      <w:r>
        <w:rPr>
          <w:rFonts w:hint="eastAsia"/>
        </w:rPr>
        <w:t>施工技术的先进性、科学性、合理性决定了施工质量的优劣。发放图纸后，内业技术人员会同施工工长先对图纸进行深化、熟悉、了解，提出施工图中的问题、难点、错误，并在图纸会审及设计交底时予以解决。同时，根据设计图纸的要求，对在施工过程中质量难以控制，或要采取相应的技术措施、新的施工工艺才能达到保证质量目的的内容进行摘录，并组织有关人员进行深入研究，编制相应的作业指导书，从而在技术上对此类问题进行质量上的保证，并在实施过程中予以改造进。</w:t>
      </w:r>
    </w:p>
    <w:p w:rsidR="001D01C3" w:rsidRDefault="001D01C3" w:rsidP="001D01C3">
      <w:r>
        <w:rPr>
          <w:rFonts w:hint="eastAsia"/>
        </w:rPr>
        <w:t>施工工长在熟悉图纸、施工方案或作业指导书的前提下，合理地安排施工工序、劳动力，并向操作人员做好相应的技术交底工作，落实质量保证计划、质量目标计划，特别是对一些施工难点、特殊点，更应落实至班组每一个人，而且应应让他们了解每次交底的施工流程、施工进度、图纸要求、质量控制标准，以便操作人员心中有数，从而保证操作中按要求施工，杜绝质量问题的出现。</w:t>
      </w:r>
    </w:p>
    <w:p w:rsidR="001D01C3" w:rsidRDefault="001D01C3" w:rsidP="001D01C3">
      <w:r>
        <w:rPr>
          <w:rFonts w:hint="eastAsia"/>
        </w:rPr>
        <w:t>在本工程施工过程中将采用三级交底模式进行技术交底。</w:t>
      </w:r>
    </w:p>
    <w:p w:rsidR="001D01C3" w:rsidRDefault="001D01C3" w:rsidP="001D01C3">
      <w:r>
        <w:rPr>
          <w:rFonts w:hint="eastAsia"/>
        </w:rPr>
        <w:t>第一级为项目经理根据经审批后的施工组织设计、施工方案、作业指导书，对工程的施工流程、进度安排、质量要求以及主要施工工艺等向项目全体施工管理人员，特别是施工工长、质检人员进行交底；第二级施工工长向班、组长进行分项专业工种的技术交底；第三级为班、组长向班组操作人员交底。</w:t>
      </w:r>
    </w:p>
    <w:p w:rsidR="001D01C3" w:rsidRDefault="001D01C3" w:rsidP="001D01C3">
      <w:r>
        <w:rPr>
          <w:rFonts w:hint="eastAsia"/>
        </w:rPr>
        <w:t>在本工程中，将对以下的技术保证进行重点控制：</w:t>
      </w:r>
    </w:p>
    <w:p w:rsidR="001D01C3" w:rsidRDefault="001D01C3" w:rsidP="001D01C3">
      <w:r>
        <w:rPr>
          <w:rFonts w:hint="eastAsia"/>
        </w:rPr>
        <w:t>1</w:t>
      </w:r>
      <w:r>
        <w:rPr>
          <w:rFonts w:hint="eastAsia"/>
        </w:rPr>
        <w:t>）施工前各种放线图、测量记录；</w:t>
      </w:r>
    </w:p>
    <w:p w:rsidR="001D01C3" w:rsidRDefault="001D01C3" w:rsidP="001D01C3">
      <w:r>
        <w:rPr>
          <w:rFonts w:hint="eastAsia"/>
        </w:rPr>
        <w:t>2</w:t>
      </w:r>
      <w:r>
        <w:rPr>
          <w:rFonts w:hint="eastAsia"/>
        </w:rPr>
        <w:t>）原材料的材质证明、合格证、复试报告；</w:t>
      </w:r>
    </w:p>
    <w:p w:rsidR="001D01C3" w:rsidRDefault="001D01C3" w:rsidP="001D01C3">
      <w:r>
        <w:rPr>
          <w:rFonts w:hint="eastAsia"/>
        </w:rPr>
        <w:t>3</w:t>
      </w:r>
      <w:r>
        <w:rPr>
          <w:rFonts w:hint="eastAsia"/>
        </w:rPr>
        <w:t>）各工序质量标准；</w:t>
      </w:r>
    </w:p>
    <w:p w:rsidR="001D01C3" w:rsidRDefault="001D01C3" w:rsidP="001D01C3"/>
    <w:p w:rsidR="001D01C3" w:rsidRDefault="001D01C3" w:rsidP="001D01C3">
      <w:pPr>
        <w:pStyle w:val="4"/>
        <w:ind w:left="210" w:right="214"/>
      </w:pPr>
      <w:r>
        <w:rPr>
          <w:rFonts w:hint="eastAsia"/>
        </w:rPr>
        <w:t>施工操作人员的质量控制措施</w:t>
      </w:r>
      <w:bookmarkStart w:id="209" w:name="bk235"/>
      <w:bookmarkEnd w:id="209"/>
    </w:p>
    <w:p w:rsidR="001D01C3" w:rsidRDefault="001D01C3" w:rsidP="001D01C3">
      <w:bookmarkStart w:id="210" w:name="bk236"/>
      <w:bookmarkEnd w:id="210"/>
      <w:r>
        <w:rPr>
          <w:rFonts w:hint="eastAsia"/>
        </w:rPr>
        <w:t>施工操作人员是工程质量的直接责任者，故对施工操作人员自身的素质以及对他们的管理均要有严格的要求，在对操作人员加强质量意识的同时，加强操作管理，以确保操作过程的质量要求。</w:t>
      </w:r>
    </w:p>
    <w:p w:rsidR="001D01C3" w:rsidRDefault="001D01C3" w:rsidP="001D01C3">
      <w:r>
        <w:rPr>
          <w:rFonts w:hint="eastAsia"/>
        </w:rPr>
        <w:t>首先，对每个进入本项目施工的人员，均要求达到一定的技术等级，具有相应的操作技能，特殊工种必须持证上岗。对每个进场的劳动力进行考核，同时，在施工中进行考察，对不合格的施工人员坚决退场，以保证操作者本身具有合格的技术素质。</w:t>
      </w:r>
    </w:p>
    <w:p w:rsidR="001D01C3" w:rsidRDefault="001D01C3" w:rsidP="001D01C3">
      <w:r>
        <w:rPr>
          <w:rFonts w:hint="eastAsia"/>
        </w:rPr>
        <w:t>其次，加强对每个施工人员的质量意识教育，提高他们的质量意识，自觉按操作规程进行操作，在质量控制上加强其自觉性。</w:t>
      </w:r>
    </w:p>
    <w:p w:rsidR="001D01C3" w:rsidRDefault="001D01C3" w:rsidP="001D01C3">
      <w:r>
        <w:rPr>
          <w:rFonts w:hint="eastAsia"/>
        </w:rPr>
        <w:lastRenderedPageBreak/>
        <w:t>再次，施工管理人员，特别是工长及质检人员，应随时对操作人员所施工的内容、过程进行检查，在现场为他们解决施工难点，进行质量标准的测试，随时指出达不到质量要求及标准的部位，并要求操作者整改。</w:t>
      </w:r>
    </w:p>
    <w:p w:rsidR="001D01C3" w:rsidRDefault="001D01C3" w:rsidP="001D01C3">
      <w:r>
        <w:rPr>
          <w:rFonts w:hint="eastAsia"/>
        </w:rPr>
        <w:t>最后，在施工中各工序要坚持自检、互检、专业检查制度，在整个施工过程中，采取工前有交底，过程有检查，工后有验收的</w:t>
      </w:r>
      <w:r>
        <w:rPr>
          <w:rFonts w:hint="eastAsia"/>
        </w:rPr>
        <w:t>"</w:t>
      </w:r>
      <w:r>
        <w:rPr>
          <w:rFonts w:hint="eastAsia"/>
        </w:rPr>
        <w:t>一条龙</w:t>
      </w:r>
      <w:r>
        <w:rPr>
          <w:rFonts w:hint="eastAsia"/>
        </w:rPr>
        <w:t>"</w:t>
      </w:r>
      <w:r>
        <w:rPr>
          <w:rFonts w:hint="eastAsia"/>
        </w:rPr>
        <w:t>操作管理方式，以确保工程质量。</w:t>
      </w:r>
    </w:p>
    <w:p w:rsidR="001D01C3" w:rsidRDefault="001D01C3" w:rsidP="001D01C3"/>
    <w:p w:rsidR="001D01C3" w:rsidRDefault="001D01C3" w:rsidP="001D01C3">
      <w:pPr>
        <w:pStyle w:val="3"/>
        <w:ind w:left="210" w:right="214"/>
      </w:pPr>
      <w:bookmarkStart w:id="211" w:name="_Toc207197413"/>
      <w:r>
        <w:rPr>
          <w:rFonts w:hint="eastAsia"/>
        </w:rPr>
        <w:t>施工材料的质量控制措施</w:t>
      </w:r>
      <w:bookmarkStart w:id="212" w:name="bk237"/>
      <w:bookmarkEnd w:id="211"/>
      <w:bookmarkEnd w:id="212"/>
    </w:p>
    <w:p w:rsidR="001D01C3" w:rsidRDefault="001D01C3" w:rsidP="001D01C3">
      <w:bookmarkStart w:id="213" w:name="bk238"/>
      <w:bookmarkEnd w:id="213"/>
      <w:r>
        <w:rPr>
          <w:rFonts w:hint="eastAsia"/>
        </w:rPr>
        <w:t>施工材料的质量，将会直接影响到整个工程的质量。为保证材料质量，要求材料部门严格按有关文件、规定及相关质量体系文件进行操作管理。对采购的原材料、构（配）件、半成品等，均要建立完善的验收及送检制度，做到</w:t>
      </w:r>
      <w:r>
        <w:rPr>
          <w:rFonts w:hint="eastAsia"/>
        </w:rPr>
        <w:t>"</w:t>
      </w:r>
      <w:proofErr w:type="gramStart"/>
      <w:r>
        <w:rPr>
          <w:rFonts w:hint="eastAsia"/>
        </w:rPr>
        <w:t>四验</w:t>
      </w:r>
      <w:r>
        <w:rPr>
          <w:rFonts w:hint="eastAsia"/>
        </w:rPr>
        <w:t>"</w:t>
      </w:r>
      <w:proofErr w:type="gramEnd"/>
      <w:r>
        <w:rPr>
          <w:rFonts w:hint="eastAsia"/>
        </w:rPr>
        <w:t>、</w:t>
      </w:r>
      <w:r>
        <w:rPr>
          <w:rFonts w:hint="eastAsia"/>
        </w:rPr>
        <w:t>"</w:t>
      </w:r>
      <w:r>
        <w:rPr>
          <w:rFonts w:hint="eastAsia"/>
        </w:rPr>
        <w:t>三把关</w:t>
      </w:r>
      <w:r>
        <w:rPr>
          <w:rFonts w:hint="eastAsia"/>
        </w:rPr>
        <w:t>"</w:t>
      </w:r>
      <w:r>
        <w:rPr>
          <w:rFonts w:hint="eastAsia"/>
        </w:rPr>
        <w:t>。即</w:t>
      </w:r>
      <w:r>
        <w:rPr>
          <w:rFonts w:hint="eastAsia"/>
        </w:rPr>
        <w:t>"</w:t>
      </w:r>
      <w:r>
        <w:rPr>
          <w:rFonts w:hint="eastAsia"/>
        </w:rPr>
        <w:t>验规格、验品种、验数量、验质量</w:t>
      </w:r>
      <w:r>
        <w:rPr>
          <w:rFonts w:hint="eastAsia"/>
        </w:rPr>
        <w:t>"</w:t>
      </w:r>
      <w:r>
        <w:rPr>
          <w:rFonts w:hint="eastAsia"/>
        </w:rPr>
        <w:t>、</w:t>
      </w:r>
      <w:r>
        <w:rPr>
          <w:rFonts w:hint="eastAsia"/>
        </w:rPr>
        <w:t>"</w:t>
      </w:r>
      <w:r>
        <w:rPr>
          <w:rFonts w:hint="eastAsia"/>
        </w:rPr>
        <w:t>材料验收人员把关，技术、质量、实验人员把关，操作人员把关</w:t>
      </w:r>
      <w:r>
        <w:rPr>
          <w:rFonts w:hint="eastAsia"/>
        </w:rPr>
        <w:t>"</w:t>
      </w:r>
      <w:r>
        <w:rPr>
          <w:rFonts w:hint="eastAsia"/>
        </w:rPr>
        <w:t>。杜绝不合格材料进入现场，更不允许不合格材料用于施工，以保证用于本工程上的各种材料均是合格、优质的材料。</w:t>
      </w:r>
    </w:p>
    <w:p w:rsidR="001D01C3" w:rsidRDefault="001D01C3" w:rsidP="001D01C3">
      <w:r>
        <w:rPr>
          <w:rFonts w:hint="eastAsia"/>
        </w:rPr>
        <w:t>在材料进常时，一定要求供货商随货提供产品的出厂合格证或质保书。</w:t>
      </w:r>
    </w:p>
    <w:p w:rsidR="001D01C3" w:rsidRDefault="001D01C3" w:rsidP="001D01C3"/>
    <w:p w:rsidR="001D01C3" w:rsidRDefault="001D01C3" w:rsidP="001D01C3">
      <w:pPr>
        <w:pStyle w:val="3"/>
        <w:ind w:left="210" w:right="214"/>
      </w:pPr>
      <w:bookmarkStart w:id="214" w:name="_Toc207197414"/>
      <w:r>
        <w:rPr>
          <w:rFonts w:hint="eastAsia"/>
        </w:rPr>
        <w:t>施工中计量管理的保证措施</w:t>
      </w:r>
      <w:bookmarkStart w:id="215" w:name="bk239"/>
      <w:bookmarkEnd w:id="214"/>
      <w:bookmarkEnd w:id="215"/>
    </w:p>
    <w:p w:rsidR="001D01C3" w:rsidRDefault="001D01C3" w:rsidP="001D01C3">
      <w:bookmarkStart w:id="216" w:name="bk240"/>
      <w:bookmarkEnd w:id="216"/>
      <w:r>
        <w:rPr>
          <w:rFonts w:hint="eastAsia"/>
        </w:rPr>
        <w:t>计量管理是企业管理的基础工作，项目要想提高管理水平，适应社会主义市场经济，提高施工质量，降低物耗、能耗就必须加强计量管理工作。</w:t>
      </w:r>
    </w:p>
    <w:p w:rsidR="001D01C3" w:rsidRDefault="001D01C3" w:rsidP="001D01C3">
      <w:r>
        <w:rPr>
          <w:rFonts w:hint="eastAsia"/>
        </w:rPr>
        <w:t>1</w:t>
      </w:r>
      <w:r>
        <w:rPr>
          <w:rFonts w:hint="eastAsia"/>
        </w:rPr>
        <w:t>）按</w:t>
      </w:r>
      <w:r>
        <w:rPr>
          <w:rFonts w:hint="eastAsia"/>
        </w:rPr>
        <w:t>ISO9001</w:t>
      </w:r>
      <w:r>
        <w:rPr>
          <w:rFonts w:hint="eastAsia"/>
        </w:rPr>
        <w:t>标准要求建立计量确认体系，根据本项目的实际情况，规范各个部门有关人员职责。</w:t>
      </w:r>
    </w:p>
    <w:p w:rsidR="001D01C3" w:rsidRDefault="001D01C3" w:rsidP="001D01C3">
      <w:r>
        <w:rPr>
          <w:rFonts w:hint="eastAsia"/>
        </w:rPr>
        <w:t>2</w:t>
      </w:r>
      <w:r>
        <w:rPr>
          <w:rFonts w:hint="eastAsia"/>
        </w:rPr>
        <w:t>）认真执行国家有关计量工作的法令、法规及上级有关计量规定，认真执行本企业计量管理制度及计量程序文件。</w:t>
      </w:r>
    </w:p>
    <w:p w:rsidR="001D01C3" w:rsidRDefault="001D01C3" w:rsidP="001D01C3">
      <w:r>
        <w:rPr>
          <w:rFonts w:hint="eastAsia"/>
        </w:rPr>
        <w:t>3</w:t>
      </w:r>
      <w:r>
        <w:rPr>
          <w:rFonts w:hint="eastAsia"/>
        </w:rPr>
        <w:t>）建立项目</w:t>
      </w:r>
      <w:proofErr w:type="gramStart"/>
      <w:r>
        <w:rPr>
          <w:rFonts w:hint="eastAsia"/>
        </w:rPr>
        <w:t>计量台</w:t>
      </w:r>
      <w:proofErr w:type="gramEnd"/>
      <w:r>
        <w:rPr>
          <w:rFonts w:hint="eastAsia"/>
        </w:rPr>
        <w:t>帐，做好计量季报表的上报工作并保存好原始资料。</w:t>
      </w:r>
    </w:p>
    <w:p w:rsidR="001D01C3" w:rsidRDefault="001D01C3" w:rsidP="001D01C3">
      <w:r>
        <w:rPr>
          <w:rFonts w:hint="eastAsia"/>
        </w:rPr>
        <w:t>4</w:t>
      </w:r>
      <w:r>
        <w:rPr>
          <w:rFonts w:hint="eastAsia"/>
        </w:rPr>
        <w:t>）根据项目实际施工情况编制计量网络图，并根据网络图及施工生产的实际需要提出需配计量器具配备计划。</w:t>
      </w:r>
    </w:p>
    <w:p w:rsidR="001D01C3" w:rsidRDefault="001D01C3" w:rsidP="001D01C3">
      <w:r>
        <w:rPr>
          <w:rFonts w:hint="eastAsia"/>
        </w:rPr>
        <w:t>5</w:t>
      </w:r>
      <w:r>
        <w:rPr>
          <w:rFonts w:hint="eastAsia"/>
        </w:rPr>
        <w:t>）监督、检查施工过程及质量检验过程中，按技术监督部门规定的制度进行定期检定，不使用超周期及不合格的计量器具。</w:t>
      </w:r>
    </w:p>
    <w:p w:rsidR="001D01C3" w:rsidRDefault="001D01C3" w:rsidP="001D01C3">
      <w:r>
        <w:rPr>
          <w:rFonts w:hint="eastAsia"/>
        </w:rPr>
        <w:t>6</w:t>
      </w:r>
      <w:r>
        <w:rPr>
          <w:rFonts w:hint="eastAsia"/>
        </w:rPr>
        <w:t>）每月按时采集水、电消耗量检测数，认真填写原始记录。每次抄表数须以实际抄表数为准，不得估算。</w:t>
      </w:r>
    </w:p>
    <w:p w:rsidR="001D01C3" w:rsidRDefault="001D01C3" w:rsidP="001D01C3">
      <w:r>
        <w:rPr>
          <w:rFonts w:hint="eastAsia"/>
        </w:rPr>
        <w:t>7</w:t>
      </w:r>
      <w:r>
        <w:rPr>
          <w:rFonts w:hint="eastAsia"/>
        </w:rPr>
        <w:t>）认真做好各种</w:t>
      </w:r>
      <w:proofErr w:type="gramStart"/>
      <w:r>
        <w:rPr>
          <w:rFonts w:hint="eastAsia"/>
        </w:rPr>
        <w:t>物料进</w:t>
      </w:r>
      <w:proofErr w:type="gramEnd"/>
      <w:r>
        <w:rPr>
          <w:rFonts w:hint="eastAsia"/>
        </w:rPr>
        <w:t>出场的原始记录及计量检测项目。</w:t>
      </w:r>
    </w:p>
    <w:p w:rsidR="001D01C3" w:rsidRDefault="001D01C3" w:rsidP="001D01C3"/>
    <w:p w:rsidR="001D01C3" w:rsidRDefault="001D01C3" w:rsidP="001D01C3">
      <w:pPr>
        <w:pStyle w:val="1"/>
      </w:pPr>
      <w:bookmarkStart w:id="217" w:name="_Toc207197415"/>
      <w:r>
        <w:rPr>
          <w:rFonts w:hint="eastAsia"/>
        </w:rPr>
        <w:t>安全施工保证措施</w:t>
      </w:r>
      <w:bookmarkStart w:id="218" w:name="bk241"/>
      <w:bookmarkEnd w:id="217"/>
      <w:bookmarkEnd w:id="218"/>
    </w:p>
    <w:p w:rsidR="001D01C3" w:rsidRDefault="001D01C3" w:rsidP="001D01C3">
      <w:pPr>
        <w:pStyle w:val="2"/>
        <w:ind w:left="210" w:right="214"/>
      </w:pPr>
      <w:bookmarkStart w:id="219" w:name="_Toc207197416"/>
      <w:r>
        <w:rPr>
          <w:rFonts w:hint="eastAsia"/>
        </w:rPr>
        <w:t>安全生产目标计划</w:t>
      </w:r>
      <w:bookmarkStart w:id="220" w:name="bk242"/>
      <w:bookmarkEnd w:id="219"/>
      <w:bookmarkEnd w:id="220"/>
    </w:p>
    <w:p w:rsidR="001D01C3" w:rsidRDefault="001D01C3" w:rsidP="001D01C3">
      <w:bookmarkStart w:id="221" w:name="bk243"/>
      <w:bookmarkEnd w:id="221"/>
      <w:r>
        <w:rPr>
          <w:rFonts w:hint="eastAsia"/>
        </w:rPr>
        <w:t>安全是建筑施工中永恒的主题，在工程施工过程中，我们的宗旨是：安全</w:t>
      </w:r>
      <w:r>
        <w:rPr>
          <w:rFonts w:hint="eastAsia"/>
        </w:rPr>
        <w:t>-</w:t>
      </w:r>
      <w:r>
        <w:rPr>
          <w:rFonts w:hint="eastAsia"/>
        </w:rPr>
        <w:t>质量</w:t>
      </w:r>
      <w:r>
        <w:rPr>
          <w:rFonts w:hint="eastAsia"/>
        </w:rPr>
        <w:t>-</w:t>
      </w:r>
      <w:r>
        <w:rPr>
          <w:rFonts w:hint="eastAsia"/>
        </w:rPr>
        <w:t>进度</w:t>
      </w:r>
      <w:r>
        <w:rPr>
          <w:rFonts w:hint="eastAsia"/>
        </w:rPr>
        <w:t>-</w:t>
      </w:r>
      <w:r>
        <w:rPr>
          <w:rFonts w:hint="eastAsia"/>
        </w:rPr>
        <w:t>经济效益，只有在确保工程施工安全的前提下，才有质量、文明施工、进度、经济效益。没有安全，</w:t>
      </w:r>
      <w:r>
        <w:rPr>
          <w:rFonts w:hint="eastAsia"/>
        </w:rPr>
        <w:lastRenderedPageBreak/>
        <w:t>一切都无从谈起。</w:t>
      </w:r>
    </w:p>
    <w:p w:rsidR="001D01C3" w:rsidRDefault="001D01C3" w:rsidP="001D01C3">
      <w:r>
        <w:rPr>
          <w:rFonts w:hint="eastAsia"/>
        </w:rPr>
        <w:t>本工程安全生产目标：杜绝死亡及重伤事故，月安全事故频率控制在</w:t>
      </w:r>
      <w:r>
        <w:rPr>
          <w:rFonts w:hint="eastAsia"/>
        </w:rPr>
        <w:t>1.5</w:t>
      </w:r>
      <w:r>
        <w:rPr>
          <w:rFonts w:hint="eastAsia"/>
        </w:rPr>
        <w:t>‰之内。</w:t>
      </w:r>
    </w:p>
    <w:p w:rsidR="001D01C3" w:rsidRDefault="001D01C3" w:rsidP="001D01C3"/>
    <w:p w:rsidR="001D01C3" w:rsidRDefault="001D01C3" w:rsidP="001D01C3">
      <w:pPr>
        <w:pStyle w:val="2"/>
        <w:ind w:left="210" w:right="214"/>
      </w:pPr>
      <w:bookmarkStart w:id="222" w:name="_Toc207197417"/>
      <w:r>
        <w:rPr>
          <w:rFonts w:hint="eastAsia"/>
        </w:rPr>
        <w:t>安全生产责任制</w:t>
      </w:r>
      <w:bookmarkStart w:id="223" w:name="bk244"/>
      <w:bookmarkEnd w:id="222"/>
      <w:bookmarkEnd w:id="223"/>
    </w:p>
    <w:p w:rsidR="001D01C3" w:rsidRDefault="001D01C3" w:rsidP="001D01C3">
      <w:bookmarkStart w:id="224" w:name="bk245"/>
      <w:bookmarkEnd w:id="224"/>
      <w:r>
        <w:rPr>
          <w:rFonts w:hint="eastAsia"/>
        </w:rPr>
        <w:t>在本工程施工过程中，我们将运用科学的管理手段和模式，以安全为中心，建立以保证安全生产为目的安全生产体系。安全生产体系将由安全生产责任制、安全生产责任制度及安全生产网络管理组成。</w:t>
      </w:r>
    </w:p>
    <w:p w:rsidR="001D01C3" w:rsidRDefault="001D01C3" w:rsidP="001D01C3"/>
    <w:p w:rsidR="001D01C3" w:rsidRDefault="001D01C3" w:rsidP="001D01C3">
      <w:pPr>
        <w:pStyle w:val="3"/>
        <w:ind w:left="210" w:right="214"/>
      </w:pPr>
      <w:bookmarkStart w:id="225" w:name="_Toc207197418"/>
      <w:r>
        <w:rPr>
          <w:rFonts w:hint="eastAsia"/>
        </w:rPr>
        <w:t>安全生产责任制</w:t>
      </w:r>
      <w:bookmarkStart w:id="226" w:name="bk246"/>
      <w:bookmarkEnd w:id="225"/>
      <w:bookmarkEnd w:id="226"/>
    </w:p>
    <w:p w:rsidR="001D01C3" w:rsidRDefault="001D01C3" w:rsidP="001D01C3">
      <w:bookmarkStart w:id="227" w:name="bk247"/>
      <w:bookmarkEnd w:id="227"/>
      <w:r>
        <w:rPr>
          <w:rFonts w:hint="eastAsia"/>
        </w:rPr>
        <w:t>根据本工程管理人员规模，拟指定以项目经理为主，项目主任工程师为辅，各级工长及班、组长为主要执行者，保卫、安全员为主要监督者，医务人员为保障者的安全生产责任制。各自的具体职责如下：</w:t>
      </w:r>
    </w:p>
    <w:p w:rsidR="001D01C3" w:rsidRDefault="001D01C3" w:rsidP="001D01C3">
      <w:r>
        <w:rPr>
          <w:rFonts w:hint="eastAsia"/>
        </w:rPr>
        <w:t>1</w:t>
      </w:r>
      <w:r>
        <w:rPr>
          <w:rFonts w:hint="eastAsia"/>
        </w:rPr>
        <w:t>）项目经理：全面负责施工现场的安全措施、安全生产等，保证施工现场的安全；</w:t>
      </w:r>
    </w:p>
    <w:p w:rsidR="001D01C3" w:rsidRDefault="001D01C3" w:rsidP="001D01C3">
      <w:r>
        <w:rPr>
          <w:rFonts w:hint="eastAsia"/>
        </w:rPr>
        <w:t>2</w:t>
      </w:r>
      <w:r>
        <w:rPr>
          <w:rFonts w:hint="eastAsia"/>
        </w:rPr>
        <w:t>）安全负责人：督促施工全过程的安全生产，纠正违章作业，配合有关部门排除施工不安全因素，安排项目内安全活动及安全教育的开展；监督劳防用品的发放和使用；</w:t>
      </w:r>
    </w:p>
    <w:p w:rsidR="001D01C3" w:rsidRDefault="001D01C3" w:rsidP="001D01C3">
      <w:r>
        <w:rPr>
          <w:rFonts w:hint="eastAsia"/>
        </w:rPr>
        <w:t>3</w:t>
      </w:r>
      <w:r>
        <w:rPr>
          <w:rFonts w:hint="eastAsia"/>
        </w:rPr>
        <w:t>）机电负责人：保证所使用的各类机械的安全使用，监督机械操作人员保证遵章操作，并对用电机械进行周期性安全检查；</w:t>
      </w:r>
    </w:p>
    <w:p w:rsidR="001D01C3" w:rsidRDefault="001D01C3" w:rsidP="001D01C3">
      <w:r>
        <w:rPr>
          <w:rFonts w:hint="eastAsia"/>
        </w:rPr>
        <w:t>4</w:t>
      </w:r>
      <w:r>
        <w:rPr>
          <w:rFonts w:hint="eastAsia"/>
        </w:rPr>
        <w:t>）劳资负责人：保证进场施工人员的安全技术素质，控制加班加点，保证劳逸结合；</w:t>
      </w:r>
    </w:p>
    <w:p w:rsidR="001D01C3" w:rsidRDefault="001D01C3" w:rsidP="001D01C3">
      <w:r>
        <w:rPr>
          <w:rFonts w:hint="eastAsia"/>
        </w:rPr>
        <w:t>5</w:t>
      </w:r>
      <w:r>
        <w:rPr>
          <w:rFonts w:hint="eastAsia"/>
        </w:rPr>
        <w:t>）消防负责人：保证防火设备的齐全、合格，消灭火灾隐患，对每天动火区域记录在册，开具动火证，组织建立现场消防队和日常消防工作；</w:t>
      </w:r>
    </w:p>
    <w:p w:rsidR="001D01C3" w:rsidRDefault="001D01C3" w:rsidP="001D01C3">
      <w:r>
        <w:rPr>
          <w:rFonts w:hint="eastAsia"/>
        </w:rPr>
        <w:t>6</w:t>
      </w:r>
      <w:r>
        <w:rPr>
          <w:rFonts w:hint="eastAsia"/>
        </w:rPr>
        <w:t>）施工工长：负责上级安排的安全工作的实施，进行施工前安全交底工作，监督并参与班组的安全学习。</w:t>
      </w:r>
    </w:p>
    <w:p w:rsidR="001D01C3" w:rsidRDefault="001D01C3" w:rsidP="001D01C3">
      <w:r>
        <w:rPr>
          <w:rFonts w:hint="eastAsia"/>
        </w:rPr>
        <w:t>7</w:t>
      </w:r>
      <w:r>
        <w:rPr>
          <w:rFonts w:hint="eastAsia"/>
        </w:rPr>
        <w:t>）医务人员：即使诊治各种疾病，保证施工人员的身体健康，对突发性安全事故，采取一定的应急措施；</w:t>
      </w:r>
    </w:p>
    <w:p w:rsidR="001D01C3" w:rsidRDefault="001D01C3" w:rsidP="001D01C3">
      <w:r>
        <w:rPr>
          <w:rFonts w:hint="eastAsia"/>
        </w:rPr>
        <w:t>8</w:t>
      </w:r>
      <w:r>
        <w:rPr>
          <w:rFonts w:hint="eastAsia"/>
        </w:rPr>
        <w:t>）其它部门：财务部门保证用于安全生产上的经费；后勤、行政部门保证工人的基本生活条件，保证工人健康；材料部门应采购各种的用于安全生产及劳防的产品和材料。</w:t>
      </w:r>
    </w:p>
    <w:p w:rsidR="001D01C3" w:rsidRDefault="001D01C3" w:rsidP="001D01C3"/>
    <w:p w:rsidR="001D01C3" w:rsidRDefault="001D01C3" w:rsidP="001D01C3">
      <w:pPr>
        <w:pStyle w:val="3"/>
        <w:ind w:left="210" w:right="214"/>
      </w:pPr>
      <w:bookmarkStart w:id="228" w:name="_Toc207197419"/>
      <w:r>
        <w:rPr>
          <w:rFonts w:hint="eastAsia"/>
        </w:rPr>
        <w:t>安全生产制度</w:t>
      </w:r>
      <w:bookmarkStart w:id="229" w:name="bk248"/>
      <w:bookmarkEnd w:id="228"/>
      <w:bookmarkEnd w:id="229"/>
    </w:p>
    <w:p w:rsidR="001D01C3" w:rsidRDefault="001D01C3" w:rsidP="001D01C3">
      <w:bookmarkStart w:id="230" w:name="bk249"/>
      <w:bookmarkEnd w:id="230"/>
      <w:r>
        <w:rPr>
          <w:rFonts w:hint="eastAsia"/>
        </w:rPr>
        <w:t>根据上海市及有关文件规定，结合本工程的实际情况制定关于安全教育、安全检查、安全交底、安全活动等四项制度，要求所有进入</w:t>
      </w:r>
      <w:proofErr w:type="gramStart"/>
      <w:r>
        <w:rPr>
          <w:rFonts w:hint="eastAsia"/>
        </w:rPr>
        <w:t>本施工</w:t>
      </w:r>
      <w:proofErr w:type="gramEnd"/>
      <w:r>
        <w:rPr>
          <w:rFonts w:hint="eastAsia"/>
        </w:rPr>
        <w:t>现场的人员以班组为单位进行检查，同时在中标后，将另行制定本工程《安全生产奖罚条例》以确保制度及各项措施的落实。</w:t>
      </w:r>
    </w:p>
    <w:p w:rsidR="001D01C3" w:rsidRDefault="001D01C3" w:rsidP="001D01C3"/>
    <w:p w:rsidR="001D01C3" w:rsidRDefault="001D01C3" w:rsidP="001D01C3">
      <w:pPr>
        <w:pStyle w:val="2"/>
        <w:ind w:left="210" w:right="214"/>
      </w:pPr>
      <w:bookmarkStart w:id="231" w:name="_Toc207197420"/>
      <w:r>
        <w:rPr>
          <w:rFonts w:hint="eastAsia"/>
        </w:rPr>
        <w:t>安全生产的施工措施</w:t>
      </w:r>
      <w:bookmarkStart w:id="232" w:name="bk250"/>
      <w:bookmarkEnd w:id="231"/>
      <w:bookmarkEnd w:id="232"/>
    </w:p>
    <w:p w:rsidR="001D01C3" w:rsidRDefault="001D01C3" w:rsidP="001D01C3">
      <w:bookmarkStart w:id="233" w:name="bk251"/>
      <w:bookmarkEnd w:id="233"/>
      <w:r>
        <w:rPr>
          <w:rFonts w:hint="eastAsia"/>
        </w:rPr>
        <w:t>1</w:t>
      </w:r>
      <w:r>
        <w:rPr>
          <w:rFonts w:hint="eastAsia"/>
        </w:rPr>
        <w:t>）在施工现场，做好安全</w:t>
      </w:r>
      <w:r>
        <w:rPr>
          <w:rFonts w:hint="eastAsia"/>
        </w:rPr>
        <w:t>"</w:t>
      </w:r>
      <w:r>
        <w:rPr>
          <w:rFonts w:hint="eastAsia"/>
        </w:rPr>
        <w:t>三宝</w:t>
      </w:r>
      <w:r>
        <w:rPr>
          <w:rFonts w:hint="eastAsia"/>
        </w:rPr>
        <w:t>"</w:t>
      </w:r>
      <w:r>
        <w:rPr>
          <w:rFonts w:hint="eastAsia"/>
        </w:rPr>
        <w:t>及</w:t>
      </w:r>
      <w:r>
        <w:rPr>
          <w:rFonts w:hint="eastAsia"/>
        </w:rPr>
        <w:t>"</w:t>
      </w:r>
      <w:r>
        <w:rPr>
          <w:rFonts w:hint="eastAsia"/>
        </w:rPr>
        <w:t>四口</w:t>
      </w:r>
      <w:r>
        <w:rPr>
          <w:rFonts w:hint="eastAsia"/>
        </w:rPr>
        <w:t>"</w:t>
      </w:r>
      <w:r>
        <w:rPr>
          <w:rFonts w:hint="eastAsia"/>
        </w:rPr>
        <w:t>防护工作，现场设安全防护栏杆，防止刺伤、摔伤、物体打击、机电伤害，高空坠落等事故发生，不得拆除搬移和取消。</w:t>
      </w:r>
    </w:p>
    <w:p w:rsidR="001D01C3" w:rsidRDefault="001D01C3" w:rsidP="001D01C3">
      <w:r>
        <w:rPr>
          <w:rFonts w:hint="eastAsia"/>
        </w:rPr>
        <w:t>2</w:t>
      </w:r>
      <w:r>
        <w:rPr>
          <w:rFonts w:hint="eastAsia"/>
        </w:rPr>
        <w:t>）加强安全生产、防火教育，严格遵守安全操作规程和规章制度。分期分项做好安全交底</w:t>
      </w:r>
      <w:r>
        <w:rPr>
          <w:rFonts w:hint="eastAsia"/>
        </w:rPr>
        <w:lastRenderedPageBreak/>
        <w:t>工作。</w:t>
      </w:r>
    </w:p>
    <w:p w:rsidR="001D01C3" w:rsidRDefault="001D01C3" w:rsidP="001D01C3">
      <w:r>
        <w:rPr>
          <w:rFonts w:hint="eastAsia"/>
        </w:rPr>
        <w:t>3</w:t>
      </w:r>
      <w:r>
        <w:rPr>
          <w:rFonts w:hint="eastAsia"/>
        </w:rPr>
        <w:t>）班前自觉检查架子是否牢固，登梯脚手杆是否稳固，机具运转是否正常，任何人不得从架子、登梯上</w:t>
      </w:r>
      <w:proofErr w:type="gramStart"/>
      <w:r>
        <w:rPr>
          <w:rFonts w:hint="eastAsia"/>
        </w:rPr>
        <w:t>抛对象</w:t>
      </w:r>
      <w:proofErr w:type="gramEnd"/>
      <w:r>
        <w:rPr>
          <w:rFonts w:hint="eastAsia"/>
        </w:rPr>
        <w:t>工具，以免伤人。</w:t>
      </w:r>
    </w:p>
    <w:p w:rsidR="001D01C3" w:rsidRDefault="001D01C3" w:rsidP="001D01C3">
      <w:r>
        <w:rPr>
          <w:rFonts w:hint="eastAsia"/>
        </w:rPr>
        <w:t>4</w:t>
      </w:r>
      <w:r>
        <w:rPr>
          <w:rFonts w:hint="eastAsia"/>
        </w:rPr>
        <w:t>）施工用电线路，机具装设在安全位置，线路顺直，机具摆放整齐清洁，电器闸门形状有箱有锁，箱内空气形状，熔断等齐全。手持电动工具装置漏电保护器。</w:t>
      </w:r>
    </w:p>
    <w:p w:rsidR="001D01C3" w:rsidRDefault="001D01C3" w:rsidP="001D01C3">
      <w:r>
        <w:rPr>
          <w:rFonts w:hint="eastAsia"/>
        </w:rPr>
        <w:t>5</w:t>
      </w:r>
      <w:r>
        <w:rPr>
          <w:rFonts w:hint="eastAsia"/>
        </w:rPr>
        <w:t>）现场严禁明火，进入现场不得吸烟。在</w:t>
      </w:r>
      <w:proofErr w:type="gramStart"/>
      <w:r>
        <w:rPr>
          <w:rFonts w:hint="eastAsia"/>
        </w:rPr>
        <w:t>易粉燃</w:t>
      </w:r>
      <w:proofErr w:type="gramEnd"/>
      <w:r>
        <w:rPr>
          <w:rFonts w:hint="eastAsia"/>
        </w:rPr>
        <w:t>作业场所和材料库场，油漆库房等地方，配备足够的消防灭火设施，现场动火要申请批准手续。</w:t>
      </w:r>
    </w:p>
    <w:p w:rsidR="001D01C3" w:rsidRDefault="001D01C3" w:rsidP="001D01C3">
      <w:r>
        <w:rPr>
          <w:rFonts w:hint="eastAsia"/>
        </w:rPr>
        <w:t>6</w:t>
      </w:r>
      <w:r>
        <w:rPr>
          <w:rFonts w:hint="eastAsia"/>
        </w:rPr>
        <w:t>）专业工长在施工交底的同时，要进行书面安全技术交底，贯彻安全操作规程，对施工中不能发生安全问题的环节进行预测，提出预防措施。</w:t>
      </w:r>
    </w:p>
    <w:p w:rsidR="001D01C3" w:rsidRDefault="001D01C3" w:rsidP="001D01C3">
      <w:r>
        <w:rPr>
          <w:rFonts w:hint="eastAsia"/>
        </w:rPr>
        <w:t>7</w:t>
      </w:r>
      <w:r>
        <w:rPr>
          <w:rFonts w:hint="eastAsia"/>
        </w:rPr>
        <w:t>）高空、立体交叉作业、有安全防范措施。</w:t>
      </w:r>
    </w:p>
    <w:p w:rsidR="001D01C3" w:rsidRDefault="001D01C3" w:rsidP="001D01C3">
      <w:r>
        <w:rPr>
          <w:rFonts w:hint="eastAsia"/>
        </w:rPr>
        <w:t>8</w:t>
      </w:r>
      <w:r>
        <w:rPr>
          <w:rFonts w:hint="eastAsia"/>
        </w:rPr>
        <w:t>）安全帽要经过有关部门检查合格后方可使用（应有质保单）必须正确使用安全帽，扣好帽带，不准</w:t>
      </w:r>
      <w:proofErr w:type="gramStart"/>
      <w:r>
        <w:rPr>
          <w:rFonts w:hint="eastAsia"/>
        </w:rPr>
        <w:t>使用缺带及</w:t>
      </w:r>
      <w:proofErr w:type="gramEnd"/>
      <w:r>
        <w:rPr>
          <w:rFonts w:hint="eastAsia"/>
        </w:rPr>
        <w:t>破损的安全帽。</w:t>
      </w:r>
    </w:p>
    <w:p w:rsidR="001D01C3" w:rsidRDefault="001D01C3" w:rsidP="001D01C3"/>
    <w:p w:rsidR="001D01C3" w:rsidRDefault="001D01C3" w:rsidP="001D01C3">
      <w:pPr>
        <w:pStyle w:val="1"/>
      </w:pPr>
      <w:bookmarkStart w:id="234" w:name="_Toc207197421"/>
      <w:r>
        <w:rPr>
          <w:rFonts w:hint="eastAsia"/>
        </w:rPr>
        <w:t>文明卫生保证措施</w:t>
      </w:r>
      <w:bookmarkStart w:id="235" w:name="bk252"/>
      <w:bookmarkEnd w:id="234"/>
      <w:bookmarkEnd w:id="235"/>
    </w:p>
    <w:p w:rsidR="001D01C3" w:rsidRDefault="001D01C3" w:rsidP="001D01C3">
      <w:bookmarkStart w:id="236" w:name="bk253"/>
      <w:bookmarkEnd w:id="236"/>
      <w:r>
        <w:rPr>
          <w:rFonts w:hint="eastAsia"/>
        </w:rPr>
        <w:t>文明施工是一个建筑施工企业形象最直接的反映，在本工程施工过程中，我司将严格按照上海市有关施工现场标准化管理规定的内容及相关文件规定，对现场文明施工进行布置及管理，按照</w:t>
      </w:r>
      <w:r>
        <w:rPr>
          <w:rFonts w:hint="eastAsia"/>
        </w:rPr>
        <w:t>CI</w:t>
      </w:r>
      <w:r>
        <w:rPr>
          <w:rFonts w:hint="eastAsia"/>
        </w:rPr>
        <w:t>形象手册策划、建立起我司良好的形象。建立现场文明施工管理小组，加强材料、半成品、机械设备的堆放、管线布置和场内运输等工作的协调与控制，一旦发现问题及时解决。现场实行区域管理，规定职责范围，工长、班组长分别为管辖片区操作层及操作点的负责人，定期组织检查评比，制定奖罚制度，切实落实执行文明施工细则及奖罚制度。对于文明施工管理详见《文明施工管理组织计划》附图</w:t>
      </w:r>
      <w:r>
        <w:rPr>
          <w:rFonts w:hint="eastAsia"/>
        </w:rPr>
        <w:t>6-10</w:t>
      </w:r>
      <w:r>
        <w:rPr>
          <w:rFonts w:hint="eastAsia"/>
        </w:rPr>
        <w:t>。</w:t>
      </w:r>
    </w:p>
    <w:p w:rsidR="001D01C3" w:rsidRDefault="001D01C3" w:rsidP="001D01C3">
      <w:r>
        <w:rPr>
          <w:rFonts w:hint="eastAsia"/>
        </w:rPr>
        <w:t>工程施工过程中，制成品、工序产品及已完分部分项工程作为后序工程的作业面，其质量的保护必将整个工程的质量和现场文明施工，因此，必须加强现场成品保护。</w:t>
      </w:r>
    </w:p>
    <w:p w:rsidR="001D01C3" w:rsidRDefault="001D01C3" w:rsidP="001D01C3"/>
    <w:p w:rsidR="001D01C3" w:rsidRDefault="001D01C3" w:rsidP="001D01C3">
      <w:pPr>
        <w:pStyle w:val="2"/>
        <w:ind w:left="210" w:right="214"/>
      </w:pPr>
      <w:bookmarkStart w:id="237" w:name="_Toc207197422"/>
      <w:r>
        <w:rPr>
          <w:rFonts w:hint="eastAsia"/>
        </w:rPr>
        <w:t>成品保护措施</w:t>
      </w:r>
      <w:bookmarkStart w:id="238" w:name="bk254"/>
      <w:bookmarkEnd w:id="237"/>
      <w:bookmarkEnd w:id="238"/>
    </w:p>
    <w:p w:rsidR="001D01C3" w:rsidRDefault="001D01C3" w:rsidP="001D01C3">
      <w:pPr>
        <w:pStyle w:val="3"/>
        <w:ind w:left="210" w:right="214"/>
      </w:pPr>
      <w:bookmarkStart w:id="239" w:name="_Toc207197423"/>
      <w:r>
        <w:rPr>
          <w:rFonts w:hint="eastAsia"/>
        </w:rPr>
        <w:t>制成品保护</w:t>
      </w:r>
      <w:bookmarkStart w:id="240" w:name="bk255"/>
      <w:bookmarkEnd w:id="239"/>
      <w:bookmarkEnd w:id="240"/>
    </w:p>
    <w:p w:rsidR="001D01C3" w:rsidRDefault="001D01C3" w:rsidP="001D01C3">
      <w:bookmarkStart w:id="241" w:name="bk256"/>
      <w:bookmarkEnd w:id="241"/>
      <w:r>
        <w:rPr>
          <w:rFonts w:hint="eastAsia"/>
        </w:rPr>
        <w:t>1</w:t>
      </w:r>
      <w:r>
        <w:rPr>
          <w:rFonts w:hint="eastAsia"/>
        </w:rPr>
        <w:t>）制成品应分类、分规格按方案指定位置堆放整齐、平直，下垫木</w:t>
      </w:r>
      <w:proofErr w:type="gramStart"/>
      <w:r>
        <w:rPr>
          <w:rFonts w:hint="eastAsia"/>
        </w:rPr>
        <w:t>枋</w:t>
      </w:r>
      <w:proofErr w:type="gramEnd"/>
      <w:r>
        <w:rPr>
          <w:rFonts w:hint="eastAsia"/>
        </w:rPr>
        <w:t>；叠层堆放时，上、下均</w:t>
      </w:r>
      <w:proofErr w:type="gramStart"/>
      <w:r>
        <w:rPr>
          <w:rFonts w:hint="eastAsia"/>
        </w:rPr>
        <w:t>放垫木</w:t>
      </w:r>
      <w:proofErr w:type="gramEnd"/>
      <w:r>
        <w:rPr>
          <w:rFonts w:hint="eastAsia"/>
        </w:rPr>
        <w:t>，水平位置上、下一致，防止变形损坏；侧向堆放除垫木</w:t>
      </w:r>
      <w:proofErr w:type="gramStart"/>
      <w:r>
        <w:rPr>
          <w:rFonts w:hint="eastAsia"/>
        </w:rPr>
        <w:t>枋</w:t>
      </w:r>
      <w:proofErr w:type="gramEnd"/>
      <w:r>
        <w:rPr>
          <w:rFonts w:hint="eastAsia"/>
        </w:rPr>
        <w:t>外，应</w:t>
      </w:r>
      <w:proofErr w:type="gramStart"/>
      <w:r>
        <w:rPr>
          <w:rFonts w:hint="eastAsia"/>
        </w:rPr>
        <w:t>加撑脚</w:t>
      </w:r>
      <w:proofErr w:type="gramEnd"/>
      <w:r>
        <w:rPr>
          <w:rFonts w:hint="eastAsia"/>
        </w:rPr>
        <w:t>，防止倾覆。</w:t>
      </w:r>
    </w:p>
    <w:p w:rsidR="001D01C3" w:rsidRDefault="001D01C3" w:rsidP="001D01C3">
      <w:r>
        <w:rPr>
          <w:rFonts w:hint="eastAsia"/>
        </w:rPr>
        <w:t>2</w:t>
      </w:r>
      <w:r>
        <w:rPr>
          <w:rFonts w:hint="eastAsia"/>
        </w:rPr>
        <w:t>）制成品堆放应做好防霉、防污染、防锈蚀措施，成品上不得堆放其它对象。</w:t>
      </w:r>
    </w:p>
    <w:p w:rsidR="001D01C3" w:rsidRDefault="001D01C3" w:rsidP="001D01C3">
      <w:r>
        <w:rPr>
          <w:rFonts w:hint="eastAsia"/>
        </w:rPr>
        <w:t>3</w:t>
      </w:r>
      <w:r>
        <w:rPr>
          <w:rFonts w:hint="eastAsia"/>
        </w:rPr>
        <w:t>）成品运输应做到车厢清洁、干燥，装车高度、长度符合规定，堆放科学、合理，超长构件成品应配置超长架进行运输，装卸车做到轻装轻卸、捆扎牢固，防止运输及装卸散落、损坏。</w:t>
      </w:r>
    </w:p>
    <w:p w:rsidR="001D01C3" w:rsidRDefault="001D01C3" w:rsidP="001D01C3"/>
    <w:p w:rsidR="001D01C3" w:rsidRDefault="001D01C3" w:rsidP="001D01C3">
      <w:pPr>
        <w:pStyle w:val="3"/>
        <w:ind w:left="210" w:right="214"/>
      </w:pPr>
      <w:bookmarkStart w:id="242" w:name="_Toc207197424"/>
      <w:r>
        <w:rPr>
          <w:rFonts w:hint="eastAsia"/>
        </w:rPr>
        <w:lastRenderedPageBreak/>
        <w:t>砌体成品保护</w:t>
      </w:r>
      <w:bookmarkStart w:id="243" w:name="bk257"/>
      <w:bookmarkEnd w:id="242"/>
      <w:bookmarkEnd w:id="243"/>
    </w:p>
    <w:p w:rsidR="001D01C3" w:rsidRDefault="001D01C3" w:rsidP="001D01C3">
      <w:bookmarkStart w:id="244" w:name="bk258"/>
      <w:bookmarkEnd w:id="244"/>
      <w:r>
        <w:rPr>
          <w:rFonts w:hint="eastAsia"/>
        </w:rPr>
        <w:t>1</w:t>
      </w:r>
      <w:r>
        <w:rPr>
          <w:rFonts w:hint="eastAsia"/>
        </w:rPr>
        <w:t>）做好预留、预埋工作，门、窗框、管道等预埋工作应同砌体砌筑有机配合。</w:t>
      </w:r>
    </w:p>
    <w:p w:rsidR="001D01C3" w:rsidRDefault="001D01C3" w:rsidP="001D01C3">
      <w:r>
        <w:rPr>
          <w:rFonts w:hint="eastAsia"/>
        </w:rPr>
        <w:t>2</w:t>
      </w:r>
      <w:r>
        <w:rPr>
          <w:rFonts w:hint="eastAsia"/>
        </w:rPr>
        <w:t>）砌体完成后应及时清理干净，保护外观质量。</w:t>
      </w:r>
    </w:p>
    <w:p w:rsidR="001D01C3" w:rsidRDefault="001D01C3" w:rsidP="001D01C3"/>
    <w:p w:rsidR="001D01C3" w:rsidRDefault="001D01C3" w:rsidP="001D01C3">
      <w:pPr>
        <w:pStyle w:val="3"/>
        <w:ind w:left="210" w:right="214"/>
      </w:pPr>
      <w:bookmarkStart w:id="245" w:name="_Toc207197425"/>
      <w:r>
        <w:rPr>
          <w:rFonts w:hint="eastAsia"/>
        </w:rPr>
        <w:t>楼、地面成品保护</w:t>
      </w:r>
      <w:bookmarkStart w:id="246" w:name="bk259"/>
      <w:bookmarkEnd w:id="245"/>
      <w:bookmarkEnd w:id="246"/>
    </w:p>
    <w:p w:rsidR="001D01C3" w:rsidRDefault="001D01C3" w:rsidP="001D01C3">
      <w:bookmarkStart w:id="247" w:name="bk260"/>
      <w:bookmarkEnd w:id="247"/>
      <w:r>
        <w:rPr>
          <w:rFonts w:hint="eastAsia"/>
        </w:rPr>
        <w:t>1</w:t>
      </w:r>
      <w:r>
        <w:rPr>
          <w:rFonts w:hint="eastAsia"/>
        </w:rPr>
        <w:t>）楼地面应设置保护栏杆，到成品达到规定强度后方能拆除，建筑垃圾及多余材料应及时清理干净。</w:t>
      </w:r>
    </w:p>
    <w:p w:rsidR="001D01C3" w:rsidRDefault="001D01C3" w:rsidP="001D01C3">
      <w:r>
        <w:rPr>
          <w:rFonts w:hint="eastAsia"/>
        </w:rPr>
        <w:t>2</w:t>
      </w:r>
      <w:r>
        <w:rPr>
          <w:rFonts w:hint="eastAsia"/>
        </w:rPr>
        <w:t>）楼地面上严禁堆放带有棱角的</w:t>
      </w:r>
      <w:proofErr w:type="gramStart"/>
      <w:r>
        <w:rPr>
          <w:rFonts w:hint="eastAsia"/>
        </w:rPr>
        <w:t>硬材料</w:t>
      </w:r>
      <w:proofErr w:type="gramEnd"/>
      <w:r>
        <w:rPr>
          <w:rFonts w:hint="eastAsia"/>
        </w:rPr>
        <w:t>及易污染的油、酸、油漆、水泥等物料。</w:t>
      </w:r>
    </w:p>
    <w:p w:rsidR="001D01C3" w:rsidRDefault="001D01C3" w:rsidP="001D01C3">
      <w:r>
        <w:rPr>
          <w:rFonts w:hint="eastAsia"/>
        </w:rPr>
        <w:t>3</w:t>
      </w:r>
      <w:r>
        <w:rPr>
          <w:rFonts w:hint="eastAsia"/>
        </w:rPr>
        <w:t>）下道工序进场施工时，应对施工范围楼、地面进行覆盖保护，操作架的钢管应设垫板，钢管、扶手、挡板等硬物应轻放，不得撞击楼地面。</w:t>
      </w:r>
    </w:p>
    <w:p w:rsidR="001D01C3" w:rsidRDefault="001D01C3" w:rsidP="001D01C3"/>
    <w:p w:rsidR="001D01C3" w:rsidRDefault="001D01C3" w:rsidP="001D01C3">
      <w:pPr>
        <w:pStyle w:val="3"/>
        <w:ind w:left="210" w:right="214"/>
      </w:pPr>
      <w:bookmarkStart w:id="248" w:name="_Toc207197426"/>
      <w:r>
        <w:rPr>
          <w:rFonts w:hint="eastAsia"/>
        </w:rPr>
        <w:t>交工前的成品保护措施</w:t>
      </w:r>
      <w:bookmarkStart w:id="249" w:name="bk261"/>
      <w:bookmarkEnd w:id="248"/>
      <w:bookmarkEnd w:id="249"/>
    </w:p>
    <w:p w:rsidR="001D01C3" w:rsidRDefault="001D01C3" w:rsidP="001D01C3">
      <w:bookmarkStart w:id="250" w:name="bk262"/>
      <w:bookmarkEnd w:id="250"/>
      <w:r>
        <w:rPr>
          <w:rFonts w:hint="eastAsia"/>
        </w:rPr>
        <w:t>1</w:t>
      </w:r>
      <w:r>
        <w:rPr>
          <w:rFonts w:hint="eastAsia"/>
        </w:rPr>
        <w:t>）为确保工程质量美观，达到用户满意，项目经理部应组织专职人员负责成品质量保护，值班巡查，进行成品保护工作。</w:t>
      </w:r>
    </w:p>
    <w:p w:rsidR="001D01C3" w:rsidRDefault="001D01C3" w:rsidP="001D01C3">
      <w:r>
        <w:rPr>
          <w:rFonts w:hint="eastAsia"/>
        </w:rPr>
        <w:t>2</w:t>
      </w:r>
      <w:r>
        <w:rPr>
          <w:rFonts w:hint="eastAsia"/>
        </w:rPr>
        <w:t>）成品保护值班人员按项目领导指定的保护区域进行值班保护，</w:t>
      </w:r>
    </w:p>
    <w:p w:rsidR="001D01C3" w:rsidRDefault="001D01C3" w:rsidP="001D01C3">
      <w:r>
        <w:rPr>
          <w:rFonts w:hint="eastAsia"/>
        </w:rPr>
        <w:t>3</w:t>
      </w:r>
      <w:r>
        <w:rPr>
          <w:rFonts w:hint="eastAsia"/>
        </w:rPr>
        <w:t>）成品保护专职人员应做好成品保护范围内的所有成品检查保护工作，并做好检查记录，发现问题及时提出整改要求，并向项目经理汇报，采取相应措施。</w:t>
      </w:r>
    </w:p>
    <w:p w:rsidR="001D01C3" w:rsidRDefault="001D01C3" w:rsidP="001D01C3">
      <w:r>
        <w:rPr>
          <w:rFonts w:hint="eastAsia"/>
        </w:rPr>
        <w:t>4</w:t>
      </w:r>
      <w:r>
        <w:rPr>
          <w:rFonts w:hint="eastAsia"/>
        </w:rPr>
        <w:t>）在工程未办理竣工验收移交手续前，任何人不得使用工程内房间、设备及其它一切设施。</w:t>
      </w:r>
    </w:p>
    <w:p w:rsidR="001D01C3" w:rsidRDefault="001D01C3" w:rsidP="001D01C3"/>
    <w:p w:rsidR="001D01C3" w:rsidRDefault="001D01C3" w:rsidP="001D01C3">
      <w:pPr>
        <w:pStyle w:val="2"/>
        <w:ind w:left="210" w:right="214"/>
      </w:pPr>
      <w:bookmarkStart w:id="251" w:name="_Toc207197427"/>
      <w:r>
        <w:rPr>
          <w:rFonts w:hint="eastAsia"/>
        </w:rPr>
        <w:t>其它环境卫生保障措施</w:t>
      </w:r>
      <w:bookmarkStart w:id="252" w:name="bk263"/>
      <w:bookmarkEnd w:id="251"/>
      <w:bookmarkEnd w:id="252"/>
    </w:p>
    <w:p w:rsidR="001D01C3" w:rsidRDefault="001D01C3" w:rsidP="001D01C3">
      <w:bookmarkStart w:id="253" w:name="bk264"/>
      <w:bookmarkEnd w:id="253"/>
      <w:r>
        <w:rPr>
          <w:rFonts w:hint="eastAsia"/>
        </w:rPr>
        <w:t>1</w:t>
      </w:r>
      <w:r>
        <w:rPr>
          <w:rFonts w:hint="eastAsia"/>
        </w:rPr>
        <w:t>）建筑垃圾集中堆放且处理及时；</w:t>
      </w:r>
    </w:p>
    <w:p w:rsidR="001D01C3" w:rsidRDefault="001D01C3" w:rsidP="001D01C3">
      <w:r>
        <w:rPr>
          <w:rFonts w:hint="eastAsia"/>
        </w:rPr>
        <w:t>2</w:t>
      </w:r>
      <w:r>
        <w:rPr>
          <w:rFonts w:hint="eastAsia"/>
        </w:rPr>
        <w:t>）砂石分类、集中堆放，底脚边用边清。砌体料归类成垛，堆放整齐，</w:t>
      </w:r>
      <w:proofErr w:type="gramStart"/>
      <w:r>
        <w:rPr>
          <w:rFonts w:hint="eastAsia"/>
        </w:rPr>
        <w:t>碎砖料随用</w:t>
      </w:r>
      <w:proofErr w:type="gramEnd"/>
      <w:r>
        <w:rPr>
          <w:rFonts w:hint="eastAsia"/>
        </w:rPr>
        <w:t>随清，无底</w:t>
      </w:r>
      <w:proofErr w:type="gramStart"/>
      <w:r>
        <w:rPr>
          <w:rFonts w:hint="eastAsia"/>
        </w:rPr>
        <w:t>脚散料</w:t>
      </w:r>
      <w:proofErr w:type="gramEnd"/>
      <w:r>
        <w:rPr>
          <w:rFonts w:hint="eastAsia"/>
        </w:rPr>
        <w:t>。</w:t>
      </w:r>
      <w:proofErr w:type="gramStart"/>
      <w:r>
        <w:rPr>
          <w:rFonts w:hint="eastAsia"/>
        </w:rPr>
        <w:t>灰池砌筑</w:t>
      </w:r>
      <w:proofErr w:type="gramEnd"/>
      <w:r>
        <w:rPr>
          <w:rFonts w:hint="eastAsia"/>
        </w:rPr>
        <w:t>符合标准，布局合理、安全、整齐，灰</w:t>
      </w:r>
      <w:proofErr w:type="gramStart"/>
      <w:r>
        <w:rPr>
          <w:rFonts w:hint="eastAsia"/>
        </w:rPr>
        <w:t>不</w:t>
      </w:r>
      <w:proofErr w:type="gramEnd"/>
      <w:r>
        <w:rPr>
          <w:rFonts w:hint="eastAsia"/>
        </w:rPr>
        <w:t>外溢，渣不乱倒；</w:t>
      </w:r>
    </w:p>
    <w:p w:rsidR="001D01C3" w:rsidRDefault="001D01C3" w:rsidP="001D01C3">
      <w:r>
        <w:rPr>
          <w:rFonts w:hint="eastAsia"/>
        </w:rPr>
        <w:t>3</w:t>
      </w:r>
      <w:r>
        <w:rPr>
          <w:rFonts w:hint="eastAsia"/>
        </w:rPr>
        <w:t>）现场做好操作落手清，</w:t>
      </w:r>
      <w:proofErr w:type="gramStart"/>
      <w:r>
        <w:rPr>
          <w:rFonts w:hint="eastAsia"/>
        </w:rPr>
        <w:t>随做随清</w:t>
      </w:r>
      <w:proofErr w:type="gramEnd"/>
      <w:r>
        <w:rPr>
          <w:rFonts w:hint="eastAsia"/>
        </w:rPr>
        <w:t>，物尽其用；</w:t>
      </w:r>
    </w:p>
    <w:p w:rsidR="001D01C3" w:rsidRDefault="001D01C3" w:rsidP="001D01C3">
      <w:r>
        <w:rPr>
          <w:rFonts w:hint="eastAsia"/>
        </w:rPr>
        <w:t>4</w:t>
      </w:r>
      <w:r>
        <w:rPr>
          <w:rFonts w:hint="eastAsia"/>
        </w:rPr>
        <w:t>）有效控制现场各种粉尘、废气、废水、固体废料以及噪音、振动对环境的污染和危害。</w:t>
      </w:r>
    </w:p>
    <w:p w:rsidR="001D01C3" w:rsidRDefault="001D01C3" w:rsidP="001D01C3"/>
    <w:p w:rsidR="001D01C3" w:rsidRDefault="001D01C3" w:rsidP="001D01C3">
      <w:pPr>
        <w:pStyle w:val="1"/>
      </w:pPr>
      <w:bookmarkStart w:id="254" w:name="_Toc207197428"/>
      <w:r>
        <w:rPr>
          <w:rFonts w:hint="eastAsia"/>
        </w:rPr>
        <w:t>项目管理人员职责</w:t>
      </w:r>
      <w:bookmarkStart w:id="255" w:name="bk265"/>
      <w:bookmarkEnd w:id="254"/>
      <w:bookmarkEnd w:id="255"/>
    </w:p>
    <w:p w:rsidR="001D01C3" w:rsidRDefault="001D01C3" w:rsidP="001D01C3">
      <w:pPr>
        <w:pStyle w:val="2"/>
        <w:ind w:left="210" w:right="214"/>
      </w:pPr>
      <w:bookmarkStart w:id="256" w:name="_Toc207197429"/>
      <w:r>
        <w:rPr>
          <w:rFonts w:hint="eastAsia"/>
        </w:rPr>
        <w:t>项目经理岗位职责</w:t>
      </w:r>
      <w:bookmarkStart w:id="257" w:name="bk266"/>
      <w:bookmarkEnd w:id="256"/>
      <w:bookmarkEnd w:id="257"/>
    </w:p>
    <w:p w:rsidR="001D01C3" w:rsidRDefault="001D01C3" w:rsidP="001D01C3">
      <w:bookmarkStart w:id="258" w:name="bk267"/>
      <w:bookmarkEnd w:id="258"/>
      <w:r>
        <w:rPr>
          <w:rFonts w:hint="eastAsia"/>
        </w:rPr>
        <w:t>1</w:t>
      </w:r>
      <w:r>
        <w:rPr>
          <w:rFonts w:hint="eastAsia"/>
        </w:rPr>
        <w:t>）项目经理是企业法人在工程项目上的全权代表，对外，代表企业法人履行与建设单位</w:t>
      </w:r>
      <w:proofErr w:type="gramStart"/>
      <w:r>
        <w:rPr>
          <w:rFonts w:hint="eastAsia"/>
        </w:rPr>
        <w:t>签定</w:t>
      </w:r>
      <w:proofErr w:type="gramEnd"/>
      <w:r>
        <w:rPr>
          <w:rFonts w:hint="eastAsia"/>
        </w:rPr>
        <w:t>的工程承包关系；双方必须认真履行合同。</w:t>
      </w:r>
    </w:p>
    <w:p w:rsidR="001D01C3" w:rsidRDefault="001D01C3" w:rsidP="001D01C3">
      <w:r>
        <w:rPr>
          <w:rFonts w:hint="eastAsia"/>
        </w:rPr>
        <w:t>2</w:t>
      </w:r>
      <w:r>
        <w:rPr>
          <w:rFonts w:hint="eastAsia"/>
        </w:rPr>
        <w:t>）认真贯彻执行国家、地方政府和上级制定的方针政策、法规以及企业的规章制度，正确处理国家、企业、集体、个人之间的利益关系。</w:t>
      </w:r>
    </w:p>
    <w:p w:rsidR="001D01C3" w:rsidRDefault="001D01C3" w:rsidP="001D01C3">
      <w:r>
        <w:rPr>
          <w:rFonts w:hint="eastAsia"/>
        </w:rPr>
        <w:lastRenderedPageBreak/>
        <w:t>3</w:t>
      </w:r>
      <w:r>
        <w:rPr>
          <w:rFonts w:hint="eastAsia"/>
        </w:rPr>
        <w:t>）主持编制施工</w:t>
      </w:r>
      <w:proofErr w:type="gramStart"/>
      <w:r>
        <w:rPr>
          <w:rFonts w:hint="eastAsia"/>
        </w:rPr>
        <w:t>工</w:t>
      </w:r>
      <w:proofErr w:type="gramEnd"/>
      <w:r>
        <w:rPr>
          <w:rFonts w:hint="eastAsia"/>
        </w:rPr>
        <w:t>组织设计、施工方案、质量安全保证措施和施工预算书，检查落实执行情况，确保优质、高速、低耗、安全地完成生产任务。</w:t>
      </w:r>
    </w:p>
    <w:p w:rsidR="001D01C3" w:rsidRDefault="001D01C3" w:rsidP="001D01C3">
      <w:r>
        <w:rPr>
          <w:rFonts w:hint="eastAsia"/>
        </w:rPr>
        <w:t>4</w:t>
      </w:r>
      <w:r>
        <w:rPr>
          <w:rFonts w:hint="eastAsia"/>
        </w:rPr>
        <w:t>）企业施工生产计划、工程合同工期，主持编制工程控制计划和月、</w:t>
      </w:r>
      <w:proofErr w:type="gramStart"/>
      <w:r>
        <w:rPr>
          <w:rFonts w:hint="eastAsia"/>
        </w:rPr>
        <w:t>旬行业</w:t>
      </w:r>
      <w:proofErr w:type="gramEnd"/>
      <w:r>
        <w:rPr>
          <w:rFonts w:hint="eastAsia"/>
        </w:rPr>
        <w:t>计划、材料设备、料具及劳动力需用计划，</w:t>
      </w:r>
      <w:proofErr w:type="gramStart"/>
      <w:r>
        <w:rPr>
          <w:rFonts w:hint="eastAsia"/>
        </w:rPr>
        <w:t>签定</w:t>
      </w:r>
      <w:proofErr w:type="gramEnd"/>
      <w:r>
        <w:rPr>
          <w:rFonts w:hint="eastAsia"/>
        </w:rPr>
        <w:t>供需（租赁）合同。</w:t>
      </w:r>
    </w:p>
    <w:p w:rsidR="001D01C3" w:rsidRDefault="001D01C3" w:rsidP="001D01C3">
      <w:r>
        <w:rPr>
          <w:rFonts w:hint="eastAsia"/>
        </w:rPr>
        <w:t>5</w:t>
      </w:r>
      <w:r>
        <w:rPr>
          <w:rFonts w:hint="eastAsia"/>
        </w:rPr>
        <w:t>）科学地组织施工，开展创优活动，协调好与建设、设计、总包和地方政府部门之间的关系，及时办理有关手续和工程变更签证。</w:t>
      </w:r>
    </w:p>
    <w:p w:rsidR="001D01C3" w:rsidRDefault="001D01C3" w:rsidP="001D01C3">
      <w:r>
        <w:t>6</w:t>
      </w:r>
      <w:r>
        <w:rPr>
          <w:rFonts w:hint="eastAsia"/>
        </w:rPr>
        <w:t>）加强各种技术、经济资料管理，严格控制工程成本，及时办理工程结算，按期上交有关费用。</w:t>
      </w:r>
    </w:p>
    <w:p w:rsidR="001D01C3" w:rsidRDefault="001D01C3" w:rsidP="001D01C3">
      <w:r>
        <w:t>7</w:t>
      </w:r>
      <w:r>
        <w:rPr>
          <w:rFonts w:hint="eastAsia"/>
        </w:rPr>
        <w:t>）协助与业主、设计、总包、监理等部门的友好关系，维护企业良好形象。</w:t>
      </w:r>
    </w:p>
    <w:p w:rsidR="001D01C3" w:rsidRDefault="001D01C3" w:rsidP="001D01C3">
      <w:r>
        <w:t>8</w:t>
      </w:r>
      <w:r>
        <w:rPr>
          <w:rFonts w:hint="eastAsia"/>
        </w:rPr>
        <w:t>）负责组织对进场材料的检验和验证工作。</w:t>
      </w:r>
    </w:p>
    <w:p w:rsidR="001D01C3" w:rsidRDefault="001D01C3" w:rsidP="001D01C3">
      <w:r>
        <w:t>9</w:t>
      </w:r>
      <w:r>
        <w:rPr>
          <w:rFonts w:hint="eastAsia"/>
        </w:rPr>
        <w:t>）及时办理工程变更等签证手续，办理索赔资料，加强各类工程原始资料的管理工作。</w:t>
      </w:r>
    </w:p>
    <w:p w:rsidR="001D01C3" w:rsidRDefault="001D01C3" w:rsidP="001D01C3">
      <w:r>
        <w:rPr>
          <w:rFonts w:hint="eastAsia"/>
        </w:rPr>
        <w:t>10</w:t>
      </w:r>
      <w:r>
        <w:rPr>
          <w:rFonts w:hint="eastAsia"/>
        </w:rPr>
        <w:t>）严格审核施工任务单，负责回收工程进度款，负责编制竣工资料。</w:t>
      </w:r>
    </w:p>
    <w:p w:rsidR="001D01C3" w:rsidRDefault="001D01C3" w:rsidP="001D01C3">
      <w:r>
        <w:rPr>
          <w:rFonts w:hint="eastAsia"/>
        </w:rPr>
        <w:t>11</w:t>
      </w:r>
      <w:r>
        <w:rPr>
          <w:rFonts w:hint="eastAsia"/>
        </w:rPr>
        <w:t>）创名牌、树信誉，开拓经营、承接新的工程任务。</w:t>
      </w:r>
    </w:p>
    <w:p w:rsidR="001D01C3" w:rsidRDefault="001D01C3" w:rsidP="001D01C3">
      <w:r>
        <w:rPr>
          <w:rFonts w:hint="eastAsia"/>
        </w:rPr>
        <w:t>12</w:t>
      </w:r>
      <w:r>
        <w:rPr>
          <w:rFonts w:hint="eastAsia"/>
        </w:rPr>
        <w:t>）负责监督内业资料员的资料档案收集、整理、归档工作。</w:t>
      </w:r>
    </w:p>
    <w:p w:rsidR="001D01C3" w:rsidRDefault="001D01C3" w:rsidP="001D01C3"/>
    <w:p w:rsidR="001D01C3" w:rsidRDefault="001D01C3" w:rsidP="001D01C3">
      <w:pPr>
        <w:pStyle w:val="2"/>
        <w:ind w:left="210" w:right="214"/>
      </w:pPr>
      <w:bookmarkStart w:id="259" w:name="_Toc207197430"/>
      <w:r>
        <w:rPr>
          <w:rFonts w:hint="eastAsia"/>
        </w:rPr>
        <w:t>工长岗位职责</w:t>
      </w:r>
      <w:bookmarkStart w:id="260" w:name="bk268"/>
      <w:bookmarkEnd w:id="259"/>
      <w:bookmarkEnd w:id="260"/>
    </w:p>
    <w:p w:rsidR="001D01C3" w:rsidRDefault="001D01C3" w:rsidP="001D01C3">
      <w:bookmarkStart w:id="261" w:name="bk269"/>
      <w:bookmarkEnd w:id="261"/>
      <w:r>
        <w:rPr>
          <w:rFonts w:hint="eastAsia"/>
        </w:rPr>
        <w:t>1</w:t>
      </w:r>
      <w:r>
        <w:rPr>
          <w:rFonts w:hint="eastAsia"/>
        </w:rPr>
        <w:t>）工程开工前积极做好施工准备，包括：熟悉图纸</w:t>
      </w:r>
      <w:proofErr w:type="gramStart"/>
      <w:r>
        <w:rPr>
          <w:rFonts w:hint="eastAsia"/>
        </w:rPr>
        <w:t>图纸</w:t>
      </w:r>
      <w:proofErr w:type="gramEnd"/>
      <w:r>
        <w:rPr>
          <w:rFonts w:hint="eastAsia"/>
        </w:rPr>
        <w:t>，参加图纸会审和施工方案的编制，掌握施工规范、施工程序、施工工艺、放线等技术工作。</w:t>
      </w:r>
    </w:p>
    <w:p w:rsidR="001D01C3" w:rsidRDefault="001D01C3" w:rsidP="001D01C3">
      <w:r>
        <w:rPr>
          <w:rFonts w:hint="eastAsia"/>
        </w:rPr>
        <w:t>2</w:t>
      </w:r>
      <w:r>
        <w:rPr>
          <w:rFonts w:hint="eastAsia"/>
        </w:rPr>
        <w:t>）开工前对工人班组进行质量、工期、安全、文明施工等技术交底。签发施工任务书、限额领料单。按公司作业计划合理安排劳动力和机具设备，即使办理用工、用料结算。</w:t>
      </w:r>
    </w:p>
    <w:p w:rsidR="001D01C3" w:rsidRDefault="001D01C3" w:rsidP="001D01C3">
      <w:r>
        <w:rPr>
          <w:rFonts w:hint="eastAsia"/>
        </w:rPr>
        <w:t>3</w:t>
      </w:r>
      <w:r>
        <w:rPr>
          <w:rFonts w:hint="eastAsia"/>
        </w:rPr>
        <w:t>）按照施工组织设计和标志齐备，施工道路畅通，工完场清，文明施工。</w:t>
      </w:r>
    </w:p>
    <w:p w:rsidR="001D01C3" w:rsidRDefault="001D01C3" w:rsidP="001D01C3">
      <w:r>
        <w:rPr>
          <w:rFonts w:hint="eastAsia"/>
        </w:rPr>
        <w:t>4</w:t>
      </w:r>
      <w:r>
        <w:rPr>
          <w:rFonts w:hint="eastAsia"/>
        </w:rPr>
        <w:t>）参加项目质量和施工方案的编制，熟悉设计图纸和施工工艺，监督指导施工人员的操作工艺。</w:t>
      </w:r>
    </w:p>
    <w:p w:rsidR="001D01C3" w:rsidRDefault="001D01C3" w:rsidP="001D01C3">
      <w:r>
        <w:rPr>
          <w:rFonts w:hint="eastAsia"/>
        </w:rPr>
        <w:t>5</w:t>
      </w:r>
      <w:r>
        <w:rPr>
          <w:rFonts w:hint="eastAsia"/>
        </w:rPr>
        <w:t>）按规定认真填报各种施工技术原始资料：如实际工料消耗记录，质量检查，中间交工资料，现场签证单等。</w:t>
      </w:r>
    </w:p>
    <w:p w:rsidR="001D01C3" w:rsidRDefault="001D01C3" w:rsidP="001D01C3">
      <w:r>
        <w:rPr>
          <w:rFonts w:hint="eastAsia"/>
        </w:rPr>
        <w:t>6</w:t>
      </w:r>
      <w:r>
        <w:rPr>
          <w:rFonts w:hint="eastAsia"/>
        </w:rPr>
        <w:t>）严格贯彻执行施工验收规范，质量评定标准和安全操作规程，认真组织班组进行自检，对检查中暴露的问题，必须及时采取措施，限期改正。</w:t>
      </w:r>
    </w:p>
    <w:p w:rsidR="001D01C3" w:rsidRDefault="001D01C3" w:rsidP="001D01C3">
      <w:r>
        <w:rPr>
          <w:rFonts w:hint="eastAsia"/>
        </w:rPr>
        <w:t>7</w:t>
      </w:r>
      <w:r>
        <w:rPr>
          <w:rFonts w:hint="eastAsia"/>
        </w:rPr>
        <w:t>）参与上级组织的质量检查评定工作，负责对不合格的施工质量原因及质量、安全事故的调查、分析和处理工作。</w:t>
      </w:r>
    </w:p>
    <w:p w:rsidR="001D01C3" w:rsidRDefault="001D01C3" w:rsidP="001D01C3">
      <w:r>
        <w:rPr>
          <w:rFonts w:hint="eastAsia"/>
        </w:rPr>
        <w:t>8</w:t>
      </w:r>
      <w:r>
        <w:rPr>
          <w:rFonts w:hint="eastAsia"/>
        </w:rPr>
        <w:t>）做好施工过程中的成品保护工作，负责做好责任范围内的质量记录和管理。</w:t>
      </w:r>
    </w:p>
    <w:p w:rsidR="001D01C3" w:rsidRDefault="001D01C3" w:rsidP="001D01C3">
      <w:r>
        <w:rPr>
          <w:rFonts w:hint="eastAsia"/>
        </w:rPr>
        <w:t>9</w:t>
      </w:r>
      <w:r>
        <w:rPr>
          <w:rFonts w:hint="eastAsia"/>
        </w:rPr>
        <w:t>）对进场原材料的质量进行检验评定。</w:t>
      </w:r>
    </w:p>
    <w:p w:rsidR="001D01C3" w:rsidRDefault="001D01C3" w:rsidP="001D01C3"/>
    <w:p w:rsidR="001D01C3" w:rsidRDefault="001D01C3" w:rsidP="001D01C3">
      <w:pPr>
        <w:pStyle w:val="2"/>
        <w:ind w:left="210" w:right="214"/>
      </w:pPr>
      <w:bookmarkStart w:id="262" w:name="_Toc207197431"/>
      <w:r>
        <w:rPr>
          <w:rFonts w:hint="eastAsia"/>
        </w:rPr>
        <w:t>内业技术员岗位职责</w:t>
      </w:r>
      <w:bookmarkStart w:id="263" w:name="bk270"/>
      <w:bookmarkEnd w:id="262"/>
      <w:bookmarkEnd w:id="263"/>
    </w:p>
    <w:p w:rsidR="001D01C3" w:rsidRDefault="001D01C3" w:rsidP="001D01C3">
      <w:bookmarkStart w:id="264" w:name="bk271"/>
      <w:bookmarkEnd w:id="264"/>
      <w:r>
        <w:rPr>
          <w:rFonts w:hint="eastAsia"/>
        </w:rPr>
        <w:t>1</w:t>
      </w:r>
      <w:r>
        <w:rPr>
          <w:rFonts w:hint="eastAsia"/>
        </w:rPr>
        <w:t>）协助项目经理做好工程项目的施工生产管理工作，按时完成项目经理交办的各项任务。</w:t>
      </w:r>
    </w:p>
    <w:p w:rsidR="001D01C3" w:rsidRDefault="001D01C3" w:rsidP="001D01C3">
      <w:r>
        <w:t>2</w:t>
      </w:r>
      <w:r>
        <w:rPr>
          <w:rFonts w:hint="eastAsia"/>
        </w:rPr>
        <w:t>）负责对内、对外有关业务联系，填写相关记录、如施工联系备忘录、施工日记等，即使报送有关统计报表。</w:t>
      </w:r>
    </w:p>
    <w:p w:rsidR="001D01C3" w:rsidRDefault="001D01C3" w:rsidP="001D01C3">
      <w:r>
        <w:rPr>
          <w:rFonts w:hint="eastAsia"/>
        </w:rPr>
        <w:t>3</w:t>
      </w:r>
      <w:r>
        <w:rPr>
          <w:rFonts w:hint="eastAsia"/>
        </w:rPr>
        <w:t>）负责做好项目内的质量记录收集归档工作。及时收集整理项目的有关经济技术资料。</w:t>
      </w:r>
    </w:p>
    <w:p w:rsidR="001D01C3" w:rsidRDefault="001D01C3" w:rsidP="001D01C3">
      <w:r>
        <w:rPr>
          <w:rFonts w:hint="eastAsia"/>
        </w:rPr>
        <w:t>4</w:t>
      </w:r>
      <w:r>
        <w:rPr>
          <w:rFonts w:hint="eastAsia"/>
        </w:rPr>
        <w:t>）按公司档案室的管理规定要求，做好文件资料的整理归档工作。每月按时上交任务单。</w:t>
      </w:r>
    </w:p>
    <w:p w:rsidR="001D01C3" w:rsidRDefault="001D01C3" w:rsidP="001D01C3">
      <w:r>
        <w:rPr>
          <w:rFonts w:hint="eastAsia"/>
        </w:rPr>
        <w:t>5</w:t>
      </w:r>
      <w:r>
        <w:rPr>
          <w:rFonts w:hint="eastAsia"/>
        </w:rPr>
        <w:t>）工程完工后及时、准确的编制竣工资料。</w:t>
      </w:r>
    </w:p>
    <w:p w:rsidR="001D01C3" w:rsidRDefault="001D01C3" w:rsidP="001D01C3">
      <w:r>
        <w:rPr>
          <w:rFonts w:hint="eastAsia"/>
        </w:rPr>
        <w:t>6</w:t>
      </w:r>
      <w:r>
        <w:rPr>
          <w:rFonts w:hint="eastAsia"/>
        </w:rPr>
        <w:t>）协助项目经理做好工程项目的施工生产管理工作，按时完成项目经理交办的各项任务，</w:t>
      </w:r>
      <w:r>
        <w:rPr>
          <w:rFonts w:hint="eastAsia"/>
        </w:rPr>
        <w:lastRenderedPageBreak/>
        <w:t>负责项目施工组织设计的编制工作。</w:t>
      </w:r>
    </w:p>
    <w:p w:rsidR="001D01C3" w:rsidRDefault="001D01C3" w:rsidP="001D01C3">
      <w:r>
        <w:rPr>
          <w:rFonts w:hint="eastAsia"/>
        </w:rPr>
        <w:t>7</w:t>
      </w:r>
      <w:r>
        <w:rPr>
          <w:rFonts w:hint="eastAsia"/>
        </w:rPr>
        <w:t>）参与项目施工现场的图纸会审、技术交底工作，以及负责项目质量计划的编制。负责编制项目的施工技术总结。</w:t>
      </w:r>
    </w:p>
    <w:p w:rsidR="001D01C3" w:rsidRDefault="001D01C3" w:rsidP="001D01C3">
      <w:r>
        <w:rPr>
          <w:rFonts w:hint="eastAsia"/>
        </w:rPr>
        <w:t>8</w:t>
      </w:r>
      <w:r>
        <w:rPr>
          <w:rFonts w:hint="eastAsia"/>
        </w:rPr>
        <w:t>）负责绘制竣工图纸和竣工资料整理的工作。协助经营部做好工程的预、决算。</w:t>
      </w:r>
    </w:p>
    <w:p w:rsidR="001D01C3" w:rsidRDefault="001D01C3" w:rsidP="001D01C3">
      <w:r>
        <w:rPr>
          <w:rFonts w:hint="eastAsia"/>
        </w:rPr>
        <w:t>9</w:t>
      </w:r>
      <w:r>
        <w:rPr>
          <w:rFonts w:hint="eastAsia"/>
        </w:rPr>
        <w:t>）具体负责本项目的质量、安全的检查工作，以及有关质量、安全记录，配合公司对检查出的质量安全问题负责进行跟踪限期整改。</w:t>
      </w:r>
    </w:p>
    <w:p w:rsidR="001D01C3" w:rsidRDefault="001D01C3" w:rsidP="001D01C3">
      <w:r>
        <w:rPr>
          <w:rFonts w:hint="eastAsia"/>
        </w:rPr>
        <w:t>10</w:t>
      </w:r>
      <w:r>
        <w:rPr>
          <w:rFonts w:hint="eastAsia"/>
        </w:rPr>
        <w:t>）编制月、</w:t>
      </w:r>
      <w:proofErr w:type="gramStart"/>
      <w:r>
        <w:rPr>
          <w:rFonts w:hint="eastAsia"/>
        </w:rPr>
        <w:t>旬施工</w:t>
      </w:r>
      <w:proofErr w:type="gramEnd"/>
      <w:r>
        <w:rPr>
          <w:rFonts w:hint="eastAsia"/>
        </w:rPr>
        <w:t>作业计划、物资供应进场计划和劳动力用工计划，定期总结完成情况，并分析原因。</w:t>
      </w:r>
    </w:p>
    <w:p w:rsidR="001D01C3" w:rsidRDefault="001D01C3" w:rsidP="001D01C3"/>
    <w:p w:rsidR="001D01C3" w:rsidRDefault="001D01C3" w:rsidP="001D01C3"/>
    <w:bookmarkEnd w:id="0"/>
    <w:bookmarkEnd w:id="1"/>
    <w:p w:rsidR="001D01C3" w:rsidRPr="001D01C3" w:rsidRDefault="001D01C3" w:rsidP="001D01C3">
      <w:pPr>
        <w:jc w:val="center"/>
      </w:pPr>
    </w:p>
    <w:p w:rsidR="000E0CAA" w:rsidRPr="0067284D" w:rsidRDefault="000E0CAA" w:rsidP="0067284D"/>
    <w:sectPr w:rsidR="000E0CAA" w:rsidRPr="0067284D" w:rsidSect="000E0CAA">
      <w:headerReference w:type="default" r:id="rId7"/>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7254F3" w:rsidRDefault="007254F3" w:rsidP="00BF47C6">
      <w:r>
        <w:separator/>
      </w:r>
    </w:p>
  </w:endnote>
  <w:endnote w:type="continuationSeparator" w:id="0">
    <w:p w:rsidR="007254F3" w:rsidRDefault="007254F3" w:rsidP="00BF47C6">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20002A87" w:usb1="80000000" w:usb2="00000008" w:usb3="00000000" w:csb0="000001FF" w:csb1="00000000"/>
  </w:font>
  <w:font w:name="Calibri">
    <w:panose1 w:val="020F0502020204030204"/>
    <w:charset w:val="00"/>
    <w:family w:val="swiss"/>
    <w:pitch w:val="variable"/>
    <w:sig w:usb0="A00002EF" w:usb1="4000207B" w:usb2="00000000" w:usb3="00000000" w:csb0="0000009F" w:csb1="00000000"/>
  </w:font>
  <w:font w:name="宋体">
    <w:altName w:val="SimSun"/>
    <w:panose1 w:val="02010600030101010101"/>
    <w:charset w:val="86"/>
    <w:family w:val="auto"/>
    <w:pitch w:val="variable"/>
    <w:sig w:usb0="00000003" w:usb1="080E0000" w:usb2="00000010" w:usb3="00000000" w:csb0="00040001" w:csb1="00000000"/>
  </w:font>
  <w:font w:name="Arial">
    <w:panose1 w:val="020B0604020202020204"/>
    <w:charset w:val="00"/>
    <w:family w:val="swiss"/>
    <w:pitch w:val="variable"/>
    <w:sig w:usb0="20002A87" w:usb1="80000000" w:usb2="00000008" w:usb3="00000000" w:csb0="000001FF" w:csb1="00000000"/>
  </w:font>
  <w:font w:name="仿宋_GB2312">
    <w:panose1 w:val="02010609030101010101"/>
    <w:charset w:val="86"/>
    <w:family w:val="modern"/>
    <w:pitch w:val="fixed"/>
    <w:sig w:usb0="00000001" w:usb1="080E0000" w:usb2="00000010" w:usb3="00000000" w:csb0="00040000" w:csb1="00000000"/>
  </w:font>
  <w:font w:name="黑体">
    <w:altName w:val="SimHei"/>
    <w:panose1 w:val="02010600030101010101"/>
    <w:charset w:val="86"/>
    <w:family w:val="auto"/>
    <w:pitch w:val="variable"/>
    <w:sig w:usb0="00000001" w:usb1="080E0000" w:usb2="00000010" w:usb3="00000000" w:csb0="00040000" w:csb1="00000000"/>
  </w:font>
  <w:font w:name="Courier New">
    <w:panose1 w:val="02070309020205020404"/>
    <w:charset w:val="00"/>
    <w:family w:val="modern"/>
    <w:notTrueType/>
    <w:pitch w:val="fixed"/>
    <w:sig w:usb0="00000003" w:usb1="00000000" w:usb2="00000000" w:usb3="00000000" w:csb0="00000001" w:csb1="00000000"/>
  </w:font>
  <w:font w:name="华文细黑">
    <w:panose1 w:val="02010600040101010101"/>
    <w:charset w:val="86"/>
    <w:family w:val="auto"/>
    <w:pitch w:val="variable"/>
    <w:sig w:usb0="00000287" w:usb1="080F0000" w:usb2="00000010" w:usb3="00000000" w:csb0="0004009F" w:csb1="00000000"/>
  </w:font>
  <w:font w:name="Cambria">
    <w:panose1 w:val="02040503050406030204"/>
    <w:charset w:val="00"/>
    <w:family w:val="roman"/>
    <w:pitch w:val="variable"/>
    <w:sig w:usb0="A00002EF" w:usb1="4000004B" w:usb2="00000000" w:usb3="00000000" w:csb0="000000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7254F3" w:rsidRDefault="007254F3" w:rsidP="00BF47C6">
      <w:r>
        <w:separator/>
      </w:r>
    </w:p>
  </w:footnote>
  <w:footnote w:type="continuationSeparator" w:id="0">
    <w:p w:rsidR="007254F3" w:rsidRDefault="007254F3" w:rsidP="00BF47C6">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BF47C6" w:rsidRDefault="00BF47C6" w:rsidP="00A67733">
    <w:pPr>
      <w:pStyle w:val="a4"/>
      <w:jc w:val="left"/>
    </w:pPr>
    <w:r>
      <w:rPr>
        <w:noProof/>
      </w:rPr>
      <w:drawing>
        <wp:inline distT="0" distB="0" distL="0" distR="0">
          <wp:extent cx="1905000" cy="495300"/>
          <wp:effectExtent l="19050" t="0" r="0" b="0"/>
          <wp:docPr id="1" name="图片 0" descr="logo.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ogo.png"/>
                  <pic:cNvPicPr/>
                </pic:nvPicPr>
                <pic:blipFill>
                  <a:blip r:embed="rId1"/>
                  <a:stretch>
                    <a:fillRect/>
                  </a:stretch>
                </pic:blipFill>
                <pic:spPr>
                  <a:xfrm>
                    <a:off x="0" y="0"/>
                    <a:ext cx="1905000" cy="495300"/>
                  </a:xfrm>
                  <a:prstGeom prst="rect">
                    <a:avLst/>
                  </a:prstGeom>
                </pic:spPr>
              </pic:pic>
            </a:graphicData>
          </a:graphic>
        </wp:inline>
      </w:drawing>
    </w:r>
  </w:p>
  <w:p w:rsidR="00BF47C6" w:rsidRDefault="00BF47C6" w:rsidP="00BF47C6">
    <w:pPr>
      <w:pStyle w:val="a4"/>
      <w:tabs>
        <w:tab w:val="clear" w:pos="8306"/>
        <w:tab w:val="left" w:pos="4200"/>
        <w:tab w:val="left" w:pos="4620"/>
        <w:tab w:val="left" w:pos="5040"/>
        <w:tab w:val="left" w:pos="5460"/>
        <w:tab w:val="left" w:pos="5880"/>
      </w:tabs>
      <w:jc w:val="left"/>
    </w:pPr>
    <w:r>
      <w:tab/>
    </w:r>
    <w:r>
      <w:tab/>
    </w:r>
    <w:r>
      <w:tab/>
    </w:r>
    <w:r>
      <w:tab/>
    </w:r>
    <w:r>
      <w:tab/>
    </w:r>
    <w:r>
      <w:tab/>
    </w:r>
    <w:r>
      <w:tab/>
    </w: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4DF32805"/>
    <w:multiLevelType w:val="singleLevel"/>
    <w:tmpl w:val="CF5EFC6E"/>
    <w:lvl w:ilvl="0">
      <w:start w:val="1"/>
      <w:numFmt w:val="decimal"/>
      <w:pStyle w:val="5"/>
      <w:lvlText w:val="(%1)"/>
      <w:lvlJc w:val="left"/>
      <w:pPr>
        <w:tabs>
          <w:tab w:val="num" w:pos="1230"/>
        </w:tabs>
        <w:ind w:left="1080" w:hanging="570"/>
      </w:pPr>
      <w:rPr>
        <w:rFonts w:hint="eastAsia"/>
      </w:r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10242"/>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
  <w:rsids>
    <w:rsidRoot w:val="00BF47C6"/>
    <w:rsid w:val="000E0CAA"/>
    <w:rsid w:val="000F66F7"/>
    <w:rsid w:val="00114674"/>
    <w:rsid w:val="001D01C3"/>
    <w:rsid w:val="001D04C9"/>
    <w:rsid w:val="002159A5"/>
    <w:rsid w:val="002D4BC0"/>
    <w:rsid w:val="00307492"/>
    <w:rsid w:val="0049384C"/>
    <w:rsid w:val="00502A43"/>
    <w:rsid w:val="00547D2F"/>
    <w:rsid w:val="00663F5A"/>
    <w:rsid w:val="0067284D"/>
    <w:rsid w:val="00690419"/>
    <w:rsid w:val="00694221"/>
    <w:rsid w:val="007254F3"/>
    <w:rsid w:val="007C6180"/>
    <w:rsid w:val="00962137"/>
    <w:rsid w:val="00983861"/>
    <w:rsid w:val="00A268B3"/>
    <w:rsid w:val="00A67733"/>
    <w:rsid w:val="00AC25BC"/>
    <w:rsid w:val="00B10C4F"/>
    <w:rsid w:val="00BF47C6"/>
    <w:rsid w:val="00CA2F73"/>
    <w:rsid w:val="00CC6013"/>
    <w:rsid w:val="00D33C8A"/>
    <w:rsid w:val="00F1079D"/>
    <w:rsid w:val="00F606C0"/>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42"/>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0" w:qFormat="1"/>
    <w:lsdException w:name="heading 3" w:uiPriority="0" w:qFormat="1"/>
    <w:lsdException w:name="heading 4" w:uiPriority="0" w:qFormat="1"/>
    <w:lsdException w:name="heading 5" w:uiPriority="0" w:qFormat="1"/>
    <w:lsdException w:name="heading 6" w:uiPriority="9" w:qFormat="1"/>
    <w:lsdException w:name="heading 7" w:uiPriority="9" w:qFormat="1"/>
    <w:lsdException w:name="heading 8" w:uiPriority="9" w:qFormat="1"/>
    <w:lsdException w:name="heading 9" w:uiPriority="9" w:qFormat="1"/>
    <w:lsdException w:name="toc 1" w:uiPriority="0"/>
    <w:lsdException w:name="toc 2" w:uiPriority="0"/>
    <w:lsdException w:name="toc 3" w:uiPriority="0"/>
    <w:lsdException w:name="toc 4" w:uiPriority="0"/>
    <w:lsdException w:name="toc 5" w:uiPriority="39"/>
    <w:lsdException w:name="toc 6" w:uiPriority="39"/>
    <w:lsdException w:name="toc 7" w:uiPriority="39"/>
    <w:lsdException w:name="toc 8" w:uiPriority="39"/>
    <w:lsdException w:name="toc 9" w:uiPriority="39"/>
    <w:lsdException w:name="Normal Indent" w:uiPriority="0"/>
    <w:lsdException w:name="header" w:uiPriority="0"/>
    <w:lsdException w:name="footer" w:uiPriority="0"/>
    <w:lsdException w:name="caption" w:uiPriority="0" w:qFormat="1"/>
    <w:lsdException w:name="page number" w:uiPriority="0"/>
    <w:lsdException w:name="Title" w:semiHidden="0" w:uiPriority="10" w:unhideWhenUsed="0" w:qFormat="1"/>
    <w:lsdException w:name="Default Paragraph Font" w:uiPriority="1"/>
    <w:lsdException w:name="Body Text" w:uiPriority="0"/>
    <w:lsdException w:name="Body Text Indent" w:uiPriority="0"/>
    <w:lsdException w:name="Subtitle" w:semiHidden="0" w:uiPriority="11" w:unhideWhenUsed="0" w:qFormat="1"/>
    <w:lsdException w:name="Date" w:uiPriority="0"/>
    <w:lsdException w:name="Body Text First Indent 2" w:uiPriority="0"/>
    <w:lsdException w:name="Body Text 3" w:uiPriority="0"/>
    <w:lsdException w:name="Hyperlink" w:uiPriority="0"/>
    <w:lsdException w:name="Strong" w:semiHidden="0" w:uiPriority="0" w:unhideWhenUsed="0" w:qFormat="1"/>
    <w:lsdException w:name="Emphasis" w:semiHidden="0" w:uiPriority="20" w:unhideWhenUsed="0" w:qFormat="1"/>
    <w:lsdException w:name="Document Map" w:uiPriority="0"/>
    <w:lsdException w:name="Plain Text" w:uiPriority="0"/>
    <w:lsdException w:name="Normal (Web)" w:uiPriority="0"/>
    <w:lsdException w:name="No List" w:uiPriority="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D33C8A"/>
    <w:pPr>
      <w:widowControl w:val="0"/>
      <w:jc w:val="both"/>
    </w:pPr>
    <w:rPr>
      <w:rFonts w:ascii="Times New Roman" w:eastAsia="宋体" w:hAnsi="Times New Roman" w:cs="Times New Roman"/>
      <w:szCs w:val="24"/>
    </w:rPr>
  </w:style>
  <w:style w:type="paragraph" w:styleId="1">
    <w:name w:val="heading 1"/>
    <w:basedOn w:val="a"/>
    <w:link w:val="1Char"/>
    <w:qFormat/>
    <w:rsid w:val="00D33C8A"/>
    <w:pPr>
      <w:widowControl/>
      <w:spacing w:before="100" w:beforeAutospacing="1" w:after="100" w:afterAutospacing="1"/>
      <w:jc w:val="left"/>
      <w:outlineLvl w:val="0"/>
    </w:pPr>
    <w:rPr>
      <w:rFonts w:ascii="宋体" w:hAnsi="宋体" w:cs="宋体"/>
      <w:b/>
      <w:bCs/>
      <w:kern w:val="36"/>
      <w:sz w:val="48"/>
      <w:szCs w:val="48"/>
    </w:rPr>
  </w:style>
  <w:style w:type="paragraph" w:styleId="2">
    <w:name w:val="heading 2"/>
    <w:basedOn w:val="a"/>
    <w:link w:val="2Char"/>
    <w:qFormat/>
    <w:rsid w:val="00D33C8A"/>
    <w:pPr>
      <w:keepNext/>
      <w:keepLines/>
      <w:snapToGrid w:val="0"/>
      <w:spacing w:before="120" w:after="120" w:line="360" w:lineRule="auto"/>
      <w:ind w:firstLine="425"/>
      <w:jc w:val="left"/>
      <w:outlineLvl w:val="1"/>
    </w:pPr>
    <w:rPr>
      <w:rFonts w:ascii="Arial" w:eastAsia="仿宋_GB2312" w:hAnsi="Arial"/>
      <w:b/>
      <w:sz w:val="30"/>
      <w:szCs w:val="20"/>
    </w:rPr>
  </w:style>
  <w:style w:type="paragraph" w:styleId="3">
    <w:name w:val="heading 3"/>
    <w:basedOn w:val="a"/>
    <w:link w:val="3Char"/>
    <w:qFormat/>
    <w:rsid w:val="00D33C8A"/>
    <w:pPr>
      <w:keepNext/>
      <w:keepLines/>
      <w:spacing w:before="120" w:after="120" w:line="360" w:lineRule="auto"/>
      <w:outlineLvl w:val="2"/>
    </w:pPr>
    <w:rPr>
      <w:rFonts w:eastAsia="仿宋_GB2312"/>
      <w:b/>
      <w:sz w:val="28"/>
      <w:szCs w:val="20"/>
    </w:rPr>
  </w:style>
  <w:style w:type="paragraph" w:styleId="4">
    <w:name w:val="heading 4"/>
    <w:basedOn w:val="a"/>
    <w:link w:val="4Char"/>
    <w:qFormat/>
    <w:rsid w:val="00D33C8A"/>
    <w:pPr>
      <w:keepNext/>
      <w:keepLines/>
      <w:spacing w:line="360" w:lineRule="auto"/>
      <w:outlineLvl w:val="3"/>
    </w:pPr>
    <w:rPr>
      <w:rFonts w:eastAsia="仿宋_GB2312"/>
      <w:sz w:val="28"/>
      <w:szCs w:val="20"/>
    </w:rPr>
  </w:style>
  <w:style w:type="paragraph" w:styleId="5">
    <w:name w:val="heading 5"/>
    <w:basedOn w:val="a"/>
    <w:next w:val="a0"/>
    <w:link w:val="5Char"/>
    <w:qFormat/>
    <w:rsid w:val="00D33C8A"/>
    <w:pPr>
      <w:keepNext/>
      <w:keepLines/>
      <w:widowControl/>
      <w:numPr>
        <w:numId w:val="1"/>
      </w:numPr>
      <w:tabs>
        <w:tab w:val="clear" w:pos="1230"/>
        <w:tab w:val="left" w:pos="567"/>
      </w:tabs>
      <w:snapToGrid w:val="0"/>
      <w:spacing w:before="60" w:after="60" w:line="360" w:lineRule="auto"/>
      <w:jc w:val="left"/>
      <w:outlineLvl w:val="4"/>
    </w:pPr>
    <w:rPr>
      <w:rFonts w:ascii="黑体" w:eastAsia="黑体" w:hAnsi="Arial"/>
      <w:kern w:val="20"/>
      <w:sz w:val="28"/>
      <w:szCs w:val="20"/>
      <w:u w:val="single"/>
    </w:rPr>
  </w:style>
  <w:style w:type="character" w:default="1" w:styleId="a1">
    <w:name w:val="Default Paragraph Font"/>
    <w:uiPriority w:val="1"/>
    <w:semiHidden/>
    <w:unhideWhenUsed/>
  </w:style>
  <w:style w:type="table" w:default="1" w:styleId="a2">
    <w:name w:val="Normal Table"/>
    <w:uiPriority w:val="99"/>
    <w:semiHidden/>
    <w:unhideWhenUsed/>
    <w:qFormat/>
    <w:tblPr>
      <w:tblInd w:w="0" w:type="dxa"/>
      <w:tblCellMar>
        <w:top w:w="0" w:type="dxa"/>
        <w:left w:w="108" w:type="dxa"/>
        <w:bottom w:w="0" w:type="dxa"/>
        <w:right w:w="108" w:type="dxa"/>
      </w:tblCellMar>
    </w:tblPr>
  </w:style>
  <w:style w:type="numbering" w:default="1" w:styleId="a3">
    <w:name w:val="No List"/>
    <w:uiPriority w:val="99"/>
    <w:semiHidden/>
    <w:unhideWhenUsed/>
  </w:style>
  <w:style w:type="paragraph" w:styleId="a4">
    <w:name w:val="header"/>
    <w:basedOn w:val="a"/>
    <w:link w:val="Char"/>
    <w:unhideWhenUsed/>
    <w:rsid w:val="00BF47C6"/>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1"/>
    <w:link w:val="a4"/>
    <w:uiPriority w:val="99"/>
    <w:rsid w:val="00BF47C6"/>
    <w:rPr>
      <w:sz w:val="18"/>
      <w:szCs w:val="18"/>
    </w:rPr>
  </w:style>
  <w:style w:type="paragraph" w:styleId="a5">
    <w:name w:val="footer"/>
    <w:basedOn w:val="a"/>
    <w:link w:val="Char0"/>
    <w:unhideWhenUsed/>
    <w:rsid w:val="00BF47C6"/>
    <w:pPr>
      <w:tabs>
        <w:tab w:val="center" w:pos="4153"/>
        <w:tab w:val="right" w:pos="8306"/>
      </w:tabs>
      <w:snapToGrid w:val="0"/>
      <w:jc w:val="left"/>
    </w:pPr>
    <w:rPr>
      <w:sz w:val="18"/>
      <w:szCs w:val="18"/>
    </w:rPr>
  </w:style>
  <w:style w:type="character" w:customStyle="1" w:styleId="Char0">
    <w:name w:val="页脚 Char"/>
    <w:basedOn w:val="a1"/>
    <w:link w:val="a5"/>
    <w:uiPriority w:val="99"/>
    <w:semiHidden/>
    <w:rsid w:val="00BF47C6"/>
    <w:rPr>
      <w:sz w:val="18"/>
      <w:szCs w:val="18"/>
    </w:rPr>
  </w:style>
  <w:style w:type="paragraph" w:styleId="a6">
    <w:name w:val="Balloon Text"/>
    <w:basedOn w:val="a"/>
    <w:link w:val="Char1"/>
    <w:uiPriority w:val="99"/>
    <w:semiHidden/>
    <w:unhideWhenUsed/>
    <w:rsid w:val="00BF47C6"/>
    <w:rPr>
      <w:sz w:val="18"/>
      <w:szCs w:val="18"/>
    </w:rPr>
  </w:style>
  <w:style w:type="character" w:customStyle="1" w:styleId="Char1">
    <w:name w:val="批注框文本 Char"/>
    <w:basedOn w:val="a1"/>
    <w:link w:val="a6"/>
    <w:uiPriority w:val="99"/>
    <w:semiHidden/>
    <w:rsid w:val="00BF47C6"/>
    <w:rPr>
      <w:sz w:val="18"/>
      <w:szCs w:val="18"/>
    </w:rPr>
  </w:style>
  <w:style w:type="character" w:customStyle="1" w:styleId="1Char">
    <w:name w:val="标题 1 Char"/>
    <w:basedOn w:val="a1"/>
    <w:link w:val="1"/>
    <w:rsid w:val="00D33C8A"/>
    <w:rPr>
      <w:rFonts w:ascii="宋体" w:eastAsia="宋体" w:hAnsi="宋体" w:cs="宋体"/>
      <w:b/>
      <w:bCs/>
      <w:kern w:val="36"/>
      <w:sz w:val="48"/>
      <w:szCs w:val="48"/>
    </w:rPr>
  </w:style>
  <w:style w:type="character" w:customStyle="1" w:styleId="2Char">
    <w:name w:val="标题 2 Char"/>
    <w:basedOn w:val="a1"/>
    <w:link w:val="2"/>
    <w:rsid w:val="00D33C8A"/>
    <w:rPr>
      <w:rFonts w:ascii="Arial" w:eastAsia="仿宋_GB2312" w:hAnsi="Arial" w:cs="Times New Roman"/>
      <w:b/>
      <w:sz w:val="30"/>
      <w:szCs w:val="20"/>
    </w:rPr>
  </w:style>
  <w:style w:type="character" w:customStyle="1" w:styleId="3Char">
    <w:name w:val="标题 3 Char"/>
    <w:basedOn w:val="a1"/>
    <w:link w:val="3"/>
    <w:rsid w:val="00D33C8A"/>
    <w:rPr>
      <w:rFonts w:ascii="Times New Roman" w:eastAsia="仿宋_GB2312" w:hAnsi="Times New Roman" w:cs="Times New Roman"/>
      <w:b/>
      <w:sz w:val="28"/>
      <w:szCs w:val="20"/>
    </w:rPr>
  </w:style>
  <w:style w:type="character" w:customStyle="1" w:styleId="4Char">
    <w:name w:val="标题 4 Char"/>
    <w:basedOn w:val="a1"/>
    <w:link w:val="4"/>
    <w:rsid w:val="00D33C8A"/>
    <w:rPr>
      <w:rFonts w:ascii="Times New Roman" w:eastAsia="仿宋_GB2312" w:hAnsi="Times New Roman" w:cs="Times New Roman"/>
      <w:sz w:val="28"/>
      <w:szCs w:val="20"/>
    </w:rPr>
  </w:style>
  <w:style w:type="character" w:customStyle="1" w:styleId="5Char">
    <w:name w:val="标题 5 Char"/>
    <w:basedOn w:val="a1"/>
    <w:link w:val="5"/>
    <w:rsid w:val="00D33C8A"/>
    <w:rPr>
      <w:rFonts w:ascii="黑体" w:eastAsia="黑体" w:hAnsi="Arial" w:cs="Times New Roman"/>
      <w:kern w:val="20"/>
      <w:sz w:val="28"/>
      <w:szCs w:val="20"/>
      <w:u w:val="single"/>
    </w:rPr>
  </w:style>
  <w:style w:type="paragraph" w:styleId="a0">
    <w:name w:val="Body Text"/>
    <w:basedOn w:val="a"/>
    <w:link w:val="Char2"/>
    <w:rsid w:val="00D33C8A"/>
    <w:pPr>
      <w:widowControl/>
      <w:snapToGrid w:val="0"/>
      <w:spacing w:before="60" w:after="60" w:line="360" w:lineRule="auto"/>
      <w:ind w:firstLine="510"/>
      <w:jc w:val="center"/>
    </w:pPr>
    <w:rPr>
      <w:rFonts w:ascii="宋体" w:eastAsia="仿宋_GB2312" w:hAnsi="Arial"/>
      <w:b/>
      <w:kern w:val="0"/>
      <w:sz w:val="28"/>
      <w:szCs w:val="20"/>
      <w:u w:val="single"/>
    </w:rPr>
  </w:style>
  <w:style w:type="character" w:customStyle="1" w:styleId="Char2">
    <w:name w:val="正文文本 Char"/>
    <w:basedOn w:val="a1"/>
    <w:link w:val="a0"/>
    <w:rsid w:val="00D33C8A"/>
    <w:rPr>
      <w:rFonts w:ascii="宋体" w:eastAsia="仿宋_GB2312" w:hAnsi="Arial" w:cs="Times New Roman"/>
      <w:b/>
      <w:kern w:val="0"/>
      <w:sz w:val="28"/>
      <w:szCs w:val="20"/>
      <w:u w:val="single"/>
    </w:rPr>
  </w:style>
  <w:style w:type="paragraph" w:styleId="a7">
    <w:name w:val="Normal (Web)"/>
    <w:basedOn w:val="a"/>
    <w:rsid w:val="00D33C8A"/>
    <w:pPr>
      <w:widowControl/>
      <w:spacing w:before="100" w:beforeAutospacing="1" w:after="100" w:afterAutospacing="1"/>
      <w:jc w:val="left"/>
    </w:pPr>
    <w:rPr>
      <w:rFonts w:ascii="宋体" w:hAnsi="宋体" w:cs="宋体"/>
      <w:kern w:val="0"/>
      <w:sz w:val="24"/>
    </w:rPr>
  </w:style>
  <w:style w:type="character" w:styleId="a8">
    <w:name w:val="Strong"/>
    <w:basedOn w:val="a1"/>
    <w:qFormat/>
    <w:rsid w:val="00D33C8A"/>
    <w:rPr>
      <w:b/>
      <w:bCs/>
    </w:rPr>
  </w:style>
  <w:style w:type="character" w:styleId="a9">
    <w:name w:val="Hyperlink"/>
    <w:basedOn w:val="a1"/>
    <w:rsid w:val="00D33C8A"/>
    <w:rPr>
      <w:strike w:val="0"/>
      <w:dstrike w:val="0"/>
      <w:color w:val="0000FF"/>
      <w:u w:val="none"/>
      <w:effect w:val="none"/>
    </w:rPr>
  </w:style>
  <w:style w:type="paragraph" w:customStyle="1" w:styleId="10">
    <w:name w:val="表文1"/>
    <w:basedOn w:val="a"/>
    <w:autoRedefine/>
    <w:rsid w:val="00D33C8A"/>
    <w:pPr>
      <w:snapToGrid w:val="0"/>
      <w:jc w:val="center"/>
    </w:pPr>
    <w:rPr>
      <w:rFonts w:ascii="Arial" w:eastAsia="仿宋_GB2312" w:hAnsi="Arial"/>
      <w:sz w:val="24"/>
      <w:szCs w:val="20"/>
    </w:rPr>
  </w:style>
  <w:style w:type="paragraph" w:styleId="aa">
    <w:name w:val="Date"/>
    <w:basedOn w:val="a"/>
    <w:next w:val="a"/>
    <w:link w:val="Char3"/>
    <w:rsid w:val="00D33C8A"/>
    <w:pPr>
      <w:spacing w:line="360" w:lineRule="auto"/>
    </w:pPr>
    <w:rPr>
      <w:rFonts w:eastAsia="仿宋_GB2312"/>
      <w:sz w:val="28"/>
      <w:szCs w:val="20"/>
    </w:rPr>
  </w:style>
  <w:style w:type="character" w:customStyle="1" w:styleId="Char3">
    <w:name w:val="日期 Char"/>
    <w:basedOn w:val="a1"/>
    <w:link w:val="aa"/>
    <w:rsid w:val="00D33C8A"/>
    <w:rPr>
      <w:rFonts w:ascii="Times New Roman" w:eastAsia="仿宋_GB2312" w:hAnsi="Times New Roman" w:cs="Times New Roman"/>
      <w:sz w:val="28"/>
      <w:szCs w:val="20"/>
    </w:rPr>
  </w:style>
  <w:style w:type="paragraph" w:styleId="ab">
    <w:name w:val="caption"/>
    <w:basedOn w:val="Picture"/>
    <w:next w:val="a0"/>
    <w:qFormat/>
    <w:rsid w:val="00D33C8A"/>
    <w:pPr>
      <w:snapToGrid/>
      <w:spacing w:line="300" w:lineRule="auto"/>
      <w:ind w:firstLine="0"/>
      <w:jc w:val="center"/>
    </w:pPr>
    <w:rPr>
      <w:rFonts w:ascii="仿宋_GB2312"/>
      <w:b/>
      <w:spacing w:val="5"/>
      <w:u w:val="single"/>
    </w:rPr>
  </w:style>
  <w:style w:type="paragraph" w:customStyle="1" w:styleId="Picture">
    <w:name w:val="Picture"/>
    <w:basedOn w:val="a"/>
    <w:next w:val="ab"/>
    <w:rsid w:val="00D33C8A"/>
    <w:pPr>
      <w:keepNext/>
      <w:widowControl/>
      <w:snapToGrid w:val="0"/>
      <w:spacing w:before="60" w:after="60" w:line="360" w:lineRule="auto"/>
      <w:ind w:firstLine="510"/>
    </w:pPr>
    <w:rPr>
      <w:rFonts w:ascii="宋体" w:eastAsia="仿宋_GB2312" w:hAnsi="Arial"/>
      <w:kern w:val="0"/>
      <w:sz w:val="28"/>
      <w:szCs w:val="20"/>
    </w:rPr>
  </w:style>
  <w:style w:type="paragraph" w:styleId="30">
    <w:name w:val="Body Text 3"/>
    <w:basedOn w:val="a"/>
    <w:link w:val="3Char0"/>
    <w:rsid w:val="00D33C8A"/>
    <w:pPr>
      <w:spacing w:line="300" w:lineRule="auto"/>
    </w:pPr>
    <w:rPr>
      <w:rFonts w:eastAsia="仿宋_GB2312"/>
      <w:color w:val="FF0000"/>
      <w:sz w:val="28"/>
      <w:szCs w:val="20"/>
    </w:rPr>
  </w:style>
  <w:style w:type="character" w:customStyle="1" w:styleId="3Char0">
    <w:name w:val="正文文本 3 Char"/>
    <w:basedOn w:val="a1"/>
    <w:link w:val="30"/>
    <w:rsid w:val="00D33C8A"/>
    <w:rPr>
      <w:rFonts w:ascii="Times New Roman" w:eastAsia="仿宋_GB2312" w:hAnsi="Times New Roman" w:cs="Times New Roman"/>
      <w:color w:val="FF0000"/>
      <w:sz w:val="28"/>
      <w:szCs w:val="20"/>
    </w:rPr>
  </w:style>
  <w:style w:type="paragraph" w:styleId="ac">
    <w:name w:val="Plain Text"/>
    <w:basedOn w:val="a"/>
    <w:link w:val="Char4"/>
    <w:rsid w:val="00D33C8A"/>
    <w:pPr>
      <w:spacing w:line="460" w:lineRule="atLeast"/>
      <w:ind w:firstLine="454"/>
    </w:pPr>
    <w:rPr>
      <w:rFonts w:ascii="宋体" w:hAnsi="Courier New"/>
      <w:spacing w:val="16"/>
      <w:sz w:val="24"/>
      <w:szCs w:val="20"/>
    </w:rPr>
  </w:style>
  <w:style w:type="character" w:customStyle="1" w:styleId="Char4">
    <w:name w:val="纯文本 Char"/>
    <w:basedOn w:val="a1"/>
    <w:link w:val="ac"/>
    <w:rsid w:val="00D33C8A"/>
    <w:rPr>
      <w:rFonts w:ascii="宋体" w:eastAsia="宋体" w:hAnsi="Courier New" w:cs="Times New Roman"/>
      <w:spacing w:val="16"/>
      <w:sz w:val="24"/>
      <w:szCs w:val="20"/>
    </w:rPr>
  </w:style>
  <w:style w:type="paragraph" w:styleId="ad">
    <w:name w:val="Body Text Indent"/>
    <w:basedOn w:val="a"/>
    <w:link w:val="Char5"/>
    <w:unhideWhenUsed/>
    <w:rsid w:val="00D33C8A"/>
    <w:pPr>
      <w:spacing w:after="120"/>
      <w:ind w:leftChars="200" w:left="420"/>
    </w:pPr>
  </w:style>
  <w:style w:type="character" w:customStyle="1" w:styleId="Char5">
    <w:name w:val="正文文本缩进 Char"/>
    <w:basedOn w:val="a1"/>
    <w:link w:val="ad"/>
    <w:uiPriority w:val="99"/>
    <w:semiHidden/>
    <w:rsid w:val="00D33C8A"/>
    <w:rPr>
      <w:rFonts w:ascii="Times New Roman" w:eastAsia="宋体" w:hAnsi="Times New Roman" w:cs="Times New Roman"/>
      <w:szCs w:val="24"/>
    </w:rPr>
  </w:style>
  <w:style w:type="paragraph" w:styleId="20">
    <w:name w:val="Body Text First Indent 2"/>
    <w:basedOn w:val="ad"/>
    <w:link w:val="2Char0"/>
    <w:rsid w:val="00D33C8A"/>
    <w:pPr>
      <w:spacing w:line="300" w:lineRule="auto"/>
      <w:ind w:leftChars="0" w:left="0" w:firstLine="210"/>
    </w:pPr>
    <w:rPr>
      <w:rFonts w:eastAsia="仿宋_GB2312"/>
      <w:b/>
      <w:sz w:val="28"/>
      <w:szCs w:val="20"/>
    </w:rPr>
  </w:style>
  <w:style w:type="character" w:customStyle="1" w:styleId="2Char0">
    <w:name w:val="正文首行缩进 2 Char"/>
    <w:basedOn w:val="Char5"/>
    <w:link w:val="20"/>
    <w:rsid w:val="00D33C8A"/>
    <w:rPr>
      <w:rFonts w:eastAsia="仿宋_GB2312"/>
      <w:b/>
      <w:sz w:val="28"/>
      <w:szCs w:val="20"/>
    </w:rPr>
  </w:style>
  <w:style w:type="paragraph" w:styleId="ae">
    <w:name w:val="Normal Indent"/>
    <w:basedOn w:val="a"/>
    <w:rsid w:val="00D33C8A"/>
    <w:pPr>
      <w:snapToGrid w:val="0"/>
      <w:spacing w:line="360" w:lineRule="auto"/>
      <w:ind w:firstLine="420"/>
    </w:pPr>
    <w:rPr>
      <w:rFonts w:eastAsia="仿宋_GB2312"/>
      <w:sz w:val="28"/>
      <w:szCs w:val="20"/>
    </w:rPr>
  </w:style>
  <w:style w:type="paragraph" w:styleId="31">
    <w:name w:val="toc 3"/>
    <w:basedOn w:val="a"/>
    <w:autoRedefine/>
    <w:semiHidden/>
    <w:rsid w:val="00D33C8A"/>
    <w:pPr>
      <w:spacing w:line="300" w:lineRule="auto"/>
      <w:ind w:firstLine="454"/>
    </w:pPr>
    <w:rPr>
      <w:rFonts w:eastAsia="仿宋_GB2312"/>
      <w:sz w:val="24"/>
      <w:szCs w:val="20"/>
    </w:rPr>
  </w:style>
  <w:style w:type="paragraph" w:styleId="af">
    <w:name w:val="Document Map"/>
    <w:basedOn w:val="a"/>
    <w:link w:val="Char6"/>
    <w:semiHidden/>
    <w:rsid w:val="00D33C8A"/>
    <w:pPr>
      <w:shd w:val="clear" w:color="auto" w:fill="000080"/>
      <w:spacing w:line="300" w:lineRule="auto"/>
    </w:pPr>
    <w:rPr>
      <w:rFonts w:eastAsia="仿宋_GB2312"/>
      <w:b/>
      <w:sz w:val="28"/>
      <w:szCs w:val="20"/>
    </w:rPr>
  </w:style>
  <w:style w:type="character" w:customStyle="1" w:styleId="Char6">
    <w:name w:val="文档结构图 Char"/>
    <w:basedOn w:val="a1"/>
    <w:link w:val="af"/>
    <w:semiHidden/>
    <w:rsid w:val="00D33C8A"/>
    <w:rPr>
      <w:rFonts w:ascii="Times New Roman" w:eastAsia="仿宋_GB2312" w:hAnsi="Times New Roman" w:cs="Times New Roman"/>
      <w:b/>
      <w:sz w:val="28"/>
      <w:szCs w:val="20"/>
      <w:shd w:val="clear" w:color="auto" w:fill="000080"/>
    </w:rPr>
  </w:style>
  <w:style w:type="paragraph" w:customStyle="1" w:styleId="af0">
    <w:name w:val="表文"/>
    <w:basedOn w:val="a"/>
    <w:autoRedefine/>
    <w:rsid w:val="00D33C8A"/>
    <w:pPr>
      <w:spacing w:line="300" w:lineRule="auto"/>
      <w:jc w:val="center"/>
    </w:pPr>
    <w:rPr>
      <w:rFonts w:eastAsia="仿宋_GB2312"/>
      <w:sz w:val="24"/>
      <w:szCs w:val="20"/>
    </w:rPr>
  </w:style>
  <w:style w:type="paragraph" w:styleId="40">
    <w:name w:val="toc 4"/>
    <w:basedOn w:val="a"/>
    <w:next w:val="a"/>
    <w:autoRedefine/>
    <w:semiHidden/>
    <w:rsid w:val="00D33C8A"/>
    <w:pPr>
      <w:spacing w:line="300" w:lineRule="auto"/>
      <w:ind w:firstLine="567"/>
    </w:pPr>
    <w:rPr>
      <w:rFonts w:eastAsia="仿宋_GB2312"/>
      <w:sz w:val="24"/>
      <w:szCs w:val="20"/>
    </w:rPr>
  </w:style>
  <w:style w:type="paragraph" w:styleId="11">
    <w:name w:val="toc 1"/>
    <w:basedOn w:val="a"/>
    <w:next w:val="a"/>
    <w:autoRedefine/>
    <w:semiHidden/>
    <w:rsid w:val="00D33C8A"/>
    <w:pPr>
      <w:spacing w:line="360" w:lineRule="auto"/>
    </w:pPr>
    <w:rPr>
      <w:rFonts w:ascii="宋体" w:hAnsi="华文细黑"/>
      <w:color w:val="000000"/>
    </w:rPr>
  </w:style>
  <w:style w:type="character" w:styleId="af1">
    <w:name w:val="page number"/>
    <w:basedOn w:val="a1"/>
    <w:rsid w:val="00983861"/>
  </w:style>
  <w:style w:type="paragraph" w:styleId="21">
    <w:name w:val="toc 2"/>
    <w:basedOn w:val="a"/>
    <w:next w:val="a"/>
    <w:autoRedefine/>
    <w:semiHidden/>
    <w:unhideWhenUsed/>
    <w:rsid w:val="001D01C3"/>
    <w:pPr>
      <w:ind w:leftChars="200" w:left="420"/>
    </w:pPr>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主题">
  <a:themeElements>
    <a:clrScheme name="Office">
      <a:dk1>
        <a:sysClr val="windowText" lastClr="000000"/>
      </a:dk1>
      <a:lt1>
        <a:sysClr val="window" lastClr="CCE8CC"/>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1</Pages>
  <Words>3097</Words>
  <Characters>17655</Characters>
  <Application>Microsoft Office Word</Application>
  <DocSecurity>0</DocSecurity>
  <Lines>147</Lines>
  <Paragraphs>41</Paragraphs>
  <ScaleCrop>false</ScaleCrop>
  <Company/>
  <LinksUpToDate>false</LinksUpToDate>
  <CharactersWithSpaces>20711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title>
  <dc:subject/>
  <dc:creator> </dc:creator>
  <cp:keywords/>
  <dc:description/>
  <cp:lastModifiedBy>cdel</cp:lastModifiedBy>
  <cp:revision>2</cp:revision>
  <dcterms:created xsi:type="dcterms:W3CDTF">2012-07-16T02:27:00Z</dcterms:created>
  <dcterms:modified xsi:type="dcterms:W3CDTF">2012-09-05T11:11:00Z</dcterms:modified>
</cp:coreProperties>
</file>