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02E" w:rsidRDefault="00E8202E" w:rsidP="00E8202E">
      <w:pPr>
        <w:jc w:val="center"/>
        <w:rPr>
          <w:rFonts w:hint="eastAsia"/>
          <w:b/>
          <w:sz w:val="28"/>
        </w:rPr>
      </w:pPr>
      <w:r>
        <w:rPr>
          <w:rFonts w:hint="eastAsia"/>
          <w:b/>
          <w:sz w:val="28"/>
        </w:rPr>
        <w:t>目录</w:t>
      </w:r>
    </w:p>
    <w:p w:rsidR="00E8202E" w:rsidRDefault="00E8202E" w:rsidP="00E8202E">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_Toc207189019 \h </w:instrText>
      </w:r>
      <w:r>
        <w:rPr>
          <w:noProof/>
        </w:rPr>
      </w:r>
      <w:r>
        <w:rPr>
          <w:noProof/>
        </w:rPr>
        <w:fldChar w:fldCharType="separate"/>
      </w:r>
      <w:r>
        <w:rPr>
          <w:noProof/>
        </w:rPr>
        <w:t>3</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第1节 工程概况</w:t>
      </w:r>
      <w:r>
        <w:rPr>
          <w:noProof/>
        </w:rPr>
        <w:tab/>
      </w:r>
      <w:r>
        <w:rPr>
          <w:noProof/>
        </w:rPr>
        <w:fldChar w:fldCharType="begin"/>
      </w:r>
      <w:r>
        <w:rPr>
          <w:noProof/>
        </w:rPr>
        <w:instrText xml:space="preserve"> PAGEREF _Toc207189020 \h </w:instrText>
      </w:r>
      <w:r>
        <w:rPr>
          <w:noProof/>
        </w:rPr>
      </w:r>
      <w:r>
        <w:rPr>
          <w:noProof/>
        </w:rPr>
        <w:fldChar w:fldCharType="separate"/>
      </w:r>
      <w:r>
        <w:rPr>
          <w:noProof/>
        </w:rPr>
        <w:t>3</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第2节 施工准备</w:t>
      </w:r>
      <w:r>
        <w:rPr>
          <w:noProof/>
        </w:rPr>
        <w:tab/>
      </w:r>
      <w:r>
        <w:rPr>
          <w:noProof/>
        </w:rPr>
        <w:fldChar w:fldCharType="begin"/>
      </w:r>
      <w:r>
        <w:rPr>
          <w:noProof/>
        </w:rPr>
        <w:instrText xml:space="preserve"> PAGEREF _Toc207189021 \h </w:instrText>
      </w:r>
      <w:r>
        <w:rPr>
          <w:noProof/>
        </w:rPr>
      </w:r>
      <w:r>
        <w:rPr>
          <w:noProof/>
        </w:rPr>
        <w:fldChar w:fldCharType="separate"/>
      </w:r>
      <w:r>
        <w:rPr>
          <w:noProof/>
        </w:rPr>
        <w:t>4</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第3节 施工总平面布置及管理</w:t>
      </w:r>
      <w:r>
        <w:rPr>
          <w:noProof/>
        </w:rPr>
        <w:tab/>
      </w:r>
      <w:r>
        <w:rPr>
          <w:noProof/>
        </w:rPr>
        <w:fldChar w:fldCharType="begin"/>
      </w:r>
      <w:r>
        <w:rPr>
          <w:noProof/>
        </w:rPr>
        <w:instrText xml:space="preserve"> PAGEREF _Toc207189022 \h </w:instrText>
      </w:r>
      <w:r>
        <w:rPr>
          <w:noProof/>
        </w:rPr>
      </w:r>
      <w:r>
        <w:rPr>
          <w:noProof/>
        </w:rPr>
        <w:fldChar w:fldCharType="separate"/>
      </w:r>
      <w:r>
        <w:rPr>
          <w:noProof/>
        </w:rPr>
        <w:t>12</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第4节 施工进度计划</w:t>
      </w:r>
      <w:r>
        <w:rPr>
          <w:noProof/>
        </w:rPr>
        <w:tab/>
      </w:r>
      <w:r>
        <w:rPr>
          <w:noProof/>
        </w:rPr>
        <w:fldChar w:fldCharType="begin"/>
      </w:r>
      <w:r>
        <w:rPr>
          <w:noProof/>
        </w:rPr>
        <w:instrText xml:space="preserve"> PAGEREF _Toc207189023 \h </w:instrText>
      </w:r>
      <w:r>
        <w:rPr>
          <w:noProof/>
        </w:rPr>
      </w:r>
      <w:r>
        <w:rPr>
          <w:noProof/>
        </w:rPr>
        <w:fldChar w:fldCharType="separate"/>
      </w:r>
      <w:r>
        <w:rPr>
          <w:noProof/>
        </w:rPr>
        <w:t>16</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第5节 工程质量保证措施</w:t>
      </w:r>
      <w:r>
        <w:rPr>
          <w:noProof/>
        </w:rPr>
        <w:tab/>
      </w:r>
      <w:r>
        <w:rPr>
          <w:noProof/>
        </w:rPr>
        <w:fldChar w:fldCharType="begin"/>
      </w:r>
      <w:r>
        <w:rPr>
          <w:noProof/>
        </w:rPr>
        <w:instrText xml:space="preserve"> PAGEREF _Toc207189024 \h </w:instrText>
      </w:r>
      <w:r>
        <w:rPr>
          <w:noProof/>
        </w:rPr>
      </w:r>
      <w:r>
        <w:rPr>
          <w:noProof/>
        </w:rPr>
        <w:fldChar w:fldCharType="separate"/>
      </w:r>
      <w:r>
        <w:rPr>
          <w:noProof/>
        </w:rPr>
        <w:t>23</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第6节 文明施工及环境保护保证措施</w:t>
      </w:r>
      <w:r>
        <w:rPr>
          <w:noProof/>
        </w:rPr>
        <w:tab/>
      </w:r>
      <w:r>
        <w:rPr>
          <w:noProof/>
        </w:rPr>
        <w:fldChar w:fldCharType="begin"/>
      </w:r>
      <w:r>
        <w:rPr>
          <w:noProof/>
        </w:rPr>
        <w:instrText xml:space="preserve"> PAGEREF _Toc207189025 \h </w:instrText>
      </w:r>
      <w:r>
        <w:rPr>
          <w:noProof/>
        </w:rPr>
      </w:r>
      <w:r>
        <w:rPr>
          <w:noProof/>
        </w:rPr>
        <w:fldChar w:fldCharType="separate"/>
      </w:r>
      <w:r>
        <w:rPr>
          <w:noProof/>
        </w:rPr>
        <w:t>31</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第7节 安全生产保证措施</w:t>
      </w:r>
      <w:r>
        <w:rPr>
          <w:noProof/>
        </w:rPr>
        <w:tab/>
      </w:r>
      <w:r>
        <w:rPr>
          <w:noProof/>
        </w:rPr>
        <w:fldChar w:fldCharType="begin"/>
      </w:r>
      <w:r>
        <w:rPr>
          <w:noProof/>
        </w:rPr>
        <w:instrText xml:space="preserve"> PAGEREF _Toc207189026 \h </w:instrText>
      </w:r>
      <w:r>
        <w:rPr>
          <w:noProof/>
        </w:rPr>
      </w:r>
      <w:r>
        <w:rPr>
          <w:noProof/>
        </w:rPr>
        <w:fldChar w:fldCharType="separate"/>
      </w:r>
      <w:r>
        <w:rPr>
          <w:noProof/>
        </w:rPr>
        <w:t>36</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第8节 雨季、台风和夏季高温季节的施工保证措施</w:t>
      </w:r>
      <w:r>
        <w:rPr>
          <w:noProof/>
        </w:rPr>
        <w:tab/>
      </w:r>
      <w:r>
        <w:rPr>
          <w:noProof/>
        </w:rPr>
        <w:fldChar w:fldCharType="begin"/>
      </w:r>
      <w:r>
        <w:rPr>
          <w:noProof/>
        </w:rPr>
        <w:instrText xml:space="preserve"> PAGEREF _Toc207189027 \h </w:instrText>
      </w:r>
      <w:r>
        <w:rPr>
          <w:noProof/>
        </w:rPr>
      </w:r>
      <w:r>
        <w:rPr>
          <w:noProof/>
        </w:rPr>
        <w:fldChar w:fldCharType="separate"/>
      </w:r>
      <w:r>
        <w:rPr>
          <w:noProof/>
        </w:rPr>
        <w:t>57</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第9节 分项工程施工方法</w:t>
      </w:r>
      <w:r>
        <w:rPr>
          <w:noProof/>
        </w:rPr>
        <w:tab/>
      </w:r>
      <w:r>
        <w:rPr>
          <w:noProof/>
        </w:rPr>
        <w:fldChar w:fldCharType="begin"/>
      </w:r>
      <w:r>
        <w:rPr>
          <w:noProof/>
        </w:rPr>
        <w:instrText xml:space="preserve"> PAGEREF _Toc207189028 \h </w:instrText>
      </w:r>
      <w:r>
        <w:rPr>
          <w:noProof/>
        </w:rPr>
      </w:r>
      <w:r>
        <w:rPr>
          <w:noProof/>
        </w:rPr>
        <w:fldChar w:fldCharType="separate"/>
      </w:r>
      <w:r>
        <w:rPr>
          <w:noProof/>
        </w:rPr>
        <w:t>60</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第10节 工程施工的重点和难点</w:t>
      </w:r>
      <w:r>
        <w:rPr>
          <w:noProof/>
        </w:rPr>
        <w:tab/>
      </w:r>
      <w:r>
        <w:rPr>
          <w:noProof/>
        </w:rPr>
        <w:fldChar w:fldCharType="begin"/>
      </w:r>
      <w:r>
        <w:rPr>
          <w:noProof/>
        </w:rPr>
        <w:instrText xml:space="preserve"> PAGEREF _Toc207189029 \h </w:instrText>
      </w:r>
      <w:r>
        <w:rPr>
          <w:noProof/>
        </w:rPr>
      </w:r>
      <w:r>
        <w:rPr>
          <w:noProof/>
        </w:rPr>
        <w:fldChar w:fldCharType="separate"/>
      </w:r>
      <w:r>
        <w:rPr>
          <w:noProof/>
        </w:rPr>
        <w:t>208</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第11节 新技术、新工艺、新材料和新设备的应用</w:t>
      </w:r>
      <w:r>
        <w:rPr>
          <w:noProof/>
        </w:rPr>
        <w:tab/>
      </w:r>
      <w:r>
        <w:rPr>
          <w:noProof/>
        </w:rPr>
        <w:fldChar w:fldCharType="begin"/>
      </w:r>
      <w:r>
        <w:rPr>
          <w:noProof/>
        </w:rPr>
        <w:instrText xml:space="preserve"> PAGEREF _Toc207189030 \h </w:instrText>
      </w:r>
      <w:r>
        <w:rPr>
          <w:noProof/>
        </w:rPr>
      </w:r>
      <w:r>
        <w:rPr>
          <w:noProof/>
        </w:rPr>
        <w:fldChar w:fldCharType="separate"/>
      </w:r>
      <w:r>
        <w:rPr>
          <w:noProof/>
        </w:rPr>
        <w:t>210</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第12节 成本控制措施</w:t>
      </w:r>
      <w:r>
        <w:rPr>
          <w:noProof/>
        </w:rPr>
        <w:tab/>
      </w:r>
      <w:r>
        <w:rPr>
          <w:noProof/>
        </w:rPr>
        <w:fldChar w:fldCharType="begin"/>
      </w:r>
      <w:r>
        <w:rPr>
          <w:noProof/>
        </w:rPr>
        <w:instrText xml:space="preserve"> PAGEREF _Toc207189031 \h </w:instrText>
      </w:r>
      <w:r>
        <w:rPr>
          <w:noProof/>
        </w:rPr>
      </w:r>
      <w:r>
        <w:rPr>
          <w:noProof/>
        </w:rPr>
        <w:fldChar w:fldCharType="separate"/>
      </w:r>
      <w:r>
        <w:rPr>
          <w:noProof/>
        </w:rPr>
        <w:t>210</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第13节 施工风险防范</w:t>
      </w:r>
      <w:r>
        <w:rPr>
          <w:noProof/>
        </w:rPr>
        <w:tab/>
      </w:r>
      <w:r>
        <w:rPr>
          <w:noProof/>
        </w:rPr>
        <w:fldChar w:fldCharType="begin"/>
      </w:r>
      <w:r>
        <w:rPr>
          <w:noProof/>
        </w:rPr>
        <w:instrText xml:space="preserve"> PAGEREF _Toc207189032 \h </w:instrText>
      </w:r>
      <w:r>
        <w:rPr>
          <w:noProof/>
        </w:rPr>
      </w:r>
      <w:r>
        <w:rPr>
          <w:noProof/>
        </w:rPr>
        <w:fldChar w:fldCharType="separate"/>
      </w:r>
      <w:r>
        <w:rPr>
          <w:noProof/>
        </w:rPr>
        <w:t>212</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第14节 总承包管理和协调</w:t>
      </w:r>
      <w:r>
        <w:rPr>
          <w:noProof/>
        </w:rPr>
        <w:tab/>
      </w:r>
      <w:r>
        <w:rPr>
          <w:noProof/>
        </w:rPr>
        <w:fldChar w:fldCharType="begin"/>
      </w:r>
      <w:r>
        <w:rPr>
          <w:noProof/>
        </w:rPr>
        <w:instrText xml:space="preserve"> PAGEREF _Toc207189033 \h </w:instrText>
      </w:r>
      <w:r>
        <w:rPr>
          <w:noProof/>
        </w:rPr>
      </w:r>
      <w:r>
        <w:rPr>
          <w:noProof/>
        </w:rPr>
        <w:fldChar w:fldCharType="separate"/>
      </w:r>
      <w:r>
        <w:rPr>
          <w:noProof/>
        </w:rPr>
        <w:t>214</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第15节 工程创优计划及保证措施</w:t>
      </w:r>
      <w:r>
        <w:rPr>
          <w:noProof/>
        </w:rPr>
        <w:tab/>
      </w:r>
      <w:r>
        <w:rPr>
          <w:noProof/>
        </w:rPr>
        <w:fldChar w:fldCharType="begin"/>
      </w:r>
      <w:r>
        <w:rPr>
          <w:noProof/>
        </w:rPr>
        <w:instrText xml:space="preserve"> PAGEREF _Toc207189034 \h </w:instrText>
      </w:r>
      <w:r>
        <w:rPr>
          <w:noProof/>
        </w:rPr>
      </w:r>
      <w:r>
        <w:rPr>
          <w:noProof/>
        </w:rPr>
        <w:fldChar w:fldCharType="separate"/>
      </w:r>
      <w:r>
        <w:rPr>
          <w:noProof/>
        </w:rPr>
        <w:t>221</w:t>
      </w:r>
      <w:r>
        <w:rPr>
          <w:noProof/>
        </w:rPr>
        <w:fldChar w:fldCharType="end"/>
      </w:r>
    </w:p>
    <w:p w:rsidR="00E8202E" w:rsidRDefault="00E8202E" w:rsidP="00E8202E">
      <w:pPr>
        <w:pStyle w:val="11"/>
        <w:tabs>
          <w:tab w:val="right" w:leader="dot" w:pos="8495"/>
        </w:tabs>
        <w:rPr>
          <w:rFonts w:ascii="Times New Roman" w:hAnsi="Times New Roman"/>
          <w:noProof/>
          <w:color w:val="auto"/>
        </w:rPr>
      </w:pPr>
      <w:r>
        <w:rPr>
          <w:rFonts w:hint="eastAsia"/>
          <w:noProof/>
          <w:szCs w:val="28"/>
        </w:rPr>
        <w:t>第二章 现场组织管理机构图</w:t>
      </w:r>
      <w:r>
        <w:rPr>
          <w:noProof/>
        </w:rPr>
        <w:tab/>
      </w:r>
      <w:r>
        <w:rPr>
          <w:noProof/>
        </w:rPr>
        <w:fldChar w:fldCharType="begin"/>
      </w:r>
      <w:r>
        <w:rPr>
          <w:noProof/>
        </w:rPr>
        <w:instrText xml:space="preserve"> PAGEREF _Toc207189035 \h </w:instrText>
      </w:r>
      <w:r>
        <w:rPr>
          <w:noProof/>
        </w:rPr>
      </w:r>
      <w:r>
        <w:rPr>
          <w:noProof/>
        </w:rPr>
        <w:fldChar w:fldCharType="separate"/>
      </w:r>
      <w:r>
        <w:rPr>
          <w:noProof/>
        </w:rPr>
        <w:t>231</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第1节 项目管理机构配备情况表</w:t>
      </w:r>
      <w:r>
        <w:rPr>
          <w:noProof/>
        </w:rPr>
        <w:tab/>
      </w:r>
      <w:r>
        <w:rPr>
          <w:noProof/>
        </w:rPr>
        <w:fldChar w:fldCharType="begin"/>
      </w:r>
      <w:r>
        <w:rPr>
          <w:noProof/>
        </w:rPr>
        <w:instrText xml:space="preserve"> PAGEREF _Toc207189036 \h </w:instrText>
      </w:r>
      <w:r>
        <w:rPr>
          <w:noProof/>
        </w:rPr>
      </w:r>
      <w:r>
        <w:rPr>
          <w:noProof/>
        </w:rPr>
        <w:fldChar w:fldCharType="separate"/>
      </w:r>
      <w:r>
        <w:rPr>
          <w:noProof/>
        </w:rPr>
        <w:t>231</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第2节 项目经理简历表</w:t>
      </w:r>
      <w:r>
        <w:rPr>
          <w:noProof/>
        </w:rPr>
        <w:tab/>
      </w:r>
      <w:r>
        <w:rPr>
          <w:noProof/>
        </w:rPr>
        <w:fldChar w:fldCharType="begin"/>
      </w:r>
      <w:r>
        <w:rPr>
          <w:noProof/>
        </w:rPr>
        <w:instrText xml:space="preserve"> PAGEREF _Toc207189037 \h </w:instrText>
      </w:r>
      <w:r>
        <w:rPr>
          <w:noProof/>
        </w:rPr>
      </w:r>
      <w:r>
        <w:rPr>
          <w:noProof/>
        </w:rPr>
        <w:fldChar w:fldCharType="separate"/>
      </w:r>
      <w:r>
        <w:rPr>
          <w:noProof/>
        </w:rPr>
        <w:t>235</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第3节 项目技术负责人简历表</w:t>
      </w:r>
      <w:r>
        <w:rPr>
          <w:noProof/>
        </w:rPr>
        <w:tab/>
      </w:r>
      <w:r>
        <w:rPr>
          <w:noProof/>
        </w:rPr>
        <w:fldChar w:fldCharType="begin"/>
      </w:r>
      <w:r>
        <w:rPr>
          <w:noProof/>
        </w:rPr>
        <w:instrText xml:space="preserve"> PAGEREF _Toc207189038 \h </w:instrText>
      </w:r>
      <w:r>
        <w:rPr>
          <w:noProof/>
        </w:rPr>
      </w:r>
      <w:r>
        <w:rPr>
          <w:noProof/>
        </w:rPr>
        <w:fldChar w:fldCharType="separate"/>
      </w:r>
      <w:r>
        <w:rPr>
          <w:noProof/>
        </w:rPr>
        <w:t>237</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第4节 其它管理人员简历表</w:t>
      </w:r>
      <w:r>
        <w:rPr>
          <w:noProof/>
        </w:rPr>
        <w:tab/>
      </w:r>
      <w:r>
        <w:rPr>
          <w:noProof/>
        </w:rPr>
        <w:fldChar w:fldCharType="begin"/>
      </w:r>
      <w:r>
        <w:rPr>
          <w:noProof/>
        </w:rPr>
        <w:instrText xml:space="preserve"> PAGEREF _Toc207189039 \h </w:instrText>
      </w:r>
      <w:r>
        <w:rPr>
          <w:noProof/>
        </w:rPr>
      </w:r>
      <w:r>
        <w:rPr>
          <w:noProof/>
        </w:rPr>
        <w:fldChar w:fldCharType="separate"/>
      </w:r>
      <w:r>
        <w:rPr>
          <w:noProof/>
        </w:rPr>
        <w:t>239</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第5节 现场管理组织机构图</w:t>
      </w:r>
      <w:r>
        <w:rPr>
          <w:noProof/>
        </w:rPr>
        <w:tab/>
      </w:r>
      <w:r>
        <w:rPr>
          <w:noProof/>
        </w:rPr>
        <w:fldChar w:fldCharType="begin"/>
      </w:r>
      <w:r>
        <w:rPr>
          <w:noProof/>
        </w:rPr>
        <w:instrText xml:space="preserve"> PAGEREF _Toc207189040 \h </w:instrText>
      </w:r>
      <w:r>
        <w:rPr>
          <w:noProof/>
        </w:rPr>
      </w:r>
      <w:r>
        <w:rPr>
          <w:noProof/>
        </w:rPr>
        <w:fldChar w:fldCharType="separate"/>
      </w:r>
      <w:r>
        <w:rPr>
          <w:noProof/>
        </w:rPr>
        <w:t>244</w:t>
      </w:r>
      <w:r>
        <w:rPr>
          <w:noProof/>
        </w:rPr>
        <w:fldChar w:fldCharType="end"/>
      </w:r>
    </w:p>
    <w:p w:rsidR="00E8202E" w:rsidRDefault="00E8202E" w:rsidP="00E8202E">
      <w:pPr>
        <w:pStyle w:val="21"/>
        <w:tabs>
          <w:tab w:val="right" w:leader="dot" w:pos="8495"/>
        </w:tabs>
        <w:rPr>
          <w:rFonts w:ascii="Times New Roman" w:hAnsi="Times New Roman"/>
          <w:noProof/>
          <w:color w:val="auto"/>
        </w:rPr>
      </w:pPr>
      <w:r>
        <w:rPr>
          <w:rFonts w:hint="eastAsia"/>
          <w:noProof/>
          <w:szCs w:val="28"/>
        </w:rPr>
        <w:t>第6节 项目管理机构配备情况辅助说明</w:t>
      </w:r>
      <w:r>
        <w:rPr>
          <w:noProof/>
        </w:rPr>
        <w:tab/>
      </w:r>
      <w:r>
        <w:rPr>
          <w:noProof/>
        </w:rPr>
        <w:fldChar w:fldCharType="begin"/>
      </w:r>
      <w:r>
        <w:rPr>
          <w:noProof/>
        </w:rPr>
        <w:instrText xml:space="preserve"> PAGEREF _Toc207189041 \h </w:instrText>
      </w:r>
      <w:r>
        <w:rPr>
          <w:noProof/>
        </w:rPr>
      </w:r>
      <w:r>
        <w:rPr>
          <w:noProof/>
        </w:rPr>
        <w:fldChar w:fldCharType="separate"/>
      </w:r>
      <w:r>
        <w:rPr>
          <w:noProof/>
        </w:rPr>
        <w:t>244</w:t>
      </w:r>
      <w:r>
        <w:rPr>
          <w:noProof/>
        </w:rPr>
        <w:fldChar w:fldCharType="end"/>
      </w:r>
    </w:p>
    <w:p w:rsidR="00E8202E" w:rsidRDefault="00E8202E" w:rsidP="00E8202E">
      <w:r>
        <w:fldChar w:fldCharType="end"/>
      </w:r>
    </w:p>
    <w:p w:rsidR="00E8202E" w:rsidRDefault="00E8202E" w:rsidP="00E8202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9019"/>
      <w:r>
        <w:lastRenderedPageBreak/>
        <w:t>施工组织设计</w:t>
      </w:r>
      <w:bookmarkStart w:id="1" w:name="bk100"/>
      <w:bookmarkEnd w:id="0"/>
      <w:bookmarkEnd w:id="1"/>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9020"/>
      <w:r>
        <w:rPr>
          <w:rFonts w:hint="eastAsia"/>
        </w:rPr>
        <w:t>工程概况</w:t>
      </w:r>
      <w:bookmarkStart w:id="3" w:name="bk101"/>
      <w:bookmarkEnd w:id="2"/>
      <w:bookmarkEnd w:id="3"/>
    </w:p>
    <w:p w:rsidR="00E8202E" w:rsidRDefault="00E8202E" w:rsidP="00E8202E">
      <w:pPr>
        <w:rPr>
          <w:kern w:val="0"/>
        </w:rPr>
      </w:pPr>
      <w:bookmarkStart w:id="4" w:name="bk102"/>
      <w:bookmarkEnd w:id="4"/>
      <w:r>
        <w:rPr>
          <w:kern w:val="0"/>
        </w:rPr>
        <w:t xml:space="preserve">1.1 </w:t>
      </w:r>
      <w:r>
        <w:rPr>
          <w:rFonts w:hint="eastAsia"/>
          <w:kern w:val="0"/>
        </w:rPr>
        <w:t>总体概述</w:t>
      </w:r>
    </w:p>
    <w:p w:rsidR="00E8202E" w:rsidRDefault="00E8202E" w:rsidP="00E8202E">
      <w:pPr>
        <w:rPr>
          <w:kern w:val="0"/>
        </w:rPr>
      </w:pPr>
      <w:r>
        <w:rPr>
          <w:kern w:val="0"/>
        </w:rPr>
        <w:t xml:space="preserve">1.1.1 </w:t>
      </w:r>
      <w:r>
        <w:rPr>
          <w:rFonts w:hint="eastAsia"/>
          <w:kern w:val="0"/>
        </w:rPr>
        <w:t>工程名称：某大学科技楼首层及国际会议厅装修工程</w:t>
      </w:r>
    </w:p>
    <w:p w:rsidR="00E8202E" w:rsidRDefault="00E8202E" w:rsidP="00E8202E">
      <w:pPr>
        <w:rPr>
          <w:kern w:val="0"/>
        </w:rPr>
      </w:pPr>
      <w:r>
        <w:rPr>
          <w:kern w:val="0"/>
        </w:rPr>
        <w:t xml:space="preserve">1.1.2 </w:t>
      </w:r>
      <w:r>
        <w:rPr>
          <w:rFonts w:hint="eastAsia"/>
          <w:kern w:val="0"/>
        </w:rPr>
        <w:t>工程地点：某大学校内</w:t>
      </w:r>
    </w:p>
    <w:p w:rsidR="00E8202E" w:rsidRDefault="00E8202E" w:rsidP="00E8202E">
      <w:pPr>
        <w:rPr>
          <w:kern w:val="0"/>
        </w:rPr>
      </w:pPr>
      <w:r>
        <w:rPr>
          <w:kern w:val="0"/>
        </w:rPr>
        <w:t xml:space="preserve">1.1.3 </w:t>
      </w:r>
      <w:r>
        <w:rPr>
          <w:rFonts w:hint="eastAsia"/>
          <w:kern w:val="0"/>
        </w:rPr>
        <w:t>工程建设单位名称：某大学</w:t>
      </w:r>
    </w:p>
    <w:p w:rsidR="00E8202E" w:rsidRDefault="00E8202E" w:rsidP="00E8202E">
      <w:pPr>
        <w:rPr>
          <w:kern w:val="0"/>
        </w:rPr>
      </w:pPr>
      <w:r>
        <w:rPr>
          <w:kern w:val="0"/>
        </w:rPr>
        <w:t xml:space="preserve">1.1.4 </w:t>
      </w:r>
      <w:r>
        <w:rPr>
          <w:rFonts w:hint="eastAsia"/>
          <w:kern w:val="0"/>
        </w:rPr>
        <w:t>设计单位：</w:t>
      </w:r>
    </w:p>
    <w:p w:rsidR="00E8202E" w:rsidRDefault="00E8202E" w:rsidP="00E8202E">
      <w:pPr>
        <w:rPr>
          <w:kern w:val="0"/>
        </w:rPr>
      </w:pPr>
      <w:r>
        <w:rPr>
          <w:kern w:val="0"/>
        </w:rPr>
        <w:t xml:space="preserve">1.1.5 </w:t>
      </w:r>
      <w:r>
        <w:rPr>
          <w:rFonts w:hint="eastAsia"/>
          <w:kern w:val="0"/>
        </w:rPr>
        <w:t>工程范围：</w:t>
      </w:r>
    </w:p>
    <w:p w:rsidR="00E8202E" w:rsidRDefault="00E8202E" w:rsidP="00E8202E">
      <w:pPr>
        <w:rPr>
          <w:kern w:val="0"/>
        </w:rPr>
      </w:pPr>
      <w:r>
        <w:rPr>
          <w:kern w:val="0"/>
        </w:rPr>
        <w:t xml:space="preserve">(1) </w:t>
      </w:r>
      <w:r>
        <w:rPr>
          <w:rFonts w:hint="eastAsia"/>
          <w:kern w:val="0"/>
        </w:rPr>
        <w:t>一层；</w:t>
      </w:r>
    </w:p>
    <w:p w:rsidR="00E8202E" w:rsidRDefault="00E8202E" w:rsidP="00E8202E">
      <w:pPr>
        <w:rPr>
          <w:kern w:val="0"/>
        </w:rPr>
      </w:pPr>
      <w:r>
        <w:rPr>
          <w:kern w:val="0"/>
        </w:rPr>
        <w:t xml:space="preserve">(2) </w:t>
      </w:r>
      <w:r>
        <w:rPr>
          <w:rFonts w:hint="eastAsia"/>
          <w:kern w:val="0"/>
        </w:rPr>
        <w:t>夹层；</w:t>
      </w:r>
    </w:p>
    <w:p w:rsidR="00E8202E" w:rsidRDefault="00E8202E" w:rsidP="00E8202E">
      <w:pPr>
        <w:rPr>
          <w:kern w:val="0"/>
        </w:rPr>
      </w:pPr>
      <w:r>
        <w:rPr>
          <w:kern w:val="0"/>
        </w:rPr>
        <w:t xml:space="preserve">(3) </w:t>
      </w:r>
      <w:r>
        <w:rPr>
          <w:rFonts w:hint="eastAsia"/>
          <w:kern w:val="0"/>
        </w:rPr>
        <w:t>二楼筒体外墙。</w:t>
      </w:r>
    </w:p>
    <w:p w:rsidR="00E8202E" w:rsidRDefault="00E8202E" w:rsidP="00E8202E">
      <w:pPr>
        <w:rPr>
          <w:kern w:val="0"/>
        </w:rPr>
      </w:pPr>
      <w:r>
        <w:rPr>
          <w:kern w:val="0"/>
        </w:rPr>
        <w:t xml:space="preserve">1.1.6 </w:t>
      </w:r>
      <w:r>
        <w:rPr>
          <w:rFonts w:hint="eastAsia"/>
          <w:kern w:val="0"/>
        </w:rPr>
        <w:t>工程内容：墙面、地面、天花、门等内装饰装修、电气安装、消防喷淋安装、空调风管安装。</w:t>
      </w:r>
    </w:p>
    <w:p w:rsidR="00E8202E" w:rsidRDefault="00E8202E" w:rsidP="00E8202E">
      <w:pPr>
        <w:rPr>
          <w:kern w:val="0"/>
        </w:rPr>
      </w:pPr>
      <w:r>
        <w:rPr>
          <w:kern w:val="0"/>
        </w:rPr>
        <w:t xml:space="preserve">1.1.7 </w:t>
      </w:r>
      <w:r>
        <w:rPr>
          <w:rFonts w:hint="eastAsia"/>
          <w:kern w:val="0"/>
        </w:rPr>
        <w:t>施工工期：根据招标书中计划的工期要求，结合我公司的施工能力，开工日期以发包方发出开</w:t>
      </w:r>
      <w:proofErr w:type="gramStart"/>
      <w:r>
        <w:rPr>
          <w:rFonts w:hint="eastAsia"/>
          <w:kern w:val="0"/>
        </w:rPr>
        <w:t>工令</w:t>
      </w:r>
      <w:proofErr w:type="gramEnd"/>
      <w:r>
        <w:rPr>
          <w:rFonts w:hint="eastAsia"/>
          <w:kern w:val="0"/>
        </w:rPr>
        <w:t>后第三天起算，累计有效工作日为</w:t>
      </w:r>
      <w:r>
        <w:rPr>
          <w:kern w:val="0"/>
        </w:rPr>
        <w:t xml:space="preserve">88 </w:t>
      </w:r>
      <w:proofErr w:type="gramStart"/>
      <w:r>
        <w:rPr>
          <w:rFonts w:hint="eastAsia"/>
          <w:kern w:val="0"/>
        </w:rPr>
        <w:t>个</w:t>
      </w:r>
      <w:proofErr w:type="gramEnd"/>
      <w:r>
        <w:rPr>
          <w:rFonts w:hint="eastAsia"/>
          <w:kern w:val="0"/>
        </w:rPr>
        <w:t>日历天。</w:t>
      </w:r>
    </w:p>
    <w:p w:rsidR="00E8202E" w:rsidRDefault="00E8202E" w:rsidP="00E8202E">
      <w:pPr>
        <w:rPr>
          <w:kern w:val="0"/>
        </w:rPr>
      </w:pPr>
      <w:r>
        <w:rPr>
          <w:kern w:val="0"/>
        </w:rPr>
        <w:t xml:space="preserve">1.1.8 </w:t>
      </w:r>
      <w:r>
        <w:rPr>
          <w:rFonts w:hint="eastAsia"/>
          <w:kern w:val="0"/>
        </w:rPr>
        <w:t>工程质量标准：本工程严格按照国家现行《建筑装饰装修工程质量验收规范》及《建筑工程施工质量验收统一标准》等国家规范、设计图纸、设计变更、说明书等进行施工，保证合格工程。</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9021"/>
      <w:r>
        <w:rPr>
          <w:rFonts w:hint="eastAsia"/>
        </w:rPr>
        <w:t>施工准备</w:t>
      </w:r>
      <w:bookmarkStart w:id="6" w:name="bk103"/>
      <w:bookmarkEnd w:id="5"/>
      <w:bookmarkEnd w:id="6"/>
    </w:p>
    <w:p w:rsidR="00E8202E" w:rsidRDefault="00E8202E" w:rsidP="00E8202E">
      <w:pPr>
        <w:rPr>
          <w:kern w:val="0"/>
        </w:rPr>
      </w:pPr>
      <w:bookmarkStart w:id="7" w:name="bk104"/>
      <w:bookmarkEnd w:id="7"/>
      <w:r>
        <w:rPr>
          <w:kern w:val="0"/>
        </w:rPr>
        <w:t xml:space="preserve">2.1 </w:t>
      </w:r>
      <w:r>
        <w:rPr>
          <w:rFonts w:hint="eastAsia"/>
          <w:kern w:val="0"/>
        </w:rPr>
        <w:t>技术准备</w:t>
      </w:r>
    </w:p>
    <w:p w:rsidR="00E8202E" w:rsidRDefault="00E8202E" w:rsidP="00E8202E">
      <w:pPr>
        <w:rPr>
          <w:kern w:val="0"/>
        </w:rPr>
      </w:pPr>
      <w:r>
        <w:rPr>
          <w:rFonts w:hint="eastAsia"/>
          <w:kern w:val="0"/>
        </w:rPr>
        <w:t>技术准备是施工准备的核心。由于任何技术的差错或隐患都可能引起人身安全和质量事故，造成工期延误和经济损失。根据本工程的规模和特点，我们重点从下述几个方面进行技术准备。</w:t>
      </w:r>
    </w:p>
    <w:p w:rsidR="00E8202E" w:rsidRDefault="00E8202E" w:rsidP="00E8202E">
      <w:pPr>
        <w:rPr>
          <w:kern w:val="0"/>
        </w:rPr>
      </w:pPr>
      <w:r>
        <w:rPr>
          <w:kern w:val="0"/>
        </w:rPr>
        <w:t xml:space="preserve">2.1.1 </w:t>
      </w:r>
      <w:r>
        <w:rPr>
          <w:rFonts w:hint="eastAsia"/>
          <w:kern w:val="0"/>
        </w:rPr>
        <w:t>熟悉、审查施工图纸和有关的设计资料</w:t>
      </w:r>
    </w:p>
    <w:p w:rsidR="00E8202E" w:rsidRDefault="00E8202E" w:rsidP="00E8202E">
      <w:pPr>
        <w:rPr>
          <w:kern w:val="0"/>
        </w:rPr>
      </w:pPr>
      <w:r>
        <w:rPr>
          <w:kern w:val="0"/>
        </w:rPr>
        <w:t xml:space="preserve">(1) </w:t>
      </w:r>
      <w:r>
        <w:rPr>
          <w:rFonts w:hint="eastAsia"/>
          <w:kern w:val="0"/>
        </w:rPr>
        <w:t>设计图纸是否完整、齐全、以及图纸的表述是否符合国家或区域的有关标准、规范的要求。</w:t>
      </w:r>
    </w:p>
    <w:p w:rsidR="00E8202E" w:rsidRDefault="00E8202E" w:rsidP="00E8202E">
      <w:pPr>
        <w:rPr>
          <w:kern w:val="0"/>
        </w:rPr>
      </w:pPr>
      <w:r>
        <w:rPr>
          <w:kern w:val="0"/>
        </w:rPr>
        <w:t xml:space="preserve">(2) </w:t>
      </w:r>
      <w:r>
        <w:rPr>
          <w:rFonts w:hint="eastAsia"/>
          <w:kern w:val="0"/>
        </w:rPr>
        <w:t>图纸与设计说明内容上是否一致，以及设计图纸</w:t>
      </w:r>
      <w:proofErr w:type="gramStart"/>
      <w:r>
        <w:rPr>
          <w:rFonts w:hint="eastAsia"/>
          <w:kern w:val="0"/>
        </w:rPr>
        <w:t>与其各</w:t>
      </w:r>
      <w:proofErr w:type="gramEnd"/>
      <w:r>
        <w:rPr>
          <w:rFonts w:hint="eastAsia"/>
          <w:kern w:val="0"/>
        </w:rPr>
        <w:t>相关部分之间有无矛盾和错误。</w:t>
      </w:r>
    </w:p>
    <w:p w:rsidR="00E8202E" w:rsidRDefault="00E8202E" w:rsidP="00E8202E">
      <w:pPr>
        <w:rPr>
          <w:kern w:val="0"/>
        </w:rPr>
      </w:pPr>
      <w:r>
        <w:rPr>
          <w:kern w:val="0"/>
        </w:rPr>
        <w:t xml:space="preserve">(3) </w:t>
      </w:r>
      <w:r>
        <w:rPr>
          <w:rFonts w:hint="eastAsia"/>
          <w:kern w:val="0"/>
        </w:rPr>
        <w:t>设计图纸与建筑现场在平面尺寸、标高、管线排布等方面是否一致。</w:t>
      </w:r>
    </w:p>
    <w:p w:rsidR="00E8202E" w:rsidRDefault="00E8202E" w:rsidP="00E8202E">
      <w:pPr>
        <w:rPr>
          <w:kern w:val="0"/>
        </w:rPr>
      </w:pPr>
      <w:r>
        <w:rPr>
          <w:kern w:val="0"/>
        </w:rPr>
        <w:t xml:space="preserve">(4) </w:t>
      </w:r>
      <w:r>
        <w:rPr>
          <w:rFonts w:hint="eastAsia"/>
          <w:kern w:val="0"/>
        </w:rPr>
        <w:t>根据设计图纸中的资料、工艺、施工难度，检查现有施工技术水平和管理水平能否满足工期和质量要求，并制定相应措施。</w:t>
      </w:r>
    </w:p>
    <w:p w:rsidR="00E8202E" w:rsidRDefault="00E8202E" w:rsidP="00E8202E">
      <w:pPr>
        <w:rPr>
          <w:kern w:val="0"/>
        </w:rPr>
      </w:pPr>
      <w:r>
        <w:rPr>
          <w:kern w:val="0"/>
        </w:rPr>
        <w:t xml:space="preserve">2.1.2 </w:t>
      </w:r>
      <w:r>
        <w:rPr>
          <w:rFonts w:hint="eastAsia"/>
          <w:kern w:val="0"/>
        </w:rPr>
        <w:t>原始资料调查</w:t>
      </w:r>
    </w:p>
    <w:p w:rsidR="00E8202E" w:rsidRDefault="00E8202E" w:rsidP="00E8202E">
      <w:pPr>
        <w:rPr>
          <w:kern w:val="0"/>
        </w:rPr>
      </w:pPr>
      <w:r>
        <w:rPr>
          <w:kern w:val="0"/>
        </w:rPr>
        <w:t xml:space="preserve">(1) </w:t>
      </w:r>
      <w:r>
        <w:rPr>
          <w:rFonts w:hint="eastAsia"/>
          <w:kern w:val="0"/>
        </w:rPr>
        <w:t>根据设计图纸及标书资料，本工程的装饰材料部分为进口，从供货时间、来源、联络、价格等方面都不能在当地解决。因此要了解当地装饰材料市场状况，落实哪些材料能就地解决。</w:t>
      </w:r>
    </w:p>
    <w:p w:rsidR="00E8202E" w:rsidRDefault="00E8202E" w:rsidP="00E8202E">
      <w:pPr>
        <w:rPr>
          <w:kern w:val="0"/>
        </w:rPr>
      </w:pPr>
      <w:r>
        <w:rPr>
          <w:kern w:val="0"/>
        </w:rPr>
        <w:t xml:space="preserve">(2) </w:t>
      </w:r>
      <w:r>
        <w:rPr>
          <w:rFonts w:hint="eastAsia"/>
          <w:kern w:val="0"/>
        </w:rPr>
        <w:t>确认业主对施工图纸、材料是否有变更要求。了解业主、设计和施工单位之间的协作、</w:t>
      </w:r>
      <w:r>
        <w:rPr>
          <w:rFonts w:hint="eastAsia"/>
          <w:kern w:val="0"/>
        </w:rPr>
        <w:lastRenderedPageBreak/>
        <w:t>配合关系，以及业主可以提供的施工条件。</w:t>
      </w:r>
    </w:p>
    <w:p w:rsidR="00E8202E" w:rsidRDefault="00E8202E" w:rsidP="00E8202E">
      <w:pPr>
        <w:rPr>
          <w:kern w:val="0"/>
        </w:rPr>
      </w:pPr>
      <w:r>
        <w:rPr>
          <w:kern w:val="0"/>
        </w:rPr>
        <w:t xml:space="preserve">2.2 </w:t>
      </w:r>
      <w:r>
        <w:rPr>
          <w:rFonts w:hint="eastAsia"/>
          <w:kern w:val="0"/>
        </w:rPr>
        <w:t>资源准备</w:t>
      </w:r>
    </w:p>
    <w:p w:rsidR="00E8202E" w:rsidRDefault="00E8202E" w:rsidP="00E8202E">
      <w:pPr>
        <w:rPr>
          <w:kern w:val="0"/>
        </w:rPr>
      </w:pPr>
      <w:r>
        <w:rPr>
          <w:kern w:val="0"/>
        </w:rPr>
        <w:t xml:space="preserve">2.2.1 </w:t>
      </w:r>
      <w:r>
        <w:rPr>
          <w:rFonts w:hint="eastAsia"/>
          <w:kern w:val="0"/>
        </w:rPr>
        <w:t>管理资源：公司办公室为本工程提供后勤、行政保障；质量安全部将按照公司完善的</w:t>
      </w:r>
      <w:r>
        <w:rPr>
          <w:kern w:val="0"/>
        </w:rPr>
        <w:t xml:space="preserve">ISO9001 </w:t>
      </w:r>
      <w:r>
        <w:rPr>
          <w:rFonts w:hint="eastAsia"/>
          <w:kern w:val="0"/>
        </w:rPr>
        <w:t>质量管理体系对本工程进行质量控制和安全监管；施工管理部将负责对本项目经理部和整个施工过程的管理监督。</w:t>
      </w:r>
    </w:p>
    <w:p w:rsidR="00E8202E" w:rsidRDefault="00E8202E" w:rsidP="00E8202E">
      <w:pPr>
        <w:rPr>
          <w:kern w:val="0"/>
        </w:rPr>
      </w:pPr>
      <w:r>
        <w:rPr>
          <w:kern w:val="0"/>
        </w:rPr>
        <w:t xml:space="preserve">2.2.2 </w:t>
      </w:r>
      <w:r>
        <w:rPr>
          <w:rFonts w:hint="eastAsia"/>
          <w:kern w:val="0"/>
        </w:rPr>
        <w:t>技术资源：公司现有技术人员</w:t>
      </w:r>
      <w:r>
        <w:rPr>
          <w:kern w:val="0"/>
        </w:rPr>
        <w:t xml:space="preserve">46 </w:t>
      </w:r>
      <w:r>
        <w:rPr>
          <w:rFonts w:hint="eastAsia"/>
          <w:kern w:val="0"/>
        </w:rPr>
        <w:t>名，其中高级工程师</w:t>
      </w:r>
      <w:r>
        <w:rPr>
          <w:kern w:val="0"/>
        </w:rPr>
        <w:t xml:space="preserve">15 </w:t>
      </w:r>
      <w:r>
        <w:rPr>
          <w:rFonts w:hint="eastAsia"/>
          <w:kern w:val="0"/>
        </w:rPr>
        <w:t>人，工程师</w:t>
      </w:r>
      <w:r>
        <w:rPr>
          <w:kern w:val="0"/>
        </w:rPr>
        <w:t xml:space="preserve">29 </w:t>
      </w:r>
      <w:r>
        <w:rPr>
          <w:rFonts w:hint="eastAsia"/>
          <w:kern w:val="0"/>
        </w:rPr>
        <w:t>人，项目经理</w:t>
      </w:r>
      <w:r>
        <w:rPr>
          <w:kern w:val="0"/>
        </w:rPr>
        <w:t xml:space="preserve">17 </w:t>
      </w:r>
      <w:r>
        <w:rPr>
          <w:rFonts w:hint="eastAsia"/>
          <w:kern w:val="0"/>
        </w:rPr>
        <w:t>人，</w:t>
      </w:r>
      <w:r>
        <w:rPr>
          <w:kern w:val="0"/>
        </w:rPr>
        <w:t xml:space="preserve">ISO9001 </w:t>
      </w:r>
      <w:r>
        <w:rPr>
          <w:rFonts w:hint="eastAsia"/>
          <w:kern w:val="0"/>
        </w:rPr>
        <w:t>国家注册内审员</w:t>
      </w:r>
      <w:r>
        <w:rPr>
          <w:kern w:val="0"/>
        </w:rPr>
        <w:t xml:space="preserve">8 </w:t>
      </w:r>
      <w:r>
        <w:rPr>
          <w:rFonts w:hint="eastAsia"/>
          <w:kern w:val="0"/>
        </w:rPr>
        <w:t>人。根据本工程的需要，可以随时抽调有关人员进入现场。并派经验丰富的设计师，对原设计在施工中发现的问题，及时提出修改和完善建议。</w:t>
      </w:r>
    </w:p>
    <w:p w:rsidR="00E8202E" w:rsidRDefault="00E8202E" w:rsidP="00E8202E">
      <w:pPr>
        <w:rPr>
          <w:kern w:val="0"/>
        </w:rPr>
      </w:pPr>
      <w:r>
        <w:rPr>
          <w:kern w:val="0"/>
        </w:rPr>
        <w:t xml:space="preserve">2.2.3 </w:t>
      </w:r>
      <w:r>
        <w:rPr>
          <w:rFonts w:hint="eastAsia"/>
          <w:kern w:val="0"/>
        </w:rPr>
        <w:t>人力资源：公司现有技术工人</w:t>
      </w:r>
      <w:r>
        <w:rPr>
          <w:kern w:val="0"/>
        </w:rPr>
        <w:t xml:space="preserve">200 </w:t>
      </w:r>
      <w:r>
        <w:rPr>
          <w:rFonts w:hint="eastAsia"/>
          <w:kern w:val="0"/>
        </w:rPr>
        <w:t>多人，工种齐全，特殊工种都经过专业培训考核，并持政府有关部门签发的证件上岗。他们从事装修行业多年，有着丰富的施工经验，曾参与公司多项大、中型装修工程，悟性高，技艺精良，可以随时调配，为本工程顺利实施提供人力保证。</w:t>
      </w:r>
    </w:p>
    <w:p w:rsidR="00E8202E" w:rsidRDefault="00E8202E" w:rsidP="00E8202E">
      <w:pPr>
        <w:rPr>
          <w:kern w:val="0"/>
        </w:rPr>
      </w:pPr>
      <w:r>
        <w:rPr>
          <w:kern w:val="0"/>
        </w:rPr>
        <w:t xml:space="preserve">2.2.4 </w:t>
      </w:r>
      <w:r>
        <w:rPr>
          <w:rFonts w:hint="eastAsia"/>
          <w:kern w:val="0"/>
        </w:rPr>
        <w:t>物力资源：公司拥有各种施工机具</w:t>
      </w:r>
      <w:r>
        <w:rPr>
          <w:kern w:val="0"/>
        </w:rPr>
        <w:t xml:space="preserve">300 </w:t>
      </w:r>
      <w:r>
        <w:rPr>
          <w:rFonts w:hint="eastAsia"/>
          <w:kern w:val="0"/>
        </w:rPr>
        <w:t>多件，电脑</w:t>
      </w:r>
      <w:r>
        <w:rPr>
          <w:kern w:val="0"/>
        </w:rPr>
        <w:t xml:space="preserve">50 </w:t>
      </w:r>
      <w:r>
        <w:rPr>
          <w:rFonts w:hint="eastAsia"/>
          <w:kern w:val="0"/>
        </w:rPr>
        <w:t>多台，可根据本工程施工方案和进度计划，确定施工机具设备的类型、数量和分期分批进场时间。</w:t>
      </w:r>
    </w:p>
    <w:p w:rsidR="00E8202E" w:rsidRDefault="00E8202E" w:rsidP="00E8202E">
      <w:pPr>
        <w:rPr>
          <w:kern w:val="0"/>
        </w:rPr>
      </w:pPr>
      <w:r>
        <w:rPr>
          <w:kern w:val="0"/>
        </w:rPr>
        <w:t xml:space="preserve">2.3 </w:t>
      </w:r>
      <w:r>
        <w:rPr>
          <w:rFonts w:hint="eastAsia"/>
          <w:kern w:val="0"/>
        </w:rPr>
        <w:t>施工现场准备</w:t>
      </w:r>
    </w:p>
    <w:p w:rsidR="00E8202E" w:rsidRDefault="00E8202E" w:rsidP="00E8202E">
      <w:pPr>
        <w:rPr>
          <w:kern w:val="0"/>
        </w:rPr>
      </w:pPr>
      <w:r>
        <w:rPr>
          <w:rFonts w:hint="eastAsia"/>
          <w:kern w:val="0"/>
        </w:rPr>
        <w:t>施工现场是施工的全体参加者为达到优质、调整、低消耗的目标，而在节奏、均衡连续进行工作的活动空间。施工现场的准备工作，主要是为了给拟建工程的施工创造有利的施工条件和物资保证。</w:t>
      </w:r>
    </w:p>
    <w:p w:rsidR="00E8202E" w:rsidRDefault="00E8202E" w:rsidP="00E8202E">
      <w:pPr>
        <w:rPr>
          <w:kern w:val="0"/>
        </w:rPr>
      </w:pPr>
      <w:r>
        <w:rPr>
          <w:kern w:val="0"/>
        </w:rPr>
        <w:t xml:space="preserve">2.3.1 </w:t>
      </w:r>
      <w:r>
        <w:rPr>
          <w:rFonts w:hint="eastAsia"/>
          <w:kern w:val="0"/>
        </w:rPr>
        <w:t>根据业主或土建单位提供的“±</w:t>
      </w:r>
      <w:r>
        <w:rPr>
          <w:kern w:val="0"/>
        </w:rPr>
        <w:t>0.00</w:t>
      </w:r>
      <w:r>
        <w:rPr>
          <w:rFonts w:hint="eastAsia"/>
          <w:kern w:val="0"/>
        </w:rPr>
        <w:t>”测量基准，对照设计图纸进行现场的实测。如图纸与现场尺寸出现偏差，应及时与设计师联系进行修正。清整施工现场，施工临时用水、电接驳到位。对于需先进场的施工机具，进行安装和调试。</w:t>
      </w:r>
    </w:p>
    <w:p w:rsidR="00E8202E" w:rsidRDefault="00E8202E" w:rsidP="00E8202E">
      <w:pPr>
        <w:rPr>
          <w:kern w:val="0"/>
        </w:rPr>
      </w:pPr>
      <w:r>
        <w:rPr>
          <w:kern w:val="0"/>
        </w:rPr>
        <w:t xml:space="preserve">2.3.2 </w:t>
      </w:r>
      <w:r>
        <w:rPr>
          <w:rFonts w:hint="eastAsia"/>
          <w:kern w:val="0"/>
        </w:rPr>
        <w:t>按照施工总平面图的布置，建造临时设施，为正式开工做好准备</w:t>
      </w:r>
    </w:p>
    <w:p w:rsidR="00E8202E" w:rsidRDefault="00E8202E" w:rsidP="00E8202E">
      <w:pPr>
        <w:rPr>
          <w:kern w:val="0"/>
        </w:rPr>
      </w:pPr>
      <w:r>
        <w:rPr>
          <w:kern w:val="0"/>
        </w:rPr>
        <w:t xml:space="preserve">2.3.3 </w:t>
      </w:r>
      <w:r>
        <w:rPr>
          <w:rFonts w:hint="eastAsia"/>
          <w:kern w:val="0"/>
        </w:rPr>
        <w:t>设置消防、保安设施，悬挂各种警示牌及规章制度。</w:t>
      </w:r>
    </w:p>
    <w:p w:rsidR="00E8202E" w:rsidRDefault="00E8202E" w:rsidP="00E8202E">
      <w:pPr>
        <w:rPr>
          <w:kern w:val="0"/>
        </w:rPr>
      </w:pPr>
      <w:r>
        <w:rPr>
          <w:kern w:val="0"/>
        </w:rPr>
        <w:t xml:space="preserve">2.4 </w:t>
      </w:r>
      <w:r>
        <w:rPr>
          <w:rFonts w:hint="eastAsia"/>
          <w:kern w:val="0"/>
        </w:rPr>
        <w:t>劳动力计划表</w:t>
      </w:r>
    </w:p>
    <w:p w:rsidR="00E8202E" w:rsidRDefault="00E8202E" w:rsidP="00E8202E">
      <w:pPr>
        <w:rPr>
          <w:kern w:val="0"/>
        </w:rPr>
      </w:pPr>
      <w:r>
        <w:rPr>
          <w:rFonts w:hint="eastAsia"/>
          <w:kern w:val="0"/>
        </w:rPr>
        <w:t>表</w:t>
      </w:r>
      <w:r>
        <w:rPr>
          <w:kern w:val="0"/>
        </w:rPr>
        <w:t xml:space="preserve">2.4 </w:t>
      </w:r>
      <w:r>
        <w:rPr>
          <w:rFonts w:hint="eastAsia"/>
          <w:kern w:val="0"/>
        </w:rPr>
        <w:t>劳动力计划表</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
        <w:gridCol w:w="3136"/>
        <w:gridCol w:w="727"/>
        <w:gridCol w:w="728"/>
        <w:gridCol w:w="728"/>
        <w:gridCol w:w="728"/>
        <w:gridCol w:w="728"/>
        <w:gridCol w:w="728"/>
      </w:tblGrid>
      <w:tr w:rsidR="00E8202E" w:rsidTr="00313F4E">
        <w:trPr>
          <w:cantSplit/>
          <w:jc w:val="center"/>
        </w:trPr>
        <w:tc>
          <w:tcPr>
            <w:tcW w:w="2288" w:type="pct"/>
            <w:gridSpan w:val="2"/>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工种级别</w:t>
            </w:r>
          </w:p>
        </w:tc>
        <w:tc>
          <w:tcPr>
            <w:tcW w:w="2712" w:type="pct"/>
            <w:gridSpan w:val="6"/>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工期共</w:t>
            </w:r>
            <w:r>
              <w:rPr>
                <w:kern w:val="0"/>
              </w:rPr>
              <w:t xml:space="preserve">88 </w:t>
            </w:r>
            <w:r>
              <w:rPr>
                <w:rFonts w:hint="eastAsia"/>
                <w:kern w:val="0"/>
              </w:rPr>
              <w:t>日（每</w:t>
            </w:r>
            <w:r>
              <w:rPr>
                <w:kern w:val="0"/>
              </w:rPr>
              <w:t xml:space="preserve">15 </w:t>
            </w:r>
            <w:r>
              <w:rPr>
                <w:rFonts w:hint="eastAsia"/>
                <w:kern w:val="0"/>
              </w:rPr>
              <w:t>天为一时间段）</w:t>
            </w:r>
          </w:p>
        </w:tc>
      </w:tr>
      <w:tr w:rsidR="00E8202E" w:rsidTr="00313F4E">
        <w:trPr>
          <w:cantSplit/>
          <w:jc w:val="center"/>
        </w:trPr>
        <w:tc>
          <w:tcPr>
            <w:tcW w:w="2288" w:type="pct"/>
            <w:gridSpan w:val="2"/>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一</w:t>
            </w:r>
            <w:proofErr w:type="gramEnd"/>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二</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三</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四</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五</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六</w:t>
            </w:r>
          </w:p>
        </w:tc>
      </w:tr>
      <w:tr w:rsidR="00E8202E" w:rsidTr="00313F4E">
        <w:trPr>
          <w:cantSplit/>
          <w:jc w:val="center"/>
        </w:trPr>
        <w:tc>
          <w:tcPr>
            <w:tcW w:w="339"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土建工程</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测量放线技术员</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架子工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电焊工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普通工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防水工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安装工</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消防给水工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9</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9</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空调安装工</w:t>
            </w:r>
            <w:r>
              <w:rPr>
                <w:kern w:val="0"/>
              </w:rPr>
              <w:t>12 6 6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电气安装工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r>
      <w:tr w:rsidR="00E8202E" w:rsidTr="00313F4E">
        <w:trPr>
          <w:cantSplit/>
          <w:jc w:val="center"/>
        </w:trPr>
        <w:tc>
          <w:tcPr>
            <w:tcW w:w="339"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装修工程</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精细木工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装饰工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玻璃工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金工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泥水工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油漆工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铁工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外墙涂工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cantSplit/>
          <w:jc w:val="center"/>
        </w:trPr>
        <w:tc>
          <w:tcPr>
            <w:tcW w:w="339"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普工</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45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r>
    </w:tbl>
    <w:p w:rsidR="00E8202E" w:rsidRDefault="00E8202E" w:rsidP="00E8202E">
      <w:pPr>
        <w:rPr>
          <w:kern w:val="0"/>
        </w:rPr>
      </w:pPr>
      <w:r>
        <w:rPr>
          <w:rFonts w:hint="eastAsia"/>
          <w:kern w:val="0"/>
        </w:rPr>
        <w:t>注：本计划表是以每班八小时工作制为基础编制的。</w:t>
      </w:r>
    </w:p>
    <w:p w:rsidR="00E8202E" w:rsidRDefault="00E8202E" w:rsidP="00E8202E">
      <w:pPr>
        <w:rPr>
          <w:kern w:val="0"/>
        </w:rPr>
      </w:pPr>
      <w:r>
        <w:rPr>
          <w:kern w:val="0"/>
        </w:rPr>
        <w:t xml:space="preserve">2.5 </w:t>
      </w:r>
      <w:r>
        <w:rPr>
          <w:rFonts w:hint="eastAsia"/>
          <w:kern w:val="0"/>
        </w:rPr>
        <w:t>投入本工程的主要施工机械表</w:t>
      </w:r>
    </w:p>
    <w:p w:rsidR="00E8202E" w:rsidRDefault="00E8202E" w:rsidP="00E8202E">
      <w:pPr>
        <w:rPr>
          <w:kern w:val="0"/>
        </w:rPr>
      </w:pPr>
      <w:r>
        <w:rPr>
          <w:rFonts w:hint="eastAsia"/>
          <w:kern w:val="0"/>
        </w:rPr>
        <w:t>表</w:t>
      </w:r>
      <w:r>
        <w:rPr>
          <w:kern w:val="0"/>
        </w:rPr>
        <w:t xml:space="preserve">2.5 </w:t>
      </w:r>
      <w:r>
        <w:rPr>
          <w:rFonts w:hint="eastAsia"/>
          <w:kern w:val="0"/>
        </w:rPr>
        <w:t>主要施工机械表</w:t>
      </w:r>
    </w:p>
    <w:p w:rsidR="00E8202E" w:rsidRDefault="00E8202E" w:rsidP="00E8202E">
      <w:pPr>
        <w:rPr>
          <w:kern w:val="0"/>
        </w:rPr>
      </w:pPr>
    </w:p>
    <w:tbl>
      <w:tblPr>
        <w:tblW w:w="47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5"/>
        <w:gridCol w:w="1228"/>
        <w:gridCol w:w="1092"/>
        <w:gridCol w:w="615"/>
        <w:gridCol w:w="613"/>
        <w:gridCol w:w="1219"/>
        <w:gridCol w:w="1422"/>
        <w:gridCol w:w="633"/>
        <w:gridCol w:w="876"/>
      </w:tblGrid>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序</w:t>
            </w:r>
            <w:r>
              <w:rPr>
                <w:kern w:val="0"/>
              </w:rPr>
              <w:t xml:space="preserve"> </w:t>
            </w:r>
            <w:r>
              <w:rPr>
                <w:rFonts w:hint="eastAsia"/>
                <w:kern w:val="0"/>
              </w:rPr>
              <w:t>号</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机械或设备名称</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型号规格</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数量</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国别产地</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制造年份</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额定功率</w:t>
            </w:r>
            <w:r>
              <w:rPr>
                <w:kern w:val="0"/>
              </w:rPr>
              <w:t>(KW)</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生产能力</w:t>
            </w: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备</w:t>
            </w:r>
            <w:r>
              <w:rPr>
                <w:kern w:val="0"/>
              </w:rPr>
              <w:t xml:space="preserve"> </w:t>
            </w:r>
            <w:r>
              <w:rPr>
                <w:rFonts w:hint="eastAsia"/>
                <w:kern w:val="0"/>
              </w:rPr>
              <w:t>注</w:t>
            </w: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电动台锯</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5600NB</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上海</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电焊机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AX-300</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深圳</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高速切割机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CCIASA</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广州</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1997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压刨机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AP10</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广州</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1997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2.5-3</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手电钻</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FDV12J</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广州</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1997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0.5-0.75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手电钻</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FD10VA</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2001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0.285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7</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射钉</w:t>
            </w:r>
            <w:proofErr w:type="gramStart"/>
            <w:r>
              <w:rPr>
                <w:rFonts w:hint="eastAsia"/>
                <w:kern w:val="0"/>
              </w:rPr>
              <w:t>汽枪</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w:t>
            </w:r>
            <w:r>
              <w:rPr>
                <w:kern w:val="0"/>
              </w:rPr>
              <w:t>KTT</w:t>
            </w:r>
            <w:r>
              <w:rPr>
                <w:rFonts w:hint="eastAsia"/>
                <w:kern w:val="0"/>
              </w:rPr>
              <w:t>”</w:t>
            </w:r>
            <w:r>
              <w:rPr>
                <w:kern w:val="0"/>
              </w:rPr>
              <w:t xml:space="preserve"> 422J</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1998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大</w:t>
            </w:r>
            <w:proofErr w:type="gramStart"/>
            <w:r>
              <w:rPr>
                <w:rFonts w:hint="eastAsia"/>
                <w:kern w:val="0"/>
              </w:rPr>
              <w:t>小号罗机</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M125B3703</w:t>
            </w:r>
            <w:proofErr w:type="gramStart"/>
            <w:r>
              <w:rPr>
                <w:rFonts w:hint="eastAsia"/>
                <w:kern w:val="0"/>
              </w:rPr>
              <w:t>牧田</w:t>
            </w:r>
            <w:proofErr w:type="gramEnd"/>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1998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0.75-2.2</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9</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冲击钻</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OBH2-ZOSE</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德国</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套丝机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N50A</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0.6</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11</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电刨</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SGV-16</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1998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空压机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ZW0532</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国产</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2001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13</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电圆锯</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C7SC</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1.1</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14</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修边机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M6SA</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0.4</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磨光抛光两用机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DGFG-5</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2003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0.75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16</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角磨机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GWS20 180</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德国</w:t>
            </w:r>
            <w:r>
              <w:rPr>
                <w:rFonts w:hint="eastAsia"/>
                <w:kern w:val="0"/>
              </w:rPr>
              <w:lastRenderedPageBreak/>
              <w:t>博</w:t>
            </w:r>
            <w:proofErr w:type="gramStart"/>
            <w:r>
              <w:rPr>
                <w:rFonts w:hint="eastAsia"/>
                <w:kern w:val="0"/>
              </w:rPr>
              <w:t>世</w:t>
            </w:r>
            <w:proofErr w:type="gramEnd"/>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lastRenderedPageBreak/>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lastRenderedPageBreak/>
              <w:t>17</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云石机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GDC34</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德国博</w:t>
            </w:r>
            <w:proofErr w:type="gramStart"/>
            <w:r>
              <w:rPr>
                <w:rFonts w:hint="eastAsia"/>
                <w:kern w:val="0"/>
              </w:rPr>
              <w:t>世</w:t>
            </w:r>
            <w:proofErr w:type="gramEnd"/>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2002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1.3</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18</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气动</w:t>
            </w:r>
            <w:proofErr w:type="gramStart"/>
            <w:r>
              <w:rPr>
                <w:rFonts w:hint="eastAsia"/>
                <w:kern w:val="0"/>
              </w:rPr>
              <w:t>砂轮机</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EG-7206</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手喷枪</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CH-202</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宁波</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砂轮机</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上海</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21</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曲线机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550VA</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1.25</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22</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亚弧焊机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2001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5.0</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23</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自攻螺丝机</w:t>
            </w:r>
            <w:proofErr w:type="gramEnd"/>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6800DW</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日本</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2001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0.5-0.7</w:t>
            </w: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24</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腻子搅拌机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BMP150</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国产</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1999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25</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灰浆搅拌机</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HJ1-100</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上海</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2001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26</w:t>
            </w: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圆锯</w:t>
            </w: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MJ104</w:t>
            </w: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沈阳</w:t>
            </w: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2000 </w:t>
            </w:r>
            <w:r>
              <w:rPr>
                <w:rFonts w:hint="eastAsia"/>
                <w:kern w:val="0"/>
              </w:rPr>
              <w:t>年</w:t>
            </w: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5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66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7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4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7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8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bl>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9022"/>
      <w:r>
        <w:rPr>
          <w:rFonts w:hint="eastAsia"/>
        </w:rPr>
        <w:t>施工总平面布置及管理</w:t>
      </w:r>
      <w:bookmarkStart w:id="9" w:name="bk105"/>
      <w:bookmarkEnd w:id="8"/>
      <w:bookmarkEnd w:id="9"/>
    </w:p>
    <w:p w:rsidR="00E8202E" w:rsidRDefault="00E8202E" w:rsidP="00E8202E">
      <w:pPr>
        <w:rPr>
          <w:kern w:val="0"/>
        </w:rPr>
      </w:pPr>
      <w:bookmarkStart w:id="10" w:name="bk106"/>
      <w:bookmarkEnd w:id="10"/>
      <w:r>
        <w:rPr>
          <w:rFonts w:hint="eastAsia"/>
          <w:kern w:val="0"/>
        </w:rPr>
        <w:t>施工现场的平面布置管理得当与否，直接影响工程质量及工程进度，同时亦反映出一个企业的技术水平和管理水平，是企业形象最直接的表现。所以，规划一个比较合理的施工布局，并且严格地进行统一管理，为节约人力、物力和</w:t>
      </w:r>
      <w:proofErr w:type="gramStart"/>
      <w:r>
        <w:rPr>
          <w:rFonts w:hint="eastAsia"/>
          <w:kern w:val="0"/>
        </w:rPr>
        <w:t>文明施创造</w:t>
      </w:r>
      <w:proofErr w:type="gramEnd"/>
      <w:r>
        <w:rPr>
          <w:rFonts w:hint="eastAsia"/>
          <w:kern w:val="0"/>
        </w:rPr>
        <w:t>一个有利的条件，也是确保施工进度所不可缺少的一个环节。</w:t>
      </w:r>
    </w:p>
    <w:p w:rsidR="00E8202E" w:rsidRDefault="00E8202E" w:rsidP="00E8202E">
      <w:pPr>
        <w:rPr>
          <w:bCs/>
          <w:kern w:val="0"/>
        </w:rPr>
      </w:pPr>
      <w:r>
        <w:rPr>
          <w:bCs/>
          <w:kern w:val="0"/>
        </w:rPr>
        <w:t xml:space="preserve">3.1 </w:t>
      </w:r>
      <w:r>
        <w:rPr>
          <w:rFonts w:hint="eastAsia"/>
          <w:bCs/>
          <w:kern w:val="0"/>
        </w:rPr>
        <w:t>施工总平面布置</w:t>
      </w:r>
    </w:p>
    <w:p w:rsidR="00E8202E" w:rsidRDefault="00E8202E" w:rsidP="00E8202E">
      <w:pPr>
        <w:rPr>
          <w:kern w:val="0"/>
        </w:rPr>
      </w:pPr>
      <w:r>
        <w:rPr>
          <w:rFonts w:hint="eastAsia"/>
          <w:kern w:val="0"/>
        </w:rPr>
        <w:t>本工程场地特点及建筑物结构形式，为充分利用资源，有利施工，对施工平面作如下布置：详见“施工平面布置图”。</w:t>
      </w:r>
    </w:p>
    <w:p w:rsidR="00E8202E" w:rsidRDefault="00E8202E" w:rsidP="00E8202E">
      <w:pPr>
        <w:rPr>
          <w:bCs/>
          <w:kern w:val="0"/>
        </w:rPr>
      </w:pPr>
      <w:r>
        <w:rPr>
          <w:bCs/>
          <w:kern w:val="0"/>
        </w:rPr>
        <w:t xml:space="preserve">3.2 </w:t>
      </w:r>
      <w:r>
        <w:rPr>
          <w:rFonts w:hint="eastAsia"/>
          <w:bCs/>
          <w:kern w:val="0"/>
        </w:rPr>
        <w:t>施工现场的场容、场貌管理措施</w:t>
      </w:r>
    </w:p>
    <w:p w:rsidR="00E8202E" w:rsidRDefault="00E8202E" w:rsidP="00E8202E">
      <w:pPr>
        <w:rPr>
          <w:kern w:val="0"/>
        </w:rPr>
      </w:pPr>
      <w:r>
        <w:rPr>
          <w:rFonts w:hint="eastAsia"/>
          <w:kern w:val="0"/>
        </w:rPr>
        <w:t>为了减少各种材料的运距，避免无效地组织现场的平面及立体交叉作业，最大限度利用空间，确保做到文明施工，施工平面管理工作设有专人负责，划片包干管理，未经工地负责人同意，任何人不得任意民改变。</w:t>
      </w:r>
    </w:p>
    <w:p w:rsidR="00E8202E" w:rsidRDefault="00E8202E" w:rsidP="00E8202E">
      <w:pPr>
        <w:rPr>
          <w:kern w:val="0"/>
        </w:rPr>
      </w:pPr>
      <w:r>
        <w:rPr>
          <w:kern w:val="0"/>
        </w:rPr>
        <w:t xml:space="preserve">3.2.1 </w:t>
      </w:r>
      <w:r>
        <w:rPr>
          <w:rFonts w:hint="eastAsia"/>
          <w:kern w:val="0"/>
        </w:rPr>
        <w:t>设立现场领导小组。现场领导小组是现场施工生产的指挥中心，办公室内挂有施工总平面图、工程进度网络图，安全、质量、文明施工检查评比曲线图、天气情况统计表、水电</w:t>
      </w:r>
      <w:r>
        <w:rPr>
          <w:rFonts w:hint="eastAsia"/>
          <w:kern w:val="0"/>
        </w:rPr>
        <w:lastRenderedPageBreak/>
        <w:t>情况统计表及质量控制图等。做到现场施工有条不紊，高质量、高速度、高效率运转。</w:t>
      </w:r>
    </w:p>
    <w:p w:rsidR="00E8202E" w:rsidRDefault="00E8202E" w:rsidP="00E8202E">
      <w:pPr>
        <w:rPr>
          <w:kern w:val="0"/>
        </w:rPr>
      </w:pPr>
      <w:r>
        <w:rPr>
          <w:kern w:val="0"/>
        </w:rPr>
        <w:t xml:space="preserve">3.2.2 </w:t>
      </w:r>
      <w:r>
        <w:rPr>
          <w:rFonts w:hint="eastAsia"/>
          <w:kern w:val="0"/>
        </w:rPr>
        <w:t>现场所有施工道路</w:t>
      </w:r>
      <w:proofErr w:type="gramStart"/>
      <w:r>
        <w:rPr>
          <w:rFonts w:hint="eastAsia"/>
          <w:kern w:val="0"/>
        </w:rPr>
        <w:t>均经常</w:t>
      </w:r>
      <w:proofErr w:type="gramEnd"/>
      <w:r>
        <w:rPr>
          <w:rFonts w:hint="eastAsia"/>
          <w:kern w:val="0"/>
        </w:rPr>
        <w:t>保持清洁干净，同时加强对排水沟的管理，保持地水沟的畅通。不得乱堆乱放阻塞交通和排水通道。确实需要损坏这些设施时，要征得现场领导同意，然后集中组织力量，突击施工，并采取措施恢复使用功能，管理人员要经常检查督促，及时解决问题。</w:t>
      </w:r>
    </w:p>
    <w:p w:rsidR="00E8202E" w:rsidRDefault="00E8202E" w:rsidP="00E8202E">
      <w:pPr>
        <w:rPr>
          <w:color w:val="B6E2F8"/>
          <w:kern w:val="0"/>
        </w:rPr>
      </w:pPr>
      <w:r>
        <w:rPr>
          <w:kern w:val="0"/>
        </w:rPr>
        <w:t xml:space="preserve">3.2.3 </w:t>
      </w:r>
      <w:r>
        <w:rPr>
          <w:rFonts w:hint="eastAsia"/>
          <w:kern w:val="0"/>
        </w:rPr>
        <w:t>砂石、木材、板材、石材及其它材料，应根据施工进度计划安排，分批分期进场，场地要统一规划，严格控制堆放地盘，切实贯彻落实科学管理，严禁随心所欲，造成浪费、或堵塞交通运输等事故发生。</w:t>
      </w:r>
    </w:p>
    <w:p w:rsidR="00E8202E" w:rsidRDefault="00E8202E" w:rsidP="00E8202E">
      <w:pPr>
        <w:rPr>
          <w:kern w:val="0"/>
        </w:rPr>
      </w:pPr>
      <w:r>
        <w:rPr>
          <w:kern w:val="0"/>
        </w:rPr>
        <w:t xml:space="preserve">3.2.4 </w:t>
      </w:r>
      <w:r>
        <w:rPr>
          <w:rFonts w:hint="eastAsia"/>
          <w:kern w:val="0"/>
        </w:rPr>
        <w:t>现场施工应做好防尘、防烟、防泥浆、防噪音等环保工作。</w:t>
      </w:r>
    </w:p>
    <w:p w:rsidR="00E8202E" w:rsidRDefault="00E8202E" w:rsidP="00E8202E">
      <w:pPr>
        <w:rPr>
          <w:kern w:val="0"/>
        </w:rPr>
      </w:pPr>
      <w:r>
        <w:rPr>
          <w:kern w:val="0"/>
        </w:rPr>
        <w:t xml:space="preserve">3.2.5 </w:t>
      </w:r>
      <w:r>
        <w:rPr>
          <w:rFonts w:hint="eastAsia"/>
          <w:kern w:val="0"/>
        </w:rPr>
        <w:t>所有临时设施必须按照施工平面图规划要求搭设，按质量标准施工，不能够马虎凑合，降低标准，一定要保证运输道路畅通无阻。</w:t>
      </w:r>
    </w:p>
    <w:p w:rsidR="00E8202E" w:rsidRDefault="00E8202E" w:rsidP="00E8202E">
      <w:pPr>
        <w:rPr>
          <w:kern w:val="0"/>
        </w:rPr>
      </w:pPr>
      <w:r>
        <w:rPr>
          <w:kern w:val="0"/>
        </w:rPr>
        <w:t xml:space="preserve">3.2.6 </w:t>
      </w:r>
      <w:r>
        <w:rPr>
          <w:rFonts w:hint="eastAsia"/>
          <w:kern w:val="0"/>
        </w:rPr>
        <w:t>对整个现场的布置和保持地，管理人员要经常督促检查并落到实处。</w:t>
      </w:r>
    </w:p>
    <w:p w:rsidR="00E8202E" w:rsidRDefault="00E8202E" w:rsidP="00E8202E">
      <w:pPr>
        <w:rPr>
          <w:kern w:val="0"/>
        </w:rPr>
      </w:pPr>
      <w:r>
        <w:rPr>
          <w:kern w:val="0"/>
        </w:rPr>
        <w:t xml:space="preserve">3.2.7 </w:t>
      </w:r>
      <w:r>
        <w:rPr>
          <w:rFonts w:hint="eastAsia"/>
          <w:kern w:val="0"/>
        </w:rPr>
        <w:t>现场管理人员经常保持与建设单位及监理单位沟通协调，听取他们对场地的安排意见。</w:t>
      </w:r>
    </w:p>
    <w:p w:rsidR="00E8202E" w:rsidRDefault="00E8202E" w:rsidP="00E8202E">
      <w:pPr>
        <w:rPr>
          <w:bCs/>
          <w:kern w:val="0"/>
        </w:rPr>
      </w:pPr>
      <w:r>
        <w:rPr>
          <w:bCs/>
          <w:kern w:val="0"/>
        </w:rPr>
        <w:t xml:space="preserve">3.3 </w:t>
      </w:r>
      <w:r>
        <w:rPr>
          <w:rFonts w:hint="eastAsia"/>
          <w:bCs/>
          <w:kern w:val="0"/>
        </w:rPr>
        <w:t>施工管理控制流程图</w: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lastRenderedPageBreak/>
        <w:pict>
          <v:group id="_x0000_s1026" style="position:absolute;left:0;text-align:left;margin-left:7.05pt;margin-top:15.2pt;width:412.9pt;height:536.3pt;z-index:251660288" coordorigin="1941,1744" coordsize="8258,10726">
            <v:group id="_x0000_s1027" style="position:absolute;left:1941;top:1744;width:2640;height:10511" coordorigin="2177,1726" coordsize="3038,10458">
              <v:shapetype id="_x0000_t202" coordsize="21600,21600" o:spt="202" path="m,l,21600r21600,l21600,xe">
                <v:stroke joinstyle="miter"/>
                <v:path gradientshapeok="t" o:connecttype="rect"/>
              </v:shapetype>
              <v:shape id="_x0000_s1028" type="#_x0000_t202" style="position:absolute;left:2180;top:1726;width:3035;height:876">
                <v:textbox style="mso-next-textbox:#_x0000_s1028">
                  <w:txbxContent>
                    <w:p w:rsidR="00313F4E" w:rsidRDefault="00313F4E" w:rsidP="00E8202E">
                      <w:pPr>
                        <w:pStyle w:val="a0"/>
                        <w:spacing w:beforeLines="10" w:afterLines="10"/>
                        <w:jc w:val="left"/>
                      </w:pPr>
                      <w:r>
                        <w:rPr>
                          <w:rFonts w:hAnsi="宋体" w:cs="宋体" w:hint="eastAsia"/>
                        </w:rPr>
                        <w:t>熟悉标准、规范和业主、</w:t>
                      </w:r>
                    </w:p>
                    <w:p w:rsidR="00313F4E" w:rsidRDefault="00313F4E" w:rsidP="00E8202E">
                      <w:pPr>
                        <w:pStyle w:val="a0"/>
                        <w:spacing w:beforeLines="10" w:afterLines="10"/>
                        <w:jc w:val="left"/>
                      </w:pPr>
                      <w:r>
                        <w:rPr>
                          <w:rFonts w:hAnsi="宋体" w:cs="宋体" w:hint="eastAsia"/>
                        </w:rPr>
                        <w:t>建筑设计师要求</w:t>
                      </w:r>
                    </w:p>
                  </w:txbxContent>
                </v:textbox>
              </v:shape>
              <v:shape id="_x0000_s1029" type="#_x0000_t202" style="position:absolute;left:2180;top:2704;width:3000;height:533">
                <v:textbox style="mso-next-textbox:#_x0000_s1029">
                  <w:txbxContent>
                    <w:p w:rsidR="00313F4E" w:rsidRDefault="00313F4E" w:rsidP="00E8202E">
                      <w:pPr>
                        <w:pStyle w:val="a0"/>
                        <w:spacing w:beforeLines="10" w:afterLines="10"/>
                        <w:ind w:firstLineChars="200" w:firstLine="562"/>
                        <w:jc w:val="left"/>
                        <w:rPr>
                          <w:noProof/>
                        </w:rPr>
                      </w:pPr>
                      <w:r>
                        <w:rPr>
                          <w:rFonts w:hAnsi="宋体" w:cs="宋体" w:hint="eastAsia"/>
                        </w:rPr>
                        <w:t>设计方案评审</w:t>
                      </w:r>
                    </w:p>
                  </w:txbxContent>
                </v:textbox>
              </v:shape>
              <v:shape id="_x0000_s1030" type="#_x0000_t202" style="position:absolute;left:2179;top:3304;width:3001;height:533">
                <v:textbox style="mso-next-textbox:#_x0000_s1030">
                  <w:txbxContent>
                    <w:p w:rsidR="00313F4E" w:rsidRDefault="00313F4E" w:rsidP="00E8202E">
                      <w:pPr>
                        <w:pStyle w:val="a0"/>
                        <w:spacing w:beforeLines="10" w:afterLines="10"/>
                        <w:jc w:val="left"/>
                      </w:pPr>
                      <w:r>
                        <w:rPr>
                          <w:rFonts w:hAnsi="宋体" w:cs="宋体" w:hint="eastAsia"/>
                        </w:rPr>
                        <w:t>学习图纸和技术资料</w:t>
                      </w:r>
                    </w:p>
                  </w:txbxContent>
                </v:textbox>
              </v:shape>
              <v:shape id="_x0000_s1031" type="#_x0000_t202" style="position:absolute;left:2180;top:3904;width:3035;height:533">
                <v:textbox style="mso-next-textbox:#_x0000_s1031">
                  <w:txbxContent>
                    <w:p w:rsidR="00313F4E" w:rsidRDefault="00313F4E" w:rsidP="00E8202E">
                      <w:pPr>
                        <w:pStyle w:val="a0"/>
                        <w:spacing w:beforeLines="10" w:afterLines="10"/>
                        <w:jc w:val="left"/>
                      </w:pPr>
                      <w:r>
                        <w:rPr>
                          <w:rFonts w:hAnsi="宋体" w:cs="宋体" w:hint="eastAsia"/>
                        </w:rPr>
                        <w:t>学习操作规程和质量准备</w:t>
                      </w:r>
                    </w:p>
                  </w:txbxContent>
                </v:textbox>
              </v:shape>
              <v:shape id="_x0000_s1032" type="#_x0000_t202" style="position:absolute;left:2177;top:4504;width:3003;height:533">
                <v:textbox style="mso-next-textbox:#_x0000_s1032">
                  <w:txbxContent>
                    <w:p w:rsidR="00313F4E" w:rsidRDefault="00313F4E" w:rsidP="00E8202E">
                      <w:pPr>
                        <w:pStyle w:val="a0"/>
                        <w:spacing w:beforeLines="10" w:afterLines="10"/>
                        <w:jc w:val="left"/>
                      </w:pPr>
                      <w:r>
                        <w:rPr>
                          <w:rFonts w:hAnsi="宋体" w:cs="宋体" w:hint="eastAsia"/>
                        </w:rPr>
                        <w:t>分部分项目书面交底</w:t>
                      </w:r>
                    </w:p>
                  </w:txbxContent>
                </v:textbox>
              </v:shape>
              <v:shape id="_x0000_s1033" type="#_x0000_t202" style="position:absolute;left:2177;top:5104;width:3003;height:533">
                <v:textbox style="mso-next-textbox:#_x0000_s1033">
                  <w:txbxContent>
                    <w:p w:rsidR="00313F4E" w:rsidRDefault="00313F4E" w:rsidP="00E8202E">
                      <w:pPr>
                        <w:pStyle w:val="a0"/>
                        <w:spacing w:beforeLines="10" w:afterLines="10"/>
                        <w:ind w:firstLineChars="200" w:firstLine="562"/>
                        <w:jc w:val="left"/>
                      </w:pPr>
                      <w:r>
                        <w:rPr>
                          <w:rFonts w:hAnsi="宋体" w:cs="宋体" w:hint="eastAsia"/>
                        </w:rPr>
                        <w:t>队长、质检员参加</w:t>
                      </w:r>
                    </w:p>
                  </w:txbxContent>
                </v:textbox>
              </v:shape>
              <v:shape id="_x0000_s1034" type="#_x0000_t202" style="position:absolute;left:2177;top:5704;width:3003;height:533">
                <v:textbox style="mso-next-textbox:#_x0000_s1034">
                  <w:txbxContent>
                    <w:p w:rsidR="00313F4E" w:rsidRDefault="00313F4E" w:rsidP="00E8202E">
                      <w:pPr>
                        <w:pStyle w:val="a0"/>
                        <w:spacing w:beforeLines="10" w:afterLines="10"/>
                        <w:ind w:firstLineChars="200" w:firstLine="562"/>
                        <w:jc w:val="left"/>
                      </w:pPr>
                      <w:r>
                        <w:rPr>
                          <w:rFonts w:hAnsi="宋体" w:cs="宋体" w:hint="eastAsia"/>
                        </w:rPr>
                        <w:t>中间检查</w:t>
                      </w:r>
                    </w:p>
                  </w:txbxContent>
                </v:textbox>
              </v:shape>
              <v:shape id="_x0000_s1035" type="#_x0000_t202" style="position:absolute;left:2177;top:6304;width:3003;height:533">
                <v:textbox style="mso-next-textbox:#_x0000_s1035">
                  <w:txbxContent>
                    <w:p w:rsidR="00313F4E" w:rsidRDefault="00313F4E" w:rsidP="00E8202E">
                      <w:pPr>
                        <w:pStyle w:val="a0"/>
                        <w:spacing w:beforeLines="10" w:afterLines="10"/>
                        <w:ind w:firstLineChars="200" w:firstLine="562"/>
                        <w:jc w:val="left"/>
                      </w:pPr>
                      <w:r>
                        <w:rPr>
                          <w:rFonts w:hAnsi="宋体" w:cs="宋体" w:hint="eastAsia"/>
                        </w:rPr>
                        <w:t>自检</w:t>
                      </w:r>
                    </w:p>
                  </w:txbxContent>
                </v:textbox>
              </v:shape>
              <v:shape id="_x0000_s1036" type="#_x0000_t202" style="position:absolute;left:2177;top:6897;width:3003;height:533">
                <v:textbox style="mso-next-textbox:#_x0000_s1036">
                  <w:txbxContent>
                    <w:p w:rsidR="00313F4E" w:rsidRDefault="00313F4E" w:rsidP="00E8202E">
                      <w:pPr>
                        <w:pStyle w:val="a0"/>
                        <w:spacing w:beforeLines="10" w:afterLines="10"/>
                        <w:ind w:firstLineChars="200" w:firstLine="562"/>
                        <w:jc w:val="left"/>
                      </w:pPr>
                      <w:r>
                        <w:rPr>
                          <w:rFonts w:hAnsi="宋体" w:cs="宋体" w:hint="eastAsia"/>
                        </w:rPr>
                        <w:t>甲方代表检查</w:t>
                      </w:r>
                    </w:p>
                  </w:txbxContent>
                </v:textbox>
              </v:shape>
              <v:shape id="_x0000_s1037" type="#_x0000_t202" style="position:absolute;left:2177;top:7504;width:3035;height:533">
                <v:textbox style="mso-next-textbox:#_x0000_s1037">
                  <w:txbxContent>
                    <w:p w:rsidR="00313F4E" w:rsidRDefault="00313F4E" w:rsidP="00E8202E">
                      <w:pPr>
                        <w:pStyle w:val="a0"/>
                        <w:spacing w:beforeLines="10" w:afterLines="10"/>
                        <w:jc w:val="left"/>
                      </w:pPr>
                      <w:r>
                        <w:rPr>
                          <w:rFonts w:hAnsi="宋体" w:cs="宋体" w:hint="eastAsia"/>
                        </w:rPr>
                        <w:t>不合格品的处理（返工）</w:t>
                      </w:r>
                    </w:p>
                  </w:txbxContent>
                </v:textbox>
              </v:shape>
              <v:shape id="_x0000_s1038" type="#_x0000_t202" style="position:absolute;left:2177;top:8104;width:3003;height:533">
                <v:textbox style="mso-next-textbox:#_x0000_s1038">
                  <w:txbxContent>
                    <w:p w:rsidR="00313F4E" w:rsidRDefault="00313F4E" w:rsidP="00E8202E">
                      <w:pPr>
                        <w:pStyle w:val="a0"/>
                        <w:spacing w:beforeLines="10" w:afterLines="10"/>
                        <w:ind w:firstLineChars="200" w:firstLine="562"/>
                        <w:jc w:val="left"/>
                      </w:pPr>
                      <w:r>
                        <w:rPr>
                          <w:rFonts w:hAnsi="宋体" w:cs="宋体" w:hint="eastAsia"/>
                        </w:rPr>
                        <w:t>材料合格证</w:t>
                      </w:r>
                    </w:p>
                  </w:txbxContent>
                </v:textbox>
              </v:shape>
              <v:shape id="_x0000_s1039" type="#_x0000_t202" style="position:absolute;left:2177;top:8704;width:3003;height:533">
                <v:textbox style="mso-next-textbox:#_x0000_s1039">
                  <w:txbxContent>
                    <w:p w:rsidR="00313F4E" w:rsidRDefault="00313F4E" w:rsidP="00E8202E">
                      <w:pPr>
                        <w:pStyle w:val="a0"/>
                        <w:spacing w:beforeLines="10" w:afterLines="10"/>
                        <w:ind w:firstLineChars="200" w:firstLine="562"/>
                        <w:jc w:val="left"/>
                      </w:pPr>
                      <w:r>
                        <w:rPr>
                          <w:rFonts w:hAnsi="宋体" w:cs="宋体" w:hint="eastAsia"/>
                        </w:rPr>
                        <w:t>试验记录、报告</w:t>
                      </w:r>
                    </w:p>
                  </w:txbxContent>
                </v:textbox>
              </v:shape>
              <v:shape id="_x0000_s1040" type="#_x0000_t202" style="position:absolute;left:2180;top:9304;width:3000;height:533">
                <v:textbox style="mso-next-textbox:#_x0000_s1040">
                  <w:txbxContent>
                    <w:p w:rsidR="00313F4E" w:rsidRDefault="00313F4E" w:rsidP="00E8202E">
                      <w:pPr>
                        <w:pStyle w:val="a0"/>
                        <w:spacing w:beforeLines="10" w:afterLines="10"/>
                        <w:ind w:firstLineChars="200" w:firstLine="562"/>
                        <w:jc w:val="left"/>
                      </w:pPr>
                      <w:r>
                        <w:rPr>
                          <w:rFonts w:hAnsi="宋体" w:cs="宋体" w:hint="eastAsia"/>
                        </w:rPr>
                        <w:t>自检记录</w:t>
                      </w:r>
                    </w:p>
                  </w:txbxContent>
                </v:textbox>
              </v:shape>
              <v:shape id="_x0000_s1041" type="#_x0000_t202" style="position:absolute;left:2177;top:9904;width:3003;height:533">
                <v:textbox style="mso-next-textbox:#_x0000_s1041">
                  <w:txbxContent>
                    <w:p w:rsidR="00313F4E" w:rsidRDefault="00313F4E" w:rsidP="00E8202E">
                      <w:pPr>
                        <w:pStyle w:val="a0"/>
                        <w:spacing w:beforeLines="10" w:afterLines="10"/>
                        <w:ind w:firstLineChars="200" w:firstLine="562"/>
                        <w:jc w:val="left"/>
                      </w:pPr>
                      <w:r>
                        <w:rPr>
                          <w:rFonts w:hAnsi="宋体" w:cs="宋体" w:hint="eastAsia"/>
                        </w:rPr>
                        <w:t>质量评定记录</w:t>
                      </w:r>
                    </w:p>
                  </w:txbxContent>
                </v:textbox>
              </v:shape>
              <v:shape id="_x0000_s1042" type="#_x0000_t202" style="position:absolute;left:2177;top:10504;width:3003;height:533">
                <v:textbox style="mso-next-textbox:#_x0000_s1042">
                  <w:txbxContent>
                    <w:p w:rsidR="00313F4E" w:rsidRDefault="00313F4E" w:rsidP="00E8202E">
                      <w:pPr>
                        <w:pStyle w:val="a0"/>
                        <w:spacing w:beforeLines="10" w:afterLines="10"/>
                        <w:ind w:firstLineChars="200" w:firstLine="562"/>
                        <w:jc w:val="left"/>
                      </w:pPr>
                      <w:r>
                        <w:rPr>
                          <w:rFonts w:hAnsi="宋体" w:cs="宋体" w:hint="eastAsia"/>
                        </w:rPr>
                        <w:t>隐蔽工程验收记录</w:t>
                      </w:r>
                    </w:p>
                  </w:txbxContent>
                </v:textbox>
              </v:shape>
              <v:shape id="_x0000_s1043" type="#_x0000_t202" style="position:absolute;left:2177;top:11104;width:3003;height:533">
                <v:textbox style="mso-next-textbox:#_x0000_s1043">
                  <w:txbxContent>
                    <w:p w:rsidR="00313F4E" w:rsidRDefault="00313F4E" w:rsidP="00E8202E">
                      <w:pPr>
                        <w:pStyle w:val="a0"/>
                        <w:spacing w:beforeLines="10" w:afterLines="10"/>
                        <w:ind w:firstLineChars="200" w:firstLine="562"/>
                        <w:jc w:val="left"/>
                      </w:pPr>
                      <w:r>
                        <w:rPr>
                          <w:rFonts w:hAnsi="宋体" w:cs="宋体" w:hint="eastAsia"/>
                        </w:rPr>
                        <w:t>施工记录</w:t>
                      </w:r>
                    </w:p>
                  </w:txbxContent>
                </v:textbox>
              </v:shape>
              <v:shape id="_x0000_s1044" type="#_x0000_t202" style="position:absolute;left:2177;top:11704;width:3003;height:533">
                <v:textbox style="mso-next-textbox:#_x0000_s1044">
                  <w:txbxContent>
                    <w:p w:rsidR="00313F4E" w:rsidRDefault="00313F4E" w:rsidP="00E8202E">
                      <w:pPr>
                        <w:pStyle w:val="a0"/>
                        <w:spacing w:beforeLines="10" w:afterLines="10"/>
                        <w:ind w:firstLineChars="200" w:firstLine="562"/>
                        <w:jc w:val="left"/>
                      </w:pPr>
                      <w:r>
                        <w:rPr>
                          <w:rFonts w:hAnsi="宋体" w:cs="宋体" w:hint="eastAsia"/>
                        </w:rPr>
                        <w:t>事故处理记录</w:t>
                      </w:r>
                    </w:p>
                  </w:txbxContent>
                </v:textbox>
              </v:shape>
            </v:group>
            <v:group id="_x0000_s1045" style="position:absolute;left:5061;top:2344;width:1714;height:9826" coordorigin="5781,2224" coordsize="1800,9720">
              <v:shape id="_x0000_s1046" type="#_x0000_t202" style="position:absolute;left:5781;top:3544;width:1800;height:533">
                <v:textbox style="mso-next-textbox:#_x0000_s1046">
                  <w:txbxContent>
                    <w:p w:rsidR="00313F4E" w:rsidRDefault="00313F4E" w:rsidP="00E8202E">
                      <w:pPr>
                        <w:pStyle w:val="a0"/>
                        <w:spacing w:beforeLines="10" w:afterLines="10"/>
                        <w:ind w:firstLineChars="200" w:firstLine="562"/>
                        <w:jc w:val="left"/>
                      </w:pPr>
                      <w:r>
                        <w:rPr>
                          <w:rFonts w:hAnsi="宋体" w:cs="宋体" w:hint="eastAsia"/>
                        </w:rPr>
                        <w:t>施工准备</w:t>
                      </w:r>
                    </w:p>
                  </w:txbxContent>
                </v:textbox>
              </v:shape>
              <v:shape id="_x0000_s1047" type="#_x0000_t202" style="position:absolute;left:5781;top:4744;width:1800;height:533">
                <v:textbox style="mso-next-textbox:#_x0000_s1047">
                  <w:txbxContent>
                    <w:p w:rsidR="00313F4E" w:rsidRDefault="00313F4E" w:rsidP="00E8202E">
                      <w:pPr>
                        <w:pStyle w:val="a0"/>
                        <w:spacing w:beforeLines="10" w:afterLines="10"/>
                        <w:ind w:firstLineChars="200" w:firstLine="562"/>
                        <w:jc w:val="left"/>
                      </w:pPr>
                      <w:r>
                        <w:rPr>
                          <w:rFonts w:hAnsi="宋体" w:cs="宋体" w:hint="eastAsia"/>
                        </w:rPr>
                        <w:t>技术交底</w:t>
                      </w:r>
                    </w:p>
                  </w:txbxContent>
                </v:textbox>
              </v:shape>
              <v:shape id="_x0000_s1048" type="#_x0000_t202" style="position:absolute;left:5781;top:6064;width:1800;height:533">
                <v:textbox style="mso-next-textbox:#_x0000_s1048">
                  <w:txbxContent>
                    <w:p w:rsidR="00313F4E" w:rsidRDefault="00313F4E" w:rsidP="00E8202E">
                      <w:pPr>
                        <w:pStyle w:val="a0"/>
                        <w:spacing w:beforeLines="10" w:afterLines="10"/>
                        <w:jc w:val="left"/>
                      </w:pPr>
                      <w:r>
                        <w:rPr>
                          <w:rFonts w:hAnsi="宋体" w:cs="宋体" w:hint="eastAsia"/>
                        </w:rPr>
                        <w:t>加工、制作安装</w:t>
                      </w:r>
                    </w:p>
                  </w:txbxContent>
                </v:textbox>
              </v:shape>
              <v:shape id="_x0000_s1049" type="#_x0000_t202" style="position:absolute;left:5901;top:7504;width:1564;height:533">
                <v:textbox style="mso-next-textbox:#_x0000_s1049">
                  <w:txbxContent>
                    <w:p w:rsidR="00313F4E" w:rsidRDefault="00313F4E" w:rsidP="00E8202E">
                      <w:pPr>
                        <w:pStyle w:val="a0"/>
                        <w:spacing w:beforeLines="10" w:afterLines="10"/>
                        <w:ind w:rightChars="-7" w:right="-15"/>
                        <w:jc w:val="left"/>
                      </w:pPr>
                      <w:r>
                        <w:rPr>
                          <w:rFonts w:hAnsi="宋体" w:cs="宋体" w:hint="eastAsia"/>
                        </w:rPr>
                        <w:t>质量评定</w:t>
                      </w:r>
                    </w:p>
                  </w:txbxContent>
                </v:textbox>
              </v:shape>
              <v:shape id="_x0000_s1050" type="#_x0000_t202" style="position:absolute;left:5901;top:10144;width:1564;height:533">
                <v:textbox style="mso-next-textbox:#_x0000_s1050">
                  <w:txbxContent>
                    <w:p w:rsidR="00313F4E" w:rsidRDefault="00313F4E" w:rsidP="00E8202E">
                      <w:pPr>
                        <w:pStyle w:val="a0"/>
                        <w:spacing w:beforeLines="10" w:afterLines="10"/>
                        <w:jc w:val="left"/>
                      </w:pPr>
                      <w:r>
                        <w:rPr>
                          <w:rFonts w:hAnsi="宋体" w:cs="宋体" w:hint="eastAsia"/>
                        </w:rPr>
                        <w:t>资料整理</w:t>
                      </w:r>
                    </w:p>
                  </w:txbxContent>
                </v:textbox>
              </v:shape>
              <v:shape id="_x0000_s1051" type="#_x0000_t202" style="position:absolute;left:5901;top:11464;width:1564;height:533">
                <v:textbox style="mso-next-textbox:#_x0000_s1051">
                  <w:txbxContent>
                    <w:p w:rsidR="00313F4E" w:rsidRDefault="00313F4E" w:rsidP="00E8202E">
                      <w:pPr>
                        <w:pStyle w:val="a0"/>
                        <w:spacing w:beforeLines="10" w:afterLines="10"/>
                        <w:jc w:val="left"/>
                      </w:pPr>
                      <w:r>
                        <w:rPr>
                          <w:rFonts w:hAnsi="宋体" w:cs="宋体" w:hint="eastAsia"/>
                        </w:rPr>
                        <w:t>使用过程</w:t>
                      </w:r>
                    </w:p>
                  </w:txbxContent>
                </v:textbox>
              </v:shape>
              <v:shape id="_x0000_s1052" type="#_x0000_t202" style="position:absolute;left:5781;top:2224;width:1774;height:530">
                <v:textbox style="mso-next-textbox:#_x0000_s1052">
                  <w:txbxContent>
                    <w:p w:rsidR="00313F4E" w:rsidRDefault="00313F4E" w:rsidP="00E8202E">
                      <w:pPr>
                        <w:pStyle w:val="a0"/>
                        <w:spacing w:beforeLines="10" w:afterLines="10"/>
                        <w:ind w:firstLineChars="67" w:firstLine="188"/>
                        <w:jc w:val="left"/>
                      </w:pPr>
                      <w:r>
                        <w:rPr>
                          <w:rFonts w:hAnsi="宋体" w:cs="宋体" w:hint="eastAsia"/>
                        </w:rPr>
                        <w:t>施工图设计</w:t>
                      </w:r>
                    </w:p>
                  </w:txbxContent>
                </v:textbox>
              </v:shape>
            </v:group>
            <v:group id="_x0000_s1053" style="position:absolute;left:7341;top:1744;width:2858;height:10779" coordorigin="7547,1698" coordsize="2858,10726">
              <v:shape id="_x0000_s1054" type="#_x0000_t202" style="position:absolute;left:7547;top:1698;width:2763;height:533">
                <v:textbox style="mso-next-textbox:#_x0000_s1054">
                  <w:txbxContent>
                    <w:p w:rsidR="00313F4E" w:rsidRDefault="00313F4E" w:rsidP="00E8202E">
                      <w:pPr>
                        <w:pStyle w:val="a0"/>
                        <w:spacing w:beforeLines="10" w:afterLines="10"/>
                        <w:jc w:val="left"/>
                      </w:pPr>
                      <w:r>
                        <w:rPr>
                          <w:rFonts w:hAnsi="宋体" w:cs="宋体" w:hint="eastAsia"/>
                        </w:rPr>
                        <w:t>设计详图工艺性评审</w:t>
                      </w:r>
                    </w:p>
                  </w:txbxContent>
                </v:textbox>
              </v:shape>
              <v:shape id="_x0000_s1055" type="#_x0000_t202" style="position:absolute;left:7581;top:2824;width:2726;height:720">
                <v:textbox style="mso-next-textbox:#_x0000_s1055">
                  <w:txbxContent>
                    <w:p w:rsidR="00313F4E" w:rsidRDefault="00313F4E" w:rsidP="00E8202E">
                      <w:pPr>
                        <w:pStyle w:val="a0"/>
                        <w:spacing w:beforeLines="10" w:afterLines="10"/>
                        <w:jc w:val="left"/>
                      </w:pPr>
                      <w:r>
                        <w:rPr>
                          <w:rFonts w:hAnsi="宋体" w:cs="宋体" w:hint="eastAsia"/>
                        </w:rPr>
                        <w:t>设计图、文件交建筑设计师、业主审批</w:t>
                      </w:r>
                    </w:p>
                    <w:p w:rsidR="00313F4E" w:rsidRDefault="00313F4E" w:rsidP="00E8202E"/>
                  </w:txbxContent>
                </v:textbox>
              </v:shape>
              <v:shape id="_x0000_s1056" type="#_x0000_t202" style="position:absolute;left:7581;top:3784;width:2726;height:533">
                <v:textbox style="mso-next-textbox:#_x0000_s1056">
                  <w:txbxContent>
                    <w:p w:rsidR="00313F4E" w:rsidRDefault="00313F4E" w:rsidP="00E8202E">
                      <w:pPr>
                        <w:pStyle w:val="a0"/>
                        <w:spacing w:beforeLines="10" w:afterLines="10"/>
                        <w:ind w:firstLineChars="200" w:firstLine="562"/>
                        <w:jc w:val="left"/>
                      </w:pPr>
                      <w:r>
                        <w:rPr>
                          <w:rFonts w:hAnsi="宋体" w:cs="宋体" w:hint="eastAsia"/>
                        </w:rPr>
                        <w:t>出图前校审、批准</w:t>
                      </w:r>
                    </w:p>
                  </w:txbxContent>
                </v:textbox>
              </v:shape>
              <v:shape id="_x0000_s1057" type="#_x0000_t202" style="position:absolute;left:7581;top:4384;width:2726;height:533">
                <v:textbox style="mso-next-textbox:#_x0000_s1057">
                  <w:txbxContent>
                    <w:p w:rsidR="00313F4E" w:rsidRDefault="00313F4E" w:rsidP="00E8202E">
                      <w:pPr>
                        <w:pStyle w:val="a0"/>
                        <w:spacing w:beforeLines="10" w:afterLines="10"/>
                        <w:jc w:val="left"/>
                      </w:pPr>
                      <w:r>
                        <w:rPr>
                          <w:rFonts w:hAnsi="宋体" w:cs="宋体" w:hint="eastAsia"/>
                        </w:rPr>
                        <w:t>材料、设备、劳动力准备</w:t>
                      </w:r>
                    </w:p>
                  </w:txbxContent>
                </v:textbox>
              </v:shape>
              <v:shape id="_x0000_s1058" type="#_x0000_t202" style="position:absolute;left:7581;top:5104;width:2760;height:533">
                <v:textbox style="mso-next-textbox:#_x0000_s1058">
                  <w:txbxContent>
                    <w:p w:rsidR="00313F4E" w:rsidRDefault="00313F4E" w:rsidP="00E8202E">
                      <w:pPr>
                        <w:pStyle w:val="a0"/>
                        <w:spacing w:beforeLines="10" w:afterLines="10"/>
                        <w:jc w:val="left"/>
                      </w:pPr>
                      <w:r>
                        <w:rPr>
                          <w:rFonts w:hAnsi="宋体" w:cs="宋体" w:hint="eastAsia"/>
                        </w:rPr>
                        <w:t>测量仪器准备及现场准备</w:t>
                      </w:r>
                    </w:p>
                  </w:txbxContent>
                </v:textbox>
              </v:shape>
              <v:shape id="_x0000_s1059" type="#_x0000_t202" style="position:absolute;left:7581;top:5824;width:2760;height:533">
                <v:textbox style="mso-next-textbox:#_x0000_s1059">
                  <w:txbxContent>
                    <w:p w:rsidR="00313F4E" w:rsidRDefault="00313F4E" w:rsidP="00E8202E">
                      <w:pPr>
                        <w:pStyle w:val="a0"/>
                        <w:spacing w:beforeLines="10" w:afterLines="10"/>
                        <w:ind w:firstLineChars="200" w:firstLine="562"/>
                        <w:jc w:val="left"/>
                      </w:pPr>
                      <w:r>
                        <w:rPr>
                          <w:rFonts w:hAnsi="宋体" w:cs="宋体" w:hint="eastAsia"/>
                        </w:rPr>
                        <w:t>克服上道工序弊病</w:t>
                      </w:r>
                    </w:p>
                  </w:txbxContent>
                </v:textbox>
              </v:shape>
              <v:shape id="_x0000_s1060" type="#_x0000_t202" style="position:absolute;left:7581;top:6544;width:2824;height:533">
                <v:textbox style="mso-next-textbox:#_x0000_s1060">
                  <w:txbxContent>
                    <w:p w:rsidR="00313F4E" w:rsidRDefault="00313F4E" w:rsidP="00E8202E">
                      <w:pPr>
                        <w:pStyle w:val="a0"/>
                        <w:spacing w:beforeLines="10" w:afterLines="10"/>
                        <w:ind w:firstLineChars="200" w:firstLine="562"/>
                        <w:jc w:val="left"/>
                      </w:pPr>
                      <w:r>
                        <w:rPr>
                          <w:rFonts w:hAnsi="宋体" w:cs="宋体" w:hint="eastAsia"/>
                        </w:rPr>
                        <w:t>办量上道工序交接手续</w:t>
                      </w:r>
                    </w:p>
                  </w:txbxContent>
                </v:textbox>
              </v:shape>
              <v:shape id="_x0000_s1061" type="#_x0000_t202" style="position:absolute;left:7581;top:7264;width:2760;height:533">
                <v:textbox style="mso-next-textbox:#_x0000_s1061">
                  <w:txbxContent>
                    <w:p w:rsidR="00313F4E" w:rsidRDefault="00313F4E" w:rsidP="00E8202E">
                      <w:pPr>
                        <w:pStyle w:val="a0"/>
                        <w:spacing w:beforeLines="10" w:afterLines="10"/>
                        <w:ind w:firstLineChars="200" w:firstLine="562"/>
                        <w:jc w:val="left"/>
                      </w:pPr>
                      <w:r>
                        <w:rPr>
                          <w:rFonts w:hAnsi="宋体" w:cs="宋体" w:hint="eastAsia"/>
                        </w:rPr>
                        <w:t>严格执行操作规程</w:t>
                      </w:r>
                    </w:p>
                  </w:txbxContent>
                </v:textbox>
              </v:shape>
              <v:shape id="_x0000_s1062" type="#_x0000_t202" style="position:absolute;left:7581;top:7864;width:2760;height:533">
                <v:textbox style="mso-next-textbox:#_x0000_s1062">
                  <w:txbxContent>
                    <w:p w:rsidR="00313F4E" w:rsidRDefault="00313F4E" w:rsidP="00E8202E">
                      <w:pPr>
                        <w:pStyle w:val="a0"/>
                        <w:spacing w:beforeLines="10" w:afterLines="10"/>
                        <w:ind w:firstLineChars="200" w:firstLine="562"/>
                        <w:jc w:val="left"/>
                      </w:pPr>
                      <w:r>
                        <w:rPr>
                          <w:rFonts w:hAnsi="宋体" w:cs="宋体" w:hint="eastAsia"/>
                        </w:rPr>
                        <w:t>按图加工、制作安装</w:t>
                      </w:r>
                    </w:p>
                  </w:txbxContent>
                </v:textbox>
              </v:shape>
              <v:shape id="_x0000_s1063" type="#_x0000_t202" style="position:absolute;left:7581;top:8464;width:2760;height:533">
                <v:textbox style="mso-next-textbox:#_x0000_s1063">
                  <w:txbxContent>
                    <w:p w:rsidR="00313F4E" w:rsidRDefault="00313F4E" w:rsidP="00E8202E">
                      <w:pPr>
                        <w:pStyle w:val="a0"/>
                        <w:spacing w:beforeLines="10" w:afterLines="10"/>
                        <w:ind w:firstLineChars="200" w:firstLine="562"/>
                        <w:jc w:val="left"/>
                      </w:pPr>
                      <w:r>
                        <w:rPr>
                          <w:rFonts w:hAnsi="宋体" w:cs="宋体" w:hint="eastAsia"/>
                        </w:rPr>
                        <w:t>处理工序搭接</w:t>
                      </w:r>
                    </w:p>
                  </w:txbxContent>
                </v:textbox>
              </v:shape>
              <v:shape id="_x0000_s1064" type="#_x0000_t202" style="position:absolute;left:7581;top:9064;width:2760;height:533">
                <v:textbox style="mso-next-textbox:#_x0000_s1064">
                  <w:txbxContent>
                    <w:p w:rsidR="00313F4E" w:rsidRDefault="00313F4E" w:rsidP="00E8202E">
                      <w:pPr>
                        <w:pStyle w:val="a0"/>
                        <w:spacing w:beforeLines="10" w:afterLines="10"/>
                        <w:ind w:firstLineChars="200" w:firstLine="562"/>
                        <w:jc w:val="left"/>
                      </w:pPr>
                      <w:r>
                        <w:rPr>
                          <w:rFonts w:hAnsi="宋体" w:cs="宋体" w:hint="eastAsia"/>
                        </w:rPr>
                        <w:t>检查进度</w:t>
                      </w:r>
                    </w:p>
                  </w:txbxContent>
                </v:textbox>
              </v:shape>
              <v:shape id="_x0000_s1065" type="#_x0000_t202" style="position:absolute;left:7581;top:9784;width:2760;height:533">
                <v:textbox style="mso-next-textbox:#_x0000_s1065">
                  <w:txbxContent>
                    <w:p w:rsidR="00313F4E" w:rsidRDefault="00313F4E" w:rsidP="00E8202E">
                      <w:pPr>
                        <w:pStyle w:val="a0"/>
                        <w:spacing w:beforeLines="10" w:afterLines="10"/>
                        <w:ind w:firstLineChars="200" w:firstLine="562"/>
                        <w:jc w:val="left"/>
                      </w:pPr>
                      <w:r>
                        <w:rPr>
                          <w:rFonts w:hAnsi="宋体" w:cs="宋体" w:hint="eastAsia"/>
                        </w:rPr>
                        <w:t>执行验收标准</w:t>
                      </w:r>
                    </w:p>
                  </w:txbxContent>
                </v:textbox>
              </v:shape>
              <v:shape id="_x0000_s1066" type="#_x0000_t202" style="position:absolute;left:7581;top:10384;width:2760;height:876">
                <v:textbox style="mso-next-textbox:#_x0000_s1066">
                  <w:txbxContent>
                    <w:p w:rsidR="00313F4E" w:rsidRDefault="00313F4E" w:rsidP="00E8202E">
                      <w:pPr>
                        <w:pStyle w:val="a0"/>
                        <w:spacing w:beforeLines="10" w:afterLines="10"/>
                        <w:jc w:val="left"/>
                      </w:pPr>
                      <w:r>
                        <w:rPr>
                          <w:rFonts w:hAnsi="宋体" w:cs="宋体" w:hint="eastAsia"/>
                        </w:rPr>
                        <w:t>按有代表性的自然区间抽</w:t>
                      </w:r>
                    </w:p>
                    <w:p w:rsidR="00313F4E" w:rsidRDefault="00313F4E" w:rsidP="00E8202E">
                      <w:pPr>
                        <w:pStyle w:val="a0"/>
                        <w:spacing w:beforeLines="10" w:afterLines="10"/>
                        <w:ind w:firstLineChars="200" w:firstLine="562"/>
                        <w:jc w:val="left"/>
                      </w:pPr>
                      <w:r>
                        <w:rPr>
                          <w:rFonts w:hAnsi="宋体" w:cs="宋体" w:hint="eastAsia"/>
                        </w:rPr>
                        <w:t>查</w:t>
                      </w:r>
                      <w:r>
                        <w:rPr>
                          <w:rFonts w:hAnsi="宋体" w:cs="宋体"/>
                        </w:rPr>
                        <w:t>10%</w:t>
                      </w:r>
                      <w:r>
                        <w:rPr>
                          <w:rFonts w:hAnsi="宋体" w:cs="宋体" w:hint="eastAsia"/>
                        </w:rPr>
                        <w:t>，填写评定表</w:t>
                      </w:r>
                    </w:p>
                  </w:txbxContent>
                </v:textbox>
              </v:shape>
              <v:shape id="_x0000_s1067" type="#_x0000_t202" style="position:absolute;left:7581;top:11344;width:2729;height:450">
                <v:textbox style="mso-next-textbox:#_x0000_s1067">
                  <w:txbxContent>
                    <w:p w:rsidR="00313F4E" w:rsidRDefault="00313F4E" w:rsidP="00E8202E">
                      <w:pPr>
                        <w:pStyle w:val="a0"/>
                        <w:spacing w:beforeLines="10" w:afterLines="10"/>
                        <w:ind w:firstLineChars="200" w:firstLine="562"/>
                        <w:jc w:val="left"/>
                      </w:pPr>
                      <w:r>
                        <w:rPr>
                          <w:rFonts w:hAnsi="宋体" w:cs="宋体" w:hint="eastAsia"/>
                        </w:rPr>
                        <w:t>工程回访</w:t>
                      </w:r>
                    </w:p>
                  </w:txbxContent>
                </v:textbox>
              </v:shape>
              <v:shape id="_x0000_s1068" type="#_x0000_t202" style="position:absolute;left:7581;top:11944;width:2729;height:533">
                <v:textbox style="mso-next-textbox:#_x0000_s1068">
                  <w:txbxContent>
                    <w:p w:rsidR="00313F4E" w:rsidRDefault="00313F4E" w:rsidP="00E8202E">
                      <w:pPr>
                        <w:pStyle w:val="a0"/>
                        <w:spacing w:beforeLines="10" w:afterLines="10"/>
                        <w:ind w:firstLineChars="200" w:firstLine="562"/>
                        <w:jc w:val="left"/>
                      </w:pPr>
                      <w:r>
                        <w:rPr>
                          <w:rFonts w:hAnsi="宋体" w:cs="宋体" w:hint="eastAsia"/>
                        </w:rPr>
                        <w:t>质量整改</w:t>
                      </w:r>
                    </w:p>
                  </w:txbxContent>
                </v:textbox>
              </v:shape>
            </v:group>
            <v:group id="_x0000_s1069" style="position:absolute;left:4581;top:2104;width:480;height:840" coordorigin="4581,2104" coordsize="480,840">
              <v:line id="_x0000_s1070" style="position:absolute" from="4581,2104" to="4821,2104"/>
              <v:line id="_x0000_s1071" style="position:absolute" from="4821,2104" to="4821,2944"/>
              <v:line id="_x0000_s1072" style="position:absolute;flip:x" from="4581,2944" to="4821,2944"/>
              <v:line id="_x0000_s1073" style="position:absolute" from="4821,2584" to="5061,2584"/>
            </v:group>
            <v:group id="_x0000_s1074" style="position:absolute;left:4581;top:3424;width:480;height:840" coordorigin="4581,2104" coordsize="480,840">
              <v:line id="_x0000_s1075" style="position:absolute" from="4581,2104" to="4821,2104"/>
              <v:line id="_x0000_s1076" style="position:absolute" from="4821,2104" to="4821,2944"/>
              <v:line id="_x0000_s1077" style="position:absolute;flip:x" from="4581,2944" to="4821,2944"/>
              <v:line id="_x0000_s1078" style="position:absolute" from="4821,2584" to="5061,2584"/>
            </v:group>
            <v:group id="_x0000_s1079" style="position:absolute;left:4581;top:4624;width:480;height:840" coordorigin="4581,2104" coordsize="480,840">
              <v:line id="_x0000_s1080" style="position:absolute" from="4581,2104" to="4821,2104"/>
              <v:line id="_x0000_s1081" style="position:absolute" from="4821,2104" to="4821,2944"/>
              <v:line id="_x0000_s1082" style="position:absolute;flip:x" from="4581,2944" to="4821,2944"/>
              <v:line id="_x0000_s1083" style="position:absolute" from="4821,2584" to="5061,2584"/>
            </v:group>
            <v:group id="_x0000_s1084" style="position:absolute;left:4581;top:5824;width:480;height:1440" coordorigin="4581,5824" coordsize="480,1440">
              <v:line id="_x0000_s1085" style="position:absolute" from="4581,5824" to="4821,5824"/>
              <v:line id="_x0000_s1086" style="position:absolute" from="4821,5824" to="4821,7264"/>
              <v:line id="_x0000_s1087" style="position:absolute;flip:x" from="4581,6664" to="4821,6664"/>
              <v:line id="_x0000_s1088" style="position:absolute" from="4821,6304" to="5061,6304"/>
              <v:line id="_x0000_s1089" style="position:absolute;flip:x" from="4581,7264" to="4821,7264"/>
            </v:group>
            <v:line id="_x0000_s1090" style="position:absolute" from="4581,7744" to="5181,7744"/>
            <v:line id="_x0000_s1091" style="position:absolute" from="4581,8344" to="4821,8344"/>
            <v:line id="_x0000_s1092" style="position:absolute" from="4821,8344" to="4821,11944"/>
            <v:line id="_x0000_s1093" style="position:absolute;flip:x" from="4581,11944" to="4821,11944"/>
            <v:line id="_x0000_s1094" style="position:absolute" from="4581,8944" to="4821,8944"/>
            <v:line id="_x0000_s1095" style="position:absolute" from="4581,9544" to="4821,9544"/>
            <v:line id="_x0000_s1096" style="position:absolute" from="4581,10264" to="4821,10264"/>
            <v:line id="_x0000_s1097" style="position:absolute" from="4581,10744" to="4821,10744"/>
            <v:line id="_x0000_s1098" style="position:absolute" from="4581,11344" to="4821,11344"/>
            <v:line id="_x0000_s1099" style="position:absolute" from="4821,10504" to="5181,10504"/>
            <v:group id="_x0000_s1100" style="position:absolute;left:6621;top:11704;width:720;height:480" coordorigin="6621,11704" coordsize="720,480">
              <v:line id="_x0000_s1101" style="position:absolute" from="7101,11704" to="7341,11704"/>
              <v:line id="_x0000_s1102" style="position:absolute" from="7101,12184" to="7341,12184"/>
              <v:line id="_x0000_s1103" style="position:absolute" from="7101,11704" to="7101,12184"/>
              <v:line id="_x0000_s1104" style="position:absolute;flip:x" from="6621,11944" to="7101,11944"/>
            </v:group>
            <v:group id="_x0000_s1105" style="position:absolute;left:6621;top:6424;width:720;height:4320" coordorigin="6621,6424" coordsize="720,4320">
              <v:line id="_x0000_s1106" style="position:absolute" from="7101,10264" to="7341,10264"/>
              <v:line id="_x0000_s1107" style="position:absolute" from="7101,10744" to="7341,10744"/>
              <v:line id="_x0000_s1108" style="position:absolute" from="7101,10264" to="7101,10744"/>
              <v:line id="_x0000_s1109" style="position:absolute;flip:x" from="6861,10504" to="7101,10504"/>
              <v:line id="_x0000_s1110" style="position:absolute;flip:y" from="6861,7864" to="6861,10504"/>
              <v:line id="_x0000_s1111" style="position:absolute;flip:x" from="6621,7864" to="6861,7864"/>
              <v:line id="_x0000_s1112" style="position:absolute" from="7221,9304" to="7341,9304"/>
              <v:line id="_x0000_s1113" style="position:absolute;flip:y" from="7221,7504" to="7221,9304"/>
              <v:line id="_x0000_s1114" style="position:absolute" from="7221,7504" to="7341,7504"/>
              <v:line id="_x0000_s1115" style="position:absolute" from="7221,8104" to="7341,8104"/>
              <v:line id="_x0000_s1116" style="position:absolute" from="7221,8704" to="7341,8704"/>
              <v:line id="_x0000_s1117" style="position:absolute;flip:x" from="7101,8464" to="7221,8464"/>
              <v:line id="_x0000_s1118" style="position:absolute;flip:y" from="7101,6424" to="7101,8464"/>
              <v:line id="_x0000_s1119" style="position:absolute;flip:x" from="6741,6424" to="7101,6424"/>
            </v:group>
            <v:line id="_x0000_s1120" style="position:absolute;flip:x" from="7221,6784" to="7341,6784"/>
            <v:line id="_x0000_s1121" style="position:absolute;flip:x" from="7221,6184" to="7341,6184"/>
            <v:line id="_x0000_s1122" style="position:absolute;flip:y" from="7221,6184" to="7221,6784"/>
            <v:line id="_x0000_s1123" style="position:absolute;flip:x" from="7101,6304" to="7221,6304"/>
            <v:line id="_x0000_s1124" style="position:absolute;flip:y" from="7101,5104" to="7101,6304"/>
            <v:line id="_x0000_s1125" style="position:absolute;flip:x" from="6741,5104" to="7101,5104"/>
            <v:line id="_x0000_s1126" style="position:absolute;flip:x" from="7221,5464" to="7341,5464"/>
            <v:line id="_x0000_s1127" style="position:absolute;flip:x" from="7221,4624" to="7341,4624"/>
            <v:line id="_x0000_s1128" style="position:absolute" from="7221,4624" to="7221,5464"/>
            <v:line id="_x0000_s1129" style="position:absolute;flip:x" from="6981,4864" to="7221,4864"/>
            <v:line id="_x0000_s1130" style="position:absolute;flip:y" from="6981,3904" to="6981,4864"/>
            <v:line id="_x0000_s1131" style="position:absolute;flip:x" from="6741,3904" to="6981,3904"/>
            <v:line id="_x0000_s1132" style="position:absolute" from="7101,1984" to="7341,1984"/>
            <v:line id="_x0000_s1133" style="position:absolute" from="7101,3064" to="7341,3064"/>
            <v:line id="_x0000_s1134" style="position:absolute" from="7101,4144" to="7341,4144"/>
            <v:line id="_x0000_s1135" style="position:absolute" from="7101,1984" to="7101,4144"/>
            <v:line id="_x0000_s1136" style="position:absolute;flip:x" from="6741,2464" to="7101,2464"/>
            <w10:wrap type="square"/>
          </v:group>
        </w:pic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9023"/>
      <w:r>
        <w:rPr>
          <w:rFonts w:hint="eastAsia"/>
        </w:rPr>
        <w:t>施工进度计划</w:t>
      </w:r>
      <w:bookmarkStart w:id="12" w:name="bk107"/>
      <w:bookmarkEnd w:id="11"/>
      <w:bookmarkEnd w:id="12"/>
    </w:p>
    <w:p w:rsidR="00E8202E" w:rsidRDefault="00E8202E" w:rsidP="00E8202E">
      <w:pPr>
        <w:rPr>
          <w:kern w:val="0"/>
        </w:rPr>
      </w:pPr>
      <w:bookmarkStart w:id="13" w:name="bk108"/>
      <w:bookmarkEnd w:id="13"/>
      <w:r>
        <w:rPr>
          <w:kern w:val="0"/>
        </w:rPr>
        <w:t xml:space="preserve">4.1 </w:t>
      </w:r>
      <w:r>
        <w:rPr>
          <w:rFonts w:hint="eastAsia"/>
          <w:kern w:val="0"/>
        </w:rPr>
        <w:t>施工总进度计划</w:t>
      </w:r>
    </w:p>
    <w:p w:rsidR="00E8202E" w:rsidRDefault="00E8202E" w:rsidP="00E8202E">
      <w:pPr>
        <w:rPr>
          <w:kern w:val="0"/>
        </w:rPr>
      </w:pPr>
      <w:r>
        <w:rPr>
          <w:kern w:val="0"/>
        </w:rPr>
        <w:lastRenderedPageBreak/>
        <w:t xml:space="preserve">4.1.1 </w:t>
      </w:r>
      <w:r>
        <w:rPr>
          <w:rFonts w:hint="eastAsia"/>
          <w:kern w:val="0"/>
        </w:rPr>
        <w:t>施工进度计划编制原则</w:t>
      </w:r>
    </w:p>
    <w:p w:rsidR="00E8202E" w:rsidRDefault="00E8202E" w:rsidP="00E8202E">
      <w:pPr>
        <w:rPr>
          <w:kern w:val="0"/>
        </w:rPr>
      </w:pPr>
      <w:r>
        <w:rPr>
          <w:kern w:val="0"/>
        </w:rPr>
        <w:t xml:space="preserve">(1) </w:t>
      </w:r>
      <w:r>
        <w:rPr>
          <w:rFonts w:hint="eastAsia"/>
          <w:kern w:val="0"/>
        </w:rPr>
        <w:t>按《招标文件》中关于施工工期、质量标准及施工技术规范等有关合同条款，并结合实际情况进行编制。</w:t>
      </w:r>
    </w:p>
    <w:p w:rsidR="00E8202E" w:rsidRDefault="00E8202E" w:rsidP="00E8202E">
      <w:pPr>
        <w:rPr>
          <w:kern w:val="0"/>
        </w:rPr>
      </w:pPr>
      <w:r>
        <w:rPr>
          <w:kern w:val="0"/>
        </w:rPr>
        <w:t xml:space="preserve">(2) </w:t>
      </w:r>
      <w:r>
        <w:rPr>
          <w:rFonts w:hint="eastAsia"/>
          <w:kern w:val="0"/>
        </w:rPr>
        <w:t>施工安排结合工程实际和我公司的实际技术生产能力、施工方法、作业流程及施工进度指标的确定，既有利于发挥我公司自身的优势，又符合业主方及市有关施工管理的规定。</w:t>
      </w:r>
    </w:p>
    <w:p w:rsidR="00E8202E" w:rsidRDefault="00E8202E" w:rsidP="00E8202E">
      <w:pPr>
        <w:rPr>
          <w:kern w:val="0"/>
        </w:rPr>
      </w:pPr>
      <w:r>
        <w:rPr>
          <w:kern w:val="0"/>
        </w:rPr>
        <w:t xml:space="preserve">(3) </w:t>
      </w:r>
      <w:r>
        <w:rPr>
          <w:rFonts w:hint="eastAsia"/>
          <w:kern w:val="0"/>
        </w:rPr>
        <w:t>满足招标文件中有关专业技术要求，以精装修为重点，以工期为先决条件，安排不同专业，不同工种之间交叉作业施工，加快施工进度，在保证总工期的前提下，做到合理利用资源投入，力求均衡生产。</w:t>
      </w:r>
    </w:p>
    <w:p w:rsidR="00E8202E" w:rsidRDefault="00E8202E" w:rsidP="00E8202E">
      <w:pPr>
        <w:rPr>
          <w:kern w:val="0"/>
        </w:rPr>
      </w:pPr>
      <w:r>
        <w:rPr>
          <w:kern w:val="0"/>
        </w:rPr>
        <w:t xml:space="preserve">4.1.2 </w:t>
      </w:r>
      <w:r>
        <w:rPr>
          <w:rFonts w:hint="eastAsia"/>
          <w:kern w:val="0"/>
        </w:rPr>
        <w:t>施工进度计划</w:t>
      </w:r>
    </w:p>
    <w:p w:rsidR="00E8202E" w:rsidRDefault="00E8202E" w:rsidP="00E8202E">
      <w:pPr>
        <w:rPr>
          <w:kern w:val="0"/>
        </w:rPr>
      </w:pPr>
      <w:r>
        <w:rPr>
          <w:rFonts w:hint="eastAsia"/>
          <w:kern w:val="0"/>
        </w:rPr>
        <w:t>根据招标文件的规定</w:t>
      </w:r>
      <w:r>
        <w:rPr>
          <w:kern w:val="0"/>
        </w:rPr>
        <w:t>,</w:t>
      </w:r>
      <w:r>
        <w:rPr>
          <w:rFonts w:hint="eastAsia"/>
          <w:kern w:val="0"/>
        </w:rPr>
        <w:t>我们拟定工期为</w:t>
      </w:r>
      <w:r>
        <w:rPr>
          <w:kern w:val="0"/>
        </w:rPr>
        <w:t xml:space="preserve">88 </w:t>
      </w:r>
      <w:r>
        <w:rPr>
          <w:rFonts w:hint="eastAsia"/>
          <w:kern w:val="0"/>
        </w:rPr>
        <w:t>天，且已包括假期，工程涉及与有关单位配合且施工内容多，工期相对比较紧张，根据施工现场实际情况及使用功能分布情况进场施工，完工时间均控制在</w:t>
      </w:r>
      <w:r>
        <w:rPr>
          <w:kern w:val="0"/>
        </w:rPr>
        <w:t xml:space="preserve">88 </w:t>
      </w:r>
      <w:r>
        <w:rPr>
          <w:rFonts w:hint="eastAsia"/>
          <w:kern w:val="0"/>
        </w:rPr>
        <w:t>天之内。</w:t>
      </w:r>
    </w:p>
    <w:p w:rsidR="00E8202E" w:rsidRDefault="00E8202E" w:rsidP="00E8202E">
      <w:pPr>
        <w:rPr>
          <w:kern w:val="0"/>
        </w:rPr>
      </w:pPr>
      <w:r>
        <w:rPr>
          <w:rFonts w:hint="eastAsia"/>
          <w:kern w:val="0"/>
        </w:rPr>
        <w:t>作为施工单位，拟建的项目工程将根据工程进度安排的完成期限执行，按照业主及相关专业工程的配合完成情况，制定相应的工期计划。除非发生不可抗力的情况下，可以相应的延长工期之外，必须保证计划工期的落实，必要时安排加班加点的赶工。</w:t>
      </w:r>
    </w:p>
    <w:p w:rsidR="00E8202E" w:rsidRDefault="00E8202E" w:rsidP="00E8202E">
      <w:pPr>
        <w:rPr>
          <w:kern w:val="0"/>
        </w:rPr>
      </w:pPr>
      <w:r>
        <w:rPr>
          <w:kern w:val="0"/>
        </w:rPr>
        <w:t xml:space="preserve">4.1.3 </w:t>
      </w:r>
      <w:r>
        <w:rPr>
          <w:rFonts w:hint="eastAsia"/>
          <w:kern w:val="0"/>
        </w:rPr>
        <w:t>施工总进度计划</w:t>
      </w:r>
    </w:p>
    <w:p w:rsidR="00E8202E" w:rsidRDefault="00E8202E" w:rsidP="00E8202E">
      <w:pPr>
        <w:rPr>
          <w:kern w:val="0"/>
        </w:rPr>
      </w:pPr>
      <w:r>
        <w:rPr>
          <w:rFonts w:hint="eastAsia"/>
          <w:kern w:val="0"/>
        </w:rPr>
        <w:t>本装饰工程施工总进度计划控制用网络图及</w:t>
      </w:r>
      <w:proofErr w:type="gramStart"/>
      <w:r>
        <w:rPr>
          <w:rFonts w:hint="eastAsia"/>
          <w:kern w:val="0"/>
        </w:rPr>
        <w:t>横道图</w:t>
      </w:r>
      <w:proofErr w:type="gramEnd"/>
      <w:r>
        <w:rPr>
          <w:rFonts w:hint="eastAsia"/>
          <w:kern w:val="0"/>
        </w:rPr>
        <w:t>表达，网络图表达的进度控制计划，项目排列将按施工总体方案所确定的工程项目展开排列次序，用网络图及</w:t>
      </w:r>
      <w:proofErr w:type="gramStart"/>
      <w:r>
        <w:rPr>
          <w:rFonts w:hint="eastAsia"/>
          <w:kern w:val="0"/>
        </w:rPr>
        <w:t>横道图</w:t>
      </w:r>
      <w:proofErr w:type="gramEnd"/>
      <w:r>
        <w:rPr>
          <w:rFonts w:hint="eastAsia"/>
          <w:kern w:val="0"/>
        </w:rPr>
        <w:t>表示出各施工项目的开设时间及其施工控制时间。</w:t>
      </w:r>
    </w:p>
    <w:p w:rsidR="00E8202E" w:rsidRDefault="00E8202E" w:rsidP="00E8202E">
      <w:pPr>
        <w:rPr>
          <w:kern w:val="0"/>
        </w:rPr>
      </w:pPr>
      <w:r>
        <w:rPr>
          <w:kern w:val="0"/>
        </w:rPr>
        <w:t xml:space="preserve">4.2 </w:t>
      </w:r>
      <w:r>
        <w:rPr>
          <w:rFonts w:hint="eastAsia"/>
          <w:kern w:val="0"/>
        </w:rPr>
        <w:t>施工进度计划网络</w:t>
      </w:r>
    </w:p>
    <w:p w:rsidR="00E8202E" w:rsidRDefault="00E8202E" w:rsidP="00E8202E">
      <w:pPr>
        <w:rPr>
          <w:kern w:val="0"/>
        </w:rPr>
      </w:pPr>
      <w:r>
        <w:rPr>
          <w:kern w:val="0"/>
        </w:rPr>
        <w:t xml:space="preserve">4.2.1 </w:t>
      </w:r>
      <w:r>
        <w:rPr>
          <w:rFonts w:hint="eastAsia"/>
          <w:kern w:val="0"/>
        </w:rPr>
        <w:t>施工进度计划网络</w:t>
      </w:r>
    </w:p>
    <w:p w:rsidR="00E8202E" w:rsidRDefault="00E8202E" w:rsidP="00E8202E">
      <w:pPr>
        <w:rPr>
          <w:kern w:val="0"/>
        </w:rPr>
      </w:pPr>
      <w:r>
        <w:rPr>
          <w:rFonts w:hint="eastAsia"/>
          <w:kern w:val="0"/>
        </w:rPr>
        <w:t>各部分施工进度计划安排详见</w:t>
      </w:r>
      <w:r>
        <w:rPr>
          <w:kern w:val="0"/>
        </w:rPr>
        <w:t>:</w:t>
      </w:r>
      <w:r>
        <w:rPr>
          <w:rFonts w:hint="eastAsia"/>
          <w:kern w:val="0"/>
        </w:rPr>
        <w:t>附图</w:t>
      </w:r>
      <w:r>
        <w:rPr>
          <w:kern w:val="0"/>
        </w:rPr>
        <w:t>,</w:t>
      </w:r>
      <w:r>
        <w:rPr>
          <w:rFonts w:hint="eastAsia"/>
          <w:kern w:val="0"/>
        </w:rPr>
        <w:t>《施工进度网络图》</w:t>
      </w:r>
    </w:p>
    <w:p w:rsidR="00E8202E" w:rsidRDefault="00E8202E" w:rsidP="00E8202E">
      <w:pPr>
        <w:rPr>
          <w:kern w:val="0"/>
        </w:rPr>
      </w:pPr>
      <w:r>
        <w:rPr>
          <w:kern w:val="0"/>
        </w:rPr>
        <w:t xml:space="preserve">4.2.2 </w:t>
      </w:r>
      <w:r>
        <w:rPr>
          <w:rFonts w:hint="eastAsia"/>
          <w:kern w:val="0"/>
        </w:rPr>
        <w:t>施工进度横道图</w:t>
      </w:r>
    </w:p>
    <w:p w:rsidR="00E8202E" w:rsidRDefault="00E8202E" w:rsidP="00E8202E">
      <w:pPr>
        <w:rPr>
          <w:kern w:val="0"/>
        </w:rPr>
      </w:pPr>
      <w:r>
        <w:rPr>
          <w:rFonts w:hint="eastAsia"/>
          <w:kern w:val="0"/>
        </w:rPr>
        <w:t>详见</w:t>
      </w:r>
      <w:r>
        <w:rPr>
          <w:kern w:val="0"/>
        </w:rPr>
        <w:t>:</w:t>
      </w:r>
      <w:r>
        <w:rPr>
          <w:rFonts w:hint="eastAsia"/>
          <w:kern w:val="0"/>
        </w:rPr>
        <w:t>附图</w:t>
      </w:r>
      <w:r>
        <w:rPr>
          <w:kern w:val="0"/>
        </w:rPr>
        <w:t>,</w:t>
      </w:r>
      <w:r>
        <w:rPr>
          <w:rFonts w:hint="eastAsia"/>
          <w:kern w:val="0"/>
        </w:rPr>
        <w:t>《施工进度横道图》</w:t>
      </w:r>
    </w:p>
    <w:p w:rsidR="00E8202E" w:rsidRDefault="00E8202E" w:rsidP="00E8202E">
      <w:pPr>
        <w:rPr>
          <w:kern w:val="0"/>
        </w:rPr>
      </w:pPr>
      <w:r>
        <w:rPr>
          <w:kern w:val="0"/>
        </w:rPr>
        <w:t xml:space="preserve">4.3 </w:t>
      </w:r>
      <w:r>
        <w:rPr>
          <w:rFonts w:hint="eastAsia"/>
          <w:kern w:val="0"/>
        </w:rPr>
        <w:t>施工工期的控制方法</w:t>
      </w:r>
    </w:p>
    <w:p w:rsidR="00E8202E" w:rsidRDefault="00E8202E" w:rsidP="00E8202E">
      <w:pPr>
        <w:rPr>
          <w:kern w:val="0"/>
        </w:rPr>
      </w:pPr>
      <w:r>
        <w:rPr>
          <w:kern w:val="0"/>
        </w:rPr>
        <w:t xml:space="preserve">4.3.1 </w:t>
      </w:r>
      <w:r>
        <w:rPr>
          <w:rFonts w:hint="eastAsia"/>
          <w:kern w:val="0"/>
        </w:rPr>
        <w:t>施工工期的控制方法</w:t>
      </w:r>
    </w:p>
    <w:p w:rsidR="00E8202E" w:rsidRDefault="00E8202E" w:rsidP="00E8202E">
      <w:pPr>
        <w:rPr>
          <w:kern w:val="0"/>
        </w:rPr>
      </w:pPr>
      <w:r>
        <w:rPr>
          <w:kern w:val="0"/>
        </w:rPr>
        <w:t xml:space="preserve">(1) </w:t>
      </w:r>
      <w:r>
        <w:rPr>
          <w:rFonts w:hint="eastAsia"/>
          <w:kern w:val="0"/>
        </w:rPr>
        <w:t>按施工阶段分解，</w:t>
      </w:r>
      <w:proofErr w:type="gramStart"/>
      <w:r>
        <w:rPr>
          <w:rFonts w:hint="eastAsia"/>
          <w:kern w:val="0"/>
        </w:rPr>
        <w:t>突出控制</w:t>
      </w:r>
      <w:proofErr w:type="gramEnd"/>
      <w:r>
        <w:rPr>
          <w:rFonts w:hint="eastAsia"/>
          <w:kern w:val="0"/>
        </w:rPr>
        <w:t>节点。以关键线路和</w:t>
      </w:r>
      <w:proofErr w:type="gramStart"/>
      <w:r>
        <w:rPr>
          <w:rFonts w:hint="eastAsia"/>
          <w:kern w:val="0"/>
        </w:rPr>
        <w:t>次关键</w:t>
      </w:r>
      <w:proofErr w:type="gramEnd"/>
      <w:r>
        <w:rPr>
          <w:rFonts w:hint="eastAsia"/>
          <w:kern w:val="0"/>
        </w:rPr>
        <w:t>线路为线索，按照在网络计划中的装修以及后期为设备安装创造条件，作为重点控制对象。在施工中要针对不同阶段的重点和施工时的相关条件，制定施工细则与作业方案，通过更加具体的分析研究和平衡协调，达到保证工期控制点的实现。</w:t>
      </w:r>
    </w:p>
    <w:p w:rsidR="00E8202E" w:rsidRDefault="00E8202E" w:rsidP="00E8202E">
      <w:pPr>
        <w:rPr>
          <w:kern w:val="0"/>
        </w:rPr>
      </w:pPr>
      <w:r>
        <w:rPr>
          <w:kern w:val="0"/>
        </w:rPr>
        <w:t xml:space="preserve">(2) </w:t>
      </w:r>
      <w:r>
        <w:rPr>
          <w:rFonts w:hint="eastAsia"/>
          <w:kern w:val="0"/>
        </w:rPr>
        <w:t>专业工程分解，确定交接日期。在相同专业和同工种的任务之间进行综合平衡；在不同专业或不同工种和任务之间，要强调相互之间的衔接配合，确定相互间交接日期，强调为下道工序服务，并严格执行耽误下道工序而造成的窝工及关键线路上的损失惩罚制度。强化工期严肃性，保证工程进度不在本工序造成延误。</w:t>
      </w:r>
    </w:p>
    <w:p w:rsidR="00E8202E" w:rsidRDefault="00E8202E" w:rsidP="00E8202E">
      <w:pPr>
        <w:rPr>
          <w:kern w:val="0"/>
        </w:rPr>
      </w:pPr>
      <w:r>
        <w:rPr>
          <w:kern w:val="0"/>
        </w:rPr>
        <w:t xml:space="preserve">(3) </w:t>
      </w:r>
      <w:r>
        <w:rPr>
          <w:rFonts w:hint="eastAsia"/>
          <w:kern w:val="0"/>
        </w:rPr>
        <w:t>按总进度网络计划的时间要求。该工程施工将实行四级进度计划管理，其概念和编制分工如下：</w:t>
      </w:r>
    </w:p>
    <w:p w:rsidR="00E8202E" w:rsidRDefault="00E8202E" w:rsidP="00E8202E">
      <w:pPr>
        <w:rPr>
          <w:kern w:val="0"/>
        </w:rPr>
      </w:pPr>
      <w:r>
        <w:rPr>
          <w:kern w:val="0"/>
        </w:rPr>
        <w:t>1)</w:t>
      </w:r>
      <w:r>
        <w:rPr>
          <w:rFonts w:hint="eastAsia"/>
          <w:kern w:val="0"/>
        </w:rPr>
        <w:t>一级计划：即总进度计划，是承包商对合同范围内的工程，根据业主进度计划编制。</w:t>
      </w:r>
    </w:p>
    <w:p w:rsidR="00E8202E" w:rsidRDefault="00E8202E" w:rsidP="00E8202E">
      <w:pPr>
        <w:rPr>
          <w:kern w:val="0"/>
        </w:rPr>
      </w:pPr>
      <w:r>
        <w:rPr>
          <w:kern w:val="0"/>
        </w:rPr>
        <w:t>2)</w:t>
      </w:r>
      <w:r>
        <w:rPr>
          <w:rFonts w:hint="eastAsia"/>
          <w:kern w:val="0"/>
        </w:rPr>
        <w:t>二级计划：是承包编制的滚动计划，由项目经理部编制，报业主认可后，下达到各专业和各业务部门实施；二级计划除安排施工进度计划外，还有相应的材料、构件、设备等采购、制作、进场计划。</w:t>
      </w:r>
    </w:p>
    <w:p w:rsidR="00E8202E" w:rsidRDefault="00E8202E" w:rsidP="00E8202E">
      <w:pPr>
        <w:rPr>
          <w:kern w:val="0"/>
        </w:rPr>
      </w:pPr>
      <w:r>
        <w:rPr>
          <w:kern w:val="0"/>
        </w:rPr>
        <w:t>3)</w:t>
      </w:r>
      <w:r>
        <w:rPr>
          <w:rFonts w:hint="eastAsia"/>
          <w:kern w:val="0"/>
        </w:rPr>
        <w:t>三级计划：是指月度计划，首先由各专业分别编制，</w:t>
      </w:r>
      <w:proofErr w:type="gramStart"/>
      <w:r>
        <w:rPr>
          <w:rFonts w:hint="eastAsia"/>
          <w:kern w:val="0"/>
        </w:rPr>
        <w:t>报项目</w:t>
      </w:r>
      <w:proofErr w:type="gramEnd"/>
      <w:r>
        <w:rPr>
          <w:rFonts w:hint="eastAsia"/>
          <w:kern w:val="0"/>
        </w:rPr>
        <w:t>经理部汇总、协调后下达执行。</w:t>
      </w:r>
    </w:p>
    <w:p w:rsidR="00E8202E" w:rsidRDefault="00E8202E" w:rsidP="00E8202E">
      <w:pPr>
        <w:rPr>
          <w:kern w:val="0"/>
        </w:rPr>
      </w:pPr>
      <w:r>
        <w:rPr>
          <w:kern w:val="0"/>
        </w:rPr>
        <w:t>4)</w:t>
      </w:r>
      <w:r>
        <w:rPr>
          <w:rFonts w:hint="eastAsia"/>
          <w:kern w:val="0"/>
        </w:rPr>
        <w:t>四级计划：是指周计划，由工种根据月计划编制，段长批准执行，</w:t>
      </w:r>
      <w:proofErr w:type="gramStart"/>
      <w:r>
        <w:rPr>
          <w:rFonts w:hint="eastAsia"/>
          <w:kern w:val="0"/>
        </w:rPr>
        <w:t>报项目</w:t>
      </w:r>
      <w:proofErr w:type="gramEnd"/>
      <w:r>
        <w:rPr>
          <w:rFonts w:hint="eastAsia"/>
          <w:kern w:val="0"/>
        </w:rPr>
        <w:t>经理部协调，周计划应根据情况每天控制。</w:t>
      </w:r>
    </w:p>
    <w:p w:rsidR="00E8202E" w:rsidRDefault="00E8202E" w:rsidP="00E8202E">
      <w:pPr>
        <w:rPr>
          <w:kern w:val="0"/>
        </w:rPr>
      </w:pPr>
      <w:r>
        <w:rPr>
          <w:rFonts w:hint="eastAsia"/>
          <w:kern w:val="0"/>
        </w:rPr>
        <w:lastRenderedPageBreak/>
        <w:t>在履行合同期间，应严格执行业主下达的各项计划、指令。</w:t>
      </w:r>
    </w:p>
    <w:p w:rsidR="00E8202E" w:rsidRDefault="00E8202E" w:rsidP="00E8202E">
      <w:pPr>
        <w:rPr>
          <w:kern w:val="0"/>
        </w:rPr>
      </w:pPr>
      <w:r>
        <w:rPr>
          <w:kern w:val="0"/>
        </w:rPr>
        <w:t xml:space="preserve">4.4 </w:t>
      </w:r>
      <w:r>
        <w:rPr>
          <w:rFonts w:hint="eastAsia"/>
          <w:kern w:val="0"/>
        </w:rPr>
        <w:t>保证工期措施</w:t>
      </w:r>
    </w:p>
    <w:p w:rsidR="00E8202E" w:rsidRDefault="00E8202E" w:rsidP="00E8202E">
      <w:pPr>
        <w:rPr>
          <w:kern w:val="0"/>
        </w:rPr>
      </w:pPr>
      <w:r>
        <w:rPr>
          <w:rFonts w:hint="eastAsia"/>
          <w:kern w:val="0"/>
        </w:rPr>
        <w:t>我们要保证目标总工期的实现，就必须采取各种措施预防和克服影响进度的诸多因素，其中从技术措施方面着手是有效途径之一：</w:t>
      </w:r>
    </w:p>
    <w:p w:rsidR="00E8202E" w:rsidRDefault="00E8202E" w:rsidP="00E8202E">
      <w:pPr>
        <w:rPr>
          <w:kern w:val="0"/>
        </w:rPr>
      </w:pPr>
      <w:r>
        <w:rPr>
          <w:kern w:val="0"/>
        </w:rPr>
        <w:t xml:space="preserve">4.4.1 </w:t>
      </w:r>
      <w:r>
        <w:rPr>
          <w:rFonts w:hint="eastAsia"/>
          <w:kern w:val="0"/>
        </w:rPr>
        <w:t>保证工期的技术措施</w:t>
      </w:r>
    </w:p>
    <w:p w:rsidR="00E8202E" w:rsidRDefault="00E8202E" w:rsidP="00E8202E">
      <w:pPr>
        <w:rPr>
          <w:kern w:val="0"/>
        </w:rPr>
      </w:pPr>
      <w:r>
        <w:rPr>
          <w:kern w:val="0"/>
        </w:rPr>
        <w:t xml:space="preserve">(1) </w:t>
      </w:r>
      <w:r>
        <w:rPr>
          <w:rFonts w:hint="eastAsia"/>
          <w:kern w:val="0"/>
        </w:rPr>
        <w:t>设计变更因素</w:t>
      </w:r>
    </w:p>
    <w:p w:rsidR="00E8202E" w:rsidRDefault="00E8202E" w:rsidP="00E8202E">
      <w:pPr>
        <w:rPr>
          <w:kern w:val="0"/>
        </w:rPr>
      </w:pPr>
      <w:r>
        <w:rPr>
          <w:rFonts w:hint="eastAsia"/>
          <w:kern w:val="0"/>
        </w:rPr>
        <w:t>以往经验证明，设计变更因素是进度执行中最大的干扰因素，其中包括在项目实施中改变部分工程的功能，变更或修改补充，造成增量、返工，打乱施工流水节奏，致使施工减速、延期甚至停顿。针对这些现象，项目经理部要通过学习理解图纸与业主意图，通过自审、会审和与设计交流以及提出针对性合理化建议，采取主动姿态，为施工创造更优越的条件</w:t>
      </w:r>
      <w:r>
        <w:rPr>
          <w:kern w:val="0"/>
        </w:rPr>
        <w:t>,</w:t>
      </w:r>
      <w:r>
        <w:rPr>
          <w:rFonts w:hint="eastAsia"/>
          <w:kern w:val="0"/>
        </w:rPr>
        <w:t>最大限度地实现事前预控，排除可能发生的影响。</w:t>
      </w:r>
    </w:p>
    <w:p w:rsidR="00E8202E" w:rsidRDefault="00E8202E" w:rsidP="00E8202E">
      <w:pPr>
        <w:rPr>
          <w:kern w:val="0"/>
        </w:rPr>
      </w:pPr>
      <w:r>
        <w:rPr>
          <w:kern w:val="0"/>
        </w:rPr>
        <w:t xml:space="preserve">(2) </w:t>
      </w:r>
      <w:r>
        <w:rPr>
          <w:rFonts w:hint="eastAsia"/>
          <w:kern w:val="0"/>
        </w:rPr>
        <w:t>推行进度计划动态管理技术</w:t>
      </w:r>
    </w:p>
    <w:p w:rsidR="00E8202E" w:rsidRDefault="00E8202E" w:rsidP="00E8202E">
      <w:pPr>
        <w:rPr>
          <w:kern w:val="0"/>
        </w:rPr>
      </w:pPr>
      <w:r>
        <w:rPr>
          <w:rFonts w:hint="eastAsia"/>
          <w:kern w:val="0"/>
        </w:rPr>
        <w:t>采用计算机管理，是施工企业现代化管理技术进步新特点，对实现施工进度动态管理与控制，具有明显优势。要使本工程在预定工期内完工，必须抓住施工进度计划中的关键工序和关键线路，在本项目中我们将采用本公司成熟的网络管理的程序，实施对本工程进行进度计划的动态管理。一旦关键工序出现工期拖延，即在计算机网络计划中进行调整优化、压缩，变更相应的子项作业持续时间，同时采取相应的有效现场措施，进而确保总工期目标的实现。</w:t>
      </w:r>
    </w:p>
    <w:p w:rsidR="00E8202E" w:rsidRDefault="00E8202E" w:rsidP="00E8202E">
      <w:pPr>
        <w:rPr>
          <w:kern w:val="0"/>
        </w:rPr>
      </w:pPr>
      <w:r>
        <w:rPr>
          <w:kern w:val="0"/>
        </w:rPr>
        <w:t xml:space="preserve">(3) </w:t>
      </w:r>
      <w:r>
        <w:rPr>
          <w:rFonts w:hint="eastAsia"/>
          <w:kern w:val="0"/>
        </w:rPr>
        <w:t>保证资源配置</w:t>
      </w:r>
    </w:p>
    <w:p w:rsidR="00E8202E" w:rsidRDefault="00E8202E" w:rsidP="00E8202E">
      <w:pPr>
        <w:rPr>
          <w:kern w:val="0"/>
        </w:rPr>
      </w:pPr>
      <w:r>
        <w:rPr>
          <w:rFonts w:hint="eastAsia"/>
          <w:kern w:val="0"/>
        </w:rPr>
        <w:t>在材料供应上，按照施工进度计划要求及时进货，做到既满足施工要求，又要使现场无太多的积压，以便有更多的场地安排施工。各种材料需要分类堆放整齐，严格对一切进场材料把关，加强对原材料的检查工作，绝不能因材料不合格而停工、返工、延误工期。本项目管理机构设有一个强有力的材料设备部，确保施工用料的需要。</w:t>
      </w:r>
    </w:p>
    <w:p w:rsidR="00E8202E" w:rsidRDefault="00E8202E" w:rsidP="00E8202E">
      <w:pPr>
        <w:rPr>
          <w:kern w:val="0"/>
        </w:rPr>
      </w:pPr>
      <w:r>
        <w:rPr>
          <w:rFonts w:hint="eastAsia"/>
          <w:kern w:val="0"/>
        </w:rPr>
        <w:t>在人力配备上，以满足关键线路控制点要求为第一层次，以各进度分项目标为第二层次，达到主次分明，步调一致，紧张有序。要在保证这些劳动力配置充足的条件下，优化工人技术等级和身体素质、思想素质的配备与管理，实行工序、工程段落流水和循环跟进的施工程序；区分轻重缓急，以均衡流水为主，对关键工序、关键环节和必要工作面利用现场环境、较为优越的条件及时组织轮班抢工及双班作业。</w:t>
      </w:r>
    </w:p>
    <w:p w:rsidR="00E8202E" w:rsidRDefault="00E8202E" w:rsidP="00E8202E">
      <w:pPr>
        <w:rPr>
          <w:kern w:val="0"/>
        </w:rPr>
      </w:pPr>
      <w:r>
        <w:rPr>
          <w:rFonts w:hint="eastAsia"/>
          <w:kern w:val="0"/>
        </w:rPr>
        <w:t>（</w:t>
      </w:r>
      <w:r>
        <w:rPr>
          <w:kern w:val="0"/>
        </w:rPr>
        <w:t>4</w:t>
      </w:r>
      <w:r>
        <w:rPr>
          <w:rFonts w:hint="eastAsia"/>
          <w:kern w:val="0"/>
        </w:rPr>
        <w:t>）保证机械配置</w:t>
      </w:r>
    </w:p>
    <w:p w:rsidR="00E8202E" w:rsidRDefault="00E8202E" w:rsidP="00E8202E">
      <w:pPr>
        <w:rPr>
          <w:kern w:val="0"/>
        </w:rPr>
      </w:pPr>
      <w:r>
        <w:rPr>
          <w:rFonts w:hint="eastAsia"/>
          <w:kern w:val="0"/>
        </w:rPr>
        <w:t>为保证本工程按期完工，我们将配备足够空压机、冲击钻、电锯、金属切割机等施工机械，不仅保证正常使用，还要采取有效技术措施保证有效备用。</w:t>
      </w:r>
    </w:p>
    <w:p w:rsidR="00E8202E" w:rsidRDefault="00E8202E" w:rsidP="00E8202E">
      <w:pPr>
        <w:rPr>
          <w:kern w:val="0"/>
        </w:rPr>
      </w:pPr>
      <w:r>
        <w:rPr>
          <w:rFonts w:hint="eastAsia"/>
          <w:kern w:val="0"/>
        </w:rPr>
        <w:t>另外还要做好防雨和后勤供应工作，使广大工人能始终保持充沛的精力与体力，为本工程优质、安全，如期完成提供坚实的物资保证。</w:t>
      </w:r>
    </w:p>
    <w:p w:rsidR="00E8202E" w:rsidRDefault="00E8202E" w:rsidP="00E8202E">
      <w:pPr>
        <w:rPr>
          <w:kern w:val="0"/>
        </w:rPr>
      </w:pPr>
      <w:r>
        <w:rPr>
          <w:kern w:val="0"/>
        </w:rPr>
        <w:t xml:space="preserve">4.4.2 </w:t>
      </w:r>
      <w:r>
        <w:rPr>
          <w:rFonts w:hint="eastAsia"/>
          <w:kern w:val="0"/>
        </w:rPr>
        <w:t>保证工期的管理与组织措施</w:t>
      </w:r>
    </w:p>
    <w:p w:rsidR="00E8202E" w:rsidRDefault="00E8202E" w:rsidP="00E8202E">
      <w:pPr>
        <w:rPr>
          <w:kern w:val="0"/>
        </w:rPr>
      </w:pPr>
      <w:r>
        <w:rPr>
          <w:rFonts w:hint="eastAsia"/>
          <w:kern w:val="0"/>
        </w:rPr>
        <w:t>从某种意义上说，项目的管理与组织是本工程施工运转的灵魂，对进度的控制分析、调整、贯彻、落实均离不开项目经理部的有效动作，因此，要作好下列工作：</w:t>
      </w:r>
    </w:p>
    <w:p w:rsidR="00E8202E" w:rsidRDefault="00E8202E" w:rsidP="00E8202E">
      <w:pPr>
        <w:rPr>
          <w:kern w:val="0"/>
        </w:rPr>
      </w:pPr>
      <w:r>
        <w:rPr>
          <w:kern w:val="0"/>
        </w:rPr>
        <w:t xml:space="preserve">(1) </w:t>
      </w:r>
      <w:r>
        <w:rPr>
          <w:rFonts w:hint="eastAsia"/>
          <w:kern w:val="0"/>
        </w:rPr>
        <w:t>建立强有力的项目经理部，配置高效项目管理层，通过层层</w:t>
      </w:r>
      <w:proofErr w:type="gramStart"/>
      <w:r>
        <w:rPr>
          <w:rFonts w:hint="eastAsia"/>
          <w:kern w:val="0"/>
        </w:rPr>
        <w:t>签定</w:t>
      </w:r>
      <w:proofErr w:type="gramEnd"/>
      <w:r>
        <w:rPr>
          <w:rFonts w:hint="eastAsia"/>
          <w:kern w:val="0"/>
        </w:rPr>
        <w:t>责任书，形成可靠的项目组织指挥工作层；进而通过项目经理部的优先配置，</w:t>
      </w:r>
      <w:proofErr w:type="gramStart"/>
      <w:r>
        <w:rPr>
          <w:rFonts w:hint="eastAsia"/>
          <w:kern w:val="0"/>
        </w:rPr>
        <w:t>签定</w:t>
      </w:r>
      <w:proofErr w:type="gramEnd"/>
      <w:r>
        <w:rPr>
          <w:rFonts w:hint="eastAsia"/>
          <w:kern w:val="0"/>
        </w:rPr>
        <w:t>一系列内部责任书及准入手续，形成过硬的项目生产能力，达到一盘棋一股劲，质安人人抓，进度层层保，上道工序不影响下道工序，上道工序为下道工序提供优质服务，这是公司近几年积累的成功经验。</w:t>
      </w:r>
    </w:p>
    <w:p w:rsidR="00E8202E" w:rsidRDefault="00E8202E" w:rsidP="00E8202E">
      <w:pPr>
        <w:rPr>
          <w:kern w:val="0"/>
        </w:rPr>
      </w:pPr>
      <w:r>
        <w:rPr>
          <w:kern w:val="0"/>
        </w:rPr>
        <w:t xml:space="preserve">(2) </w:t>
      </w:r>
      <w:r>
        <w:rPr>
          <w:rFonts w:hint="eastAsia"/>
          <w:kern w:val="0"/>
        </w:rPr>
        <w:t>本工程施工的项目经理、工程技术人员和质检员均由有丰富的施工管理经验的人员担任。为使各项工作更好的落实，针对技术、质量、安全、后勤保障、分包管理工作设置</w:t>
      </w:r>
      <w:r>
        <w:rPr>
          <w:kern w:val="0"/>
        </w:rPr>
        <w:t>-</w:t>
      </w:r>
      <w:proofErr w:type="gramStart"/>
      <w:r>
        <w:rPr>
          <w:rFonts w:hint="eastAsia"/>
          <w:kern w:val="0"/>
        </w:rPr>
        <w:t>名项目</w:t>
      </w:r>
      <w:proofErr w:type="gramEnd"/>
      <w:r>
        <w:rPr>
          <w:rFonts w:hint="eastAsia"/>
          <w:kern w:val="0"/>
        </w:rPr>
        <w:t>副经理主抓各分项工作。</w:t>
      </w:r>
    </w:p>
    <w:p w:rsidR="00E8202E" w:rsidRDefault="00E8202E" w:rsidP="00E8202E">
      <w:pPr>
        <w:rPr>
          <w:kern w:val="0"/>
        </w:rPr>
      </w:pPr>
      <w:r>
        <w:rPr>
          <w:kern w:val="0"/>
        </w:rPr>
        <w:t xml:space="preserve">(3) </w:t>
      </w:r>
      <w:r>
        <w:rPr>
          <w:rFonts w:hint="eastAsia"/>
          <w:kern w:val="0"/>
        </w:rPr>
        <w:t>实行经济承包责任制。为了保持、保量、保工期、保安全地完成这一任务，本工程实行</w:t>
      </w:r>
      <w:r>
        <w:rPr>
          <w:rFonts w:hint="eastAsia"/>
          <w:kern w:val="0"/>
        </w:rPr>
        <w:lastRenderedPageBreak/>
        <w:t>经济承包责任制，做到了多劳多得，优质优价，充分调动全体员工的积极性。</w:t>
      </w:r>
    </w:p>
    <w:p w:rsidR="00E8202E" w:rsidRDefault="00E8202E" w:rsidP="00E8202E">
      <w:pPr>
        <w:rPr>
          <w:kern w:val="0"/>
        </w:rPr>
      </w:pPr>
      <w:r>
        <w:rPr>
          <w:kern w:val="0"/>
        </w:rPr>
        <w:t xml:space="preserve">(4) </w:t>
      </w:r>
      <w:r>
        <w:rPr>
          <w:rFonts w:hint="eastAsia"/>
          <w:kern w:val="0"/>
        </w:rPr>
        <w:t>在总进度计划控制下，施工过程中坚持逐周、逐月编制出具体工程部位施工计划和工作安排。如发现未能按节点工期完成计划，要及时检查，分析原因，迅速采取补救措施和调整计划。</w:t>
      </w:r>
    </w:p>
    <w:p w:rsidR="00E8202E" w:rsidRDefault="00E8202E" w:rsidP="00E8202E">
      <w:pPr>
        <w:rPr>
          <w:kern w:val="0"/>
        </w:rPr>
      </w:pPr>
      <w:r>
        <w:rPr>
          <w:kern w:val="0"/>
        </w:rPr>
        <w:t xml:space="preserve">(5) </w:t>
      </w:r>
      <w:r>
        <w:rPr>
          <w:rFonts w:hint="eastAsia"/>
          <w:kern w:val="0"/>
        </w:rPr>
        <w:t>定期召开每周一次由工程施工总负责人主持、各专业工程施工负责人参加的工程施工协调会，听取关于工程施工进度问题的汇报，协调工程施工内部矛盾，并提出明确的计划调整方案。</w:t>
      </w:r>
    </w:p>
    <w:p w:rsidR="00E8202E" w:rsidRDefault="00E8202E" w:rsidP="00E8202E">
      <w:pPr>
        <w:rPr>
          <w:kern w:val="0"/>
        </w:rPr>
      </w:pPr>
      <w:r>
        <w:rPr>
          <w:kern w:val="0"/>
        </w:rPr>
        <w:t xml:space="preserve">(6) </w:t>
      </w:r>
      <w:r>
        <w:rPr>
          <w:rFonts w:hint="eastAsia"/>
          <w:kern w:val="0"/>
        </w:rPr>
        <w:t>对影响施工进度的关键工序，项目经理亲自组织力量，加班加点进行突击，有关的责任管理人员要跟班，确保关键工序按时完成。</w:t>
      </w:r>
    </w:p>
    <w:p w:rsidR="00E8202E" w:rsidRDefault="00E8202E" w:rsidP="00E8202E">
      <w:pPr>
        <w:rPr>
          <w:kern w:val="0"/>
        </w:rPr>
      </w:pPr>
      <w:r>
        <w:rPr>
          <w:kern w:val="0"/>
        </w:rPr>
        <w:t xml:space="preserve">4.4.3 </w:t>
      </w:r>
      <w:r>
        <w:rPr>
          <w:rFonts w:hint="eastAsia"/>
          <w:kern w:val="0"/>
        </w:rPr>
        <w:t>保证工期承诺</w:t>
      </w:r>
    </w:p>
    <w:p w:rsidR="00E8202E" w:rsidRDefault="00E8202E" w:rsidP="00E8202E">
      <w:pPr>
        <w:rPr>
          <w:kern w:val="0"/>
        </w:rPr>
      </w:pPr>
      <w:r>
        <w:rPr>
          <w:kern w:val="0"/>
        </w:rPr>
        <w:t xml:space="preserve">(1) </w:t>
      </w:r>
      <w:r>
        <w:rPr>
          <w:rFonts w:hint="eastAsia"/>
          <w:kern w:val="0"/>
        </w:rPr>
        <w:t>发包方发出开</w:t>
      </w:r>
      <w:proofErr w:type="gramStart"/>
      <w:r>
        <w:rPr>
          <w:rFonts w:hint="eastAsia"/>
          <w:kern w:val="0"/>
        </w:rPr>
        <w:t>工令</w:t>
      </w:r>
      <w:proofErr w:type="gramEnd"/>
      <w:r>
        <w:rPr>
          <w:rFonts w:hint="eastAsia"/>
          <w:kern w:val="0"/>
        </w:rPr>
        <w:t>后第三天起，</w:t>
      </w:r>
      <w:r>
        <w:rPr>
          <w:kern w:val="0"/>
        </w:rPr>
        <w:t xml:space="preserve">88 </w:t>
      </w:r>
      <w:r>
        <w:rPr>
          <w:rFonts w:hint="eastAsia"/>
          <w:kern w:val="0"/>
        </w:rPr>
        <w:t>天（日历天）内圆满完成本标段装修工程。（详见：施工进度计划网络图）</w:t>
      </w:r>
    </w:p>
    <w:p w:rsidR="00E8202E" w:rsidRDefault="00E8202E" w:rsidP="00E8202E">
      <w:pPr>
        <w:rPr>
          <w:kern w:val="0"/>
        </w:rPr>
      </w:pPr>
      <w:r>
        <w:rPr>
          <w:kern w:val="0"/>
        </w:rPr>
        <w:t xml:space="preserve">(2) </w:t>
      </w:r>
      <w:r>
        <w:rPr>
          <w:rFonts w:hint="eastAsia"/>
          <w:kern w:val="0"/>
        </w:rPr>
        <w:t>如因我方原因致使本标段工程延期竣工，我司同意按每延误一日，承包商应向业主支付</w:t>
      </w:r>
      <w:r>
        <w:rPr>
          <w:kern w:val="0"/>
        </w:rPr>
        <w:t xml:space="preserve">1000 </w:t>
      </w:r>
      <w:r>
        <w:rPr>
          <w:rFonts w:hint="eastAsia"/>
          <w:kern w:val="0"/>
        </w:rPr>
        <w:t>元违约金，该违约金分期计算，并在业主应支付的工程款中优先扣除。</w:t>
      </w:r>
    </w:p>
    <w:p w:rsidR="00E8202E" w:rsidRDefault="00E8202E" w:rsidP="00E8202E">
      <w:pPr>
        <w:rPr>
          <w:kern w:val="0"/>
        </w:rPr>
      </w:pPr>
      <w:r>
        <w:rPr>
          <w:kern w:val="0"/>
        </w:rPr>
        <w:t xml:space="preserve">4.5 </w:t>
      </w:r>
      <w:r>
        <w:rPr>
          <w:rFonts w:hint="eastAsia"/>
          <w:kern w:val="0"/>
        </w:rPr>
        <w:t>工期调整及追赶措施</w:t>
      </w:r>
    </w:p>
    <w:p w:rsidR="00E8202E" w:rsidRDefault="00E8202E" w:rsidP="00E8202E">
      <w:pPr>
        <w:rPr>
          <w:kern w:val="0"/>
        </w:rPr>
      </w:pPr>
      <w:r>
        <w:rPr>
          <w:rFonts w:hint="eastAsia"/>
          <w:kern w:val="0"/>
        </w:rPr>
        <w:t>本工程将严格按照施工计划安排，均衡组织生产，但若因重大设计变更、自然灾害或其它一些原因影响了计划施工工期，我们将采取如下措施调整和追赶工期，确保总工期最终实现。</w:t>
      </w:r>
    </w:p>
    <w:p w:rsidR="00E8202E" w:rsidRDefault="00E8202E" w:rsidP="00E8202E">
      <w:pPr>
        <w:rPr>
          <w:kern w:val="0"/>
        </w:rPr>
      </w:pPr>
      <w:r>
        <w:rPr>
          <w:kern w:val="0"/>
        </w:rPr>
        <w:t xml:space="preserve">4.5.1 </w:t>
      </w:r>
      <w:r>
        <w:rPr>
          <w:rFonts w:hint="eastAsia"/>
          <w:kern w:val="0"/>
        </w:rPr>
        <w:t>挖掘潜力，优化施工方案</w:t>
      </w:r>
    </w:p>
    <w:p w:rsidR="00E8202E" w:rsidRDefault="00E8202E" w:rsidP="00E8202E">
      <w:pPr>
        <w:rPr>
          <w:kern w:val="0"/>
        </w:rPr>
      </w:pPr>
      <w:r>
        <w:rPr>
          <w:rFonts w:hint="eastAsia"/>
          <w:kern w:val="0"/>
        </w:rPr>
        <w:t>通过科学分析并结合施工实际情况，挖掘潜力，优化施工方案，调整施工工序，使施工作业更科学、更合理、达到使工期缩短的目的。</w:t>
      </w:r>
    </w:p>
    <w:p w:rsidR="00E8202E" w:rsidRDefault="00E8202E" w:rsidP="00E8202E">
      <w:pPr>
        <w:rPr>
          <w:kern w:val="0"/>
        </w:rPr>
      </w:pPr>
      <w:r>
        <w:rPr>
          <w:kern w:val="0"/>
        </w:rPr>
        <w:t xml:space="preserve">4.5.2 </w:t>
      </w:r>
      <w:r>
        <w:rPr>
          <w:rFonts w:hint="eastAsia"/>
          <w:kern w:val="0"/>
        </w:rPr>
        <w:t>增加人力、物力、机械和资金的投入</w:t>
      </w:r>
    </w:p>
    <w:p w:rsidR="00E8202E" w:rsidRDefault="00E8202E" w:rsidP="00E8202E">
      <w:pPr>
        <w:rPr>
          <w:kern w:val="0"/>
        </w:rPr>
      </w:pPr>
      <w:r>
        <w:rPr>
          <w:kern w:val="0"/>
        </w:rPr>
        <w:t xml:space="preserve">(1) </w:t>
      </w:r>
      <w:r>
        <w:rPr>
          <w:rFonts w:hint="eastAsia"/>
          <w:kern w:val="0"/>
        </w:rPr>
        <w:t>适当增加劳动力，积极做好职工工作，搞好材料、物资储备，减少节假日对施工的影响。</w:t>
      </w:r>
    </w:p>
    <w:p w:rsidR="00E8202E" w:rsidRDefault="00E8202E" w:rsidP="00E8202E">
      <w:pPr>
        <w:rPr>
          <w:kern w:val="0"/>
        </w:rPr>
      </w:pPr>
      <w:r>
        <w:rPr>
          <w:kern w:val="0"/>
        </w:rPr>
        <w:t xml:space="preserve">(2) </w:t>
      </w:r>
      <w:r>
        <w:rPr>
          <w:rFonts w:hint="eastAsia"/>
          <w:kern w:val="0"/>
        </w:rPr>
        <w:t>合理增加施工机械设备、料具的投入，充分发挥机械化施工的效率。</w:t>
      </w:r>
    </w:p>
    <w:p w:rsidR="00E8202E" w:rsidRDefault="00E8202E" w:rsidP="00E8202E">
      <w:pPr>
        <w:rPr>
          <w:kern w:val="0"/>
        </w:rPr>
      </w:pPr>
      <w:r>
        <w:rPr>
          <w:rFonts w:hint="eastAsia"/>
          <w:kern w:val="0"/>
        </w:rPr>
        <w:t>加强施工管理，确保资金更好的用于施工生产，保障施工生产顺利进行。</w:t>
      </w:r>
    </w:p>
    <w:p w:rsidR="00E8202E" w:rsidRDefault="00E8202E" w:rsidP="00E8202E">
      <w:pPr>
        <w:rPr>
          <w:kern w:val="0"/>
        </w:rPr>
      </w:pPr>
      <w:r>
        <w:rPr>
          <w:kern w:val="0"/>
        </w:rPr>
        <w:t xml:space="preserve">4.6 </w:t>
      </w:r>
      <w:r>
        <w:rPr>
          <w:rFonts w:hint="eastAsia"/>
          <w:kern w:val="0"/>
        </w:rPr>
        <w:t>各专业配合措施</w:t>
      </w:r>
    </w:p>
    <w:p w:rsidR="00E8202E" w:rsidRDefault="00E8202E" w:rsidP="00E8202E">
      <w:pPr>
        <w:rPr>
          <w:kern w:val="0"/>
        </w:rPr>
      </w:pPr>
      <w:r>
        <w:rPr>
          <w:rFonts w:hint="eastAsia"/>
          <w:kern w:val="0"/>
        </w:rPr>
        <w:t>因本装饰工程涉及空调、电气、消防给水等的配合，在一定程度会对施工工期及质量有影响，故有关措施如下：</w:t>
      </w:r>
    </w:p>
    <w:p w:rsidR="00E8202E" w:rsidRDefault="00E8202E" w:rsidP="00E8202E">
      <w:pPr>
        <w:rPr>
          <w:kern w:val="0"/>
        </w:rPr>
      </w:pPr>
      <w:r>
        <w:rPr>
          <w:kern w:val="0"/>
        </w:rPr>
        <w:t xml:space="preserve">4.6.1 </w:t>
      </w:r>
      <w:r>
        <w:rPr>
          <w:rFonts w:hint="eastAsia"/>
          <w:kern w:val="0"/>
        </w:rPr>
        <w:t>根据工程总施工进度，服从甲方安排，积极配合作好总体施工质量、进度及各专业工种的配合工作；</w:t>
      </w:r>
    </w:p>
    <w:p w:rsidR="00E8202E" w:rsidRDefault="00E8202E" w:rsidP="00E8202E">
      <w:pPr>
        <w:rPr>
          <w:kern w:val="0"/>
        </w:rPr>
      </w:pPr>
      <w:r>
        <w:rPr>
          <w:kern w:val="0"/>
        </w:rPr>
        <w:t xml:space="preserve">4.6.2 </w:t>
      </w:r>
      <w:r>
        <w:rPr>
          <w:rFonts w:hint="eastAsia"/>
          <w:kern w:val="0"/>
        </w:rPr>
        <w:t>熟悉相关专业图纸，结合本装饰施工情况，及时发现问题，提前与甲方代表或相关单位联系，提出具体处理方案。</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9024"/>
      <w:r>
        <w:rPr>
          <w:rFonts w:hint="eastAsia"/>
        </w:rPr>
        <w:t>工程质量保证措施</w:t>
      </w:r>
      <w:bookmarkStart w:id="15" w:name="bk109"/>
      <w:bookmarkEnd w:id="14"/>
      <w:bookmarkEnd w:id="15"/>
    </w:p>
    <w:p w:rsidR="00E8202E" w:rsidRDefault="00E8202E" w:rsidP="00E8202E">
      <w:pPr>
        <w:rPr>
          <w:kern w:val="0"/>
        </w:rPr>
      </w:pPr>
      <w:bookmarkStart w:id="16" w:name="bk110"/>
      <w:bookmarkEnd w:id="16"/>
      <w:r>
        <w:rPr>
          <w:kern w:val="0"/>
        </w:rPr>
        <w:t xml:space="preserve">5.1 </w:t>
      </w:r>
      <w:r>
        <w:rPr>
          <w:rFonts w:hint="eastAsia"/>
          <w:kern w:val="0"/>
        </w:rPr>
        <w:t>概述</w:t>
      </w:r>
    </w:p>
    <w:p w:rsidR="00E8202E" w:rsidRDefault="00E8202E" w:rsidP="00E8202E">
      <w:pPr>
        <w:rPr>
          <w:kern w:val="0"/>
        </w:rPr>
      </w:pPr>
      <w:r>
        <w:rPr>
          <w:kern w:val="0"/>
        </w:rPr>
        <w:t xml:space="preserve">5.1.1 </w:t>
      </w:r>
      <w:r>
        <w:rPr>
          <w:rFonts w:hint="eastAsia"/>
          <w:kern w:val="0"/>
        </w:rPr>
        <w:t>本公司以丰富的工程管理经验，一流的施工技术，严格的施工规程，拟定科学的施工计划。全面推行</w:t>
      </w:r>
      <w:r>
        <w:rPr>
          <w:kern w:val="0"/>
        </w:rPr>
        <w:t xml:space="preserve">ISO9001 </w:t>
      </w:r>
      <w:r>
        <w:rPr>
          <w:rFonts w:hint="eastAsia"/>
          <w:kern w:val="0"/>
        </w:rPr>
        <w:t>质量管理体系，为使工程项目达到招标书中提出的优质工程，制定创优计划标准，提供全方面的保证。</w:t>
      </w:r>
    </w:p>
    <w:p w:rsidR="00E8202E" w:rsidRDefault="00E8202E" w:rsidP="00E8202E">
      <w:pPr>
        <w:rPr>
          <w:kern w:val="0"/>
        </w:rPr>
      </w:pPr>
      <w:r>
        <w:rPr>
          <w:kern w:val="0"/>
        </w:rPr>
        <w:t xml:space="preserve">5.2 </w:t>
      </w:r>
      <w:r>
        <w:rPr>
          <w:rFonts w:hint="eastAsia"/>
          <w:kern w:val="0"/>
        </w:rPr>
        <w:t>质量体系</w:t>
      </w:r>
    </w:p>
    <w:p w:rsidR="00E8202E" w:rsidRDefault="00E8202E" w:rsidP="00E8202E">
      <w:pPr>
        <w:rPr>
          <w:kern w:val="0"/>
        </w:rPr>
      </w:pPr>
      <w:r>
        <w:rPr>
          <w:kern w:val="0"/>
        </w:rPr>
        <w:t xml:space="preserve">5.2.1 </w:t>
      </w:r>
      <w:r>
        <w:rPr>
          <w:rFonts w:hint="eastAsia"/>
          <w:kern w:val="0"/>
        </w:rPr>
        <w:t>岗位职责</w:t>
      </w:r>
    </w:p>
    <w:p w:rsidR="00E8202E" w:rsidRDefault="00E8202E" w:rsidP="00E8202E">
      <w:pPr>
        <w:rPr>
          <w:kern w:val="0"/>
        </w:rPr>
      </w:pPr>
      <w:r>
        <w:rPr>
          <w:kern w:val="0"/>
        </w:rPr>
        <w:t xml:space="preserve">(1) </w:t>
      </w:r>
      <w:r>
        <w:rPr>
          <w:rFonts w:hint="eastAsia"/>
          <w:kern w:val="0"/>
        </w:rPr>
        <w:t>总工程师：主持工地质量教育大会，主持质量计划实施，主持各工种隐蔽工程验收，主</w:t>
      </w:r>
      <w:r>
        <w:rPr>
          <w:rFonts w:hint="eastAsia"/>
          <w:kern w:val="0"/>
        </w:rPr>
        <w:lastRenderedPageBreak/>
        <w:t>持工程竣工验收，定时检查工地施工质量及处理质量事故。</w:t>
      </w:r>
    </w:p>
    <w:p w:rsidR="00E8202E" w:rsidRDefault="00E8202E" w:rsidP="00E8202E">
      <w:pPr>
        <w:rPr>
          <w:kern w:val="0"/>
        </w:rPr>
      </w:pPr>
      <w:r>
        <w:rPr>
          <w:kern w:val="0"/>
        </w:rPr>
        <w:t xml:space="preserve">(2) </w:t>
      </w:r>
      <w:r>
        <w:rPr>
          <w:rFonts w:hint="eastAsia"/>
          <w:kern w:val="0"/>
        </w:rPr>
        <w:t>各工种技术负责人：工程质量负责人。负责现场质量管理例会，组织隐蔽工程及分项、分部工程验收及处理质量事故。</w:t>
      </w:r>
    </w:p>
    <w:p w:rsidR="00E8202E" w:rsidRDefault="00E8202E" w:rsidP="00E8202E">
      <w:pPr>
        <w:rPr>
          <w:kern w:val="0"/>
        </w:rPr>
      </w:pPr>
      <w:r>
        <w:rPr>
          <w:kern w:val="0"/>
        </w:rPr>
        <w:t xml:space="preserve">(3) </w:t>
      </w:r>
      <w:r>
        <w:rPr>
          <w:rFonts w:hint="eastAsia"/>
          <w:kern w:val="0"/>
        </w:rPr>
        <w:t>质检员：专职质量管理人员，负责制订质量计划。主持隐蔽工程及分项、分部工程验收，组织各项质量活动，实施质量计划。</w:t>
      </w:r>
    </w:p>
    <w:p w:rsidR="00E8202E" w:rsidRDefault="00E8202E" w:rsidP="00E8202E">
      <w:pPr>
        <w:rPr>
          <w:kern w:val="0"/>
        </w:rPr>
      </w:pPr>
      <w:r>
        <w:rPr>
          <w:kern w:val="0"/>
        </w:rPr>
        <w:t xml:space="preserve">(4) </w:t>
      </w:r>
      <w:r>
        <w:rPr>
          <w:rFonts w:hint="eastAsia"/>
          <w:kern w:val="0"/>
        </w:rPr>
        <w:t>施工员：协助质检员进行各项工程项目验收。主持工程预检及分项分部工程项目检查。</w:t>
      </w:r>
    </w:p>
    <w:p w:rsidR="00E8202E" w:rsidRDefault="00E8202E" w:rsidP="00E8202E">
      <w:pPr>
        <w:rPr>
          <w:kern w:val="0"/>
        </w:rPr>
      </w:pPr>
      <w:r>
        <w:rPr>
          <w:kern w:val="0"/>
        </w:rPr>
        <w:t xml:space="preserve">(5) </w:t>
      </w:r>
      <w:r>
        <w:rPr>
          <w:rFonts w:hint="eastAsia"/>
          <w:kern w:val="0"/>
        </w:rPr>
        <w:t>施工队长：协助质量管理人员进行工程验收。主持工程施工工艺交底，监督各施工班组按国家施工规范有关规定作业。领导主持班组操作人员进行“三检”（自检、互检、交接检）。</w:t>
      </w:r>
    </w:p>
    <w:p w:rsidR="00E8202E" w:rsidRDefault="00E8202E" w:rsidP="00E8202E">
      <w:pPr>
        <w:rPr>
          <w:kern w:val="0"/>
        </w:rPr>
      </w:pPr>
      <w:r>
        <w:rPr>
          <w:kern w:val="0"/>
        </w:rPr>
        <w:t xml:space="preserve">(6) </w:t>
      </w:r>
      <w:r>
        <w:rPr>
          <w:rFonts w:hint="eastAsia"/>
          <w:kern w:val="0"/>
        </w:rPr>
        <w:t>施工班组长：班组工人“互检”及“交接检”。</w:t>
      </w:r>
    </w:p>
    <w:p w:rsidR="00E8202E" w:rsidRDefault="00E8202E" w:rsidP="00E8202E">
      <w:pPr>
        <w:rPr>
          <w:kern w:val="0"/>
        </w:rPr>
      </w:pPr>
      <w:r>
        <w:rPr>
          <w:kern w:val="0"/>
        </w:rPr>
        <w:t xml:space="preserve">(7) </w:t>
      </w:r>
      <w:r>
        <w:rPr>
          <w:rFonts w:hint="eastAsia"/>
          <w:kern w:val="0"/>
        </w:rPr>
        <w:t>施工工人：参加所施工项目的“自检”、“互检”、“交接检”。</w:t>
      </w:r>
    </w:p>
    <w:p w:rsidR="00E8202E" w:rsidRDefault="00E8202E" w:rsidP="00E8202E">
      <w:pPr>
        <w:rPr>
          <w:kern w:val="0"/>
        </w:rPr>
      </w:pPr>
      <w:r>
        <w:rPr>
          <w:kern w:val="0"/>
        </w:rPr>
        <w:t xml:space="preserve">5.2.2 </w:t>
      </w:r>
      <w:r>
        <w:rPr>
          <w:rFonts w:hint="eastAsia"/>
          <w:kern w:val="0"/>
        </w:rPr>
        <w:t>质量检查程序</w:t>
      </w:r>
    </w:p>
    <w:p w:rsidR="00E8202E" w:rsidRDefault="00E8202E" w:rsidP="00E8202E">
      <w:pPr>
        <w:rPr>
          <w:kern w:val="0"/>
        </w:rPr>
      </w:pPr>
      <w:r>
        <w:rPr>
          <w:kern w:val="0"/>
        </w:rPr>
        <w:t xml:space="preserve">(1) </w:t>
      </w:r>
      <w:r>
        <w:rPr>
          <w:rFonts w:hint="eastAsia"/>
          <w:kern w:val="0"/>
        </w:rPr>
        <w:t>预检：由施工员主持。在工人大批入场前进行主要检查内容。</w:t>
      </w:r>
    </w:p>
    <w:p w:rsidR="00E8202E" w:rsidRDefault="00E8202E" w:rsidP="00E8202E">
      <w:pPr>
        <w:rPr>
          <w:kern w:val="0"/>
        </w:rPr>
      </w:pPr>
      <w:r>
        <w:rPr>
          <w:kern w:val="0"/>
        </w:rPr>
        <w:t xml:space="preserve">1) </w:t>
      </w:r>
      <w:r>
        <w:rPr>
          <w:rFonts w:hint="eastAsia"/>
          <w:kern w:val="0"/>
        </w:rPr>
        <w:t>建筑物楼层标高，楼梯尺寸的复测。</w:t>
      </w:r>
    </w:p>
    <w:p w:rsidR="00E8202E" w:rsidRDefault="00E8202E" w:rsidP="00E8202E">
      <w:pPr>
        <w:rPr>
          <w:kern w:val="0"/>
        </w:rPr>
      </w:pPr>
      <w:r>
        <w:rPr>
          <w:kern w:val="0"/>
        </w:rPr>
        <w:t xml:space="preserve">2) </w:t>
      </w:r>
      <w:r>
        <w:rPr>
          <w:rFonts w:hint="eastAsia"/>
          <w:kern w:val="0"/>
        </w:rPr>
        <w:t>建筑物柱、梁、中心线的检查。</w:t>
      </w:r>
    </w:p>
    <w:p w:rsidR="00E8202E" w:rsidRDefault="00E8202E" w:rsidP="00E8202E">
      <w:pPr>
        <w:rPr>
          <w:kern w:val="0"/>
        </w:rPr>
      </w:pPr>
      <w:r>
        <w:rPr>
          <w:kern w:val="0"/>
        </w:rPr>
        <w:t xml:space="preserve">3) </w:t>
      </w:r>
      <w:r>
        <w:rPr>
          <w:rFonts w:hint="eastAsia"/>
          <w:kern w:val="0"/>
        </w:rPr>
        <w:t>水、电、空调、消防出口留洞位置、标高、走向等检查。</w:t>
      </w:r>
    </w:p>
    <w:p w:rsidR="00E8202E" w:rsidRDefault="00E8202E" w:rsidP="00E8202E">
      <w:pPr>
        <w:rPr>
          <w:kern w:val="0"/>
        </w:rPr>
      </w:pPr>
      <w:r>
        <w:rPr>
          <w:kern w:val="0"/>
        </w:rPr>
        <w:t xml:space="preserve">4) </w:t>
      </w:r>
      <w:r>
        <w:rPr>
          <w:rFonts w:hint="eastAsia"/>
          <w:kern w:val="0"/>
        </w:rPr>
        <w:t>地面平整度及坡度的检查。</w:t>
      </w:r>
    </w:p>
    <w:p w:rsidR="00E8202E" w:rsidRDefault="00E8202E" w:rsidP="00E8202E">
      <w:pPr>
        <w:rPr>
          <w:kern w:val="0"/>
        </w:rPr>
      </w:pPr>
      <w:r>
        <w:rPr>
          <w:kern w:val="0"/>
        </w:rPr>
        <w:t xml:space="preserve">5) </w:t>
      </w:r>
      <w:r>
        <w:rPr>
          <w:rFonts w:hint="eastAsia"/>
          <w:kern w:val="0"/>
        </w:rPr>
        <w:t>墙（柱）面垂直度和平整度检查。</w:t>
      </w:r>
    </w:p>
    <w:p w:rsidR="00E8202E" w:rsidRDefault="00E8202E" w:rsidP="00E8202E">
      <w:pPr>
        <w:rPr>
          <w:kern w:val="0"/>
        </w:rPr>
      </w:pPr>
      <w:r>
        <w:rPr>
          <w:kern w:val="0"/>
        </w:rPr>
        <w:t xml:space="preserve">6) </w:t>
      </w:r>
      <w:r>
        <w:rPr>
          <w:rFonts w:hint="eastAsia"/>
          <w:kern w:val="0"/>
        </w:rPr>
        <w:t>其它。</w:t>
      </w:r>
    </w:p>
    <w:p w:rsidR="00E8202E" w:rsidRDefault="00E8202E" w:rsidP="00E8202E">
      <w:pPr>
        <w:rPr>
          <w:kern w:val="0"/>
        </w:rPr>
      </w:pPr>
      <w:r>
        <w:rPr>
          <w:kern w:val="0"/>
        </w:rPr>
        <w:t xml:space="preserve">(2) </w:t>
      </w:r>
      <w:r>
        <w:rPr>
          <w:rFonts w:hint="eastAsia"/>
          <w:kern w:val="0"/>
        </w:rPr>
        <w:t>隐蔽工程检查：由质检员主持，组织施工员、班工班组长，业主，监理单位代表共同进行。主要检查项目有：</w:t>
      </w:r>
    </w:p>
    <w:p w:rsidR="00E8202E" w:rsidRDefault="00E8202E" w:rsidP="00E8202E">
      <w:pPr>
        <w:rPr>
          <w:kern w:val="0"/>
        </w:rPr>
      </w:pPr>
      <w:r>
        <w:rPr>
          <w:kern w:val="0"/>
        </w:rPr>
        <w:t xml:space="preserve">1) </w:t>
      </w:r>
      <w:r>
        <w:rPr>
          <w:rFonts w:hint="eastAsia"/>
          <w:kern w:val="0"/>
        </w:rPr>
        <w:t>吊顶上有固定件、层架钢结构（焊接情况、平整度）、龙骨。</w:t>
      </w:r>
    </w:p>
    <w:p w:rsidR="00E8202E" w:rsidRDefault="00E8202E" w:rsidP="00E8202E">
      <w:pPr>
        <w:rPr>
          <w:kern w:val="0"/>
        </w:rPr>
      </w:pPr>
      <w:r>
        <w:rPr>
          <w:kern w:val="0"/>
        </w:rPr>
        <w:t xml:space="preserve">2) </w:t>
      </w:r>
      <w:r>
        <w:rPr>
          <w:rFonts w:hint="eastAsia"/>
          <w:kern w:val="0"/>
        </w:rPr>
        <w:t>地面的基层、垫层、卫生间防水。</w:t>
      </w:r>
    </w:p>
    <w:p w:rsidR="00E8202E" w:rsidRDefault="00E8202E" w:rsidP="00E8202E">
      <w:pPr>
        <w:rPr>
          <w:kern w:val="0"/>
        </w:rPr>
      </w:pPr>
      <w:r>
        <w:rPr>
          <w:kern w:val="0"/>
        </w:rPr>
        <w:t xml:space="preserve">3) </w:t>
      </w:r>
      <w:r>
        <w:rPr>
          <w:rFonts w:hint="eastAsia"/>
          <w:kern w:val="0"/>
        </w:rPr>
        <w:t>墙（柱）面金属</w:t>
      </w:r>
      <w:proofErr w:type="gramStart"/>
      <w:r>
        <w:rPr>
          <w:rFonts w:hint="eastAsia"/>
          <w:kern w:val="0"/>
        </w:rPr>
        <w:t>固定层</w:t>
      </w:r>
      <w:proofErr w:type="gramEnd"/>
      <w:r>
        <w:rPr>
          <w:rFonts w:hint="eastAsia"/>
          <w:kern w:val="0"/>
        </w:rPr>
        <w:t>架结构、固定件。</w:t>
      </w:r>
    </w:p>
    <w:p w:rsidR="00E8202E" w:rsidRDefault="00E8202E" w:rsidP="00E8202E">
      <w:pPr>
        <w:rPr>
          <w:kern w:val="0"/>
        </w:rPr>
      </w:pPr>
      <w:r>
        <w:rPr>
          <w:kern w:val="0"/>
        </w:rPr>
        <w:t xml:space="preserve">4) </w:t>
      </w:r>
      <w:r>
        <w:rPr>
          <w:rFonts w:hint="eastAsia"/>
          <w:kern w:val="0"/>
        </w:rPr>
        <w:t>木门套夹板墙之内部木龙骨、夹板的防火涂料。</w:t>
      </w:r>
    </w:p>
    <w:p w:rsidR="00E8202E" w:rsidRDefault="00E8202E" w:rsidP="00E8202E">
      <w:pPr>
        <w:rPr>
          <w:kern w:val="0"/>
        </w:rPr>
      </w:pPr>
      <w:r>
        <w:rPr>
          <w:kern w:val="0"/>
        </w:rPr>
        <w:t xml:space="preserve">(3) </w:t>
      </w:r>
      <w:r>
        <w:rPr>
          <w:rFonts w:hint="eastAsia"/>
          <w:kern w:val="0"/>
        </w:rPr>
        <w:t>分项工程检查：</w:t>
      </w:r>
    </w:p>
    <w:p w:rsidR="00E8202E" w:rsidRDefault="00E8202E" w:rsidP="00E8202E">
      <w:pPr>
        <w:rPr>
          <w:kern w:val="0"/>
        </w:rPr>
      </w:pPr>
      <w:r>
        <w:rPr>
          <w:rFonts w:hint="eastAsia"/>
          <w:kern w:val="0"/>
        </w:rPr>
        <w:t>由施工员组织质检员，各分项工程项目技术负责人、施工队长，施工班组长共同进行检查，并作检查记录。</w:t>
      </w:r>
    </w:p>
    <w:p w:rsidR="00E8202E" w:rsidRDefault="00E8202E" w:rsidP="00E8202E">
      <w:pPr>
        <w:rPr>
          <w:kern w:val="0"/>
        </w:rPr>
      </w:pPr>
      <w:r>
        <w:rPr>
          <w:kern w:val="0"/>
        </w:rPr>
        <w:t xml:space="preserve">(4) </w:t>
      </w:r>
      <w:r>
        <w:rPr>
          <w:rFonts w:hint="eastAsia"/>
          <w:kern w:val="0"/>
        </w:rPr>
        <w:t>操作工人“三检”（自检、互检、交接检）</w:t>
      </w:r>
    </w:p>
    <w:p w:rsidR="00E8202E" w:rsidRDefault="00E8202E" w:rsidP="00E8202E">
      <w:pPr>
        <w:rPr>
          <w:kern w:val="0"/>
        </w:rPr>
      </w:pPr>
      <w:r>
        <w:rPr>
          <w:rFonts w:hint="eastAsia"/>
          <w:kern w:val="0"/>
        </w:rPr>
        <w:t>施工队长领导班组工人进行“三检”。</w:t>
      </w:r>
    </w:p>
    <w:p w:rsidR="00E8202E" w:rsidRDefault="00E8202E" w:rsidP="00E8202E">
      <w:pPr>
        <w:rPr>
          <w:kern w:val="0"/>
        </w:rPr>
      </w:pPr>
      <w:r>
        <w:rPr>
          <w:kern w:val="0"/>
        </w:rPr>
        <w:t xml:space="preserve">1) </w:t>
      </w:r>
      <w:r>
        <w:rPr>
          <w:rFonts w:hint="eastAsia"/>
          <w:kern w:val="0"/>
        </w:rPr>
        <w:t>自检：操作工人在施工过程中，按施工技术交底及有关规范要求，随时进行自我检查整改的过程。</w:t>
      </w:r>
    </w:p>
    <w:p w:rsidR="00E8202E" w:rsidRDefault="00E8202E" w:rsidP="00E8202E">
      <w:pPr>
        <w:rPr>
          <w:kern w:val="0"/>
        </w:rPr>
      </w:pPr>
      <w:r>
        <w:rPr>
          <w:kern w:val="0"/>
        </w:rPr>
        <w:t xml:space="preserve">2) </w:t>
      </w:r>
      <w:r>
        <w:rPr>
          <w:rFonts w:hint="eastAsia"/>
          <w:kern w:val="0"/>
        </w:rPr>
        <w:t>互检：同班组操作工人，在技术交底及有关规范要求，随时进行他人质量并整改，检查组织由班组长领导。</w:t>
      </w:r>
    </w:p>
    <w:p w:rsidR="00E8202E" w:rsidRDefault="00E8202E" w:rsidP="00E8202E">
      <w:pPr>
        <w:rPr>
          <w:kern w:val="0"/>
        </w:rPr>
      </w:pPr>
      <w:r>
        <w:rPr>
          <w:kern w:val="0"/>
        </w:rPr>
        <w:t xml:space="preserve">3) </w:t>
      </w:r>
      <w:r>
        <w:rPr>
          <w:rFonts w:hint="eastAsia"/>
          <w:kern w:val="0"/>
        </w:rPr>
        <w:t>交接检：上道工序的施工班组完工后下一道工序将继续的施工班组进行交接检查验收，交接检，由施工员组织。</w:t>
      </w:r>
    </w:p>
    <w:p w:rsidR="00E8202E" w:rsidRDefault="00E8202E" w:rsidP="00E8202E">
      <w:pPr>
        <w:rPr>
          <w:kern w:val="0"/>
        </w:rPr>
      </w:pPr>
      <w:r>
        <w:rPr>
          <w:kern w:val="0"/>
        </w:rPr>
        <w:t xml:space="preserve">(5) </w:t>
      </w:r>
      <w:r>
        <w:rPr>
          <w:rFonts w:hint="eastAsia"/>
          <w:kern w:val="0"/>
        </w:rPr>
        <w:t>工程竣工检查：</w:t>
      </w:r>
    </w:p>
    <w:p w:rsidR="00E8202E" w:rsidRDefault="00E8202E" w:rsidP="00E8202E">
      <w:pPr>
        <w:rPr>
          <w:kern w:val="0"/>
        </w:rPr>
      </w:pPr>
      <w:r>
        <w:rPr>
          <w:rFonts w:hint="eastAsia"/>
          <w:kern w:val="0"/>
        </w:rPr>
        <w:t>由总工程师主持。施工单位组织并邀请业主代表、监理公司代表、设计单位代表，必要时邀请地方质量监督站工作人员共同参加的检查验收。</w:t>
      </w:r>
    </w:p>
    <w:p w:rsidR="00E8202E" w:rsidRDefault="00E8202E" w:rsidP="00E8202E">
      <w:pPr>
        <w:rPr>
          <w:kern w:val="0"/>
        </w:rPr>
      </w:pPr>
      <w:r>
        <w:rPr>
          <w:kern w:val="0"/>
        </w:rPr>
        <w:t xml:space="preserve">(6) </w:t>
      </w:r>
      <w:r>
        <w:rPr>
          <w:rFonts w:hint="eastAsia"/>
          <w:kern w:val="0"/>
        </w:rPr>
        <w:t>质量检查程序框图</w:t>
      </w:r>
    </w:p>
    <w:p w:rsidR="00E8202E" w:rsidRDefault="00E8202E" w:rsidP="00E8202E">
      <w:pPr>
        <w:rPr>
          <w:kern w:val="0"/>
        </w:rPr>
      </w:pPr>
      <w:r>
        <w:rPr>
          <w:noProof/>
        </w:rPr>
        <w:lastRenderedPageBreak/>
        <w:pict>
          <v:group id="_x0000_s1137" style="position:absolute;left:0;text-align:left;margin-left:25.05pt;margin-top:17.5pt;width:372pt;height:133.9pt;z-index:251661312" coordorigin="2061,6031" coordsize="7440,1946">
            <v:shape id="_x0000_s1138" type="#_x0000_t202" style="position:absolute;left:2661;top:7497;width:1800;height:533">
              <v:textbox style="mso-next-textbox:#_x0000_s1138">
                <w:txbxContent>
                  <w:p w:rsidR="00313F4E" w:rsidRDefault="00313F4E" w:rsidP="00E8202E">
                    <w:pPr>
                      <w:pStyle w:val="a0"/>
                      <w:spacing w:beforeLines="10" w:afterLines="10"/>
                      <w:jc w:val="left"/>
                    </w:pPr>
                    <w:r>
                      <w:rPr>
                        <w:rFonts w:hAnsi="宋体" w:cs="宋体" w:hint="eastAsia"/>
                      </w:rPr>
                      <w:t>工程竣工交验</w:t>
                    </w:r>
                  </w:p>
                </w:txbxContent>
              </v:textbox>
            </v:shape>
            <v:shape id="_x0000_s1139" type="#_x0000_t202" style="position:absolute;left:6621;top:7497;width:2520;height:533">
              <v:textbox style="mso-next-textbox:#_x0000_s1139">
                <w:txbxContent>
                  <w:p w:rsidR="00313F4E" w:rsidRDefault="00313F4E" w:rsidP="00E8202E">
                    <w:pPr>
                      <w:pStyle w:val="a0"/>
                      <w:spacing w:beforeLines="10" w:afterLines="10"/>
                      <w:jc w:val="left"/>
                      <w:rPr>
                        <w:noProof/>
                      </w:rPr>
                    </w:pPr>
                    <w:r>
                      <w:rPr>
                        <w:rFonts w:hAnsi="宋体" w:cs="宋体" w:hint="eastAsia"/>
                      </w:rPr>
                      <w:t>工程竣工内部检查验收</w:t>
                    </w:r>
                  </w:p>
                </w:txbxContent>
              </v:textbox>
            </v:shape>
            <v:group id="_x0000_s1140" style="position:absolute;left:2061;top:6031;width:7440;height:1007" coordorigin="2061,6031" coordsize="7440,1233">
              <v:shape id="_x0000_s1141" type="#_x0000_t202" style="position:absolute;left:2061;top:6031;width:840;height:381">
                <v:textbox style="mso-next-textbox:#_x0000_s1141">
                  <w:txbxContent>
                    <w:p w:rsidR="00313F4E" w:rsidRDefault="00313F4E" w:rsidP="00E8202E">
                      <w:pPr>
                        <w:pStyle w:val="a0"/>
                        <w:spacing w:beforeLines="10" w:afterLines="10"/>
                        <w:jc w:val="left"/>
                      </w:pPr>
                      <w:r>
                        <w:rPr>
                          <w:rFonts w:hAnsi="宋体" w:cs="宋体" w:hint="eastAsia"/>
                        </w:rPr>
                        <w:t>预检</w:t>
                      </w:r>
                    </w:p>
                  </w:txbxContent>
                </v:textbox>
              </v:shape>
              <v:shape id="_x0000_s1142" type="#_x0000_t202" style="position:absolute;left:3381;top:6064;width:724;height:444">
                <v:textbox style="mso-next-textbox:#_x0000_s1142">
                  <w:txbxContent>
                    <w:p w:rsidR="00313F4E" w:rsidRDefault="00313F4E" w:rsidP="00E8202E">
                      <w:pPr>
                        <w:pStyle w:val="a0"/>
                        <w:spacing w:beforeLines="10" w:afterLines="10"/>
                        <w:jc w:val="left"/>
                        <w:rPr>
                          <w:noProof/>
                        </w:rPr>
                      </w:pPr>
                      <w:r>
                        <w:rPr>
                          <w:rFonts w:hAnsi="宋体" w:cs="宋体" w:hint="eastAsia"/>
                        </w:rPr>
                        <w:t>自检</w:t>
                      </w:r>
                    </w:p>
                  </w:txbxContent>
                </v:textbox>
              </v:shape>
              <v:shape id="_x0000_s1143" type="#_x0000_t202" style="position:absolute;left:4701;top:6064;width:724;height:518">
                <v:textbox style="mso-next-textbox:#_x0000_s1143">
                  <w:txbxContent>
                    <w:p w:rsidR="00313F4E" w:rsidRDefault="00313F4E" w:rsidP="00E8202E">
                      <w:pPr>
                        <w:pStyle w:val="a0"/>
                        <w:spacing w:beforeLines="10" w:afterLines="10"/>
                        <w:jc w:val="left"/>
                        <w:rPr>
                          <w:noProof/>
                        </w:rPr>
                      </w:pPr>
                      <w:r>
                        <w:rPr>
                          <w:rFonts w:hAnsi="宋体" w:cs="宋体" w:hint="eastAsia"/>
                        </w:rPr>
                        <w:t>互检</w:t>
                      </w:r>
                    </w:p>
                  </w:txbxContent>
                </v:textbox>
              </v:shape>
              <v:shape id="_x0000_s1144" type="#_x0000_t202" style="position:absolute;left:6021;top:6064;width:934;height:604">
                <v:textbox style="mso-next-textbox:#_x0000_s1144">
                  <w:txbxContent>
                    <w:p w:rsidR="00313F4E" w:rsidRDefault="00313F4E" w:rsidP="00E8202E">
                      <w:pPr>
                        <w:pStyle w:val="a0"/>
                        <w:spacing w:beforeLines="10" w:afterLines="10"/>
                        <w:jc w:val="left"/>
                        <w:rPr>
                          <w:noProof/>
                        </w:rPr>
                      </w:pPr>
                      <w:r>
                        <w:rPr>
                          <w:rFonts w:hAnsi="宋体" w:cs="宋体" w:hint="eastAsia"/>
                        </w:rPr>
                        <w:t>交接检</w:t>
                      </w:r>
                    </w:p>
                  </w:txbxContent>
                </v:textbox>
              </v:shape>
              <v:shape id="_x0000_s1145" type="#_x0000_t202" style="position:absolute;left:7821;top:6061;width:1680;height:705">
                <v:textbox style="mso-next-textbox:#_x0000_s1145">
                  <w:txbxContent>
                    <w:p w:rsidR="00313F4E" w:rsidRDefault="00313F4E" w:rsidP="00E8202E">
                      <w:pPr>
                        <w:pStyle w:val="a0"/>
                        <w:spacing w:beforeLines="10" w:afterLines="10"/>
                        <w:jc w:val="left"/>
                        <w:rPr>
                          <w:noProof/>
                        </w:rPr>
                      </w:pPr>
                      <w:r>
                        <w:rPr>
                          <w:rFonts w:hAnsi="宋体" w:cs="宋体" w:hint="eastAsia"/>
                        </w:rPr>
                        <w:t>分项工程检查</w:t>
                      </w:r>
                    </w:p>
                  </w:txbxContent>
                </v:textbox>
              </v:shape>
              <v:shape id="_x0000_s1146" type="#_x0000_t202" style="position:absolute;left:3621;top:6762;width:1705;height:821">
                <v:textbox style="mso-next-textbox:#_x0000_s1146">
                  <w:txbxContent>
                    <w:p w:rsidR="00313F4E" w:rsidRDefault="00313F4E" w:rsidP="00E8202E">
                      <w:pPr>
                        <w:pStyle w:val="a0"/>
                        <w:spacing w:beforeLines="10" w:afterLines="10"/>
                        <w:ind w:firstLineChars="67" w:firstLine="188"/>
                        <w:jc w:val="left"/>
                      </w:pPr>
                      <w:r>
                        <w:rPr>
                          <w:rFonts w:hAnsi="宋体" w:cs="宋体" w:hint="eastAsia"/>
                        </w:rPr>
                        <w:t>隐蔽工程检查</w:t>
                      </w:r>
                    </w:p>
                  </w:txbxContent>
                </v:textbox>
              </v:shape>
              <v:line id="_x0000_s1147" style="position:absolute" from="2901,6304" to="3381,6304"/>
              <v:line id="_x0000_s1148" style="position:absolute" from="4101,6304" to="4701,6304"/>
              <v:line id="_x0000_s1149" style="position:absolute" from="5421,6304" to="6021,6304"/>
              <v:line id="_x0000_s1150" style="position:absolute" from="6981,6304" to="7821,6304"/>
              <v:line id="_x0000_s1151" style="position:absolute" from="2541,6544" to="2541,7024"/>
              <v:line id="_x0000_s1152" style="position:absolute" from="2541,7024" to="3621,7024"/>
              <v:line id="_x0000_s1153" style="position:absolute" from="6381,6544" to="6381,7024"/>
              <v:line id="_x0000_s1154" style="position:absolute;flip:x" from="5301,7024" to="6381,7024"/>
            </v:group>
            <v:line id="_x0000_s1155" style="position:absolute" from="8661,6544" to="8661,7504"/>
            <v:line id="_x0000_s1156" style="position:absolute;flip:x" from="4461,7744" to="6621,7744"/>
            <w10:wrap type="square"/>
          </v:group>
        </w:pict>
      </w:r>
    </w:p>
    <w:p w:rsidR="00E8202E" w:rsidRDefault="00E8202E" w:rsidP="00E8202E">
      <w:pPr>
        <w:rPr>
          <w:kern w:val="0"/>
        </w:rPr>
      </w:pPr>
    </w:p>
    <w:p w:rsidR="00E8202E" w:rsidRDefault="00E8202E" w:rsidP="00E8202E">
      <w:pPr>
        <w:rPr>
          <w:kern w:val="0"/>
        </w:rPr>
      </w:pPr>
      <w:r>
        <w:rPr>
          <w:kern w:val="0"/>
        </w:rPr>
        <w:t xml:space="preserve"> (7) </w:t>
      </w:r>
      <w:r>
        <w:rPr>
          <w:rFonts w:hint="eastAsia"/>
          <w:kern w:val="0"/>
        </w:rPr>
        <w:t>材料试验、质检仪器设备表</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4"/>
        <w:gridCol w:w="1645"/>
        <w:gridCol w:w="1764"/>
        <w:gridCol w:w="1365"/>
        <w:gridCol w:w="1135"/>
        <w:gridCol w:w="1185"/>
      </w:tblGrid>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序号</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仪器设备名称</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规格型号</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单位</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数量</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备注</w:t>
            </w: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激光</w:t>
            </w:r>
            <w:proofErr w:type="gramStart"/>
            <w:r>
              <w:rPr>
                <w:rFonts w:hint="eastAsia"/>
                <w:kern w:val="0"/>
              </w:rPr>
              <w:t>垂准仪</w:t>
            </w:r>
            <w:proofErr w:type="gramEnd"/>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ZG-1</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多用靠尺</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2000mm</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塞尺</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15mm</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12</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阴、阳角尺</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300</w:t>
            </w:r>
            <w:r>
              <w:rPr>
                <w:rFonts w:hint="eastAsia"/>
                <w:kern w:val="0"/>
              </w:rPr>
              <w:t>×</w:t>
            </w:r>
            <w:r>
              <w:rPr>
                <w:kern w:val="0"/>
              </w:rPr>
              <w:t>300</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水平尺</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500mm</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6</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拉线盒</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个</w:t>
            </w:r>
            <w:proofErr w:type="gramEnd"/>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7</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百网板</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块</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空鼓锤</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把</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8</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9</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吊锥</w:t>
            </w:r>
            <w:proofErr w:type="gramEnd"/>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个</w:t>
            </w:r>
            <w:proofErr w:type="gramEnd"/>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10</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激光</w:t>
            </w:r>
            <w:proofErr w:type="gramStart"/>
            <w:r>
              <w:rPr>
                <w:rFonts w:hint="eastAsia"/>
                <w:kern w:val="0"/>
              </w:rPr>
              <w:t>旋转示线仪</w:t>
            </w:r>
            <w:proofErr w:type="gramEnd"/>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ZG-C2</w:t>
            </w: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件</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9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11</w:t>
            </w:r>
          </w:p>
        </w:tc>
        <w:tc>
          <w:tcPr>
            <w:tcW w:w="102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反射镜</w:t>
            </w:r>
          </w:p>
        </w:tc>
        <w:tc>
          <w:tcPr>
            <w:tcW w:w="10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4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面</w:t>
            </w:r>
          </w:p>
        </w:tc>
        <w:tc>
          <w:tcPr>
            <w:tcW w:w="7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73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bl>
    <w:p w:rsidR="00E8202E" w:rsidRDefault="00E8202E" w:rsidP="00E8202E">
      <w:pPr>
        <w:rPr>
          <w:kern w:val="0"/>
        </w:rPr>
      </w:pPr>
    </w:p>
    <w:p w:rsidR="00E8202E" w:rsidRDefault="00E8202E" w:rsidP="00E8202E">
      <w:pPr>
        <w:rPr>
          <w:kern w:val="0"/>
        </w:rPr>
      </w:pPr>
      <w:r>
        <w:rPr>
          <w:kern w:val="0"/>
        </w:rPr>
        <w:t xml:space="preserve">5.3 </w:t>
      </w:r>
      <w:r>
        <w:rPr>
          <w:rFonts w:hint="eastAsia"/>
          <w:kern w:val="0"/>
        </w:rPr>
        <w:t>质量保证措施</w:t>
      </w:r>
    </w:p>
    <w:p w:rsidR="00E8202E" w:rsidRDefault="00E8202E" w:rsidP="00E8202E">
      <w:pPr>
        <w:rPr>
          <w:kern w:val="0"/>
        </w:rPr>
      </w:pPr>
      <w:r>
        <w:rPr>
          <w:kern w:val="0"/>
        </w:rPr>
        <w:t xml:space="preserve">5.3.1 </w:t>
      </w:r>
      <w:r>
        <w:rPr>
          <w:rFonts w:hint="eastAsia"/>
          <w:kern w:val="0"/>
        </w:rPr>
        <w:t>以保证和提高质量为目标，运用系统的原理和方法，设置统一协调的组织系统，把各环节的质量管理职能严密起来，形成</w:t>
      </w:r>
      <w:r>
        <w:rPr>
          <w:kern w:val="0"/>
        </w:rPr>
        <w:t xml:space="preserve">ISO9001 </w:t>
      </w:r>
      <w:r>
        <w:rPr>
          <w:rFonts w:hint="eastAsia"/>
          <w:kern w:val="0"/>
        </w:rPr>
        <w:t>质量保证体系，依据本工程的特点，形成以项目经理总负责，质检安全组牵头，</w:t>
      </w:r>
      <w:proofErr w:type="gramStart"/>
      <w:r>
        <w:rPr>
          <w:rFonts w:hint="eastAsia"/>
          <w:kern w:val="0"/>
        </w:rPr>
        <w:t>各工班队长</w:t>
      </w:r>
      <w:proofErr w:type="gramEnd"/>
      <w:r>
        <w:rPr>
          <w:rFonts w:hint="eastAsia"/>
          <w:kern w:val="0"/>
        </w:rPr>
        <w:t>直接负责的全面质量监督检查体系。</w:t>
      </w:r>
    </w:p>
    <w:p w:rsidR="00E8202E" w:rsidRDefault="00E8202E" w:rsidP="00E8202E">
      <w:pPr>
        <w:rPr>
          <w:kern w:val="0"/>
        </w:rPr>
      </w:pPr>
      <w:r>
        <w:rPr>
          <w:kern w:val="0"/>
        </w:rPr>
        <w:t xml:space="preserve">5.3.2 </w:t>
      </w:r>
      <w:r>
        <w:rPr>
          <w:rFonts w:hint="eastAsia"/>
          <w:kern w:val="0"/>
        </w:rPr>
        <w:t>进行施工质量教育，项目经理部对每批进场作业的施工人员进行质量教育，让每个施工人员明确质量标准是每道工序必须达到优良，使全员在头脑中牢牢树立“精品”的质量观。</w:t>
      </w:r>
    </w:p>
    <w:p w:rsidR="00E8202E" w:rsidRDefault="00E8202E" w:rsidP="00E8202E">
      <w:pPr>
        <w:rPr>
          <w:kern w:val="0"/>
        </w:rPr>
      </w:pPr>
      <w:r>
        <w:rPr>
          <w:kern w:val="0"/>
        </w:rPr>
        <w:t xml:space="preserve">5.3.3 </w:t>
      </w:r>
      <w:r>
        <w:rPr>
          <w:rFonts w:hint="eastAsia"/>
          <w:kern w:val="0"/>
        </w:rPr>
        <w:t>确立图纸“三交底”的施工准备工作。区域操作前的工地技术主管向区域工队长做详细的图纸工艺要求、质量要求的交底；工序开始前施工员向班组长做详尽的图纸、施工方法、质量标准的交底；作业开始前工班长不能盲目操作，操作者必须做到干什么、怎么干，要达到什么标准都很</w:t>
      </w:r>
      <w:proofErr w:type="gramStart"/>
      <w:r>
        <w:rPr>
          <w:rFonts w:hint="eastAsia"/>
          <w:kern w:val="0"/>
        </w:rPr>
        <w:t>清楚方</w:t>
      </w:r>
      <w:proofErr w:type="gramEnd"/>
      <w:r>
        <w:rPr>
          <w:rFonts w:hint="eastAsia"/>
          <w:kern w:val="0"/>
        </w:rPr>
        <w:t>可操作。务求每位施工工人对其作业的工程项目了然于胸。</w:t>
      </w:r>
    </w:p>
    <w:p w:rsidR="00E8202E" w:rsidRDefault="00E8202E" w:rsidP="00E8202E">
      <w:pPr>
        <w:rPr>
          <w:kern w:val="0"/>
        </w:rPr>
      </w:pPr>
      <w:r>
        <w:rPr>
          <w:kern w:val="0"/>
        </w:rPr>
        <w:t xml:space="preserve">5.3.4 </w:t>
      </w:r>
      <w:r>
        <w:rPr>
          <w:rFonts w:hint="eastAsia"/>
          <w:kern w:val="0"/>
        </w:rPr>
        <w:t>严格按照公司的质量管理制度要求进行管理，以</w:t>
      </w:r>
      <w:r>
        <w:rPr>
          <w:kern w:val="0"/>
        </w:rPr>
        <w:t xml:space="preserve">ISO9001 </w:t>
      </w:r>
      <w:r>
        <w:rPr>
          <w:rFonts w:hint="eastAsia"/>
          <w:kern w:val="0"/>
        </w:rPr>
        <w:t>的具体操作程序。使每一操作按照规定的施工程序及操作规范进行施工。</w:t>
      </w:r>
    </w:p>
    <w:p w:rsidR="00E8202E" w:rsidRDefault="00E8202E" w:rsidP="00E8202E">
      <w:pPr>
        <w:rPr>
          <w:kern w:val="0"/>
        </w:rPr>
      </w:pPr>
      <w:r>
        <w:rPr>
          <w:kern w:val="0"/>
        </w:rPr>
        <w:t xml:space="preserve">5.3.5 </w:t>
      </w:r>
      <w:r>
        <w:rPr>
          <w:rFonts w:hint="eastAsia"/>
          <w:kern w:val="0"/>
        </w:rPr>
        <w:t>成立以工程技术负责人为领导核心的工程质量管理机构，按生产者负责的原则，确立“自检、互检、交接检”制度，在施工者自己操作→工序交接→成品完成全过程中，由质检人员跟班作业，严格执行，发现问题及时解决，实行全过程质量监控。</w:t>
      </w:r>
    </w:p>
    <w:p w:rsidR="00E8202E" w:rsidRDefault="00E8202E" w:rsidP="00E8202E">
      <w:pPr>
        <w:rPr>
          <w:kern w:val="0"/>
        </w:rPr>
      </w:pPr>
      <w:r>
        <w:rPr>
          <w:kern w:val="0"/>
        </w:rPr>
        <w:t xml:space="preserve">5.3.6 </w:t>
      </w:r>
      <w:r>
        <w:rPr>
          <w:rFonts w:hint="eastAsia"/>
          <w:kern w:val="0"/>
        </w:rPr>
        <w:t>具体工程、具体工艺的质量保证注意事项：</w:t>
      </w:r>
    </w:p>
    <w:p w:rsidR="00E8202E" w:rsidRDefault="00E8202E" w:rsidP="00E8202E">
      <w:pPr>
        <w:rPr>
          <w:kern w:val="0"/>
        </w:rPr>
      </w:pPr>
      <w:r>
        <w:rPr>
          <w:kern w:val="0"/>
        </w:rPr>
        <w:t xml:space="preserve">(1) </w:t>
      </w:r>
      <w:r>
        <w:rPr>
          <w:rFonts w:hint="eastAsia"/>
          <w:kern w:val="0"/>
        </w:rPr>
        <w:t>对用量大的规格石材施工，首先在堆放时保证石材</w:t>
      </w:r>
      <w:r>
        <w:rPr>
          <w:kern w:val="0"/>
        </w:rPr>
        <w:t xml:space="preserve">90 </w:t>
      </w:r>
      <w:r>
        <w:rPr>
          <w:rFonts w:hint="eastAsia"/>
          <w:kern w:val="0"/>
        </w:rPr>
        <w:t>度垂直竖放，以防斜放自身重原</w:t>
      </w:r>
      <w:r>
        <w:rPr>
          <w:rFonts w:hint="eastAsia"/>
          <w:kern w:val="0"/>
        </w:rPr>
        <w:lastRenderedPageBreak/>
        <w:t>因，造成板材变形。要严格挑选材料，控制色差，不合格材料不能进入现场，并使每道工序都达到规范标准。先做样板（约</w:t>
      </w:r>
      <w:r>
        <w:rPr>
          <w:kern w:val="0"/>
        </w:rPr>
        <w:t xml:space="preserve">10 </w:t>
      </w:r>
      <w:r>
        <w:rPr>
          <w:rFonts w:hint="eastAsia"/>
          <w:kern w:val="0"/>
        </w:rPr>
        <w:t>平方米）等监理工程师对质量认可后，方可进行大面积施工。</w:t>
      </w:r>
    </w:p>
    <w:p w:rsidR="00E8202E" w:rsidRDefault="00E8202E" w:rsidP="00E8202E">
      <w:pPr>
        <w:rPr>
          <w:kern w:val="0"/>
        </w:rPr>
      </w:pPr>
      <w:r>
        <w:rPr>
          <w:kern w:val="0"/>
        </w:rPr>
        <w:t xml:space="preserve">(2) </w:t>
      </w:r>
      <w:r>
        <w:rPr>
          <w:rFonts w:hint="eastAsia"/>
          <w:kern w:val="0"/>
        </w:rPr>
        <w:t>对于浅色石材，要求在订货，供货时注意一次到位，以避免两次购货引起色差。同时施工时石材背面抺素水泥膏改用白水泥，以避免浅色石材变黄。</w:t>
      </w:r>
    </w:p>
    <w:p w:rsidR="00E8202E" w:rsidRDefault="00E8202E" w:rsidP="00E8202E">
      <w:pPr>
        <w:rPr>
          <w:kern w:val="0"/>
        </w:rPr>
      </w:pPr>
      <w:r>
        <w:rPr>
          <w:kern w:val="0"/>
        </w:rPr>
        <w:t xml:space="preserve">(3) </w:t>
      </w:r>
      <w:r>
        <w:rPr>
          <w:rFonts w:hint="eastAsia"/>
          <w:kern w:val="0"/>
        </w:rPr>
        <w:t>天棚（石膏板、夹板、金属板）面板的施工：首先对来料认真、严格检查，并对照图纸及设计要求，严格控制尺寸及其它技术指标，并填写材料验收记录，尤其注意要在隐蔽工程正式验收合格，管理工程师签订认可后，再进行面板的安装。</w:t>
      </w:r>
    </w:p>
    <w:p w:rsidR="00E8202E" w:rsidRDefault="00E8202E" w:rsidP="00E8202E">
      <w:pPr>
        <w:rPr>
          <w:kern w:val="0"/>
        </w:rPr>
      </w:pPr>
      <w:r>
        <w:rPr>
          <w:kern w:val="0"/>
        </w:rPr>
        <w:t xml:space="preserve">(4) </w:t>
      </w:r>
      <w:r>
        <w:rPr>
          <w:rFonts w:hint="eastAsia"/>
          <w:kern w:val="0"/>
        </w:rPr>
        <w:t>轻钢龙骨石膏板天棚安装严格按有关规范施工，注意水平度的调整。</w:t>
      </w:r>
    </w:p>
    <w:p w:rsidR="00E8202E" w:rsidRDefault="00E8202E" w:rsidP="00E8202E">
      <w:pPr>
        <w:rPr>
          <w:kern w:val="0"/>
        </w:rPr>
      </w:pPr>
      <w:r>
        <w:rPr>
          <w:kern w:val="0"/>
        </w:rPr>
        <w:t xml:space="preserve">(5) </w:t>
      </w:r>
      <w:r>
        <w:rPr>
          <w:rFonts w:hint="eastAsia"/>
          <w:kern w:val="0"/>
        </w:rPr>
        <w:t>每天召开质量管理例会，检查以前一天的工程质量情况，交待下一工作日要特别注意的质量管理事项和质量活动，必要时邀请监理工程师参加。</w:t>
      </w:r>
    </w:p>
    <w:p w:rsidR="00E8202E" w:rsidRDefault="00E8202E" w:rsidP="00E8202E">
      <w:pPr>
        <w:rPr>
          <w:kern w:val="0"/>
        </w:rPr>
      </w:pPr>
      <w:r>
        <w:rPr>
          <w:kern w:val="0"/>
        </w:rPr>
        <w:t xml:space="preserve">(6) </w:t>
      </w:r>
      <w:r>
        <w:rPr>
          <w:rFonts w:hint="eastAsia"/>
          <w:kern w:val="0"/>
        </w:rPr>
        <w:t>每道工序在完工后都必须有质检人员的认可意见，否则，不准进入下一道工序。</w:t>
      </w:r>
    </w:p>
    <w:p w:rsidR="00E8202E" w:rsidRDefault="00E8202E" w:rsidP="00E8202E">
      <w:pPr>
        <w:rPr>
          <w:kern w:val="0"/>
        </w:rPr>
      </w:pPr>
      <w:r>
        <w:rPr>
          <w:kern w:val="0"/>
        </w:rPr>
        <w:t xml:space="preserve">(7) </w:t>
      </w:r>
      <w:r>
        <w:rPr>
          <w:rFonts w:hint="eastAsia"/>
          <w:kern w:val="0"/>
        </w:rPr>
        <w:t>我公司把该工程装修作为精品广告工程来对待，严格执行</w:t>
      </w:r>
      <w:r>
        <w:rPr>
          <w:kern w:val="0"/>
        </w:rPr>
        <w:t xml:space="preserve">ISO9001 </w:t>
      </w:r>
      <w:r>
        <w:rPr>
          <w:rFonts w:hint="eastAsia"/>
          <w:kern w:val="0"/>
        </w:rPr>
        <w:t>操作程序，使之成为本公司的样板工程。</w:t>
      </w:r>
    </w:p>
    <w:p w:rsidR="00E8202E" w:rsidRDefault="00E8202E" w:rsidP="00E8202E">
      <w:pPr>
        <w:rPr>
          <w:kern w:val="0"/>
        </w:rPr>
      </w:pPr>
      <w:r>
        <w:rPr>
          <w:kern w:val="0"/>
        </w:rPr>
        <w:t xml:space="preserve">4.4 </w:t>
      </w:r>
      <w:r>
        <w:rPr>
          <w:rFonts w:hint="eastAsia"/>
          <w:kern w:val="0"/>
        </w:rPr>
        <w:t>成品保护的保证措施</w:t>
      </w:r>
    </w:p>
    <w:p w:rsidR="00E8202E" w:rsidRDefault="00E8202E" w:rsidP="00E8202E">
      <w:pPr>
        <w:rPr>
          <w:kern w:val="0"/>
        </w:rPr>
      </w:pPr>
      <w:r>
        <w:rPr>
          <w:rFonts w:hint="eastAsia"/>
          <w:kern w:val="0"/>
        </w:rPr>
        <w:t>成品保护工作对装饰工程来说尤为重要，稍有疏忽，就会功亏一篑，造成不应有的损失。在经济上，单项成本以数倍增加；在时间上，大大影响了工期；在最终艺术效果方面，往往会因返工所用的材料与原有材料不是同一批而在颜色、纹理等方面存在差异，造成无法弥补的永久性缺陷。因此，每个人都必须充分认识成品保护的重要性，在思想上切实重视成品保护工作。同时，还必须采取可靠的技术与管理措施加以保证。</w:t>
      </w:r>
    </w:p>
    <w:p w:rsidR="00E8202E" w:rsidRDefault="00E8202E" w:rsidP="00E8202E">
      <w:pPr>
        <w:rPr>
          <w:kern w:val="0"/>
        </w:rPr>
      </w:pPr>
      <w:r>
        <w:rPr>
          <w:rFonts w:hint="eastAsia"/>
          <w:kern w:val="0"/>
        </w:rPr>
        <w:t>我们的主要措施是：</w:t>
      </w:r>
    </w:p>
    <w:p w:rsidR="00E8202E" w:rsidRDefault="00E8202E" w:rsidP="00E8202E">
      <w:pPr>
        <w:rPr>
          <w:kern w:val="0"/>
        </w:rPr>
      </w:pPr>
      <w:r>
        <w:rPr>
          <w:kern w:val="0"/>
        </w:rPr>
        <w:t xml:space="preserve">5.4.1 </w:t>
      </w:r>
      <w:r>
        <w:rPr>
          <w:rFonts w:hint="eastAsia"/>
          <w:kern w:val="0"/>
        </w:rPr>
        <w:t>管理措施</w:t>
      </w:r>
    </w:p>
    <w:p w:rsidR="00E8202E" w:rsidRDefault="00E8202E" w:rsidP="00E8202E">
      <w:pPr>
        <w:rPr>
          <w:kern w:val="0"/>
        </w:rPr>
      </w:pPr>
      <w:r>
        <w:rPr>
          <w:kern w:val="0"/>
        </w:rPr>
        <w:t xml:space="preserve">(1) </w:t>
      </w:r>
      <w:r>
        <w:rPr>
          <w:rFonts w:hint="eastAsia"/>
          <w:kern w:val="0"/>
        </w:rPr>
        <w:t>明确分工，责任到人。</w:t>
      </w:r>
    </w:p>
    <w:p w:rsidR="00E8202E" w:rsidRDefault="00E8202E" w:rsidP="00E8202E">
      <w:pPr>
        <w:rPr>
          <w:kern w:val="0"/>
        </w:rPr>
      </w:pPr>
      <w:r>
        <w:rPr>
          <w:kern w:val="0"/>
        </w:rPr>
        <w:t xml:space="preserve">(2) </w:t>
      </w:r>
      <w:r>
        <w:rPr>
          <w:rFonts w:hint="eastAsia"/>
          <w:kern w:val="0"/>
        </w:rPr>
        <w:t>成品保护与经济利益挂钩，奖罚分明。</w:t>
      </w:r>
    </w:p>
    <w:p w:rsidR="00E8202E" w:rsidRDefault="00E8202E" w:rsidP="00E8202E">
      <w:pPr>
        <w:rPr>
          <w:kern w:val="0"/>
        </w:rPr>
      </w:pPr>
      <w:r>
        <w:rPr>
          <w:kern w:val="0"/>
        </w:rPr>
        <w:t xml:space="preserve">(3) </w:t>
      </w:r>
      <w:r>
        <w:rPr>
          <w:rFonts w:hint="eastAsia"/>
          <w:kern w:val="0"/>
        </w:rPr>
        <w:t>书面张贴告示，提醒大家注意。</w:t>
      </w:r>
    </w:p>
    <w:p w:rsidR="00E8202E" w:rsidRDefault="00E8202E" w:rsidP="00E8202E">
      <w:pPr>
        <w:rPr>
          <w:kern w:val="0"/>
        </w:rPr>
      </w:pPr>
      <w:r>
        <w:rPr>
          <w:kern w:val="0"/>
        </w:rPr>
        <w:t xml:space="preserve">(4) </w:t>
      </w:r>
      <w:r>
        <w:rPr>
          <w:rFonts w:hint="eastAsia"/>
          <w:kern w:val="0"/>
        </w:rPr>
        <w:t>已完工的房间要加锁。</w:t>
      </w:r>
    </w:p>
    <w:p w:rsidR="00E8202E" w:rsidRDefault="00E8202E" w:rsidP="00E8202E">
      <w:pPr>
        <w:rPr>
          <w:kern w:val="0"/>
        </w:rPr>
      </w:pPr>
      <w:r>
        <w:rPr>
          <w:kern w:val="0"/>
        </w:rPr>
        <w:t xml:space="preserve">5.4.2 </w:t>
      </w:r>
      <w:r>
        <w:rPr>
          <w:rFonts w:hint="eastAsia"/>
          <w:kern w:val="0"/>
        </w:rPr>
        <w:t>技术措施</w:t>
      </w:r>
    </w:p>
    <w:p w:rsidR="00E8202E" w:rsidRDefault="00E8202E" w:rsidP="00E8202E">
      <w:pPr>
        <w:rPr>
          <w:kern w:val="0"/>
        </w:rPr>
      </w:pPr>
      <w:r>
        <w:rPr>
          <w:kern w:val="0"/>
        </w:rPr>
        <w:t xml:space="preserve">(1) </w:t>
      </w:r>
      <w:r>
        <w:rPr>
          <w:rFonts w:hint="eastAsia"/>
          <w:kern w:val="0"/>
        </w:rPr>
        <w:t>重要部位用木板、栏杆围护或用纸板遮盖。</w:t>
      </w:r>
    </w:p>
    <w:p w:rsidR="00E8202E" w:rsidRDefault="00E8202E" w:rsidP="00E8202E">
      <w:pPr>
        <w:rPr>
          <w:kern w:val="0"/>
        </w:rPr>
      </w:pPr>
      <w:r>
        <w:rPr>
          <w:kern w:val="0"/>
        </w:rPr>
        <w:t xml:space="preserve">(2) </w:t>
      </w:r>
      <w:r>
        <w:rPr>
          <w:rFonts w:hint="eastAsia"/>
          <w:kern w:val="0"/>
        </w:rPr>
        <w:t>已铺好的石材地面。封闭出入口，防止行人进入，三天内防止踩踏，并及时进行表面处理，同时用厚纸壳铺盖，防止污染。干挂石材防止碰撞。</w:t>
      </w:r>
    </w:p>
    <w:p w:rsidR="00E8202E" w:rsidRDefault="00E8202E" w:rsidP="00E8202E">
      <w:pPr>
        <w:rPr>
          <w:kern w:val="0"/>
        </w:rPr>
      </w:pPr>
      <w:r>
        <w:rPr>
          <w:kern w:val="0"/>
        </w:rPr>
        <w:t xml:space="preserve">(3) </w:t>
      </w:r>
      <w:r>
        <w:rPr>
          <w:rFonts w:hint="eastAsia"/>
          <w:kern w:val="0"/>
        </w:rPr>
        <w:t>天花罩面板安装必须在吊顶内管道试水、空调保温、电气管线等一切隐蔽工程完成验收后进行。</w:t>
      </w:r>
    </w:p>
    <w:p w:rsidR="00E8202E" w:rsidRDefault="00E8202E" w:rsidP="00E8202E">
      <w:pPr>
        <w:rPr>
          <w:kern w:val="0"/>
        </w:rPr>
      </w:pPr>
      <w:r>
        <w:rPr>
          <w:kern w:val="0"/>
        </w:rPr>
        <w:t xml:space="preserve">(4) </w:t>
      </w:r>
      <w:r>
        <w:rPr>
          <w:rFonts w:hint="eastAsia"/>
          <w:kern w:val="0"/>
        </w:rPr>
        <w:t>不锈钢完工后</w:t>
      </w:r>
      <w:r>
        <w:rPr>
          <w:kern w:val="0"/>
        </w:rPr>
        <w:t>,</w:t>
      </w:r>
      <w:r>
        <w:rPr>
          <w:rFonts w:hint="eastAsia"/>
          <w:kern w:val="0"/>
        </w:rPr>
        <w:t>不急于撕掉外表胶纸</w:t>
      </w:r>
      <w:r>
        <w:rPr>
          <w:kern w:val="0"/>
        </w:rPr>
        <w:t>,</w:t>
      </w:r>
      <w:r>
        <w:rPr>
          <w:rFonts w:hint="eastAsia"/>
          <w:kern w:val="0"/>
        </w:rPr>
        <w:t>待验收前再撕。</w:t>
      </w:r>
    </w:p>
    <w:p w:rsidR="00E8202E" w:rsidRDefault="00E8202E" w:rsidP="00E8202E">
      <w:pPr>
        <w:rPr>
          <w:kern w:val="0"/>
        </w:rPr>
      </w:pPr>
      <w:r>
        <w:rPr>
          <w:kern w:val="0"/>
        </w:rPr>
        <w:t xml:space="preserve">(5) </w:t>
      </w:r>
      <w:r>
        <w:rPr>
          <w:rFonts w:hint="eastAsia"/>
          <w:kern w:val="0"/>
        </w:rPr>
        <w:t>刷油漆时，应对其它已经完成的饰面用报纸遮盖。</w:t>
      </w:r>
      <w:proofErr w:type="gramStart"/>
      <w:r>
        <w:rPr>
          <w:rFonts w:hint="eastAsia"/>
          <w:kern w:val="0"/>
        </w:rPr>
        <w:t>油漆末干前室</w:t>
      </w:r>
      <w:proofErr w:type="gramEnd"/>
      <w:r>
        <w:rPr>
          <w:rFonts w:hint="eastAsia"/>
          <w:kern w:val="0"/>
        </w:rPr>
        <w:t>内不要扫地，以免灰尘粘污油漆表面。</w:t>
      </w:r>
    </w:p>
    <w:p w:rsidR="00E8202E" w:rsidRDefault="00E8202E" w:rsidP="00E8202E">
      <w:pPr>
        <w:rPr>
          <w:kern w:val="0"/>
        </w:rPr>
      </w:pPr>
      <w:r>
        <w:rPr>
          <w:kern w:val="0"/>
        </w:rPr>
        <w:t xml:space="preserve">(6) </w:t>
      </w:r>
      <w:r>
        <w:rPr>
          <w:rFonts w:hint="eastAsia"/>
          <w:kern w:val="0"/>
        </w:rPr>
        <w:t>玻璃墙或玻璃隔断完工后</w:t>
      </w:r>
      <w:r>
        <w:rPr>
          <w:kern w:val="0"/>
        </w:rPr>
        <w:t>,</w:t>
      </w:r>
      <w:r>
        <w:rPr>
          <w:rFonts w:hint="eastAsia"/>
          <w:kern w:val="0"/>
        </w:rPr>
        <w:t>贴上醒目的红色胶纸。</w:t>
      </w:r>
    </w:p>
    <w:p w:rsidR="00E8202E" w:rsidRDefault="00E8202E" w:rsidP="00E8202E">
      <w:pPr>
        <w:rPr>
          <w:kern w:val="0"/>
        </w:rPr>
      </w:pPr>
      <w:r>
        <w:rPr>
          <w:kern w:val="0"/>
        </w:rPr>
        <w:t xml:space="preserve">(7) </w:t>
      </w:r>
      <w:r>
        <w:rPr>
          <w:rFonts w:hint="eastAsia"/>
          <w:kern w:val="0"/>
        </w:rPr>
        <w:t>木地板铺设完工后，应打腊，並铺塑料薄膜进行保护。</w:t>
      </w:r>
    </w:p>
    <w:p w:rsidR="00E8202E" w:rsidRDefault="00E8202E" w:rsidP="00E8202E">
      <w:pPr>
        <w:rPr>
          <w:rFonts w:hint="eastAsia"/>
        </w:rPr>
      </w:pPr>
      <w:r>
        <w:rPr>
          <w:kern w:val="0"/>
        </w:rPr>
        <w:t xml:space="preserve"> (8) </w:t>
      </w:r>
      <w:r>
        <w:rPr>
          <w:rFonts w:hint="eastAsia"/>
          <w:kern w:val="0"/>
        </w:rPr>
        <w:t>地毯铺设后不准在上面进行其它工种施工作业。操作人员踩踏地毯时必须脱鞋。</w:t>
      </w: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 w:name="_Toc207189025"/>
      <w:r>
        <w:rPr>
          <w:rFonts w:hint="eastAsia"/>
        </w:rPr>
        <w:t>文明施工及环境保护保证措施</w:t>
      </w:r>
      <w:bookmarkStart w:id="18" w:name="bk111"/>
      <w:bookmarkEnd w:id="17"/>
      <w:bookmarkEnd w:id="18"/>
    </w:p>
    <w:p w:rsidR="00E8202E" w:rsidRDefault="00E8202E" w:rsidP="00E8202E">
      <w:pPr>
        <w:rPr>
          <w:kern w:val="0"/>
        </w:rPr>
      </w:pPr>
      <w:bookmarkStart w:id="19" w:name="bk112"/>
      <w:bookmarkEnd w:id="19"/>
      <w:r>
        <w:rPr>
          <w:kern w:val="0"/>
        </w:rPr>
        <w:t xml:space="preserve">6.1 </w:t>
      </w:r>
      <w:r>
        <w:rPr>
          <w:rFonts w:hint="eastAsia"/>
          <w:kern w:val="0"/>
        </w:rPr>
        <w:t>文明生产的规划</w:t>
      </w:r>
    </w:p>
    <w:p w:rsidR="00E8202E" w:rsidRDefault="00E8202E" w:rsidP="00E8202E">
      <w:pPr>
        <w:rPr>
          <w:kern w:val="0"/>
        </w:rPr>
      </w:pPr>
      <w:r>
        <w:rPr>
          <w:kern w:val="0"/>
        </w:rPr>
        <w:lastRenderedPageBreak/>
        <w:t xml:space="preserve">6.1.1 </w:t>
      </w:r>
      <w:r>
        <w:rPr>
          <w:rFonts w:hint="eastAsia"/>
          <w:kern w:val="0"/>
        </w:rPr>
        <w:t>工程开工前，项目经理部应做好整体规划。整体规划应包括工程标识牌的悬挂、临时用电线路布置、各种管道水网、仓库、作业场所机械设备位置及办公、生活设施合理布局，做到安全、卫生、合理。</w:t>
      </w:r>
    </w:p>
    <w:p w:rsidR="00E8202E" w:rsidRDefault="00E8202E" w:rsidP="00E8202E">
      <w:pPr>
        <w:rPr>
          <w:kern w:val="0"/>
        </w:rPr>
      </w:pPr>
      <w:r>
        <w:rPr>
          <w:kern w:val="0"/>
        </w:rPr>
        <w:t xml:space="preserve">6.1.2 </w:t>
      </w:r>
      <w:r>
        <w:rPr>
          <w:rFonts w:hint="eastAsia"/>
          <w:kern w:val="0"/>
        </w:rPr>
        <w:t>工地入口处应有公司标志和公司名称，设置门卫，非施工人员不得擅自进入施工现场。入口处应悬挂冠以施工组织标识的统一规格的工程概况牌</w:t>
      </w:r>
      <w:r>
        <w:rPr>
          <w:kern w:val="0"/>
        </w:rPr>
        <w:t>(</w:t>
      </w:r>
      <w:r>
        <w:rPr>
          <w:rFonts w:hint="eastAsia"/>
          <w:kern w:val="0"/>
        </w:rPr>
        <w:t>内容应包括：工程项目名称、建设单位、施工单位、设计单位、监理单位、装饰范围、开竣工日期等</w:t>
      </w:r>
      <w:r>
        <w:rPr>
          <w:kern w:val="0"/>
        </w:rPr>
        <w:t>)</w:t>
      </w:r>
      <w:r>
        <w:rPr>
          <w:rFonts w:hint="eastAsia"/>
          <w:kern w:val="0"/>
        </w:rPr>
        <w:t>。</w:t>
      </w:r>
    </w:p>
    <w:p w:rsidR="00E8202E" w:rsidRDefault="00E8202E" w:rsidP="00E8202E">
      <w:pPr>
        <w:rPr>
          <w:kern w:val="0"/>
        </w:rPr>
      </w:pPr>
      <w:r>
        <w:rPr>
          <w:kern w:val="0"/>
        </w:rPr>
        <w:t xml:space="preserve">6.1.3 </w:t>
      </w:r>
      <w:r>
        <w:rPr>
          <w:rFonts w:hint="eastAsia"/>
          <w:kern w:val="0"/>
        </w:rPr>
        <w:t>现场办公</w:t>
      </w:r>
      <w:proofErr w:type="gramStart"/>
      <w:r>
        <w:rPr>
          <w:rFonts w:hint="eastAsia"/>
          <w:kern w:val="0"/>
        </w:rPr>
        <w:t>室应窗明</w:t>
      </w:r>
      <w:proofErr w:type="gramEnd"/>
      <w:r>
        <w:rPr>
          <w:rFonts w:hint="eastAsia"/>
          <w:kern w:val="0"/>
        </w:rPr>
        <w:t>地净，有条件的墙面刷白吊顶，磁砖或水泥地面，办公用品用具整洁有序。墙上悬挂项目经理部人员配置图、施工人员职责标牌和安全生产标牌应整齐、美观。</w:t>
      </w:r>
    </w:p>
    <w:p w:rsidR="00E8202E" w:rsidRDefault="00E8202E" w:rsidP="00E8202E">
      <w:pPr>
        <w:rPr>
          <w:kern w:val="0"/>
        </w:rPr>
      </w:pPr>
      <w:r>
        <w:rPr>
          <w:kern w:val="0"/>
        </w:rPr>
        <w:t xml:space="preserve">6.1.4 </w:t>
      </w:r>
      <w:r>
        <w:rPr>
          <w:rFonts w:hint="eastAsia"/>
          <w:kern w:val="0"/>
        </w:rPr>
        <w:t>施工人员应着装整洁</w:t>
      </w:r>
      <w:r>
        <w:rPr>
          <w:kern w:val="0"/>
        </w:rPr>
        <w:t>(</w:t>
      </w:r>
      <w:r>
        <w:rPr>
          <w:rFonts w:hint="eastAsia"/>
          <w:kern w:val="0"/>
        </w:rPr>
        <w:t>有条件可统一穿有公司标志的标准工作服</w:t>
      </w:r>
      <w:r>
        <w:rPr>
          <w:kern w:val="0"/>
        </w:rPr>
        <w:t>)</w:t>
      </w:r>
      <w:r>
        <w:rPr>
          <w:rFonts w:hint="eastAsia"/>
          <w:kern w:val="0"/>
        </w:rPr>
        <w:t>，进入现场必须戴有公司标志的安全帽。</w:t>
      </w:r>
    </w:p>
    <w:p w:rsidR="00E8202E" w:rsidRDefault="00E8202E" w:rsidP="00E8202E">
      <w:pPr>
        <w:rPr>
          <w:kern w:val="0"/>
        </w:rPr>
      </w:pPr>
      <w:r>
        <w:rPr>
          <w:kern w:val="0"/>
        </w:rPr>
        <w:t xml:space="preserve">6.1.5 </w:t>
      </w:r>
      <w:r>
        <w:rPr>
          <w:rFonts w:hint="eastAsia"/>
          <w:kern w:val="0"/>
        </w:rPr>
        <w:t>临时用电设施的布置、应使用</w:t>
      </w:r>
      <w:proofErr w:type="gramStart"/>
      <w:r>
        <w:rPr>
          <w:rFonts w:hint="eastAsia"/>
          <w:kern w:val="0"/>
        </w:rPr>
        <w:t>标准电</w:t>
      </w:r>
      <w:proofErr w:type="gramEnd"/>
      <w:r>
        <w:rPr>
          <w:rFonts w:hint="eastAsia"/>
          <w:kern w:val="0"/>
        </w:rPr>
        <w:t>箱、五</w:t>
      </w:r>
      <w:proofErr w:type="gramStart"/>
      <w:r>
        <w:rPr>
          <w:rFonts w:hint="eastAsia"/>
          <w:kern w:val="0"/>
        </w:rPr>
        <w:t>蕊</w:t>
      </w:r>
      <w:proofErr w:type="gramEnd"/>
      <w:r>
        <w:rPr>
          <w:rFonts w:hint="eastAsia"/>
          <w:kern w:val="0"/>
        </w:rPr>
        <w:t>电</w:t>
      </w:r>
      <w:proofErr w:type="gramStart"/>
      <w:r>
        <w:rPr>
          <w:rFonts w:hint="eastAsia"/>
          <w:kern w:val="0"/>
        </w:rPr>
        <w:t>览</w:t>
      </w:r>
      <w:proofErr w:type="gramEnd"/>
      <w:r>
        <w:rPr>
          <w:rFonts w:hint="eastAsia"/>
          <w:kern w:val="0"/>
        </w:rPr>
        <w:t>，做到三级配电二级保护。</w:t>
      </w:r>
    </w:p>
    <w:p w:rsidR="00E8202E" w:rsidRDefault="00E8202E" w:rsidP="00E8202E">
      <w:pPr>
        <w:rPr>
          <w:kern w:val="0"/>
        </w:rPr>
      </w:pPr>
      <w:r>
        <w:rPr>
          <w:kern w:val="0"/>
        </w:rPr>
        <w:t xml:space="preserve">6.1.6 </w:t>
      </w:r>
      <w:r>
        <w:rPr>
          <w:rFonts w:hint="eastAsia"/>
          <w:kern w:val="0"/>
        </w:rPr>
        <w:t>材料堆放场地应平整，无积水，各种料具分类堆放稳固、</w:t>
      </w:r>
      <w:proofErr w:type="gramStart"/>
      <w:r>
        <w:rPr>
          <w:rFonts w:hint="eastAsia"/>
          <w:kern w:val="0"/>
        </w:rPr>
        <w:t>不</w:t>
      </w:r>
      <w:proofErr w:type="gramEnd"/>
      <w:r>
        <w:rPr>
          <w:rFonts w:hint="eastAsia"/>
          <w:kern w:val="0"/>
        </w:rPr>
        <w:t>混杂、</w:t>
      </w:r>
      <w:proofErr w:type="gramStart"/>
      <w:r>
        <w:rPr>
          <w:rFonts w:hint="eastAsia"/>
          <w:kern w:val="0"/>
        </w:rPr>
        <w:t>不</w:t>
      </w:r>
      <w:proofErr w:type="gramEnd"/>
      <w:r>
        <w:rPr>
          <w:rFonts w:hint="eastAsia"/>
          <w:kern w:val="0"/>
        </w:rPr>
        <w:t>超高、成堆、成排、成垛、成捆，统一挂牌，标识清楚；仓库应防雨、防潮、防火、防爆、防盗，库内材料按类摆放整齐、标签详尽，帐、物、卡相符。</w:t>
      </w:r>
    </w:p>
    <w:p w:rsidR="00E8202E" w:rsidRDefault="00E8202E" w:rsidP="00E8202E">
      <w:pPr>
        <w:rPr>
          <w:kern w:val="0"/>
        </w:rPr>
      </w:pPr>
      <w:r>
        <w:rPr>
          <w:kern w:val="0"/>
        </w:rPr>
        <w:t xml:space="preserve">6.1.7 </w:t>
      </w:r>
      <w:r>
        <w:rPr>
          <w:rFonts w:hint="eastAsia"/>
          <w:kern w:val="0"/>
        </w:rPr>
        <w:t>各类机具安装牢固，有棚、有垫、保险、防护罩齐全，开关有灵敏的漏电保护。</w:t>
      </w:r>
    </w:p>
    <w:p w:rsidR="00E8202E" w:rsidRDefault="00E8202E" w:rsidP="00E8202E">
      <w:pPr>
        <w:rPr>
          <w:kern w:val="0"/>
        </w:rPr>
      </w:pPr>
      <w:r>
        <w:rPr>
          <w:kern w:val="0"/>
        </w:rPr>
        <w:t xml:space="preserve">6.1.8 </w:t>
      </w:r>
      <w:r>
        <w:rPr>
          <w:rFonts w:hint="eastAsia"/>
          <w:kern w:val="0"/>
        </w:rPr>
        <w:t>工地道路应坚实平坦、保持畅通无阻。给排水网要全面规划，不得妨碍交通和周围环境，并经常清理疏通、保持畅通。</w:t>
      </w:r>
    </w:p>
    <w:p w:rsidR="00E8202E" w:rsidRDefault="00E8202E" w:rsidP="00E8202E">
      <w:pPr>
        <w:rPr>
          <w:kern w:val="0"/>
        </w:rPr>
      </w:pPr>
      <w:r>
        <w:rPr>
          <w:kern w:val="0"/>
        </w:rPr>
        <w:t xml:space="preserve">6.1.9 </w:t>
      </w:r>
      <w:r>
        <w:rPr>
          <w:rFonts w:hint="eastAsia"/>
          <w:kern w:val="0"/>
        </w:rPr>
        <w:t>生活设施应规划整齐、排列有序、坚固、通风、照明良好，室内外要经常打扫、生活垃圾入桶，集中外运倾倒，洗涤物品禁止在生产、办公区域</w:t>
      </w:r>
      <w:proofErr w:type="gramStart"/>
      <w:r>
        <w:rPr>
          <w:rFonts w:hint="eastAsia"/>
          <w:kern w:val="0"/>
        </w:rPr>
        <w:t>凉晒</w:t>
      </w:r>
      <w:proofErr w:type="gramEnd"/>
      <w:r>
        <w:rPr>
          <w:rFonts w:hint="eastAsia"/>
          <w:kern w:val="0"/>
        </w:rPr>
        <w:t>。</w:t>
      </w:r>
    </w:p>
    <w:p w:rsidR="00E8202E" w:rsidRDefault="00E8202E" w:rsidP="00E8202E">
      <w:pPr>
        <w:rPr>
          <w:kern w:val="0"/>
        </w:rPr>
      </w:pPr>
      <w:r>
        <w:rPr>
          <w:kern w:val="0"/>
        </w:rPr>
        <w:t xml:space="preserve">6.2 </w:t>
      </w:r>
      <w:r>
        <w:rPr>
          <w:rFonts w:hint="eastAsia"/>
          <w:kern w:val="0"/>
        </w:rPr>
        <w:t>文明生产作业要求</w:t>
      </w:r>
    </w:p>
    <w:p w:rsidR="00E8202E" w:rsidRDefault="00E8202E" w:rsidP="00E8202E">
      <w:pPr>
        <w:rPr>
          <w:kern w:val="0"/>
        </w:rPr>
      </w:pPr>
      <w:r>
        <w:rPr>
          <w:kern w:val="0"/>
        </w:rPr>
        <w:t xml:space="preserve">6.2.1 </w:t>
      </w:r>
      <w:r>
        <w:rPr>
          <w:rFonts w:hint="eastAsia"/>
          <w:kern w:val="0"/>
        </w:rPr>
        <w:t>作业人员应熟知本岗位安全操作规程，特殊工种持证上岗，认真执行安全技术交底。</w:t>
      </w:r>
    </w:p>
    <w:p w:rsidR="00E8202E" w:rsidRDefault="00E8202E" w:rsidP="00E8202E">
      <w:pPr>
        <w:rPr>
          <w:kern w:val="0"/>
        </w:rPr>
      </w:pPr>
      <w:r>
        <w:rPr>
          <w:kern w:val="0"/>
        </w:rPr>
        <w:t xml:space="preserve">6.2.2 </w:t>
      </w:r>
      <w:r>
        <w:rPr>
          <w:rFonts w:hint="eastAsia"/>
          <w:kern w:val="0"/>
        </w:rPr>
        <w:t>各种临建设施分区域设置消防通道，要满足防火间距，设置足够数量的、符合要求的消防器材、消防栓，易燃、易爆品和压力容器的储运、领用要严格控制，加强管理。电气焊作业要有防火措施，重点部位要重点防范。</w:t>
      </w:r>
    </w:p>
    <w:p w:rsidR="00E8202E" w:rsidRDefault="00E8202E" w:rsidP="00E8202E">
      <w:pPr>
        <w:rPr>
          <w:kern w:val="0"/>
        </w:rPr>
      </w:pPr>
      <w:r>
        <w:rPr>
          <w:kern w:val="0"/>
        </w:rPr>
        <w:t xml:space="preserve">6.2.3 </w:t>
      </w:r>
      <w:r>
        <w:rPr>
          <w:rFonts w:hint="eastAsia"/>
          <w:kern w:val="0"/>
        </w:rPr>
        <w:t>施工现场注意节水、节电和其他消耗。半成品、成品有相应的保护措施，避免碰撞损坏、污染。</w:t>
      </w:r>
    </w:p>
    <w:p w:rsidR="00E8202E" w:rsidRDefault="00E8202E" w:rsidP="00E8202E">
      <w:pPr>
        <w:rPr>
          <w:kern w:val="0"/>
        </w:rPr>
      </w:pPr>
      <w:r>
        <w:rPr>
          <w:kern w:val="0"/>
        </w:rPr>
        <w:t xml:space="preserve">6.2.4 </w:t>
      </w:r>
      <w:r>
        <w:rPr>
          <w:rFonts w:hint="eastAsia"/>
          <w:kern w:val="0"/>
        </w:rPr>
        <w:t>现场出入车辆应保持清洁，装载货物不得超高、超长、不得撒漏、外溢、污染路面。</w:t>
      </w:r>
    </w:p>
    <w:p w:rsidR="00E8202E" w:rsidRDefault="00E8202E" w:rsidP="00E8202E">
      <w:pPr>
        <w:rPr>
          <w:kern w:val="0"/>
        </w:rPr>
      </w:pPr>
      <w:r>
        <w:rPr>
          <w:kern w:val="0"/>
        </w:rPr>
        <w:t xml:space="preserve">6.2.5 </w:t>
      </w:r>
      <w:r>
        <w:rPr>
          <w:rFonts w:hint="eastAsia"/>
          <w:kern w:val="0"/>
        </w:rPr>
        <w:t>采取有</w:t>
      </w:r>
      <w:proofErr w:type="gramStart"/>
      <w:r>
        <w:rPr>
          <w:rFonts w:hint="eastAsia"/>
          <w:kern w:val="0"/>
        </w:rPr>
        <w:t>交措施</w:t>
      </w:r>
      <w:proofErr w:type="gramEnd"/>
      <w:r>
        <w:rPr>
          <w:rFonts w:hint="eastAsia"/>
          <w:kern w:val="0"/>
        </w:rPr>
        <w:t>控制施工过程的扬尘，禁止从建筑物内向外抛扔垃圾。</w:t>
      </w:r>
    </w:p>
    <w:p w:rsidR="00E8202E" w:rsidRDefault="00E8202E" w:rsidP="00E8202E">
      <w:pPr>
        <w:rPr>
          <w:kern w:val="0"/>
        </w:rPr>
      </w:pPr>
      <w:r>
        <w:rPr>
          <w:kern w:val="0"/>
        </w:rPr>
        <w:t xml:space="preserve">6.2.6 </w:t>
      </w:r>
      <w:r>
        <w:rPr>
          <w:rFonts w:hint="eastAsia"/>
          <w:kern w:val="0"/>
        </w:rPr>
        <w:t>工程余料要及时回收，减少浪费。建筑垃圾要及时清理，做到日产日清。</w:t>
      </w:r>
    </w:p>
    <w:p w:rsidR="00E8202E" w:rsidRDefault="00E8202E" w:rsidP="00E8202E">
      <w:pPr>
        <w:rPr>
          <w:kern w:val="0"/>
        </w:rPr>
      </w:pPr>
      <w:r>
        <w:rPr>
          <w:kern w:val="0"/>
        </w:rPr>
        <w:t xml:space="preserve">6.2.7 </w:t>
      </w:r>
      <w:r>
        <w:rPr>
          <w:rFonts w:hint="eastAsia"/>
          <w:kern w:val="0"/>
        </w:rPr>
        <w:t>在市区施工，尽量减少噪声扰民，主动和工地周边社区单位搞好合作，积极开展文明卫生共建活动。</w:t>
      </w:r>
    </w:p>
    <w:p w:rsidR="00E8202E" w:rsidRDefault="00E8202E" w:rsidP="00E8202E">
      <w:pPr>
        <w:rPr>
          <w:kern w:val="0"/>
        </w:rPr>
      </w:pPr>
      <w:r>
        <w:rPr>
          <w:kern w:val="0"/>
        </w:rPr>
        <w:t xml:space="preserve">6.3 </w:t>
      </w:r>
      <w:r>
        <w:rPr>
          <w:rFonts w:hint="eastAsia"/>
          <w:kern w:val="0"/>
        </w:rPr>
        <w:t>施工人员的行为规范</w:t>
      </w:r>
    </w:p>
    <w:p w:rsidR="00E8202E" w:rsidRDefault="00E8202E" w:rsidP="00E8202E">
      <w:pPr>
        <w:rPr>
          <w:kern w:val="0"/>
        </w:rPr>
      </w:pPr>
      <w:r>
        <w:rPr>
          <w:rFonts w:hint="eastAsia"/>
          <w:kern w:val="0"/>
        </w:rPr>
        <w:t>项目经理部要规范施工人员的行为，公司规定施工人员不准随地吐痰，不准在工地乱写乱画和随地大小便，不准聚众赌博，不准打架斗殴，不准在工地现场吸烟，不准随手乱扔废杂物，不准</w:t>
      </w:r>
      <w:proofErr w:type="gramStart"/>
      <w:r>
        <w:rPr>
          <w:rFonts w:hint="eastAsia"/>
          <w:kern w:val="0"/>
        </w:rPr>
        <w:t>章指挥</w:t>
      </w:r>
      <w:proofErr w:type="gramEnd"/>
      <w:r>
        <w:rPr>
          <w:rFonts w:hint="eastAsia"/>
          <w:kern w:val="0"/>
        </w:rPr>
        <w:t>和违章操作，不准乱动安全防护设施，不准扰乱社会治安，不准违法乱纪。</w:t>
      </w:r>
    </w:p>
    <w:p w:rsidR="00E8202E" w:rsidRDefault="00E8202E" w:rsidP="00E8202E">
      <w:pPr>
        <w:rPr>
          <w:kern w:val="0"/>
        </w:rPr>
      </w:pPr>
      <w:r>
        <w:rPr>
          <w:kern w:val="0"/>
        </w:rPr>
        <w:t xml:space="preserve">6.4 </w:t>
      </w:r>
      <w:r>
        <w:rPr>
          <w:rFonts w:hint="eastAsia"/>
          <w:kern w:val="0"/>
        </w:rPr>
        <w:t>文明施工检查</w:t>
      </w:r>
    </w:p>
    <w:p w:rsidR="00E8202E" w:rsidRDefault="00E8202E" w:rsidP="00E8202E">
      <w:pPr>
        <w:rPr>
          <w:kern w:val="0"/>
        </w:rPr>
      </w:pPr>
      <w:r>
        <w:rPr>
          <w:kern w:val="0"/>
        </w:rPr>
        <w:t xml:space="preserve">6.4.1 </w:t>
      </w:r>
      <w:r>
        <w:rPr>
          <w:rFonts w:hint="eastAsia"/>
          <w:kern w:val="0"/>
        </w:rPr>
        <w:t>公司工程部要在施工过程中对各重点重要施工项目的工地至少进行一次检查，对文明施工管理优良的项目经理部要通报表扬、奖励，对文明施工管理差的项目经理部要进行批评及处罚外，还应对出现的问题责令项目经理部制定纠正措施，督促整改并验证整改结果。</w:t>
      </w:r>
    </w:p>
    <w:p w:rsidR="00E8202E" w:rsidRDefault="00E8202E" w:rsidP="00E8202E">
      <w:pPr>
        <w:rPr>
          <w:kern w:val="0"/>
        </w:rPr>
      </w:pPr>
      <w:r>
        <w:rPr>
          <w:kern w:val="0"/>
        </w:rPr>
        <w:t xml:space="preserve">6.4.2 </w:t>
      </w:r>
      <w:r>
        <w:rPr>
          <w:rFonts w:hint="eastAsia"/>
          <w:kern w:val="0"/>
        </w:rPr>
        <w:t>项目经理部应设有专人</w:t>
      </w:r>
      <w:r>
        <w:rPr>
          <w:kern w:val="0"/>
        </w:rPr>
        <w:t>(</w:t>
      </w:r>
      <w:r>
        <w:rPr>
          <w:rFonts w:hint="eastAsia"/>
          <w:kern w:val="0"/>
        </w:rPr>
        <w:t>一般由安全员兼管</w:t>
      </w:r>
      <w:r>
        <w:rPr>
          <w:kern w:val="0"/>
        </w:rPr>
        <w:t>)</w:t>
      </w:r>
      <w:r>
        <w:rPr>
          <w:rFonts w:hint="eastAsia"/>
          <w:kern w:val="0"/>
        </w:rPr>
        <w:t>负责本项目的日常文明施工监督管理，发现问题，应责成责任单位</w:t>
      </w:r>
      <w:r>
        <w:rPr>
          <w:kern w:val="0"/>
        </w:rPr>
        <w:t>(</w:t>
      </w:r>
      <w:r>
        <w:rPr>
          <w:rFonts w:hint="eastAsia"/>
          <w:kern w:val="0"/>
        </w:rPr>
        <w:t>班组</w:t>
      </w:r>
      <w:r>
        <w:rPr>
          <w:kern w:val="0"/>
        </w:rPr>
        <w:t>)</w:t>
      </w:r>
      <w:r>
        <w:rPr>
          <w:rFonts w:hint="eastAsia"/>
          <w:kern w:val="0"/>
        </w:rPr>
        <w:t>进行整改，对整改结果进行验证并上报公司施工部。</w:t>
      </w:r>
    </w:p>
    <w:p w:rsidR="00E8202E" w:rsidRDefault="00E8202E" w:rsidP="00E8202E">
      <w:pPr>
        <w:rPr>
          <w:kern w:val="0"/>
        </w:rPr>
      </w:pPr>
      <w:r>
        <w:rPr>
          <w:kern w:val="0"/>
        </w:rPr>
        <w:t xml:space="preserve">6.5 </w:t>
      </w:r>
      <w:r>
        <w:rPr>
          <w:rFonts w:hint="eastAsia"/>
          <w:kern w:val="0"/>
        </w:rPr>
        <w:t>环境保护及噪音控制措施</w:t>
      </w:r>
    </w:p>
    <w:p w:rsidR="00E8202E" w:rsidRDefault="00E8202E" w:rsidP="00E8202E">
      <w:pPr>
        <w:rPr>
          <w:kern w:val="0"/>
        </w:rPr>
      </w:pPr>
      <w:r>
        <w:rPr>
          <w:kern w:val="0"/>
        </w:rPr>
        <w:t xml:space="preserve">6.5.1 </w:t>
      </w:r>
      <w:r>
        <w:rPr>
          <w:rFonts w:hint="eastAsia"/>
          <w:kern w:val="0"/>
        </w:rPr>
        <w:t>环境保护措施</w:t>
      </w:r>
    </w:p>
    <w:p w:rsidR="00E8202E" w:rsidRDefault="00E8202E" w:rsidP="00E8202E">
      <w:pPr>
        <w:rPr>
          <w:kern w:val="0"/>
        </w:rPr>
      </w:pPr>
      <w:r>
        <w:rPr>
          <w:kern w:val="0"/>
        </w:rPr>
        <w:lastRenderedPageBreak/>
        <w:t xml:space="preserve">(1) </w:t>
      </w:r>
      <w:r>
        <w:rPr>
          <w:rFonts w:hint="eastAsia"/>
          <w:kern w:val="0"/>
        </w:rPr>
        <w:t>场应落实各项除四害措施，严格控制“四害”滋生。</w:t>
      </w:r>
    </w:p>
    <w:p w:rsidR="00E8202E" w:rsidRDefault="00E8202E" w:rsidP="00E8202E">
      <w:pPr>
        <w:rPr>
          <w:kern w:val="0"/>
        </w:rPr>
      </w:pPr>
      <w:r>
        <w:rPr>
          <w:kern w:val="0"/>
        </w:rPr>
        <w:t xml:space="preserve">(2) </w:t>
      </w:r>
      <w:r>
        <w:rPr>
          <w:rFonts w:hint="eastAsia"/>
          <w:kern w:val="0"/>
        </w:rPr>
        <w:t>建筑垃圾必须集中堆放并随进清理，当天运走；不用料具和机械应及时甭退出场，保持场内整洁。生活区内设置垃圾容器，不得将垃圾及杂物乱丢乱弃。</w:t>
      </w:r>
    </w:p>
    <w:p w:rsidR="00E8202E" w:rsidRDefault="00E8202E" w:rsidP="00E8202E">
      <w:pPr>
        <w:rPr>
          <w:kern w:val="0"/>
        </w:rPr>
      </w:pPr>
      <w:r>
        <w:rPr>
          <w:kern w:val="0"/>
        </w:rPr>
        <w:t xml:space="preserve">(3) </w:t>
      </w:r>
      <w:r>
        <w:rPr>
          <w:rFonts w:hint="eastAsia"/>
          <w:kern w:val="0"/>
        </w:rPr>
        <w:t>生活区内设置开水房和</w:t>
      </w:r>
      <w:proofErr w:type="gramStart"/>
      <w:r>
        <w:rPr>
          <w:rFonts w:hint="eastAsia"/>
          <w:kern w:val="0"/>
        </w:rPr>
        <w:t>茶水桶</w:t>
      </w:r>
      <w:proofErr w:type="gramEnd"/>
      <w:r>
        <w:rPr>
          <w:rFonts w:hint="eastAsia"/>
          <w:kern w:val="0"/>
        </w:rPr>
        <w:t>，并做到有盖、有标志。夏季施工应有防暑降温措施。</w:t>
      </w:r>
    </w:p>
    <w:p w:rsidR="00E8202E" w:rsidRDefault="00E8202E" w:rsidP="00E8202E">
      <w:pPr>
        <w:rPr>
          <w:kern w:val="0"/>
        </w:rPr>
      </w:pPr>
      <w:r>
        <w:rPr>
          <w:kern w:val="0"/>
        </w:rPr>
        <w:t xml:space="preserve">(4) </w:t>
      </w:r>
      <w:r>
        <w:rPr>
          <w:rFonts w:hint="eastAsia"/>
          <w:kern w:val="0"/>
        </w:rPr>
        <w:t>水泥库要封密；场内的土路面和非硬化地面要经常洒水，避免扬尘。</w:t>
      </w:r>
      <w:proofErr w:type="gramStart"/>
      <w:r>
        <w:rPr>
          <w:rFonts w:hint="eastAsia"/>
          <w:kern w:val="0"/>
        </w:rPr>
        <w:t>砼</w:t>
      </w:r>
      <w:proofErr w:type="gramEnd"/>
      <w:r>
        <w:rPr>
          <w:rFonts w:hint="eastAsia"/>
          <w:kern w:val="0"/>
        </w:rPr>
        <w:t>路面和大门每天清扫两次，保持无泥土。</w:t>
      </w:r>
    </w:p>
    <w:p w:rsidR="00E8202E" w:rsidRDefault="00E8202E" w:rsidP="00E8202E">
      <w:pPr>
        <w:rPr>
          <w:kern w:val="0"/>
        </w:rPr>
      </w:pPr>
      <w:r>
        <w:rPr>
          <w:kern w:val="0"/>
        </w:rPr>
        <w:t xml:space="preserve">(5) </w:t>
      </w:r>
      <w:r>
        <w:rPr>
          <w:rFonts w:hint="eastAsia"/>
          <w:kern w:val="0"/>
        </w:rPr>
        <w:t>装卸有粉尘的材料时应采取有效措施防止粉尘飞扬。</w:t>
      </w:r>
    </w:p>
    <w:p w:rsidR="00E8202E" w:rsidRDefault="00E8202E" w:rsidP="00E8202E">
      <w:pPr>
        <w:rPr>
          <w:kern w:val="0"/>
        </w:rPr>
      </w:pPr>
      <w:r>
        <w:rPr>
          <w:kern w:val="0"/>
        </w:rPr>
        <w:t xml:space="preserve">(6) </w:t>
      </w:r>
      <w:r>
        <w:rPr>
          <w:rFonts w:hint="eastAsia"/>
          <w:kern w:val="0"/>
        </w:rPr>
        <w:t>所有生活或其他污水必须分别处理后排入市政排水管网。搅拌站设置沉淀池，使废水经沉淀排入市政污水管线。</w:t>
      </w:r>
    </w:p>
    <w:p w:rsidR="00E8202E" w:rsidRDefault="00E8202E" w:rsidP="00E8202E">
      <w:pPr>
        <w:rPr>
          <w:kern w:val="0"/>
        </w:rPr>
      </w:pPr>
      <w:r>
        <w:rPr>
          <w:kern w:val="0"/>
        </w:rPr>
        <w:t xml:space="preserve">(7) </w:t>
      </w:r>
      <w:r>
        <w:rPr>
          <w:rFonts w:hint="eastAsia"/>
          <w:kern w:val="0"/>
        </w:rPr>
        <w:t>现场存放油料的为房，必须进行防渗漏处理，防止跑、冒、滴、漏，污染水体。禁止在施工现场烧有毒、有害和有恶臭气味的物质。</w:t>
      </w:r>
    </w:p>
    <w:p w:rsidR="00E8202E" w:rsidRDefault="00E8202E" w:rsidP="00E8202E">
      <w:pPr>
        <w:rPr>
          <w:kern w:val="0"/>
        </w:rPr>
      </w:pPr>
      <w:r>
        <w:rPr>
          <w:kern w:val="0"/>
        </w:rPr>
        <w:t xml:space="preserve">(8) </w:t>
      </w:r>
      <w:r>
        <w:rPr>
          <w:rFonts w:hint="eastAsia"/>
          <w:kern w:val="0"/>
        </w:rPr>
        <w:t>严禁向围墙外抛掷垃圾。</w:t>
      </w:r>
    </w:p>
    <w:p w:rsidR="00E8202E" w:rsidRDefault="00E8202E" w:rsidP="00E8202E">
      <w:pPr>
        <w:rPr>
          <w:kern w:val="0"/>
        </w:rPr>
      </w:pPr>
      <w:r>
        <w:rPr>
          <w:kern w:val="0"/>
        </w:rPr>
        <w:t xml:space="preserve">(9) </w:t>
      </w:r>
      <w:r>
        <w:rPr>
          <w:rFonts w:hint="eastAsia"/>
          <w:kern w:val="0"/>
        </w:rPr>
        <w:t>厕所应设有盖化粪池，大小便池应有冲洗设备。由专人一日数次定期清洁，保证无异臭味。</w:t>
      </w:r>
    </w:p>
    <w:p w:rsidR="00E8202E" w:rsidRDefault="00E8202E" w:rsidP="00E8202E">
      <w:pPr>
        <w:rPr>
          <w:kern w:val="0"/>
        </w:rPr>
      </w:pPr>
      <w:r>
        <w:rPr>
          <w:kern w:val="0"/>
        </w:rPr>
        <w:t xml:space="preserve">(10) </w:t>
      </w:r>
      <w:r>
        <w:rPr>
          <w:rFonts w:hint="eastAsia"/>
          <w:kern w:val="0"/>
        </w:rPr>
        <w:t>工地医务室的医务人员负责工地员工的医疗保健，作好防病治病，开展卫生宣传。设立职工健康手册，负责监督检查食堂的食品卫状况，防止食物中毒，并对施工作业场所及生活后勤区域进行药物喷洒、消毒工作。</w:t>
      </w:r>
    </w:p>
    <w:p w:rsidR="00E8202E" w:rsidRDefault="00E8202E" w:rsidP="00E8202E">
      <w:pPr>
        <w:rPr>
          <w:kern w:val="0"/>
        </w:rPr>
      </w:pPr>
      <w:r>
        <w:rPr>
          <w:kern w:val="0"/>
        </w:rPr>
        <w:t xml:space="preserve">(11) </w:t>
      </w:r>
      <w:r>
        <w:rPr>
          <w:rFonts w:hint="eastAsia"/>
          <w:kern w:val="0"/>
        </w:rPr>
        <w:t>临时住所、办公区做到清洁卫生，窗明几净。</w:t>
      </w:r>
    </w:p>
    <w:p w:rsidR="00E8202E" w:rsidRDefault="00E8202E" w:rsidP="00E8202E">
      <w:pPr>
        <w:rPr>
          <w:kern w:val="0"/>
        </w:rPr>
      </w:pPr>
      <w:r>
        <w:rPr>
          <w:kern w:val="0"/>
        </w:rPr>
        <w:t xml:space="preserve">(12) </w:t>
      </w:r>
      <w:r>
        <w:rPr>
          <w:rFonts w:hint="eastAsia"/>
          <w:kern w:val="0"/>
        </w:rPr>
        <w:t>工地汽车出入口均设置冲洗槽，用水枪将外出的汽车冲洗干净，确认不会对外部环境产生污染后中，方可让车辆出门。</w:t>
      </w:r>
    </w:p>
    <w:p w:rsidR="00E8202E" w:rsidRDefault="00E8202E" w:rsidP="00E8202E">
      <w:pPr>
        <w:rPr>
          <w:kern w:val="0"/>
        </w:rPr>
      </w:pPr>
      <w:r>
        <w:rPr>
          <w:kern w:val="0"/>
        </w:rPr>
        <w:t xml:space="preserve">(13) </w:t>
      </w:r>
      <w:r>
        <w:rPr>
          <w:rFonts w:hint="eastAsia"/>
          <w:kern w:val="0"/>
        </w:rPr>
        <w:t>装运建筑材料、建筑垃圾和工程渣土车辆，应采取有效措施，保证行驶途中不污染道路和环境。</w:t>
      </w:r>
    </w:p>
    <w:p w:rsidR="00E8202E" w:rsidRDefault="00E8202E" w:rsidP="00E8202E">
      <w:pPr>
        <w:rPr>
          <w:kern w:val="0"/>
        </w:rPr>
      </w:pPr>
      <w:r>
        <w:rPr>
          <w:kern w:val="0"/>
        </w:rPr>
        <w:t xml:space="preserve">(14) </w:t>
      </w:r>
      <w:r>
        <w:rPr>
          <w:rFonts w:hint="eastAsia"/>
          <w:kern w:val="0"/>
        </w:rPr>
        <w:t>保持睦邻良好关系不，教育全体职工遵纪守法，</w:t>
      </w:r>
      <w:proofErr w:type="gramStart"/>
      <w:r>
        <w:rPr>
          <w:rFonts w:hint="eastAsia"/>
          <w:kern w:val="0"/>
        </w:rPr>
        <w:t>不</w:t>
      </w:r>
      <w:proofErr w:type="gramEnd"/>
      <w:r>
        <w:rPr>
          <w:rFonts w:hint="eastAsia"/>
          <w:kern w:val="0"/>
        </w:rPr>
        <w:t>侵害居民利益。</w:t>
      </w:r>
    </w:p>
    <w:p w:rsidR="00E8202E" w:rsidRDefault="00E8202E" w:rsidP="00E8202E">
      <w:pPr>
        <w:rPr>
          <w:kern w:val="0"/>
        </w:rPr>
      </w:pPr>
      <w:r>
        <w:rPr>
          <w:kern w:val="0"/>
        </w:rPr>
        <w:t xml:space="preserve">6.5.2 </w:t>
      </w:r>
      <w:r>
        <w:rPr>
          <w:rFonts w:hint="eastAsia"/>
          <w:kern w:val="0"/>
        </w:rPr>
        <w:t>噪音控制措施</w:t>
      </w:r>
    </w:p>
    <w:p w:rsidR="00E8202E" w:rsidRDefault="00E8202E" w:rsidP="00E8202E">
      <w:pPr>
        <w:rPr>
          <w:kern w:val="0"/>
        </w:rPr>
      </w:pPr>
      <w:r>
        <w:rPr>
          <w:kern w:val="0"/>
        </w:rPr>
        <w:t xml:space="preserve"> (1) </w:t>
      </w:r>
      <w:r>
        <w:rPr>
          <w:rFonts w:hint="eastAsia"/>
          <w:kern w:val="0"/>
        </w:rPr>
        <w:t>禁止中午（</w:t>
      </w:r>
      <w:r>
        <w:rPr>
          <w:kern w:val="0"/>
        </w:rPr>
        <w:t xml:space="preserve">12 </w:t>
      </w:r>
      <w:r>
        <w:rPr>
          <w:rFonts w:hint="eastAsia"/>
          <w:kern w:val="0"/>
        </w:rPr>
        <w:t>时至</w:t>
      </w:r>
      <w:r>
        <w:rPr>
          <w:kern w:val="0"/>
        </w:rPr>
        <w:t xml:space="preserve">14 </w:t>
      </w:r>
      <w:r>
        <w:rPr>
          <w:rFonts w:hint="eastAsia"/>
          <w:kern w:val="0"/>
        </w:rPr>
        <w:t>时）和夜间（</w:t>
      </w:r>
      <w:r>
        <w:rPr>
          <w:kern w:val="0"/>
        </w:rPr>
        <w:t xml:space="preserve">23 </w:t>
      </w:r>
      <w:r>
        <w:rPr>
          <w:rFonts w:hint="eastAsia"/>
          <w:kern w:val="0"/>
        </w:rPr>
        <w:t>时至凌晨</w:t>
      </w:r>
      <w:r>
        <w:rPr>
          <w:kern w:val="0"/>
        </w:rPr>
        <w:t xml:space="preserve">7 </w:t>
      </w:r>
      <w:r>
        <w:rPr>
          <w:rFonts w:hint="eastAsia"/>
          <w:kern w:val="0"/>
        </w:rPr>
        <w:t>时）施工，由于施工不能中断的技术原因和其他特殊情况，确需中午或夜间施工作业时，应向建设行政主管部门和环保部门申请。</w:t>
      </w:r>
    </w:p>
    <w:p w:rsidR="00E8202E" w:rsidRDefault="00E8202E" w:rsidP="00E8202E">
      <w:pPr>
        <w:rPr>
          <w:kern w:val="0"/>
        </w:rPr>
      </w:pPr>
      <w:r>
        <w:rPr>
          <w:kern w:val="0"/>
        </w:rPr>
        <w:t xml:space="preserve">(2) </w:t>
      </w:r>
      <w:r>
        <w:rPr>
          <w:rFonts w:hint="eastAsia"/>
          <w:kern w:val="0"/>
        </w:rPr>
        <w:t>加强机械设备的维修保养工作，确保机械运转正常，降低噪音。</w:t>
      </w:r>
    </w:p>
    <w:p w:rsidR="00E8202E" w:rsidRDefault="00E8202E" w:rsidP="00E8202E">
      <w:pPr>
        <w:rPr>
          <w:kern w:val="0"/>
        </w:rPr>
      </w:pPr>
      <w:r>
        <w:rPr>
          <w:kern w:val="0"/>
        </w:rPr>
        <w:t xml:space="preserve">(3) </w:t>
      </w:r>
      <w:r>
        <w:rPr>
          <w:rFonts w:hint="eastAsia"/>
          <w:kern w:val="0"/>
        </w:rPr>
        <w:t>发电机房内墙壁装饰吸音板，减少噪音污染。</w:t>
      </w:r>
    </w:p>
    <w:p w:rsidR="00E8202E" w:rsidRDefault="00E8202E" w:rsidP="00E8202E">
      <w:pPr>
        <w:rPr>
          <w:rFonts w:hint="eastAsia"/>
        </w:rPr>
      </w:pPr>
      <w:r>
        <w:rPr>
          <w:kern w:val="0"/>
        </w:rPr>
        <w:t xml:space="preserve">(4) </w:t>
      </w:r>
      <w:proofErr w:type="gramStart"/>
      <w:r>
        <w:rPr>
          <w:rFonts w:hint="eastAsia"/>
          <w:kern w:val="0"/>
        </w:rPr>
        <w:t>现施工</w:t>
      </w:r>
      <w:proofErr w:type="gramEnd"/>
      <w:r>
        <w:rPr>
          <w:rFonts w:hint="eastAsia"/>
          <w:kern w:val="0"/>
        </w:rPr>
        <w:t>所有机械设备、车辆不得鸣号；地面和楼层的联系采用对讲机，工人施工时禁止大喊大叫。</w:t>
      </w: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 w:name="_Toc207189026"/>
      <w:r>
        <w:rPr>
          <w:rFonts w:hint="eastAsia"/>
        </w:rPr>
        <w:t>安全生产保证措施</w:t>
      </w:r>
      <w:bookmarkStart w:id="21" w:name="bk113"/>
      <w:bookmarkEnd w:id="20"/>
      <w:bookmarkEnd w:id="21"/>
    </w:p>
    <w:p w:rsidR="00E8202E" w:rsidRDefault="00E8202E" w:rsidP="00E8202E">
      <w:pPr>
        <w:rPr>
          <w:kern w:val="0"/>
        </w:rPr>
      </w:pPr>
      <w:bookmarkStart w:id="22" w:name="bk114"/>
      <w:bookmarkEnd w:id="22"/>
      <w:r>
        <w:rPr>
          <w:rFonts w:hint="eastAsia"/>
          <w:kern w:val="0"/>
        </w:rPr>
        <w:t>安全生产目标：</w:t>
      </w:r>
    </w:p>
    <w:p w:rsidR="00E8202E" w:rsidRDefault="00E8202E" w:rsidP="00E8202E">
      <w:pPr>
        <w:rPr>
          <w:kern w:val="0"/>
        </w:rPr>
      </w:pPr>
      <w:r>
        <w:rPr>
          <w:rFonts w:hint="eastAsia"/>
          <w:kern w:val="0"/>
        </w:rPr>
        <w:t>杜绝死亡，消灭重伤，实现：“六无”（无重伤、无伤亡、无触电、无中毒、无火灾、无重大事故）标准，年负轻伤频率低于</w:t>
      </w:r>
      <w:r>
        <w:rPr>
          <w:kern w:val="0"/>
        </w:rPr>
        <w:t>0.5</w:t>
      </w:r>
      <w:r>
        <w:rPr>
          <w:rFonts w:hint="eastAsia"/>
          <w:kern w:val="0"/>
        </w:rPr>
        <w:t>‰。</w:t>
      </w:r>
    </w:p>
    <w:p w:rsidR="00E8202E" w:rsidRDefault="00E8202E" w:rsidP="00E8202E">
      <w:pPr>
        <w:rPr>
          <w:bCs/>
          <w:kern w:val="0"/>
        </w:rPr>
      </w:pPr>
      <w:r>
        <w:rPr>
          <w:bCs/>
          <w:kern w:val="0"/>
        </w:rPr>
        <w:t xml:space="preserve">7.1 </w:t>
      </w:r>
      <w:r>
        <w:rPr>
          <w:rFonts w:hint="eastAsia"/>
          <w:bCs/>
          <w:kern w:val="0"/>
        </w:rPr>
        <w:t>安全管理组织机构图</w:t>
      </w:r>
    </w:p>
    <w:p w:rsidR="00E8202E" w:rsidRDefault="00E8202E" w:rsidP="00E8202E">
      <w:pPr>
        <w:rPr>
          <w:kern w:val="0"/>
        </w:rPr>
      </w:pPr>
      <w:r>
        <w:rPr>
          <w:rFonts w:hint="eastAsia"/>
          <w:kern w:val="0"/>
        </w:rPr>
        <w:t>成立以项目经理为首的安全领导小组，项目安全主任全面负责的安全组织机构，贯彻“安全第一，预防为主”的方针和“管生产必须管安全”的原则，确保施工生产的安全。项目安全组织机构如下图。</w:t>
      </w:r>
    </w:p>
    <w:p w:rsidR="00E8202E" w:rsidRDefault="00E8202E" w:rsidP="00E8202E">
      <w:pPr>
        <w:rPr>
          <w:kern w:val="0"/>
        </w:rPr>
      </w:pPr>
    </w:p>
    <w:p w:rsidR="00E8202E" w:rsidRDefault="00E8202E" w:rsidP="00E8202E">
      <w:pPr>
        <w:rPr>
          <w:kern w:val="0"/>
        </w:rPr>
      </w:pPr>
      <w:r>
        <w:rPr>
          <w:noProof/>
        </w:rPr>
        <w:lastRenderedPageBreak/>
        <w:pict>
          <v:group id="_x0000_s1157" style="position:absolute;left:0;text-align:left;margin-left:19.05pt;margin-top:3.2pt;width:391.65pt;height:222pt;z-index:251662336" coordorigin="2181,1504" coordsize="7833,4440">
            <v:shape id="_x0000_s1158" type="#_x0000_t202" style="position:absolute;left:5421;top:1504;width:1564;height:533">
              <v:textbox style="mso-next-textbox:#_x0000_s1158">
                <w:txbxContent>
                  <w:p w:rsidR="00313F4E" w:rsidRDefault="00313F4E" w:rsidP="00E8202E">
                    <w:pPr>
                      <w:pStyle w:val="a0"/>
                      <w:spacing w:beforeLines="10" w:afterLines="10"/>
                      <w:ind w:firstLineChars="200" w:firstLine="562"/>
                      <w:jc w:val="left"/>
                    </w:pPr>
                    <w:r>
                      <w:rPr>
                        <w:rFonts w:hAnsi="宋体" w:cs="宋体" w:hint="eastAsia"/>
                      </w:rPr>
                      <w:t>项目经理</w:t>
                    </w:r>
                  </w:p>
                </w:txbxContent>
              </v:textbox>
            </v:shape>
            <v:shape id="_x0000_s1159" type="#_x0000_t202" style="position:absolute;left:5421;top:2440;width:1564;height:533">
              <v:textbox style="mso-next-textbox:#_x0000_s1159">
                <w:txbxContent>
                  <w:p w:rsidR="00313F4E" w:rsidRDefault="00313F4E" w:rsidP="00E8202E">
                    <w:pPr>
                      <w:pStyle w:val="a0"/>
                      <w:spacing w:beforeLines="10" w:afterLines="10"/>
                      <w:ind w:firstLineChars="200" w:firstLine="562"/>
                      <w:jc w:val="left"/>
                    </w:pPr>
                    <w:r>
                      <w:rPr>
                        <w:rFonts w:hAnsi="宋体" w:cs="宋体" w:hint="eastAsia"/>
                      </w:rPr>
                      <w:t>安全主任</w:t>
                    </w:r>
                  </w:p>
                </w:txbxContent>
              </v:textbox>
            </v:shape>
            <v:shape id="_x0000_s1160" type="#_x0000_t202" style="position:absolute;left:5661;top:3640;width:677;height:2304">
              <v:textbox style="layout-flow:vertical-ideographic;mso-next-textbox:#_x0000_s1160">
                <w:txbxContent>
                  <w:p w:rsidR="00313F4E" w:rsidRDefault="00313F4E" w:rsidP="00E8202E">
                    <w:pPr>
                      <w:pStyle w:val="a0"/>
                      <w:spacing w:beforeLines="10" w:afterLines="10"/>
                      <w:ind w:firstLineChars="200" w:firstLine="562"/>
                      <w:jc w:val="left"/>
                    </w:pPr>
                    <w:r>
                      <w:rPr>
                        <w:rFonts w:hAnsi="宋体" w:cs="宋体" w:hint="eastAsia"/>
                      </w:rPr>
                      <w:t>木工班安全员</w:t>
                    </w:r>
                  </w:p>
                </w:txbxContent>
              </v:textbox>
            </v:shape>
            <v:shape id="_x0000_s1161" type="#_x0000_t202" style="position:absolute;left:7221;top:3640;width:677;height:2304">
              <v:textbox style="layout-flow:vertical-ideographic;mso-next-textbox:#_x0000_s1161">
                <w:txbxContent>
                  <w:p w:rsidR="00313F4E" w:rsidRDefault="00313F4E" w:rsidP="00E8202E">
                    <w:pPr>
                      <w:pStyle w:val="a0"/>
                      <w:spacing w:beforeLines="10" w:afterLines="10"/>
                      <w:ind w:firstLineChars="200" w:firstLine="562"/>
                      <w:jc w:val="left"/>
                    </w:pPr>
                    <w:r>
                      <w:rPr>
                        <w:rFonts w:hAnsi="宋体" w:cs="宋体" w:hint="eastAsia"/>
                      </w:rPr>
                      <w:t>泥工班安全员</w:t>
                    </w:r>
                  </w:p>
                </w:txbxContent>
              </v:textbox>
            </v:shape>
            <v:shape id="_x0000_s1162" type="#_x0000_t202" style="position:absolute;left:2901;top:3640;width:1020;height:2304">
              <v:textbox style="layout-flow:vertical-ideographic;mso-next-textbox:#_x0000_s1162">
                <w:txbxContent>
                  <w:p w:rsidR="00313F4E" w:rsidRDefault="00313F4E" w:rsidP="00E8202E">
                    <w:pPr>
                      <w:pStyle w:val="a0"/>
                      <w:spacing w:beforeLines="10" w:afterLines="10"/>
                      <w:ind w:firstLineChars="200" w:firstLine="562"/>
                      <w:jc w:val="left"/>
                    </w:pPr>
                    <w:r>
                      <w:rPr>
                        <w:rFonts w:hAnsi="宋体" w:cs="宋体" w:hint="eastAsia"/>
                      </w:rPr>
                      <w:t>水、电、空调安装</w:t>
                    </w:r>
                  </w:p>
                  <w:p w:rsidR="00313F4E" w:rsidRDefault="00313F4E" w:rsidP="00E8202E">
                    <w:pPr>
                      <w:pStyle w:val="a0"/>
                      <w:spacing w:beforeLines="10" w:afterLines="10"/>
                      <w:ind w:firstLineChars="200" w:firstLine="562"/>
                      <w:jc w:val="left"/>
                    </w:pPr>
                    <w:r>
                      <w:rPr>
                        <w:rFonts w:hAnsi="宋体" w:cs="宋体" w:hint="eastAsia"/>
                      </w:rPr>
                      <w:t>班安全员</w:t>
                    </w:r>
                  </w:p>
                </w:txbxContent>
              </v:textbox>
            </v:shape>
            <v:shape id="_x0000_s1163" type="#_x0000_t202" style="position:absolute;left:3981;top:3640;width:677;height:2300">
              <v:textbox style="layout-flow:vertical-ideographic;mso-next-textbox:#_x0000_s1163">
                <w:txbxContent>
                  <w:p w:rsidR="00313F4E" w:rsidRDefault="00313F4E" w:rsidP="00E8202E">
                    <w:pPr>
                      <w:pStyle w:val="a0"/>
                      <w:spacing w:beforeLines="10" w:afterLines="10"/>
                      <w:ind w:firstLineChars="200" w:firstLine="562"/>
                      <w:jc w:val="left"/>
                    </w:pPr>
                    <w:r>
                      <w:rPr>
                        <w:rFonts w:hAnsi="宋体" w:cs="宋体" w:hint="eastAsia"/>
                      </w:rPr>
                      <w:t>脚手架班安全员</w:t>
                    </w:r>
                  </w:p>
                </w:txbxContent>
              </v:textbox>
            </v:shape>
            <v:shape id="_x0000_s1164" type="#_x0000_t202" style="position:absolute;left:6501;top:3640;width:677;height:2304">
              <v:textbox style="layout-flow:vertical-ideographic;mso-next-textbox:#_x0000_s1164">
                <w:txbxContent>
                  <w:p w:rsidR="00313F4E" w:rsidRDefault="00313F4E" w:rsidP="00E8202E">
                    <w:pPr>
                      <w:pStyle w:val="a0"/>
                      <w:spacing w:beforeLines="10" w:afterLines="10"/>
                      <w:ind w:firstLineChars="200" w:firstLine="562"/>
                      <w:jc w:val="left"/>
                    </w:pPr>
                    <w:r>
                      <w:rPr>
                        <w:rFonts w:hAnsi="宋体" w:cs="宋体" w:hint="eastAsia"/>
                      </w:rPr>
                      <w:t>铁工班安全员</w:t>
                    </w:r>
                  </w:p>
                </w:txbxContent>
              </v:textbox>
            </v:shape>
            <v:shape id="_x0000_s1165" type="#_x0000_t202" style="position:absolute;left:8661;top:3640;width:677;height:2304">
              <v:textbox style="layout-flow:vertical-ideographic;mso-next-textbox:#_x0000_s1165">
                <w:txbxContent>
                  <w:p w:rsidR="00313F4E" w:rsidRDefault="00313F4E" w:rsidP="00E8202E">
                    <w:pPr>
                      <w:pStyle w:val="a0"/>
                      <w:spacing w:beforeLines="10" w:afterLines="10"/>
                      <w:ind w:firstLineChars="200" w:firstLine="562"/>
                      <w:jc w:val="left"/>
                    </w:pPr>
                    <w:r>
                      <w:rPr>
                        <w:rFonts w:hAnsi="宋体" w:cs="宋体" w:hint="eastAsia"/>
                      </w:rPr>
                      <w:t>油漆班安全员</w:t>
                    </w:r>
                  </w:p>
                </w:txbxContent>
              </v:textbox>
            </v:shape>
            <v:shape id="_x0000_s1166" type="#_x0000_t202" style="position:absolute;left:4821;top:3640;width:677;height:2304">
              <v:textbox style="layout-flow:vertical-ideographic;mso-next-textbox:#_x0000_s1166">
                <w:txbxContent>
                  <w:p w:rsidR="00313F4E" w:rsidRDefault="00313F4E" w:rsidP="00E8202E">
                    <w:pPr>
                      <w:pStyle w:val="a0"/>
                      <w:spacing w:beforeLines="10" w:afterLines="10"/>
                      <w:ind w:firstLineChars="200" w:firstLine="562"/>
                      <w:jc w:val="left"/>
                    </w:pPr>
                    <w:r>
                      <w:rPr>
                        <w:rFonts w:hAnsi="宋体" w:cs="宋体" w:hint="eastAsia"/>
                      </w:rPr>
                      <w:t>石材班安全员</w:t>
                    </w:r>
                  </w:p>
                </w:txbxContent>
              </v:textbox>
            </v:shape>
            <v:shape id="_x0000_s1167" type="#_x0000_t202" style="position:absolute;left:7941;top:3640;width:677;height:2304">
              <v:textbox style="layout-flow:vertical-ideographic;mso-next-textbox:#_x0000_s1167">
                <w:txbxContent>
                  <w:p w:rsidR="00313F4E" w:rsidRDefault="00313F4E" w:rsidP="00E8202E">
                    <w:pPr>
                      <w:pStyle w:val="a0"/>
                      <w:spacing w:beforeLines="10" w:afterLines="10"/>
                      <w:ind w:firstLineChars="200" w:firstLine="562"/>
                      <w:jc w:val="left"/>
                    </w:pPr>
                    <w:r>
                      <w:rPr>
                        <w:rFonts w:hAnsi="宋体" w:cs="宋体" w:hint="eastAsia"/>
                      </w:rPr>
                      <w:t>天花吊顶班安全员</w:t>
                    </w:r>
                  </w:p>
                </w:txbxContent>
              </v:textbox>
            </v:shape>
            <v:shape id="_x0000_s1168" type="#_x0000_t202" style="position:absolute;left:2181;top:3664;width:677;height:2280">
              <v:textbox style="layout-flow:vertical-ideographic;mso-next-textbox:#_x0000_s1168">
                <w:txbxContent>
                  <w:p w:rsidR="00313F4E" w:rsidRDefault="00313F4E" w:rsidP="00E8202E">
                    <w:pPr>
                      <w:pStyle w:val="a0"/>
                      <w:spacing w:beforeLines="10" w:afterLines="10"/>
                      <w:ind w:firstLineChars="200" w:firstLine="562"/>
                      <w:jc w:val="left"/>
                    </w:pPr>
                    <w:r>
                      <w:rPr>
                        <w:rFonts w:hAnsi="宋体" w:cs="宋体" w:hint="eastAsia"/>
                      </w:rPr>
                      <w:t>杂工班安全员</w:t>
                    </w:r>
                  </w:p>
                </w:txbxContent>
              </v:textbox>
            </v:shape>
            <v:shape id="_x0000_s1169" type="#_x0000_t202" style="position:absolute;left:9381;top:3640;width:677;height:2304">
              <v:textbox style="layout-flow:vertical-ideographic;mso-next-textbox:#_x0000_s1169">
                <w:txbxContent>
                  <w:p w:rsidR="00313F4E" w:rsidRDefault="00313F4E" w:rsidP="00E8202E">
                    <w:pPr>
                      <w:pStyle w:val="a0"/>
                      <w:spacing w:beforeLines="10" w:afterLines="10"/>
                      <w:ind w:firstLineChars="200" w:firstLine="562"/>
                      <w:jc w:val="left"/>
                    </w:pPr>
                    <w:r>
                      <w:rPr>
                        <w:rFonts w:hAnsi="宋体" w:cs="宋体" w:hint="eastAsia"/>
                      </w:rPr>
                      <w:t>玻璃班安全员</w:t>
                    </w:r>
                  </w:p>
                </w:txbxContent>
              </v:textbox>
            </v:shape>
            <v:line id="_x0000_s1170" style="position:absolute" from="6141,2104" to="6141,2344">
              <v:stroke endarrow="block"/>
            </v:line>
            <v:line id="_x0000_s1171" style="position:absolute" from="2421,3304" to="2421,3664"/>
            <v:line id="_x0000_s1172" style="position:absolute" from="2421,3304" to="9621,3304"/>
            <v:line id="_x0000_s1173" style="position:absolute" from="9621,3304" to="9621,3664"/>
            <v:line id="_x0000_s1174" style="position:absolute" from="9021,3304" to="9021,3664"/>
            <v:line id="_x0000_s1175" style="position:absolute" from="8181,3304" to="8181,3664"/>
            <v:line id="_x0000_s1176" style="position:absolute" from="7581,3304" to="7581,3664"/>
            <v:line id="_x0000_s1177" style="position:absolute" from="6741,3304" to="6741,3664"/>
            <v:line id="_x0000_s1178" style="position:absolute" from="5901,3304" to="5901,3664"/>
            <v:line id="_x0000_s1179" style="position:absolute" from="5061,3304" to="5061,3664"/>
            <v:line id="_x0000_s1180" style="position:absolute" from="4221,3304" to="4221,3664"/>
            <v:line id="_x0000_s1181" style="position:absolute" from="3381,3304" to="3381,3664"/>
            <v:line id="_x0000_s1182" style="position:absolute" from="6141,2944" to="6141,3304"/>
            <w10:wrap type="square"/>
          </v:group>
        </w:pict>
      </w:r>
    </w:p>
    <w:p w:rsidR="00E8202E" w:rsidRDefault="00E8202E" w:rsidP="00E8202E">
      <w:pPr>
        <w:rPr>
          <w:kern w:val="0"/>
        </w:rPr>
      </w:pPr>
      <w:r>
        <w:rPr>
          <w:kern w:val="0"/>
        </w:rPr>
        <w:t>(</w:t>
      </w:r>
      <w:r>
        <w:rPr>
          <w:rFonts w:hint="eastAsia"/>
          <w:kern w:val="0"/>
        </w:rPr>
        <w:t>图</w:t>
      </w:r>
      <w:r>
        <w:rPr>
          <w:kern w:val="0"/>
        </w:rPr>
        <w:t>7.1)</w:t>
      </w:r>
    </w:p>
    <w:p w:rsidR="00E8202E" w:rsidRDefault="00E8202E" w:rsidP="00E8202E">
      <w:pPr>
        <w:rPr>
          <w:bCs/>
          <w:kern w:val="0"/>
        </w:rPr>
      </w:pPr>
      <w:r>
        <w:rPr>
          <w:bCs/>
          <w:kern w:val="0"/>
        </w:rPr>
        <w:t xml:space="preserve">7.2 </w:t>
      </w:r>
      <w:r>
        <w:rPr>
          <w:rFonts w:hint="eastAsia"/>
          <w:bCs/>
          <w:kern w:val="0"/>
        </w:rPr>
        <w:t>安全管理职责</w:t>
      </w:r>
    </w:p>
    <w:p w:rsidR="00E8202E" w:rsidRDefault="00E8202E" w:rsidP="00E8202E">
      <w:pPr>
        <w:rPr>
          <w:kern w:val="0"/>
        </w:rPr>
      </w:pPr>
      <w:r>
        <w:rPr>
          <w:kern w:val="0"/>
        </w:rPr>
        <w:t xml:space="preserve">7.2.1 </w:t>
      </w:r>
      <w:r>
        <w:rPr>
          <w:rFonts w:hint="eastAsia"/>
          <w:kern w:val="0"/>
        </w:rPr>
        <w:t>项目经理</w:t>
      </w:r>
    </w:p>
    <w:p w:rsidR="00E8202E" w:rsidRDefault="00E8202E" w:rsidP="00E8202E">
      <w:pPr>
        <w:rPr>
          <w:kern w:val="0"/>
        </w:rPr>
      </w:pPr>
      <w:r>
        <w:rPr>
          <w:kern w:val="0"/>
        </w:rPr>
        <w:t xml:space="preserve">(1) </w:t>
      </w:r>
      <w:r>
        <w:rPr>
          <w:rFonts w:hint="eastAsia"/>
          <w:kern w:val="0"/>
        </w:rPr>
        <w:t>对施工现场安全生产负直接责任。</w:t>
      </w:r>
    </w:p>
    <w:p w:rsidR="00E8202E" w:rsidRDefault="00E8202E" w:rsidP="00E8202E">
      <w:pPr>
        <w:rPr>
          <w:kern w:val="0"/>
        </w:rPr>
      </w:pPr>
      <w:r>
        <w:rPr>
          <w:kern w:val="0"/>
        </w:rPr>
        <w:t xml:space="preserve">(2) </w:t>
      </w:r>
      <w:r>
        <w:rPr>
          <w:rFonts w:hint="eastAsia"/>
          <w:kern w:val="0"/>
        </w:rPr>
        <w:t>负责贯彻执行政府和上级主管部门安全生产方针及各项法规制度，落实防护措施，确保现场管理人员及全部施工人员的安全与健康；</w:t>
      </w:r>
    </w:p>
    <w:p w:rsidR="00E8202E" w:rsidRDefault="00E8202E" w:rsidP="00E8202E">
      <w:pPr>
        <w:rPr>
          <w:kern w:val="0"/>
        </w:rPr>
      </w:pPr>
      <w:r>
        <w:rPr>
          <w:kern w:val="0"/>
        </w:rPr>
        <w:t xml:space="preserve">(3) </w:t>
      </w:r>
      <w:r>
        <w:rPr>
          <w:rFonts w:hint="eastAsia"/>
          <w:kern w:val="0"/>
        </w:rPr>
        <w:t>建立施工现场安全生产保证体系；</w:t>
      </w:r>
    </w:p>
    <w:p w:rsidR="00E8202E" w:rsidRDefault="00E8202E" w:rsidP="00E8202E">
      <w:pPr>
        <w:rPr>
          <w:kern w:val="0"/>
        </w:rPr>
      </w:pPr>
      <w:r>
        <w:rPr>
          <w:kern w:val="0"/>
        </w:rPr>
        <w:t xml:space="preserve">(4) </w:t>
      </w:r>
      <w:r>
        <w:rPr>
          <w:rFonts w:hint="eastAsia"/>
          <w:kern w:val="0"/>
        </w:rPr>
        <w:t>贯彻各项规章制度，实施项目安全达标，把安全生产管理工作自觉寓于生产管理工作之中；</w:t>
      </w:r>
    </w:p>
    <w:p w:rsidR="00E8202E" w:rsidRDefault="00E8202E" w:rsidP="00E8202E">
      <w:pPr>
        <w:rPr>
          <w:kern w:val="0"/>
        </w:rPr>
      </w:pPr>
      <w:r>
        <w:rPr>
          <w:kern w:val="0"/>
        </w:rPr>
        <w:t xml:space="preserve">(5) </w:t>
      </w:r>
      <w:r>
        <w:rPr>
          <w:rFonts w:hint="eastAsia"/>
          <w:kern w:val="0"/>
        </w:rPr>
        <w:t>参加施工现场伤亡事故的调查、处理。</w:t>
      </w:r>
    </w:p>
    <w:p w:rsidR="00E8202E" w:rsidRDefault="00E8202E" w:rsidP="00E8202E">
      <w:pPr>
        <w:rPr>
          <w:kern w:val="0"/>
        </w:rPr>
      </w:pPr>
      <w:r>
        <w:rPr>
          <w:kern w:val="0"/>
        </w:rPr>
        <w:t xml:space="preserve">7.2.2 </w:t>
      </w:r>
      <w:r>
        <w:rPr>
          <w:rFonts w:hint="eastAsia"/>
          <w:kern w:val="0"/>
        </w:rPr>
        <w:t>项目副经理</w:t>
      </w:r>
    </w:p>
    <w:p w:rsidR="00E8202E" w:rsidRDefault="00E8202E" w:rsidP="00E8202E">
      <w:pPr>
        <w:rPr>
          <w:kern w:val="0"/>
        </w:rPr>
      </w:pPr>
      <w:r>
        <w:rPr>
          <w:kern w:val="0"/>
        </w:rPr>
        <w:t xml:space="preserve">(1) </w:t>
      </w:r>
      <w:r>
        <w:rPr>
          <w:rFonts w:hint="eastAsia"/>
          <w:kern w:val="0"/>
        </w:rPr>
        <w:t>对施工中</w:t>
      </w:r>
      <w:r>
        <w:rPr>
          <w:kern w:val="0"/>
        </w:rPr>
        <w:t>(</w:t>
      </w:r>
      <w:r>
        <w:rPr>
          <w:rFonts w:hint="eastAsia"/>
          <w:kern w:val="0"/>
        </w:rPr>
        <w:t>管辖范围内</w:t>
      </w:r>
      <w:r>
        <w:rPr>
          <w:kern w:val="0"/>
        </w:rPr>
        <w:t>)</w:t>
      </w:r>
      <w:r>
        <w:rPr>
          <w:rFonts w:hint="eastAsia"/>
          <w:kern w:val="0"/>
        </w:rPr>
        <w:t>安全生产负直接领导责任。</w:t>
      </w:r>
    </w:p>
    <w:p w:rsidR="00E8202E" w:rsidRDefault="00E8202E" w:rsidP="00E8202E">
      <w:pPr>
        <w:rPr>
          <w:kern w:val="0"/>
        </w:rPr>
      </w:pPr>
      <w:r>
        <w:rPr>
          <w:kern w:val="0"/>
        </w:rPr>
        <w:t xml:space="preserve">(2) </w:t>
      </w:r>
      <w:r>
        <w:rPr>
          <w:rFonts w:hint="eastAsia"/>
          <w:kern w:val="0"/>
        </w:rPr>
        <w:t>执行安全生产各项规章制度及上级批示，开展经常性的安全生</w:t>
      </w:r>
    </w:p>
    <w:p w:rsidR="00E8202E" w:rsidRDefault="00E8202E" w:rsidP="00E8202E">
      <w:pPr>
        <w:rPr>
          <w:kern w:val="0"/>
        </w:rPr>
      </w:pPr>
      <w:r>
        <w:rPr>
          <w:rFonts w:hint="eastAsia"/>
          <w:kern w:val="0"/>
        </w:rPr>
        <w:t>产教育，安排班组开展班组安全活动；</w:t>
      </w:r>
    </w:p>
    <w:p w:rsidR="00E8202E" w:rsidRDefault="00E8202E" w:rsidP="00E8202E">
      <w:pPr>
        <w:rPr>
          <w:kern w:val="0"/>
        </w:rPr>
      </w:pPr>
      <w:r>
        <w:rPr>
          <w:kern w:val="0"/>
        </w:rPr>
        <w:t xml:space="preserve">(3) </w:t>
      </w:r>
      <w:r>
        <w:rPr>
          <w:rFonts w:hint="eastAsia"/>
          <w:kern w:val="0"/>
        </w:rPr>
        <w:t>执行安全生产交底制度，实施项目安全达标；</w:t>
      </w:r>
    </w:p>
    <w:p w:rsidR="00E8202E" w:rsidRDefault="00E8202E" w:rsidP="00E8202E">
      <w:pPr>
        <w:rPr>
          <w:kern w:val="0"/>
        </w:rPr>
      </w:pPr>
      <w:r>
        <w:rPr>
          <w:kern w:val="0"/>
        </w:rPr>
        <w:t xml:space="preserve">(4) </w:t>
      </w:r>
      <w:r>
        <w:rPr>
          <w:rFonts w:hint="eastAsia"/>
          <w:kern w:val="0"/>
        </w:rPr>
        <w:t>落实各项防护措施，及时发现和排除隐患，教育职工遵章守法，</w:t>
      </w:r>
    </w:p>
    <w:p w:rsidR="00E8202E" w:rsidRDefault="00E8202E" w:rsidP="00E8202E">
      <w:pPr>
        <w:rPr>
          <w:kern w:val="0"/>
        </w:rPr>
      </w:pPr>
      <w:r>
        <w:rPr>
          <w:rFonts w:hint="eastAsia"/>
          <w:kern w:val="0"/>
        </w:rPr>
        <w:t>执行操作规程，按规定使用防护用品，杜绝违章作业，发生事故及时上报，积极组织抢救，并保护好现场；</w:t>
      </w:r>
    </w:p>
    <w:p w:rsidR="00E8202E" w:rsidRDefault="00E8202E" w:rsidP="00E8202E">
      <w:pPr>
        <w:rPr>
          <w:kern w:val="0"/>
        </w:rPr>
      </w:pPr>
      <w:r>
        <w:rPr>
          <w:kern w:val="0"/>
        </w:rPr>
        <w:t xml:space="preserve">(5) </w:t>
      </w:r>
      <w:r>
        <w:rPr>
          <w:rFonts w:hint="eastAsia"/>
          <w:kern w:val="0"/>
        </w:rPr>
        <w:t>对现场机械设备、架设工具及现场有关安全防护设施进行检查，不符合安全规定不得投入使用，遇有险情及时整改排除，不得盲目违章指挥生产，加强现场管理，做到文明施工，安全生产。</w:t>
      </w:r>
    </w:p>
    <w:p w:rsidR="00E8202E" w:rsidRDefault="00E8202E" w:rsidP="00E8202E">
      <w:pPr>
        <w:rPr>
          <w:kern w:val="0"/>
        </w:rPr>
      </w:pPr>
      <w:r>
        <w:rPr>
          <w:kern w:val="0"/>
        </w:rPr>
        <w:t xml:space="preserve">7.2.3 </w:t>
      </w:r>
      <w:r>
        <w:rPr>
          <w:rFonts w:hint="eastAsia"/>
          <w:kern w:val="0"/>
        </w:rPr>
        <w:t>班组长</w:t>
      </w:r>
    </w:p>
    <w:p w:rsidR="00E8202E" w:rsidRDefault="00E8202E" w:rsidP="00E8202E">
      <w:pPr>
        <w:rPr>
          <w:kern w:val="0"/>
        </w:rPr>
      </w:pPr>
      <w:r>
        <w:rPr>
          <w:kern w:val="0"/>
        </w:rPr>
        <w:t xml:space="preserve">(1) </w:t>
      </w:r>
      <w:r>
        <w:rPr>
          <w:rFonts w:hint="eastAsia"/>
          <w:kern w:val="0"/>
        </w:rPr>
        <w:t>具体负责本班组的安全生产工作。</w:t>
      </w:r>
    </w:p>
    <w:p w:rsidR="00E8202E" w:rsidRDefault="00E8202E" w:rsidP="00E8202E">
      <w:pPr>
        <w:rPr>
          <w:kern w:val="0"/>
        </w:rPr>
      </w:pPr>
      <w:r>
        <w:rPr>
          <w:kern w:val="0"/>
        </w:rPr>
        <w:t xml:space="preserve">(2) </w:t>
      </w:r>
      <w:r>
        <w:rPr>
          <w:rFonts w:hint="eastAsia"/>
          <w:kern w:val="0"/>
        </w:rPr>
        <w:t>执行安全生产规章制度及上级有关批示，在本班组开展安全教育工作；</w:t>
      </w:r>
    </w:p>
    <w:p w:rsidR="00E8202E" w:rsidRDefault="00E8202E" w:rsidP="00E8202E">
      <w:pPr>
        <w:rPr>
          <w:kern w:val="0"/>
        </w:rPr>
      </w:pPr>
      <w:r>
        <w:rPr>
          <w:kern w:val="0"/>
        </w:rPr>
        <w:t xml:space="preserve">(3) </w:t>
      </w:r>
      <w:r>
        <w:rPr>
          <w:rFonts w:hint="eastAsia"/>
          <w:kern w:val="0"/>
        </w:rPr>
        <w:t>按规定组织组班安全活动，经常进行安全检查，及时排除隐患，确保安全生产；</w:t>
      </w:r>
    </w:p>
    <w:p w:rsidR="00E8202E" w:rsidRDefault="00E8202E" w:rsidP="00E8202E">
      <w:pPr>
        <w:rPr>
          <w:kern w:val="0"/>
        </w:rPr>
      </w:pPr>
      <w:r>
        <w:rPr>
          <w:kern w:val="0"/>
        </w:rPr>
        <w:t xml:space="preserve">(4) </w:t>
      </w:r>
      <w:r>
        <w:rPr>
          <w:rFonts w:hint="eastAsia"/>
          <w:kern w:val="0"/>
        </w:rPr>
        <w:t>负责班组开展遵章守纪教育，要求工人遵守操作规程，合理使用各类防护用品；</w:t>
      </w:r>
    </w:p>
    <w:p w:rsidR="00E8202E" w:rsidRDefault="00E8202E" w:rsidP="00E8202E">
      <w:pPr>
        <w:rPr>
          <w:kern w:val="0"/>
        </w:rPr>
      </w:pPr>
      <w:r>
        <w:rPr>
          <w:kern w:val="0"/>
        </w:rPr>
        <w:t xml:space="preserve">(5) </w:t>
      </w:r>
      <w:r>
        <w:rPr>
          <w:rFonts w:hint="eastAsia"/>
          <w:kern w:val="0"/>
        </w:rPr>
        <w:t>发生伤亡事故及时上报，在积极组织抢救的同时保护现场。</w:t>
      </w:r>
    </w:p>
    <w:p w:rsidR="00E8202E" w:rsidRDefault="00E8202E" w:rsidP="00E8202E">
      <w:pPr>
        <w:rPr>
          <w:bCs/>
          <w:kern w:val="0"/>
        </w:rPr>
      </w:pPr>
      <w:r>
        <w:rPr>
          <w:bCs/>
          <w:kern w:val="0"/>
        </w:rPr>
        <w:lastRenderedPageBreak/>
        <w:t xml:space="preserve">7.3 </w:t>
      </w:r>
      <w:r>
        <w:rPr>
          <w:rFonts w:hint="eastAsia"/>
          <w:bCs/>
          <w:kern w:val="0"/>
        </w:rPr>
        <w:t>安全生产管理制度</w:t>
      </w:r>
    </w:p>
    <w:p w:rsidR="00E8202E" w:rsidRDefault="00E8202E" w:rsidP="00E8202E">
      <w:pPr>
        <w:rPr>
          <w:kern w:val="0"/>
        </w:rPr>
      </w:pPr>
      <w:r>
        <w:rPr>
          <w:kern w:val="0"/>
        </w:rPr>
        <w:t xml:space="preserve">7.3.1 </w:t>
      </w:r>
      <w:r>
        <w:rPr>
          <w:rFonts w:hint="eastAsia"/>
          <w:kern w:val="0"/>
        </w:rPr>
        <w:t>明确各级管理人员的岗位责任制。</w:t>
      </w:r>
    </w:p>
    <w:p w:rsidR="00E8202E" w:rsidRDefault="00E8202E" w:rsidP="00E8202E">
      <w:pPr>
        <w:rPr>
          <w:kern w:val="0"/>
        </w:rPr>
      </w:pPr>
      <w:r>
        <w:rPr>
          <w:rFonts w:hint="eastAsia"/>
          <w:kern w:val="0"/>
        </w:rPr>
        <w:t>包括项目经理、安全主任、技术人员、工段长、班级长、专职安全员等。明确其应承</w:t>
      </w:r>
      <w:proofErr w:type="gramStart"/>
      <w:r>
        <w:rPr>
          <w:rFonts w:hint="eastAsia"/>
          <w:kern w:val="0"/>
        </w:rPr>
        <w:t>担安全</w:t>
      </w:r>
      <w:proofErr w:type="gramEnd"/>
      <w:r>
        <w:rPr>
          <w:rFonts w:hint="eastAsia"/>
          <w:kern w:val="0"/>
        </w:rPr>
        <w:t>责任和应做的工作。将各级人员的岗位责任制制成牌匾悬挂于办公室。</w:t>
      </w:r>
    </w:p>
    <w:p w:rsidR="00E8202E" w:rsidRDefault="00E8202E" w:rsidP="00E8202E">
      <w:pPr>
        <w:rPr>
          <w:kern w:val="0"/>
        </w:rPr>
      </w:pPr>
      <w:r>
        <w:rPr>
          <w:kern w:val="0"/>
        </w:rPr>
        <w:t xml:space="preserve">7.3.2 </w:t>
      </w:r>
      <w:r>
        <w:rPr>
          <w:rFonts w:hint="eastAsia"/>
          <w:kern w:val="0"/>
        </w:rPr>
        <w:t>建立安全教育制度</w:t>
      </w:r>
    </w:p>
    <w:p w:rsidR="00E8202E" w:rsidRDefault="00E8202E" w:rsidP="00E8202E">
      <w:pPr>
        <w:rPr>
          <w:kern w:val="0"/>
        </w:rPr>
      </w:pPr>
      <w:r>
        <w:rPr>
          <w:rFonts w:hint="eastAsia"/>
          <w:kern w:val="0"/>
        </w:rPr>
        <w:t>规定对所有进场的施工人员进行入场“三级教育”及对本工种安操作规程的教育，并建立个人安全教育卡片。需经过持证上岗的特殊工种工人都必须经过培训考试，并取得有关部门颁布发的合格证书后方可上岗。各班组每天上班前由班组长做班前安全教育工作。</w:t>
      </w:r>
    </w:p>
    <w:p w:rsidR="00E8202E" w:rsidRDefault="00E8202E" w:rsidP="00E8202E">
      <w:pPr>
        <w:rPr>
          <w:kern w:val="0"/>
        </w:rPr>
      </w:pPr>
      <w:r>
        <w:rPr>
          <w:kern w:val="0"/>
        </w:rPr>
        <w:t xml:space="preserve">7.3.3 </w:t>
      </w:r>
      <w:r>
        <w:rPr>
          <w:rFonts w:hint="eastAsia"/>
          <w:kern w:val="0"/>
        </w:rPr>
        <w:t>坚持安全检查制度。</w:t>
      </w:r>
    </w:p>
    <w:p w:rsidR="00E8202E" w:rsidRDefault="00E8202E" w:rsidP="00E8202E">
      <w:pPr>
        <w:rPr>
          <w:kern w:val="0"/>
        </w:rPr>
      </w:pPr>
      <w:r>
        <w:rPr>
          <w:rFonts w:hint="eastAsia"/>
          <w:kern w:val="0"/>
        </w:rPr>
        <w:t>规定每月由项目副经理牵头对工地进行两次安全检查，安全部要不定期</w:t>
      </w:r>
      <w:proofErr w:type="gramStart"/>
      <w:r>
        <w:rPr>
          <w:rFonts w:hint="eastAsia"/>
          <w:kern w:val="0"/>
        </w:rPr>
        <w:t>地人员</w:t>
      </w:r>
      <w:proofErr w:type="gramEnd"/>
      <w:r>
        <w:rPr>
          <w:rFonts w:hint="eastAsia"/>
          <w:kern w:val="0"/>
        </w:rPr>
        <w:t>进行检查，专职安全员必须天天检查。对检查出的问题、隐患要做好记录，并落实到人，限其整改完毕，对危机人身安全的险情，必须立即整改，对每项要整改的问题整改完毕后都要由安全员进行验证。</w:t>
      </w:r>
    </w:p>
    <w:p w:rsidR="00E8202E" w:rsidRDefault="00E8202E" w:rsidP="00E8202E">
      <w:pPr>
        <w:rPr>
          <w:kern w:val="0"/>
        </w:rPr>
      </w:pPr>
      <w:r>
        <w:rPr>
          <w:kern w:val="0"/>
        </w:rPr>
        <w:t xml:space="preserve">7.3.4 </w:t>
      </w:r>
      <w:r>
        <w:rPr>
          <w:rFonts w:hint="eastAsia"/>
          <w:kern w:val="0"/>
        </w:rPr>
        <w:t>坚持安全交底制度。</w:t>
      </w:r>
    </w:p>
    <w:p w:rsidR="00E8202E" w:rsidRDefault="00E8202E" w:rsidP="00E8202E">
      <w:pPr>
        <w:rPr>
          <w:kern w:val="0"/>
        </w:rPr>
      </w:pPr>
      <w:r>
        <w:rPr>
          <w:rFonts w:hint="eastAsia"/>
          <w:kern w:val="0"/>
        </w:rPr>
        <w:t>技术人员在编制施工方案，技术措施时，必须编制详细的、有针对性的安全措施，并向操作人员进行书面交底，双方签字认可。经理部安全员负责监督检查，严格按照安全技术交底的规定要求进和行作业。</w:t>
      </w:r>
    </w:p>
    <w:p w:rsidR="00E8202E" w:rsidRDefault="00E8202E" w:rsidP="00E8202E">
      <w:pPr>
        <w:rPr>
          <w:kern w:val="0"/>
        </w:rPr>
      </w:pPr>
      <w:r>
        <w:rPr>
          <w:kern w:val="0"/>
        </w:rPr>
        <w:t xml:space="preserve">7.3.5 </w:t>
      </w:r>
      <w:r>
        <w:rPr>
          <w:rFonts w:hint="eastAsia"/>
          <w:kern w:val="0"/>
        </w:rPr>
        <w:t>安全事故处理制度</w:t>
      </w:r>
    </w:p>
    <w:p w:rsidR="00E8202E" w:rsidRDefault="00E8202E" w:rsidP="00E8202E">
      <w:pPr>
        <w:rPr>
          <w:kern w:val="0"/>
        </w:rPr>
      </w:pPr>
      <w:r>
        <w:rPr>
          <w:rFonts w:hint="eastAsia"/>
          <w:kern w:val="0"/>
        </w:rPr>
        <w:t>现场发生的安全事故，都要本着“三不放过”的原则进行处理，查明原因，教育大家，并落实整改措施。在、重大事故必须及时地向上级部门及有关部门汇报，积极配合和接受有关部门的调查和处理。</w:t>
      </w:r>
    </w:p>
    <w:p w:rsidR="00E8202E" w:rsidRDefault="00E8202E" w:rsidP="00E8202E">
      <w:pPr>
        <w:rPr>
          <w:bCs/>
          <w:kern w:val="0"/>
        </w:rPr>
      </w:pPr>
      <w:r>
        <w:rPr>
          <w:bCs/>
          <w:kern w:val="0"/>
        </w:rPr>
        <w:t xml:space="preserve">7.4 </w:t>
      </w:r>
      <w:r>
        <w:rPr>
          <w:rFonts w:hint="eastAsia"/>
          <w:bCs/>
          <w:kern w:val="0"/>
        </w:rPr>
        <w:t>安全教育</w:t>
      </w:r>
    </w:p>
    <w:p w:rsidR="00E8202E" w:rsidRDefault="00E8202E" w:rsidP="00E8202E">
      <w:pPr>
        <w:rPr>
          <w:kern w:val="0"/>
        </w:rPr>
      </w:pPr>
      <w:r>
        <w:rPr>
          <w:kern w:val="0"/>
        </w:rPr>
        <w:t xml:space="preserve">7.4.1 </w:t>
      </w:r>
      <w:r>
        <w:rPr>
          <w:rFonts w:hint="eastAsia"/>
          <w:kern w:val="0"/>
        </w:rPr>
        <w:t>通过安全思想教育，提高各级领导干部、广大职工对安全生产重要意义的认识，提高安全生产的政策水平。</w:t>
      </w:r>
    </w:p>
    <w:p w:rsidR="00E8202E" w:rsidRDefault="00E8202E" w:rsidP="00E8202E">
      <w:pPr>
        <w:rPr>
          <w:kern w:val="0"/>
        </w:rPr>
      </w:pPr>
      <w:r>
        <w:rPr>
          <w:kern w:val="0"/>
        </w:rPr>
        <w:t xml:space="preserve">7.4.2 </w:t>
      </w:r>
      <w:r>
        <w:rPr>
          <w:rFonts w:hint="eastAsia"/>
          <w:kern w:val="0"/>
        </w:rPr>
        <w:t>通过劳动纪律教育，使各级干部和广大职工反对违章指挥和违章作业，严格遵守安全操作规程。</w:t>
      </w:r>
    </w:p>
    <w:p w:rsidR="00E8202E" w:rsidRDefault="00E8202E" w:rsidP="00E8202E">
      <w:pPr>
        <w:rPr>
          <w:kern w:val="0"/>
        </w:rPr>
      </w:pPr>
      <w:r>
        <w:rPr>
          <w:kern w:val="0"/>
        </w:rPr>
        <w:t xml:space="preserve">7.4.3 </w:t>
      </w:r>
      <w:r>
        <w:rPr>
          <w:rFonts w:hint="eastAsia"/>
          <w:kern w:val="0"/>
        </w:rPr>
        <w:t>项目经理要定期和不定期对职工进行安全基本知识教育，使所有职工具备安全基本知识。</w:t>
      </w:r>
    </w:p>
    <w:p w:rsidR="00E8202E" w:rsidRDefault="00E8202E" w:rsidP="00E8202E">
      <w:pPr>
        <w:rPr>
          <w:kern w:val="0"/>
        </w:rPr>
      </w:pPr>
      <w:r>
        <w:rPr>
          <w:kern w:val="0"/>
        </w:rPr>
        <w:t xml:space="preserve">7.4.4 </w:t>
      </w:r>
      <w:r>
        <w:rPr>
          <w:rFonts w:hint="eastAsia"/>
          <w:kern w:val="0"/>
        </w:rPr>
        <w:t>项目经理部应加强技术工人安全技能的教育，使每个工人具备基本的安全技能，熟悉本工种、本岗位的专业安全技术知识，以实现安全操作。</w:t>
      </w:r>
    </w:p>
    <w:p w:rsidR="00E8202E" w:rsidRDefault="00E8202E" w:rsidP="00E8202E">
      <w:pPr>
        <w:rPr>
          <w:kern w:val="0"/>
        </w:rPr>
      </w:pPr>
      <w:r>
        <w:rPr>
          <w:kern w:val="0"/>
        </w:rPr>
        <w:t xml:space="preserve">7.4.5 </w:t>
      </w:r>
      <w:r>
        <w:rPr>
          <w:rFonts w:hint="eastAsia"/>
          <w:kern w:val="0"/>
        </w:rPr>
        <w:t>项目经理和项目技术负责人对</w:t>
      </w:r>
      <w:proofErr w:type="gramStart"/>
      <w:r>
        <w:rPr>
          <w:rFonts w:hint="eastAsia"/>
          <w:kern w:val="0"/>
        </w:rPr>
        <w:t>本施工</w:t>
      </w:r>
      <w:proofErr w:type="gramEnd"/>
      <w:r>
        <w:rPr>
          <w:rFonts w:hint="eastAsia"/>
          <w:kern w:val="0"/>
        </w:rPr>
        <w:t>项目的安全生产起到重大作用，要首先自觉接受安全教育，学习安全法规、安全技术知识、提高安全意识和安全管理工作的领导水平。</w:t>
      </w:r>
    </w:p>
    <w:p w:rsidR="00E8202E" w:rsidRDefault="00E8202E" w:rsidP="00E8202E">
      <w:pPr>
        <w:rPr>
          <w:kern w:val="0"/>
        </w:rPr>
      </w:pPr>
      <w:r>
        <w:rPr>
          <w:kern w:val="0"/>
        </w:rPr>
        <w:t xml:space="preserve">7.4.6 </w:t>
      </w:r>
      <w:r>
        <w:rPr>
          <w:rFonts w:hint="eastAsia"/>
          <w:kern w:val="0"/>
        </w:rPr>
        <w:t>班组是项目施工安全的基础，要组织本班组开展下列安全活动：</w:t>
      </w:r>
    </w:p>
    <w:p w:rsidR="00E8202E" w:rsidRDefault="00E8202E" w:rsidP="00E8202E">
      <w:pPr>
        <w:rPr>
          <w:kern w:val="0"/>
        </w:rPr>
      </w:pPr>
      <w:r>
        <w:rPr>
          <w:kern w:val="0"/>
        </w:rPr>
        <w:t xml:space="preserve">(1) </w:t>
      </w:r>
      <w:r>
        <w:rPr>
          <w:rFonts w:hint="eastAsia"/>
          <w:kern w:val="0"/>
        </w:rPr>
        <w:t>回顾安全生产情况，提出安全生产要求；</w:t>
      </w:r>
    </w:p>
    <w:p w:rsidR="00E8202E" w:rsidRDefault="00E8202E" w:rsidP="00E8202E">
      <w:pPr>
        <w:rPr>
          <w:kern w:val="0"/>
        </w:rPr>
      </w:pPr>
      <w:r>
        <w:rPr>
          <w:kern w:val="0"/>
        </w:rPr>
        <w:t xml:space="preserve">(2) </w:t>
      </w:r>
      <w:r>
        <w:rPr>
          <w:rFonts w:hint="eastAsia"/>
          <w:kern w:val="0"/>
        </w:rPr>
        <w:t>分析班组安全动态，表扬好人好事和强调吸取的教训。</w:t>
      </w:r>
    </w:p>
    <w:p w:rsidR="00E8202E" w:rsidRDefault="00E8202E" w:rsidP="00E8202E">
      <w:pPr>
        <w:rPr>
          <w:kern w:val="0"/>
        </w:rPr>
      </w:pPr>
      <w:r>
        <w:rPr>
          <w:kern w:val="0"/>
        </w:rPr>
        <w:t xml:space="preserve">7.4.7 </w:t>
      </w:r>
      <w:r>
        <w:rPr>
          <w:rFonts w:hint="eastAsia"/>
          <w:kern w:val="0"/>
        </w:rPr>
        <w:t>班组的安全教育是安全三级教育的重要组成部分，是安全生产基本教育。对新工人（新招收的合同工、临时工、民工及实习生和代培人员）都必须进行上岗前的班组安全生产教育。</w:t>
      </w:r>
    </w:p>
    <w:p w:rsidR="00E8202E" w:rsidRDefault="00E8202E" w:rsidP="00E8202E">
      <w:pPr>
        <w:rPr>
          <w:kern w:val="0"/>
        </w:rPr>
      </w:pPr>
      <w:r>
        <w:rPr>
          <w:kern w:val="0"/>
        </w:rPr>
        <w:t xml:space="preserve">7.4.8 </w:t>
      </w:r>
      <w:r>
        <w:rPr>
          <w:rFonts w:hint="eastAsia"/>
          <w:kern w:val="0"/>
        </w:rPr>
        <w:t>特种工种必须按国家劳动部规定的安全技术培训考核大纲要求</w:t>
      </w:r>
      <w:proofErr w:type="gramStart"/>
      <w:r>
        <w:rPr>
          <w:rFonts w:hint="eastAsia"/>
          <w:kern w:val="0"/>
        </w:rPr>
        <w:t>示进行</w:t>
      </w:r>
      <w:proofErr w:type="gramEnd"/>
      <w:r>
        <w:rPr>
          <w:rFonts w:hint="eastAsia"/>
          <w:kern w:val="0"/>
        </w:rPr>
        <w:t>培训，考核合格，取得操作证后方可上岗作业。</w:t>
      </w:r>
    </w:p>
    <w:p w:rsidR="00E8202E" w:rsidRDefault="00E8202E" w:rsidP="00E8202E">
      <w:pPr>
        <w:rPr>
          <w:kern w:val="0"/>
        </w:rPr>
      </w:pPr>
      <w:r>
        <w:rPr>
          <w:kern w:val="0"/>
        </w:rPr>
        <w:t xml:space="preserve">7.4.9 </w:t>
      </w:r>
      <w:r>
        <w:rPr>
          <w:rFonts w:hint="eastAsia"/>
          <w:kern w:val="0"/>
        </w:rPr>
        <w:t>取得作业特种作业人员操作证者，必须按国家及当地政府规定进行复审，未按期复审或复审不合格的不准上岗作业。</w:t>
      </w:r>
    </w:p>
    <w:p w:rsidR="00E8202E" w:rsidRDefault="00E8202E" w:rsidP="00E8202E">
      <w:pPr>
        <w:rPr>
          <w:kern w:val="0"/>
        </w:rPr>
      </w:pPr>
      <w:r>
        <w:rPr>
          <w:kern w:val="0"/>
        </w:rPr>
        <w:t xml:space="preserve">7.4.10 </w:t>
      </w:r>
      <w:r>
        <w:rPr>
          <w:rFonts w:hint="eastAsia"/>
          <w:kern w:val="0"/>
        </w:rPr>
        <w:t>安全交底是保护安全生产的一项主要措施，项目经理部应认真执行安全交底制度。</w:t>
      </w:r>
    </w:p>
    <w:p w:rsidR="00E8202E" w:rsidRDefault="00E8202E" w:rsidP="00E8202E">
      <w:pPr>
        <w:rPr>
          <w:kern w:val="0"/>
        </w:rPr>
      </w:pPr>
      <w:r>
        <w:rPr>
          <w:kern w:val="0"/>
        </w:rPr>
        <w:t xml:space="preserve">7.4.11 </w:t>
      </w:r>
      <w:r>
        <w:rPr>
          <w:rFonts w:hint="eastAsia"/>
          <w:kern w:val="0"/>
        </w:rPr>
        <w:t>项目经理部的安全交底一般应实行两级交底：第一级是由项目技术负责人在施工交底</w:t>
      </w:r>
      <w:r>
        <w:rPr>
          <w:rFonts w:hint="eastAsia"/>
          <w:kern w:val="0"/>
        </w:rPr>
        <w:lastRenderedPageBreak/>
        <w:t>的同时对工长进行安全技术交底，第二级是工长对班组进行安全交底。</w:t>
      </w:r>
    </w:p>
    <w:p w:rsidR="00E8202E" w:rsidRDefault="00E8202E" w:rsidP="00E8202E">
      <w:pPr>
        <w:rPr>
          <w:kern w:val="0"/>
        </w:rPr>
      </w:pPr>
      <w:r>
        <w:rPr>
          <w:kern w:val="0"/>
        </w:rPr>
        <w:t xml:space="preserve">7.4.12 </w:t>
      </w:r>
      <w:r>
        <w:rPr>
          <w:rFonts w:hint="eastAsia"/>
          <w:kern w:val="0"/>
        </w:rPr>
        <w:t>安全技术交底应有记录</w:t>
      </w:r>
      <w:r>
        <w:rPr>
          <w:kern w:val="0"/>
        </w:rPr>
        <w:t>(</w:t>
      </w:r>
      <w:r>
        <w:rPr>
          <w:rFonts w:hint="eastAsia"/>
          <w:kern w:val="0"/>
        </w:rPr>
        <w:t>施工日志</w:t>
      </w:r>
      <w:r>
        <w:rPr>
          <w:kern w:val="0"/>
        </w:rPr>
        <w:t>)</w:t>
      </w:r>
      <w:r>
        <w:rPr>
          <w:rFonts w:hint="eastAsia"/>
          <w:kern w:val="0"/>
        </w:rPr>
        <w:t>。</w:t>
      </w:r>
    </w:p>
    <w:p w:rsidR="00E8202E" w:rsidRDefault="00E8202E" w:rsidP="00E8202E">
      <w:pPr>
        <w:rPr>
          <w:bCs/>
          <w:kern w:val="0"/>
        </w:rPr>
      </w:pPr>
      <w:r>
        <w:rPr>
          <w:bCs/>
          <w:kern w:val="0"/>
        </w:rPr>
        <w:t xml:space="preserve">7.5 </w:t>
      </w:r>
      <w:r>
        <w:rPr>
          <w:rFonts w:hint="eastAsia"/>
          <w:bCs/>
          <w:kern w:val="0"/>
        </w:rPr>
        <w:t>安全防护</w:t>
      </w:r>
    </w:p>
    <w:p w:rsidR="00E8202E" w:rsidRDefault="00E8202E" w:rsidP="00E8202E">
      <w:pPr>
        <w:rPr>
          <w:kern w:val="0"/>
        </w:rPr>
      </w:pPr>
      <w:r>
        <w:rPr>
          <w:kern w:val="0"/>
        </w:rPr>
        <w:t xml:space="preserve">7 .5.1 </w:t>
      </w:r>
      <w:r>
        <w:rPr>
          <w:rFonts w:hint="eastAsia"/>
          <w:kern w:val="0"/>
        </w:rPr>
        <w:t>“三宝”“四口”防护</w:t>
      </w:r>
    </w:p>
    <w:p w:rsidR="00E8202E" w:rsidRDefault="00E8202E" w:rsidP="00E8202E">
      <w:pPr>
        <w:rPr>
          <w:kern w:val="0"/>
        </w:rPr>
      </w:pPr>
      <w:r>
        <w:rPr>
          <w:kern w:val="0"/>
        </w:rPr>
        <w:t xml:space="preserve">7.5.2 </w:t>
      </w:r>
      <w:r>
        <w:rPr>
          <w:rFonts w:hint="eastAsia"/>
          <w:kern w:val="0"/>
        </w:rPr>
        <w:t>施工机具的防护</w:t>
      </w:r>
    </w:p>
    <w:p w:rsidR="00E8202E" w:rsidRDefault="00E8202E" w:rsidP="00E8202E">
      <w:pPr>
        <w:rPr>
          <w:kern w:val="0"/>
        </w:rPr>
      </w:pPr>
      <w:r>
        <w:rPr>
          <w:kern w:val="0"/>
        </w:rPr>
        <w:t xml:space="preserve">7.5.3 </w:t>
      </w:r>
      <w:r>
        <w:rPr>
          <w:rFonts w:hint="eastAsia"/>
          <w:kern w:val="0"/>
        </w:rPr>
        <w:t>施工用电的防护</w:t>
      </w:r>
    </w:p>
    <w:p w:rsidR="00E8202E" w:rsidRDefault="00E8202E" w:rsidP="00E8202E">
      <w:pPr>
        <w:rPr>
          <w:kern w:val="0"/>
        </w:rPr>
      </w:pPr>
      <w:r>
        <w:rPr>
          <w:kern w:val="0"/>
        </w:rPr>
        <w:t xml:space="preserve">7.5.4 </w:t>
      </w:r>
      <w:r>
        <w:rPr>
          <w:rFonts w:hint="eastAsia"/>
          <w:kern w:val="0"/>
        </w:rPr>
        <w:t>安全防火</w:t>
      </w:r>
    </w:p>
    <w:p w:rsidR="00E8202E" w:rsidRDefault="00E8202E" w:rsidP="00E8202E">
      <w:pPr>
        <w:rPr>
          <w:bCs/>
          <w:kern w:val="0"/>
        </w:rPr>
      </w:pPr>
      <w:r>
        <w:rPr>
          <w:bCs/>
          <w:kern w:val="0"/>
        </w:rPr>
        <w:t xml:space="preserve">7.6 </w:t>
      </w:r>
      <w:r>
        <w:rPr>
          <w:rFonts w:hint="eastAsia"/>
          <w:bCs/>
          <w:kern w:val="0"/>
        </w:rPr>
        <w:t>安全检查及安全整改</w:t>
      </w:r>
    </w:p>
    <w:p w:rsidR="00E8202E" w:rsidRDefault="00E8202E" w:rsidP="00E8202E">
      <w:pPr>
        <w:rPr>
          <w:kern w:val="0"/>
        </w:rPr>
      </w:pPr>
      <w:r>
        <w:rPr>
          <w:kern w:val="0"/>
        </w:rPr>
        <w:t xml:space="preserve">7.6.1 </w:t>
      </w:r>
      <w:r>
        <w:rPr>
          <w:rFonts w:hint="eastAsia"/>
          <w:kern w:val="0"/>
        </w:rPr>
        <w:t>公司施工部每年对各项目进行一次安全检查，检查主要内容是：施工安全是否符合规范标准要求，安全记录是否真实、完整，并做好记录，发现问题及时制定纠正措施。</w:t>
      </w:r>
    </w:p>
    <w:p w:rsidR="00E8202E" w:rsidRDefault="00E8202E" w:rsidP="00E8202E">
      <w:pPr>
        <w:rPr>
          <w:kern w:val="0"/>
        </w:rPr>
      </w:pPr>
      <w:r>
        <w:rPr>
          <w:kern w:val="0"/>
        </w:rPr>
        <w:t xml:space="preserve">7.6.2 </w:t>
      </w:r>
      <w:r>
        <w:rPr>
          <w:rFonts w:hint="eastAsia"/>
          <w:kern w:val="0"/>
        </w:rPr>
        <w:t>各项目经理部每月进行一次检查。</w:t>
      </w:r>
    </w:p>
    <w:p w:rsidR="00E8202E" w:rsidRDefault="00E8202E" w:rsidP="00E8202E">
      <w:pPr>
        <w:rPr>
          <w:kern w:val="0"/>
        </w:rPr>
      </w:pPr>
      <w:r>
        <w:rPr>
          <w:kern w:val="0"/>
        </w:rPr>
        <w:t xml:space="preserve">7.6.3 </w:t>
      </w:r>
      <w:r>
        <w:rPr>
          <w:rFonts w:hint="eastAsia"/>
          <w:kern w:val="0"/>
        </w:rPr>
        <w:t>班组对各施工点实行随时检查。</w:t>
      </w:r>
    </w:p>
    <w:p w:rsidR="00E8202E" w:rsidRDefault="00E8202E" w:rsidP="00E8202E">
      <w:pPr>
        <w:rPr>
          <w:kern w:val="0"/>
        </w:rPr>
      </w:pPr>
      <w:r>
        <w:rPr>
          <w:kern w:val="0"/>
        </w:rPr>
        <w:t xml:space="preserve">7.8.4 </w:t>
      </w:r>
      <w:r>
        <w:rPr>
          <w:rFonts w:hint="eastAsia"/>
          <w:kern w:val="0"/>
        </w:rPr>
        <w:t>检查中发现问题，由检查人员下达整改通知单，列明整改部位、存在问题、整改要求、整改单位、整改责任人及整改完成期限。</w:t>
      </w:r>
    </w:p>
    <w:p w:rsidR="00E8202E" w:rsidRDefault="00E8202E" w:rsidP="00E8202E">
      <w:pPr>
        <w:rPr>
          <w:kern w:val="0"/>
        </w:rPr>
      </w:pPr>
      <w:r>
        <w:rPr>
          <w:kern w:val="0"/>
        </w:rPr>
        <w:t xml:space="preserve">7.6.5 </w:t>
      </w:r>
      <w:r>
        <w:rPr>
          <w:rFonts w:hint="eastAsia"/>
          <w:kern w:val="0"/>
        </w:rPr>
        <w:t>整改完毕后，由整改单位责任人向安全员提请整改验证，安全员应对验证情况作好记录并签字认可。</w:t>
      </w:r>
    </w:p>
    <w:p w:rsidR="00E8202E" w:rsidRDefault="00E8202E" w:rsidP="00E8202E">
      <w:pPr>
        <w:rPr>
          <w:bCs/>
          <w:kern w:val="0"/>
        </w:rPr>
      </w:pPr>
      <w:r>
        <w:rPr>
          <w:bCs/>
          <w:kern w:val="0"/>
        </w:rPr>
        <w:t xml:space="preserve">7.7 </w:t>
      </w:r>
      <w:r>
        <w:rPr>
          <w:rFonts w:hint="eastAsia"/>
          <w:bCs/>
          <w:kern w:val="0"/>
        </w:rPr>
        <w:t>安全事故的处理</w:t>
      </w:r>
    </w:p>
    <w:p w:rsidR="00E8202E" w:rsidRDefault="00E8202E" w:rsidP="00E8202E">
      <w:pPr>
        <w:rPr>
          <w:kern w:val="0"/>
        </w:rPr>
      </w:pPr>
      <w:r>
        <w:rPr>
          <w:kern w:val="0"/>
        </w:rPr>
        <w:t xml:space="preserve">7.7.1 </w:t>
      </w:r>
      <w:r>
        <w:rPr>
          <w:rFonts w:hint="eastAsia"/>
          <w:kern w:val="0"/>
        </w:rPr>
        <w:t>发生伤亡事故后，负伤人或最先发现事故的人应立即报告领导，由项目安全员填写“伤亡事故登记表”时上报。</w:t>
      </w:r>
    </w:p>
    <w:p w:rsidR="00E8202E" w:rsidRDefault="00E8202E" w:rsidP="00E8202E">
      <w:pPr>
        <w:rPr>
          <w:kern w:val="0"/>
        </w:rPr>
      </w:pPr>
      <w:r>
        <w:rPr>
          <w:kern w:val="0"/>
        </w:rPr>
        <w:t xml:space="preserve">7.7.2 </w:t>
      </w:r>
      <w:r>
        <w:rPr>
          <w:rFonts w:hint="eastAsia"/>
          <w:kern w:val="0"/>
        </w:rPr>
        <w:t>发生重伤和重大伤亡事故，必须立即将事故情况</w:t>
      </w:r>
      <w:r>
        <w:rPr>
          <w:kern w:val="0"/>
        </w:rPr>
        <w:t>(</w:t>
      </w:r>
      <w:r>
        <w:rPr>
          <w:rFonts w:hint="eastAsia"/>
          <w:kern w:val="0"/>
        </w:rPr>
        <w:t>包括伤亡人数、发行事故时间、地点、事故原因</w:t>
      </w:r>
      <w:r>
        <w:rPr>
          <w:kern w:val="0"/>
        </w:rPr>
        <w:t>)</w:t>
      </w:r>
      <w:r>
        <w:rPr>
          <w:rFonts w:hint="eastAsia"/>
          <w:kern w:val="0"/>
        </w:rPr>
        <w:t>等用快速办法报告上级有关部门及当地政府有关部门。</w:t>
      </w:r>
    </w:p>
    <w:p w:rsidR="00E8202E" w:rsidRDefault="00E8202E" w:rsidP="00E8202E">
      <w:pPr>
        <w:rPr>
          <w:kern w:val="0"/>
        </w:rPr>
      </w:pPr>
      <w:r>
        <w:rPr>
          <w:kern w:val="0"/>
        </w:rPr>
        <w:t xml:space="preserve">7.7.3 </w:t>
      </w:r>
      <w:r>
        <w:rPr>
          <w:rFonts w:hint="eastAsia"/>
          <w:kern w:val="0"/>
        </w:rPr>
        <w:t>事故发生后，现场人员不要惊惶失措，要有组织地抢救伤员和排除险情，制止事故蔓延扩大。</w:t>
      </w:r>
    </w:p>
    <w:p w:rsidR="00E8202E" w:rsidRDefault="00E8202E" w:rsidP="00E8202E">
      <w:pPr>
        <w:rPr>
          <w:kern w:val="0"/>
        </w:rPr>
      </w:pPr>
      <w:r>
        <w:rPr>
          <w:kern w:val="0"/>
        </w:rPr>
        <w:t xml:space="preserve">7.7.4 </w:t>
      </w:r>
      <w:r>
        <w:rPr>
          <w:rFonts w:hint="eastAsia"/>
          <w:kern w:val="0"/>
        </w:rPr>
        <w:t>发生死亡、重大死亡事故的项目应保护事故现场。因抢救伤员和排除而必须移动现场物件时，要做好标记。</w:t>
      </w:r>
    </w:p>
    <w:p w:rsidR="00E8202E" w:rsidRDefault="00E8202E" w:rsidP="00E8202E">
      <w:pPr>
        <w:rPr>
          <w:kern w:val="0"/>
        </w:rPr>
      </w:pPr>
      <w:r>
        <w:rPr>
          <w:kern w:val="0"/>
        </w:rPr>
        <w:t xml:space="preserve">7.7.5 </w:t>
      </w:r>
      <w:r>
        <w:rPr>
          <w:rFonts w:hint="eastAsia"/>
          <w:kern w:val="0"/>
        </w:rPr>
        <w:t>清理事故现场应在调查组确认无可取证并充分记录后方可进行，不得借口恢复生产，擅自清理现场造成掩盖真相。</w:t>
      </w:r>
    </w:p>
    <w:p w:rsidR="00E8202E" w:rsidRDefault="00E8202E" w:rsidP="00E8202E">
      <w:pPr>
        <w:rPr>
          <w:kern w:val="0"/>
        </w:rPr>
      </w:pPr>
      <w:r>
        <w:rPr>
          <w:kern w:val="0"/>
        </w:rPr>
        <w:t xml:space="preserve">7.7.6 </w:t>
      </w:r>
      <w:r>
        <w:rPr>
          <w:rFonts w:hint="eastAsia"/>
          <w:kern w:val="0"/>
        </w:rPr>
        <w:t>事故组在调查过程中，向项目有关人员了解有关情况和索取有关资料时，任何人不得拒绝。</w:t>
      </w:r>
    </w:p>
    <w:p w:rsidR="00E8202E" w:rsidRDefault="00E8202E" w:rsidP="00E8202E">
      <w:pPr>
        <w:rPr>
          <w:kern w:val="0"/>
        </w:rPr>
      </w:pPr>
      <w:r>
        <w:rPr>
          <w:kern w:val="0"/>
        </w:rPr>
        <w:t xml:space="preserve">7.7.7 </w:t>
      </w:r>
      <w:r>
        <w:rPr>
          <w:rFonts w:hint="eastAsia"/>
          <w:kern w:val="0"/>
        </w:rPr>
        <w:t>任何人不得阻碍、干扰事故调查组的正常工作。</w:t>
      </w:r>
    </w:p>
    <w:p w:rsidR="00E8202E" w:rsidRDefault="00E8202E" w:rsidP="00E8202E">
      <w:pPr>
        <w:rPr>
          <w:kern w:val="0"/>
        </w:rPr>
      </w:pPr>
      <w:r>
        <w:rPr>
          <w:kern w:val="0"/>
        </w:rPr>
        <w:t xml:space="preserve">7.7.8 </w:t>
      </w:r>
      <w:r>
        <w:rPr>
          <w:rFonts w:hint="eastAsia"/>
          <w:kern w:val="0"/>
        </w:rPr>
        <w:t>认真执行事故调查提出的防范措施和意见，完善各项安全防护措施。</w:t>
      </w:r>
    </w:p>
    <w:p w:rsidR="00E8202E" w:rsidRDefault="00E8202E" w:rsidP="00E8202E">
      <w:pPr>
        <w:rPr>
          <w:kern w:val="0"/>
        </w:rPr>
      </w:pPr>
      <w:r>
        <w:rPr>
          <w:rFonts w:hint="eastAsia"/>
          <w:kern w:val="0"/>
        </w:rPr>
        <w:t>九、对事故的处理，必须坚持四不放过</w:t>
      </w:r>
      <w:r>
        <w:rPr>
          <w:kern w:val="0"/>
        </w:rPr>
        <w:t>(</w:t>
      </w:r>
      <w:r>
        <w:rPr>
          <w:rFonts w:hint="eastAsia"/>
          <w:kern w:val="0"/>
        </w:rPr>
        <w:t>即原因不查清不放过、不采取改进措施不放过、责任人和广大群众不受到教育不放过、对事故有关领导和责任人不处理不放过</w:t>
      </w:r>
      <w:r>
        <w:rPr>
          <w:kern w:val="0"/>
        </w:rPr>
        <w:t>)</w:t>
      </w:r>
      <w:r>
        <w:rPr>
          <w:rFonts w:hint="eastAsia"/>
          <w:kern w:val="0"/>
        </w:rPr>
        <w:t>的原则，</w:t>
      </w:r>
      <w:proofErr w:type="gramStart"/>
      <w:r>
        <w:rPr>
          <w:rFonts w:hint="eastAsia"/>
          <w:kern w:val="0"/>
        </w:rPr>
        <w:t>作出</w:t>
      </w:r>
      <w:proofErr w:type="gramEnd"/>
      <w:r>
        <w:rPr>
          <w:rFonts w:hint="eastAsia"/>
          <w:kern w:val="0"/>
        </w:rPr>
        <w:t>严肃处理。</w:t>
      </w:r>
    </w:p>
    <w:p w:rsidR="00E8202E" w:rsidRDefault="00E8202E" w:rsidP="00E8202E">
      <w:pPr>
        <w:rPr>
          <w:bCs/>
          <w:kern w:val="0"/>
        </w:rPr>
      </w:pPr>
      <w:r>
        <w:rPr>
          <w:bCs/>
          <w:kern w:val="0"/>
        </w:rPr>
        <w:t xml:space="preserve">7.8 </w:t>
      </w:r>
      <w:r>
        <w:rPr>
          <w:rFonts w:hint="eastAsia"/>
          <w:bCs/>
          <w:kern w:val="0"/>
        </w:rPr>
        <w:t>安全体系</w:t>
      </w:r>
    </w:p>
    <w:p w:rsidR="00E8202E" w:rsidRDefault="00E8202E" w:rsidP="00E8202E">
      <w:pPr>
        <w:rPr>
          <w:kern w:val="0"/>
        </w:rPr>
      </w:pPr>
      <w:r>
        <w:rPr>
          <w:kern w:val="0"/>
        </w:rPr>
        <w:t xml:space="preserve">7.8.1 </w:t>
      </w:r>
      <w:r>
        <w:rPr>
          <w:rFonts w:hint="eastAsia"/>
          <w:kern w:val="0"/>
        </w:rPr>
        <w:t>施工安全体系</w:t>
      </w:r>
    </w:p>
    <w:p w:rsidR="00E8202E" w:rsidRDefault="00E8202E" w:rsidP="00E8202E">
      <w:pPr>
        <w:rPr>
          <w:kern w:val="0"/>
        </w:rPr>
      </w:pPr>
      <w:r>
        <w:rPr>
          <w:kern w:val="0"/>
        </w:rPr>
        <w:t xml:space="preserve">(1) </w:t>
      </w:r>
      <w:r>
        <w:rPr>
          <w:rFonts w:hint="eastAsia"/>
          <w:kern w:val="0"/>
        </w:rPr>
        <w:t>现场施工人员必须正确使用个人劳保用品。</w:t>
      </w:r>
    </w:p>
    <w:p w:rsidR="00E8202E" w:rsidRDefault="00E8202E" w:rsidP="00E8202E">
      <w:pPr>
        <w:rPr>
          <w:kern w:val="0"/>
        </w:rPr>
      </w:pPr>
      <w:r>
        <w:rPr>
          <w:kern w:val="0"/>
        </w:rPr>
        <w:t xml:space="preserve">(2) </w:t>
      </w:r>
      <w:r>
        <w:rPr>
          <w:rFonts w:hint="eastAsia"/>
          <w:kern w:val="0"/>
        </w:rPr>
        <w:t>施工人员必须遵守安全施工规章制度。</w:t>
      </w:r>
    </w:p>
    <w:p w:rsidR="00E8202E" w:rsidRDefault="00E8202E" w:rsidP="00E8202E">
      <w:pPr>
        <w:rPr>
          <w:kern w:val="0"/>
        </w:rPr>
      </w:pPr>
      <w:r>
        <w:rPr>
          <w:kern w:val="0"/>
        </w:rPr>
        <w:t xml:space="preserve">(3) </w:t>
      </w:r>
      <w:r>
        <w:rPr>
          <w:rFonts w:hint="eastAsia"/>
          <w:kern w:val="0"/>
        </w:rPr>
        <w:t>使用砂轮机时，先检查砂轮有无裂纹是否有危险。</w:t>
      </w:r>
    </w:p>
    <w:p w:rsidR="00E8202E" w:rsidRDefault="00E8202E" w:rsidP="00E8202E">
      <w:pPr>
        <w:rPr>
          <w:kern w:val="0"/>
        </w:rPr>
      </w:pPr>
      <w:r>
        <w:rPr>
          <w:kern w:val="0"/>
        </w:rPr>
        <w:t xml:space="preserve">(4) </w:t>
      </w:r>
      <w:r>
        <w:rPr>
          <w:rFonts w:hint="eastAsia"/>
          <w:kern w:val="0"/>
        </w:rPr>
        <w:t>切割材料时用力均匀，被切割件要夹牢。</w:t>
      </w:r>
    </w:p>
    <w:p w:rsidR="00E8202E" w:rsidRDefault="00E8202E" w:rsidP="00E8202E">
      <w:pPr>
        <w:rPr>
          <w:kern w:val="0"/>
        </w:rPr>
      </w:pPr>
      <w:r>
        <w:rPr>
          <w:kern w:val="0"/>
        </w:rPr>
        <w:t xml:space="preserve">(6) </w:t>
      </w:r>
      <w:r>
        <w:rPr>
          <w:rFonts w:hint="eastAsia"/>
          <w:kern w:val="0"/>
        </w:rPr>
        <w:t>高空作业时，要系好安全带。</w:t>
      </w:r>
    </w:p>
    <w:p w:rsidR="00E8202E" w:rsidRDefault="00E8202E" w:rsidP="00E8202E">
      <w:pPr>
        <w:rPr>
          <w:kern w:val="0"/>
        </w:rPr>
      </w:pPr>
      <w:r>
        <w:rPr>
          <w:kern w:val="0"/>
        </w:rPr>
        <w:t xml:space="preserve">(7) </w:t>
      </w:r>
      <w:r>
        <w:rPr>
          <w:rFonts w:hint="eastAsia"/>
          <w:kern w:val="0"/>
        </w:rPr>
        <w:t>严禁高空中没有扶手或攀沿手上随意走动。</w:t>
      </w:r>
    </w:p>
    <w:p w:rsidR="00E8202E" w:rsidRDefault="00E8202E" w:rsidP="00E8202E">
      <w:pPr>
        <w:rPr>
          <w:kern w:val="0"/>
        </w:rPr>
      </w:pPr>
      <w:r>
        <w:rPr>
          <w:kern w:val="0"/>
        </w:rPr>
        <w:t xml:space="preserve">(8) </w:t>
      </w:r>
      <w:r>
        <w:rPr>
          <w:rFonts w:hint="eastAsia"/>
          <w:kern w:val="0"/>
        </w:rPr>
        <w:t>油漆工施工时要避开火源、热源。</w:t>
      </w:r>
    </w:p>
    <w:p w:rsidR="00E8202E" w:rsidRDefault="00E8202E" w:rsidP="00E8202E">
      <w:pPr>
        <w:rPr>
          <w:kern w:val="0"/>
        </w:rPr>
      </w:pPr>
      <w:r>
        <w:rPr>
          <w:kern w:val="0"/>
        </w:rPr>
        <w:lastRenderedPageBreak/>
        <w:t xml:space="preserve">(9) </w:t>
      </w:r>
      <w:r>
        <w:rPr>
          <w:rFonts w:hint="eastAsia"/>
          <w:kern w:val="0"/>
        </w:rPr>
        <w:t>施工人员有权拒绝违反“安全施工管理制度”的操作方法。</w:t>
      </w:r>
    </w:p>
    <w:p w:rsidR="00E8202E" w:rsidRDefault="00E8202E" w:rsidP="00E8202E">
      <w:pPr>
        <w:rPr>
          <w:kern w:val="0"/>
        </w:rPr>
      </w:pPr>
      <w:r>
        <w:rPr>
          <w:kern w:val="0"/>
        </w:rPr>
        <w:t xml:space="preserve">7.8.2 </w:t>
      </w:r>
      <w:r>
        <w:rPr>
          <w:rFonts w:hint="eastAsia"/>
          <w:kern w:val="0"/>
        </w:rPr>
        <w:t>消防安全体系</w:t>
      </w:r>
    </w:p>
    <w:p w:rsidR="00E8202E" w:rsidRDefault="00E8202E" w:rsidP="00E8202E">
      <w:pPr>
        <w:rPr>
          <w:kern w:val="0"/>
        </w:rPr>
      </w:pPr>
      <w:r>
        <w:rPr>
          <w:kern w:val="0"/>
        </w:rPr>
        <w:t xml:space="preserve">(1) </w:t>
      </w:r>
      <w:r>
        <w:rPr>
          <w:rFonts w:hint="eastAsia"/>
          <w:kern w:val="0"/>
        </w:rPr>
        <w:t>义务消防员须跟班作业，不得随意离开工地，以便及时指挥。</w:t>
      </w:r>
    </w:p>
    <w:p w:rsidR="00E8202E" w:rsidRDefault="00E8202E" w:rsidP="00E8202E">
      <w:pPr>
        <w:rPr>
          <w:kern w:val="0"/>
        </w:rPr>
      </w:pPr>
      <w:r>
        <w:rPr>
          <w:kern w:val="0"/>
        </w:rPr>
        <w:t xml:space="preserve">(2) </w:t>
      </w:r>
      <w:r>
        <w:rPr>
          <w:rFonts w:hint="eastAsia"/>
          <w:kern w:val="0"/>
        </w:rPr>
        <w:t>施工现场的每个层面必须配备足够的消防器材。</w:t>
      </w:r>
    </w:p>
    <w:p w:rsidR="00E8202E" w:rsidRDefault="00E8202E" w:rsidP="00E8202E">
      <w:pPr>
        <w:rPr>
          <w:kern w:val="0"/>
        </w:rPr>
      </w:pPr>
      <w:r>
        <w:rPr>
          <w:kern w:val="0"/>
        </w:rPr>
        <w:t xml:space="preserve">(3) </w:t>
      </w:r>
      <w:r>
        <w:rPr>
          <w:rFonts w:hint="eastAsia"/>
          <w:kern w:val="0"/>
        </w:rPr>
        <w:t>义务消防员每天须检查消防器材的完好性，如有损耗应及时补充。</w:t>
      </w:r>
    </w:p>
    <w:p w:rsidR="00E8202E" w:rsidRDefault="00E8202E" w:rsidP="00E8202E">
      <w:pPr>
        <w:rPr>
          <w:kern w:val="0"/>
        </w:rPr>
      </w:pPr>
      <w:r>
        <w:rPr>
          <w:kern w:val="0"/>
        </w:rPr>
        <w:t xml:space="preserve">(4) </w:t>
      </w:r>
      <w:r>
        <w:rPr>
          <w:rFonts w:hint="eastAsia"/>
          <w:kern w:val="0"/>
        </w:rPr>
        <w:t>消防器材安放处必须有明显的标记。</w:t>
      </w:r>
    </w:p>
    <w:p w:rsidR="00E8202E" w:rsidRDefault="00E8202E" w:rsidP="00E8202E">
      <w:pPr>
        <w:rPr>
          <w:kern w:val="0"/>
        </w:rPr>
      </w:pPr>
      <w:r>
        <w:rPr>
          <w:kern w:val="0"/>
        </w:rPr>
        <w:t xml:space="preserve">(5) </w:t>
      </w:r>
      <w:r>
        <w:rPr>
          <w:rFonts w:hint="eastAsia"/>
          <w:kern w:val="0"/>
        </w:rPr>
        <w:t>消防器材的设置地点以方便使用为原则，不得随意变更消防器材的放置。</w:t>
      </w:r>
    </w:p>
    <w:p w:rsidR="00E8202E" w:rsidRDefault="00E8202E" w:rsidP="00E8202E">
      <w:pPr>
        <w:rPr>
          <w:kern w:val="0"/>
        </w:rPr>
      </w:pPr>
      <w:r>
        <w:rPr>
          <w:kern w:val="0"/>
        </w:rPr>
        <w:t xml:space="preserve">(6) </w:t>
      </w:r>
      <w:r>
        <w:rPr>
          <w:rFonts w:hint="eastAsia"/>
          <w:kern w:val="0"/>
        </w:rPr>
        <w:t>工作人员必须熟悉消防器材的使用方法。</w:t>
      </w:r>
    </w:p>
    <w:p w:rsidR="00E8202E" w:rsidRDefault="00E8202E" w:rsidP="00E8202E">
      <w:pPr>
        <w:rPr>
          <w:kern w:val="0"/>
        </w:rPr>
      </w:pPr>
      <w:r>
        <w:rPr>
          <w:kern w:val="0"/>
        </w:rPr>
        <w:t xml:space="preserve">(7) </w:t>
      </w:r>
      <w:r>
        <w:rPr>
          <w:rFonts w:hint="eastAsia"/>
          <w:kern w:val="0"/>
        </w:rPr>
        <w:t>仓库内应使用低压防爆灯，并应有良好的通风条件。</w:t>
      </w:r>
    </w:p>
    <w:p w:rsidR="00E8202E" w:rsidRDefault="00E8202E" w:rsidP="00E8202E">
      <w:pPr>
        <w:rPr>
          <w:kern w:val="0"/>
        </w:rPr>
      </w:pPr>
      <w:r>
        <w:rPr>
          <w:kern w:val="0"/>
        </w:rPr>
        <w:t xml:space="preserve">(8) </w:t>
      </w:r>
      <w:r>
        <w:rPr>
          <w:rFonts w:hint="eastAsia"/>
          <w:kern w:val="0"/>
        </w:rPr>
        <w:t>漆类等易燃品存放在危险品仓库，并由专人保管，远离火源或热源。</w:t>
      </w:r>
    </w:p>
    <w:p w:rsidR="00E8202E" w:rsidRDefault="00E8202E" w:rsidP="00E8202E">
      <w:pPr>
        <w:rPr>
          <w:kern w:val="0"/>
        </w:rPr>
      </w:pPr>
      <w:r>
        <w:rPr>
          <w:kern w:val="0"/>
        </w:rPr>
        <w:t xml:space="preserve">(9) </w:t>
      </w:r>
      <w:r>
        <w:rPr>
          <w:rFonts w:hint="eastAsia"/>
          <w:kern w:val="0"/>
        </w:rPr>
        <w:t>施工现场严禁吸烟，禁止带入火种。</w:t>
      </w:r>
    </w:p>
    <w:p w:rsidR="00E8202E" w:rsidRDefault="00E8202E" w:rsidP="00E8202E">
      <w:pPr>
        <w:rPr>
          <w:kern w:val="0"/>
        </w:rPr>
      </w:pPr>
      <w:r>
        <w:rPr>
          <w:kern w:val="0"/>
        </w:rPr>
        <w:t xml:space="preserve">(10) </w:t>
      </w:r>
      <w:r>
        <w:rPr>
          <w:rFonts w:hint="eastAsia"/>
          <w:kern w:val="0"/>
        </w:rPr>
        <w:t>施工现场锯沫、纸屑等易燃品，必须及时清理，做到工完场清。</w:t>
      </w:r>
    </w:p>
    <w:p w:rsidR="00E8202E" w:rsidRDefault="00E8202E" w:rsidP="00E8202E">
      <w:pPr>
        <w:rPr>
          <w:kern w:val="0"/>
        </w:rPr>
      </w:pPr>
      <w:r>
        <w:rPr>
          <w:kern w:val="0"/>
        </w:rPr>
        <w:t xml:space="preserve">(11) </w:t>
      </w:r>
      <w:r>
        <w:rPr>
          <w:rFonts w:hint="eastAsia"/>
          <w:kern w:val="0"/>
        </w:rPr>
        <w:t>进行气焊等明火作业前，必须持上岗证到业主方办理明火操作使用证。</w:t>
      </w:r>
    </w:p>
    <w:p w:rsidR="00E8202E" w:rsidRDefault="00E8202E" w:rsidP="00E8202E">
      <w:pPr>
        <w:rPr>
          <w:kern w:val="0"/>
        </w:rPr>
      </w:pPr>
      <w:r>
        <w:rPr>
          <w:kern w:val="0"/>
        </w:rPr>
        <w:t xml:space="preserve">(12) </w:t>
      </w:r>
      <w:r>
        <w:rPr>
          <w:rFonts w:hint="eastAsia"/>
          <w:kern w:val="0"/>
        </w:rPr>
        <w:t>施工现场所有使用明火的地方，必须保证有专人值守，做到人走火灭。</w:t>
      </w:r>
    </w:p>
    <w:p w:rsidR="00E8202E" w:rsidRDefault="00E8202E" w:rsidP="00E8202E">
      <w:pPr>
        <w:rPr>
          <w:kern w:val="0"/>
        </w:rPr>
      </w:pPr>
      <w:r>
        <w:rPr>
          <w:kern w:val="0"/>
        </w:rPr>
        <w:t xml:space="preserve">(13) </w:t>
      </w:r>
      <w:r>
        <w:rPr>
          <w:rFonts w:hint="eastAsia"/>
          <w:kern w:val="0"/>
        </w:rPr>
        <w:t>保持消防道路通畅，一旦发生火警应立刻组织人员扑灭，必要时向消防部门报告。</w:t>
      </w:r>
    </w:p>
    <w:p w:rsidR="00E8202E" w:rsidRDefault="00E8202E" w:rsidP="00E8202E">
      <w:pPr>
        <w:rPr>
          <w:kern w:val="0"/>
        </w:rPr>
      </w:pPr>
      <w:r>
        <w:rPr>
          <w:kern w:val="0"/>
        </w:rPr>
        <w:t xml:space="preserve"> (14) </w:t>
      </w:r>
      <w:r>
        <w:rPr>
          <w:rFonts w:hint="eastAsia"/>
          <w:kern w:val="0"/>
        </w:rPr>
        <w:t>对违反以上规定的人员视情节轻重给予罚款或送交有关部门处理。</w:t>
      </w:r>
    </w:p>
    <w:p w:rsidR="00E8202E" w:rsidRDefault="00E8202E" w:rsidP="00E8202E">
      <w:pPr>
        <w:rPr>
          <w:kern w:val="0"/>
        </w:rPr>
      </w:pPr>
      <w:r>
        <w:rPr>
          <w:kern w:val="0"/>
        </w:rPr>
        <w:t xml:space="preserve">7.8.3 </w:t>
      </w:r>
      <w:r>
        <w:rPr>
          <w:rFonts w:hint="eastAsia"/>
          <w:kern w:val="0"/>
        </w:rPr>
        <w:t>治安安全体系</w:t>
      </w:r>
    </w:p>
    <w:p w:rsidR="00E8202E" w:rsidRDefault="00E8202E" w:rsidP="00E8202E">
      <w:pPr>
        <w:rPr>
          <w:kern w:val="0"/>
        </w:rPr>
      </w:pPr>
      <w:r>
        <w:rPr>
          <w:kern w:val="0"/>
        </w:rPr>
        <w:t xml:space="preserve">(1) </w:t>
      </w:r>
      <w:r>
        <w:rPr>
          <w:rFonts w:hint="eastAsia"/>
          <w:kern w:val="0"/>
        </w:rPr>
        <w:t>工地安全保卫人员必须严格执行本公司的“施工现场管理条例”</w:t>
      </w:r>
      <w:r>
        <w:rPr>
          <w:kern w:val="0"/>
        </w:rPr>
        <w:t xml:space="preserve"> </w:t>
      </w:r>
      <w:r>
        <w:rPr>
          <w:rFonts w:hint="eastAsia"/>
          <w:kern w:val="0"/>
        </w:rPr>
        <w:t>；</w:t>
      </w:r>
    </w:p>
    <w:p w:rsidR="00E8202E" w:rsidRDefault="00E8202E" w:rsidP="00E8202E">
      <w:pPr>
        <w:rPr>
          <w:kern w:val="0"/>
        </w:rPr>
      </w:pPr>
      <w:r>
        <w:rPr>
          <w:kern w:val="0"/>
        </w:rPr>
        <w:t xml:space="preserve">(2) </w:t>
      </w:r>
      <w:r>
        <w:rPr>
          <w:rFonts w:hint="eastAsia"/>
          <w:kern w:val="0"/>
        </w:rPr>
        <w:t>外来人员</w:t>
      </w:r>
      <w:proofErr w:type="gramStart"/>
      <w:r>
        <w:rPr>
          <w:rFonts w:hint="eastAsia"/>
          <w:kern w:val="0"/>
        </w:rPr>
        <w:t>无工程</w:t>
      </w:r>
      <w:proofErr w:type="gramEnd"/>
      <w:r>
        <w:rPr>
          <w:rFonts w:hint="eastAsia"/>
          <w:kern w:val="0"/>
        </w:rPr>
        <w:t>指挥部人员许可不得进入施工现场。</w:t>
      </w:r>
    </w:p>
    <w:p w:rsidR="00E8202E" w:rsidRDefault="00E8202E" w:rsidP="00E8202E">
      <w:pPr>
        <w:rPr>
          <w:kern w:val="0"/>
        </w:rPr>
      </w:pPr>
      <w:r>
        <w:rPr>
          <w:kern w:val="0"/>
        </w:rPr>
        <w:t xml:space="preserve">(3) </w:t>
      </w:r>
      <w:r>
        <w:rPr>
          <w:rFonts w:hint="eastAsia"/>
          <w:kern w:val="0"/>
        </w:rPr>
        <w:t>工作人员及施工队人员若无工作卡、安全帽、工作服者（三者缺一不可）不得进入施工现场。</w:t>
      </w:r>
    </w:p>
    <w:p w:rsidR="00E8202E" w:rsidRDefault="00E8202E" w:rsidP="00E8202E">
      <w:pPr>
        <w:rPr>
          <w:kern w:val="0"/>
        </w:rPr>
      </w:pPr>
      <w:r>
        <w:rPr>
          <w:kern w:val="0"/>
        </w:rPr>
        <w:t xml:space="preserve">(4) </w:t>
      </w:r>
      <w:r>
        <w:rPr>
          <w:rFonts w:hint="eastAsia"/>
          <w:kern w:val="0"/>
        </w:rPr>
        <w:t>公司、甲方单位、协作人员进入施工现场必须由项目经理部派员陪同，并戴备用安全帽后方可进入现场。</w:t>
      </w:r>
    </w:p>
    <w:p w:rsidR="00E8202E" w:rsidRDefault="00E8202E" w:rsidP="00E8202E">
      <w:pPr>
        <w:rPr>
          <w:kern w:val="0"/>
        </w:rPr>
      </w:pPr>
      <w:r>
        <w:rPr>
          <w:kern w:val="0"/>
        </w:rPr>
        <w:t xml:space="preserve">(5) </w:t>
      </w:r>
      <w:r>
        <w:rPr>
          <w:rFonts w:hint="eastAsia"/>
          <w:kern w:val="0"/>
        </w:rPr>
        <w:t>施工现场的非本公司工作人员一律实行登记制度。</w:t>
      </w:r>
    </w:p>
    <w:p w:rsidR="00E8202E" w:rsidRDefault="00E8202E" w:rsidP="00E8202E">
      <w:pPr>
        <w:rPr>
          <w:kern w:val="0"/>
        </w:rPr>
      </w:pPr>
      <w:r>
        <w:rPr>
          <w:kern w:val="0"/>
        </w:rPr>
        <w:t xml:space="preserve">(6) </w:t>
      </w:r>
      <w:r>
        <w:rPr>
          <w:rFonts w:hint="eastAsia"/>
          <w:kern w:val="0"/>
        </w:rPr>
        <w:t>员实行现场巡视制，密切注意消防器材的完好性，电器使用的安全性。</w:t>
      </w:r>
    </w:p>
    <w:p w:rsidR="00E8202E" w:rsidRDefault="00E8202E" w:rsidP="00E8202E">
      <w:pPr>
        <w:rPr>
          <w:kern w:val="0"/>
        </w:rPr>
      </w:pPr>
      <w:r>
        <w:rPr>
          <w:kern w:val="0"/>
        </w:rPr>
        <w:t xml:space="preserve">(7) </w:t>
      </w:r>
      <w:r>
        <w:rPr>
          <w:rFonts w:hint="eastAsia"/>
          <w:kern w:val="0"/>
        </w:rPr>
        <w:t>发现施工现场抽烟、大小便者，立即记录在案，及时向工地办公室汇报，交由工地办公室行政主管对其进行处罚。</w:t>
      </w:r>
    </w:p>
    <w:p w:rsidR="00E8202E" w:rsidRDefault="00E8202E" w:rsidP="00E8202E">
      <w:pPr>
        <w:rPr>
          <w:kern w:val="0"/>
        </w:rPr>
      </w:pPr>
      <w:r>
        <w:rPr>
          <w:kern w:val="0"/>
        </w:rPr>
        <w:t xml:space="preserve">(8) </w:t>
      </w:r>
      <w:r>
        <w:rPr>
          <w:rFonts w:hint="eastAsia"/>
          <w:kern w:val="0"/>
        </w:rPr>
        <w:t>工地现场的所有设备、工具由门卫保安进行登记，登记清单交工地办公室保管。</w:t>
      </w:r>
    </w:p>
    <w:p w:rsidR="00E8202E" w:rsidRDefault="00E8202E" w:rsidP="00E8202E">
      <w:pPr>
        <w:rPr>
          <w:kern w:val="0"/>
        </w:rPr>
      </w:pPr>
      <w:r>
        <w:rPr>
          <w:kern w:val="0"/>
        </w:rPr>
        <w:t xml:space="preserve">(9) </w:t>
      </w:r>
      <w:r>
        <w:rPr>
          <w:rFonts w:hint="eastAsia"/>
          <w:kern w:val="0"/>
        </w:rPr>
        <w:t>人员不得携带工具、设备、材料出场，必须由项目经理部主管人员的批条方可带出。</w:t>
      </w:r>
    </w:p>
    <w:p w:rsidR="00E8202E" w:rsidRDefault="00E8202E" w:rsidP="00E8202E">
      <w:pPr>
        <w:rPr>
          <w:kern w:val="0"/>
        </w:rPr>
      </w:pPr>
      <w:r>
        <w:rPr>
          <w:kern w:val="0"/>
        </w:rPr>
        <w:t xml:space="preserve">(10) </w:t>
      </w:r>
      <w:r>
        <w:rPr>
          <w:rFonts w:hint="eastAsia"/>
          <w:kern w:val="0"/>
        </w:rPr>
        <w:t>员必须保证工地施工区域的安全。</w:t>
      </w:r>
    </w:p>
    <w:p w:rsidR="00E8202E" w:rsidRDefault="00E8202E" w:rsidP="00E8202E">
      <w:pPr>
        <w:rPr>
          <w:kern w:val="0"/>
        </w:rPr>
      </w:pPr>
      <w:r>
        <w:rPr>
          <w:kern w:val="0"/>
        </w:rPr>
        <w:t xml:space="preserve">(11) </w:t>
      </w:r>
      <w:r>
        <w:rPr>
          <w:rFonts w:hint="eastAsia"/>
          <w:kern w:val="0"/>
        </w:rPr>
        <w:t>场巡视的保安人员必须戴安全帽。</w:t>
      </w:r>
    </w:p>
    <w:p w:rsidR="00E8202E" w:rsidRDefault="00E8202E" w:rsidP="00E8202E">
      <w:pPr>
        <w:rPr>
          <w:kern w:val="0"/>
        </w:rPr>
      </w:pPr>
      <w:r>
        <w:rPr>
          <w:kern w:val="0"/>
        </w:rPr>
        <w:t xml:space="preserve">(12) </w:t>
      </w:r>
      <w:r>
        <w:rPr>
          <w:rFonts w:hint="eastAsia"/>
          <w:kern w:val="0"/>
        </w:rPr>
        <w:t>员发现异常情况及时向项目经理部及总包方汇报。</w:t>
      </w:r>
    </w:p>
    <w:p w:rsidR="00E8202E" w:rsidRDefault="00E8202E" w:rsidP="00E8202E">
      <w:pPr>
        <w:rPr>
          <w:kern w:val="0"/>
        </w:rPr>
      </w:pPr>
      <w:r>
        <w:rPr>
          <w:kern w:val="0"/>
        </w:rPr>
        <w:t xml:space="preserve">(13) </w:t>
      </w:r>
      <w:r>
        <w:rPr>
          <w:rFonts w:hint="eastAsia"/>
          <w:kern w:val="0"/>
        </w:rPr>
        <w:t>内工地财物被盗，由保安部门向公安机关提出立案，并积极侦破。</w:t>
      </w:r>
    </w:p>
    <w:p w:rsidR="00E8202E" w:rsidRDefault="00E8202E" w:rsidP="00E8202E">
      <w:pPr>
        <w:rPr>
          <w:kern w:val="0"/>
        </w:rPr>
      </w:pPr>
      <w:r>
        <w:rPr>
          <w:kern w:val="0"/>
        </w:rPr>
        <w:t xml:space="preserve">7.8.4 </w:t>
      </w:r>
      <w:r>
        <w:rPr>
          <w:rFonts w:hint="eastAsia"/>
          <w:kern w:val="0"/>
        </w:rPr>
        <w:t>保障安全程序示意图</w: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group id="_x0000_s1183" style="position:absolute;left:0;text-align:left;margin-left:61.05pt;margin-top:9.05pt;width:326.35pt;height:132.35pt;z-index:251663360" coordorigin="3021,1621" coordsize="6527,2647">
            <v:shape id="_x0000_s1184" type="#_x0000_t202" style="position:absolute;left:5421;top:1621;width:1705;height:474">
              <v:textbox>
                <w:txbxContent>
                  <w:p w:rsidR="00313F4E" w:rsidRDefault="00313F4E" w:rsidP="00E8202E">
                    <w:pPr>
                      <w:pStyle w:val="a0"/>
                      <w:spacing w:beforeLines="10" w:afterLines="10"/>
                      <w:ind w:firstLineChars="67" w:firstLine="188"/>
                      <w:jc w:val="left"/>
                    </w:pPr>
                    <w:r>
                      <w:rPr>
                        <w:rFonts w:hAnsi="宋体" w:cs="宋体" w:hint="eastAsia"/>
                      </w:rPr>
                      <w:t>工程项目保险</w:t>
                    </w:r>
                  </w:p>
                </w:txbxContent>
              </v:textbox>
            </v:shape>
            <v:shape id="_x0000_s1185" type="#_x0000_t202" style="position:absolute;left:3021;top:2704;width:1847;height:533">
              <v:textbox style="mso-next-textbox:#_x0000_s1185">
                <w:txbxContent>
                  <w:p w:rsidR="00313F4E" w:rsidRDefault="00313F4E" w:rsidP="00E8202E">
                    <w:pPr>
                      <w:pStyle w:val="a0"/>
                      <w:spacing w:beforeLines="10" w:afterLines="10"/>
                      <w:ind w:firstLineChars="135" w:firstLine="379"/>
                      <w:jc w:val="left"/>
                    </w:pPr>
                    <w:r>
                      <w:rPr>
                        <w:rFonts w:hAnsi="宋体" w:cs="宋体" w:hint="eastAsia"/>
                      </w:rPr>
                      <w:t>施工安全制度</w:t>
                    </w:r>
                  </w:p>
                </w:txbxContent>
              </v:textbox>
            </v:shape>
            <v:shape id="_x0000_s1186" type="#_x0000_t202" style="position:absolute;left:7701;top:2704;width:1847;height:533">
              <v:textbox>
                <w:txbxContent>
                  <w:p w:rsidR="00313F4E" w:rsidRDefault="00313F4E" w:rsidP="00E8202E">
                    <w:pPr>
                      <w:pStyle w:val="a0"/>
                      <w:spacing w:beforeLines="10" w:afterLines="10"/>
                      <w:ind w:firstLineChars="135" w:firstLine="379"/>
                      <w:jc w:val="left"/>
                    </w:pPr>
                    <w:r>
                      <w:rPr>
                        <w:rFonts w:hAnsi="宋体" w:cs="宋体" w:hint="eastAsia"/>
                      </w:rPr>
                      <w:t>施工安全会议</w:t>
                    </w:r>
                  </w:p>
                </w:txbxContent>
              </v:textbox>
            </v:shape>
            <v:shape id="_x0000_s1187" type="#_x0000_t202" style="position:absolute;left:5421;top:2704;width:1680;height:533">
              <v:textbox style="mso-next-textbox:#_x0000_s1187">
                <w:txbxContent>
                  <w:p w:rsidR="00313F4E" w:rsidRDefault="00313F4E" w:rsidP="00E8202E">
                    <w:pPr>
                      <w:pStyle w:val="a0"/>
                      <w:spacing w:beforeLines="10" w:afterLines="10"/>
                      <w:ind w:firstLineChars="135" w:firstLine="379"/>
                      <w:jc w:val="left"/>
                    </w:pPr>
                    <w:r>
                      <w:rPr>
                        <w:rFonts w:hAnsi="宋体" w:cs="宋体" w:hint="eastAsia"/>
                      </w:rPr>
                      <w:t>安全监督</w:t>
                    </w:r>
                  </w:p>
                </w:txbxContent>
              </v:textbox>
            </v:shape>
            <v:shape id="_x0000_s1188" type="#_x0000_t202" style="position:absolute;left:5421;top:3788;width:1680;height:533">
              <v:textbox>
                <w:txbxContent>
                  <w:p w:rsidR="00313F4E" w:rsidRDefault="00313F4E" w:rsidP="00E8202E">
                    <w:pPr>
                      <w:pStyle w:val="a0"/>
                      <w:spacing w:beforeLines="10" w:afterLines="10"/>
                      <w:ind w:firstLineChars="67" w:firstLine="188"/>
                      <w:jc w:val="left"/>
                    </w:pPr>
                    <w:r>
                      <w:rPr>
                        <w:rFonts w:hAnsi="宋体" w:cs="宋体" w:hint="eastAsia"/>
                      </w:rPr>
                      <w:t>现场执行</w:t>
                    </w:r>
                  </w:p>
                </w:txbxContent>
              </v:textbox>
            </v:shape>
            <v:line id="_x0000_s1189" style="position:absolute" from="6261,2104" to="6261,2704"/>
            <v:line id="_x0000_s1190" style="position:absolute" from="6261,3184" to="6261,3784"/>
            <v:line id="_x0000_s1191" style="position:absolute" from="3741,2464" to="8541,2464"/>
            <v:line id="_x0000_s1192" style="position:absolute" from="3741,2464" to="3741,2704"/>
            <v:line id="_x0000_s1193" style="position:absolute" from="8541,2464" to="8541,2704"/>
            <v:line id="_x0000_s1194" style="position:absolute" from="3741,3184" to="3741,4024"/>
            <v:line id="_x0000_s1195" style="position:absolute" from="3741,4024" to="5421,4024"/>
            <v:line id="_x0000_s1196" style="position:absolute" from="7101,4024" to="8541,4024"/>
            <v:line id="_x0000_s1197" style="position:absolute;flip:y" from="8541,3184" to="8541,4024"/>
            <w10:wrap type="square"/>
          </v:group>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group id="_x0000_s1198" style="position:absolute;left:0;text-align:left;margin-left:37.05pt;margin-top:11.9pt;width:367.25pt;height:258pt;z-index:251664384" coordorigin="2541,4864" coordsize="7345,5160">
            <v:shape id="_x0000_s1199" type="#_x0000_t202" style="position:absolute;left:4821;top:7024;width:2125;height:533">
              <v:textbox style="mso-next-textbox:#_x0000_s1199">
                <w:txbxContent>
                  <w:p w:rsidR="00313F4E" w:rsidRDefault="00313F4E" w:rsidP="00E8202E">
                    <w:pPr>
                      <w:pStyle w:val="a0"/>
                      <w:spacing w:beforeLines="10" w:afterLines="10"/>
                      <w:ind w:firstLineChars="67" w:firstLine="188"/>
                      <w:jc w:val="left"/>
                    </w:pPr>
                    <w:r>
                      <w:rPr>
                        <w:rFonts w:hAnsi="宋体" w:cs="宋体" w:hint="eastAsia"/>
                      </w:rPr>
                      <w:t>事故处理紧急措施</w:t>
                    </w:r>
                  </w:p>
                </w:txbxContent>
              </v:textbox>
            </v:shape>
            <v:shape id="_x0000_s1200" type="#_x0000_t202" style="position:absolute;left:4821;top:7744;width:2160;height:533">
              <v:textbox style="mso-next-textbox:#_x0000_s1200">
                <w:txbxContent>
                  <w:p w:rsidR="00313F4E" w:rsidRDefault="00313F4E" w:rsidP="00E8202E">
                    <w:pPr>
                      <w:pStyle w:val="a0"/>
                      <w:spacing w:beforeLines="10" w:afterLines="10"/>
                      <w:ind w:firstLineChars="67" w:firstLine="188"/>
                      <w:jc w:val="left"/>
                    </w:pPr>
                    <w:r>
                      <w:rPr>
                        <w:rFonts w:hAnsi="宋体" w:cs="宋体" w:hint="eastAsia"/>
                      </w:rPr>
                      <w:t>事故上报</w:t>
                    </w:r>
                  </w:p>
                </w:txbxContent>
              </v:textbox>
            </v:shape>
            <v:shape id="_x0000_s1201" type="#_x0000_t202" style="position:absolute;left:4821;top:8344;width:2160;height:533">
              <v:textbox style="mso-next-textbox:#_x0000_s1201">
                <w:txbxContent>
                  <w:p w:rsidR="00313F4E" w:rsidRDefault="00313F4E" w:rsidP="00E8202E">
                    <w:pPr>
                      <w:pStyle w:val="a0"/>
                      <w:spacing w:beforeLines="10" w:afterLines="10"/>
                      <w:ind w:firstLineChars="200" w:firstLine="562"/>
                      <w:jc w:val="left"/>
                    </w:pPr>
                    <w:r>
                      <w:rPr>
                        <w:rFonts w:hAnsi="宋体" w:cs="宋体" w:hint="eastAsia"/>
                      </w:rPr>
                      <w:t>事故调查</w:t>
                    </w:r>
                  </w:p>
                </w:txbxContent>
              </v:textbox>
            </v:shape>
            <v:shape id="_x0000_s1202" type="#_x0000_t202" style="position:absolute;left:4821;top:8944;width:2160;height:533">
              <v:textbox style="mso-next-textbox:#_x0000_s1202">
                <w:txbxContent>
                  <w:p w:rsidR="00313F4E" w:rsidRDefault="00313F4E" w:rsidP="00E8202E">
                    <w:pPr>
                      <w:pStyle w:val="a0"/>
                      <w:spacing w:beforeLines="10" w:afterLines="10"/>
                      <w:ind w:firstLineChars="200" w:firstLine="562"/>
                      <w:jc w:val="left"/>
                    </w:pPr>
                    <w:r>
                      <w:rPr>
                        <w:rFonts w:hAnsi="宋体" w:cs="宋体" w:hint="eastAsia"/>
                      </w:rPr>
                      <w:t>责任</w:t>
                    </w:r>
                  </w:p>
                </w:txbxContent>
              </v:textbox>
            </v:shape>
            <v:shape id="_x0000_s1203" type="#_x0000_t202" style="position:absolute;left:4821;top:9544;width:2160;height:533">
              <v:textbox style="mso-next-textbox:#_x0000_s1203">
                <w:txbxContent>
                  <w:p w:rsidR="00313F4E" w:rsidRDefault="00313F4E" w:rsidP="00E8202E">
                    <w:pPr>
                      <w:pStyle w:val="a0"/>
                      <w:spacing w:beforeLines="10" w:afterLines="10"/>
                      <w:ind w:firstLineChars="200" w:firstLine="562"/>
                      <w:jc w:val="left"/>
                    </w:pPr>
                    <w:r>
                      <w:rPr>
                        <w:rFonts w:hAnsi="宋体" w:cs="宋体" w:hint="eastAsia"/>
                      </w:rPr>
                      <w:t>总结存档</w:t>
                    </w:r>
                  </w:p>
                </w:txbxContent>
              </v:textbox>
            </v:shape>
            <v:group id="_x0000_s1204" style="position:absolute;left:2541;top:4864;width:7345;height:2160" coordorigin="2541,4864" coordsize="7345,2160">
              <v:shape id="_x0000_s1205" type="#_x0000_t202" style="position:absolute;left:3621;top:6309;width:865;height:533">
                <v:textbox style="mso-next-textbox:#_x0000_s1205">
                  <w:txbxContent>
                    <w:p w:rsidR="00313F4E" w:rsidRDefault="00313F4E" w:rsidP="00E8202E">
                      <w:pPr>
                        <w:pStyle w:val="a0"/>
                        <w:spacing w:beforeLines="10" w:afterLines="10"/>
                        <w:ind w:firstLineChars="67" w:firstLine="188"/>
                        <w:jc w:val="left"/>
                      </w:pPr>
                      <w:r>
                        <w:rPr>
                          <w:rFonts w:hAnsi="宋体" w:cs="宋体" w:hint="eastAsia"/>
                        </w:rPr>
                        <w:t>其他</w:t>
                      </w:r>
                    </w:p>
                  </w:txbxContent>
                </v:textbox>
              </v:shape>
              <v:shape id="_x0000_s1206" type="#_x0000_t202" style="position:absolute;left:7101;top:6309;width:1285;height:533">
                <v:textbox style="mso-next-textbox:#_x0000_s1206">
                  <w:txbxContent>
                    <w:p w:rsidR="00313F4E" w:rsidRDefault="00313F4E" w:rsidP="00E8202E">
                      <w:pPr>
                        <w:pStyle w:val="a0"/>
                        <w:spacing w:beforeLines="10" w:afterLines="10"/>
                        <w:ind w:firstLineChars="67" w:firstLine="188"/>
                        <w:jc w:val="left"/>
                        <w:rPr>
                          <w:noProof/>
                        </w:rPr>
                      </w:pPr>
                      <w:r>
                        <w:rPr>
                          <w:rFonts w:hAnsi="宋体" w:cs="宋体" w:hint="eastAsia"/>
                        </w:rPr>
                        <w:t>生命安全</w:t>
                      </w:r>
                    </w:p>
                  </w:txbxContent>
                </v:textbox>
              </v:shape>
              <v:group id="_x0000_s1207" style="position:absolute;left:2541;top:4864;width:7345;height:1200" coordorigin="2541,4864" coordsize="7345,1200">
                <v:shape id="_x0000_s1208" type="#_x0000_t202" style="position:absolute;left:2541;top:4864;width:865;height:533">
                  <v:textbox style="mso-next-textbox:#_x0000_s1208">
                    <w:txbxContent>
                      <w:p w:rsidR="00313F4E" w:rsidRDefault="00313F4E" w:rsidP="00E8202E">
                        <w:pPr>
                          <w:pStyle w:val="a0"/>
                          <w:spacing w:beforeLines="10" w:afterLines="10"/>
                          <w:ind w:firstLineChars="67" w:firstLine="188"/>
                          <w:jc w:val="left"/>
                        </w:pPr>
                        <w:r>
                          <w:rPr>
                            <w:rFonts w:hAnsi="宋体" w:cs="宋体" w:hint="eastAsia"/>
                          </w:rPr>
                          <w:t>防火</w:t>
                        </w:r>
                      </w:p>
                    </w:txbxContent>
                  </v:textbox>
                </v:shape>
                <v:shape id="_x0000_s1209" type="#_x0000_t202" style="position:absolute;left:3858;top:4864;width:1285;height:533">
                  <v:textbox style="mso-next-textbox:#_x0000_s1209">
                    <w:txbxContent>
                      <w:p w:rsidR="00313F4E" w:rsidRDefault="00313F4E" w:rsidP="00E8202E">
                        <w:pPr>
                          <w:pStyle w:val="a0"/>
                          <w:spacing w:beforeLines="10" w:afterLines="10"/>
                          <w:ind w:firstLineChars="67" w:firstLine="188"/>
                          <w:jc w:val="left"/>
                          <w:rPr>
                            <w:noProof/>
                          </w:rPr>
                        </w:pPr>
                        <w:r>
                          <w:rPr>
                            <w:rFonts w:hAnsi="宋体" w:cs="宋体" w:hint="eastAsia"/>
                          </w:rPr>
                          <w:t>漏电保护</w:t>
                        </w:r>
                      </w:p>
                    </w:txbxContent>
                  </v:textbox>
                </v:shape>
                <v:shape id="_x0000_s1210" type="#_x0000_t202" style="position:absolute;left:5661;top:4864;width:1285;height:533">
                  <v:textbox style="mso-next-textbox:#_x0000_s1210">
                    <w:txbxContent>
                      <w:p w:rsidR="00313F4E" w:rsidRDefault="00313F4E" w:rsidP="00E8202E">
                        <w:pPr>
                          <w:pStyle w:val="a0"/>
                          <w:spacing w:beforeLines="10" w:afterLines="10"/>
                          <w:ind w:firstLineChars="67" w:firstLine="188"/>
                          <w:jc w:val="left"/>
                          <w:rPr>
                            <w:noProof/>
                          </w:rPr>
                        </w:pPr>
                        <w:r>
                          <w:rPr>
                            <w:rFonts w:hAnsi="宋体" w:cs="宋体" w:hint="eastAsia"/>
                          </w:rPr>
                          <w:t>材料安全</w:t>
                        </w:r>
                      </w:p>
                    </w:txbxContent>
                  </v:textbox>
                </v:shape>
                <v:shape id="_x0000_s1211" type="#_x0000_t202" style="position:absolute;left:7341;top:4864;width:1285;height:533">
                  <v:textbox style="mso-next-textbox:#_x0000_s1211">
                    <w:txbxContent>
                      <w:p w:rsidR="00313F4E" w:rsidRDefault="00313F4E" w:rsidP="00E8202E">
                        <w:pPr>
                          <w:pStyle w:val="a0"/>
                          <w:spacing w:beforeLines="10" w:afterLines="10"/>
                          <w:ind w:firstLineChars="67" w:firstLine="188"/>
                          <w:jc w:val="left"/>
                          <w:rPr>
                            <w:noProof/>
                          </w:rPr>
                        </w:pPr>
                        <w:r>
                          <w:rPr>
                            <w:rFonts w:hAnsi="宋体" w:cs="宋体" w:hint="eastAsia"/>
                          </w:rPr>
                          <w:t>有毒物质</w:t>
                        </w:r>
                      </w:p>
                    </w:txbxContent>
                  </v:textbox>
                </v:shape>
                <v:shape id="_x0000_s1212" type="#_x0000_t202" style="position:absolute;left:9021;top:4864;width:865;height:533">
                  <v:textbox style="mso-next-textbox:#_x0000_s1212">
                    <w:txbxContent>
                      <w:p w:rsidR="00313F4E" w:rsidRDefault="00313F4E" w:rsidP="00E8202E">
                        <w:pPr>
                          <w:pStyle w:val="a0"/>
                          <w:spacing w:beforeLines="10" w:afterLines="10"/>
                          <w:ind w:firstLineChars="67" w:firstLine="188"/>
                          <w:jc w:val="left"/>
                          <w:rPr>
                            <w:noProof/>
                          </w:rPr>
                        </w:pPr>
                        <w:r>
                          <w:rPr>
                            <w:rFonts w:hAnsi="宋体" w:cs="宋体" w:hint="eastAsia"/>
                          </w:rPr>
                          <w:t>身体</w:t>
                        </w:r>
                      </w:p>
                    </w:txbxContent>
                  </v:textbox>
                </v:shape>
                <v:line id="_x0000_s1213" style="position:absolute" from="3381,5104" to="3861,5104"/>
                <v:line id="_x0000_s1214" style="position:absolute" from="5181,5104" to="5661,5104"/>
                <v:line id="_x0000_s1215" style="position:absolute" from="6981,5104" to="7341,5104"/>
                <v:line id="_x0000_s1216" style="position:absolute" from="8661,5104" to="9021,5104"/>
                <v:line id="_x0000_s1217" style="position:absolute" from="3021,5344" to="3021,5824"/>
                <v:line id="_x0000_s1218" style="position:absolute" from="3021,5824" to="9381,5824"/>
                <v:line id="_x0000_s1219" style="position:absolute;flip:y" from="9381,5344" to="9381,5824"/>
                <v:line id="_x0000_s1220" style="position:absolute" from="6021,5824" to="6021,6064"/>
                <v:line id="_x0000_s1221" style="position:absolute" from="4101,6064" to="7821,6064"/>
              </v:group>
              <v:line id="_x0000_s1222" style="position:absolute" from="4101,6064" to="4101,6304"/>
              <v:line id="_x0000_s1223" style="position:absolute" from="7821,6064" to="7821,6304"/>
              <v:line id="_x0000_s1224" style="position:absolute" from="4101,6784" to="4101,6904"/>
              <v:line id="_x0000_s1225" style="position:absolute" from="4101,6904" to="7821,6904"/>
              <v:line id="_x0000_s1226" style="position:absolute;flip:y" from="7821,6784" to="7821,6904"/>
              <v:line id="_x0000_s1227" style="position:absolute" from="5901,6904" to="5901,7024"/>
            </v:group>
            <v:line id="_x0000_s1228" style="position:absolute" from="5901,7504" to="5901,7671"/>
            <v:line id="_x0000_s1229" style="position:absolute" from="5901,8224" to="5901,8344"/>
            <v:line id="_x0000_s1230" style="position:absolute" from="5901,8824" to="5901,8944"/>
            <v:line id="_x0000_s1231" style="position:absolute" from="5901,9424" to="5901,9544"/>
            <w10:wrap type="square"/>
          </v:group>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bCs/>
          <w:kern w:val="0"/>
        </w:rPr>
      </w:pPr>
      <w:r>
        <w:rPr>
          <w:bCs/>
          <w:kern w:val="0"/>
        </w:rPr>
        <w:t xml:space="preserve">7.9 </w:t>
      </w:r>
      <w:r>
        <w:rPr>
          <w:rFonts w:hint="eastAsia"/>
          <w:bCs/>
          <w:kern w:val="0"/>
        </w:rPr>
        <w:t>安全保证措施</w:t>
      </w:r>
    </w:p>
    <w:p w:rsidR="00E8202E" w:rsidRDefault="00E8202E" w:rsidP="00E8202E">
      <w:pPr>
        <w:rPr>
          <w:kern w:val="0"/>
        </w:rPr>
      </w:pPr>
      <w:r>
        <w:rPr>
          <w:kern w:val="0"/>
        </w:rPr>
        <w:t xml:space="preserve">7.9.1 </w:t>
      </w:r>
      <w:r>
        <w:rPr>
          <w:rFonts w:hint="eastAsia"/>
          <w:kern w:val="0"/>
        </w:rPr>
        <w:t>底层走廊及二楼以上走廊要设置安全标誌，安全通道，将人行道与施工</w:t>
      </w:r>
      <w:proofErr w:type="gramStart"/>
      <w:r>
        <w:rPr>
          <w:rFonts w:hint="eastAsia"/>
          <w:kern w:val="0"/>
        </w:rPr>
        <w:t>场地场</w:t>
      </w:r>
      <w:proofErr w:type="gramEnd"/>
      <w:r>
        <w:rPr>
          <w:rFonts w:hint="eastAsia"/>
          <w:kern w:val="0"/>
        </w:rPr>
        <w:t>隔离开来，夜间施工时在底层设置安全指示灯，并派专人轮流值班。</w:t>
      </w:r>
    </w:p>
    <w:p w:rsidR="00E8202E" w:rsidRDefault="00E8202E" w:rsidP="00E8202E">
      <w:pPr>
        <w:rPr>
          <w:kern w:val="0"/>
        </w:rPr>
      </w:pPr>
      <w:r>
        <w:rPr>
          <w:kern w:val="0"/>
        </w:rPr>
        <w:t xml:space="preserve">7.9.2 </w:t>
      </w:r>
      <w:r>
        <w:rPr>
          <w:rFonts w:hint="eastAsia"/>
          <w:kern w:val="0"/>
        </w:rPr>
        <w:t>施工脚手架及共享部分内施工脚手架施工时派三至五人负责现场指挥及作安全提示，所有架子工必须持证上岗，脚手架施工完毕，要按规范要求挂装安全防护网，脚手板上物品不得超重，施工人员所用工具不能放在架子上，应将其装入袋中，工作</w:t>
      </w:r>
      <w:proofErr w:type="gramStart"/>
      <w:r>
        <w:rPr>
          <w:rFonts w:hint="eastAsia"/>
          <w:kern w:val="0"/>
        </w:rPr>
        <w:t>袋必须</w:t>
      </w:r>
      <w:proofErr w:type="gramEnd"/>
      <w:r>
        <w:rPr>
          <w:rFonts w:hint="eastAsia"/>
          <w:kern w:val="0"/>
        </w:rPr>
        <w:t>随身携带，以免物品从高空坠落伤人。</w:t>
      </w:r>
    </w:p>
    <w:p w:rsidR="00E8202E" w:rsidRDefault="00E8202E" w:rsidP="00E8202E">
      <w:pPr>
        <w:rPr>
          <w:kern w:val="0"/>
        </w:rPr>
      </w:pPr>
      <w:r>
        <w:rPr>
          <w:kern w:val="0"/>
        </w:rPr>
        <w:t xml:space="preserve">7.9.3 </w:t>
      </w:r>
      <w:r>
        <w:rPr>
          <w:rFonts w:hint="eastAsia"/>
          <w:kern w:val="0"/>
        </w:rPr>
        <w:t>成立工地项目经理为组长的安全小组，设专职安全主任一名，各楼层专职安全员巡视，各班组设兼职安全员，严格管理。</w:t>
      </w:r>
    </w:p>
    <w:p w:rsidR="00E8202E" w:rsidRDefault="00E8202E" w:rsidP="00E8202E">
      <w:pPr>
        <w:rPr>
          <w:kern w:val="0"/>
        </w:rPr>
      </w:pPr>
      <w:r>
        <w:rPr>
          <w:kern w:val="0"/>
        </w:rPr>
        <w:t xml:space="preserve">7.9.4 </w:t>
      </w:r>
      <w:r>
        <w:rPr>
          <w:rFonts w:hint="eastAsia"/>
          <w:kern w:val="0"/>
        </w:rPr>
        <w:t>严格执行安全三级教育和技术交底制度（进场时、上岗前）专业工种未经教育和交底工作的人员不准上岗作业。</w:t>
      </w:r>
    </w:p>
    <w:p w:rsidR="00E8202E" w:rsidRDefault="00E8202E" w:rsidP="00E8202E">
      <w:pPr>
        <w:rPr>
          <w:kern w:val="0"/>
        </w:rPr>
      </w:pPr>
      <w:r>
        <w:rPr>
          <w:kern w:val="0"/>
        </w:rPr>
        <w:t xml:space="preserve">7.9.5 </w:t>
      </w:r>
      <w:r>
        <w:rPr>
          <w:rFonts w:hint="eastAsia"/>
          <w:kern w:val="0"/>
        </w:rPr>
        <w:t>特殊工种（电工、焊工、机械工）必须持证上岗。</w:t>
      </w:r>
    </w:p>
    <w:p w:rsidR="00E8202E" w:rsidRDefault="00E8202E" w:rsidP="00E8202E">
      <w:pPr>
        <w:rPr>
          <w:kern w:val="0"/>
        </w:rPr>
      </w:pPr>
      <w:r>
        <w:rPr>
          <w:kern w:val="0"/>
        </w:rPr>
        <w:t xml:space="preserve">7.9.6 </w:t>
      </w:r>
      <w:r>
        <w:rPr>
          <w:rFonts w:hint="eastAsia"/>
          <w:kern w:val="0"/>
        </w:rPr>
        <w:t>夜间作业必须有足够的安全照明，直接用于操作照明灯，采用</w:t>
      </w:r>
      <w:r>
        <w:rPr>
          <w:kern w:val="0"/>
        </w:rPr>
        <w:t xml:space="preserve">36V </w:t>
      </w:r>
      <w:r>
        <w:rPr>
          <w:rFonts w:hint="eastAsia"/>
          <w:kern w:val="0"/>
        </w:rPr>
        <w:t>低压防爆工作灯。</w:t>
      </w:r>
    </w:p>
    <w:p w:rsidR="00E8202E" w:rsidRDefault="00E8202E" w:rsidP="00E8202E">
      <w:pPr>
        <w:rPr>
          <w:kern w:val="0"/>
        </w:rPr>
      </w:pPr>
      <w:r>
        <w:rPr>
          <w:kern w:val="0"/>
        </w:rPr>
        <w:t xml:space="preserve">7.9.7 </w:t>
      </w:r>
      <w:r>
        <w:rPr>
          <w:rFonts w:hint="eastAsia"/>
          <w:kern w:val="0"/>
        </w:rPr>
        <w:t>针对楼层高，跨度大的特点，确定室内施工的电动升降机或棚架，高空作业必须严格安全操作规程要求设置安全护栏及其它安全设施。</w:t>
      </w:r>
    </w:p>
    <w:p w:rsidR="00E8202E" w:rsidRDefault="00E8202E" w:rsidP="00E8202E">
      <w:pPr>
        <w:rPr>
          <w:kern w:val="0"/>
        </w:rPr>
      </w:pPr>
      <w:r>
        <w:rPr>
          <w:kern w:val="0"/>
        </w:rPr>
        <w:t xml:space="preserve">7.9.8 </w:t>
      </w:r>
      <w:r>
        <w:rPr>
          <w:rFonts w:hint="eastAsia"/>
          <w:kern w:val="0"/>
        </w:rPr>
        <w:t>切实落实施工安全规范，专职安全员跟班作业，发现违章作业行为及时纠正，凡未通过安全检查员认可的配电箱、高空作业平台或脚手架及其它作业行为，一律先停止作业，纠正后再安全规程进行操作。</w:t>
      </w:r>
    </w:p>
    <w:p w:rsidR="00E8202E" w:rsidRDefault="00E8202E" w:rsidP="00E8202E">
      <w:pPr>
        <w:rPr>
          <w:kern w:val="0"/>
        </w:rPr>
      </w:pPr>
      <w:r>
        <w:rPr>
          <w:kern w:val="0"/>
        </w:rPr>
        <w:t xml:space="preserve">7.9.9 </w:t>
      </w:r>
      <w:r>
        <w:rPr>
          <w:rFonts w:hint="eastAsia"/>
          <w:kern w:val="0"/>
        </w:rPr>
        <w:t>成立电工组，专司施工用电，办公设施、仓库用电管理，并对电动设备及安全方面可能的因素进行定期检查，发现隐患，及时清理，对违章用电者，除责令其改外，根据违规情节轻重，进行必要的惩处。</w:t>
      </w:r>
    </w:p>
    <w:p w:rsidR="00E8202E" w:rsidRDefault="00E8202E" w:rsidP="00E8202E">
      <w:pPr>
        <w:rPr>
          <w:kern w:val="0"/>
        </w:rPr>
      </w:pPr>
      <w:r>
        <w:rPr>
          <w:kern w:val="0"/>
        </w:rPr>
        <w:lastRenderedPageBreak/>
        <w:t xml:space="preserve">7.9.10 </w:t>
      </w:r>
      <w:r>
        <w:rPr>
          <w:rFonts w:hint="eastAsia"/>
          <w:kern w:val="0"/>
        </w:rPr>
        <w:t>现场施工人员必须戴安全帽，上班时必须穿胶鞋，严禁穿拖鞋上班。</w:t>
      </w:r>
    </w:p>
    <w:p w:rsidR="00E8202E" w:rsidRDefault="00E8202E" w:rsidP="00E8202E">
      <w:pPr>
        <w:rPr>
          <w:kern w:val="0"/>
        </w:rPr>
      </w:pPr>
      <w:r>
        <w:rPr>
          <w:kern w:val="0"/>
        </w:rPr>
        <w:t xml:space="preserve">7.9.11 </w:t>
      </w:r>
      <w:r>
        <w:rPr>
          <w:rFonts w:hint="eastAsia"/>
          <w:kern w:val="0"/>
        </w:rPr>
        <w:t>按规范要求，安装消防器械、消防设施醒目方便，材料堆放</w:t>
      </w:r>
      <w:proofErr w:type="gramStart"/>
      <w:r>
        <w:rPr>
          <w:rFonts w:hint="eastAsia"/>
          <w:kern w:val="0"/>
        </w:rPr>
        <w:t>一</w:t>
      </w:r>
      <w:proofErr w:type="gramEnd"/>
      <w:r>
        <w:rPr>
          <w:rFonts w:hint="eastAsia"/>
          <w:kern w:val="0"/>
        </w:rPr>
        <w:t>。</w:t>
      </w:r>
    </w:p>
    <w:p w:rsidR="00E8202E" w:rsidRDefault="00E8202E" w:rsidP="00E8202E">
      <w:pPr>
        <w:rPr>
          <w:kern w:val="0"/>
        </w:rPr>
      </w:pPr>
      <w:r>
        <w:rPr>
          <w:kern w:val="0"/>
        </w:rPr>
        <w:t xml:space="preserve">7.9.12 </w:t>
      </w:r>
      <w:r>
        <w:rPr>
          <w:rFonts w:hint="eastAsia"/>
          <w:kern w:val="0"/>
        </w:rPr>
        <w:t>对楼梯口、通道管井口三口五边线等容易造成人员安全事故的场所，按规范要求加设防护措施，保证施工人员的绝对安全。</w:t>
      </w:r>
    </w:p>
    <w:p w:rsidR="00E8202E" w:rsidRDefault="00E8202E" w:rsidP="00E8202E">
      <w:pPr>
        <w:rPr>
          <w:kern w:val="0"/>
        </w:rPr>
      </w:pPr>
      <w:r>
        <w:rPr>
          <w:rFonts w:hint="eastAsia"/>
          <w:kern w:val="0"/>
        </w:rPr>
        <w:t>本工程将安全施工检查、防触电、防高空坠落、防治物体打击，防台风、洪灾事故作为现场安全防护的重点。</w:t>
      </w:r>
    </w:p>
    <w:p w:rsidR="00E8202E" w:rsidRDefault="00E8202E" w:rsidP="00E8202E">
      <w:pPr>
        <w:rPr>
          <w:kern w:val="0"/>
        </w:rPr>
      </w:pPr>
      <w:r>
        <w:rPr>
          <w:kern w:val="0"/>
        </w:rPr>
        <w:t xml:space="preserve">7.9.13 </w:t>
      </w:r>
      <w:r>
        <w:rPr>
          <w:rFonts w:hint="eastAsia"/>
          <w:kern w:val="0"/>
        </w:rPr>
        <w:t>现场管理</w:t>
      </w:r>
    </w:p>
    <w:p w:rsidR="00E8202E" w:rsidRDefault="00E8202E" w:rsidP="00E8202E">
      <w:pPr>
        <w:rPr>
          <w:kern w:val="0"/>
        </w:rPr>
      </w:pPr>
      <w:r>
        <w:rPr>
          <w:kern w:val="0"/>
        </w:rPr>
        <w:t xml:space="preserve">(1) </w:t>
      </w:r>
      <w:r>
        <w:rPr>
          <w:rFonts w:hint="eastAsia"/>
          <w:kern w:val="0"/>
        </w:rPr>
        <w:t>按施工现场平面布置图进行现场布置，</w:t>
      </w:r>
      <w:proofErr w:type="gramStart"/>
      <w:r>
        <w:rPr>
          <w:rFonts w:hint="eastAsia"/>
          <w:kern w:val="0"/>
        </w:rPr>
        <w:t>做到图物相符</w:t>
      </w:r>
      <w:proofErr w:type="gramEnd"/>
      <w:r>
        <w:rPr>
          <w:rFonts w:hint="eastAsia"/>
          <w:kern w:val="0"/>
        </w:rPr>
        <w:t>，井然有序，状况良好。因施工实际需要移动时，必须经工地负责人同意，并采取相应的安全措施。</w:t>
      </w:r>
    </w:p>
    <w:p w:rsidR="00E8202E" w:rsidRDefault="00E8202E" w:rsidP="00E8202E">
      <w:pPr>
        <w:rPr>
          <w:kern w:val="0"/>
        </w:rPr>
      </w:pPr>
      <w:r>
        <w:rPr>
          <w:kern w:val="0"/>
        </w:rPr>
        <w:t xml:space="preserve">(2) </w:t>
      </w:r>
      <w:proofErr w:type="gramStart"/>
      <w:r>
        <w:rPr>
          <w:rFonts w:hint="eastAsia"/>
          <w:kern w:val="0"/>
        </w:rPr>
        <w:t>险地占必须</w:t>
      </w:r>
      <w:proofErr w:type="gramEnd"/>
      <w:r>
        <w:rPr>
          <w:rFonts w:hint="eastAsia"/>
          <w:kern w:val="0"/>
        </w:rPr>
        <w:t>悬挂按照国家有关安全色、安全标志规定的标牌，夜间有人经过的</w:t>
      </w:r>
      <w:proofErr w:type="gramStart"/>
      <w:r>
        <w:rPr>
          <w:rFonts w:hint="eastAsia"/>
          <w:kern w:val="0"/>
        </w:rPr>
        <w:t>坑油洞</w:t>
      </w:r>
      <w:proofErr w:type="gramEnd"/>
      <w:r>
        <w:rPr>
          <w:rFonts w:hint="eastAsia"/>
          <w:kern w:val="0"/>
        </w:rPr>
        <w:t>等还应设红灯示警。</w:t>
      </w:r>
    </w:p>
    <w:p w:rsidR="00E8202E" w:rsidRDefault="00E8202E" w:rsidP="00E8202E">
      <w:pPr>
        <w:rPr>
          <w:kern w:val="0"/>
        </w:rPr>
      </w:pPr>
      <w:r>
        <w:rPr>
          <w:kern w:val="0"/>
        </w:rPr>
        <w:t xml:space="preserve">(3) </w:t>
      </w:r>
      <w:r>
        <w:rPr>
          <w:rFonts w:hint="eastAsia"/>
          <w:kern w:val="0"/>
        </w:rPr>
        <w:t>进入施工现场必须佩戴安全帽，不准穿拖鞋、高跟鞋、裙子；不准赤膊作业，不准吸烟；高空作业时必须系好安全带，空防滑鞋，施工时不得嬉戏、打闹。</w:t>
      </w:r>
    </w:p>
    <w:p w:rsidR="00E8202E" w:rsidRDefault="00E8202E" w:rsidP="00E8202E">
      <w:pPr>
        <w:rPr>
          <w:kern w:val="0"/>
        </w:rPr>
      </w:pPr>
      <w:r>
        <w:rPr>
          <w:kern w:val="0"/>
        </w:rPr>
        <w:t xml:space="preserve">7.9.14 </w:t>
      </w:r>
      <w:r>
        <w:rPr>
          <w:rFonts w:hint="eastAsia"/>
          <w:kern w:val="0"/>
        </w:rPr>
        <w:t>施工用电安全</w:t>
      </w:r>
    </w:p>
    <w:p w:rsidR="00E8202E" w:rsidRDefault="00E8202E" w:rsidP="00E8202E">
      <w:pPr>
        <w:rPr>
          <w:kern w:val="0"/>
        </w:rPr>
      </w:pPr>
      <w:r>
        <w:rPr>
          <w:kern w:val="0"/>
        </w:rPr>
        <w:t xml:space="preserve">(1) </w:t>
      </w:r>
      <w:r>
        <w:rPr>
          <w:rFonts w:hint="eastAsia"/>
          <w:kern w:val="0"/>
        </w:rPr>
        <w:t>所有电力线路和用电设备，必须由持证电工安装，并负责日常检查和维修保养，其他人员不得私自乱接、拉电线。</w:t>
      </w:r>
    </w:p>
    <w:p w:rsidR="00E8202E" w:rsidRDefault="00E8202E" w:rsidP="00E8202E">
      <w:pPr>
        <w:rPr>
          <w:kern w:val="0"/>
        </w:rPr>
      </w:pPr>
      <w:r>
        <w:rPr>
          <w:kern w:val="0"/>
        </w:rPr>
        <w:t xml:space="preserve">(2) </w:t>
      </w:r>
      <w:r>
        <w:rPr>
          <w:rFonts w:hint="eastAsia"/>
          <w:kern w:val="0"/>
        </w:rPr>
        <w:t>现场使用的用电线路，一律采用绝缘导线，移动线路必须使用胶皮电线，不得有裸露。导线要架空设置时，以绝缘子固定，不得捆绑在脚手架上。电线跨过主要施工道路时，最低架空高度不应低于</w:t>
      </w:r>
      <w:r>
        <w:rPr>
          <w:kern w:val="0"/>
        </w:rPr>
        <w:t xml:space="preserve">6 </w:t>
      </w:r>
      <w:r>
        <w:rPr>
          <w:rFonts w:hint="eastAsia"/>
          <w:kern w:val="0"/>
        </w:rPr>
        <w:t>米，其它地方应不低于</w:t>
      </w:r>
      <w:r>
        <w:rPr>
          <w:kern w:val="0"/>
        </w:rPr>
        <w:t xml:space="preserve">5 </w:t>
      </w:r>
      <w:r>
        <w:rPr>
          <w:rFonts w:hint="eastAsia"/>
          <w:kern w:val="0"/>
        </w:rPr>
        <w:t>米。</w:t>
      </w:r>
    </w:p>
    <w:p w:rsidR="00E8202E" w:rsidRDefault="00E8202E" w:rsidP="00E8202E">
      <w:pPr>
        <w:rPr>
          <w:kern w:val="0"/>
        </w:rPr>
      </w:pPr>
      <w:r>
        <w:rPr>
          <w:kern w:val="0"/>
        </w:rPr>
        <w:t xml:space="preserve">(3) </w:t>
      </w:r>
      <w:r>
        <w:rPr>
          <w:rFonts w:hint="eastAsia"/>
          <w:kern w:val="0"/>
        </w:rPr>
        <w:t>在潮湿场所及高度低于</w:t>
      </w:r>
      <w:r>
        <w:rPr>
          <w:kern w:val="0"/>
        </w:rPr>
        <w:t xml:space="preserve">2.4 </w:t>
      </w:r>
      <w:r>
        <w:rPr>
          <w:rFonts w:hint="eastAsia"/>
          <w:kern w:val="0"/>
        </w:rPr>
        <w:t>米的房间以及各种通道内施工作业时应使用</w:t>
      </w:r>
      <w:r>
        <w:rPr>
          <w:kern w:val="0"/>
        </w:rPr>
        <w:t xml:space="preserve">36V </w:t>
      </w:r>
      <w:r>
        <w:rPr>
          <w:rFonts w:hint="eastAsia"/>
          <w:kern w:val="0"/>
        </w:rPr>
        <w:t>的安全电压作照明；油料及易爆品仓库内使用防爆灯具；严禁使用移动式碘钨灯。</w:t>
      </w:r>
    </w:p>
    <w:p w:rsidR="00E8202E" w:rsidRDefault="00E8202E" w:rsidP="00E8202E">
      <w:pPr>
        <w:rPr>
          <w:kern w:val="0"/>
        </w:rPr>
      </w:pPr>
      <w:r>
        <w:rPr>
          <w:kern w:val="0"/>
        </w:rPr>
        <w:t xml:space="preserve">(4) </w:t>
      </w:r>
      <w:r>
        <w:rPr>
          <w:rFonts w:hint="eastAsia"/>
          <w:kern w:val="0"/>
        </w:rPr>
        <w:t>施工现场必须有的低压照明设施，主要通道入口，上下入口均应设照明装置，夜间施工必须有足够的照明灯具。</w:t>
      </w:r>
    </w:p>
    <w:p w:rsidR="00E8202E" w:rsidRDefault="00E8202E" w:rsidP="00E8202E">
      <w:pPr>
        <w:rPr>
          <w:kern w:val="0"/>
        </w:rPr>
      </w:pPr>
      <w:r>
        <w:rPr>
          <w:kern w:val="0"/>
        </w:rPr>
        <w:t xml:space="preserve">(5) </w:t>
      </w:r>
      <w:r>
        <w:rPr>
          <w:rFonts w:hint="eastAsia"/>
          <w:kern w:val="0"/>
        </w:rPr>
        <w:t>室外的配电箱必须做防雨罩，并上锁，钥匙由值班电工统一管理。总配电箱和分配电箱均设漏电开关，开关箱内的漏电开关动作电流一般不大于</w:t>
      </w:r>
      <w:r>
        <w:rPr>
          <w:kern w:val="0"/>
        </w:rPr>
        <w:t>30MA</w:t>
      </w:r>
      <w:r>
        <w:rPr>
          <w:rFonts w:hint="eastAsia"/>
          <w:kern w:val="0"/>
        </w:rPr>
        <w:t>，氖用电设备均采用“</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漏电”。</w:t>
      </w:r>
    </w:p>
    <w:p w:rsidR="00E8202E" w:rsidRDefault="00E8202E" w:rsidP="00E8202E">
      <w:pPr>
        <w:rPr>
          <w:kern w:val="0"/>
        </w:rPr>
      </w:pPr>
      <w:r>
        <w:rPr>
          <w:kern w:val="0"/>
        </w:rPr>
        <w:t xml:space="preserve">(6) </w:t>
      </w:r>
      <w:r>
        <w:rPr>
          <w:rFonts w:hint="eastAsia"/>
          <w:kern w:val="0"/>
        </w:rPr>
        <w:t>配电箱采用</w:t>
      </w:r>
      <w:r>
        <w:rPr>
          <w:kern w:val="0"/>
        </w:rPr>
        <w:t xml:space="preserve">TN-S </w:t>
      </w:r>
      <w:r>
        <w:rPr>
          <w:rFonts w:hint="eastAsia"/>
          <w:kern w:val="0"/>
        </w:rPr>
        <w:t>接零保护系统，</w:t>
      </w:r>
      <w:r>
        <w:rPr>
          <w:kern w:val="0"/>
        </w:rPr>
        <w:t xml:space="preserve">PE </w:t>
      </w:r>
      <w:r>
        <w:rPr>
          <w:rFonts w:hint="eastAsia"/>
          <w:kern w:val="0"/>
        </w:rPr>
        <w:t>线截面不小于</w:t>
      </w:r>
      <w:r>
        <w:rPr>
          <w:kern w:val="0"/>
        </w:rPr>
        <w:t xml:space="preserve">16mm2 </w:t>
      </w:r>
      <w:r>
        <w:rPr>
          <w:rFonts w:hint="eastAsia"/>
          <w:kern w:val="0"/>
        </w:rPr>
        <w:t>及</w:t>
      </w:r>
      <w:r>
        <w:rPr>
          <w:kern w:val="0"/>
        </w:rPr>
        <w:t xml:space="preserve">1/2 </w:t>
      </w:r>
      <w:r>
        <w:rPr>
          <w:rFonts w:hint="eastAsia"/>
          <w:kern w:val="0"/>
        </w:rPr>
        <w:t>相线。所有出线电缆末端均做重复接地，接地电阻不大于</w:t>
      </w:r>
      <w:r>
        <w:rPr>
          <w:kern w:val="0"/>
        </w:rPr>
        <w:t xml:space="preserve">10 </w:t>
      </w:r>
      <w:r>
        <w:rPr>
          <w:rFonts w:hint="eastAsia"/>
          <w:kern w:val="0"/>
        </w:rPr>
        <w:t>欧姆。电力设备的外壳及所有金属工作平台均与</w:t>
      </w:r>
      <w:r>
        <w:rPr>
          <w:kern w:val="0"/>
        </w:rPr>
        <w:t xml:space="preserve">PE </w:t>
      </w:r>
      <w:r>
        <w:rPr>
          <w:rFonts w:hint="eastAsia"/>
          <w:kern w:val="0"/>
        </w:rPr>
        <w:t>线相接。</w:t>
      </w:r>
    </w:p>
    <w:p w:rsidR="00E8202E" w:rsidRDefault="00E8202E" w:rsidP="00E8202E">
      <w:pPr>
        <w:rPr>
          <w:kern w:val="0"/>
        </w:rPr>
      </w:pPr>
      <w:r>
        <w:rPr>
          <w:kern w:val="0"/>
        </w:rPr>
        <w:t xml:space="preserve">7.9.15 </w:t>
      </w:r>
      <w:r>
        <w:rPr>
          <w:rFonts w:hint="eastAsia"/>
          <w:kern w:val="0"/>
        </w:rPr>
        <w:t>防高空坠落和物体打击措施</w:t>
      </w:r>
    </w:p>
    <w:p w:rsidR="00E8202E" w:rsidRDefault="00E8202E" w:rsidP="00E8202E">
      <w:pPr>
        <w:rPr>
          <w:kern w:val="0"/>
        </w:rPr>
      </w:pPr>
      <w:r>
        <w:rPr>
          <w:rFonts w:hint="eastAsia"/>
          <w:kern w:val="0"/>
        </w:rPr>
        <w:t>本工程以洞口防护、临边防护及外脚手架的防护为主。</w:t>
      </w:r>
    </w:p>
    <w:p w:rsidR="00E8202E" w:rsidRDefault="00E8202E" w:rsidP="00E8202E">
      <w:pPr>
        <w:rPr>
          <w:kern w:val="0"/>
        </w:rPr>
      </w:pPr>
      <w:r>
        <w:rPr>
          <w:kern w:val="0"/>
        </w:rPr>
        <w:t xml:space="preserve">(1) </w:t>
      </w:r>
      <w:r>
        <w:rPr>
          <w:rFonts w:hint="eastAsia"/>
          <w:kern w:val="0"/>
        </w:rPr>
        <w:t>洞口防护：主要临边洞口用钢管设置</w:t>
      </w:r>
      <w:r>
        <w:rPr>
          <w:kern w:val="0"/>
        </w:rPr>
        <w:t xml:space="preserve">1.2m </w:t>
      </w:r>
      <w:r>
        <w:rPr>
          <w:rFonts w:hint="eastAsia"/>
          <w:kern w:val="0"/>
        </w:rPr>
        <w:t>高的防护栏杆，水平方向用两道钢管连接。边长在</w:t>
      </w:r>
      <w:r>
        <w:rPr>
          <w:kern w:val="0"/>
        </w:rPr>
        <w:t xml:space="preserve">300mm </w:t>
      </w:r>
      <w:r>
        <w:rPr>
          <w:rFonts w:hint="eastAsia"/>
          <w:kern w:val="0"/>
        </w:rPr>
        <w:t>以下的小洞，</w:t>
      </w:r>
      <w:proofErr w:type="gramStart"/>
      <w:r>
        <w:rPr>
          <w:rFonts w:hint="eastAsia"/>
          <w:kern w:val="0"/>
        </w:rPr>
        <w:t>用盖九夹板</w:t>
      </w:r>
      <w:proofErr w:type="gramEnd"/>
      <w:r>
        <w:rPr>
          <w:rFonts w:hint="eastAsia"/>
          <w:kern w:val="0"/>
        </w:rPr>
        <w:t>，周边同钢管绑扎的方法封闭。各种通道的入口处，必须搭设防护棚，并</w:t>
      </w:r>
      <w:proofErr w:type="gramStart"/>
      <w:r>
        <w:rPr>
          <w:rFonts w:hint="eastAsia"/>
          <w:kern w:val="0"/>
        </w:rPr>
        <w:t>挂有关</w:t>
      </w:r>
      <w:proofErr w:type="gramEnd"/>
      <w:r>
        <w:rPr>
          <w:rFonts w:hint="eastAsia"/>
          <w:kern w:val="0"/>
        </w:rPr>
        <w:t>的警示牌。</w:t>
      </w:r>
    </w:p>
    <w:p w:rsidR="00E8202E" w:rsidRDefault="00E8202E" w:rsidP="00E8202E">
      <w:pPr>
        <w:rPr>
          <w:kern w:val="0"/>
        </w:rPr>
      </w:pPr>
      <w:r>
        <w:rPr>
          <w:kern w:val="0"/>
        </w:rPr>
        <w:t xml:space="preserve">(2) </w:t>
      </w:r>
      <w:r>
        <w:rPr>
          <w:rFonts w:hint="eastAsia"/>
          <w:kern w:val="0"/>
        </w:rPr>
        <w:t>临边防护：建筑物各层的四周及屋面四周，做临时防护栏杆封挡，并尽量使用正式工程的窗台、栏杆、女儿墙做防护。楼梯间沿梯段方向通</w:t>
      </w:r>
      <w:proofErr w:type="gramStart"/>
      <w:r>
        <w:rPr>
          <w:rFonts w:hint="eastAsia"/>
          <w:kern w:val="0"/>
        </w:rPr>
        <w:t>长设置</w:t>
      </w:r>
      <w:proofErr w:type="gramEnd"/>
      <w:r>
        <w:rPr>
          <w:rFonts w:hint="eastAsia"/>
          <w:kern w:val="0"/>
        </w:rPr>
        <w:t>临时钢管栏杆。</w:t>
      </w:r>
    </w:p>
    <w:p w:rsidR="00E8202E" w:rsidRDefault="00E8202E" w:rsidP="00E8202E">
      <w:pPr>
        <w:rPr>
          <w:kern w:val="0"/>
        </w:rPr>
      </w:pPr>
      <w:r>
        <w:rPr>
          <w:kern w:val="0"/>
        </w:rPr>
        <w:t xml:space="preserve">(3) </w:t>
      </w:r>
      <w:r>
        <w:rPr>
          <w:rFonts w:hint="eastAsia"/>
          <w:kern w:val="0"/>
        </w:rPr>
        <w:t>外脚手架防护：外脚手架必须与建筑物有可靠的拉节，</w:t>
      </w:r>
      <w:proofErr w:type="gramStart"/>
      <w:r>
        <w:rPr>
          <w:rFonts w:hint="eastAsia"/>
          <w:kern w:val="0"/>
        </w:rPr>
        <w:t>里杆与</w:t>
      </w:r>
      <w:proofErr w:type="gramEnd"/>
      <w:r>
        <w:rPr>
          <w:rFonts w:hint="eastAsia"/>
          <w:kern w:val="0"/>
        </w:rPr>
        <w:t>外墙的缝隙布置</w:t>
      </w:r>
      <w:r>
        <w:rPr>
          <w:kern w:val="0"/>
        </w:rPr>
        <w:t>300mm</w:t>
      </w:r>
      <w:r>
        <w:rPr>
          <w:rFonts w:hint="eastAsia"/>
          <w:kern w:val="0"/>
        </w:rPr>
        <w:t>，脚手架外侧</w:t>
      </w:r>
      <w:proofErr w:type="gramStart"/>
      <w:r>
        <w:rPr>
          <w:rFonts w:hint="eastAsia"/>
          <w:kern w:val="0"/>
        </w:rPr>
        <w:t>满罩密目</w:t>
      </w:r>
      <w:proofErr w:type="gramEnd"/>
      <w:r>
        <w:rPr>
          <w:rFonts w:hint="eastAsia"/>
          <w:kern w:val="0"/>
        </w:rPr>
        <w:t>式安全立网。主要出入口通道搭设安全棚架。上铺双层九夹板，以防坠物伤人。</w:t>
      </w:r>
    </w:p>
    <w:p w:rsidR="00E8202E" w:rsidRDefault="00E8202E" w:rsidP="00E8202E">
      <w:pPr>
        <w:rPr>
          <w:bCs/>
          <w:kern w:val="0"/>
        </w:rPr>
      </w:pPr>
      <w:r>
        <w:rPr>
          <w:bCs/>
          <w:kern w:val="0"/>
        </w:rPr>
        <w:t xml:space="preserve">7.10 </w:t>
      </w:r>
      <w:r>
        <w:rPr>
          <w:rFonts w:hint="eastAsia"/>
          <w:bCs/>
          <w:kern w:val="0"/>
        </w:rPr>
        <w:t>施工机械安全控制措施</w:t>
      </w:r>
    </w:p>
    <w:p w:rsidR="00E8202E" w:rsidRDefault="00E8202E" w:rsidP="00E8202E">
      <w:pPr>
        <w:rPr>
          <w:kern w:val="0"/>
        </w:rPr>
      </w:pPr>
      <w:r>
        <w:rPr>
          <w:kern w:val="0"/>
        </w:rPr>
        <w:t xml:space="preserve">7.10.1 </w:t>
      </w:r>
      <w:r>
        <w:rPr>
          <w:rFonts w:hint="eastAsia"/>
          <w:kern w:val="0"/>
        </w:rPr>
        <w:t>车辆驾驶员和各类机械操作员，必须持证上岗，严禁无证操作，对驾驶员、机械操作员定期进行安全管理规定的教育。</w:t>
      </w:r>
    </w:p>
    <w:p w:rsidR="00E8202E" w:rsidRDefault="00E8202E" w:rsidP="00E8202E">
      <w:pPr>
        <w:rPr>
          <w:kern w:val="0"/>
        </w:rPr>
      </w:pPr>
      <w:r>
        <w:rPr>
          <w:kern w:val="0"/>
        </w:rPr>
        <w:t xml:space="preserve">7.10.2 </w:t>
      </w:r>
      <w:r>
        <w:rPr>
          <w:rFonts w:hint="eastAsia"/>
          <w:kern w:val="0"/>
        </w:rPr>
        <w:t>严禁酒后驾驶车辆和操作机械，车辆严禁超载、超高、超速驾驶，禁止使用带病的车</w:t>
      </w:r>
      <w:r>
        <w:rPr>
          <w:rFonts w:hint="eastAsia"/>
          <w:kern w:val="0"/>
        </w:rPr>
        <w:lastRenderedPageBreak/>
        <w:t>辆、机械和超负荷运转。</w:t>
      </w:r>
    </w:p>
    <w:p w:rsidR="00E8202E" w:rsidRDefault="00E8202E" w:rsidP="00E8202E">
      <w:pPr>
        <w:rPr>
          <w:kern w:val="0"/>
        </w:rPr>
      </w:pPr>
      <w:r>
        <w:rPr>
          <w:kern w:val="0"/>
        </w:rPr>
        <w:t xml:space="preserve">7.10.3 </w:t>
      </w:r>
      <w:r>
        <w:rPr>
          <w:rFonts w:hint="eastAsia"/>
          <w:kern w:val="0"/>
        </w:rPr>
        <w:t>机械设备在施工现场应集中停放，严禁对运转中的机械设备进行检修、保养。指挥机械作业的指挥人员，指挥信号必须准确，操作人员必须听从指挥，严禁蛮干作业。起重作业应严格执行《建筑机械使用安全技术规程》和《建筑安装工人安全技术操作规程》中的有关规定和要求。</w:t>
      </w:r>
    </w:p>
    <w:p w:rsidR="00E8202E" w:rsidRDefault="00E8202E" w:rsidP="00E8202E">
      <w:pPr>
        <w:rPr>
          <w:kern w:val="0"/>
        </w:rPr>
      </w:pPr>
      <w:r>
        <w:rPr>
          <w:kern w:val="0"/>
        </w:rPr>
        <w:t xml:space="preserve">7.10.4 </w:t>
      </w:r>
      <w:r>
        <w:rPr>
          <w:rFonts w:hint="eastAsia"/>
          <w:kern w:val="0"/>
        </w:rPr>
        <w:t>使用钢丝绳的机械，必须定期进行保养，发现问题及时更换，在运行中禁止工作人员跨越钢丝绳，用钢丝绳起吊、拖拉重物时，现场人员应远离钢丝绳。</w:t>
      </w:r>
    </w:p>
    <w:p w:rsidR="00E8202E" w:rsidRDefault="00E8202E" w:rsidP="00E8202E">
      <w:pPr>
        <w:rPr>
          <w:kern w:val="0"/>
        </w:rPr>
      </w:pPr>
      <w:r>
        <w:rPr>
          <w:kern w:val="0"/>
        </w:rPr>
        <w:t xml:space="preserve">7.10.5 </w:t>
      </w:r>
      <w:r>
        <w:rPr>
          <w:rFonts w:hint="eastAsia"/>
          <w:kern w:val="0"/>
        </w:rPr>
        <w:t>机械化设备的使用、维修和保养：现场的机械设备必须有书面的操作规程规程，必须由持有操作证的人员操作，并实行定机定人。机械设备管理人员必须经常检查机械设备的安全防护装置并予以维修和保养，及时更换失灵和损坏的零部件。各种机械设备操作人员必须严格按照操作规程操作，不得</w:t>
      </w:r>
      <w:proofErr w:type="gramStart"/>
      <w:r>
        <w:rPr>
          <w:rFonts w:hint="eastAsia"/>
          <w:kern w:val="0"/>
        </w:rPr>
        <w:t>带病或</w:t>
      </w:r>
      <w:proofErr w:type="gramEnd"/>
      <w:r>
        <w:rPr>
          <w:rFonts w:hint="eastAsia"/>
          <w:kern w:val="0"/>
        </w:rPr>
        <w:t>酒后作业。</w:t>
      </w:r>
    </w:p>
    <w:p w:rsidR="00E8202E" w:rsidRDefault="00E8202E" w:rsidP="00E8202E">
      <w:pPr>
        <w:rPr>
          <w:bCs/>
          <w:kern w:val="0"/>
        </w:rPr>
      </w:pPr>
      <w:r>
        <w:rPr>
          <w:bCs/>
          <w:kern w:val="0"/>
        </w:rPr>
        <w:t xml:space="preserve">7.11 </w:t>
      </w:r>
      <w:r>
        <w:rPr>
          <w:rFonts w:hint="eastAsia"/>
          <w:bCs/>
          <w:kern w:val="0"/>
        </w:rPr>
        <w:t>高处作业安全措施</w:t>
      </w:r>
    </w:p>
    <w:p w:rsidR="00E8202E" w:rsidRDefault="00E8202E" w:rsidP="00E8202E">
      <w:pPr>
        <w:rPr>
          <w:kern w:val="0"/>
        </w:rPr>
      </w:pPr>
      <w:r>
        <w:rPr>
          <w:kern w:val="0"/>
        </w:rPr>
        <w:t xml:space="preserve">7.11.1 </w:t>
      </w:r>
      <w:r>
        <w:rPr>
          <w:rFonts w:hint="eastAsia"/>
          <w:kern w:val="0"/>
        </w:rPr>
        <w:t>高处作业人员须戴好安全帽、系好安全带、穿防滑鞋，安全带定期作荷载、冲击试验。</w:t>
      </w:r>
    </w:p>
    <w:p w:rsidR="00E8202E" w:rsidRDefault="00E8202E" w:rsidP="00E8202E">
      <w:pPr>
        <w:rPr>
          <w:kern w:val="0"/>
        </w:rPr>
      </w:pPr>
      <w:r>
        <w:rPr>
          <w:kern w:val="0"/>
        </w:rPr>
        <w:t xml:space="preserve">7.11.2 </w:t>
      </w:r>
      <w:r>
        <w:rPr>
          <w:rFonts w:hint="eastAsia"/>
          <w:kern w:val="0"/>
        </w:rPr>
        <w:t>高处作业人员不得穿拖鞋、硬底鞋、</w:t>
      </w:r>
      <w:proofErr w:type="gramStart"/>
      <w:r>
        <w:rPr>
          <w:rFonts w:hint="eastAsia"/>
          <w:kern w:val="0"/>
        </w:rPr>
        <w:t>易滑鞋上班</w:t>
      </w:r>
      <w:proofErr w:type="gramEnd"/>
      <w:r>
        <w:rPr>
          <w:rFonts w:hint="eastAsia"/>
          <w:kern w:val="0"/>
        </w:rPr>
        <w:t>。禁止其它无关人员进入施工现场。</w:t>
      </w:r>
    </w:p>
    <w:p w:rsidR="00E8202E" w:rsidRDefault="00E8202E" w:rsidP="00E8202E">
      <w:pPr>
        <w:rPr>
          <w:kern w:val="0"/>
        </w:rPr>
      </w:pPr>
      <w:r>
        <w:rPr>
          <w:kern w:val="0"/>
        </w:rPr>
        <w:t xml:space="preserve">7.11.3 </w:t>
      </w:r>
      <w:r>
        <w:rPr>
          <w:rFonts w:hint="eastAsia"/>
          <w:kern w:val="0"/>
        </w:rPr>
        <w:t>从事架子、起重作业人员，定期检查身体，必须持证上岗。</w:t>
      </w:r>
    </w:p>
    <w:p w:rsidR="00E8202E" w:rsidRDefault="00E8202E" w:rsidP="00E8202E">
      <w:pPr>
        <w:rPr>
          <w:kern w:val="0"/>
        </w:rPr>
      </w:pPr>
      <w:r>
        <w:rPr>
          <w:kern w:val="0"/>
        </w:rPr>
        <w:t xml:space="preserve">7.11.4 </w:t>
      </w:r>
      <w:r>
        <w:rPr>
          <w:rFonts w:hint="eastAsia"/>
          <w:kern w:val="0"/>
        </w:rPr>
        <w:t>作业平台上的脚手板必须满铺，且平顺、牢固、无探头板。施工搭设的梯道、脚手架、防护栏、安全网等防护设施应符合安全要求，经安全员检查合格后方可投入使用，架子工程施工应严格执行《建筑施工高处作业安全技术规范》和《建筑安装安全技术操作规程》有关规定。</w:t>
      </w:r>
    </w:p>
    <w:p w:rsidR="00E8202E" w:rsidRDefault="00E8202E" w:rsidP="00E8202E">
      <w:pPr>
        <w:rPr>
          <w:kern w:val="0"/>
        </w:rPr>
      </w:pPr>
      <w:r>
        <w:rPr>
          <w:kern w:val="0"/>
        </w:rPr>
        <w:t xml:space="preserve">7.11.5 </w:t>
      </w:r>
      <w:r>
        <w:rPr>
          <w:rFonts w:hint="eastAsia"/>
          <w:kern w:val="0"/>
        </w:rPr>
        <w:t>高处作业面上用的料具应放置稳妥，小型工具、材料应随时放入工具袋内，传递料具应安全可靠，严禁抛掷，禁止重叠施工。</w:t>
      </w:r>
    </w:p>
    <w:p w:rsidR="00E8202E" w:rsidRDefault="00E8202E" w:rsidP="00E8202E">
      <w:pPr>
        <w:rPr>
          <w:kern w:val="0"/>
        </w:rPr>
      </w:pPr>
      <w:r>
        <w:rPr>
          <w:kern w:val="0"/>
        </w:rPr>
        <w:t xml:space="preserve">7.11.6 </w:t>
      </w:r>
      <w:r>
        <w:rPr>
          <w:rFonts w:hint="eastAsia"/>
          <w:kern w:val="0"/>
        </w:rPr>
        <w:t>拆除建筑物应自上而下进行，并注意防止其它部分坍塌；拆除建筑物的栏杆、楼梯、模板、脚手架等，必须和整体拆除程度相配合，不能先行拆掉，建筑物的承重支柱和横梁，要待其所承担的全部结构拆除后方可拆除。</w:t>
      </w:r>
    </w:p>
    <w:p w:rsidR="00E8202E" w:rsidRDefault="00E8202E" w:rsidP="00E8202E">
      <w:pPr>
        <w:rPr>
          <w:kern w:val="0"/>
        </w:rPr>
      </w:pPr>
      <w:r>
        <w:rPr>
          <w:kern w:val="0"/>
        </w:rPr>
        <w:t xml:space="preserve">7.11.7 </w:t>
      </w:r>
      <w:r>
        <w:rPr>
          <w:rFonts w:hint="eastAsia"/>
          <w:kern w:val="0"/>
        </w:rPr>
        <w:t>高处作业使用的各种机电设备，钢丝绳等设备应按有关规定、要求办理，并指定专人负责检查，发现问题及时更换、处理。</w:t>
      </w:r>
    </w:p>
    <w:p w:rsidR="00E8202E" w:rsidRDefault="00E8202E" w:rsidP="00E8202E">
      <w:pPr>
        <w:rPr>
          <w:bCs/>
          <w:kern w:val="0"/>
        </w:rPr>
      </w:pPr>
      <w:r>
        <w:rPr>
          <w:bCs/>
          <w:kern w:val="0"/>
        </w:rPr>
        <w:t xml:space="preserve">7.12 </w:t>
      </w:r>
      <w:r>
        <w:rPr>
          <w:rFonts w:hint="eastAsia"/>
          <w:bCs/>
          <w:kern w:val="0"/>
        </w:rPr>
        <w:t>安全防火措施</w:t>
      </w:r>
    </w:p>
    <w:p w:rsidR="00E8202E" w:rsidRDefault="00E8202E" w:rsidP="00E8202E">
      <w:pPr>
        <w:rPr>
          <w:kern w:val="0"/>
        </w:rPr>
      </w:pPr>
      <w:r>
        <w:rPr>
          <w:kern w:val="0"/>
        </w:rPr>
        <w:t xml:space="preserve">7.12.1 </w:t>
      </w:r>
      <w:r>
        <w:rPr>
          <w:rFonts w:hint="eastAsia"/>
          <w:kern w:val="0"/>
        </w:rPr>
        <w:t>工地成立以项目副经理为组长的防火领导小组，下设义务消防队，有专职防火安全员和义务消防员，形成工地安全防火网络。经常深入现场、生活区进行监督检查。</w:t>
      </w:r>
    </w:p>
    <w:p w:rsidR="00E8202E" w:rsidRDefault="00E8202E" w:rsidP="00E8202E">
      <w:pPr>
        <w:rPr>
          <w:kern w:val="0"/>
        </w:rPr>
      </w:pPr>
      <w:r>
        <w:rPr>
          <w:kern w:val="0"/>
        </w:rPr>
        <w:t xml:space="preserve">7.12.2 </w:t>
      </w:r>
      <w:r>
        <w:rPr>
          <w:rFonts w:hint="eastAsia"/>
          <w:kern w:val="0"/>
        </w:rPr>
        <w:t>加强对消防器具的配备：在地面临时设施周围配有一定数量的泡沬灭火器、砂箱、铁铲、消防水桶等消防设施及工具，指派专人负责，消防设施及工具</w:t>
      </w:r>
      <w:proofErr w:type="gramStart"/>
      <w:r>
        <w:rPr>
          <w:rFonts w:hint="eastAsia"/>
          <w:kern w:val="0"/>
        </w:rPr>
        <w:t>供消</w:t>
      </w:r>
      <w:proofErr w:type="gramEnd"/>
      <w:r>
        <w:rPr>
          <w:rFonts w:hint="eastAsia"/>
          <w:kern w:val="0"/>
        </w:rPr>
        <w:t>防专用，任何人不得以任何借口挪作它用。在材料库、油罐等易燃区挂设“严禁烟火”的警告牌，对消防器具定期检查，发现失灵即予更换。</w:t>
      </w:r>
    </w:p>
    <w:p w:rsidR="00E8202E" w:rsidRDefault="00E8202E" w:rsidP="00E8202E">
      <w:pPr>
        <w:rPr>
          <w:kern w:val="0"/>
        </w:rPr>
      </w:pPr>
      <w:r>
        <w:rPr>
          <w:kern w:val="0"/>
        </w:rPr>
        <w:t xml:space="preserve">7.12.3 </w:t>
      </w:r>
      <w:r>
        <w:rPr>
          <w:rFonts w:hint="eastAsia"/>
          <w:kern w:val="0"/>
        </w:rPr>
        <w:t>施工现场和员工住宿区，严禁烧电炉、煤油炉，施工现场中需要动用气割，</w:t>
      </w:r>
      <w:proofErr w:type="gramStart"/>
      <w:r>
        <w:rPr>
          <w:rFonts w:hint="eastAsia"/>
          <w:kern w:val="0"/>
        </w:rPr>
        <w:t>气安焊</w:t>
      </w:r>
      <w:proofErr w:type="gramEnd"/>
      <w:r>
        <w:rPr>
          <w:rFonts w:hint="eastAsia"/>
          <w:kern w:val="0"/>
        </w:rPr>
        <w:t>和电焊及动用火种，存在事故隐患时应严密注意，做到人走电源、气源、火源关掉，有足够的防火措施。</w:t>
      </w:r>
    </w:p>
    <w:p w:rsidR="00E8202E" w:rsidRDefault="00E8202E" w:rsidP="00E8202E">
      <w:pPr>
        <w:rPr>
          <w:bCs/>
          <w:kern w:val="0"/>
        </w:rPr>
      </w:pPr>
      <w:r>
        <w:rPr>
          <w:bCs/>
          <w:kern w:val="0"/>
        </w:rPr>
        <w:t xml:space="preserve">7.13 </w:t>
      </w:r>
      <w:r>
        <w:rPr>
          <w:rFonts w:hint="eastAsia"/>
          <w:bCs/>
          <w:kern w:val="0"/>
        </w:rPr>
        <w:t>工地安全保卫措施</w:t>
      </w:r>
    </w:p>
    <w:p w:rsidR="00E8202E" w:rsidRDefault="00E8202E" w:rsidP="00E8202E">
      <w:pPr>
        <w:rPr>
          <w:kern w:val="0"/>
        </w:rPr>
      </w:pPr>
      <w:r>
        <w:rPr>
          <w:rFonts w:hint="eastAsia"/>
          <w:kern w:val="0"/>
        </w:rPr>
        <w:t>为了保证本工程不受外界干扰，顺利施工，设立以项目经理为组长的治安领导小组，下设联防队：</w:t>
      </w:r>
    </w:p>
    <w:p w:rsidR="00E8202E" w:rsidRDefault="00E8202E" w:rsidP="00E8202E">
      <w:pPr>
        <w:rPr>
          <w:kern w:val="0"/>
        </w:rPr>
      </w:pPr>
      <w:r>
        <w:rPr>
          <w:kern w:val="0"/>
        </w:rPr>
        <w:t xml:space="preserve">7.13.1 </w:t>
      </w:r>
      <w:r>
        <w:rPr>
          <w:rFonts w:hint="eastAsia"/>
          <w:kern w:val="0"/>
        </w:rPr>
        <w:t>为防止赌博或其他违法行为发生，项目部经常组织联防队进行夜间巡逻检查，对现场发生的打架、斗殴事件及时制止，防止事态扩大发展，使现场施工人员有良好的工作、生活环境。</w:t>
      </w:r>
    </w:p>
    <w:p w:rsidR="00E8202E" w:rsidRDefault="00E8202E" w:rsidP="00E8202E">
      <w:pPr>
        <w:rPr>
          <w:kern w:val="0"/>
        </w:rPr>
      </w:pPr>
      <w:r>
        <w:rPr>
          <w:kern w:val="0"/>
        </w:rPr>
        <w:t xml:space="preserve">7.13.2 </w:t>
      </w:r>
      <w:r>
        <w:rPr>
          <w:rFonts w:hint="eastAsia"/>
          <w:kern w:val="0"/>
        </w:rPr>
        <w:t>本工程实行封闭管理。白天配备</w:t>
      </w:r>
      <w:r>
        <w:rPr>
          <w:kern w:val="0"/>
        </w:rPr>
        <w:t xml:space="preserve">4 </w:t>
      </w:r>
      <w:r>
        <w:rPr>
          <w:rFonts w:hint="eastAsia"/>
          <w:kern w:val="0"/>
        </w:rPr>
        <w:t>名保安人员，负责出入施工人员、车辆以及生活</w:t>
      </w:r>
      <w:r>
        <w:rPr>
          <w:rFonts w:hint="eastAsia"/>
          <w:kern w:val="0"/>
        </w:rPr>
        <w:lastRenderedPageBreak/>
        <w:t>区的检查，发现可疑之处，立即截留，上报工地负责人之后，再做处理，夜晚配备</w:t>
      </w:r>
      <w:r>
        <w:rPr>
          <w:kern w:val="0"/>
        </w:rPr>
        <w:t xml:space="preserve">8 </w:t>
      </w:r>
      <w:r>
        <w:rPr>
          <w:rFonts w:hint="eastAsia"/>
          <w:kern w:val="0"/>
        </w:rPr>
        <w:t>名保安人员，负责夜间运输材料车辆的检查及四周巡查，保安人员必须具有高度工作责任心，在岗期间，严守岗位。</w:t>
      </w:r>
    </w:p>
    <w:p w:rsidR="00E8202E" w:rsidRDefault="00E8202E" w:rsidP="00E8202E">
      <w:pPr>
        <w:rPr>
          <w:kern w:val="0"/>
        </w:rPr>
      </w:pPr>
      <w:r>
        <w:rPr>
          <w:kern w:val="0"/>
        </w:rPr>
        <w:t xml:space="preserve">7.13.3 </w:t>
      </w:r>
      <w:r>
        <w:rPr>
          <w:rFonts w:hint="eastAsia"/>
          <w:kern w:val="0"/>
        </w:rPr>
        <w:t>本工程施工人员一律配戴统一印发的带有本人照片的工作卡，以便于检查，出入门时凭卡放行；管理人员和作业人员的卡分颜色区别。车辆驶离工地，不准私自载有建筑材料，否则，一经查实，立即扣留。</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 w:name="_Toc207189027"/>
      <w:r>
        <w:rPr>
          <w:rFonts w:hint="eastAsia"/>
        </w:rPr>
        <w:t>雨季、台风和夏季高温季节的施工保证措施</w:t>
      </w:r>
      <w:bookmarkStart w:id="24" w:name="bk115"/>
      <w:bookmarkEnd w:id="23"/>
      <w:bookmarkEnd w:id="24"/>
    </w:p>
    <w:p w:rsidR="00E8202E" w:rsidRDefault="00E8202E" w:rsidP="00E8202E">
      <w:pPr>
        <w:rPr>
          <w:kern w:val="0"/>
        </w:rPr>
      </w:pPr>
      <w:bookmarkStart w:id="25" w:name="bk116"/>
      <w:bookmarkEnd w:id="25"/>
      <w:r>
        <w:rPr>
          <w:kern w:val="0"/>
        </w:rPr>
        <w:t xml:space="preserve">8.1 </w:t>
      </w:r>
      <w:r>
        <w:rPr>
          <w:rFonts w:hint="eastAsia"/>
          <w:kern w:val="0"/>
        </w:rPr>
        <w:t>雨季工期保证措施</w:t>
      </w:r>
    </w:p>
    <w:p w:rsidR="00E8202E" w:rsidRDefault="00E8202E" w:rsidP="00E8202E">
      <w:pPr>
        <w:rPr>
          <w:kern w:val="0"/>
        </w:rPr>
      </w:pPr>
      <w:r>
        <w:rPr>
          <w:kern w:val="0"/>
        </w:rPr>
        <w:t xml:space="preserve">8.1.1 </w:t>
      </w:r>
      <w:r>
        <w:rPr>
          <w:rFonts w:hint="eastAsia"/>
          <w:kern w:val="0"/>
        </w:rPr>
        <w:t>针对深圳市的气候特点，合理制定雨季施工技术措施以确保施工生产顺利进行，确保工程质量，对此，我们首先对现场工人库房、办公室、机具棚等做全面检查和维修。重点抓好以下工作：</w:t>
      </w:r>
    </w:p>
    <w:p w:rsidR="00E8202E" w:rsidRDefault="00E8202E" w:rsidP="00E8202E">
      <w:pPr>
        <w:rPr>
          <w:kern w:val="0"/>
        </w:rPr>
      </w:pPr>
      <w:r>
        <w:rPr>
          <w:kern w:val="0"/>
        </w:rPr>
        <w:t xml:space="preserve">(1) </w:t>
      </w:r>
      <w:r>
        <w:rPr>
          <w:rFonts w:hint="eastAsia"/>
          <w:kern w:val="0"/>
        </w:rPr>
        <w:t>做好现场排水系统。将地面及场内雨水有组织及时排入指定排放口，保证水流通畅，雨后不陷、不滑、不存水。</w:t>
      </w:r>
    </w:p>
    <w:p w:rsidR="00E8202E" w:rsidRDefault="00E8202E" w:rsidP="00E8202E">
      <w:pPr>
        <w:rPr>
          <w:kern w:val="0"/>
        </w:rPr>
      </w:pPr>
      <w:r>
        <w:rPr>
          <w:rFonts w:hint="eastAsia"/>
          <w:kern w:val="0"/>
        </w:rPr>
        <w:t>所有机械棚搭设严密，防止漏雨，机电设备采取防雨、防淹措施。安装接地安全装置。</w:t>
      </w:r>
    </w:p>
    <w:p w:rsidR="00E8202E" w:rsidRDefault="00E8202E" w:rsidP="00E8202E">
      <w:pPr>
        <w:rPr>
          <w:kern w:val="0"/>
        </w:rPr>
      </w:pPr>
      <w:r>
        <w:rPr>
          <w:rFonts w:hint="eastAsia"/>
          <w:kern w:val="0"/>
        </w:rPr>
        <w:t>电闸箱要防止雨淋、不漏电、接地保护装置灵敏有效，各种电线防浸水漏电。</w:t>
      </w:r>
    </w:p>
    <w:p w:rsidR="00E8202E" w:rsidRDefault="00E8202E" w:rsidP="00E8202E">
      <w:pPr>
        <w:rPr>
          <w:kern w:val="0"/>
        </w:rPr>
      </w:pPr>
      <w:r>
        <w:rPr>
          <w:kern w:val="0"/>
        </w:rPr>
        <w:t xml:space="preserve">(2) </w:t>
      </w:r>
      <w:r>
        <w:rPr>
          <w:rFonts w:hint="eastAsia"/>
          <w:kern w:val="0"/>
        </w:rPr>
        <w:t>做好防雷电设施。脚手架安装避雷装置，认真检查做好接地系统。</w:t>
      </w:r>
    </w:p>
    <w:p w:rsidR="00E8202E" w:rsidRDefault="00E8202E" w:rsidP="00E8202E">
      <w:pPr>
        <w:rPr>
          <w:kern w:val="0"/>
        </w:rPr>
      </w:pPr>
      <w:r>
        <w:rPr>
          <w:kern w:val="0"/>
        </w:rPr>
        <w:t xml:space="preserve">(3) </w:t>
      </w:r>
      <w:r>
        <w:rPr>
          <w:rFonts w:hint="eastAsia"/>
          <w:kern w:val="0"/>
        </w:rPr>
        <w:t>在暴风雨期间，着重做好防止脚手架联结不牢、滑移等安全检查工作。</w:t>
      </w:r>
    </w:p>
    <w:p w:rsidR="00E8202E" w:rsidRDefault="00E8202E" w:rsidP="00E8202E">
      <w:pPr>
        <w:rPr>
          <w:kern w:val="0"/>
        </w:rPr>
      </w:pPr>
      <w:r>
        <w:rPr>
          <w:kern w:val="0"/>
        </w:rPr>
        <w:t xml:space="preserve">(4) </w:t>
      </w:r>
      <w:r>
        <w:rPr>
          <w:rFonts w:hint="eastAsia"/>
          <w:kern w:val="0"/>
        </w:rPr>
        <w:t>雨季施工中，在工程质量上注意如下事项：</w:t>
      </w:r>
    </w:p>
    <w:p w:rsidR="00E8202E" w:rsidRDefault="00E8202E" w:rsidP="00E8202E">
      <w:pPr>
        <w:rPr>
          <w:kern w:val="0"/>
        </w:rPr>
      </w:pPr>
      <w:r>
        <w:rPr>
          <w:kern w:val="0"/>
        </w:rPr>
        <w:t xml:space="preserve">A </w:t>
      </w:r>
      <w:r>
        <w:rPr>
          <w:rFonts w:hint="eastAsia"/>
          <w:kern w:val="0"/>
        </w:rPr>
        <w:t>遇大雨作好成品防雨覆盖措施，雨后及时修补已完成品及半成品。</w:t>
      </w:r>
    </w:p>
    <w:p w:rsidR="00E8202E" w:rsidRDefault="00E8202E" w:rsidP="00E8202E">
      <w:pPr>
        <w:rPr>
          <w:kern w:val="0"/>
        </w:rPr>
      </w:pPr>
      <w:r>
        <w:rPr>
          <w:kern w:val="0"/>
        </w:rPr>
        <w:t xml:space="preserve">B </w:t>
      </w:r>
      <w:r>
        <w:rPr>
          <w:rFonts w:hint="eastAsia"/>
          <w:kern w:val="0"/>
        </w:rPr>
        <w:t>加强对原材料的覆盖防潮措施，避免水淹、粘泥。</w:t>
      </w:r>
    </w:p>
    <w:p w:rsidR="00E8202E" w:rsidRDefault="00E8202E" w:rsidP="00E8202E">
      <w:pPr>
        <w:rPr>
          <w:kern w:val="0"/>
        </w:rPr>
      </w:pPr>
      <w:r>
        <w:rPr>
          <w:kern w:val="0"/>
        </w:rPr>
        <w:t xml:space="preserve">(5) </w:t>
      </w:r>
      <w:r>
        <w:rPr>
          <w:rFonts w:hint="eastAsia"/>
          <w:kern w:val="0"/>
        </w:rPr>
        <w:t>雨季施工，安全上要注意以下几点：</w:t>
      </w:r>
    </w:p>
    <w:p w:rsidR="00E8202E" w:rsidRDefault="00E8202E" w:rsidP="00E8202E">
      <w:pPr>
        <w:rPr>
          <w:kern w:val="0"/>
        </w:rPr>
      </w:pPr>
      <w:r>
        <w:rPr>
          <w:kern w:val="0"/>
        </w:rPr>
        <w:t xml:space="preserve">A </w:t>
      </w:r>
      <w:r>
        <w:rPr>
          <w:rFonts w:hint="eastAsia"/>
          <w:kern w:val="0"/>
        </w:rPr>
        <w:t>加强安全教育，认真做好防洪、防雷、防触电、防火、防风暴、防滑、</w:t>
      </w:r>
      <w:proofErr w:type="gramStart"/>
      <w:r>
        <w:rPr>
          <w:rFonts w:hint="eastAsia"/>
          <w:kern w:val="0"/>
        </w:rPr>
        <w:t>防署</w:t>
      </w:r>
      <w:proofErr w:type="gramEnd"/>
      <w:r>
        <w:rPr>
          <w:rFonts w:hint="eastAsia"/>
          <w:kern w:val="0"/>
        </w:rPr>
        <w:t>等工作，通过交底贯彻到班组。</w:t>
      </w:r>
    </w:p>
    <w:p w:rsidR="00E8202E" w:rsidRDefault="00E8202E" w:rsidP="00E8202E">
      <w:pPr>
        <w:rPr>
          <w:kern w:val="0"/>
        </w:rPr>
      </w:pPr>
      <w:r>
        <w:rPr>
          <w:kern w:val="0"/>
        </w:rPr>
        <w:t xml:space="preserve">B </w:t>
      </w:r>
      <w:r>
        <w:rPr>
          <w:rFonts w:hint="eastAsia"/>
          <w:kern w:val="0"/>
        </w:rPr>
        <w:t>经常检查施工用电，电闸箱、机电设备要有完善的保护接零，可靠的防雨、防潮措施。绝缘良好，严防漏电，设漏电保护器，手持电动工具佩带</w:t>
      </w:r>
      <w:proofErr w:type="gramStart"/>
      <w:r>
        <w:rPr>
          <w:rFonts w:hint="eastAsia"/>
          <w:kern w:val="0"/>
        </w:rPr>
        <w:t>齐个人</w:t>
      </w:r>
      <w:proofErr w:type="gramEnd"/>
      <w:r>
        <w:rPr>
          <w:rFonts w:hint="eastAsia"/>
          <w:kern w:val="0"/>
        </w:rPr>
        <w:t>安全保护用具。</w:t>
      </w:r>
    </w:p>
    <w:p w:rsidR="00E8202E" w:rsidRDefault="00E8202E" w:rsidP="00E8202E">
      <w:pPr>
        <w:rPr>
          <w:kern w:val="0"/>
        </w:rPr>
      </w:pPr>
      <w:r>
        <w:rPr>
          <w:kern w:val="0"/>
        </w:rPr>
        <w:t xml:space="preserve">C </w:t>
      </w:r>
      <w:r>
        <w:rPr>
          <w:rFonts w:hint="eastAsia"/>
          <w:kern w:val="0"/>
        </w:rPr>
        <w:t>尽力改善工作环境，调整作业时间。</w:t>
      </w:r>
    </w:p>
    <w:p w:rsidR="00E8202E" w:rsidRDefault="00E8202E" w:rsidP="00E8202E">
      <w:pPr>
        <w:rPr>
          <w:kern w:val="0"/>
        </w:rPr>
      </w:pPr>
      <w:r>
        <w:rPr>
          <w:kern w:val="0"/>
        </w:rPr>
        <w:t xml:space="preserve">8.2 </w:t>
      </w:r>
      <w:r>
        <w:rPr>
          <w:rFonts w:hint="eastAsia"/>
          <w:kern w:val="0"/>
        </w:rPr>
        <w:t>夏季高温</w:t>
      </w:r>
      <w:proofErr w:type="gramStart"/>
      <w:r>
        <w:rPr>
          <w:rFonts w:hint="eastAsia"/>
          <w:kern w:val="0"/>
        </w:rPr>
        <w:t>季施工</w:t>
      </w:r>
      <w:proofErr w:type="gramEnd"/>
      <w:r>
        <w:rPr>
          <w:rFonts w:hint="eastAsia"/>
          <w:kern w:val="0"/>
        </w:rPr>
        <w:t>措施</w:t>
      </w:r>
    </w:p>
    <w:p w:rsidR="00E8202E" w:rsidRDefault="00E8202E" w:rsidP="00E8202E">
      <w:pPr>
        <w:rPr>
          <w:kern w:val="0"/>
        </w:rPr>
      </w:pPr>
      <w:r>
        <w:rPr>
          <w:kern w:val="0"/>
        </w:rPr>
        <w:t xml:space="preserve">8.2.1 </w:t>
      </w:r>
      <w:r>
        <w:rPr>
          <w:rFonts w:hint="eastAsia"/>
          <w:kern w:val="0"/>
        </w:rPr>
        <w:t>夏季施工应以安全生产为主题，以“防暑降温”为重点，只有抓好安全生产，水能确保工程质量。</w:t>
      </w:r>
    </w:p>
    <w:p w:rsidR="00E8202E" w:rsidRDefault="00E8202E" w:rsidP="00E8202E">
      <w:pPr>
        <w:rPr>
          <w:kern w:val="0"/>
        </w:rPr>
      </w:pPr>
      <w:r>
        <w:rPr>
          <w:kern w:val="0"/>
        </w:rPr>
        <w:t xml:space="preserve">8.2.2 </w:t>
      </w:r>
      <w:r>
        <w:rPr>
          <w:rFonts w:hint="eastAsia"/>
          <w:kern w:val="0"/>
        </w:rPr>
        <w:t>预防措施</w:t>
      </w:r>
    </w:p>
    <w:p w:rsidR="00E8202E" w:rsidRDefault="00E8202E" w:rsidP="00E8202E">
      <w:pPr>
        <w:rPr>
          <w:kern w:val="0"/>
        </w:rPr>
      </w:pPr>
      <w:r>
        <w:rPr>
          <w:kern w:val="0"/>
        </w:rPr>
        <w:t xml:space="preserve">(1) </w:t>
      </w:r>
      <w:r>
        <w:rPr>
          <w:rFonts w:hint="eastAsia"/>
          <w:kern w:val="0"/>
        </w:rPr>
        <w:t>对高温作业人员进行就业前和入暑的健康检查，</w:t>
      </w:r>
      <w:proofErr w:type="gramStart"/>
      <w:r>
        <w:rPr>
          <w:rFonts w:hint="eastAsia"/>
          <w:kern w:val="0"/>
        </w:rPr>
        <w:t>凡检查</w:t>
      </w:r>
      <w:proofErr w:type="gramEnd"/>
      <w:r>
        <w:rPr>
          <w:rFonts w:hint="eastAsia"/>
          <w:kern w:val="0"/>
        </w:rPr>
        <w:t>不合格者，均不得在高温条件下作业。</w:t>
      </w:r>
    </w:p>
    <w:p w:rsidR="00E8202E" w:rsidRDefault="00E8202E" w:rsidP="00E8202E">
      <w:pPr>
        <w:rPr>
          <w:kern w:val="0"/>
        </w:rPr>
      </w:pPr>
      <w:r>
        <w:rPr>
          <w:kern w:val="0"/>
        </w:rPr>
        <w:t xml:space="preserve">(2) </w:t>
      </w:r>
      <w:r>
        <w:rPr>
          <w:rFonts w:hint="eastAsia"/>
          <w:kern w:val="0"/>
        </w:rPr>
        <w:t>炎热时期除现场设有的医务室外，还应组织公司内部医务室有关医务人员深入工地进行巡回检查。</w:t>
      </w:r>
    </w:p>
    <w:p w:rsidR="00E8202E" w:rsidRDefault="00E8202E" w:rsidP="00E8202E">
      <w:pPr>
        <w:rPr>
          <w:kern w:val="0"/>
        </w:rPr>
      </w:pPr>
      <w:r>
        <w:rPr>
          <w:kern w:val="0"/>
        </w:rPr>
        <w:t xml:space="preserve">(3) </w:t>
      </w:r>
      <w:r>
        <w:rPr>
          <w:rFonts w:hint="eastAsia"/>
          <w:kern w:val="0"/>
        </w:rPr>
        <w:t>积极与气象部门联系，尽量避免在高温天气进行人工作量施工。</w:t>
      </w:r>
    </w:p>
    <w:p w:rsidR="00E8202E" w:rsidRDefault="00E8202E" w:rsidP="00E8202E">
      <w:pPr>
        <w:rPr>
          <w:kern w:val="0"/>
        </w:rPr>
      </w:pPr>
      <w:r>
        <w:rPr>
          <w:kern w:val="0"/>
        </w:rPr>
        <w:t xml:space="preserve">(4) </w:t>
      </w:r>
      <w:r>
        <w:rPr>
          <w:rFonts w:hint="eastAsia"/>
          <w:kern w:val="0"/>
        </w:rPr>
        <w:t>对高温作业者，供给足够的符合卫生要求的防暑降温药品、茶水及饮料。</w:t>
      </w:r>
    </w:p>
    <w:p w:rsidR="00E8202E" w:rsidRDefault="00E8202E" w:rsidP="00E8202E">
      <w:pPr>
        <w:rPr>
          <w:kern w:val="0"/>
        </w:rPr>
      </w:pPr>
      <w:r>
        <w:rPr>
          <w:kern w:val="0"/>
        </w:rPr>
        <w:t xml:space="preserve">8.2.3 </w:t>
      </w:r>
      <w:r>
        <w:rPr>
          <w:rFonts w:hint="eastAsia"/>
          <w:kern w:val="0"/>
        </w:rPr>
        <w:t>组织措施</w:t>
      </w:r>
    </w:p>
    <w:p w:rsidR="00E8202E" w:rsidRDefault="00E8202E" w:rsidP="00E8202E">
      <w:pPr>
        <w:rPr>
          <w:kern w:val="0"/>
        </w:rPr>
      </w:pPr>
      <w:r>
        <w:rPr>
          <w:kern w:val="0"/>
        </w:rPr>
        <w:t xml:space="preserve">(1) </w:t>
      </w:r>
      <w:r>
        <w:rPr>
          <w:rFonts w:hint="eastAsia"/>
          <w:kern w:val="0"/>
        </w:rPr>
        <w:t>采用合理的劳动休息制度，根据具体情况，在气温较高的条件下，适当调整作息时间，上午提前上班，下午推迟下班，延长中午的休息时间（抓两头，放中间）。</w:t>
      </w:r>
    </w:p>
    <w:p w:rsidR="00E8202E" w:rsidRDefault="00E8202E" w:rsidP="00E8202E">
      <w:pPr>
        <w:rPr>
          <w:kern w:val="0"/>
        </w:rPr>
      </w:pPr>
      <w:r>
        <w:rPr>
          <w:kern w:val="0"/>
        </w:rPr>
        <w:lastRenderedPageBreak/>
        <w:t xml:space="preserve">(2) </w:t>
      </w:r>
      <w:r>
        <w:rPr>
          <w:rFonts w:hint="eastAsia"/>
          <w:kern w:val="0"/>
        </w:rPr>
        <w:t>改善职工的上作环境，确保防暑降温物品及设备落到实处。</w:t>
      </w:r>
    </w:p>
    <w:p w:rsidR="00E8202E" w:rsidRDefault="00E8202E" w:rsidP="00E8202E">
      <w:pPr>
        <w:rPr>
          <w:kern w:val="0"/>
        </w:rPr>
      </w:pPr>
      <w:r>
        <w:rPr>
          <w:kern w:val="0"/>
        </w:rPr>
        <w:t xml:space="preserve">(3) </w:t>
      </w:r>
      <w:r>
        <w:rPr>
          <w:rFonts w:hint="eastAsia"/>
          <w:kern w:val="0"/>
        </w:rPr>
        <w:t>根据上地情况，在高温天尽可能安排职工在室内上作，若不得已，必须在室外工作，采取勤换班的办法，缩短</w:t>
      </w:r>
      <w:proofErr w:type="gramStart"/>
      <w:r>
        <w:rPr>
          <w:rFonts w:hint="eastAsia"/>
          <w:kern w:val="0"/>
        </w:rPr>
        <w:t>一次追续作业</w:t>
      </w:r>
      <w:proofErr w:type="gramEnd"/>
      <w:r>
        <w:rPr>
          <w:rFonts w:hint="eastAsia"/>
          <w:kern w:val="0"/>
        </w:rPr>
        <w:t>时间。</w:t>
      </w:r>
    </w:p>
    <w:p w:rsidR="00E8202E" w:rsidRDefault="00E8202E" w:rsidP="00E8202E">
      <w:pPr>
        <w:rPr>
          <w:kern w:val="0"/>
        </w:rPr>
      </w:pPr>
      <w:r>
        <w:rPr>
          <w:kern w:val="0"/>
        </w:rPr>
        <w:t xml:space="preserve">(4) </w:t>
      </w:r>
      <w:r>
        <w:rPr>
          <w:rFonts w:hint="eastAsia"/>
          <w:kern w:val="0"/>
        </w:rPr>
        <w:t>确保现场水、电供应，加强对各种机械设备的养护与检修，保证其能正常进行。</w:t>
      </w:r>
    </w:p>
    <w:p w:rsidR="00E8202E" w:rsidRDefault="00E8202E" w:rsidP="00E8202E">
      <w:pPr>
        <w:rPr>
          <w:kern w:val="0"/>
        </w:rPr>
      </w:pPr>
      <w:r>
        <w:rPr>
          <w:kern w:val="0"/>
        </w:rPr>
        <w:t xml:space="preserve">8.2.4 </w:t>
      </w:r>
      <w:r>
        <w:rPr>
          <w:rFonts w:hint="eastAsia"/>
          <w:kern w:val="0"/>
        </w:rPr>
        <w:t>技术措施</w:t>
      </w:r>
    </w:p>
    <w:p w:rsidR="00E8202E" w:rsidRDefault="00E8202E" w:rsidP="00E8202E">
      <w:pPr>
        <w:rPr>
          <w:kern w:val="0"/>
        </w:rPr>
      </w:pPr>
      <w:r>
        <w:rPr>
          <w:kern w:val="0"/>
        </w:rPr>
        <w:t xml:space="preserve">(1) </w:t>
      </w:r>
      <w:r>
        <w:rPr>
          <w:rFonts w:hint="eastAsia"/>
          <w:kern w:val="0"/>
        </w:rPr>
        <w:t>在高温天气施工的抹灰工程，适当增加其养护频率，以确保工程质量。</w:t>
      </w:r>
    </w:p>
    <w:p w:rsidR="00E8202E" w:rsidRDefault="00E8202E" w:rsidP="00E8202E">
      <w:pPr>
        <w:rPr>
          <w:kern w:val="0"/>
        </w:rPr>
      </w:pPr>
      <w:r>
        <w:rPr>
          <w:kern w:val="0"/>
        </w:rPr>
        <w:t xml:space="preserve">(2) </w:t>
      </w:r>
      <w:r>
        <w:rPr>
          <w:rFonts w:hint="eastAsia"/>
          <w:kern w:val="0"/>
        </w:rPr>
        <w:t>加强施工管理，各分部分项工程坚决按国家标准规范、规程施工，不能因高温天气，而影响工程质量。</w:t>
      </w:r>
    </w:p>
    <w:p w:rsidR="00E8202E" w:rsidRDefault="00E8202E" w:rsidP="00E8202E">
      <w:pPr>
        <w:rPr>
          <w:kern w:val="0"/>
        </w:rPr>
      </w:pPr>
      <w:r>
        <w:rPr>
          <w:kern w:val="0"/>
        </w:rPr>
        <w:t xml:space="preserve">(3) </w:t>
      </w:r>
      <w:r>
        <w:rPr>
          <w:rFonts w:hint="eastAsia"/>
          <w:kern w:val="0"/>
        </w:rPr>
        <w:t>所有墙面的粉刷前均先进行浇水湿润，粉刷砂浆</w:t>
      </w:r>
      <w:proofErr w:type="gramStart"/>
      <w:r>
        <w:rPr>
          <w:rFonts w:hint="eastAsia"/>
          <w:kern w:val="0"/>
        </w:rPr>
        <w:t>随拦随</w:t>
      </w:r>
      <w:proofErr w:type="gramEnd"/>
      <w:r>
        <w:rPr>
          <w:rFonts w:hint="eastAsia"/>
          <w:kern w:val="0"/>
        </w:rPr>
        <w:t>用。</w:t>
      </w:r>
    </w:p>
    <w:p w:rsidR="00E8202E" w:rsidRDefault="00E8202E" w:rsidP="00E8202E">
      <w:pPr>
        <w:rPr>
          <w:rFonts w:hint="eastAsia"/>
        </w:rPr>
      </w:pPr>
      <w:r>
        <w:rPr>
          <w:kern w:val="0"/>
        </w:rPr>
        <w:t xml:space="preserve">(4) </w:t>
      </w:r>
      <w:r>
        <w:rPr>
          <w:rFonts w:hint="eastAsia"/>
          <w:kern w:val="0"/>
        </w:rPr>
        <w:t>楼面找平层在施工之前先派专人进行清扫，将结构层表面的</w:t>
      </w:r>
      <w:proofErr w:type="gramStart"/>
      <w:r>
        <w:rPr>
          <w:rFonts w:hint="eastAsia"/>
          <w:kern w:val="0"/>
        </w:rPr>
        <w:t>杂拖物</w:t>
      </w:r>
      <w:proofErr w:type="gramEnd"/>
      <w:r>
        <w:rPr>
          <w:rFonts w:hint="eastAsia"/>
          <w:kern w:val="0"/>
        </w:rPr>
        <w:t>全部清除掉，并且水冲洗及浇水湿润。</w:t>
      </w: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 w:name="_Toc207189028"/>
      <w:r>
        <w:rPr>
          <w:rFonts w:hint="eastAsia"/>
        </w:rPr>
        <w:t>分项工程施工方法</w:t>
      </w:r>
      <w:bookmarkStart w:id="27" w:name="bk117"/>
      <w:bookmarkEnd w:id="26"/>
      <w:bookmarkEnd w:id="27"/>
    </w:p>
    <w:p w:rsidR="00E8202E" w:rsidRDefault="00E8202E" w:rsidP="00E8202E">
      <w:pPr>
        <w:rPr>
          <w:kern w:val="0"/>
        </w:rPr>
      </w:pPr>
      <w:bookmarkStart w:id="28" w:name="bk118"/>
      <w:bookmarkEnd w:id="28"/>
      <w:r>
        <w:rPr>
          <w:kern w:val="0"/>
        </w:rPr>
        <w:t xml:space="preserve">9.1 </w:t>
      </w:r>
      <w:r>
        <w:rPr>
          <w:rFonts w:hint="eastAsia"/>
          <w:kern w:val="0"/>
        </w:rPr>
        <w:t>施工测量</w:t>
      </w:r>
    </w:p>
    <w:p w:rsidR="00E8202E" w:rsidRDefault="00E8202E" w:rsidP="00E8202E">
      <w:pPr>
        <w:rPr>
          <w:kern w:val="0"/>
        </w:rPr>
      </w:pPr>
      <w:r>
        <w:rPr>
          <w:kern w:val="0"/>
        </w:rPr>
        <w:t xml:space="preserve">9.1.1 </w:t>
      </w:r>
      <w:r>
        <w:rPr>
          <w:rFonts w:hint="eastAsia"/>
          <w:kern w:val="0"/>
        </w:rPr>
        <w:t>施工准备</w:t>
      </w:r>
    </w:p>
    <w:p w:rsidR="00E8202E" w:rsidRDefault="00E8202E" w:rsidP="00E8202E">
      <w:pPr>
        <w:rPr>
          <w:kern w:val="0"/>
        </w:rPr>
      </w:pPr>
      <w:r>
        <w:rPr>
          <w:kern w:val="0"/>
        </w:rPr>
        <w:t xml:space="preserve">(1) </w:t>
      </w:r>
      <w:r>
        <w:rPr>
          <w:rFonts w:hint="eastAsia"/>
          <w:kern w:val="0"/>
        </w:rPr>
        <w:t>施工测量方案</w:t>
      </w:r>
    </w:p>
    <w:p w:rsidR="00E8202E" w:rsidRDefault="00E8202E" w:rsidP="00E8202E">
      <w:pPr>
        <w:rPr>
          <w:kern w:val="0"/>
        </w:rPr>
      </w:pPr>
      <w:r>
        <w:rPr>
          <w:rFonts w:hint="eastAsia"/>
          <w:kern w:val="0"/>
        </w:rPr>
        <w:t>由于本工程占地面积大，楼层多，如何保证整个工程位置正确、各个立面、空间尺寸满足设计要求是本工程测量工作的重中之重。为此，在整个施工阶段，我们将认真做好平面及高程的控制工作。我们在本工程施工测量工作中的总体思路如下：</w:t>
      </w:r>
    </w:p>
    <w:p w:rsidR="00E8202E" w:rsidRDefault="00E8202E" w:rsidP="00E8202E">
      <w:pPr>
        <w:rPr>
          <w:kern w:val="0"/>
        </w:rPr>
      </w:pPr>
      <w:r>
        <w:rPr>
          <w:kern w:val="0"/>
        </w:rPr>
        <w:t xml:space="preserve">1) </w:t>
      </w:r>
      <w:r>
        <w:rPr>
          <w:rFonts w:hint="eastAsia"/>
          <w:kern w:val="0"/>
        </w:rPr>
        <w:t>建立控制网，利用测距仪从原主体结构坐标测量网点上引测、布设，并进行校核。</w:t>
      </w:r>
    </w:p>
    <w:p w:rsidR="00E8202E" w:rsidRDefault="00E8202E" w:rsidP="00E8202E">
      <w:pPr>
        <w:rPr>
          <w:kern w:val="0"/>
        </w:rPr>
      </w:pPr>
      <w:r>
        <w:rPr>
          <w:kern w:val="0"/>
        </w:rPr>
        <w:t xml:space="preserve">2) </w:t>
      </w:r>
      <w:r>
        <w:rPr>
          <w:rFonts w:hint="eastAsia"/>
          <w:kern w:val="0"/>
        </w:rPr>
        <w:t>各立面水平标高从原结构相应的高程控制点引测。</w:t>
      </w:r>
    </w:p>
    <w:p w:rsidR="00E8202E" w:rsidRDefault="00E8202E" w:rsidP="00E8202E">
      <w:pPr>
        <w:rPr>
          <w:kern w:val="0"/>
        </w:rPr>
      </w:pPr>
      <w:r>
        <w:rPr>
          <w:kern w:val="0"/>
        </w:rPr>
        <w:t xml:space="preserve">(2) </w:t>
      </w:r>
      <w:r>
        <w:rPr>
          <w:rFonts w:hint="eastAsia"/>
          <w:kern w:val="0"/>
        </w:rPr>
        <w:t>施工测量仪器及工具：</w:t>
      </w:r>
    </w:p>
    <w:p w:rsidR="00E8202E" w:rsidRDefault="00E8202E" w:rsidP="00E8202E">
      <w:pPr>
        <w:rPr>
          <w:kern w:val="0"/>
        </w:rPr>
      </w:pPr>
      <w:r>
        <w:rPr>
          <w:kern w:val="0"/>
        </w:rPr>
        <w:t xml:space="preserve">1) </w:t>
      </w:r>
      <w:r>
        <w:rPr>
          <w:rFonts w:hint="eastAsia"/>
          <w:kern w:val="0"/>
        </w:rPr>
        <w:t>本工程施工拟投入测量仪器如下表所示：</w:t>
      </w:r>
    </w:p>
    <w:tbl>
      <w:tblPr>
        <w:tblW w:w="4722" w:type="pct"/>
        <w:tblInd w:w="250" w:type="dxa"/>
        <w:tblLook w:val="01E0"/>
      </w:tblPr>
      <w:tblGrid>
        <w:gridCol w:w="1090"/>
        <w:gridCol w:w="2865"/>
        <w:gridCol w:w="3137"/>
        <w:gridCol w:w="956"/>
      </w:tblGrid>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序号</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主要仪器名称及型号</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精度</w:t>
            </w:r>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数量</w:t>
            </w:r>
          </w:p>
        </w:tc>
      </w:tr>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常州大地红外测距仪</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测距精度</w:t>
            </w:r>
            <w:r>
              <w:rPr>
                <w:kern w:val="0"/>
              </w:rPr>
              <w:t>+(5+3PPMD)</w:t>
            </w:r>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拓普康电子经纬仪</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2</w:t>
            </w:r>
            <w:proofErr w:type="gramStart"/>
            <w:r>
              <w:rPr>
                <w:rFonts w:hint="eastAsia"/>
                <w:kern w:val="0"/>
              </w:rPr>
              <w:t>”</w:t>
            </w:r>
            <w:proofErr w:type="gramEnd"/>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水准仪</w:t>
            </w:r>
            <w:r>
              <w:rPr>
                <w:kern w:val="0"/>
              </w:rPr>
              <w:t>(</w:t>
            </w:r>
            <w:r>
              <w:rPr>
                <w:rFonts w:hint="eastAsia"/>
                <w:kern w:val="0"/>
              </w:rPr>
              <w:t>南京</w:t>
            </w:r>
            <w:r>
              <w:rPr>
                <w:kern w:val="0"/>
              </w:rPr>
              <w:t>S3E)</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4</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铅垂仪</w:t>
            </w:r>
            <w:r>
              <w:rPr>
                <w:kern w:val="0"/>
              </w:rPr>
              <w:t>(</w:t>
            </w:r>
            <w:proofErr w:type="gramStart"/>
            <w:r>
              <w:rPr>
                <w:rFonts w:hint="eastAsia"/>
                <w:kern w:val="0"/>
              </w:rPr>
              <w:t>索佳</w:t>
            </w:r>
            <w:proofErr w:type="gramEnd"/>
            <w:r>
              <w:rPr>
                <w:kern w:val="0"/>
              </w:rPr>
              <w:t>PD3)</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1/40000</w:t>
            </w:r>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r w:rsidR="00E8202E" w:rsidTr="00313F4E">
        <w:tc>
          <w:tcPr>
            <w:tcW w:w="67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5</w:t>
            </w:r>
          </w:p>
        </w:tc>
        <w:tc>
          <w:tcPr>
            <w:tcW w:w="178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精密水准仪</w:t>
            </w:r>
            <w:r>
              <w:rPr>
                <w:kern w:val="0"/>
              </w:rPr>
              <w:t>(</w:t>
            </w:r>
            <w:proofErr w:type="gramStart"/>
            <w:r>
              <w:rPr>
                <w:rFonts w:hint="eastAsia"/>
                <w:kern w:val="0"/>
              </w:rPr>
              <w:t>索佳</w:t>
            </w:r>
            <w:proofErr w:type="gramEnd"/>
            <w:r>
              <w:rPr>
                <w:kern w:val="0"/>
              </w:rPr>
              <w:t>B20)</w:t>
            </w:r>
          </w:p>
        </w:tc>
        <w:tc>
          <w:tcPr>
            <w:tcW w:w="194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S0.8</w:t>
            </w:r>
          </w:p>
        </w:tc>
        <w:tc>
          <w:tcPr>
            <w:tcW w:w="59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r>
    </w:tbl>
    <w:p w:rsidR="00E8202E" w:rsidRDefault="00E8202E" w:rsidP="00E8202E">
      <w:pPr>
        <w:rPr>
          <w:kern w:val="0"/>
        </w:rPr>
      </w:pPr>
      <w:r>
        <w:rPr>
          <w:kern w:val="0"/>
        </w:rPr>
        <w:t xml:space="preserve">2) </w:t>
      </w:r>
      <w:r>
        <w:rPr>
          <w:rFonts w:hint="eastAsia"/>
          <w:kern w:val="0"/>
        </w:rPr>
        <w:t>其它工具：钢尺（</w:t>
      </w:r>
      <w:r>
        <w:rPr>
          <w:kern w:val="0"/>
        </w:rPr>
        <w:t xml:space="preserve">50Mtajima </w:t>
      </w:r>
      <w:r>
        <w:rPr>
          <w:rFonts w:hint="eastAsia"/>
          <w:kern w:val="0"/>
        </w:rPr>
        <w:t>防水、防锈）、塔尺、卷尺、线坠、墨水、墨斗等。</w:t>
      </w:r>
    </w:p>
    <w:p w:rsidR="00E8202E" w:rsidRDefault="00E8202E" w:rsidP="00E8202E">
      <w:pPr>
        <w:rPr>
          <w:kern w:val="0"/>
        </w:rPr>
      </w:pPr>
      <w:r>
        <w:rPr>
          <w:kern w:val="0"/>
        </w:rPr>
        <w:t xml:space="preserve">9.1.2 </w:t>
      </w:r>
      <w:r>
        <w:rPr>
          <w:rFonts w:hint="eastAsia"/>
          <w:kern w:val="0"/>
        </w:rPr>
        <w:t>施工方法</w:t>
      </w:r>
    </w:p>
    <w:p w:rsidR="00E8202E" w:rsidRDefault="00E8202E" w:rsidP="00E8202E">
      <w:pPr>
        <w:rPr>
          <w:kern w:val="0"/>
        </w:rPr>
      </w:pPr>
      <w:r>
        <w:rPr>
          <w:kern w:val="0"/>
        </w:rPr>
        <w:t>(1)</w:t>
      </w:r>
      <w:r>
        <w:rPr>
          <w:rFonts w:hint="eastAsia"/>
          <w:kern w:val="0"/>
        </w:rPr>
        <w:t>标高传递及控制、垂直度控制</w:t>
      </w:r>
    </w:p>
    <w:p w:rsidR="00E8202E" w:rsidRDefault="00E8202E" w:rsidP="00E8202E">
      <w:pPr>
        <w:rPr>
          <w:kern w:val="0"/>
        </w:rPr>
      </w:pPr>
      <w:r>
        <w:rPr>
          <w:kern w:val="0"/>
        </w:rPr>
        <w:t xml:space="preserve">1) </w:t>
      </w:r>
      <w:r>
        <w:rPr>
          <w:rFonts w:hint="eastAsia"/>
          <w:kern w:val="0"/>
        </w:rPr>
        <w:t>标高传递及控制：</w:t>
      </w:r>
    </w:p>
    <w:p w:rsidR="00E8202E" w:rsidRDefault="00E8202E" w:rsidP="00E8202E">
      <w:pPr>
        <w:rPr>
          <w:kern w:val="0"/>
        </w:rPr>
      </w:pPr>
      <w:r>
        <w:rPr>
          <w:kern w:val="0"/>
        </w:rPr>
        <w:t xml:space="preserve">A) </w:t>
      </w:r>
      <w:r>
        <w:rPr>
          <w:rFonts w:hint="eastAsia"/>
          <w:kern w:val="0"/>
        </w:rPr>
        <w:t>先用水准仪（</w:t>
      </w:r>
      <w:r>
        <w:rPr>
          <w:kern w:val="0"/>
        </w:rPr>
        <w:t xml:space="preserve">S3 </w:t>
      </w:r>
      <w:r>
        <w:rPr>
          <w:rFonts w:hint="eastAsia"/>
          <w:kern w:val="0"/>
        </w:rPr>
        <w:t>级）根据现场布设的</w:t>
      </w:r>
      <w:proofErr w:type="gramStart"/>
      <w:r>
        <w:rPr>
          <w:rFonts w:hint="eastAsia"/>
          <w:kern w:val="0"/>
        </w:rPr>
        <w:t>水准网点引测出</w:t>
      </w:r>
      <w:proofErr w:type="gramEnd"/>
      <w:r>
        <w:rPr>
          <w:kern w:val="0"/>
        </w:rPr>
        <w:t xml:space="preserve">+0.000 </w:t>
      </w:r>
      <w:r>
        <w:rPr>
          <w:rFonts w:hint="eastAsia"/>
          <w:kern w:val="0"/>
        </w:rPr>
        <w:t>线</w:t>
      </w:r>
      <w:r>
        <w:rPr>
          <w:kern w:val="0"/>
        </w:rPr>
        <w:t>,</w:t>
      </w:r>
      <w:r>
        <w:rPr>
          <w:rFonts w:hint="eastAsia"/>
          <w:kern w:val="0"/>
        </w:rPr>
        <w:t>定点；校核无误后再</w:t>
      </w:r>
      <w:proofErr w:type="gramStart"/>
      <w:r>
        <w:rPr>
          <w:rFonts w:hint="eastAsia"/>
          <w:kern w:val="0"/>
        </w:rPr>
        <w:t>向引测处</w:t>
      </w:r>
      <w:proofErr w:type="gramEnd"/>
      <w:r>
        <w:rPr>
          <w:rFonts w:hint="eastAsia"/>
          <w:kern w:val="0"/>
        </w:rPr>
        <w:t>准确测出相同起始标高线，一般测</w:t>
      </w:r>
      <w:r>
        <w:rPr>
          <w:kern w:val="0"/>
        </w:rPr>
        <w:t xml:space="preserve">500mm </w:t>
      </w:r>
      <w:r>
        <w:rPr>
          <w:rFonts w:hint="eastAsia"/>
          <w:kern w:val="0"/>
        </w:rPr>
        <w:t>标高；</w:t>
      </w:r>
    </w:p>
    <w:p w:rsidR="00E8202E" w:rsidRDefault="00E8202E" w:rsidP="00E8202E">
      <w:pPr>
        <w:rPr>
          <w:kern w:val="0"/>
        </w:rPr>
      </w:pPr>
      <w:r>
        <w:rPr>
          <w:kern w:val="0"/>
        </w:rPr>
        <w:t xml:space="preserve">B) </w:t>
      </w:r>
      <w:r>
        <w:rPr>
          <w:rFonts w:hint="eastAsia"/>
          <w:kern w:val="0"/>
        </w:rPr>
        <w:t>用钢尺沿铅直方向向上测量出施工层，应测出每层</w:t>
      </w:r>
      <w:r>
        <w:rPr>
          <w:kern w:val="0"/>
        </w:rPr>
        <w:t xml:space="preserve">500mm </w:t>
      </w:r>
      <w:r>
        <w:rPr>
          <w:rFonts w:hint="eastAsia"/>
          <w:kern w:val="0"/>
        </w:rPr>
        <w:t>水平标高线，各层的标高线均由多处的起始标高线向上直接量取。</w:t>
      </w:r>
    </w:p>
    <w:p w:rsidR="00E8202E" w:rsidRDefault="00E8202E" w:rsidP="00E8202E">
      <w:pPr>
        <w:rPr>
          <w:kern w:val="0"/>
        </w:rPr>
      </w:pPr>
      <w:r>
        <w:rPr>
          <w:kern w:val="0"/>
        </w:rPr>
        <w:t xml:space="preserve">C) </w:t>
      </w:r>
      <w:r>
        <w:rPr>
          <w:rFonts w:hint="eastAsia"/>
          <w:kern w:val="0"/>
        </w:rPr>
        <w:t>将水准仪安置到施工层，校测由下面传递上来的水平线，误差应在</w:t>
      </w:r>
      <w:r>
        <w:rPr>
          <w:kern w:val="0"/>
        </w:rPr>
        <w:t xml:space="preserve">+3mm </w:t>
      </w:r>
      <w:r>
        <w:rPr>
          <w:rFonts w:hint="eastAsia"/>
          <w:kern w:val="0"/>
        </w:rPr>
        <w:t>以内。在各层操平时，应后视两条水平线作校核。</w:t>
      </w:r>
    </w:p>
    <w:p w:rsidR="00E8202E" w:rsidRDefault="00E8202E" w:rsidP="00E8202E">
      <w:pPr>
        <w:rPr>
          <w:kern w:val="0"/>
        </w:rPr>
      </w:pPr>
      <w:r>
        <w:rPr>
          <w:kern w:val="0"/>
        </w:rPr>
        <w:t xml:space="preserve">D) </w:t>
      </w:r>
      <w:r>
        <w:rPr>
          <w:rFonts w:hint="eastAsia"/>
          <w:kern w:val="0"/>
        </w:rPr>
        <w:t>标高施测时要注意：前后视距</w:t>
      </w:r>
      <w:proofErr w:type="gramStart"/>
      <w:r>
        <w:rPr>
          <w:rFonts w:hint="eastAsia"/>
          <w:kern w:val="0"/>
        </w:rPr>
        <w:t>离必须</w:t>
      </w:r>
      <w:proofErr w:type="gramEnd"/>
      <w:r>
        <w:rPr>
          <w:rFonts w:hint="eastAsia"/>
          <w:kern w:val="0"/>
        </w:rPr>
        <w:t>等长或近似等长；钢尺使用前必须经计量部门检测；中午高温时不宜操平，仪器严禁高温暴晒情况下工作。</w:t>
      </w:r>
    </w:p>
    <w:p w:rsidR="00E8202E" w:rsidRDefault="00E8202E" w:rsidP="00E8202E">
      <w:pPr>
        <w:rPr>
          <w:kern w:val="0"/>
        </w:rPr>
      </w:pPr>
      <w:r>
        <w:rPr>
          <w:kern w:val="0"/>
        </w:rPr>
        <w:lastRenderedPageBreak/>
        <w:t xml:space="preserve">2) </w:t>
      </w:r>
      <w:r>
        <w:rPr>
          <w:rFonts w:hint="eastAsia"/>
          <w:kern w:val="0"/>
        </w:rPr>
        <w:t>垂直度控制；</w:t>
      </w:r>
    </w:p>
    <w:p w:rsidR="00E8202E" w:rsidRDefault="00E8202E" w:rsidP="00E8202E">
      <w:pPr>
        <w:rPr>
          <w:kern w:val="0"/>
        </w:rPr>
      </w:pPr>
      <w:r>
        <w:rPr>
          <w:kern w:val="0"/>
        </w:rPr>
        <w:t xml:space="preserve">A) </w:t>
      </w:r>
      <w:r>
        <w:rPr>
          <w:rFonts w:hint="eastAsia"/>
          <w:kern w:val="0"/>
        </w:rPr>
        <w:t>本工程的垂直度控制主要采用“内控法”进行控制，相关测量方法同轴线控制。即用铅垂仪在首层</w:t>
      </w:r>
      <w:proofErr w:type="gramStart"/>
      <w:r>
        <w:rPr>
          <w:rFonts w:hint="eastAsia"/>
          <w:kern w:val="0"/>
        </w:rPr>
        <w:t>向上投测控制点</w:t>
      </w:r>
      <w:proofErr w:type="gramEnd"/>
      <w:r>
        <w:rPr>
          <w:rFonts w:hint="eastAsia"/>
          <w:kern w:val="0"/>
        </w:rPr>
        <w:t>，以控制各墙角及内部轴线和墙柱垂直度，并利用线锤校核建筑物的垂直度。</w:t>
      </w:r>
    </w:p>
    <w:p w:rsidR="00E8202E" w:rsidRDefault="00E8202E" w:rsidP="00E8202E">
      <w:pPr>
        <w:rPr>
          <w:kern w:val="0"/>
        </w:rPr>
      </w:pPr>
      <w:r>
        <w:rPr>
          <w:kern w:val="0"/>
        </w:rPr>
        <w:t xml:space="preserve">B) </w:t>
      </w:r>
      <w:r>
        <w:rPr>
          <w:rFonts w:hint="eastAsia"/>
          <w:kern w:val="0"/>
        </w:rPr>
        <w:t>墙柱垂直度控制由线锤和经纬仪校核完成，在施工完成后随即进行已完工程轴线、垂直度偏差测量，以便及时进行调整。</w:t>
      </w:r>
    </w:p>
    <w:p w:rsidR="00E8202E" w:rsidRDefault="00E8202E" w:rsidP="00E8202E">
      <w:pPr>
        <w:rPr>
          <w:kern w:val="0"/>
        </w:rPr>
      </w:pPr>
      <w:r>
        <w:rPr>
          <w:kern w:val="0"/>
        </w:rPr>
        <w:t xml:space="preserve">C) </w:t>
      </w:r>
      <w:r>
        <w:rPr>
          <w:rFonts w:hint="eastAsia"/>
          <w:kern w:val="0"/>
        </w:rPr>
        <w:t>加强边柱、边梁的轴线控制与加固，杜绝装修外缘造型出现轴线位移或偏差。</w:t>
      </w:r>
    </w:p>
    <w:p w:rsidR="00E8202E" w:rsidRDefault="00E8202E" w:rsidP="00E8202E">
      <w:pPr>
        <w:rPr>
          <w:kern w:val="0"/>
        </w:rPr>
      </w:pPr>
      <w:r>
        <w:rPr>
          <w:kern w:val="0"/>
        </w:rPr>
        <w:t xml:space="preserve">(2) </w:t>
      </w:r>
      <w:r>
        <w:rPr>
          <w:rFonts w:hint="eastAsia"/>
          <w:kern w:val="0"/>
        </w:rPr>
        <w:t>各区的平面控制</w:t>
      </w:r>
    </w:p>
    <w:p w:rsidR="00E8202E" w:rsidRDefault="00E8202E" w:rsidP="00E8202E">
      <w:pPr>
        <w:rPr>
          <w:kern w:val="0"/>
        </w:rPr>
      </w:pPr>
      <w:r>
        <w:rPr>
          <w:kern w:val="0"/>
        </w:rPr>
        <w:t xml:space="preserve">1) </w:t>
      </w:r>
      <w:r>
        <w:rPr>
          <w:rFonts w:hint="eastAsia"/>
          <w:kern w:val="0"/>
        </w:rPr>
        <w:t>采用内控法：即在主体结构施工完成，现场清理干净后，由室内外的控制点将主要轴线</w:t>
      </w:r>
      <w:proofErr w:type="gramStart"/>
      <w:r>
        <w:rPr>
          <w:rFonts w:hint="eastAsia"/>
          <w:kern w:val="0"/>
        </w:rPr>
        <w:t>投测于</w:t>
      </w:r>
      <w:proofErr w:type="gramEnd"/>
      <w:r>
        <w:rPr>
          <w:rFonts w:hint="eastAsia"/>
          <w:kern w:val="0"/>
        </w:rPr>
        <w:t>每层室内，用膨胀螺栓将</w:t>
      </w:r>
      <w:r>
        <w:rPr>
          <w:kern w:val="0"/>
        </w:rPr>
        <w:t>200</w:t>
      </w:r>
      <w:r>
        <w:rPr>
          <w:rFonts w:hint="eastAsia"/>
          <w:kern w:val="0"/>
        </w:rPr>
        <w:t>×</w:t>
      </w:r>
      <w:r>
        <w:rPr>
          <w:kern w:val="0"/>
        </w:rPr>
        <w:t xml:space="preserve">200 </w:t>
      </w:r>
      <w:r>
        <w:rPr>
          <w:rFonts w:hint="eastAsia"/>
          <w:kern w:val="0"/>
        </w:rPr>
        <w:t>的钢板固定，在钢板上精确定出轴线控制点。考虑到轴线一般与梁、墙的中心线重合，楼层不便预留洞口，所以在距轴线</w:t>
      </w:r>
      <w:r>
        <w:rPr>
          <w:kern w:val="0"/>
        </w:rPr>
        <w:t xml:space="preserve">1.5M </w:t>
      </w:r>
      <w:r>
        <w:rPr>
          <w:rFonts w:hint="eastAsia"/>
          <w:kern w:val="0"/>
        </w:rPr>
        <w:t>处设置定位，引测到施工作业层后再平移返回。同时，检查控制点形成的直角是否满足</w:t>
      </w:r>
      <w:r>
        <w:rPr>
          <w:kern w:val="0"/>
        </w:rPr>
        <w:t>90</w:t>
      </w:r>
      <w:r>
        <w:rPr>
          <w:rFonts w:hint="eastAsia"/>
          <w:kern w:val="0"/>
        </w:rPr>
        <w:t>°</w:t>
      </w:r>
      <w:r>
        <w:rPr>
          <w:kern w:val="0"/>
        </w:rPr>
        <w:t>+6</w:t>
      </w:r>
      <w:proofErr w:type="gramStart"/>
      <w:r>
        <w:rPr>
          <w:rFonts w:hint="eastAsia"/>
          <w:kern w:val="0"/>
        </w:rPr>
        <w:t>”</w:t>
      </w:r>
      <w:proofErr w:type="gramEnd"/>
      <w:r>
        <w:rPr>
          <w:rFonts w:hint="eastAsia"/>
          <w:kern w:val="0"/>
        </w:rPr>
        <w:t>的要求。否则应进行校正。</w:t>
      </w:r>
    </w:p>
    <w:p w:rsidR="00E8202E" w:rsidRDefault="00E8202E" w:rsidP="00E8202E">
      <w:pPr>
        <w:rPr>
          <w:kern w:val="0"/>
        </w:rPr>
      </w:pPr>
      <w:r>
        <w:rPr>
          <w:kern w:val="0"/>
        </w:rPr>
        <w:t xml:space="preserve">2) </w:t>
      </w:r>
      <w:r>
        <w:rPr>
          <w:rFonts w:hint="eastAsia"/>
          <w:kern w:val="0"/>
        </w:rPr>
        <w:t>轴线及</w:t>
      </w:r>
      <w:proofErr w:type="gramStart"/>
      <w:r>
        <w:rPr>
          <w:rFonts w:hint="eastAsia"/>
          <w:kern w:val="0"/>
        </w:rPr>
        <w:t>控制点引测的</w:t>
      </w:r>
      <w:proofErr w:type="gramEnd"/>
      <w:r>
        <w:rPr>
          <w:rFonts w:hint="eastAsia"/>
          <w:kern w:val="0"/>
        </w:rPr>
        <w:t>具体操作：</w:t>
      </w:r>
    </w:p>
    <w:p w:rsidR="00E8202E" w:rsidRDefault="00E8202E" w:rsidP="00E8202E">
      <w:pPr>
        <w:rPr>
          <w:kern w:val="0"/>
        </w:rPr>
      </w:pPr>
      <w:r>
        <w:rPr>
          <w:rFonts w:hint="eastAsia"/>
          <w:kern w:val="0"/>
        </w:rPr>
        <w:t>轴线的</w:t>
      </w:r>
      <w:proofErr w:type="gramStart"/>
      <w:r>
        <w:rPr>
          <w:rFonts w:hint="eastAsia"/>
          <w:kern w:val="0"/>
        </w:rPr>
        <w:t>控制点引测用铅垂</w:t>
      </w:r>
      <w:proofErr w:type="gramEnd"/>
      <w:r>
        <w:rPr>
          <w:rFonts w:hint="eastAsia"/>
          <w:kern w:val="0"/>
        </w:rPr>
        <w:t>仪向上引测，为保证建筑物的测量精度，对上部结构的轴线及控制点</w:t>
      </w:r>
      <w:proofErr w:type="gramStart"/>
      <w:r>
        <w:rPr>
          <w:rFonts w:hint="eastAsia"/>
          <w:kern w:val="0"/>
        </w:rPr>
        <w:t>测放采用</w:t>
      </w:r>
      <w:proofErr w:type="gramEnd"/>
      <w:r>
        <w:rPr>
          <w:rFonts w:hint="eastAsia"/>
          <w:kern w:val="0"/>
        </w:rPr>
        <w:t>铅垂仪铅直投点引测，经闭合校正后施测其它轴线。铅垂</w:t>
      </w:r>
      <w:r>
        <w:rPr>
          <w:kern w:val="0"/>
        </w:rPr>
        <w:t>4)</w:t>
      </w:r>
      <w:r>
        <w:rPr>
          <w:rFonts w:hint="eastAsia"/>
          <w:kern w:val="0"/>
        </w:rPr>
        <w:t>仪铅垂投点法操作步骤如下：</w:t>
      </w:r>
    </w:p>
    <w:p w:rsidR="00E8202E" w:rsidRDefault="00E8202E" w:rsidP="00E8202E">
      <w:pPr>
        <w:rPr>
          <w:kern w:val="0"/>
        </w:rPr>
      </w:pPr>
      <w:r>
        <w:rPr>
          <w:kern w:val="0"/>
        </w:rPr>
        <w:t xml:space="preserve">A) </w:t>
      </w:r>
      <w:r>
        <w:rPr>
          <w:rFonts w:hint="eastAsia"/>
          <w:kern w:val="0"/>
        </w:rPr>
        <w:t>将仪器架设于每层控制点上方，对中调平；</w:t>
      </w:r>
    </w:p>
    <w:p w:rsidR="00E8202E" w:rsidRDefault="00E8202E" w:rsidP="00E8202E">
      <w:pPr>
        <w:rPr>
          <w:kern w:val="0"/>
        </w:rPr>
      </w:pPr>
      <w:r>
        <w:rPr>
          <w:kern w:val="0"/>
        </w:rPr>
        <w:t xml:space="preserve">B) </w:t>
      </w:r>
      <w:r>
        <w:rPr>
          <w:rFonts w:hint="eastAsia"/>
          <w:kern w:val="0"/>
        </w:rPr>
        <w:t>用接收靶接收铅垂视线的十字丝交叉点，固定好标志靶；</w:t>
      </w:r>
    </w:p>
    <w:p w:rsidR="00E8202E" w:rsidRDefault="00E8202E" w:rsidP="00E8202E">
      <w:pPr>
        <w:rPr>
          <w:kern w:val="0"/>
        </w:rPr>
      </w:pPr>
      <w:r>
        <w:rPr>
          <w:kern w:val="0"/>
        </w:rPr>
        <w:t xml:space="preserve">C) </w:t>
      </w:r>
      <w:r>
        <w:rPr>
          <w:rFonts w:hint="eastAsia"/>
          <w:kern w:val="0"/>
        </w:rPr>
        <w:t>根据</w:t>
      </w:r>
      <w:proofErr w:type="gramStart"/>
      <w:r>
        <w:rPr>
          <w:rFonts w:hint="eastAsia"/>
          <w:kern w:val="0"/>
        </w:rPr>
        <w:t>投测于</w:t>
      </w:r>
      <w:proofErr w:type="gramEnd"/>
      <w:r>
        <w:rPr>
          <w:rFonts w:hint="eastAsia"/>
          <w:kern w:val="0"/>
        </w:rPr>
        <w:t>标志靶上的标志，用经纬仪作控制点系统闭合检测，并依据轴线与控制点系统的关系，测放出楼层轴线及施工控制线；</w:t>
      </w:r>
    </w:p>
    <w:p w:rsidR="00E8202E" w:rsidRDefault="00E8202E" w:rsidP="00E8202E">
      <w:pPr>
        <w:rPr>
          <w:kern w:val="0"/>
        </w:rPr>
      </w:pPr>
      <w:r>
        <w:rPr>
          <w:kern w:val="0"/>
        </w:rPr>
        <w:t xml:space="preserve">D) </w:t>
      </w:r>
      <w:r>
        <w:rPr>
          <w:rFonts w:hint="eastAsia"/>
          <w:kern w:val="0"/>
        </w:rPr>
        <w:t>对传递点之间进行长度、角度和每个传递点的精度校核，同时规定每个传递点每隔一层检查一次垂直度，偏差值不大于</w:t>
      </w:r>
      <w:r>
        <w:rPr>
          <w:kern w:val="0"/>
        </w:rPr>
        <w:t>2mm</w:t>
      </w:r>
      <w:r>
        <w:rPr>
          <w:rFonts w:hint="eastAsia"/>
          <w:kern w:val="0"/>
        </w:rPr>
        <w:t>。</w:t>
      </w:r>
    </w:p>
    <w:p w:rsidR="00E8202E" w:rsidRDefault="00E8202E" w:rsidP="00E8202E">
      <w:pPr>
        <w:rPr>
          <w:kern w:val="0"/>
        </w:rPr>
      </w:pPr>
      <w:r>
        <w:rPr>
          <w:kern w:val="0"/>
        </w:rPr>
        <w:t xml:space="preserve">(3) </w:t>
      </w:r>
      <w:r>
        <w:rPr>
          <w:rFonts w:hint="eastAsia"/>
          <w:kern w:val="0"/>
        </w:rPr>
        <w:t>配套专业的位置控制</w:t>
      </w:r>
    </w:p>
    <w:p w:rsidR="00E8202E" w:rsidRDefault="00E8202E" w:rsidP="00E8202E">
      <w:pPr>
        <w:rPr>
          <w:kern w:val="0"/>
        </w:rPr>
      </w:pPr>
      <w:r>
        <w:rPr>
          <w:rFonts w:hint="eastAsia"/>
          <w:kern w:val="0"/>
        </w:rPr>
        <w:t>本工程是一个综合性很强的工程，除了装修工程之外，还有大量专业系统安装工程先期进行，或同时进行，为了整体的统一和交叉配合的需求，该部分的测量定位，必须与相关专业密切配合，共同定出安装的位置和基准点，保证其他专业安装工作的顺利进行。</w:t>
      </w:r>
    </w:p>
    <w:p w:rsidR="00E8202E" w:rsidRDefault="00E8202E" w:rsidP="00E8202E">
      <w:pPr>
        <w:rPr>
          <w:kern w:val="0"/>
        </w:rPr>
      </w:pPr>
      <w:r>
        <w:rPr>
          <w:kern w:val="0"/>
        </w:rPr>
        <w:t xml:space="preserve">9.1.3 </w:t>
      </w:r>
      <w:r>
        <w:rPr>
          <w:rFonts w:hint="eastAsia"/>
          <w:kern w:val="0"/>
        </w:rPr>
        <w:t>测量保证措施</w:t>
      </w:r>
    </w:p>
    <w:p w:rsidR="00E8202E" w:rsidRDefault="00E8202E" w:rsidP="00E8202E">
      <w:pPr>
        <w:rPr>
          <w:kern w:val="0"/>
        </w:rPr>
      </w:pPr>
      <w:r>
        <w:rPr>
          <w:kern w:val="0"/>
        </w:rPr>
        <w:t xml:space="preserve">(1) </w:t>
      </w:r>
      <w:r>
        <w:rPr>
          <w:rFonts w:hint="eastAsia"/>
          <w:kern w:val="0"/>
        </w:rPr>
        <w:t>测量保证措施：</w:t>
      </w:r>
    </w:p>
    <w:p w:rsidR="00E8202E" w:rsidRDefault="00E8202E" w:rsidP="00E8202E">
      <w:pPr>
        <w:rPr>
          <w:kern w:val="0"/>
        </w:rPr>
      </w:pPr>
      <w:r>
        <w:rPr>
          <w:kern w:val="0"/>
        </w:rPr>
        <w:t xml:space="preserve">1) </w:t>
      </w:r>
      <w:r>
        <w:rPr>
          <w:rFonts w:hint="eastAsia"/>
          <w:kern w:val="0"/>
        </w:rPr>
        <w:t>用于测量</w:t>
      </w:r>
      <w:proofErr w:type="gramStart"/>
      <w:r>
        <w:rPr>
          <w:rFonts w:hint="eastAsia"/>
          <w:kern w:val="0"/>
        </w:rPr>
        <w:t>和抄平的</w:t>
      </w:r>
      <w:proofErr w:type="gramEnd"/>
      <w:r>
        <w:rPr>
          <w:rFonts w:hint="eastAsia"/>
          <w:kern w:val="0"/>
        </w:rPr>
        <w:t>经纬仪，水准仪，铅直仪及</w:t>
      </w:r>
      <w:r>
        <w:rPr>
          <w:kern w:val="0"/>
        </w:rPr>
        <w:t xml:space="preserve">50M </w:t>
      </w:r>
      <w:r>
        <w:rPr>
          <w:rFonts w:hint="eastAsia"/>
          <w:kern w:val="0"/>
        </w:rPr>
        <w:t>钢卷尺等到主要测量工具必须按期经过市计量检测合格后，方可使用。</w:t>
      </w:r>
    </w:p>
    <w:p w:rsidR="00E8202E" w:rsidRDefault="00E8202E" w:rsidP="00E8202E">
      <w:pPr>
        <w:rPr>
          <w:kern w:val="0"/>
        </w:rPr>
      </w:pPr>
      <w:r>
        <w:rPr>
          <w:kern w:val="0"/>
        </w:rPr>
        <w:t xml:space="preserve">2) </w:t>
      </w:r>
      <w:r>
        <w:rPr>
          <w:rFonts w:hint="eastAsia"/>
          <w:kern w:val="0"/>
        </w:rPr>
        <w:t>在使用长</w:t>
      </w:r>
      <w:proofErr w:type="gramStart"/>
      <w:r>
        <w:rPr>
          <w:rFonts w:hint="eastAsia"/>
          <w:kern w:val="0"/>
        </w:rPr>
        <w:t>钢尺量距时</w:t>
      </w:r>
      <w:proofErr w:type="gramEnd"/>
      <w:r>
        <w:rPr>
          <w:rFonts w:hint="eastAsia"/>
          <w:kern w:val="0"/>
        </w:rPr>
        <w:t>，两端保持水平，拉力在</w:t>
      </w:r>
      <w:r>
        <w:rPr>
          <w:kern w:val="0"/>
        </w:rPr>
        <w:t xml:space="preserve">30m </w:t>
      </w:r>
      <w:r>
        <w:rPr>
          <w:rFonts w:hint="eastAsia"/>
          <w:kern w:val="0"/>
        </w:rPr>
        <w:t>保持</w:t>
      </w:r>
      <w:r>
        <w:rPr>
          <w:kern w:val="0"/>
        </w:rPr>
        <w:t xml:space="preserve">10 </w:t>
      </w:r>
      <w:r>
        <w:rPr>
          <w:rFonts w:hint="eastAsia"/>
          <w:kern w:val="0"/>
        </w:rPr>
        <w:t>公斤，温度改正视当时施工测时温度变化的大小而进行改正。</w:t>
      </w:r>
    </w:p>
    <w:p w:rsidR="00E8202E" w:rsidRDefault="00E8202E" w:rsidP="00E8202E">
      <w:pPr>
        <w:rPr>
          <w:kern w:val="0"/>
        </w:rPr>
      </w:pPr>
      <w:r>
        <w:rPr>
          <w:kern w:val="0"/>
        </w:rPr>
        <w:t xml:space="preserve">3) </w:t>
      </w:r>
      <w:r>
        <w:rPr>
          <w:rFonts w:hint="eastAsia"/>
          <w:kern w:val="0"/>
        </w:rPr>
        <w:t>电梯井每层有独立的“十字”墨线控制，力求减少误差，且每完成一层结构随即在井壁四周垂直控制墨线，以确保井筒的绝对垂直。每次轴线测量应有另一人进行复核，并认真记录。</w:t>
      </w:r>
    </w:p>
    <w:p w:rsidR="00E8202E" w:rsidRDefault="00E8202E" w:rsidP="00E8202E">
      <w:pPr>
        <w:rPr>
          <w:kern w:val="0"/>
        </w:rPr>
      </w:pPr>
      <w:r>
        <w:rPr>
          <w:kern w:val="0"/>
        </w:rPr>
        <w:t xml:space="preserve">(2) </w:t>
      </w:r>
      <w:r>
        <w:rPr>
          <w:rFonts w:hint="eastAsia"/>
          <w:kern w:val="0"/>
        </w:rPr>
        <w:t>测量资料的整理：</w:t>
      </w:r>
    </w:p>
    <w:p w:rsidR="00E8202E" w:rsidRDefault="00E8202E" w:rsidP="00E8202E">
      <w:pPr>
        <w:rPr>
          <w:kern w:val="0"/>
        </w:rPr>
      </w:pPr>
      <w:r>
        <w:rPr>
          <w:rFonts w:hint="eastAsia"/>
          <w:kern w:val="0"/>
        </w:rPr>
        <w:t>测量记录应做到原始、正确、完整、工整。</w:t>
      </w:r>
    </w:p>
    <w:p w:rsidR="00E8202E" w:rsidRDefault="00E8202E" w:rsidP="00E8202E">
      <w:pPr>
        <w:rPr>
          <w:kern w:val="0"/>
        </w:rPr>
      </w:pPr>
      <w:r>
        <w:rPr>
          <w:kern w:val="0"/>
        </w:rPr>
        <w:t xml:space="preserve">1) </w:t>
      </w:r>
      <w:r>
        <w:rPr>
          <w:rFonts w:hint="eastAsia"/>
          <w:kern w:val="0"/>
        </w:rPr>
        <w:t>应在规定的表格上记录。开始应将所列各项填好，并熟悉表中所列各项内容和相应的填写位置。</w:t>
      </w:r>
    </w:p>
    <w:p w:rsidR="00E8202E" w:rsidRDefault="00E8202E" w:rsidP="00E8202E">
      <w:pPr>
        <w:rPr>
          <w:kern w:val="0"/>
        </w:rPr>
      </w:pPr>
      <w:r>
        <w:rPr>
          <w:kern w:val="0"/>
        </w:rPr>
        <w:t xml:space="preserve">2) </w:t>
      </w:r>
      <w:r>
        <w:rPr>
          <w:rFonts w:hint="eastAsia"/>
          <w:kern w:val="0"/>
        </w:rPr>
        <w:t>记录应当</w:t>
      </w:r>
      <w:proofErr w:type="gramStart"/>
      <w:r>
        <w:rPr>
          <w:rFonts w:hint="eastAsia"/>
          <w:kern w:val="0"/>
        </w:rPr>
        <w:t>场及时</w:t>
      </w:r>
      <w:proofErr w:type="gramEnd"/>
      <w:r>
        <w:rPr>
          <w:rFonts w:hint="eastAsia"/>
          <w:kern w:val="0"/>
        </w:rPr>
        <w:t>填写清楚，不允许先写在草稿上后转抄，以免转抄错误；记错或算错的数字，应将错数画</w:t>
      </w:r>
      <w:proofErr w:type="gramStart"/>
      <w:r>
        <w:rPr>
          <w:rFonts w:hint="eastAsia"/>
          <w:kern w:val="0"/>
        </w:rPr>
        <w:t>一</w:t>
      </w:r>
      <w:proofErr w:type="gramEnd"/>
      <w:r>
        <w:rPr>
          <w:rFonts w:hint="eastAsia"/>
          <w:kern w:val="0"/>
        </w:rPr>
        <w:t>斜线，将</w:t>
      </w:r>
      <w:proofErr w:type="gramStart"/>
      <w:r>
        <w:rPr>
          <w:rFonts w:hint="eastAsia"/>
          <w:kern w:val="0"/>
        </w:rPr>
        <w:t>正确数安写在</w:t>
      </w:r>
      <w:proofErr w:type="gramEnd"/>
      <w:r>
        <w:rPr>
          <w:rFonts w:hint="eastAsia"/>
          <w:kern w:val="0"/>
        </w:rPr>
        <w:t>错数的上方，以保持记录的原始性。</w:t>
      </w:r>
    </w:p>
    <w:p w:rsidR="00E8202E" w:rsidRDefault="00E8202E" w:rsidP="00E8202E">
      <w:pPr>
        <w:rPr>
          <w:kern w:val="0"/>
        </w:rPr>
      </w:pPr>
      <w:r>
        <w:rPr>
          <w:kern w:val="0"/>
        </w:rPr>
        <w:t xml:space="preserve">3) </w:t>
      </w:r>
      <w:r>
        <w:rPr>
          <w:rFonts w:hint="eastAsia"/>
          <w:kern w:val="0"/>
        </w:rPr>
        <w:t>字迹要工整、清楚。相应的数字及小数点</w:t>
      </w:r>
      <w:proofErr w:type="gramStart"/>
      <w:r>
        <w:rPr>
          <w:rFonts w:hint="eastAsia"/>
          <w:kern w:val="0"/>
        </w:rPr>
        <w:t>应左右</w:t>
      </w:r>
      <w:proofErr w:type="gramEnd"/>
      <w:r>
        <w:rPr>
          <w:rFonts w:hint="eastAsia"/>
          <w:kern w:val="0"/>
        </w:rPr>
        <w:t>成列、上下成行、一一对齐。记录中数</w:t>
      </w:r>
      <w:r>
        <w:rPr>
          <w:rFonts w:hint="eastAsia"/>
          <w:kern w:val="0"/>
        </w:rPr>
        <w:lastRenderedPageBreak/>
        <w:t>字的位数反映观测精度。</w:t>
      </w:r>
    </w:p>
    <w:p w:rsidR="00E8202E" w:rsidRDefault="00E8202E" w:rsidP="00E8202E">
      <w:pPr>
        <w:rPr>
          <w:kern w:val="0"/>
        </w:rPr>
      </w:pPr>
      <w:r>
        <w:rPr>
          <w:kern w:val="0"/>
        </w:rPr>
        <w:t xml:space="preserve">4) </w:t>
      </w:r>
      <w:r>
        <w:rPr>
          <w:rFonts w:hint="eastAsia"/>
          <w:kern w:val="0"/>
        </w:rPr>
        <w:t>工程测量要内业，外业资料齐全，并进行系统整理，竣工时完整的竣工资料一式三份给甲方及档案馆。</w:t>
      </w:r>
    </w:p>
    <w:p w:rsidR="00E8202E" w:rsidRDefault="00E8202E" w:rsidP="00E8202E">
      <w:pPr>
        <w:rPr>
          <w:kern w:val="0"/>
        </w:rPr>
      </w:pPr>
      <w:r>
        <w:rPr>
          <w:kern w:val="0"/>
        </w:rPr>
        <w:t xml:space="preserve">9.2 </w:t>
      </w:r>
      <w:r>
        <w:rPr>
          <w:rFonts w:hint="eastAsia"/>
          <w:kern w:val="0"/>
        </w:rPr>
        <w:t>脚手架工程</w:t>
      </w:r>
    </w:p>
    <w:p w:rsidR="00E8202E" w:rsidRDefault="00E8202E" w:rsidP="00E8202E">
      <w:pPr>
        <w:rPr>
          <w:kern w:val="0"/>
        </w:rPr>
      </w:pPr>
      <w:r>
        <w:rPr>
          <w:kern w:val="0"/>
        </w:rPr>
        <w:t xml:space="preserve">9.2.1 </w:t>
      </w:r>
      <w:r>
        <w:rPr>
          <w:rFonts w:hint="eastAsia"/>
          <w:kern w:val="0"/>
        </w:rPr>
        <w:t>脚手架设计</w:t>
      </w:r>
    </w:p>
    <w:p w:rsidR="00E8202E" w:rsidRDefault="00E8202E" w:rsidP="00E8202E">
      <w:pPr>
        <w:rPr>
          <w:kern w:val="0"/>
        </w:rPr>
      </w:pPr>
      <w:r>
        <w:rPr>
          <w:rFonts w:hint="eastAsia"/>
          <w:kern w:val="0"/>
        </w:rPr>
        <w:t>作为建筑设施中不可缺少的设施，脚手架在整个施工过程中用作操作平台、施工作业和运输通道，并临时堆放施工材料和机具，伴随整个施工过程。根据本工程建筑特征和机械配备情况，制定脚手架施工方案：</w:t>
      </w:r>
    </w:p>
    <w:p w:rsidR="00E8202E" w:rsidRDefault="00E8202E" w:rsidP="00E8202E">
      <w:pPr>
        <w:rPr>
          <w:kern w:val="0"/>
        </w:rPr>
      </w:pPr>
      <w:r>
        <w:rPr>
          <w:rFonts w:hint="eastAsia"/>
          <w:kern w:val="0"/>
        </w:rPr>
        <w:t>脚手架设计原则脚手架的设计原则，应以实用安全、经济、简便为主。</w:t>
      </w:r>
    </w:p>
    <w:p w:rsidR="00E8202E" w:rsidRDefault="00E8202E" w:rsidP="00E8202E">
      <w:pPr>
        <w:rPr>
          <w:kern w:val="0"/>
        </w:rPr>
      </w:pPr>
      <w:r>
        <w:rPr>
          <w:kern w:val="0"/>
        </w:rPr>
        <w:t xml:space="preserve">9.2.1.1 </w:t>
      </w:r>
      <w:r>
        <w:rPr>
          <w:rFonts w:hint="eastAsia"/>
          <w:kern w:val="0"/>
        </w:rPr>
        <w:t>实用：</w:t>
      </w:r>
    </w:p>
    <w:p w:rsidR="00E8202E" w:rsidRDefault="00E8202E" w:rsidP="00E8202E">
      <w:pPr>
        <w:rPr>
          <w:kern w:val="0"/>
        </w:rPr>
      </w:pPr>
      <w:r>
        <w:rPr>
          <w:kern w:val="0"/>
        </w:rPr>
        <w:t xml:space="preserve">(1) </w:t>
      </w:r>
      <w:r>
        <w:rPr>
          <w:rFonts w:hint="eastAsia"/>
          <w:kern w:val="0"/>
        </w:rPr>
        <w:t>要有适当的宽度、步距高度、离</w:t>
      </w:r>
      <w:proofErr w:type="gramStart"/>
      <w:r>
        <w:rPr>
          <w:rFonts w:hint="eastAsia"/>
          <w:kern w:val="0"/>
        </w:rPr>
        <w:t>墙距离</w:t>
      </w:r>
      <w:proofErr w:type="gramEnd"/>
      <w:r>
        <w:rPr>
          <w:rFonts w:hint="eastAsia"/>
          <w:kern w:val="0"/>
        </w:rPr>
        <w:t>等便于工人操作，并能堆放和运送必须的材料和小型工具。</w:t>
      </w:r>
    </w:p>
    <w:p w:rsidR="00E8202E" w:rsidRDefault="00E8202E" w:rsidP="00E8202E">
      <w:pPr>
        <w:rPr>
          <w:kern w:val="0"/>
        </w:rPr>
      </w:pPr>
      <w:r>
        <w:rPr>
          <w:kern w:val="0"/>
        </w:rPr>
        <w:t xml:space="preserve">(2) </w:t>
      </w:r>
      <w:r>
        <w:rPr>
          <w:rFonts w:hint="eastAsia"/>
          <w:kern w:val="0"/>
        </w:rPr>
        <w:t>要能满足立体交叉流水作业的要求，尽量减少和避免多次拆架。</w:t>
      </w:r>
    </w:p>
    <w:p w:rsidR="00E8202E" w:rsidRDefault="00E8202E" w:rsidP="00E8202E">
      <w:pPr>
        <w:rPr>
          <w:kern w:val="0"/>
        </w:rPr>
      </w:pPr>
      <w:r>
        <w:rPr>
          <w:kern w:val="0"/>
        </w:rPr>
        <w:t xml:space="preserve">(3) </w:t>
      </w:r>
      <w:r>
        <w:rPr>
          <w:rFonts w:hint="eastAsia"/>
          <w:kern w:val="0"/>
        </w:rPr>
        <w:t>要与垂直运输设施（井字架）、楼层或作业层相适应，以确保脚手架操作所需材料的运输及作业高度的要求。</w:t>
      </w:r>
    </w:p>
    <w:p w:rsidR="00E8202E" w:rsidRDefault="00E8202E" w:rsidP="00E8202E">
      <w:pPr>
        <w:rPr>
          <w:kern w:val="0"/>
        </w:rPr>
      </w:pPr>
      <w:r>
        <w:rPr>
          <w:kern w:val="0"/>
        </w:rPr>
        <w:t xml:space="preserve">9.2.1.2 </w:t>
      </w:r>
      <w:r>
        <w:rPr>
          <w:rFonts w:hint="eastAsia"/>
          <w:kern w:val="0"/>
        </w:rPr>
        <w:t>安全：</w:t>
      </w:r>
    </w:p>
    <w:p w:rsidR="00E8202E" w:rsidRDefault="00E8202E" w:rsidP="00E8202E">
      <w:pPr>
        <w:rPr>
          <w:kern w:val="0"/>
        </w:rPr>
      </w:pPr>
      <w:r>
        <w:rPr>
          <w:kern w:val="0"/>
        </w:rPr>
        <w:t xml:space="preserve">(1) </w:t>
      </w:r>
      <w:r>
        <w:rPr>
          <w:rFonts w:hint="eastAsia"/>
          <w:kern w:val="0"/>
        </w:rPr>
        <w:t>脚手架本身应具备足够的承载能力，在施工荷载在不变形，</w:t>
      </w:r>
      <w:proofErr w:type="gramStart"/>
      <w:r>
        <w:rPr>
          <w:rFonts w:hint="eastAsia"/>
          <w:kern w:val="0"/>
        </w:rPr>
        <w:t>不</w:t>
      </w:r>
      <w:proofErr w:type="gramEnd"/>
      <w:r>
        <w:rPr>
          <w:rFonts w:hint="eastAsia"/>
          <w:kern w:val="0"/>
        </w:rPr>
        <w:t>倾斜，以确保架子不致发生不均匀沉降或倾斜。</w:t>
      </w:r>
    </w:p>
    <w:p w:rsidR="00E8202E" w:rsidRDefault="00E8202E" w:rsidP="00E8202E">
      <w:pPr>
        <w:rPr>
          <w:kern w:val="0"/>
        </w:rPr>
      </w:pPr>
      <w:r>
        <w:rPr>
          <w:kern w:val="0"/>
        </w:rPr>
        <w:t xml:space="preserve">(2) </w:t>
      </w:r>
      <w:r>
        <w:rPr>
          <w:rFonts w:hint="eastAsia"/>
          <w:kern w:val="0"/>
        </w:rPr>
        <w:t>要有可靠的安全防护措施等。</w:t>
      </w:r>
    </w:p>
    <w:p w:rsidR="00E8202E" w:rsidRDefault="00E8202E" w:rsidP="00E8202E">
      <w:pPr>
        <w:rPr>
          <w:kern w:val="0"/>
        </w:rPr>
      </w:pPr>
      <w:r>
        <w:rPr>
          <w:kern w:val="0"/>
        </w:rPr>
        <w:t xml:space="preserve">9.2.1.3 </w:t>
      </w:r>
      <w:r>
        <w:rPr>
          <w:rFonts w:hint="eastAsia"/>
          <w:kern w:val="0"/>
        </w:rPr>
        <w:t>经济：</w:t>
      </w:r>
    </w:p>
    <w:p w:rsidR="00E8202E" w:rsidRDefault="00E8202E" w:rsidP="00E8202E">
      <w:pPr>
        <w:rPr>
          <w:kern w:val="0"/>
        </w:rPr>
      </w:pPr>
      <w:r>
        <w:rPr>
          <w:rFonts w:hint="eastAsia"/>
          <w:kern w:val="0"/>
        </w:rPr>
        <w:t>在满足使用和安全要求的条件上，因地制宜，就地取材，另外要考虑到对工期、人工、质量的影响。</w:t>
      </w:r>
    </w:p>
    <w:p w:rsidR="00E8202E" w:rsidRDefault="00E8202E" w:rsidP="00E8202E">
      <w:pPr>
        <w:rPr>
          <w:kern w:val="0"/>
        </w:rPr>
      </w:pPr>
      <w:r>
        <w:rPr>
          <w:kern w:val="0"/>
        </w:rPr>
        <w:t xml:space="preserve">9.2.1.4 </w:t>
      </w:r>
      <w:r>
        <w:rPr>
          <w:rFonts w:hint="eastAsia"/>
          <w:kern w:val="0"/>
        </w:rPr>
        <w:t>简便：</w:t>
      </w:r>
    </w:p>
    <w:p w:rsidR="00E8202E" w:rsidRDefault="00E8202E" w:rsidP="00E8202E">
      <w:pPr>
        <w:rPr>
          <w:kern w:val="0"/>
        </w:rPr>
      </w:pPr>
      <w:r>
        <w:rPr>
          <w:rFonts w:hint="eastAsia"/>
          <w:kern w:val="0"/>
        </w:rPr>
        <w:t>在架子设计时，要做到使脚手架搭设、拆除和</w:t>
      </w:r>
      <w:proofErr w:type="gramStart"/>
      <w:r>
        <w:rPr>
          <w:rFonts w:hint="eastAsia"/>
          <w:kern w:val="0"/>
        </w:rPr>
        <w:t>搬运较</w:t>
      </w:r>
      <w:proofErr w:type="gramEnd"/>
      <w:r>
        <w:rPr>
          <w:rFonts w:hint="eastAsia"/>
          <w:kern w:val="0"/>
        </w:rPr>
        <w:t>方便，周转灵活。</w:t>
      </w:r>
    </w:p>
    <w:p w:rsidR="00E8202E" w:rsidRDefault="00E8202E" w:rsidP="00E8202E">
      <w:pPr>
        <w:rPr>
          <w:kern w:val="0"/>
        </w:rPr>
      </w:pPr>
      <w:r>
        <w:rPr>
          <w:kern w:val="0"/>
        </w:rPr>
        <w:t xml:space="preserve">9.2.2 </w:t>
      </w:r>
      <w:r>
        <w:rPr>
          <w:rFonts w:hint="eastAsia"/>
          <w:kern w:val="0"/>
        </w:rPr>
        <w:t>脚手架的设计项目</w:t>
      </w:r>
    </w:p>
    <w:p w:rsidR="00E8202E" w:rsidRDefault="00E8202E" w:rsidP="00E8202E">
      <w:pPr>
        <w:rPr>
          <w:kern w:val="0"/>
        </w:rPr>
      </w:pPr>
      <w:r>
        <w:rPr>
          <w:kern w:val="0"/>
        </w:rPr>
        <w:t xml:space="preserve">9.2.2.1 </w:t>
      </w:r>
      <w:r>
        <w:rPr>
          <w:rFonts w:hint="eastAsia"/>
          <w:kern w:val="0"/>
        </w:rPr>
        <w:t>作用于脚手架的荷载分永久荷载和活荷载。</w:t>
      </w:r>
    </w:p>
    <w:p w:rsidR="00E8202E" w:rsidRDefault="00E8202E" w:rsidP="00E8202E">
      <w:pPr>
        <w:rPr>
          <w:kern w:val="0"/>
        </w:rPr>
      </w:pPr>
      <w:r>
        <w:rPr>
          <w:rFonts w:hint="eastAsia"/>
          <w:kern w:val="0"/>
        </w:rPr>
        <w:t>永久荷载包括组成架子的所有杆件、扣件、螺栓、脚手板、护身栏、安全网、挡脚板、钢丝绳等，可变荷载包括施工过程中人员、小型工具、存放材料等重量。</w:t>
      </w:r>
    </w:p>
    <w:p w:rsidR="00E8202E" w:rsidRDefault="00E8202E" w:rsidP="00E8202E">
      <w:pPr>
        <w:rPr>
          <w:kern w:val="0"/>
        </w:rPr>
      </w:pPr>
      <w:r>
        <w:rPr>
          <w:kern w:val="0"/>
        </w:rPr>
        <w:t xml:space="preserve">9.2.2.2 </w:t>
      </w:r>
      <w:r>
        <w:rPr>
          <w:rFonts w:hint="eastAsia"/>
          <w:kern w:val="0"/>
        </w:rPr>
        <w:t>载组合与组合系数如下表所示：</w:t>
      </w:r>
    </w:p>
    <w:tbl>
      <w:tblPr>
        <w:tblW w:w="4722" w:type="pct"/>
        <w:tblInd w:w="250" w:type="dxa"/>
        <w:tblLook w:val="01E0"/>
      </w:tblPr>
      <w:tblGrid>
        <w:gridCol w:w="4019"/>
        <w:gridCol w:w="4029"/>
      </w:tblGrid>
      <w:tr w:rsidR="00E8202E" w:rsidTr="00313F4E">
        <w:tc>
          <w:tcPr>
            <w:tcW w:w="2497"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设计项目</w:t>
            </w:r>
          </w:p>
        </w:tc>
        <w:tc>
          <w:tcPr>
            <w:tcW w:w="2503"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荷载组合与组合系数</w:t>
            </w:r>
          </w:p>
        </w:tc>
      </w:tr>
      <w:tr w:rsidR="00E8202E" w:rsidTr="00313F4E">
        <w:tc>
          <w:tcPr>
            <w:tcW w:w="2497"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1</w:t>
            </w:r>
            <w:r>
              <w:rPr>
                <w:rFonts w:hint="eastAsia"/>
                <w:kern w:val="0"/>
              </w:rPr>
              <w:t>、横向、纵向水平杆强度及变形</w:t>
            </w:r>
          </w:p>
        </w:tc>
        <w:tc>
          <w:tcPr>
            <w:tcW w:w="2503"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永久荷载</w:t>
            </w:r>
            <w:r>
              <w:rPr>
                <w:kern w:val="0"/>
              </w:rPr>
              <w:t xml:space="preserve">+1.0 </w:t>
            </w:r>
            <w:r>
              <w:rPr>
                <w:rFonts w:hint="eastAsia"/>
                <w:kern w:val="0"/>
              </w:rPr>
              <w:t>施工荷载</w:t>
            </w:r>
          </w:p>
        </w:tc>
      </w:tr>
      <w:tr w:rsidR="00E8202E" w:rsidTr="00313F4E">
        <w:tc>
          <w:tcPr>
            <w:tcW w:w="2497"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2</w:t>
            </w:r>
            <w:r>
              <w:rPr>
                <w:rFonts w:hint="eastAsia"/>
                <w:kern w:val="0"/>
              </w:rPr>
              <w:t>、结构整体稳定与单立</w:t>
            </w:r>
            <w:proofErr w:type="gramStart"/>
            <w:r>
              <w:rPr>
                <w:rFonts w:hint="eastAsia"/>
                <w:kern w:val="0"/>
              </w:rPr>
              <w:t>杆稳定</w:t>
            </w:r>
            <w:proofErr w:type="gramEnd"/>
          </w:p>
        </w:tc>
        <w:tc>
          <w:tcPr>
            <w:tcW w:w="2503"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永久荷载</w:t>
            </w:r>
            <w:r>
              <w:rPr>
                <w:kern w:val="0"/>
              </w:rPr>
              <w:t>+0.85</w:t>
            </w:r>
            <w:r>
              <w:rPr>
                <w:rFonts w:hint="eastAsia"/>
                <w:kern w:val="0"/>
              </w:rPr>
              <w:t>（施工荷载</w:t>
            </w:r>
            <w:r>
              <w:rPr>
                <w:kern w:val="0"/>
              </w:rPr>
              <w:t>+</w:t>
            </w:r>
            <w:r>
              <w:rPr>
                <w:rFonts w:hint="eastAsia"/>
                <w:kern w:val="0"/>
              </w:rPr>
              <w:t>风荷载）</w:t>
            </w:r>
          </w:p>
        </w:tc>
      </w:tr>
      <w:tr w:rsidR="00E8202E" w:rsidTr="00313F4E">
        <w:tc>
          <w:tcPr>
            <w:tcW w:w="2497"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3</w:t>
            </w:r>
            <w:r>
              <w:rPr>
                <w:rFonts w:hint="eastAsia"/>
                <w:kern w:val="0"/>
              </w:rPr>
              <w:t>、脚手架与主体结构的连接强度</w:t>
            </w:r>
          </w:p>
        </w:tc>
        <w:tc>
          <w:tcPr>
            <w:tcW w:w="2503"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1.0</w:t>
            </w:r>
            <w:r>
              <w:rPr>
                <w:rFonts w:hint="eastAsia"/>
                <w:kern w:val="0"/>
              </w:rPr>
              <w:t>风荷载</w:t>
            </w:r>
          </w:p>
        </w:tc>
      </w:tr>
    </w:tbl>
    <w:p w:rsidR="00E8202E" w:rsidRDefault="00E8202E" w:rsidP="00E8202E">
      <w:pPr>
        <w:rPr>
          <w:kern w:val="0"/>
        </w:rPr>
      </w:pPr>
    </w:p>
    <w:p w:rsidR="00E8202E" w:rsidRDefault="00E8202E" w:rsidP="00E8202E">
      <w:pPr>
        <w:rPr>
          <w:kern w:val="0"/>
        </w:rPr>
      </w:pPr>
      <w:r>
        <w:rPr>
          <w:kern w:val="0"/>
        </w:rPr>
        <w:t xml:space="preserve"> (1) </w:t>
      </w:r>
      <w:r>
        <w:rPr>
          <w:rFonts w:hint="eastAsia"/>
          <w:kern w:val="0"/>
        </w:rPr>
        <w:t>荷载的分项系数与动载系数</w:t>
      </w:r>
    </w:p>
    <w:p w:rsidR="00E8202E" w:rsidRDefault="00E8202E" w:rsidP="00E8202E">
      <w:pPr>
        <w:rPr>
          <w:kern w:val="0"/>
        </w:rPr>
      </w:pPr>
      <w:r>
        <w:rPr>
          <w:kern w:val="0"/>
        </w:rPr>
        <w:t>1</w:t>
      </w:r>
      <w:r>
        <w:rPr>
          <w:rFonts w:hint="eastAsia"/>
          <w:kern w:val="0"/>
        </w:rPr>
        <w:t>）在设计计算脚手架结构时，计算结构的强度、稳定性及连接强度时，应采取荷载设计值。荷载设计值等于荷载标准值乘以荷载的分项系数。</w:t>
      </w:r>
    </w:p>
    <w:p w:rsidR="00E8202E" w:rsidRDefault="00E8202E" w:rsidP="00E8202E">
      <w:pPr>
        <w:rPr>
          <w:kern w:val="0"/>
        </w:rPr>
      </w:pPr>
      <w:r>
        <w:rPr>
          <w:kern w:val="0"/>
        </w:rPr>
        <w:t>2</w:t>
      </w:r>
      <w:r>
        <w:rPr>
          <w:rFonts w:hint="eastAsia"/>
          <w:kern w:val="0"/>
        </w:rPr>
        <w:t>）永久荷载的分项系数取</w:t>
      </w:r>
      <w:r>
        <w:rPr>
          <w:kern w:val="0"/>
        </w:rPr>
        <w:t>1.2</w:t>
      </w:r>
      <w:r>
        <w:rPr>
          <w:rFonts w:hint="eastAsia"/>
          <w:kern w:val="0"/>
        </w:rPr>
        <w:t>，可变荷载（包括施工荷载与风荷载）的分项系数取</w:t>
      </w:r>
      <w:r>
        <w:rPr>
          <w:kern w:val="0"/>
        </w:rPr>
        <w:t>1.4</w:t>
      </w:r>
      <w:r>
        <w:rPr>
          <w:rFonts w:hint="eastAsia"/>
          <w:kern w:val="0"/>
        </w:rPr>
        <w:t>；脚手架抗倾覆计算时，有利的永久荷载分项系数为</w:t>
      </w:r>
      <w:r>
        <w:rPr>
          <w:kern w:val="0"/>
        </w:rPr>
        <w:t>0.9</w:t>
      </w:r>
      <w:r>
        <w:rPr>
          <w:rFonts w:hint="eastAsia"/>
          <w:kern w:val="0"/>
        </w:rPr>
        <w:t>。</w:t>
      </w:r>
    </w:p>
    <w:p w:rsidR="00E8202E" w:rsidRDefault="00E8202E" w:rsidP="00E8202E">
      <w:pPr>
        <w:rPr>
          <w:kern w:val="0"/>
        </w:rPr>
      </w:pPr>
      <w:r>
        <w:rPr>
          <w:kern w:val="0"/>
        </w:rPr>
        <w:t>3</w:t>
      </w:r>
      <w:r>
        <w:rPr>
          <w:rFonts w:hint="eastAsia"/>
          <w:kern w:val="0"/>
        </w:rPr>
        <w:t>）计算脚手架结构及杆件变形时，采用荷载标准值。</w:t>
      </w:r>
    </w:p>
    <w:p w:rsidR="00E8202E" w:rsidRDefault="00E8202E" w:rsidP="00E8202E">
      <w:pPr>
        <w:rPr>
          <w:kern w:val="0"/>
        </w:rPr>
      </w:pPr>
      <w:r>
        <w:rPr>
          <w:kern w:val="0"/>
        </w:rPr>
        <w:t xml:space="preserve">(2) </w:t>
      </w:r>
      <w:r>
        <w:rPr>
          <w:rFonts w:hint="eastAsia"/>
          <w:kern w:val="0"/>
        </w:rPr>
        <w:t>设计资料</w:t>
      </w:r>
    </w:p>
    <w:p w:rsidR="00E8202E" w:rsidRDefault="00E8202E" w:rsidP="00E8202E">
      <w:pPr>
        <w:rPr>
          <w:kern w:val="0"/>
        </w:rPr>
      </w:pPr>
      <w:r>
        <w:rPr>
          <w:rFonts w:hint="eastAsia"/>
          <w:kern w:val="0"/>
        </w:rPr>
        <w:t>遵照《冷轧薄壁型钢结构技术规范》、《钢结构设计规范》、《高层建筑施工手册》。</w:t>
      </w:r>
    </w:p>
    <w:p w:rsidR="00E8202E" w:rsidRDefault="00E8202E" w:rsidP="00E8202E">
      <w:pPr>
        <w:rPr>
          <w:kern w:val="0"/>
        </w:rPr>
      </w:pPr>
      <w:r>
        <w:rPr>
          <w:kern w:val="0"/>
        </w:rPr>
        <w:t>1</w:t>
      </w:r>
      <w:r>
        <w:rPr>
          <w:rFonts w:hint="eastAsia"/>
          <w:kern w:val="0"/>
        </w:rPr>
        <w:t>）</w:t>
      </w:r>
      <w:r>
        <w:rPr>
          <w:kern w:val="0"/>
        </w:rPr>
        <w:t xml:space="preserve">3 </w:t>
      </w:r>
      <w:r>
        <w:rPr>
          <w:rFonts w:hint="eastAsia"/>
          <w:kern w:val="0"/>
        </w:rPr>
        <w:t>号钢管φ</w:t>
      </w:r>
      <w:r>
        <w:rPr>
          <w:kern w:val="0"/>
        </w:rPr>
        <w:t>48</w:t>
      </w:r>
      <w:r>
        <w:rPr>
          <w:rFonts w:hint="eastAsia"/>
          <w:kern w:val="0"/>
        </w:rPr>
        <w:t>×</w:t>
      </w:r>
      <w:r>
        <w:rPr>
          <w:kern w:val="0"/>
        </w:rPr>
        <w:t>3.5--</w:t>
      </w:r>
      <w:r>
        <w:rPr>
          <w:rFonts w:hint="eastAsia"/>
          <w:kern w:val="0"/>
        </w:rPr>
        <w:t>抗拉、抗压和抗弯为</w:t>
      </w:r>
      <w:r>
        <w:rPr>
          <w:kern w:val="0"/>
        </w:rPr>
        <w:t xml:space="preserve">f=205N/mm2 </w:t>
      </w:r>
      <w:r>
        <w:rPr>
          <w:rFonts w:hint="eastAsia"/>
          <w:kern w:val="0"/>
        </w:rPr>
        <w:t>㎡，</w:t>
      </w:r>
      <w:proofErr w:type="gramStart"/>
      <w:r>
        <w:rPr>
          <w:rFonts w:hint="eastAsia"/>
          <w:kern w:val="0"/>
        </w:rPr>
        <w:t>抗剪</w:t>
      </w:r>
      <w:proofErr w:type="gramEnd"/>
      <w:r>
        <w:rPr>
          <w:kern w:val="0"/>
        </w:rPr>
        <w:t xml:space="preserve">fv=120N/m </w:t>
      </w:r>
      <w:r>
        <w:rPr>
          <w:rFonts w:hint="eastAsia"/>
          <w:kern w:val="0"/>
        </w:rPr>
        <w:t>㎡。</w:t>
      </w:r>
    </w:p>
    <w:p w:rsidR="00E8202E" w:rsidRDefault="00E8202E" w:rsidP="00E8202E">
      <w:pPr>
        <w:rPr>
          <w:kern w:val="0"/>
        </w:rPr>
      </w:pPr>
      <w:r>
        <w:rPr>
          <w:kern w:val="0"/>
        </w:rPr>
        <w:lastRenderedPageBreak/>
        <w:t>2</w:t>
      </w:r>
      <w:r>
        <w:rPr>
          <w:rFonts w:hint="eastAsia"/>
          <w:kern w:val="0"/>
        </w:rPr>
        <w:t>）扣件连接抗滑移承载能力设计值</w:t>
      </w:r>
      <w:r>
        <w:rPr>
          <w:kern w:val="0"/>
        </w:rPr>
        <w:t>Ncv=6KN/</w:t>
      </w:r>
      <w:r>
        <w:rPr>
          <w:rFonts w:hint="eastAsia"/>
          <w:kern w:val="0"/>
        </w:rPr>
        <w:t>只。</w:t>
      </w:r>
    </w:p>
    <w:p w:rsidR="00E8202E" w:rsidRDefault="00E8202E" w:rsidP="00E8202E">
      <w:pPr>
        <w:rPr>
          <w:kern w:val="0"/>
        </w:rPr>
      </w:pPr>
      <w:r>
        <w:rPr>
          <w:kern w:val="0"/>
        </w:rPr>
        <w:t>3</w:t>
      </w:r>
      <w:r>
        <w:rPr>
          <w:rFonts w:hint="eastAsia"/>
          <w:kern w:val="0"/>
        </w:rPr>
        <w:t>）构件变形及容许长细比：</w:t>
      </w:r>
    </w:p>
    <w:p w:rsidR="00E8202E" w:rsidRDefault="00E8202E" w:rsidP="00E8202E">
      <w:pPr>
        <w:rPr>
          <w:kern w:val="0"/>
        </w:rPr>
      </w:pPr>
      <w:r>
        <w:rPr>
          <w:kern w:val="0"/>
        </w:rPr>
        <w:t>A</w:t>
      </w:r>
      <w:r>
        <w:rPr>
          <w:rFonts w:hint="eastAsia"/>
          <w:kern w:val="0"/>
        </w:rPr>
        <w:t>）</w:t>
      </w:r>
      <w:proofErr w:type="gramStart"/>
      <w:r>
        <w:rPr>
          <w:rFonts w:hint="eastAsia"/>
          <w:kern w:val="0"/>
        </w:rPr>
        <w:t>受弯构件</w:t>
      </w:r>
      <w:proofErr w:type="gramEnd"/>
      <w:r>
        <w:rPr>
          <w:rFonts w:hint="eastAsia"/>
          <w:kern w:val="0"/>
        </w:rPr>
        <w:t>容许挠度：</w:t>
      </w:r>
      <w:r>
        <w:rPr>
          <w:kern w:val="0"/>
        </w:rPr>
        <w:t>L/150</w:t>
      </w:r>
    </w:p>
    <w:p w:rsidR="00E8202E" w:rsidRDefault="00E8202E" w:rsidP="00E8202E">
      <w:pPr>
        <w:rPr>
          <w:kern w:val="0"/>
        </w:rPr>
      </w:pPr>
      <w:r>
        <w:rPr>
          <w:kern w:val="0"/>
        </w:rPr>
        <w:t>B</w:t>
      </w:r>
      <w:r>
        <w:rPr>
          <w:rFonts w:hint="eastAsia"/>
          <w:kern w:val="0"/>
        </w:rPr>
        <w:t>）悬挑</w:t>
      </w:r>
      <w:proofErr w:type="gramStart"/>
      <w:r>
        <w:rPr>
          <w:rFonts w:hint="eastAsia"/>
          <w:kern w:val="0"/>
        </w:rPr>
        <w:t>的受弯构件</w:t>
      </w:r>
      <w:proofErr w:type="gramEnd"/>
      <w:r>
        <w:rPr>
          <w:rFonts w:hint="eastAsia"/>
          <w:kern w:val="0"/>
        </w:rPr>
        <w:t>容许挠度：</w:t>
      </w:r>
      <w:r>
        <w:rPr>
          <w:kern w:val="0"/>
        </w:rPr>
        <w:t>L/300</w:t>
      </w:r>
    </w:p>
    <w:p w:rsidR="00E8202E" w:rsidRDefault="00E8202E" w:rsidP="00E8202E">
      <w:pPr>
        <w:rPr>
          <w:kern w:val="0"/>
        </w:rPr>
      </w:pPr>
      <w:r>
        <w:rPr>
          <w:kern w:val="0"/>
        </w:rPr>
        <w:t>C</w:t>
      </w:r>
      <w:r>
        <w:rPr>
          <w:rFonts w:hint="eastAsia"/>
          <w:kern w:val="0"/>
        </w:rPr>
        <w:t>）受拉构件容许长细比：</w:t>
      </w:r>
      <w:r>
        <w:rPr>
          <w:kern w:val="0"/>
        </w:rPr>
        <w:t>350</w:t>
      </w:r>
    </w:p>
    <w:p w:rsidR="00E8202E" w:rsidRDefault="00E8202E" w:rsidP="00E8202E">
      <w:pPr>
        <w:rPr>
          <w:kern w:val="0"/>
        </w:rPr>
      </w:pPr>
      <w:r>
        <w:rPr>
          <w:kern w:val="0"/>
        </w:rPr>
        <w:t>D</w:t>
      </w:r>
      <w:r>
        <w:rPr>
          <w:rFonts w:hint="eastAsia"/>
          <w:kern w:val="0"/>
        </w:rPr>
        <w:t>）受压构件容许长细比：</w:t>
      </w:r>
      <w:r>
        <w:rPr>
          <w:kern w:val="0"/>
        </w:rPr>
        <w:t>150</w:t>
      </w:r>
    </w:p>
    <w:p w:rsidR="00E8202E" w:rsidRDefault="00E8202E" w:rsidP="00E8202E">
      <w:pPr>
        <w:rPr>
          <w:kern w:val="0"/>
        </w:rPr>
      </w:pPr>
      <w:r>
        <w:rPr>
          <w:kern w:val="0"/>
        </w:rPr>
        <w:t>E</w:t>
      </w:r>
      <w:r>
        <w:rPr>
          <w:rFonts w:hint="eastAsia"/>
          <w:kern w:val="0"/>
        </w:rPr>
        <w:t>）脚手架设计内容</w:t>
      </w:r>
    </w:p>
    <w:p w:rsidR="00E8202E" w:rsidRDefault="00E8202E" w:rsidP="00E8202E">
      <w:pPr>
        <w:rPr>
          <w:kern w:val="0"/>
        </w:rPr>
      </w:pPr>
      <w:r>
        <w:rPr>
          <w:kern w:val="0"/>
        </w:rPr>
        <w:t xml:space="preserve">(3) </w:t>
      </w:r>
      <w:r>
        <w:rPr>
          <w:rFonts w:hint="eastAsia"/>
          <w:kern w:val="0"/>
        </w:rPr>
        <w:t>基本要求</w:t>
      </w:r>
    </w:p>
    <w:p w:rsidR="00E8202E" w:rsidRDefault="00E8202E" w:rsidP="00E8202E">
      <w:pPr>
        <w:rPr>
          <w:kern w:val="0"/>
        </w:rPr>
      </w:pPr>
      <w:r>
        <w:rPr>
          <w:rFonts w:hint="eastAsia"/>
          <w:kern w:val="0"/>
        </w:rPr>
        <w:t>扣件式钢管脚手架允许施工活载小于</w:t>
      </w:r>
      <w:r>
        <w:rPr>
          <w:kern w:val="0"/>
        </w:rPr>
        <w:t xml:space="preserve">270 </w:t>
      </w:r>
      <w:r>
        <w:rPr>
          <w:rFonts w:hint="eastAsia"/>
          <w:kern w:val="0"/>
        </w:rPr>
        <w:t>㎏</w:t>
      </w:r>
      <w:r>
        <w:rPr>
          <w:kern w:val="0"/>
        </w:rPr>
        <w:t>/m2</w:t>
      </w:r>
      <w:r>
        <w:rPr>
          <w:rFonts w:hint="eastAsia"/>
          <w:kern w:val="0"/>
        </w:rPr>
        <w:t>，活载只允许两层同时作业。搭设脚手架用钢管要求无开裂、无压扁、无严重锈蚀及弯曲；扣件要求有出厂合格证、无脆裂、无滑丝变形等质量缺陷，并抽样检验。</w:t>
      </w:r>
    </w:p>
    <w:p w:rsidR="00E8202E" w:rsidRDefault="00E8202E" w:rsidP="00E8202E">
      <w:pPr>
        <w:rPr>
          <w:kern w:val="0"/>
        </w:rPr>
      </w:pPr>
      <w:r>
        <w:rPr>
          <w:kern w:val="0"/>
        </w:rPr>
        <w:t>1</w:t>
      </w:r>
      <w:r>
        <w:rPr>
          <w:rFonts w:hint="eastAsia"/>
          <w:kern w:val="0"/>
        </w:rPr>
        <w:t>）搭设参数</w:t>
      </w:r>
    </w:p>
    <w:p w:rsidR="00E8202E" w:rsidRDefault="00E8202E" w:rsidP="00E8202E">
      <w:pPr>
        <w:rPr>
          <w:kern w:val="0"/>
        </w:rPr>
      </w:pPr>
      <w:r>
        <w:rPr>
          <w:rFonts w:hint="eastAsia"/>
          <w:kern w:val="0"/>
        </w:rPr>
        <w:t>外</w:t>
      </w:r>
      <w:proofErr w:type="gramStart"/>
      <w:r>
        <w:rPr>
          <w:rFonts w:hint="eastAsia"/>
          <w:kern w:val="0"/>
        </w:rPr>
        <w:t>架采用单立杆双</w:t>
      </w:r>
      <w:proofErr w:type="gramEnd"/>
      <w:r>
        <w:rPr>
          <w:rFonts w:hint="eastAsia"/>
          <w:kern w:val="0"/>
        </w:rPr>
        <w:t>排架，架宽</w:t>
      </w:r>
      <w:r>
        <w:rPr>
          <w:kern w:val="0"/>
        </w:rPr>
        <w:t xml:space="preserve">1.0 </w:t>
      </w:r>
      <w:r>
        <w:rPr>
          <w:rFonts w:hint="eastAsia"/>
          <w:kern w:val="0"/>
        </w:rPr>
        <w:t>米，里排立杆离墙面</w:t>
      </w:r>
      <w:r>
        <w:rPr>
          <w:kern w:val="0"/>
        </w:rPr>
        <w:t xml:space="preserve">0.3 </w:t>
      </w:r>
      <w:r>
        <w:rPr>
          <w:rFonts w:hint="eastAsia"/>
          <w:kern w:val="0"/>
        </w:rPr>
        <w:t>米，立杆纵距</w:t>
      </w:r>
      <w:r>
        <w:rPr>
          <w:kern w:val="0"/>
        </w:rPr>
        <w:t>1.8——1.6</w:t>
      </w:r>
      <w:r>
        <w:rPr>
          <w:rFonts w:hint="eastAsia"/>
          <w:kern w:val="0"/>
        </w:rPr>
        <w:t>米（根据每面具体尺寸进行等份），大小横杆步距</w:t>
      </w:r>
      <w:r>
        <w:rPr>
          <w:kern w:val="0"/>
        </w:rPr>
        <w:t xml:space="preserve">1.8 </w:t>
      </w:r>
      <w:r>
        <w:rPr>
          <w:rFonts w:hint="eastAsia"/>
          <w:kern w:val="0"/>
        </w:rPr>
        <w:t>米。</w:t>
      </w:r>
      <w:proofErr w:type="gramStart"/>
      <w:r>
        <w:rPr>
          <w:rFonts w:hint="eastAsia"/>
          <w:kern w:val="0"/>
        </w:rPr>
        <w:t>连墙点水平</w:t>
      </w:r>
      <w:proofErr w:type="gramEnd"/>
      <w:r>
        <w:rPr>
          <w:rFonts w:hint="eastAsia"/>
          <w:kern w:val="0"/>
        </w:rPr>
        <w:t>间距</w:t>
      </w:r>
      <w:r>
        <w:rPr>
          <w:kern w:val="0"/>
        </w:rPr>
        <w:t>5.0——7.0</w:t>
      </w:r>
      <w:r>
        <w:rPr>
          <w:rFonts w:hint="eastAsia"/>
          <w:kern w:val="0"/>
        </w:rPr>
        <w:t>米，</w:t>
      </w:r>
      <w:proofErr w:type="gramStart"/>
      <w:r>
        <w:rPr>
          <w:rFonts w:hint="eastAsia"/>
          <w:kern w:val="0"/>
        </w:rPr>
        <w:t>连墙点竖向</w:t>
      </w:r>
      <w:proofErr w:type="gramEnd"/>
      <w:r>
        <w:rPr>
          <w:rFonts w:hint="eastAsia"/>
          <w:kern w:val="0"/>
        </w:rPr>
        <w:t>间距为</w:t>
      </w:r>
      <w:r>
        <w:rPr>
          <w:kern w:val="0"/>
        </w:rPr>
        <w:t xml:space="preserve">3.0——4.0 </w:t>
      </w:r>
      <w:r>
        <w:rPr>
          <w:rFonts w:hint="eastAsia"/>
          <w:kern w:val="0"/>
        </w:rPr>
        <w:t>米（根据层高设置），</w:t>
      </w:r>
      <w:proofErr w:type="gramStart"/>
      <w:r>
        <w:rPr>
          <w:rFonts w:hint="eastAsia"/>
          <w:kern w:val="0"/>
        </w:rPr>
        <w:t>连墙点处</w:t>
      </w:r>
      <w:proofErr w:type="gramEnd"/>
      <w:r>
        <w:rPr>
          <w:rFonts w:hint="eastAsia"/>
          <w:kern w:val="0"/>
        </w:rPr>
        <w:t>小横杆埋入墙内</w:t>
      </w:r>
      <w:r>
        <w:rPr>
          <w:kern w:val="0"/>
        </w:rPr>
        <w:t>0.15</w:t>
      </w:r>
      <w:r>
        <w:rPr>
          <w:rFonts w:hint="eastAsia"/>
          <w:kern w:val="0"/>
        </w:rPr>
        <w:t>米或梁上预埋钢管，再用卡扣连接。</w:t>
      </w:r>
    </w:p>
    <w:p w:rsidR="00E8202E" w:rsidRDefault="00E8202E" w:rsidP="00E8202E">
      <w:pPr>
        <w:rPr>
          <w:kern w:val="0"/>
        </w:rPr>
      </w:pPr>
      <w:r>
        <w:rPr>
          <w:kern w:val="0"/>
        </w:rPr>
        <w:t>2</w:t>
      </w:r>
      <w:r>
        <w:rPr>
          <w:rFonts w:hint="eastAsia"/>
          <w:kern w:val="0"/>
        </w:rPr>
        <w:t>）构造要求</w:t>
      </w:r>
    </w:p>
    <w:p w:rsidR="00E8202E" w:rsidRDefault="00E8202E" w:rsidP="00E8202E">
      <w:pPr>
        <w:rPr>
          <w:kern w:val="0"/>
        </w:rPr>
      </w:pPr>
      <w:r>
        <w:rPr>
          <w:kern w:val="0"/>
        </w:rPr>
        <w:t>A</w:t>
      </w:r>
      <w:r>
        <w:rPr>
          <w:rFonts w:hint="eastAsia"/>
          <w:kern w:val="0"/>
        </w:rPr>
        <w:t>）、立杆</w:t>
      </w:r>
    </w:p>
    <w:p w:rsidR="00E8202E" w:rsidRDefault="00E8202E" w:rsidP="00E8202E">
      <w:pPr>
        <w:rPr>
          <w:kern w:val="0"/>
        </w:rPr>
      </w:pPr>
      <w:r>
        <w:rPr>
          <w:rFonts w:hint="eastAsia"/>
          <w:kern w:val="0"/>
        </w:rPr>
        <w:t>立杆材料采用外径</w:t>
      </w:r>
      <w:r>
        <w:rPr>
          <w:kern w:val="0"/>
        </w:rPr>
        <w:t>48</w:t>
      </w:r>
      <w:r>
        <w:rPr>
          <w:rFonts w:hint="eastAsia"/>
          <w:kern w:val="0"/>
        </w:rPr>
        <w:t>，壁厚</w:t>
      </w:r>
      <w:r>
        <w:rPr>
          <w:kern w:val="0"/>
        </w:rPr>
        <w:t xml:space="preserve">3.5mm </w:t>
      </w:r>
      <w:r>
        <w:rPr>
          <w:rFonts w:hint="eastAsia"/>
          <w:kern w:val="0"/>
        </w:rPr>
        <w:t>可焊接无缝钢管。双排脚手架的立杆</w:t>
      </w:r>
      <w:proofErr w:type="gramStart"/>
      <w:r>
        <w:rPr>
          <w:rFonts w:hint="eastAsia"/>
          <w:kern w:val="0"/>
        </w:rPr>
        <w:t>离距离</w:t>
      </w:r>
      <w:proofErr w:type="gramEnd"/>
      <w:r>
        <w:rPr>
          <w:rFonts w:hint="eastAsia"/>
          <w:kern w:val="0"/>
        </w:rPr>
        <w:t>为</w:t>
      </w:r>
      <w:r>
        <w:rPr>
          <w:kern w:val="0"/>
        </w:rPr>
        <w:t>300mm</w:t>
      </w:r>
      <w:r>
        <w:rPr>
          <w:rFonts w:hint="eastAsia"/>
          <w:kern w:val="0"/>
        </w:rPr>
        <w:t>。内外立杆横距</w:t>
      </w:r>
      <w:r>
        <w:rPr>
          <w:kern w:val="0"/>
        </w:rPr>
        <w:t>1000mm,</w:t>
      </w:r>
      <w:r>
        <w:rPr>
          <w:rFonts w:hint="eastAsia"/>
          <w:kern w:val="0"/>
        </w:rPr>
        <w:t>立杆纵距</w:t>
      </w:r>
      <w:r>
        <w:rPr>
          <w:kern w:val="0"/>
        </w:rPr>
        <w:t>1800mm</w:t>
      </w:r>
      <w:r>
        <w:rPr>
          <w:rFonts w:hint="eastAsia"/>
          <w:kern w:val="0"/>
        </w:rPr>
        <w:t>。底部的立杆应间隔交叉使用不同长度的钢管，将相邻立杆的对接接头位于不同高度上，使立杆受荷的截面分开。立杆的接长应用对接扣件，不宜采用旋转扣件。立杆的垂直偏差水平大于架高的</w:t>
      </w:r>
      <w:r>
        <w:rPr>
          <w:kern w:val="0"/>
        </w:rPr>
        <w:t>1/400~1/600</w:t>
      </w:r>
      <w:r>
        <w:rPr>
          <w:rFonts w:hint="eastAsia"/>
          <w:kern w:val="0"/>
        </w:rPr>
        <w:t>，同时要求全高不大于</w:t>
      </w:r>
      <w:r>
        <w:rPr>
          <w:kern w:val="0"/>
        </w:rPr>
        <w:t>100mm</w:t>
      </w:r>
      <w:r>
        <w:rPr>
          <w:rFonts w:hint="eastAsia"/>
          <w:kern w:val="0"/>
        </w:rPr>
        <w:t>。</w:t>
      </w:r>
    </w:p>
    <w:p w:rsidR="00E8202E" w:rsidRDefault="00E8202E" w:rsidP="00E8202E">
      <w:pPr>
        <w:rPr>
          <w:kern w:val="0"/>
        </w:rPr>
      </w:pPr>
      <w:r>
        <w:rPr>
          <w:kern w:val="0"/>
        </w:rPr>
        <w:t>B</w:t>
      </w:r>
      <w:r>
        <w:rPr>
          <w:rFonts w:hint="eastAsia"/>
          <w:kern w:val="0"/>
        </w:rPr>
        <w:t>）、横杆</w:t>
      </w:r>
    </w:p>
    <w:p w:rsidR="00E8202E" w:rsidRDefault="00E8202E" w:rsidP="00E8202E">
      <w:pPr>
        <w:rPr>
          <w:kern w:val="0"/>
        </w:rPr>
      </w:pPr>
      <w:r>
        <w:rPr>
          <w:rFonts w:hint="eastAsia"/>
          <w:kern w:val="0"/>
        </w:rPr>
        <w:t>大小横杆的材料均采用外径</w:t>
      </w:r>
      <w:r>
        <w:rPr>
          <w:kern w:val="0"/>
        </w:rPr>
        <w:t>48</w:t>
      </w:r>
      <w:r>
        <w:rPr>
          <w:rFonts w:hint="eastAsia"/>
          <w:kern w:val="0"/>
        </w:rPr>
        <w:t>，壁厚</w:t>
      </w:r>
      <w:r>
        <w:rPr>
          <w:kern w:val="0"/>
        </w:rPr>
        <w:t xml:space="preserve">3.5mm </w:t>
      </w:r>
      <w:r>
        <w:rPr>
          <w:rFonts w:hint="eastAsia"/>
          <w:kern w:val="0"/>
        </w:rPr>
        <w:t>可焊接无缝钢管。大横杆要错开布置在立杆内外侧，并应尽量平直，接头位置要上下里外错开，即使同一步架里外两根大横杆的接头，不宜在同一跨间内，上下相邻的两面三刀根大横杆的接头也应错开一根立杆。步距高为</w:t>
      </w:r>
      <w:r>
        <w:rPr>
          <w:kern w:val="0"/>
        </w:rPr>
        <w:t>1800mm</w:t>
      </w:r>
      <w:r>
        <w:rPr>
          <w:rFonts w:hint="eastAsia"/>
          <w:kern w:val="0"/>
        </w:rPr>
        <w:t>，首层脚手架的架高为</w:t>
      </w:r>
      <w:r>
        <w:rPr>
          <w:kern w:val="0"/>
        </w:rPr>
        <w:t>1800mm</w:t>
      </w:r>
      <w:r>
        <w:rPr>
          <w:rFonts w:hint="eastAsia"/>
          <w:kern w:val="0"/>
        </w:rPr>
        <w:t>。小横杆里端离墙面距离</w:t>
      </w:r>
      <w:r>
        <w:rPr>
          <w:kern w:val="0"/>
        </w:rPr>
        <w:t>100mm</w:t>
      </w:r>
      <w:r>
        <w:rPr>
          <w:rFonts w:hint="eastAsia"/>
          <w:kern w:val="0"/>
        </w:rPr>
        <w:t>，局部卸载处顶到墙，小横杆左右开始摆放在立杆两侧，小横杆应出立杆或大横杆外侧小于</w:t>
      </w:r>
      <w:r>
        <w:rPr>
          <w:kern w:val="0"/>
        </w:rPr>
        <w:t>150mm</w:t>
      </w:r>
      <w:r>
        <w:rPr>
          <w:rFonts w:hint="eastAsia"/>
          <w:kern w:val="0"/>
        </w:rPr>
        <w:t>。同一排大横杆的偏差不得大于该片脚手架长的</w:t>
      </w:r>
      <w:r>
        <w:rPr>
          <w:kern w:val="0"/>
        </w:rPr>
        <w:t>1/300</w:t>
      </w:r>
      <w:r>
        <w:rPr>
          <w:rFonts w:hint="eastAsia"/>
          <w:kern w:val="0"/>
        </w:rPr>
        <w:t>，同时要求全长不大于</w:t>
      </w:r>
      <w:r>
        <w:rPr>
          <w:kern w:val="0"/>
        </w:rPr>
        <w:t>500</w:t>
      </w:r>
      <w:r>
        <w:rPr>
          <w:rFonts w:hint="eastAsia"/>
          <w:kern w:val="0"/>
        </w:rPr>
        <w:t>。</w:t>
      </w:r>
    </w:p>
    <w:p w:rsidR="00E8202E" w:rsidRDefault="00E8202E" w:rsidP="00E8202E">
      <w:pPr>
        <w:rPr>
          <w:kern w:val="0"/>
        </w:rPr>
      </w:pPr>
      <w:r>
        <w:rPr>
          <w:kern w:val="0"/>
        </w:rPr>
        <w:t>C</w:t>
      </w:r>
      <w:r>
        <w:rPr>
          <w:rFonts w:hint="eastAsia"/>
          <w:kern w:val="0"/>
        </w:rPr>
        <w:t>）、脚板采用钢</w:t>
      </w:r>
      <w:proofErr w:type="gramStart"/>
      <w:r>
        <w:rPr>
          <w:rFonts w:hint="eastAsia"/>
          <w:kern w:val="0"/>
        </w:rPr>
        <w:t>蓖</w:t>
      </w:r>
      <w:proofErr w:type="gramEnd"/>
      <w:r>
        <w:rPr>
          <w:rFonts w:hint="eastAsia"/>
          <w:kern w:val="0"/>
        </w:rPr>
        <w:t>网，在大小横杆摆放、紧固之后铺设脚手板，脚手板应铺设在小横杆上，与小横杆用镀锌铁丝连接牢固，以备作业人员使用。在铺设交手板的操作层上，必须设置防护栏杆和挡脚手板，防护栏杆高度</w:t>
      </w:r>
      <w:r>
        <w:rPr>
          <w:kern w:val="0"/>
        </w:rPr>
        <w:t>800~1000mm</w:t>
      </w:r>
      <w:r>
        <w:rPr>
          <w:rFonts w:hint="eastAsia"/>
          <w:kern w:val="0"/>
        </w:rPr>
        <w:t>。挡脚手板高度为</w:t>
      </w:r>
      <w:r>
        <w:rPr>
          <w:kern w:val="0"/>
        </w:rPr>
        <w:t>400mm</w:t>
      </w:r>
      <w:r>
        <w:rPr>
          <w:rFonts w:hint="eastAsia"/>
          <w:kern w:val="0"/>
        </w:rPr>
        <w:t>，沿立杆纵向通长布置。挡脚板亦可用加设一道栏杆（距离脚手板面</w:t>
      </w:r>
      <w:r>
        <w:rPr>
          <w:kern w:val="0"/>
        </w:rPr>
        <w:t>200~400mm</w:t>
      </w:r>
      <w:r>
        <w:rPr>
          <w:rFonts w:hint="eastAsia"/>
          <w:kern w:val="0"/>
        </w:rPr>
        <w:t>）代替。</w:t>
      </w:r>
    </w:p>
    <w:p w:rsidR="00E8202E" w:rsidRDefault="00E8202E" w:rsidP="00E8202E">
      <w:pPr>
        <w:rPr>
          <w:kern w:val="0"/>
        </w:rPr>
      </w:pPr>
      <w:r>
        <w:rPr>
          <w:kern w:val="0"/>
        </w:rPr>
        <w:t>D</w:t>
      </w:r>
      <w:r>
        <w:rPr>
          <w:rFonts w:hint="eastAsia"/>
          <w:kern w:val="0"/>
        </w:rPr>
        <w:t>）、剪刀</w:t>
      </w:r>
      <w:proofErr w:type="gramStart"/>
      <w:r>
        <w:rPr>
          <w:rFonts w:hint="eastAsia"/>
          <w:kern w:val="0"/>
        </w:rPr>
        <w:t>撑</w:t>
      </w:r>
      <w:proofErr w:type="gramEnd"/>
    </w:p>
    <w:p w:rsidR="00E8202E" w:rsidRDefault="00E8202E" w:rsidP="00E8202E">
      <w:pPr>
        <w:rPr>
          <w:kern w:val="0"/>
        </w:rPr>
      </w:pPr>
      <w:r>
        <w:rPr>
          <w:rFonts w:hint="eastAsia"/>
          <w:kern w:val="0"/>
        </w:rPr>
        <w:t>本工程脚手架高度均在</w:t>
      </w:r>
      <w:r>
        <w:rPr>
          <w:kern w:val="0"/>
        </w:rPr>
        <w:t xml:space="preserve">25 </w:t>
      </w:r>
      <w:r>
        <w:rPr>
          <w:rFonts w:hint="eastAsia"/>
          <w:kern w:val="0"/>
        </w:rPr>
        <w:t>米以下，故在脚手架两端和转角处设置外，中间每隔</w:t>
      </w:r>
      <w:r>
        <w:rPr>
          <w:kern w:val="0"/>
        </w:rPr>
        <w:t xml:space="preserve">12——15 </w:t>
      </w:r>
      <w:proofErr w:type="gramStart"/>
      <w:r>
        <w:rPr>
          <w:rFonts w:hint="eastAsia"/>
          <w:kern w:val="0"/>
        </w:rPr>
        <w:t>米设置</w:t>
      </w:r>
      <w:proofErr w:type="gramEnd"/>
      <w:r>
        <w:rPr>
          <w:rFonts w:hint="eastAsia"/>
          <w:kern w:val="0"/>
        </w:rPr>
        <w:t>一道，而且没一片架子不少于三道。</w:t>
      </w:r>
      <w:proofErr w:type="gramStart"/>
      <w:r>
        <w:rPr>
          <w:rFonts w:hint="eastAsia"/>
          <w:kern w:val="0"/>
        </w:rPr>
        <w:t>剪刀撑与立杆</w:t>
      </w:r>
      <w:proofErr w:type="gramEnd"/>
      <w:r>
        <w:rPr>
          <w:rFonts w:hint="eastAsia"/>
          <w:kern w:val="0"/>
        </w:rPr>
        <w:t>和大横杆的连接应采用旋转扣件。</w:t>
      </w:r>
    </w:p>
    <w:p w:rsidR="00E8202E" w:rsidRDefault="00E8202E" w:rsidP="00E8202E">
      <w:pPr>
        <w:rPr>
          <w:kern w:val="0"/>
        </w:rPr>
      </w:pPr>
      <w:r>
        <w:rPr>
          <w:rFonts w:hint="eastAsia"/>
          <w:kern w:val="0"/>
        </w:rPr>
        <w:t>剪刀撑的布置要及时，以防止脚手架的纵向倾倒。剪刀撑的设置应于脚手架同步进行，搭设时将一根斜杆扣在立杆上，另一根斜杆扣在小横杆的饿伸出部分上。斜杆两端扣件与立杆接点（即立杆与横杆的交点）距离不宜大于</w:t>
      </w:r>
      <w:r>
        <w:rPr>
          <w:kern w:val="0"/>
        </w:rPr>
        <w:t>200mm</w:t>
      </w:r>
      <w:r>
        <w:rPr>
          <w:rFonts w:hint="eastAsia"/>
          <w:kern w:val="0"/>
        </w:rPr>
        <w:t>，最下面的斜杆与立杆的连接点离地面不宜大于</w:t>
      </w:r>
      <w:r>
        <w:rPr>
          <w:kern w:val="0"/>
        </w:rPr>
        <w:t>500mm</w:t>
      </w:r>
      <w:r>
        <w:rPr>
          <w:rFonts w:hint="eastAsia"/>
          <w:kern w:val="0"/>
        </w:rPr>
        <w:t>，以保证架子的稳定性。</w:t>
      </w:r>
    </w:p>
    <w:p w:rsidR="00E8202E" w:rsidRDefault="00E8202E" w:rsidP="00E8202E">
      <w:pPr>
        <w:rPr>
          <w:kern w:val="0"/>
        </w:rPr>
      </w:pPr>
      <w:r>
        <w:rPr>
          <w:rFonts w:hint="eastAsia"/>
          <w:kern w:val="0"/>
        </w:rPr>
        <w:t>剪刀</w:t>
      </w:r>
      <w:proofErr w:type="gramStart"/>
      <w:r>
        <w:rPr>
          <w:rFonts w:hint="eastAsia"/>
          <w:kern w:val="0"/>
        </w:rPr>
        <w:t>撑</w:t>
      </w:r>
      <w:proofErr w:type="gramEnd"/>
      <w:r>
        <w:rPr>
          <w:rFonts w:hint="eastAsia"/>
          <w:kern w:val="0"/>
        </w:rPr>
        <w:t>斜杆与地面的夹角为</w:t>
      </w:r>
      <w:r>
        <w:rPr>
          <w:kern w:val="0"/>
        </w:rPr>
        <w:t xml:space="preserve">45~60 </w:t>
      </w:r>
      <w:r>
        <w:rPr>
          <w:rFonts w:hint="eastAsia"/>
          <w:kern w:val="0"/>
        </w:rPr>
        <w:t>度。</w:t>
      </w:r>
    </w:p>
    <w:p w:rsidR="00E8202E" w:rsidRDefault="00E8202E" w:rsidP="00E8202E">
      <w:pPr>
        <w:rPr>
          <w:kern w:val="0"/>
        </w:rPr>
      </w:pPr>
      <w:r>
        <w:rPr>
          <w:kern w:val="0"/>
        </w:rPr>
        <w:t>E</w:t>
      </w:r>
      <w:r>
        <w:rPr>
          <w:rFonts w:hint="eastAsia"/>
          <w:kern w:val="0"/>
        </w:rPr>
        <w:t>）、连墙杆</w:t>
      </w:r>
    </w:p>
    <w:p w:rsidR="00E8202E" w:rsidRDefault="00E8202E" w:rsidP="00E8202E">
      <w:pPr>
        <w:rPr>
          <w:kern w:val="0"/>
        </w:rPr>
      </w:pPr>
      <w:proofErr w:type="gramStart"/>
      <w:r>
        <w:rPr>
          <w:rFonts w:hint="eastAsia"/>
          <w:kern w:val="0"/>
        </w:rPr>
        <w:lastRenderedPageBreak/>
        <w:t>连墙杆是</w:t>
      </w:r>
      <w:proofErr w:type="gramEnd"/>
      <w:r>
        <w:rPr>
          <w:rFonts w:hint="eastAsia"/>
          <w:kern w:val="0"/>
        </w:rPr>
        <w:t>保证脚手架稳定性和垂直度的重要杆件，按以下方法处置：</w:t>
      </w:r>
    </w:p>
    <w:p w:rsidR="00E8202E" w:rsidRDefault="00E8202E" w:rsidP="00E8202E">
      <w:pPr>
        <w:rPr>
          <w:kern w:val="0"/>
        </w:rPr>
      </w:pPr>
      <w:r>
        <w:rPr>
          <w:rFonts w:hint="eastAsia"/>
          <w:kern w:val="0"/>
        </w:rPr>
        <w:t>纵向在圈梁、屋面梁各设置一排，横向</w:t>
      </w:r>
      <w:r>
        <w:rPr>
          <w:kern w:val="0"/>
        </w:rPr>
        <w:t xml:space="preserve">5——7 </w:t>
      </w:r>
      <w:proofErr w:type="gramStart"/>
      <w:r>
        <w:rPr>
          <w:rFonts w:hint="eastAsia"/>
          <w:kern w:val="0"/>
        </w:rPr>
        <w:t>米设置</w:t>
      </w:r>
      <w:proofErr w:type="gramEnd"/>
      <w:r>
        <w:rPr>
          <w:rFonts w:hint="eastAsia"/>
          <w:kern w:val="0"/>
        </w:rPr>
        <w:t>一排。综合楼在各楼层分别设置。连</w:t>
      </w:r>
      <w:proofErr w:type="gramStart"/>
      <w:r>
        <w:rPr>
          <w:rFonts w:hint="eastAsia"/>
          <w:kern w:val="0"/>
        </w:rPr>
        <w:t>墙杆应</w:t>
      </w:r>
      <w:proofErr w:type="gramEnd"/>
      <w:r>
        <w:rPr>
          <w:rFonts w:hint="eastAsia"/>
          <w:kern w:val="0"/>
        </w:rPr>
        <w:t>做菱形布置。外脚手架的断口处两端应每步设置连接，连接杆应尽可能设置在脚手架的立杆与大小横杆相连接处附近，在规定位置设置连接点有困难时，应在邻近点附近补足，连接杆必须从第一步大横杆处开始设置。</w:t>
      </w:r>
    </w:p>
    <w:p w:rsidR="00E8202E" w:rsidRDefault="00E8202E" w:rsidP="00E8202E">
      <w:pPr>
        <w:rPr>
          <w:kern w:val="0"/>
        </w:rPr>
      </w:pPr>
      <w:r>
        <w:rPr>
          <w:kern w:val="0"/>
        </w:rPr>
        <w:t>F</w:t>
      </w:r>
      <w:r>
        <w:rPr>
          <w:rFonts w:hint="eastAsia"/>
          <w:kern w:val="0"/>
        </w:rPr>
        <w:t>）、脚手板</w:t>
      </w:r>
    </w:p>
    <w:p w:rsidR="00E8202E" w:rsidRDefault="00E8202E" w:rsidP="00E8202E">
      <w:pPr>
        <w:rPr>
          <w:kern w:val="0"/>
        </w:rPr>
      </w:pPr>
      <w:r>
        <w:rPr>
          <w:rFonts w:hint="eastAsia"/>
          <w:kern w:val="0"/>
        </w:rPr>
        <w:t>在作业层每步架满铺，施工</w:t>
      </w:r>
      <w:proofErr w:type="gramStart"/>
      <w:r>
        <w:rPr>
          <w:rFonts w:hint="eastAsia"/>
          <w:kern w:val="0"/>
        </w:rPr>
        <w:t>层设挡脚板</w:t>
      </w:r>
      <w:proofErr w:type="gramEnd"/>
      <w:r>
        <w:rPr>
          <w:rFonts w:hint="eastAsia"/>
          <w:kern w:val="0"/>
        </w:rPr>
        <w:t>，并注意封闭措施，每隔六步架要水平封闭一次；外侧均满挂密目式阻燃安全网，并全封闭。</w:t>
      </w:r>
    </w:p>
    <w:p w:rsidR="00E8202E" w:rsidRDefault="00E8202E" w:rsidP="00E8202E">
      <w:pPr>
        <w:rPr>
          <w:kern w:val="0"/>
        </w:rPr>
      </w:pPr>
      <w:r>
        <w:rPr>
          <w:kern w:val="0"/>
        </w:rPr>
        <w:t>G</w:t>
      </w:r>
      <w:r>
        <w:rPr>
          <w:rFonts w:hint="eastAsia"/>
          <w:kern w:val="0"/>
        </w:rPr>
        <w:t>）、进出口处安全防护棚</w:t>
      </w:r>
    </w:p>
    <w:p w:rsidR="00E8202E" w:rsidRDefault="00E8202E" w:rsidP="00E8202E">
      <w:pPr>
        <w:rPr>
          <w:kern w:val="0"/>
        </w:rPr>
      </w:pPr>
      <w:r>
        <w:rPr>
          <w:rFonts w:hint="eastAsia"/>
          <w:kern w:val="0"/>
        </w:rPr>
        <w:t>在人员、材料、货物进出口处，外架搭设时应留出洞口，并在洞口上方搭设防坠栏板，在道路的外沿也搭设防坠栏板或栏网；在人员进出口上方搭设</w:t>
      </w:r>
      <w:r>
        <w:rPr>
          <w:kern w:val="0"/>
        </w:rPr>
        <w:t xml:space="preserve">6m </w:t>
      </w:r>
      <w:r>
        <w:rPr>
          <w:rFonts w:hint="eastAsia"/>
          <w:kern w:val="0"/>
        </w:rPr>
        <w:t>宽的安全棚架，上铺双层竹，底层满铺一层</w:t>
      </w:r>
      <w:r>
        <w:rPr>
          <w:kern w:val="0"/>
        </w:rPr>
        <w:t xml:space="preserve">18 </w:t>
      </w:r>
      <w:r>
        <w:rPr>
          <w:rFonts w:hint="eastAsia"/>
          <w:kern w:val="0"/>
        </w:rPr>
        <w:t>厚的七夹板，以防坠物伤人。</w:t>
      </w:r>
    </w:p>
    <w:p w:rsidR="00E8202E" w:rsidRDefault="00E8202E" w:rsidP="00E8202E">
      <w:pPr>
        <w:rPr>
          <w:kern w:val="0"/>
        </w:rPr>
      </w:pPr>
      <w:r>
        <w:rPr>
          <w:kern w:val="0"/>
        </w:rPr>
        <w:t>H</w:t>
      </w:r>
      <w:r>
        <w:rPr>
          <w:rFonts w:hint="eastAsia"/>
          <w:kern w:val="0"/>
        </w:rPr>
        <w:t>）、作业层限制</w:t>
      </w:r>
    </w:p>
    <w:p w:rsidR="00E8202E" w:rsidRDefault="00E8202E" w:rsidP="00E8202E">
      <w:pPr>
        <w:rPr>
          <w:kern w:val="0"/>
        </w:rPr>
      </w:pPr>
      <w:r>
        <w:rPr>
          <w:rFonts w:hint="eastAsia"/>
          <w:kern w:val="0"/>
        </w:rPr>
        <w:t>外脚手架不允许局部有过大的堆载，立体交叉作业层数不多于二层。</w:t>
      </w:r>
    </w:p>
    <w:p w:rsidR="00E8202E" w:rsidRDefault="00E8202E" w:rsidP="00E8202E">
      <w:pPr>
        <w:rPr>
          <w:kern w:val="0"/>
        </w:rPr>
      </w:pPr>
      <w:r>
        <w:rPr>
          <w:kern w:val="0"/>
        </w:rPr>
        <w:t>I</w:t>
      </w:r>
      <w:r>
        <w:rPr>
          <w:rFonts w:hint="eastAsia"/>
          <w:kern w:val="0"/>
        </w:rPr>
        <w:t>）、扣件的安装及注意事项</w:t>
      </w:r>
    </w:p>
    <w:p w:rsidR="00E8202E" w:rsidRDefault="00E8202E" w:rsidP="00E8202E">
      <w:pPr>
        <w:rPr>
          <w:kern w:val="0"/>
        </w:rPr>
      </w:pPr>
      <w:r>
        <w:rPr>
          <w:kern w:val="0"/>
        </w:rPr>
        <w:t xml:space="preserve">a) </w:t>
      </w:r>
      <w:r>
        <w:rPr>
          <w:rFonts w:hint="eastAsia"/>
          <w:kern w:val="0"/>
        </w:rPr>
        <w:t>所采用的扣件应符合</w:t>
      </w:r>
      <w:r>
        <w:rPr>
          <w:kern w:val="0"/>
        </w:rPr>
        <w:t>GB978——67</w:t>
      </w:r>
      <w:r>
        <w:rPr>
          <w:rFonts w:hint="eastAsia"/>
          <w:kern w:val="0"/>
        </w:rPr>
        <w:t>《可锻铸铁分类及技术条件》的规定，机械性能不低于</w:t>
      </w:r>
      <w:r>
        <w:rPr>
          <w:kern w:val="0"/>
        </w:rPr>
        <w:t xml:space="preserve">KT33——8 </w:t>
      </w:r>
      <w:r>
        <w:rPr>
          <w:rFonts w:hint="eastAsia"/>
          <w:kern w:val="0"/>
        </w:rPr>
        <w:t>的可锻铸铁制造。扣件的附件采用的材料应符合</w:t>
      </w:r>
      <w:r>
        <w:rPr>
          <w:kern w:val="0"/>
        </w:rPr>
        <w:t>GB700——79</w:t>
      </w:r>
      <w:r>
        <w:rPr>
          <w:rFonts w:hint="eastAsia"/>
          <w:kern w:val="0"/>
        </w:rPr>
        <w:t>《普通螺纹》的规定；垫片应符合</w:t>
      </w:r>
      <w:r>
        <w:rPr>
          <w:kern w:val="0"/>
        </w:rPr>
        <w:t>GB96——97</w:t>
      </w:r>
      <w:r>
        <w:rPr>
          <w:rFonts w:hint="eastAsia"/>
          <w:kern w:val="0"/>
        </w:rPr>
        <w:t>《垫圈》的规定。</w:t>
      </w:r>
    </w:p>
    <w:p w:rsidR="00E8202E" w:rsidRDefault="00E8202E" w:rsidP="00E8202E">
      <w:pPr>
        <w:rPr>
          <w:kern w:val="0"/>
        </w:rPr>
      </w:pPr>
      <w:r>
        <w:rPr>
          <w:kern w:val="0"/>
        </w:rPr>
        <w:t xml:space="preserve">b) </w:t>
      </w:r>
      <w:r>
        <w:rPr>
          <w:rFonts w:hint="eastAsia"/>
          <w:kern w:val="0"/>
        </w:rPr>
        <w:t>所有的拟选用的材料不得有机械损伤和性能缺陷。凡是有影响寿命或安全隐患的材料均不得采用。</w:t>
      </w:r>
    </w:p>
    <w:p w:rsidR="00E8202E" w:rsidRDefault="00E8202E" w:rsidP="00E8202E">
      <w:pPr>
        <w:rPr>
          <w:kern w:val="0"/>
        </w:rPr>
      </w:pPr>
      <w:r>
        <w:rPr>
          <w:kern w:val="0"/>
        </w:rPr>
        <w:t xml:space="preserve">c) </w:t>
      </w:r>
      <w:r>
        <w:rPr>
          <w:rFonts w:hint="eastAsia"/>
          <w:kern w:val="0"/>
        </w:rPr>
        <w:t>所有扣件的紧固程度要符合要求，可用力矩扳手实测，要求达到</w:t>
      </w:r>
      <w:r>
        <w:rPr>
          <w:kern w:val="0"/>
        </w:rPr>
        <w:t>40~70N.M,</w:t>
      </w:r>
      <w:r>
        <w:rPr>
          <w:rFonts w:hint="eastAsia"/>
          <w:kern w:val="0"/>
        </w:rPr>
        <w:t>过小则扣件容易滑移</w:t>
      </w:r>
      <w:r>
        <w:rPr>
          <w:kern w:val="0"/>
        </w:rPr>
        <w:t>,</w:t>
      </w:r>
      <w:r>
        <w:rPr>
          <w:rFonts w:hint="eastAsia"/>
          <w:kern w:val="0"/>
        </w:rPr>
        <w:t>过大则会引起扣件的铸铁件断裂。</w:t>
      </w:r>
    </w:p>
    <w:p w:rsidR="00E8202E" w:rsidRDefault="00E8202E" w:rsidP="00E8202E">
      <w:pPr>
        <w:rPr>
          <w:kern w:val="0"/>
        </w:rPr>
      </w:pPr>
      <w:r>
        <w:rPr>
          <w:kern w:val="0"/>
        </w:rPr>
        <w:t xml:space="preserve">d) </w:t>
      </w:r>
      <w:r>
        <w:rPr>
          <w:rFonts w:hint="eastAsia"/>
          <w:kern w:val="0"/>
        </w:rPr>
        <w:t>扣件安装时，所有扣件的开口必须向外斜向下，这样可以防止闭口缝的螺栓钩</w:t>
      </w:r>
      <w:proofErr w:type="gramStart"/>
      <w:r>
        <w:rPr>
          <w:rFonts w:hint="eastAsia"/>
          <w:kern w:val="0"/>
        </w:rPr>
        <w:t>挂操作</w:t>
      </w:r>
      <w:proofErr w:type="gramEnd"/>
      <w:r>
        <w:rPr>
          <w:rFonts w:hint="eastAsia"/>
          <w:kern w:val="0"/>
        </w:rPr>
        <w:t>者的衣裤。影响操作和造成人员伤亡。同时可以防止因雨水停留</w:t>
      </w:r>
      <w:proofErr w:type="gramStart"/>
      <w:r>
        <w:rPr>
          <w:rFonts w:hint="eastAsia"/>
          <w:kern w:val="0"/>
        </w:rPr>
        <w:t>螺纹丝口而</w:t>
      </w:r>
      <w:proofErr w:type="gramEnd"/>
      <w:r>
        <w:rPr>
          <w:rFonts w:hint="eastAsia"/>
          <w:kern w:val="0"/>
        </w:rPr>
        <w:t>锈蚀螺栓。</w:t>
      </w:r>
    </w:p>
    <w:p w:rsidR="00E8202E" w:rsidRDefault="00E8202E" w:rsidP="00E8202E">
      <w:pPr>
        <w:rPr>
          <w:kern w:val="0"/>
        </w:rPr>
      </w:pPr>
      <w:r>
        <w:rPr>
          <w:kern w:val="0"/>
        </w:rPr>
        <w:t>J</w:t>
      </w:r>
      <w:r>
        <w:rPr>
          <w:rFonts w:hint="eastAsia"/>
          <w:kern w:val="0"/>
        </w:rPr>
        <w:t>）、脚手架一般要求连续布置，若因结构特点决定不能连续而必须保持一定差距时，在高低脚手架连接处，高低脚手架断口的端头，要求采取安全加固和封闭措施。</w:t>
      </w:r>
    </w:p>
    <w:p w:rsidR="00E8202E" w:rsidRDefault="00E8202E" w:rsidP="00E8202E">
      <w:pPr>
        <w:rPr>
          <w:kern w:val="0"/>
        </w:rPr>
      </w:pPr>
      <w:r>
        <w:rPr>
          <w:kern w:val="0"/>
        </w:rPr>
        <w:t xml:space="preserve">(3) </w:t>
      </w:r>
      <w:r>
        <w:rPr>
          <w:rFonts w:hint="eastAsia"/>
          <w:kern w:val="0"/>
        </w:rPr>
        <w:t>施工方案</w:t>
      </w:r>
    </w:p>
    <w:p w:rsidR="00E8202E" w:rsidRDefault="00E8202E" w:rsidP="00E8202E">
      <w:pPr>
        <w:rPr>
          <w:kern w:val="0"/>
        </w:rPr>
      </w:pPr>
      <w:r>
        <w:rPr>
          <w:rFonts w:hint="eastAsia"/>
          <w:kern w:val="0"/>
        </w:rPr>
        <w:t>针对本工程的具体情况，考虑到装修的特点及垂直运输设备的安装等因素，均采用落地式双排钢管扣件式脚手架，</w:t>
      </w:r>
      <w:proofErr w:type="gramStart"/>
      <w:r>
        <w:rPr>
          <w:rFonts w:hint="eastAsia"/>
          <w:kern w:val="0"/>
        </w:rPr>
        <w:t>沿结构</w:t>
      </w:r>
      <w:proofErr w:type="gramEnd"/>
      <w:r>
        <w:rPr>
          <w:rFonts w:hint="eastAsia"/>
          <w:kern w:val="0"/>
        </w:rPr>
        <w:t>外沿满搭，报告厅采用满堂脚手架。</w:t>
      </w:r>
    </w:p>
    <w:p w:rsidR="00E8202E" w:rsidRDefault="00E8202E" w:rsidP="00E8202E">
      <w:pPr>
        <w:rPr>
          <w:kern w:val="0"/>
        </w:rPr>
      </w:pPr>
      <w:r>
        <w:rPr>
          <w:kern w:val="0"/>
        </w:rPr>
        <w:t xml:space="preserve">9.2.3 </w:t>
      </w:r>
      <w:r>
        <w:rPr>
          <w:rFonts w:hint="eastAsia"/>
          <w:kern w:val="0"/>
        </w:rPr>
        <w:t>搭设方法</w:t>
      </w:r>
    </w:p>
    <w:p w:rsidR="00E8202E" w:rsidRDefault="00E8202E" w:rsidP="00E8202E">
      <w:pPr>
        <w:rPr>
          <w:kern w:val="0"/>
        </w:rPr>
      </w:pPr>
      <w:r>
        <w:rPr>
          <w:kern w:val="0"/>
        </w:rPr>
        <w:t xml:space="preserve">9.2.3.1 </w:t>
      </w:r>
      <w:r>
        <w:rPr>
          <w:rFonts w:hint="eastAsia"/>
          <w:kern w:val="0"/>
        </w:rPr>
        <w:t>施工设备</w:t>
      </w:r>
    </w:p>
    <w:p w:rsidR="00E8202E" w:rsidRDefault="00E8202E" w:rsidP="00E8202E">
      <w:pPr>
        <w:rPr>
          <w:kern w:val="0"/>
        </w:rPr>
      </w:pPr>
      <w:r>
        <w:rPr>
          <w:rFonts w:hint="eastAsia"/>
          <w:kern w:val="0"/>
        </w:rPr>
        <w:t>技术人员应熟悉上部图纸，熟悉各个部位及高度的结构变化；项目部应组织必须的物料进场，其中包括钢管、</w:t>
      </w:r>
      <w:proofErr w:type="gramStart"/>
      <w:r>
        <w:rPr>
          <w:rFonts w:hint="eastAsia"/>
          <w:kern w:val="0"/>
        </w:rPr>
        <w:t>对接卡</w:t>
      </w:r>
      <w:proofErr w:type="gramEnd"/>
      <w:r>
        <w:rPr>
          <w:rFonts w:hint="eastAsia"/>
          <w:kern w:val="0"/>
        </w:rPr>
        <w:t>扣、直角扣件、旋转扣件和安全网等，以备外脚手架搭设使用；有关作业班组应组织足够的作业人员，准备外脚手架的搭设；同时在施工前，应当组织有关技术人员和安质人员对作业班组进行作业前技术、安全交底。</w:t>
      </w:r>
    </w:p>
    <w:p w:rsidR="00E8202E" w:rsidRDefault="00E8202E" w:rsidP="00E8202E">
      <w:pPr>
        <w:rPr>
          <w:kern w:val="0"/>
        </w:rPr>
      </w:pPr>
      <w:r>
        <w:rPr>
          <w:kern w:val="0"/>
        </w:rPr>
        <w:t xml:space="preserve">9.2.3.2 </w:t>
      </w:r>
      <w:r>
        <w:rPr>
          <w:rFonts w:hint="eastAsia"/>
          <w:kern w:val="0"/>
        </w:rPr>
        <w:t>搭设要求</w:t>
      </w:r>
    </w:p>
    <w:p w:rsidR="00E8202E" w:rsidRDefault="00E8202E" w:rsidP="00E8202E">
      <w:pPr>
        <w:rPr>
          <w:kern w:val="0"/>
        </w:rPr>
      </w:pPr>
      <w:r>
        <w:rPr>
          <w:rFonts w:hint="eastAsia"/>
          <w:kern w:val="0"/>
        </w:rPr>
        <w:t>外脚手架搭设的基本要求是：横平竖直、整齐清晰、图形一致、平通顺、边接牢固，受荷安全、有安全操作空间、不变形、不摇晃。</w:t>
      </w:r>
    </w:p>
    <w:p w:rsidR="00E8202E" w:rsidRDefault="00E8202E" w:rsidP="00E8202E">
      <w:pPr>
        <w:rPr>
          <w:kern w:val="0"/>
        </w:rPr>
      </w:pPr>
      <w:r>
        <w:rPr>
          <w:kern w:val="0"/>
        </w:rPr>
        <w:t xml:space="preserve">9.2.3.3 </w:t>
      </w:r>
      <w:r>
        <w:rPr>
          <w:rFonts w:hint="eastAsia"/>
          <w:kern w:val="0"/>
        </w:rPr>
        <w:t>搭设施工流程</w:t>
      </w:r>
    </w:p>
    <w:p w:rsidR="00E8202E" w:rsidRDefault="00E8202E" w:rsidP="00E8202E">
      <w:pPr>
        <w:rPr>
          <w:kern w:val="0"/>
        </w:rPr>
      </w:pPr>
      <w:r>
        <w:rPr>
          <w:rFonts w:hint="eastAsia"/>
          <w:kern w:val="0"/>
        </w:rPr>
        <w:t>外脚手架的搭设严格遵守以下施工流程：</w:t>
      </w:r>
    </w:p>
    <w:p w:rsidR="00E8202E" w:rsidRDefault="00E8202E" w:rsidP="00E8202E">
      <w:pPr>
        <w:rPr>
          <w:kern w:val="0"/>
        </w:rPr>
      </w:pPr>
      <w:r>
        <w:rPr>
          <w:kern w:val="0"/>
        </w:rPr>
        <w:t xml:space="preserve">(1) </w:t>
      </w:r>
      <w:r>
        <w:rPr>
          <w:rFonts w:hint="eastAsia"/>
          <w:kern w:val="0"/>
        </w:rPr>
        <w:t>铺设垫板→摆放扫地杆→逐根树立立杆与扫地杆扣紧→装扫地小横杆并与立杆和扫地杆扣紧→装第一步大横杆并与各立杆扣紧→安第一步小横杆→安第二步大横杆→安第二步小横杆→加设临时斜撑杆，上端与第二步大横杆扣紧（在</w:t>
      </w:r>
      <w:proofErr w:type="gramStart"/>
      <w:r>
        <w:rPr>
          <w:rFonts w:hint="eastAsia"/>
          <w:kern w:val="0"/>
        </w:rPr>
        <w:t>装设边杆</w:t>
      </w:r>
      <w:proofErr w:type="gramEnd"/>
      <w:r>
        <w:rPr>
          <w:rFonts w:hint="eastAsia"/>
          <w:kern w:val="0"/>
        </w:rPr>
        <w:t>后拆除）→安第三、四步</w:t>
      </w:r>
      <w:r>
        <w:rPr>
          <w:rFonts w:hint="eastAsia"/>
          <w:kern w:val="0"/>
        </w:rPr>
        <w:lastRenderedPageBreak/>
        <w:t>大横杆和小横杆→</w:t>
      </w:r>
      <w:proofErr w:type="gramStart"/>
      <w:r>
        <w:rPr>
          <w:rFonts w:hint="eastAsia"/>
          <w:kern w:val="0"/>
        </w:rPr>
        <w:t>安连墙杆</w:t>
      </w:r>
      <w:proofErr w:type="gramEnd"/>
      <w:r>
        <w:rPr>
          <w:rFonts w:hint="eastAsia"/>
          <w:kern w:val="0"/>
        </w:rPr>
        <w:t>→接立杆→加设剪刀撑→</w:t>
      </w:r>
      <w:proofErr w:type="gramStart"/>
      <w:r>
        <w:rPr>
          <w:rFonts w:hint="eastAsia"/>
          <w:kern w:val="0"/>
        </w:rPr>
        <w:t>铺脚手板</w:t>
      </w:r>
      <w:proofErr w:type="gramEnd"/>
      <w:r>
        <w:rPr>
          <w:rFonts w:hint="eastAsia"/>
          <w:kern w:val="0"/>
        </w:rPr>
        <w:t>→绑扎防</w:t>
      </w:r>
      <w:proofErr w:type="gramStart"/>
      <w:r>
        <w:rPr>
          <w:rFonts w:hint="eastAsia"/>
          <w:kern w:val="0"/>
        </w:rPr>
        <w:t>护栏及挡脚板并挂立网</w:t>
      </w:r>
      <w:proofErr w:type="gramEnd"/>
      <w:r>
        <w:rPr>
          <w:rFonts w:hint="eastAsia"/>
          <w:kern w:val="0"/>
        </w:rPr>
        <w:t>保护。</w:t>
      </w:r>
    </w:p>
    <w:p w:rsidR="00E8202E" w:rsidRDefault="00E8202E" w:rsidP="00E8202E">
      <w:pPr>
        <w:rPr>
          <w:kern w:val="0"/>
        </w:rPr>
      </w:pPr>
      <w:r>
        <w:rPr>
          <w:kern w:val="0"/>
        </w:rPr>
        <w:t xml:space="preserve">9.2.4 </w:t>
      </w:r>
      <w:r>
        <w:rPr>
          <w:rFonts w:hint="eastAsia"/>
          <w:kern w:val="0"/>
        </w:rPr>
        <w:t>脚手架的搭设施工保证措施</w:t>
      </w:r>
    </w:p>
    <w:p w:rsidR="00E8202E" w:rsidRDefault="00E8202E" w:rsidP="00E8202E">
      <w:pPr>
        <w:rPr>
          <w:kern w:val="0"/>
        </w:rPr>
      </w:pPr>
      <w:r>
        <w:rPr>
          <w:kern w:val="0"/>
        </w:rPr>
        <w:t xml:space="preserve">(1) </w:t>
      </w:r>
      <w:r>
        <w:rPr>
          <w:rFonts w:hint="eastAsia"/>
          <w:kern w:val="0"/>
        </w:rPr>
        <w:t>脚手架的搭设除了按施工流程搭设外，还得注意下列事项：</w:t>
      </w:r>
    </w:p>
    <w:p w:rsidR="00E8202E" w:rsidRDefault="00E8202E" w:rsidP="00E8202E">
      <w:pPr>
        <w:rPr>
          <w:kern w:val="0"/>
        </w:rPr>
      </w:pPr>
      <w:r>
        <w:rPr>
          <w:kern w:val="0"/>
        </w:rPr>
        <w:t xml:space="preserve">1) </w:t>
      </w:r>
      <w:r>
        <w:rPr>
          <w:rFonts w:hint="eastAsia"/>
          <w:kern w:val="0"/>
        </w:rPr>
        <w:t>按照规定的施工方案和尺寸进行搭设；</w:t>
      </w:r>
    </w:p>
    <w:p w:rsidR="00E8202E" w:rsidRDefault="00E8202E" w:rsidP="00E8202E">
      <w:pPr>
        <w:rPr>
          <w:kern w:val="0"/>
        </w:rPr>
      </w:pPr>
      <w:r>
        <w:rPr>
          <w:kern w:val="0"/>
        </w:rPr>
        <w:t xml:space="preserve">2) </w:t>
      </w:r>
      <w:r>
        <w:rPr>
          <w:rFonts w:hint="eastAsia"/>
          <w:kern w:val="0"/>
        </w:rPr>
        <w:t>及时与结构拉结或采用临时支顶，以确保搭设过程的安全；</w:t>
      </w:r>
    </w:p>
    <w:p w:rsidR="00E8202E" w:rsidRDefault="00E8202E" w:rsidP="00E8202E">
      <w:pPr>
        <w:rPr>
          <w:kern w:val="0"/>
        </w:rPr>
      </w:pPr>
      <w:r>
        <w:rPr>
          <w:kern w:val="0"/>
        </w:rPr>
        <w:t xml:space="preserve">3) </w:t>
      </w:r>
      <w:r>
        <w:rPr>
          <w:rFonts w:hint="eastAsia"/>
          <w:kern w:val="0"/>
        </w:rPr>
        <w:t>拧紧扣件（拧紧程度要适当）；</w:t>
      </w:r>
    </w:p>
    <w:p w:rsidR="00E8202E" w:rsidRDefault="00E8202E" w:rsidP="00E8202E">
      <w:pPr>
        <w:rPr>
          <w:kern w:val="0"/>
        </w:rPr>
      </w:pPr>
      <w:r>
        <w:rPr>
          <w:kern w:val="0"/>
        </w:rPr>
        <w:t xml:space="preserve">4) </w:t>
      </w:r>
      <w:r>
        <w:rPr>
          <w:rFonts w:hint="eastAsia"/>
          <w:kern w:val="0"/>
        </w:rPr>
        <w:t>有变形的杆件和不合格的扣件（有长度、</w:t>
      </w:r>
      <w:proofErr w:type="gramStart"/>
      <w:r>
        <w:rPr>
          <w:rFonts w:hint="eastAsia"/>
          <w:kern w:val="0"/>
        </w:rPr>
        <w:t>扣接不紧</w:t>
      </w:r>
      <w:proofErr w:type="gramEnd"/>
      <w:r>
        <w:rPr>
          <w:rFonts w:hint="eastAsia"/>
          <w:kern w:val="0"/>
        </w:rPr>
        <w:t>等）不能使用；</w:t>
      </w:r>
    </w:p>
    <w:p w:rsidR="00E8202E" w:rsidRDefault="00E8202E" w:rsidP="00E8202E">
      <w:pPr>
        <w:rPr>
          <w:kern w:val="0"/>
        </w:rPr>
      </w:pPr>
      <w:r>
        <w:rPr>
          <w:kern w:val="0"/>
        </w:rPr>
        <w:t xml:space="preserve">5) </w:t>
      </w:r>
      <w:r>
        <w:rPr>
          <w:rFonts w:hint="eastAsia"/>
          <w:kern w:val="0"/>
        </w:rPr>
        <w:t>搭设工人必须佩带安全带；</w:t>
      </w:r>
    </w:p>
    <w:p w:rsidR="00E8202E" w:rsidRDefault="00E8202E" w:rsidP="00E8202E">
      <w:pPr>
        <w:rPr>
          <w:kern w:val="0"/>
        </w:rPr>
      </w:pPr>
      <w:r>
        <w:rPr>
          <w:kern w:val="0"/>
        </w:rPr>
        <w:t xml:space="preserve">6) </w:t>
      </w:r>
      <w:r>
        <w:rPr>
          <w:rFonts w:hint="eastAsia"/>
          <w:kern w:val="0"/>
        </w:rPr>
        <w:t>随时校正杆件的垂直和水平偏差避免偏差过大；</w:t>
      </w:r>
    </w:p>
    <w:p w:rsidR="00E8202E" w:rsidRDefault="00E8202E" w:rsidP="00E8202E">
      <w:pPr>
        <w:rPr>
          <w:kern w:val="0"/>
        </w:rPr>
      </w:pPr>
      <w:r>
        <w:rPr>
          <w:kern w:val="0"/>
        </w:rPr>
        <w:t xml:space="preserve">7) </w:t>
      </w:r>
      <w:r>
        <w:rPr>
          <w:rFonts w:hint="eastAsia"/>
          <w:kern w:val="0"/>
        </w:rPr>
        <w:t>没有完成的脚手架，在每日收工时，一定要确保架子稳定，以免发生意外。</w:t>
      </w:r>
    </w:p>
    <w:p w:rsidR="00E8202E" w:rsidRDefault="00E8202E" w:rsidP="00E8202E">
      <w:pPr>
        <w:rPr>
          <w:kern w:val="0"/>
        </w:rPr>
      </w:pPr>
      <w:r>
        <w:rPr>
          <w:kern w:val="0"/>
        </w:rPr>
        <w:t xml:space="preserve">9.2.5 </w:t>
      </w:r>
      <w:r>
        <w:rPr>
          <w:rFonts w:hint="eastAsia"/>
          <w:kern w:val="0"/>
        </w:rPr>
        <w:t>出入口处脚手架的搭设</w:t>
      </w:r>
    </w:p>
    <w:p w:rsidR="00E8202E" w:rsidRDefault="00E8202E" w:rsidP="00E8202E">
      <w:pPr>
        <w:rPr>
          <w:kern w:val="0"/>
        </w:rPr>
      </w:pPr>
      <w:r>
        <w:rPr>
          <w:rFonts w:hint="eastAsia"/>
          <w:kern w:val="0"/>
        </w:rPr>
        <w:t>建筑物出入口的脚手架，应根据出入口的高度和宽度有采用平行弦</w:t>
      </w:r>
      <w:proofErr w:type="gramStart"/>
      <w:r>
        <w:rPr>
          <w:rFonts w:hint="eastAsia"/>
          <w:kern w:val="0"/>
        </w:rPr>
        <w:t>桁</w:t>
      </w:r>
      <w:proofErr w:type="gramEnd"/>
      <w:r>
        <w:rPr>
          <w:rFonts w:hint="eastAsia"/>
          <w:kern w:val="0"/>
        </w:rPr>
        <w:t>梁结构形式在开口处的两边要采用双立杆，悬空立杆下要安全扣件，此处的连接要紧密，每步设置，同时在洞口</w:t>
      </w:r>
      <w:proofErr w:type="gramStart"/>
      <w:r>
        <w:rPr>
          <w:rFonts w:hint="eastAsia"/>
          <w:kern w:val="0"/>
        </w:rPr>
        <w:t>边及其</w:t>
      </w:r>
      <w:proofErr w:type="gramEnd"/>
      <w:r>
        <w:rPr>
          <w:rFonts w:hint="eastAsia"/>
          <w:kern w:val="0"/>
        </w:rPr>
        <w:t>上设置剪刀撑。</w:t>
      </w:r>
    </w:p>
    <w:p w:rsidR="00E8202E" w:rsidRDefault="00E8202E" w:rsidP="00E8202E">
      <w:pPr>
        <w:rPr>
          <w:kern w:val="0"/>
        </w:rPr>
      </w:pPr>
      <w:r>
        <w:rPr>
          <w:rFonts w:hint="eastAsia"/>
          <w:kern w:val="0"/>
        </w:rPr>
        <w:t>出入口处脚手架的上方要有安全可靠的隔离防护设施，一般为在出入口处的上部设施双层防护棚，防止物体坠落伤人，保护出入人员。</w:t>
      </w:r>
    </w:p>
    <w:p w:rsidR="00E8202E" w:rsidRDefault="00E8202E" w:rsidP="00E8202E">
      <w:pPr>
        <w:rPr>
          <w:kern w:val="0"/>
        </w:rPr>
      </w:pPr>
      <w:r>
        <w:rPr>
          <w:rFonts w:hint="eastAsia"/>
          <w:kern w:val="0"/>
        </w:rPr>
        <w:t>安全网安装</w:t>
      </w:r>
    </w:p>
    <w:p w:rsidR="00E8202E" w:rsidRDefault="00E8202E" w:rsidP="00E8202E">
      <w:pPr>
        <w:rPr>
          <w:kern w:val="0"/>
        </w:rPr>
      </w:pPr>
      <w:r>
        <w:rPr>
          <w:rFonts w:hint="eastAsia"/>
          <w:kern w:val="0"/>
        </w:rPr>
        <w:t>脚手架的外侧要挂满安全网，立网的下口与立杆或建筑物要牢固的扎结，固定点的间距不应大于</w:t>
      </w:r>
      <w:r>
        <w:rPr>
          <w:kern w:val="0"/>
        </w:rPr>
        <w:t>50cm</w:t>
      </w:r>
      <w:r>
        <w:rPr>
          <w:rFonts w:hint="eastAsia"/>
          <w:kern w:val="0"/>
        </w:rPr>
        <w:t>，下</w:t>
      </w:r>
      <w:proofErr w:type="gramStart"/>
      <w:r>
        <w:rPr>
          <w:rFonts w:hint="eastAsia"/>
          <w:kern w:val="0"/>
        </w:rPr>
        <w:t>边沿设挡脚板</w:t>
      </w:r>
      <w:proofErr w:type="gramEnd"/>
      <w:r>
        <w:rPr>
          <w:rFonts w:hint="eastAsia"/>
          <w:kern w:val="0"/>
        </w:rPr>
        <w:t>或挡脚，上下两网之间的拼接要严密。立网平网与施工作业面边沿的最大间隙不得</w:t>
      </w:r>
      <w:r>
        <w:rPr>
          <w:kern w:val="0"/>
        </w:rPr>
        <w:t>10cm</w:t>
      </w:r>
      <w:r>
        <w:rPr>
          <w:rFonts w:hint="eastAsia"/>
          <w:kern w:val="0"/>
        </w:rPr>
        <w:t>。</w:t>
      </w:r>
    </w:p>
    <w:p w:rsidR="00E8202E" w:rsidRDefault="00E8202E" w:rsidP="00E8202E">
      <w:pPr>
        <w:rPr>
          <w:kern w:val="0"/>
        </w:rPr>
      </w:pPr>
      <w:r>
        <w:rPr>
          <w:kern w:val="0"/>
        </w:rPr>
        <w:t xml:space="preserve">9.2.6 </w:t>
      </w:r>
      <w:r>
        <w:rPr>
          <w:rFonts w:hint="eastAsia"/>
          <w:kern w:val="0"/>
        </w:rPr>
        <w:t>验收与保养</w:t>
      </w:r>
    </w:p>
    <w:p w:rsidR="00E8202E" w:rsidRDefault="00E8202E" w:rsidP="00E8202E">
      <w:pPr>
        <w:rPr>
          <w:kern w:val="0"/>
        </w:rPr>
      </w:pPr>
      <w:r>
        <w:rPr>
          <w:kern w:val="0"/>
        </w:rPr>
        <w:t xml:space="preserve">9.2.6.1 </w:t>
      </w:r>
      <w:r>
        <w:rPr>
          <w:rFonts w:hint="eastAsia"/>
          <w:kern w:val="0"/>
        </w:rPr>
        <w:t>脚手架的验收</w:t>
      </w:r>
    </w:p>
    <w:p w:rsidR="00E8202E" w:rsidRDefault="00E8202E" w:rsidP="00E8202E">
      <w:pPr>
        <w:rPr>
          <w:kern w:val="0"/>
        </w:rPr>
      </w:pPr>
      <w:r>
        <w:rPr>
          <w:rFonts w:hint="eastAsia"/>
          <w:kern w:val="0"/>
        </w:rPr>
        <w:t>脚手架在投入使用之前必须进行验收，合格后方可使用。</w:t>
      </w:r>
    </w:p>
    <w:p w:rsidR="00E8202E" w:rsidRDefault="00E8202E" w:rsidP="00E8202E">
      <w:pPr>
        <w:rPr>
          <w:kern w:val="0"/>
        </w:rPr>
      </w:pPr>
      <w:r>
        <w:rPr>
          <w:rFonts w:hint="eastAsia"/>
          <w:kern w:val="0"/>
        </w:rPr>
        <w:t>检查验收的内容，应按施工组织设计或作业指导的有关规定进行。</w:t>
      </w:r>
    </w:p>
    <w:p w:rsidR="00E8202E" w:rsidRDefault="00E8202E" w:rsidP="00E8202E">
      <w:pPr>
        <w:rPr>
          <w:kern w:val="0"/>
        </w:rPr>
      </w:pPr>
      <w:r>
        <w:rPr>
          <w:kern w:val="0"/>
        </w:rPr>
        <w:t xml:space="preserve">9.2.6.2 </w:t>
      </w:r>
      <w:r>
        <w:rPr>
          <w:rFonts w:hint="eastAsia"/>
          <w:kern w:val="0"/>
        </w:rPr>
        <w:t>脚手架的保养</w:t>
      </w:r>
    </w:p>
    <w:p w:rsidR="00E8202E" w:rsidRDefault="00E8202E" w:rsidP="00E8202E">
      <w:pPr>
        <w:rPr>
          <w:kern w:val="0"/>
        </w:rPr>
      </w:pPr>
      <w:r>
        <w:rPr>
          <w:kern w:val="0"/>
        </w:rPr>
        <w:t xml:space="preserve">(1) </w:t>
      </w:r>
      <w:r>
        <w:rPr>
          <w:rFonts w:hint="eastAsia"/>
          <w:kern w:val="0"/>
        </w:rPr>
        <w:t>脚手架在验收合格后通过投入使用后，必须对其进行日常保养和定期的全面检查和整个，才能保证其安全使用。</w:t>
      </w:r>
    </w:p>
    <w:p w:rsidR="00E8202E" w:rsidRDefault="00E8202E" w:rsidP="00E8202E">
      <w:pPr>
        <w:rPr>
          <w:kern w:val="0"/>
        </w:rPr>
      </w:pPr>
      <w:r>
        <w:rPr>
          <w:kern w:val="0"/>
        </w:rPr>
        <w:t xml:space="preserve">(2) </w:t>
      </w:r>
      <w:r>
        <w:rPr>
          <w:rFonts w:hint="eastAsia"/>
          <w:kern w:val="0"/>
        </w:rPr>
        <w:t>脚手架日常的保养和维修必须每天进行一次，定期的维修保养一般每月进行一次。所要求作业队对外脚手架进行日常的定期的保养和维修，尤其是每次强风、暴雨过后都要认真检查整修后方可使用。</w:t>
      </w:r>
    </w:p>
    <w:p w:rsidR="00E8202E" w:rsidRDefault="00E8202E" w:rsidP="00E8202E">
      <w:pPr>
        <w:rPr>
          <w:kern w:val="0"/>
        </w:rPr>
      </w:pPr>
      <w:r>
        <w:rPr>
          <w:kern w:val="0"/>
        </w:rPr>
        <w:t xml:space="preserve">(3) </w:t>
      </w:r>
      <w:r>
        <w:rPr>
          <w:rFonts w:hint="eastAsia"/>
          <w:kern w:val="0"/>
        </w:rPr>
        <w:t>脚手架保养整修的主要内容有：</w:t>
      </w:r>
    </w:p>
    <w:p w:rsidR="00E8202E" w:rsidRDefault="00E8202E" w:rsidP="00E8202E">
      <w:pPr>
        <w:rPr>
          <w:kern w:val="0"/>
        </w:rPr>
      </w:pPr>
      <w:r>
        <w:rPr>
          <w:kern w:val="0"/>
        </w:rPr>
        <w:t xml:space="preserve">1) </w:t>
      </w:r>
      <w:r>
        <w:rPr>
          <w:rFonts w:hint="eastAsia"/>
          <w:kern w:val="0"/>
        </w:rPr>
        <w:t>检查脚手架基础有无不均匀下沉，脚手架底部有无堆放杂物；</w:t>
      </w:r>
    </w:p>
    <w:p w:rsidR="00E8202E" w:rsidRDefault="00E8202E" w:rsidP="00E8202E">
      <w:pPr>
        <w:rPr>
          <w:kern w:val="0"/>
        </w:rPr>
      </w:pPr>
      <w:r>
        <w:rPr>
          <w:kern w:val="0"/>
        </w:rPr>
        <w:t xml:space="preserve">2) </w:t>
      </w:r>
      <w:r>
        <w:rPr>
          <w:rFonts w:hint="eastAsia"/>
          <w:kern w:val="0"/>
        </w:rPr>
        <w:t>检查脚手架的整体和局部的垂直偏差特别要注意脚手架的转角处和断口处的垂直度。如发现垂直度有异常现象，应及时加固和消除隐患。</w:t>
      </w:r>
    </w:p>
    <w:p w:rsidR="00E8202E" w:rsidRDefault="00E8202E" w:rsidP="00E8202E">
      <w:pPr>
        <w:rPr>
          <w:kern w:val="0"/>
        </w:rPr>
      </w:pPr>
      <w:r>
        <w:rPr>
          <w:kern w:val="0"/>
        </w:rPr>
        <w:t xml:space="preserve">3) </w:t>
      </w:r>
      <w:r>
        <w:rPr>
          <w:rFonts w:hint="eastAsia"/>
          <w:kern w:val="0"/>
        </w:rPr>
        <w:t>各类扣件的涂油和紧固。检查扣件时先检查扣件的外观，而后将扣件上的螺栓逆时针方向</w:t>
      </w:r>
      <w:proofErr w:type="gramStart"/>
      <w:r>
        <w:rPr>
          <w:rFonts w:hint="eastAsia"/>
          <w:kern w:val="0"/>
        </w:rPr>
        <w:t>松几牙</w:t>
      </w:r>
      <w:proofErr w:type="gramEnd"/>
      <w:r>
        <w:rPr>
          <w:rFonts w:hint="eastAsia"/>
          <w:kern w:val="0"/>
        </w:rPr>
        <w:t>螺纹，再涂油紧固螺栓至规定的力矩范围内。</w:t>
      </w:r>
    </w:p>
    <w:p w:rsidR="00E8202E" w:rsidRDefault="00E8202E" w:rsidP="00E8202E">
      <w:pPr>
        <w:rPr>
          <w:kern w:val="0"/>
        </w:rPr>
      </w:pPr>
      <w:r>
        <w:rPr>
          <w:kern w:val="0"/>
        </w:rPr>
        <w:t xml:space="preserve">4) </w:t>
      </w:r>
      <w:r>
        <w:rPr>
          <w:rFonts w:hint="eastAsia"/>
          <w:kern w:val="0"/>
        </w:rPr>
        <w:t>检查脚手架板有否松动、悬桃，如用钢网脚手板，还要检查四角是否用铁丝扎牢，如发现问题应及时纠正。</w:t>
      </w:r>
    </w:p>
    <w:p w:rsidR="00E8202E" w:rsidRDefault="00E8202E" w:rsidP="00E8202E">
      <w:pPr>
        <w:rPr>
          <w:kern w:val="0"/>
        </w:rPr>
      </w:pPr>
      <w:r>
        <w:rPr>
          <w:kern w:val="0"/>
        </w:rPr>
        <w:t xml:space="preserve">5) </w:t>
      </w:r>
      <w:r>
        <w:rPr>
          <w:rFonts w:hint="eastAsia"/>
          <w:kern w:val="0"/>
        </w:rPr>
        <w:t>与建筑物连接的检查，检查连接件是否齐全和完好，有无松动、移动。</w:t>
      </w:r>
    </w:p>
    <w:p w:rsidR="00E8202E" w:rsidRDefault="00E8202E" w:rsidP="00E8202E">
      <w:pPr>
        <w:rPr>
          <w:kern w:val="0"/>
        </w:rPr>
      </w:pPr>
      <w:r>
        <w:rPr>
          <w:kern w:val="0"/>
        </w:rPr>
        <w:t xml:space="preserve">6) </w:t>
      </w:r>
      <w:r>
        <w:rPr>
          <w:rFonts w:hint="eastAsia"/>
          <w:kern w:val="0"/>
        </w:rPr>
        <w:t>要对外包安全网、</w:t>
      </w:r>
      <w:proofErr w:type="gramStart"/>
      <w:r>
        <w:rPr>
          <w:rFonts w:hint="eastAsia"/>
          <w:kern w:val="0"/>
        </w:rPr>
        <w:t>外挑安全网</w:t>
      </w:r>
      <w:proofErr w:type="gramEnd"/>
      <w:r>
        <w:rPr>
          <w:rFonts w:hint="eastAsia"/>
          <w:kern w:val="0"/>
        </w:rPr>
        <w:t>、安全隔离设施、</w:t>
      </w:r>
      <w:proofErr w:type="gramStart"/>
      <w:r>
        <w:rPr>
          <w:rFonts w:hint="eastAsia"/>
          <w:kern w:val="0"/>
        </w:rPr>
        <w:t>外铡档板</w:t>
      </w:r>
      <w:proofErr w:type="gramEnd"/>
      <w:r>
        <w:rPr>
          <w:rFonts w:hint="eastAsia"/>
          <w:kern w:val="0"/>
        </w:rPr>
        <w:t>、栏杆和接地防雷等安全设施进行检查，保证这些安全设施完整、牢固，能正常发挥安全作用。如果有损坏者要及时调换，如有松动者应及时紧固，如发现松动和开口要及时连通。</w:t>
      </w:r>
    </w:p>
    <w:p w:rsidR="00E8202E" w:rsidRDefault="00E8202E" w:rsidP="00E8202E">
      <w:pPr>
        <w:rPr>
          <w:kern w:val="0"/>
        </w:rPr>
      </w:pPr>
      <w:r>
        <w:rPr>
          <w:kern w:val="0"/>
        </w:rPr>
        <w:lastRenderedPageBreak/>
        <w:t xml:space="preserve">7) </w:t>
      </w:r>
      <w:r>
        <w:rPr>
          <w:rFonts w:hint="eastAsia"/>
          <w:kern w:val="0"/>
        </w:rPr>
        <w:t>如脚手架有开口、断口和出入口，应对该部位进行重点检查，使这些部位始终符合安全规定。</w:t>
      </w:r>
    </w:p>
    <w:p w:rsidR="00E8202E" w:rsidRDefault="00E8202E" w:rsidP="00E8202E">
      <w:pPr>
        <w:rPr>
          <w:kern w:val="0"/>
        </w:rPr>
      </w:pPr>
      <w:r>
        <w:rPr>
          <w:kern w:val="0"/>
        </w:rPr>
        <w:t xml:space="preserve">8) </w:t>
      </w:r>
      <w:r>
        <w:rPr>
          <w:rFonts w:hint="eastAsia"/>
          <w:kern w:val="0"/>
        </w:rPr>
        <w:t>检查脚手架的荷载情况，使其不超过设计荷载，发有超载应及时</w:t>
      </w:r>
      <w:proofErr w:type="gramStart"/>
      <w:r>
        <w:rPr>
          <w:rFonts w:hint="eastAsia"/>
          <w:kern w:val="0"/>
        </w:rPr>
        <w:t>却荷至</w:t>
      </w:r>
      <w:proofErr w:type="gramEnd"/>
      <w:r>
        <w:rPr>
          <w:rFonts w:hint="eastAsia"/>
          <w:kern w:val="0"/>
        </w:rPr>
        <w:t>设计荷载。还要检查脚手架上堆物是否处于安全位置和稳定状态，如发现有处于不安全位置和不稳定状态应及时纠正。此外还要逐日清理脚手板上的垃圾。</w:t>
      </w:r>
    </w:p>
    <w:p w:rsidR="00E8202E" w:rsidRDefault="00E8202E" w:rsidP="00E8202E">
      <w:pPr>
        <w:rPr>
          <w:kern w:val="0"/>
        </w:rPr>
      </w:pPr>
      <w:r>
        <w:rPr>
          <w:kern w:val="0"/>
        </w:rPr>
        <w:t xml:space="preserve">9) </w:t>
      </w:r>
      <w:r>
        <w:rPr>
          <w:rFonts w:hint="eastAsia"/>
          <w:kern w:val="0"/>
        </w:rPr>
        <w:t>脚手架的日常保养和定期检查，都要有记录。</w:t>
      </w:r>
    </w:p>
    <w:p w:rsidR="00E8202E" w:rsidRDefault="00E8202E" w:rsidP="00E8202E">
      <w:pPr>
        <w:rPr>
          <w:kern w:val="0"/>
        </w:rPr>
      </w:pPr>
      <w:r>
        <w:rPr>
          <w:kern w:val="0"/>
        </w:rPr>
        <w:t xml:space="preserve">9.2.7 </w:t>
      </w:r>
      <w:r>
        <w:rPr>
          <w:rFonts w:hint="eastAsia"/>
          <w:kern w:val="0"/>
        </w:rPr>
        <w:t>脚手架的拆除</w:t>
      </w:r>
    </w:p>
    <w:p w:rsidR="00E8202E" w:rsidRDefault="00E8202E" w:rsidP="00E8202E">
      <w:pPr>
        <w:rPr>
          <w:kern w:val="0"/>
        </w:rPr>
      </w:pPr>
      <w:r>
        <w:rPr>
          <w:rFonts w:hint="eastAsia"/>
          <w:kern w:val="0"/>
        </w:rPr>
        <w:t>脚手架随外墙装修进展而拆除脚手架。在脚手架拆除前应作好以下工作：</w:t>
      </w:r>
    </w:p>
    <w:p w:rsidR="00E8202E" w:rsidRDefault="00E8202E" w:rsidP="00E8202E">
      <w:pPr>
        <w:rPr>
          <w:kern w:val="0"/>
        </w:rPr>
      </w:pPr>
      <w:r>
        <w:rPr>
          <w:kern w:val="0"/>
        </w:rPr>
        <w:t xml:space="preserve"> (1) </w:t>
      </w:r>
      <w:r>
        <w:rPr>
          <w:rFonts w:hint="eastAsia"/>
          <w:kern w:val="0"/>
        </w:rPr>
        <w:t>对脚手架进行安全检查，确认脚手架不存在严惩隐患。如存在影响拆除脚手架安全的隐患，应先对脚手架进行修理和加固，以保证脚手架拆除过程中不发生危险。</w:t>
      </w:r>
    </w:p>
    <w:p w:rsidR="00E8202E" w:rsidRDefault="00E8202E" w:rsidP="00E8202E">
      <w:pPr>
        <w:rPr>
          <w:kern w:val="0"/>
        </w:rPr>
      </w:pPr>
      <w:r>
        <w:rPr>
          <w:kern w:val="0"/>
        </w:rPr>
        <w:t xml:space="preserve">(2) </w:t>
      </w:r>
      <w:r>
        <w:rPr>
          <w:rFonts w:hint="eastAsia"/>
          <w:kern w:val="0"/>
        </w:rPr>
        <w:t>在拆除脚手架时，应先清除脚手板（或竹</w:t>
      </w:r>
      <w:proofErr w:type="gramStart"/>
      <w:r>
        <w:rPr>
          <w:rFonts w:hint="eastAsia"/>
          <w:kern w:val="0"/>
        </w:rPr>
        <w:t>笆</w:t>
      </w:r>
      <w:proofErr w:type="gramEnd"/>
      <w:r>
        <w:rPr>
          <w:rFonts w:hint="eastAsia"/>
          <w:kern w:val="0"/>
        </w:rPr>
        <w:t>板）上的垃圾杂物，清除时严禁高空向下抛掷，大块的装入容器内由垂直运输设备向下运送，能用扫帚集中的要集中装入容器内运下。</w:t>
      </w:r>
    </w:p>
    <w:p w:rsidR="00E8202E" w:rsidRDefault="00E8202E" w:rsidP="00E8202E">
      <w:pPr>
        <w:rPr>
          <w:kern w:val="0"/>
        </w:rPr>
      </w:pPr>
      <w:r>
        <w:rPr>
          <w:kern w:val="0"/>
        </w:rPr>
        <w:t xml:space="preserve">(3) </w:t>
      </w:r>
      <w:r>
        <w:rPr>
          <w:rFonts w:hint="eastAsia"/>
          <w:kern w:val="0"/>
        </w:rPr>
        <w:t>脚手架在拆除前，应先</w:t>
      </w:r>
      <w:proofErr w:type="gramStart"/>
      <w:r>
        <w:rPr>
          <w:rFonts w:hint="eastAsia"/>
          <w:kern w:val="0"/>
        </w:rPr>
        <w:t>明确扩除范围</w:t>
      </w:r>
      <w:proofErr w:type="gramEnd"/>
      <w:r>
        <w:rPr>
          <w:rFonts w:hint="eastAsia"/>
          <w:kern w:val="0"/>
        </w:rPr>
        <w:t>、数量、时间和拆除顺序、方法、物件垂直运输设备的数量，脚手架上的水平运输、人员组织，指挥联络的方法和用语，拆除的安全措施和警戒区域。</w:t>
      </w:r>
    </w:p>
    <w:p w:rsidR="00E8202E" w:rsidRDefault="00E8202E" w:rsidP="00E8202E">
      <w:pPr>
        <w:rPr>
          <w:kern w:val="0"/>
        </w:rPr>
      </w:pPr>
      <w:r>
        <w:rPr>
          <w:kern w:val="0"/>
        </w:rPr>
        <w:t xml:space="preserve">(4) </w:t>
      </w:r>
      <w:r>
        <w:rPr>
          <w:rFonts w:hint="eastAsia"/>
          <w:kern w:val="0"/>
        </w:rPr>
        <w:t>严格遵循拆除顺序，由上而下、</w:t>
      </w:r>
      <w:proofErr w:type="gramStart"/>
      <w:r>
        <w:rPr>
          <w:rFonts w:hint="eastAsia"/>
          <w:kern w:val="0"/>
        </w:rPr>
        <w:t>后搭者</w:t>
      </w:r>
      <w:proofErr w:type="gramEnd"/>
      <w:r>
        <w:rPr>
          <w:rFonts w:hint="eastAsia"/>
          <w:kern w:val="0"/>
        </w:rPr>
        <w:t>先拆、先搭者后拆，一般先拆拦杆、脚手板、剪刀撑、</w:t>
      </w:r>
      <w:proofErr w:type="gramStart"/>
      <w:r>
        <w:rPr>
          <w:rFonts w:hint="eastAsia"/>
          <w:kern w:val="0"/>
        </w:rPr>
        <w:t>而后拆水横杆</w:t>
      </w:r>
      <w:proofErr w:type="gramEnd"/>
      <w:r>
        <w:rPr>
          <w:rFonts w:hint="eastAsia"/>
          <w:kern w:val="0"/>
        </w:rPr>
        <w:t>、大横杆、立杆等。</w:t>
      </w:r>
    </w:p>
    <w:p w:rsidR="00E8202E" w:rsidRDefault="00E8202E" w:rsidP="00E8202E">
      <w:pPr>
        <w:rPr>
          <w:kern w:val="0"/>
        </w:rPr>
      </w:pPr>
      <w:r>
        <w:rPr>
          <w:kern w:val="0"/>
        </w:rPr>
        <w:t xml:space="preserve">(5) </w:t>
      </w:r>
      <w:r>
        <w:rPr>
          <w:rFonts w:hint="eastAsia"/>
          <w:kern w:val="0"/>
        </w:rPr>
        <w:t>外脚手架的拆除一般严禁在垂直方向上同时作业，因此要事先做好其他方向工作的安排。</w:t>
      </w:r>
    </w:p>
    <w:p w:rsidR="00E8202E" w:rsidRDefault="00E8202E" w:rsidP="00E8202E">
      <w:pPr>
        <w:rPr>
          <w:kern w:val="0"/>
        </w:rPr>
      </w:pPr>
      <w:r>
        <w:rPr>
          <w:kern w:val="0"/>
        </w:rPr>
        <w:t xml:space="preserve">(6) </w:t>
      </w:r>
      <w:r>
        <w:rPr>
          <w:rFonts w:hint="eastAsia"/>
          <w:kern w:val="0"/>
        </w:rPr>
        <w:t>拆除脚手架时，下部的出入口必须停止使用，</w:t>
      </w:r>
      <w:proofErr w:type="gramStart"/>
      <w:r>
        <w:rPr>
          <w:rFonts w:hint="eastAsia"/>
          <w:kern w:val="0"/>
        </w:rPr>
        <w:t>对此除监护</w:t>
      </w:r>
      <w:proofErr w:type="gramEnd"/>
      <w:r>
        <w:rPr>
          <w:rFonts w:hint="eastAsia"/>
          <w:kern w:val="0"/>
        </w:rPr>
        <w:t>人员要特别注意外，还应在出入口处设置明显的停用标志和围栏，此装置必须内外双面都加以设置。</w:t>
      </w:r>
    </w:p>
    <w:p w:rsidR="00E8202E" w:rsidRDefault="00E8202E" w:rsidP="00E8202E">
      <w:pPr>
        <w:rPr>
          <w:kern w:val="0"/>
        </w:rPr>
      </w:pPr>
      <w:r>
        <w:rPr>
          <w:kern w:val="0"/>
        </w:rPr>
        <w:t xml:space="preserve">(7) </w:t>
      </w:r>
      <w:r>
        <w:rPr>
          <w:rFonts w:hint="eastAsia"/>
          <w:kern w:val="0"/>
        </w:rPr>
        <w:t>在拆除的脚手架周围，于坠落范围四周设置明显“禁止入内”字样的标志，并有专人监护，以保证在拆除脚手架无其他人员入内；</w:t>
      </w:r>
    </w:p>
    <w:p w:rsidR="00E8202E" w:rsidRDefault="00E8202E" w:rsidP="00E8202E">
      <w:pPr>
        <w:rPr>
          <w:kern w:val="0"/>
        </w:rPr>
      </w:pPr>
      <w:r>
        <w:rPr>
          <w:kern w:val="0"/>
        </w:rPr>
        <w:t xml:space="preserve">(8) </w:t>
      </w:r>
      <w:r>
        <w:rPr>
          <w:rFonts w:hint="eastAsia"/>
          <w:kern w:val="0"/>
        </w:rPr>
        <w:t>对于拆除脚手架用的垂直运输设备用滑轮和绳索运送，严禁乱扔乱抛，并对操作人员和使用人员进行交底，规定联络用语和方法，明确职责，以保证脚手架拆除时其垂直运输设备能安全运转；</w:t>
      </w:r>
    </w:p>
    <w:p w:rsidR="00E8202E" w:rsidRDefault="00E8202E" w:rsidP="00E8202E">
      <w:pPr>
        <w:rPr>
          <w:kern w:val="0"/>
        </w:rPr>
      </w:pPr>
      <w:r>
        <w:rPr>
          <w:kern w:val="0"/>
        </w:rPr>
        <w:t xml:space="preserve">(9) </w:t>
      </w:r>
      <w:r>
        <w:rPr>
          <w:rFonts w:hint="eastAsia"/>
          <w:kern w:val="0"/>
        </w:rPr>
        <w:t>拆下的脚手架钢管、扣件及其它材料运至地面后，应及时清理，将合格的、需要整修后可重复使用的和应报废的加以区分，按规格堆放。对合格件应及时进行保养，保养后送仓库保管以备今后使用；</w:t>
      </w:r>
    </w:p>
    <w:p w:rsidR="00E8202E" w:rsidRDefault="00E8202E" w:rsidP="00E8202E">
      <w:pPr>
        <w:rPr>
          <w:kern w:val="0"/>
        </w:rPr>
      </w:pPr>
      <w:r>
        <w:rPr>
          <w:kern w:val="0"/>
        </w:rPr>
        <w:t xml:space="preserve">(10) </w:t>
      </w:r>
      <w:r>
        <w:rPr>
          <w:rFonts w:hint="eastAsia"/>
          <w:kern w:val="0"/>
        </w:rPr>
        <w:t>本工程脚手架拆除时遇大风、大雨、大雾天应停止作业；</w:t>
      </w:r>
    </w:p>
    <w:p w:rsidR="00E8202E" w:rsidRDefault="00E8202E" w:rsidP="00E8202E">
      <w:pPr>
        <w:rPr>
          <w:kern w:val="0"/>
        </w:rPr>
      </w:pPr>
      <w:r>
        <w:rPr>
          <w:kern w:val="0"/>
        </w:rPr>
        <w:t xml:space="preserve">(11) </w:t>
      </w:r>
      <w:r>
        <w:rPr>
          <w:rFonts w:hint="eastAsia"/>
          <w:kern w:val="0"/>
        </w:rPr>
        <w:t>拆除时操作人员要系好安全带，穿软底防滑鞋、扎裹腿。</w:t>
      </w:r>
    </w:p>
    <w:p w:rsidR="00E8202E" w:rsidRDefault="00E8202E" w:rsidP="00E8202E">
      <w:pPr>
        <w:rPr>
          <w:kern w:val="0"/>
        </w:rPr>
      </w:pPr>
      <w:r>
        <w:rPr>
          <w:kern w:val="0"/>
        </w:rPr>
        <w:t xml:space="preserve">9.2.8 </w:t>
      </w:r>
      <w:r>
        <w:rPr>
          <w:rFonts w:hint="eastAsia"/>
          <w:kern w:val="0"/>
        </w:rPr>
        <w:t>安全保证措施</w:t>
      </w:r>
    </w:p>
    <w:p w:rsidR="00E8202E" w:rsidRDefault="00E8202E" w:rsidP="00E8202E">
      <w:pPr>
        <w:rPr>
          <w:kern w:val="0"/>
        </w:rPr>
      </w:pPr>
      <w:r>
        <w:rPr>
          <w:kern w:val="0"/>
        </w:rPr>
        <w:t xml:space="preserve">(1) </w:t>
      </w:r>
      <w:r>
        <w:rPr>
          <w:rFonts w:hint="eastAsia"/>
          <w:kern w:val="0"/>
        </w:rPr>
        <w:t>进入施工现场必须戴安全帽；</w:t>
      </w:r>
    </w:p>
    <w:p w:rsidR="00E8202E" w:rsidRDefault="00E8202E" w:rsidP="00E8202E">
      <w:pPr>
        <w:rPr>
          <w:kern w:val="0"/>
        </w:rPr>
      </w:pPr>
      <w:r>
        <w:rPr>
          <w:kern w:val="0"/>
        </w:rPr>
        <w:t xml:space="preserve"> (2) </w:t>
      </w:r>
      <w:r>
        <w:rPr>
          <w:rFonts w:hint="eastAsia"/>
          <w:kern w:val="0"/>
        </w:rPr>
        <w:t>进行脚手架的搭拆高空作业；</w:t>
      </w:r>
    </w:p>
    <w:p w:rsidR="00E8202E" w:rsidRDefault="00E8202E" w:rsidP="00E8202E">
      <w:pPr>
        <w:rPr>
          <w:kern w:val="0"/>
        </w:rPr>
      </w:pPr>
      <w:r>
        <w:rPr>
          <w:kern w:val="0"/>
        </w:rPr>
        <w:t xml:space="preserve">(3) </w:t>
      </w:r>
      <w:r>
        <w:rPr>
          <w:rFonts w:hint="eastAsia"/>
          <w:kern w:val="0"/>
        </w:rPr>
        <w:t>搭设、拆除脚手架的作业人员，不得酒后进入施工现场；</w:t>
      </w:r>
    </w:p>
    <w:p w:rsidR="00E8202E" w:rsidRDefault="00E8202E" w:rsidP="00E8202E">
      <w:pPr>
        <w:rPr>
          <w:kern w:val="0"/>
        </w:rPr>
      </w:pPr>
      <w:r>
        <w:rPr>
          <w:kern w:val="0"/>
        </w:rPr>
        <w:t xml:space="preserve">(4) </w:t>
      </w:r>
      <w:r>
        <w:rPr>
          <w:rFonts w:hint="eastAsia"/>
          <w:kern w:val="0"/>
        </w:rPr>
        <w:t>不得在施工现场进行无谓的攀登作业；</w:t>
      </w:r>
    </w:p>
    <w:p w:rsidR="00E8202E" w:rsidRDefault="00E8202E" w:rsidP="00E8202E">
      <w:pPr>
        <w:rPr>
          <w:kern w:val="0"/>
        </w:rPr>
      </w:pPr>
      <w:r>
        <w:rPr>
          <w:kern w:val="0"/>
        </w:rPr>
        <w:t xml:space="preserve">(5) </w:t>
      </w:r>
      <w:r>
        <w:rPr>
          <w:rFonts w:hint="eastAsia"/>
          <w:kern w:val="0"/>
        </w:rPr>
        <w:t>遇大风、大雨、大雾天应停止作业；</w:t>
      </w:r>
    </w:p>
    <w:p w:rsidR="00E8202E" w:rsidRDefault="00E8202E" w:rsidP="00E8202E">
      <w:pPr>
        <w:rPr>
          <w:kern w:val="0"/>
        </w:rPr>
      </w:pPr>
      <w:r>
        <w:rPr>
          <w:kern w:val="0"/>
        </w:rPr>
        <w:t xml:space="preserve">(6) </w:t>
      </w:r>
      <w:r>
        <w:rPr>
          <w:rFonts w:hint="eastAsia"/>
          <w:kern w:val="0"/>
        </w:rPr>
        <w:t>作业人员进行操作时应穿软底防滑鞋，扎裹腿；</w:t>
      </w:r>
    </w:p>
    <w:p w:rsidR="00E8202E" w:rsidRDefault="00E8202E" w:rsidP="00E8202E">
      <w:pPr>
        <w:rPr>
          <w:kern w:val="0"/>
        </w:rPr>
      </w:pPr>
      <w:r>
        <w:rPr>
          <w:kern w:val="0"/>
        </w:rPr>
        <w:t xml:space="preserve">(7) </w:t>
      </w:r>
      <w:r>
        <w:rPr>
          <w:rFonts w:hint="eastAsia"/>
          <w:kern w:val="0"/>
        </w:rPr>
        <w:t>进行拆除作业时，严禁从高空抛掷材料；</w:t>
      </w:r>
    </w:p>
    <w:p w:rsidR="00E8202E" w:rsidRDefault="00E8202E" w:rsidP="00E8202E">
      <w:pPr>
        <w:rPr>
          <w:kern w:val="0"/>
        </w:rPr>
      </w:pPr>
      <w:r>
        <w:rPr>
          <w:kern w:val="0"/>
        </w:rPr>
        <w:t xml:space="preserve">(8) </w:t>
      </w:r>
      <w:r>
        <w:rPr>
          <w:rFonts w:hint="eastAsia"/>
          <w:kern w:val="0"/>
        </w:rPr>
        <w:t>现场安全管理人员及作业队安全管理人员应经常巡视现场，发现隐患及时修整；</w:t>
      </w:r>
    </w:p>
    <w:p w:rsidR="00E8202E" w:rsidRDefault="00E8202E" w:rsidP="00E8202E">
      <w:pPr>
        <w:rPr>
          <w:kern w:val="0"/>
        </w:rPr>
      </w:pPr>
      <w:r>
        <w:rPr>
          <w:kern w:val="0"/>
        </w:rPr>
        <w:t xml:space="preserve">(9) </w:t>
      </w:r>
      <w:r>
        <w:rPr>
          <w:rFonts w:hint="eastAsia"/>
          <w:kern w:val="0"/>
        </w:rPr>
        <w:t>强风、暴雨后应进行检查，合格后方可使用；</w:t>
      </w:r>
    </w:p>
    <w:p w:rsidR="00E8202E" w:rsidRDefault="00E8202E" w:rsidP="00E8202E">
      <w:pPr>
        <w:rPr>
          <w:kern w:val="0"/>
        </w:rPr>
      </w:pPr>
      <w:r>
        <w:rPr>
          <w:kern w:val="0"/>
        </w:rPr>
        <w:t xml:space="preserve">(10) </w:t>
      </w:r>
      <w:r>
        <w:rPr>
          <w:rFonts w:hint="eastAsia"/>
          <w:kern w:val="0"/>
        </w:rPr>
        <w:t>出入洞口上部应搭设双层防护棚；</w:t>
      </w:r>
    </w:p>
    <w:p w:rsidR="00E8202E" w:rsidRDefault="00E8202E" w:rsidP="00E8202E">
      <w:pPr>
        <w:rPr>
          <w:kern w:val="0"/>
        </w:rPr>
      </w:pPr>
      <w:r>
        <w:rPr>
          <w:kern w:val="0"/>
        </w:rPr>
        <w:t xml:space="preserve">(11) </w:t>
      </w:r>
      <w:r>
        <w:rPr>
          <w:rFonts w:hint="eastAsia"/>
          <w:kern w:val="0"/>
        </w:rPr>
        <w:t>作业人员现场不得打闹、嬉戏；</w:t>
      </w:r>
    </w:p>
    <w:p w:rsidR="00E8202E" w:rsidRDefault="00E8202E" w:rsidP="00E8202E">
      <w:pPr>
        <w:rPr>
          <w:kern w:val="0"/>
        </w:rPr>
      </w:pPr>
      <w:r>
        <w:rPr>
          <w:kern w:val="0"/>
        </w:rPr>
        <w:t xml:space="preserve">(12) </w:t>
      </w:r>
      <w:r>
        <w:rPr>
          <w:rFonts w:hint="eastAsia"/>
          <w:kern w:val="0"/>
        </w:rPr>
        <w:t>搭拆脚手架时，作业人员应前后呼应，动作协调；</w:t>
      </w:r>
    </w:p>
    <w:p w:rsidR="00E8202E" w:rsidRDefault="00E8202E" w:rsidP="00E8202E">
      <w:pPr>
        <w:rPr>
          <w:kern w:val="0"/>
        </w:rPr>
      </w:pPr>
      <w:r>
        <w:rPr>
          <w:kern w:val="0"/>
        </w:rPr>
        <w:lastRenderedPageBreak/>
        <w:t xml:space="preserve">(13) </w:t>
      </w:r>
      <w:r>
        <w:rPr>
          <w:rFonts w:hint="eastAsia"/>
          <w:kern w:val="0"/>
        </w:rPr>
        <w:t>脚手架必须有防电、防雷措施；</w:t>
      </w:r>
    </w:p>
    <w:p w:rsidR="00E8202E" w:rsidRDefault="00E8202E" w:rsidP="00E8202E">
      <w:pPr>
        <w:rPr>
          <w:kern w:val="0"/>
        </w:rPr>
      </w:pPr>
      <w:r>
        <w:rPr>
          <w:kern w:val="0"/>
        </w:rPr>
        <w:t xml:space="preserve">(14) </w:t>
      </w:r>
      <w:r>
        <w:rPr>
          <w:rFonts w:hint="eastAsia"/>
          <w:kern w:val="0"/>
        </w:rPr>
        <w:t>严禁作业人员在未经工地技术主管的许可任意拆卸构件、拉结及立网、挡板、栏杆、架板等防护设施。</w:t>
      </w:r>
    </w:p>
    <w:p w:rsidR="00E8202E" w:rsidRDefault="00E8202E" w:rsidP="00E8202E">
      <w:pPr>
        <w:rPr>
          <w:kern w:val="0"/>
        </w:rPr>
      </w:pPr>
      <w:r>
        <w:rPr>
          <w:kern w:val="0"/>
        </w:rPr>
        <w:t xml:space="preserve">9.3 </w:t>
      </w:r>
      <w:r>
        <w:rPr>
          <w:rFonts w:hint="eastAsia"/>
          <w:kern w:val="0"/>
        </w:rPr>
        <w:t>石材地面施工工艺</w:t>
      </w:r>
    </w:p>
    <w:p w:rsidR="00E8202E" w:rsidRDefault="00E8202E" w:rsidP="00E8202E">
      <w:pPr>
        <w:rPr>
          <w:kern w:val="0"/>
        </w:rPr>
      </w:pPr>
      <w:r>
        <w:rPr>
          <w:kern w:val="0"/>
        </w:rPr>
        <w:t xml:space="preserve">9.3.1 </w:t>
      </w:r>
      <w:r>
        <w:rPr>
          <w:rFonts w:hint="eastAsia"/>
          <w:kern w:val="0"/>
        </w:rPr>
        <w:t>施工准备</w:t>
      </w:r>
    </w:p>
    <w:p w:rsidR="00E8202E" w:rsidRDefault="00E8202E" w:rsidP="00E8202E">
      <w:pPr>
        <w:rPr>
          <w:kern w:val="0"/>
        </w:rPr>
      </w:pPr>
      <w:r>
        <w:rPr>
          <w:rFonts w:hint="eastAsia"/>
          <w:kern w:val="0"/>
        </w:rPr>
        <w:t>石材：石材的规格尺寸应符合图纸要求，公差符合有关标准，验收标准与出厂时相同。请点数量。</w:t>
      </w:r>
    </w:p>
    <w:p w:rsidR="00E8202E" w:rsidRDefault="00E8202E" w:rsidP="00E8202E">
      <w:pPr>
        <w:rPr>
          <w:kern w:val="0"/>
        </w:rPr>
      </w:pPr>
      <w:r>
        <w:rPr>
          <w:rFonts w:hint="eastAsia"/>
          <w:kern w:val="0"/>
        </w:rPr>
        <w:t>现场：已清理干净并已经验收合格。</w:t>
      </w:r>
    </w:p>
    <w:p w:rsidR="00E8202E" w:rsidRDefault="00E8202E" w:rsidP="00E8202E">
      <w:pPr>
        <w:rPr>
          <w:kern w:val="0"/>
        </w:rPr>
      </w:pPr>
      <w:r>
        <w:rPr>
          <w:kern w:val="0"/>
        </w:rPr>
        <w:t xml:space="preserve">9.3.2 </w:t>
      </w:r>
      <w:r>
        <w:rPr>
          <w:rFonts w:hint="eastAsia"/>
          <w:kern w:val="0"/>
        </w:rPr>
        <w:t>施工机具</w:t>
      </w:r>
    </w:p>
    <w:p w:rsidR="00E8202E" w:rsidRDefault="00E8202E" w:rsidP="00E8202E">
      <w:pPr>
        <w:rPr>
          <w:kern w:val="0"/>
        </w:rPr>
      </w:pPr>
      <w:r>
        <w:rPr>
          <w:kern w:val="0"/>
        </w:rPr>
        <w:t xml:space="preserve">9.3.3 </w:t>
      </w:r>
      <w:r>
        <w:rPr>
          <w:rFonts w:hint="eastAsia"/>
          <w:kern w:val="0"/>
        </w:rPr>
        <w:t>常用机具有：石材切割机、砂轮机、人造金刚石切割电、磨光片、台钻、角尺、铁锤、水平尺、墨计等。</w:t>
      </w:r>
    </w:p>
    <w:p w:rsidR="00E8202E" w:rsidRDefault="00E8202E" w:rsidP="00E8202E">
      <w:pPr>
        <w:rPr>
          <w:kern w:val="0"/>
        </w:rPr>
      </w:pPr>
      <w:r>
        <w:rPr>
          <w:kern w:val="0"/>
        </w:rPr>
        <w:t xml:space="preserve">9.3.4 </w:t>
      </w:r>
      <w:r>
        <w:rPr>
          <w:rFonts w:hint="eastAsia"/>
          <w:kern w:val="0"/>
        </w:rPr>
        <w:t>施工工艺</w:t>
      </w:r>
    </w:p>
    <w:p w:rsidR="00E8202E" w:rsidRDefault="00E8202E" w:rsidP="00E8202E">
      <w:pPr>
        <w:rPr>
          <w:kern w:val="0"/>
        </w:rPr>
      </w:pPr>
      <w:r>
        <w:rPr>
          <w:kern w:val="0"/>
        </w:rPr>
        <w:t xml:space="preserve">(1) </w:t>
      </w:r>
      <w:r>
        <w:rPr>
          <w:rFonts w:hint="eastAsia"/>
          <w:kern w:val="0"/>
        </w:rPr>
        <w:t>地面基层</w:t>
      </w:r>
    </w:p>
    <w:p w:rsidR="00E8202E" w:rsidRDefault="00E8202E" w:rsidP="00E8202E">
      <w:pPr>
        <w:rPr>
          <w:kern w:val="0"/>
        </w:rPr>
      </w:pPr>
      <w:r>
        <w:rPr>
          <w:kern w:val="0"/>
        </w:rPr>
        <w:t xml:space="preserve">1) </w:t>
      </w:r>
      <w:r>
        <w:rPr>
          <w:rFonts w:hint="eastAsia"/>
          <w:kern w:val="0"/>
        </w:rPr>
        <w:t>基底表面必须平整，四角方正，有地漏和供、排除液体的基底，其坡度应满足排液体要求</w:t>
      </w:r>
      <w:r>
        <w:rPr>
          <w:kern w:val="0"/>
        </w:rPr>
        <w:t>.</w:t>
      </w:r>
    </w:p>
    <w:p w:rsidR="00E8202E" w:rsidRDefault="00E8202E" w:rsidP="00E8202E">
      <w:pPr>
        <w:rPr>
          <w:kern w:val="0"/>
        </w:rPr>
      </w:pPr>
      <w:r>
        <w:rPr>
          <w:kern w:val="0"/>
        </w:rPr>
        <w:t xml:space="preserve">2) </w:t>
      </w:r>
      <w:r>
        <w:rPr>
          <w:rFonts w:hint="eastAsia"/>
          <w:kern w:val="0"/>
        </w:rPr>
        <w:t>基底构造层</w:t>
      </w:r>
      <w:r>
        <w:rPr>
          <w:kern w:val="0"/>
        </w:rPr>
        <w:t>(</w:t>
      </w:r>
      <w:r>
        <w:rPr>
          <w:rFonts w:hint="eastAsia"/>
          <w:kern w:val="0"/>
        </w:rPr>
        <w:t>保温层、防潮层、找平层、结合层</w:t>
      </w:r>
      <w:r>
        <w:rPr>
          <w:kern w:val="0"/>
        </w:rPr>
        <w:t>)</w:t>
      </w:r>
      <w:r>
        <w:rPr>
          <w:rFonts w:hint="eastAsia"/>
          <w:kern w:val="0"/>
        </w:rPr>
        <w:t>的材质、强度、密度必须符合设计要求和施工规范的规定。</w:t>
      </w:r>
    </w:p>
    <w:p w:rsidR="00E8202E" w:rsidRDefault="00E8202E" w:rsidP="00E8202E">
      <w:pPr>
        <w:rPr>
          <w:kern w:val="0"/>
        </w:rPr>
      </w:pPr>
      <w:r>
        <w:rPr>
          <w:kern w:val="0"/>
        </w:rPr>
        <w:t xml:space="preserve">(2) </w:t>
      </w:r>
      <w:r>
        <w:rPr>
          <w:rFonts w:hint="eastAsia"/>
          <w:kern w:val="0"/>
        </w:rPr>
        <w:t>熟悉图纸</w:t>
      </w:r>
    </w:p>
    <w:p w:rsidR="00E8202E" w:rsidRDefault="00E8202E" w:rsidP="00E8202E">
      <w:pPr>
        <w:rPr>
          <w:kern w:val="0"/>
        </w:rPr>
      </w:pPr>
      <w:r>
        <w:rPr>
          <w:rFonts w:hint="eastAsia"/>
          <w:kern w:val="0"/>
        </w:rPr>
        <w:t>以施工图和加工单为依据，熟悉了解各部位尺寸和做法，弄清洞口、边角等部位之间关系。</w:t>
      </w:r>
    </w:p>
    <w:p w:rsidR="00E8202E" w:rsidRDefault="00E8202E" w:rsidP="00E8202E">
      <w:pPr>
        <w:rPr>
          <w:kern w:val="0"/>
        </w:rPr>
      </w:pPr>
      <w:r>
        <w:rPr>
          <w:kern w:val="0"/>
        </w:rPr>
        <w:t xml:space="preserve">(3) </w:t>
      </w:r>
      <w:r>
        <w:rPr>
          <w:rFonts w:hint="eastAsia"/>
          <w:kern w:val="0"/>
        </w:rPr>
        <w:t>弹线：</w:t>
      </w:r>
    </w:p>
    <w:p w:rsidR="00E8202E" w:rsidRDefault="00E8202E" w:rsidP="00E8202E">
      <w:pPr>
        <w:rPr>
          <w:kern w:val="0"/>
        </w:rPr>
      </w:pPr>
      <w:r>
        <w:rPr>
          <w:rFonts w:hint="eastAsia"/>
          <w:kern w:val="0"/>
        </w:rPr>
        <w:t>根据试排结果，在房间的主要部位弹互相垂直的控制十字线，用以检查和控制石材板块的位置。十字线可以弹在混凝土垫层上，并引至墙面底部。</w:t>
      </w:r>
    </w:p>
    <w:p w:rsidR="00E8202E" w:rsidRDefault="00E8202E" w:rsidP="00E8202E">
      <w:pPr>
        <w:rPr>
          <w:kern w:val="0"/>
        </w:rPr>
      </w:pPr>
      <w:r>
        <w:rPr>
          <w:kern w:val="0"/>
        </w:rPr>
        <w:t xml:space="preserve">(4) </w:t>
      </w:r>
      <w:r>
        <w:rPr>
          <w:rFonts w:hint="eastAsia"/>
          <w:kern w:val="0"/>
        </w:rPr>
        <w:t>铺砂浆</w:t>
      </w:r>
    </w:p>
    <w:p w:rsidR="00E8202E" w:rsidRDefault="00E8202E" w:rsidP="00E8202E">
      <w:pPr>
        <w:rPr>
          <w:kern w:val="0"/>
        </w:rPr>
      </w:pPr>
      <w:r>
        <w:rPr>
          <w:rFonts w:hint="eastAsia"/>
          <w:kern w:val="0"/>
        </w:rPr>
        <w:t>根据水平线，定出地面结合层厚度，</w:t>
      </w:r>
      <w:proofErr w:type="gramStart"/>
      <w:r>
        <w:rPr>
          <w:rFonts w:hint="eastAsia"/>
          <w:kern w:val="0"/>
        </w:rPr>
        <w:t>拉十字线</w:t>
      </w:r>
      <w:proofErr w:type="gramEnd"/>
      <w:r>
        <w:rPr>
          <w:rFonts w:hint="eastAsia"/>
          <w:kern w:val="0"/>
        </w:rPr>
        <w:t>，铺结合层水泥砂浆。结合层一般采用</w:t>
      </w:r>
      <w:r>
        <w:rPr>
          <w:kern w:val="0"/>
        </w:rPr>
        <w:t>1</w:t>
      </w:r>
      <w:r>
        <w:rPr>
          <w:rFonts w:hint="eastAsia"/>
          <w:kern w:val="0"/>
        </w:rPr>
        <w:t>：</w:t>
      </w:r>
      <w:r>
        <w:rPr>
          <w:kern w:val="0"/>
        </w:rPr>
        <w:t>4</w:t>
      </w:r>
      <w:r>
        <w:rPr>
          <w:rFonts w:hint="eastAsia"/>
          <w:kern w:val="0"/>
        </w:rPr>
        <w:t>（体积比）干硬性水泥砂浆，干硬程度以手捏成团不松散为宜。砂浆从里往门口处摊铺，铺好</w:t>
      </w:r>
      <w:proofErr w:type="gramStart"/>
      <w:r>
        <w:rPr>
          <w:rFonts w:hint="eastAsia"/>
          <w:kern w:val="0"/>
        </w:rPr>
        <w:t>后刮大杠</w:t>
      </w:r>
      <w:proofErr w:type="gramEnd"/>
      <w:r>
        <w:rPr>
          <w:rFonts w:hint="eastAsia"/>
          <w:kern w:val="0"/>
        </w:rPr>
        <w:t>、拍实，用抹子找平，其厚度适当高出根据水平线定的结合层厚度。</w:t>
      </w:r>
    </w:p>
    <w:p w:rsidR="00E8202E" w:rsidRDefault="00E8202E" w:rsidP="00E8202E">
      <w:pPr>
        <w:rPr>
          <w:kern w:val="0"/>
        </w:rPr>
      </w:pPr>
      <w:r>
        <w:rPr>
          <w:kern w:val="0"/>
        </w:rPr>
        <w:t xml:space="preserve">(5) </w:t>
      </w:r>
      <w:r>
        <w:rPr>
          <w:rFonts w:hint="eastAsia"/>
          <w:kern w:val="0"/>
        </w:rPr>
        <w:t>试排</w:t>
      </w:r>
    </w:p>
    <w:p w:rsidR="00E8202E" w:rsidRDefault="00E8202E" w:rsidP="00E8202E">
      <w:pPr>
        <w:rPr>
          <w:kern w:val="0"/>
        </w:rPr>
      </w:pPr>
      <w:r>
        <w:rPr>
          <w:rFonts w:hint="eastAsia"/>
          <w:kern w:val="0"/>
        </w:rPr>
        <w:t>在现场的两个相互垂直的方向，铺两条干砂，其宽度大于板块，厚度不小于</w:t>
      </w:r>
      <w:r>
        <w:rPr>
          <w:kern w:val="0"/>
        </w:rPr>
        <w:t xml:space="preserve">3 </w:t>
      </w:r>
      <w:r>
        <w:rPr>
          <w:rFonts w:hint="eastAsia"/>
          <w:kern w:val="0"/>
        </w:rPr>
        <w:t>厘米。根据图纸要求把石材板块排好，以便检查板块之间的缝隙，核对板块与墙面、柱、洞口等的相对位置。</w:t>
      </w:r>
    </w:p>
    <w:p w:rsidR="00E8202E" w:rsidRDefault="00E8202E" w:rsidP="00E8202E">
      <w:pPr>
        <w:rPr>
          <w:kern w:val="0"/>
        </w:rPr>
      </w:pPr>
      <w:r>
        <w:rPr>
          <w:kern w:val="0"/>
        </w:rPr>
        <w:t xml:space="preserve">(6) </w:t>
      </w:r>
      <w:r>
        <w:rPr>
          <w:rFonts w:hint="eastAsia"/>
          <w:kern w:val="0"/>
        </w:rPr>
        <w:t>试拼</w:t>
      </w:r>
    </w:p>
    <w:p w:rsidR="00E8202E" w:rsidRDefault="00E8202E" w:rsidP="00E8202E">
      <w:pPr>
        <w:rPr>
          <w:kern w:val="0"/>
        </w:rPr>
      </w:pPr>
      <w:r>
        <w:rPr>
          <w:rFonts w:hint="eastAsia"/>
          <w:kern w:val="0"/>
        </w:rPr>
        <w:t>在正式铺设前，对每一房间的石材板块，应按图案、颜色、纹理试拼。</w:t>
      </w:r>
      <w:proofErr w:type="gramStart"/>
      <w:r>
        <w:rPr>
          <w:rFonts w:hint="eastAsia"/>
          <w:kern w:val="0"/>
        </w:rPr>
        <w:t>试拼后</w:t>
      </w:r>
      <w:proofErr w:type="gramEnd"/>
      <w:r>
        <w:rPr>
          <w:rFonts w:hint="eastAsia"/>
          <w:kern w:val="0"/>
        </w:rPr>
        <w:t>按两个方向编号排列，然后按编号码放整齐。</w:t>
      </w:r>
    </w:p>
    <w:p w:rsidR="00E8202E" w:rsidRDefault="00E8202E" w:rsidP="00E8202E">
      <w:pPr>
        <w:rPr>
          <w:kern w:val="0"/>
        </w:rPr>
      </w:pPr>
      <w:r>
        <w:rPr>
          <w:kern w:val="0"/>
        </w:rPr>
        <w:t xml:space="preserve">(7) </w:t>
      </w:r>
      <w:proofErr w:type="gramStart"/>
      <w:r>
        <w:rPr>
          <w:rFonts w:hint="eastAsia"/>
          <w:kern w:val="0"/>
        </w:rPr>
        <w:t>扫素水泥浆</w:t>
      </w:r>
      <w:proofErr w:type="gramEnd"/>
    </w:p>
    <w:p w:rsidR="00E8202E" w:rsidRDefault="00E8202E" w:rsidP="00E8202E">
      <w:pPr>
        <w:rPr>
          <w:kern w:val="0"/>
        </w:rPr>
      </w:pPr>
      <w:r>
        <w:rPr>
          <w:rFonts w:hint="eastAsia"/>
          <w:kern w:val="0"/>
        </w:rPr>
        <w:t>在铺砌石板之前将混凝土垫层清扫干净后，洒水湿润，扫一遍素水泥浆。</w:t>
      </w:r>
    </w:p>
    <w:p w:rsidR="00E8202E" w:rsidRDefault="00E8202E" w:rsidP="00E8202E">
      <w:pPr>
        <w:rPr>
          <w:kern w:val="0"/>
        </w:rPr>
      </w:pPr>
      <w:r>
        <w:rPr>
          <w:kern w:val="0"/>
        </w:rPr>
        <w:t xml:space="preserve">(8) </w:t>
      </w:r>
      <w:r>
        <w:rPr>
          <w:rFonts w:hint="eastAsia"/>
          <w:kern w:val="0"/>
        </w:rPr>
        <w:t>铺石板</w:t>
      </w:r>
    </w:p>
    <w:p w:rsidR="00E8202E" w:rsidRDefault="00E8202E" w:rsidP="00E8202E">
      <w:pPr>
        <w:rPr>
          <w:kern w:val="0"/>
        </w:rPr>
      </w:pPr>
      <w:r>
        <w:rPr>
          <w:rFonts w:hint="eastAsia"/>
          <w:kern w:val="0"/>
        </w:rPr>
        <w:t>一般</w:t>
      </w:r>
      <w:proofErr w:type="gramStart"/>
      <w:r>
        <w:rPr>
          <w:rFonts w:hint="eastAsia"/>
          <w:kern w:val="0"/>
        </w:rPr>
        <w:t>应先里后</w:t>
      </w:r>
      <w:proofErr w:type="gramEnd"/>
      <w:r>
        <w:rPr>
          <w:rFonts w:hint="eastAsia"/>
          <w:kern w:val="0"/>
        </w:rPr>
        <w:t>外进行铺设，即先从远离门口的一边开始，</w:t>
      </w:r>
      <w:proofErr w:type="gramStart"/>
      <w:r>
        <w:rPr>
          <w:rFonts w:hint="eastAsia"/>
          <w:kern w:val="0"/>
        </w:rPr>
        <w:t>按照试拼编号</w:t>
      </w:r>
      <w:proofErr w:type="gramEnd"/>
      <w:r>
        <w:rPr>
          <w:rFonts w:hint="eastAsia"/>
          <w:kern w:val="0"/>
        </w:rPr>
        <w:t>，依次铺砌，逐步退至门口。铺前</w:t>
      </w:r>
      <w:proofErr w:type="gramStart"/>
      <w:r>
        <w:rPr>
          <w:rFonts w:hint="eastAsia"/>
          <w:kern w:val="0"/>
        </w:rPr>
        <w:t>将板块</w:t>
      </w:r>
      <w:proofErr w:type="gramEnd"/>
      <w:r>
        <w:rPr>
          <w:rFonts w:hint="eastAsia"/>
          <w:kern w:val="0"/>
        </w:rPr>
        <w:t>预先浸湿，在铺好的干硬性水泥砂浆上先试铺合适后，翻开石板，在水泥砂浆上用小喷壶适量洒水，撒一层水泥干面，然后正式镶铺。安放时四角同时往下落，用橡皮锤或木锤轻击木垫板（</w:t>
      </w:r>
      <w:proofErr w:type="gramStart"/>
      <w:r>
        <w:rPr>
          <w:rFonts w:hint="eastAsia"/>
          <w:kern w:val="0"/>
        </w:rPr>
        <w:t>不</w:t>
      </w:r>
      <w:proofErr w:type="gramEnd"/>
      <w:r>
        <w:rPr>
          <w:rFonts w:hint="eastAsia"/>
          <w:kern w:val="0"/>
        </w:rPr>
        <w:t>得用木锤直接敲击石板），用铁水平尺找平，铺完第一块向两侧和后退方向顺序镶铺，如发现空隙应将石板掀起用砂浆补实再行安装。</w:t>
      </w:r>
    </w:p>
    <w:p w:rsidR="00E8202E" w:rsidRDefault="00E8202E" w:rsidP="00E8202E">
      <w:pPr>
        <w:rPr>
          <w:kern w:val="0"/>
        </w:rPr>
      </w:pPr>
      <w:r>
        <w:rPr>
          <w:rFonts w:hint="eastAsia"/>
          <w:kern w:val="0"/>
        </w:rPr>
        <w:t>石板块之间，接缝要严，一般不留缝隙。</w:t>
      </w:r>
      <w:proofErr w:type="gramStart"/>
      <w:r>
        <w:rPr>
          <w:rFonts w:hint="eastAsia"/>
          <w:kern w:val="0"/>
        </w:rPr>
        <w:t>铺砌碎拼石板</w:t>
      </w:r>
      <w:proofErr w:type="gramEnd"/>
      <w:r>
        <w:rPr>
          <w:rFonts w:hint="eastAsia"/>
          <w:kern w:val="0"/>
        </w:rPr>
        <w:t>块时，还应注意石板块之间的缝隙宽度，拼接样式及图案要符合设计要求。</w:t>
      </w:r>
    </w:p>
    <w:p w:rsidR="00E8202E" w:rsidRDefault="00E8202E" w:rsidP="00E8202E">
      <w:pPr>
        <w:rPr>
          <w:kern w:val="0"/>
        </w:rPr>
      </w:pPr>
      <w:r>
        <w:rPr>
          <w:kern w:val="0"/>
        </w:rPr>
        <w:lastRenderedPageBreak/>
        <w:t xml:space="preserve">(9) </w:t>
      </w:r>
      <w:r>
        <w:rPr>
          <w:rFonts w:hint="eastAsia"/>
          <w:kern w:val="0"/>
        </w:rPr>
        <w:t>灌浆、擦缝</w:t>
      </w:r>
    </w:p>
    <w:p w:rsidR="00E8202E" w:rsidRDefault="00E8202E" w:rsidP="00E8202E">
      <w:pPr>
        <w:rPr>
          <w:kern w:val="0"/>
        </w:rPr>
      </w:pPr>
      <w:r>
        <w:rPr>
          <w:rFonts w:hint="eastAsia"/>
          <w:kern w:val="0"/>
        </w:rPr>
        <w:t>在铺砌后</w:t>
      </w:r>
      <w:r>
        <w:rPr>
          <w:kern w:val="0"/>
        </w:rPr>
        <w:t xml:space="preserve">1~2 </w:t>
      </w:r>
      <w:r>
        <w:rPr>
          <w:rFonts w:hint="eastAsia"/>
          <w:kern w:val="0"/>
        </w:rPr>
        <w:t>昼夜进行灌浆擦缝。根据石板颜色选择相同颜色矿物颜料和水泥拌合均匀调成稀水泥浆，</w:t>
      </w:r>
      <w:proofErr w:type="gramStart"/>
      <w:r>
        <w:rPr>
          <w:rFonts w:hint="eastAsia"/>
          <w:kern w:val="0"/>
        </w:rPr>
        <w:t>用浆壶徐徐</w:t>
      </w:r>
      <w:proofErr w:type="gramEnd"/>
      <w:r>
        <w:rPr>
          <w:rFonts w:hint="eastAsia"/>
          <w:kern w:val="0"/>
        </w:rPr>
        <w:t>灌入石板块之间缝隙，并用小木条把流出的水泥浆向</w:t>
      </w:r>
      <w:proofErr w:type="gramStart"/>
      <w:r>
        <w:rPr>
          <w:rFonts w:hint="eastAsia"/>
          <w:kern w:val="0"/>
        </w:rPr>
        <w:t>缝隙内喂灰</w:t>
      </w:r>
      <w:proofErr w:type="gramEnd"/>
      <w:r>
        <w:rPr>
          <w:rFonts w:hint="eastAsia"/>
          <w:kern w:val="0"/>
        </w:rPr>
        <w:t>。灌浆</w:t>
      </w:r>
      <w:r>
        <w:rPr>
          <w:kern w:val="0"/>
        </w:rPr>
        <w:t xml:space="preserve">1~2 </w:t>
      </w:r>
      <w:r>
        <w:rPr>
          <w:rFonts w:hint="eastAsia"/>
          <w:kern w:val="0"/>
        </w:rPr>
        <w:t>小时后，用棉丝</w:t>
      </w:r>
      <w:proofErr w:type="gramStart"/>
      <w:r>
        <w:rPr>
          <w:rFonts w:hint="eastAsia"/>
          <w:kern w:val="0"/>
        </w:rPr>
        <w:t>团蘸原稀</w:t>
      </w:r>
      <w:proofErr w:type="gramEnd"/>
      <w:r>
        <w:rPr>
          <w:rFonts w:hint="eastAsia"/>
          <w:kern w:val="0"/>
        </w:rPr>
        <w:t>水泥浆擦缝，与板面擦平，同时将板面上水泥浆擦净。</w:t>
      </w:r>
    </w:p>
    <w:p w:rsidR="00E8202E" w:rsidRDefault="00E8202E" w:rsidP="00E8202E">
      <w:pPr>
        <w:rPr>
          <w:kern w:val="0"/>
        </w:rPr>
      </w:pPr>
      <w:r>
        <w:rPr>
          <w:kern w:val="0"/>
        </w:rPr>
        <w:t xml:space="preserve">(10) </w:t>
      </w:r>
      <w:r>
        <w:rPr>
          <w:rFonts w:hint="eastAsia"/>
          <w:kern w:val="0"/>
        </w:rPr>
        <w:t>抛光打蜡养护</w:t>
      </w:r>
    </w:p>
    <w:p w:rsidR="00E8202E" w:rsidRDefault="00E8202E" w:rsidP="00E8202E">
      <w:pPr>
        <w:rPr>
          <w:kern w:val="0"/>
        </w:rPr>
      </w:pPr>
      <w:r>
        <w:rPr>
          <w:kern w:val="0"/>
        </w:rPr>
        <w:t xml:space="preserve">1) </w:t>
      </w:r>
      <w:r>
        <w:rPr>
          <w:rFonts w:hint="eastAsia"/>
          <w:kern w:val="0"/>
        </w:rPr>
        <w:t>抛光所用的草酸和氧化铝加水后的混合溶液与石材表面在摩擦力作用下，立即腐蚀了细磨表面的突出部分，又将生成物挤压到凹陷部位，经物理和化学反应，使花岗石材表面形成一层光泽膜，然后经打蜡保护，使石材地面呈现光泽。</w:t>
      </w:r>
    </w:p>
    <w:p w:rsidR="00E8202E" w:rsidRDefault="00E8202E" w:rsidP="00E8202E">
      <w:pPr>
        <w:rPr>
          <w:kern w:val="0"/>
        </w:rPr>
      </w:pPr>
      <w:r>
        <w:rPr>
          <w:kern w:val="0"/>
        </w:rPr>
        <w:t xml:space="preserve">2) </w:t>
      </w:r>
      <w:r>
        <w:rPr>
          <w:rFonts w:hint="eastAsia"/>
          <w:kern w:val="0"/>
        </w:rPr>
        <w:t>一种方法是涂草酸液后随即用</w:t>
      </w:r>
      <w:r>
        <w:rPr>
          <w:kern w:val="0"/>
        </w:rPr>
        <w:t xml:space="preserve">280~320 </w:t>
      </w:r>
      <w:r>
        <w:rPr>
          <w:rFonts w:hint="eastAsia"/>
          <w:kern w:val="0"/>
        </w:rPr>
        <w:t>号油石进行细磨，草酸溶液</w:t>
      </w:r>
      <w:proofErr w:type="gramStart"/>
      <w:r>
        <w:rPr>
          <w:rFonts w:hint="eastAsia"/>
          <w:kern w:val="0"/>
        </w:rPr>
        <w:t>起助磨剂</w:t>
      </w:r>
      <w:proofErr w:type="gramEnd"/>
      <w:r>
        <w:rPr>
          <w:rFonts w:hint="eastAsia"/>
          <w:kern w:val="0"/>
        </w:rPr>
        <w:t>作用，照此法施工，一般能达到表面光洁的要求。如感不足，可采用第二种方法，作法是：将地面冲洗干净，浇上草酸溶液，把布</w:t>
      </w:r>
      <w:proofErr w:type="gramStart"/>
      <w:r>
        <w:rPr>
          <w:rFonts w:hint="eastAsia"/>
          <w:kern w:val="0"/>
        </w:rPr>
        <w:t>卷固定</w:t>
      </w:r>
      <w:proofErr w:type="gramEnd"/>
      <w:r>
        <w:rPr>
          <w:rFonts w:hint="eastAsia"/>
          <w:kern w:val="0"/>
        </w:rPr>
        <w:t>在磨石机上进行研磨，至表面光滑为止。最后再冲洗干净，晾干，准备上蜡。</w:t>
      </w:r>
    </w:p>
    <w:p w:rsidR="00E8202E" w:rsidRDefault="00E8202E" w:rsidP="00E8202E">
      <w:pPr>
        <w:rPr>
          <w:kern w:val="0"/>
        </w:rPr>
      </w:pPr>
      <w:r>
        <w:rPr>
          <w:kern w:val="0"/>
        </w:rPr>
        <w:t xml:space="preserve">3) </w:t>
      </w:r>
      <w:r>
        <w:rPr>
          <w:rFonts w:hint="eastAsia"/>
          <w:kern w:val="0"/>
        </w:rPr>
        <w:t>在干燥发白的石材面层上，上地板蜡或工业蜡。</w:t>
      </w:r>
    </w:p>
    <w:p w:rsidR="00E8202E" w:rsidRDefault="00E8202E" w:rsidP="00E8202E">
      <w:pPr>
        <w:rPr>
          <w:kern w:val="0"/>
        </w:rPr>
      </w:pPr>
      <w:r>
        <w:rPr>
          <w:kern w:val="0"/>
        </w:rPr>
        <w:t xml:space="preserve">4) </w:t>
      </w:r>
      <w:r>
        <w:rPr>
          <w:rFonts w:hint="eastAsia"/>
          <w:kern w:val="0"/>
        </w:rPr>
        <w:t>将蜡包在薄布内或用布沾稀糊状的蜡，在面层上均匀地涂上一薄层，待干后，再用钉细帆布或麻布的木块代替油石，装在磨盘上研磨第一遍，再上蜡磨第二遍，直至光洁滑亮。上蜡</w:t>
      </w:r>
      <w:proofErr w:type="gramStart"/>
      <w:r>
        <w:rPr>
          <w:rFonts w:hint="eastAsia"/>
          <w:kern w:val="0"/>
        </w:rPr>
        <w:t>后需铺锯末</w:t>
      </w:r>
      <w:proofErr w:type="gramEnd"/>
      <w:r>
        <w:rPr>
          <w:rFonts w:hint="eastAsia"/>
          <w:kern w:val="0"/>
        </w:rPr>
        <w:t>养护。</w:t>
      </w:r>
    </w:p>
    <w:p w:rsidR="00E8202E" w:rsidRDefault="00E8202E" w:rsidP="00E8202E">
      <w:pPr>
        <w:rPr>
          <w:kern w:val="0"/>
        </w:rPr>
      </w:pPr>
      <w:r>
        <w:rPr>
          <w:kern w:val="0"/>
        </w:rPr>
        <w:t xml:space="preserve">10.3.5 </w:t>
      </w:r>
      <w:r>
        <w:rPr>
          <w:rFonts w:hint="eastAsia"/>
          <w:kern w:val="0"/>
        </w:rPr>
        <w:t>质量保证措施</w:t>
      </w:r>
    </w:p>
    <w:p w:rsidR="00E8202E" w:rsidRDefault="00E8202E" w:rsidP="00E8202E">
      <w:pPr>
        <w:rPr>
          <w:kern w:val="0"/>
        </w:rPr>
      </w:pPr>
      <w:r>
        <w:rPr>
          <w:kern w:val="0"/>
        </w:rPr>
        <w:t xml:space="preserve">(1) </w:t>
      </w:r>
      <w:r>
        <w:rPr>
          <w:rFonts w:hint="eastAsia"/>
          <w:kern w:val="0"/>
        </w:rPr>
        <w:t>块料面层所用板块的品种、规格、级别、形状、光洁度、颜色和图案符合设计要求和质量标准。花岗石内表面须做密封处理，背面及侧面刷胶封闭，防止发生氧化而变色。</w:t>
      </w:r>
    </w:p>
    <w:p w:rsidR="00E8202E" w:rsidRDefault="00E8202E" w:rsidP="00E8202E">
      <w:pPr>
        <w:rPr>
          <w:kern w:val="0"/>
        </w:rPr>
      </w:pPr>
      <w:r>
        <w:rPr>
          <w:kern w:val="0"/>
        </w:rPr>
        <w:t xml:space="preserve"> (2) </w:t>
      </w:r>
      <w:r>
        <w:rPr>
          <w:rFonts w:hint="eastAsia"/>
          <w:kern w:val="0"/>
        </w:rPr>
        <w:t>同一石材的色差、尺寸应统一。</w:t>
      </w:r>
    </w:p>
    <w:p w:rsidR="00E8202E" w:rsidRDefault="00E8202E" w:rsidP="00E8202E">
      <w:pPr>
        <w:rPr>
          <w:kern w:val="0"/>
        </w:rPr>
      </w:pPr>
      <w:r>
        <w:rPr>
          <w:kern w:val="0"/>
        </w:rPr>
        <w:t xml:space="preserve">(3) </w:t>
      </w:r>
      <w:r>
        <w:rPr>
          <w:rFonts w:hint="eastAsia"/>
          <w:kern w:val="0"/>
        </w:rPr>
        <w:t>基层应清理干净，并浇水湿润，结合层</w:t>
      </w:r>
      <w:proofErr w:type="gramStart"/>
      <w:r>
        <w:rPr>
          <w:rFonts w:hint="eastAsia"/>
          <w:kern w:val="0"/>
        </w:rPr>
        <w:t>砂浆应刮平</w:t>
      </w:r>
      <w:proofErr w:type="gramEnd"/>
      <w:r>
        <w:rPr>
          <w:rFonts w:hint="eastAsia"/>
          <w:kern w:val="0"/>
        </w:rPr>
        <w:t>、压实面层与基层结合牢固，无空鼓、裂缝。</w:t>
      </w:r>
    </w:p>
    <w:p w:rsidR="00E8202E" w:rsidRDefault="00E8202E" w:rsidP="00E8202E">
      <w:pPr>
        <w:rPr>
          <w:kern w:val="0"/>
        </w:rPr>
      </w:pPr>
      <w:r>
        <w:rPr>
          <w:kern w:val="0"/>
        </w:rPr>
        <w:t xml:space="preserve">(4) </w:t>
      </w:r>
      <w:r>
        <w:rPr>
          <w:rFonts w:hint="eastAsia"/>
          <w:kern w:val="0"/>
        </w:rPr>
        <w:t>板块面层表面的质量应是</w:t>
      </w:r>
      <w:proofErr w:type="gramStart"/>
      <w:r>
        <w:rPr>
          <w:rFonts w:hint="eastAsia"/>
          <w:kern w:val="0"/>
        </w:rPr>
        <w:t>板块齐靠严密</w:t>
      </w:r>
      <w:proofErr w:type="gramEnd"/>
      <w:r>
        <w:rPr>
          <w:rFonts w:hint="eastAsia"/>
          <w:kern w:val="0"/>
        </w:rPr>
        <w:t>，无错缝，表面平整洁净，图案清晰，周边顺直。设有流水坡度的地面应按要求设置。</w:t>
      </w:r>
    </w:p>
    <w:p w:rsidR="00E8202E" w:rsidRDefault="00E8202E" w:rsidP="00E8202E">
      <w:pPr>
        <w:rPr>
          <w:kern w:val="0"/>
        </w:rPr>
      </w:pPr>
      <w:r>
        <w:rPr>
          <w:kern w:val="0"/>
        </w:rPr>
        <w:t xml:space="preserve">(5) </w:t>
      </w:r>
      <w:r>
        <w:rPr>
          <w:rFonts w:hint="eastAsia"/>
          <w:kern w:val="0"/>
        </w:rPr>
        <w:t>石材的表面光洁度及允许偏差应符合优良标准；石材表面洁净、颜色一致、接缝均匀、周边顺直、板块无裂纹、掉角</w:t>
      </w:r>
      <w:proofErr w:type="gramStart"/>
      <w:r>
        <w:rPr>
          <w:rFonts w:hint="eastAsia"/>
          <w:kern w:val="0"/>
        </w:rPr>
        <w:t>和缺楞等</w:t>
      </w:r>
      <w:proofErr w:type="gramEnd"/>
      <w:r>
        <w:rPr>
          <w:rFonts w:hint="eastAsia"/>
          <w:kern w:val="0"/>
        </w:rPr>
        <w:t>现象。</w:t>
      </w:r>
    </w:p>
    <w:p w:rsidR="00E8202E" w:rsidRDefault="00E8202E" w:rsidP="00E8202E">
      <w:pPr>
        <w:rPr>
          <w:kern w:val="0"/>
        </w:rPr>
      </w:pPr>
      <w:r>
        <w:rPr>
          <w:kern w:val="0"/>
        </w:rPr>
        <w:t xml:space="preserve">(6) </w:t>
      </w:r>
      <w:r>
        <w:rPr>
          <w:rFonts w:hint="eastAsia"/>
          <w:kern w:val="0"/>
        </w:rPr>
        <w:t>接缝应顺直、细密均匀；接缝表面应平整。</w:t>
      </w:r>
    </w:p>
    <w:p w:rsidR="00E8202E" w:rsidRDefault="00E8202E" w:rsidP="00E8202E">
      <w:pPr>
        <w:rPr>
          <w:kern w:val="0"/>
        </w:rPr>
      </w:pPr>
      <w:r>
        <w:rPr>
          <w:kern w:val="0"/>
        </w:rPr>
        <w:t xml:space="preserve">(7) </w:t>
      </w:r>
      <w:r>
        <w:rPr>
          <w:rFonts w:hint="eastAsia"/>
          <w:kern w:val="0"/>
        </w:rPr>
        <w:t>施工及养护其间，应加强成品保护，严禁无关人员进入施工现场。</w:t>
      </w:r>
    </w:p>
    <w:p w:rsidR="00E8202E" w:rsidRDefault="00E8202E" w:rsidP="00E8202E">
      <w:pPr>
        <w:rPr>
          <w:kern w:val="0"/>
        </w:rPr>
      </w:pPr>
      <w:r>
        <w:rPr>
          <w:kern w:val="0"/>
        </w:rPr>
        <w:t xml:space="preserve">9.4 </w:t>
      </w:r>
      <w:r>
        <w:rPr>
          <w:rFonts w:hint="eastAsia"/>
          <w:kern w:val="0"/>
        </w:rPr>
        <w:t>地砖施工</w:t>
      </w:r>
    </w:p>
    <w:p w:rsidR="00E8202E" w:rsidRDefault="00E8202E" w:rsidP="00E8202E">
      <w:pPr>
        <w:rPr>
          <w:kern w:val="0"/>
        </w:rPr>
      </w:pPr>
      <w:r>
        <w:rPr>
          <w:kern w:val="0"/>
        </w:rPr>
        <w:t xml:space="preserve">9.4.1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1</w:t>
      </w:r>
      <w:r>
        <w:rPr>
          <w:rFonts w:hint="eastAsia"/>
          <w:kern w:val="0"/>
        </w:rPr>
        <w:t>）水泥：</w:t>
      </w:r>
      <w:r>
        <w:rPr>
          <w:kern w:val="0"/>
        </w:rPr>
        <w:t xml:space="preserve">425 </w:t>
      </w:r>
      <w:r>
        <w:rPr>
          <w:rFonts w:hint="eastAsia"/>
          <w:kern w:val="0"/>
        </w:rPr>
        <w:t>号白水泥。</w:t>
      </w:r>
    </w:p>
    <w:p w:rsidR="00E8202E" w:rsidRDefault="00E8202E" w:rsidP="00E8202E">
      <w:pPr>
        <w:rPr>
          <w:kern w:val="0"/>
        </w:rPr>
      </w:pPr>
      <w:r>
        <w:rPr>
          <w:kern w:val="0"/>
        </w:rPr>
        <w:t>2</w:t>
      </w:r>
      <w:r>
        <w:rPr>
          <w:rFonts w:hint="eastAsia"/>
          <w:kern w:val="0"/>
        </w:rPr>
        <w:t>）砂：水泥砂浆用中粗砂，嵌缝用中砂、细砂。</w:t>
      </w:r>
    </w:p>
    <w:p w:rsidR="00E8202E" w:rsidRDefault="00E8202E" w:rsidP="00E8202E">
      <w:pPr>
        <w:rPr>
          <w:kern w:val="0"/>
        </w:rPr>
      </w:pPr>
      <w:r>
        <w:rPr>
          <w:kern w:val="0"/>
        </w:rPr>
        <w:t xml:space="preserve">(2) </w:t>
      </w:r>
      <w:r>
        <w:rPr>
          <w:rFonts w:hint="eastAsia"/>
          <w:kern w:val="0"/>
        </w:rPr>
        <w:t>墙面抹灰已完成并弹好</w:t>
      </w:r>
      <w:r>
        <w:rPr>
          <w:kern w:val="0"/>
        </w:rPr>
        <w:t xml:space="preserve">+500mm </w:t>
      </w:r>
      <w:r>
        <w:rPr>
          <w:rFonts w:hint="eastAsia"/>
          <w:kern w:val="0"/>
        </w:rPr>
        <w:t>的水平标高线。</w:t>
      </w:r>
    </w:p>
    <w:p w:rsidR="00E8202E" w:rsidRDefault="00E8202E" w:rsidP="00E8202E">
      <w:pPr>
        <w:rPr>
          <w:kern w:val="0"/>
        </w:rPr>
      </w:pPr>
      <w:r>
        <w:rPr>
          <w:kern w:val="0"/>
        </w:rPr>
        <w:t xml:space="preserve">(3) </w:t>
      </w:r>
      <w:r>
        <w:rPr>
          <w:rFonts w:hint="eastAsia"/>
          <w:kern w:val="0"/>
        </w:rPr>
        <w:t>穿过楼地面的套管已做完，</w:t>
      </w:r>
      <w:proofErr w:type="gramStart"/>
      <w:r>
        <w:rPr>
          <w:rFonts w:hint="eastAsia"/>
          <w:kern w:val="0"/>
        </w:rPr>
        <w:t>管洞已用</w:t>
      </w:r>
      <w:proofErr w:type="gramEnd"/>
      <w:r>
        <w:rPr>
          <w:rFonts w:hint="eastAsia"/>
          <w:kern w:val="0"/>
        </w:rPr>
        <w:t>细石混凝土堵塞密实。</w:t>
      </w:r>
    </w:p>
    <w:p w:rsidR="00E8202E" w:rsidRDefault="00E8202E" w:rsidP="00E8202E">
      <w:pPr>
        <w:rPr>
          <w:kern w:val="0"/>
        </w:rPr>
      </w:pPr>
      <w:r>
        <w:rPr>
          <w:kern w:val="0"/>
        </w:rPr>
        <w:t xml:space="preserve">(4) </w:t>
      </w:r>
      <w:r>
        <w:rPr>
          <w:rFonts w:hint="eastAsia"/>
          <w:kern w:val="0"/>
        </w:rPr>
        <w:t>设计要求做防水时，</w:t>
      </w:r>
      <w:proofErr w:type="gramStart"/>
      <w:r>
        <w:rPr>
          <w:rFonts w:hint="eastAsia"/>
          <w:kern w:val="0"/>
        </w:rPr>
        <w:t>办完隐检手续</w:t>
      </w:r>
      <w:proofErr w:type="gramEnd"/>
      <w:r>
        <w:rPr>
          <w:rFonts w:hint="eastAsia"/>
          <w:kern w:val="0"/>
        </w:rPr>
        <w:t>，并完成蓄水实验，办好验收手续。</w:t>
      </w:r>
    </w:p>
    <w:p w:rsidR="00E8202E" w:rsidRDefault="00E8202E" w:rsidP="00E8202E">
      <w:pPr>
        <w:rPr>
          <w:kern w:val="0"/>
        </w:rPr>
      </w:pPr>
      <w:r>
        <w:rPr>
          <w:kern w:val="0"/>
        </w:rPr>
        <w:t xml:space="preserve">(5) </w:t>
      </w:r>
      <w:r>
        <w:rPr>
          <w:rFonts w:hint="eastAsia"/>
          <w:kern w:val="0"/>
        </w:rPr>
        <w:t>安装完门框，并用不板或铁皮保护。</w:t>
      </w:r>
    </w:p>
    <w:p w:rsidR="00E8202E" w:rsidRDefault="00E8202E" w:rsidP="00E8202E">
      <w:pPr>
        <w:rPr>
          <w:kern w:val="0"/>
        </w:rPr>
      </w:pPr>
      <w:r>
        <w:rPr>
          <w:kern w:val="0"/>
        </w:rPr>
        <w:t xml:space="preserve">(6) </w:t>
      </w:r>
      <w:r>
        <w:rPr>
          <w:rFonts w:hint="eastAsia"/>
          <w:kern w:val="0"/>
        </w:rPr>
        <w:t>绘制拼贴大样图，按大样图施工。</w:t>
      </w:r>
    </w:p>
    <w:p w:rsidR="00E8202E" w:rsidRDefault="00E8202E" w:rsidP="00E8202E">
      <w:pPr>
        <w:rPr>
          <w:kern w:val="0"/>
        </w:rPr>
      </w:pPr>
      <w:r>
        <w:rPr>
          <w:kern w:val="0"/>
        </w:rPr>
        <w:t xml:space="preserve">10.4.2 </w:t>
      </w:r>
      <w:r>
        <w:rPr>
          <w:rFonts w:hint="eastAsia"/>
          <w:kern w:val="0"/>
        </w:rPr>
        <w:t>施工机具</w:t>
      </w:r>
    </w:p>
    <w:p w:rsidR="00E8202E" w:rsidRDefault="00E8202E" w:rsidP="00E8202E">
      <w:pPr>
        <w:rPr>
          <w:kern w:val="0"/>
        </w:rPr>
      </w:pPr>
      <w:r>
        <w:rPr>
          <w:rFonts w:hint="eastAsia"/>
          <w:kern w:val="0"/>
        </w:rPr>
        <w:t>常用的施工机具有：水桶、方尺、靠尺、手推车、小型台式砂轮与提式切割机等。</w:t>
      </w:r>
    </w:p>
    <w:p w:rsidR="00E8202E" w:rsidRDefault="00E8202E" w:rsidP="00E8202E">
      <w:pPr>
        <w:rPr>
          <w:kern w:val="0"/>
        </w:rPr>
      </w:pPr>
      <w:r>
        <w:rPr>
          <w:kern w:val="0"/>
        </w:rPr>
        <w:t xml:space="preserve">9.4.3 </w:t>
      </w:r>
      <w:r>
        <w:rPr>
          <w:rFonts w:hint="eastAsia"/>
          <w:kern w:val="0"/>
        </w:rPr>
        <w:t>施工工艺</w:t>
      </w:r>
    </w:p>
    <w:p w:rsidR="00E8202E" w:rsidRDefault="00E8202E" w:rsidP="00E8202E">
      <w:pPr>
        <w:rPr>
          <w:kern w:val="0"/>
        </w:rPr>
      </w:pPr>
      <w:r>
        <w:rPr>
          <w:kern w:val="0"/>
        </w:rPr>
        <w:t xml:space="preserve">(1) </w:t>
      </w:r>
      <w:r>
        <w:rPr>
          <w:rFonts w:hint="eastAsia"/>
          <w:kern w:val="0"/>
        </w:rPr>
        <w:t>施工流程：</w:t>
      </w:r>
    </w:p>
    <w:p w:rsidR="00E8202E" w:rsidRDefault="00E8202E" w:rsidP="00E8202E">
      <w:pPr>
        <w:rPr>
          <w:kern w:val="0"/>
        </w:rPr>
      </w:pPr>
      <w:r>
        <w:rPr>
          <w:rFonts w:hint="eastAsia"/>
          <w:kern w:val="0"/>
        </w:rPr>
        <w:t>基层清理→标筋→</w:t>
      </w:r>
      <w:proofErr w:type="gramStart"/>
      <w:r>
        <w:rPr>
          <w:rFonts w:hint="eastAsia"/>
          <w:kern w:val="0"/>
        </w:rPr>
        <w:t>刷素水泥浆</w:t>
      </w:r>
      <w:proofErr w:type="gramEnd"/>
      <w:r>
        <w:rPr>
          <w:rFonts w:hint="eastAsia"/>
          <w:kern w:val="0"/>
        </w:rPr>
        <w:t>→弹线→铺地面砖→压平拔缝→嵌缝→养护</w:t>
      </w:r>
    </w:p>
    <w:p w:rsidR="00E8202E" w:rsidRDefault="00E8202E" w:rsidP="00E8202E">
      <w:pPr>
        <w:rPr>
          <w:kern w:val="0"/>
        </w:rPr>
      </w:pPr>
      <w:r>
        <w:rPr>
          <w:kern w:val="0"/>
        </w:rPr>
        <w:lastRenderedPageBreak/>
        <w:t xml:space="preserve">(2) </w:t>
      </w:r>
      <w:r>
        <w:rPr>
          <w:rFonts w:hint="eastAsia"/>
          <w:kern w:val="0"/>
        </w:rPr>
        <w:t>基层清理：</w:t>
      </w:r>
    </w:p>
    <w:p w:rsidR="00E8202E" w:rsidRDefault="00E8202E" w:rsidP="00E8202E">
      <w:pPr>
        <w:rPr>
          <w:kern w:val="0"/>
        </w:rPr>
      </w:pPr>
      <w:r>
        <w:rPr>
          <w:rFonts w:hint="eastAsia"/>
          <w:kern w:val="0"/>
        </w:rPr>
        <w:t>基层表面的砂浆、油污和垃圾应清除干净，用水冲洗；对于楼地面的基层表面，应提前一天浇水。</w:t>
      </w:r>
    </w:p>
    <w:p w:rsidR="00E8202E" w:rsidRDefault="00E8202E" w:rsidP="00E8202E">
      <w:pPr>
        <w:rPr>
          <w:kern w:val="0"/>
        </w:rPr>
      </w:pPr>
      <w:r>
        <w:rPr>
          <w:kern w:val="0"/>
        </w:rPr>
        <w:t xml:space="preserve">(3) </w:t>
      </w:r>
      <w:r>
        <w:rPr>
          <w:rFonts w:hint="eastAsia"/>
          <w:kern w:val="0"/>
        </w:rPr>
        <w:t>标筋：</w:t>
      </w:r>
    </w:p>
    <w:p w:rsidR="00E8202E" w:rsidRDefault="00E8202E" w:rsidP="00E8202E">
      <w:pPr>
        <w:rPr>
          <w:kern w:val="0"/>
        </w:rPr>
      </w:pPr>
      <w:r>
        <w:rPr>
          <w:rFonts w:hint="eastAsia"/>
          <w:kern w:val="0"/>
        </w:rPr>
        <w:t>根据墙面水平基准线，弹出地面标高线，然后在房间四周</w:t>
      </w:r>
      <w:proofErr w:type="gramStart"/>
      <w:r>
        <w:rPr>
          <w:rFonts w:hint="eastAsia"/>
          <w:kern w:val="0"/>
        </w:rPr>
        <w:t>做灰饼</w:t>
      </w:r>
      <w:proofErr w:type="gramEnd"/>
      <w:r>
        <w:rPr>
          <w:rFonts w:hint="eastAsia"/>
          <w:kern w:val="0"/>
        </w:rPr>
        <w:t>表面应比地面标高</w:t>
      </w:r>
      <w:proofErr w:type="gramStart"/>
      <w:r>
        <w:rPr>
          <w:rFonts w:hint="eastAsia"/>
          <w:kern w:val="0"/>
        </w:rPr>
        <w:t>线低一块所</w:t>
      </w:r>
      <w:proofErr w:type="gramEnd"/>
      <w:r>
        <w:rPr>
          <w:rFonts w:hint="eastAsia"/>
          <w:kern w:val="0"/>
        </w:rPr>
        <w:t>铺面砖的厚度；根据灰</w:t>
      </w:r>
      <w:proofErr w:type="gramStart"/>
      <w:r>
        <w:rPr>
          <w:rFonts w:hint="eastAsia"/>
          <w:kern w:val="0"/>
        </w:rPr>
        <w:t>饼进行标</w:t>
      </w:r>
      <w:proofErr w:type="gramEnd"/>
      <w:r>
        <w:rPr>
          <w:rFonts w:hint="eastAsia"/>
          <w:kern w:val="0"/>
        </w:rPr>
        <w:t>筋；有地漏和排水孔的部位，应从四周地漏或排水孔方向做放射壮筋，并按设计要求</w:t>
      </w:r>
      <w:proofErr w:type="gramStart"/>
      <w:r>
        <w:rPr>
          <w:rFonts w:hint="eastAsia"/>
          <w:kern w:val="0"/>
        </w:rPr>
        <w:t>作出</w:t>
      </w:r>
      <w:proofErr w:type="gramEnd"/>
      <w:r>
        <w:rPr>
          <w:rFonts w:hint="eastAsia"/>
          <w:kern w:val="0"/>
        </w:rPr>
        <w:t>坡度。</w:t>
      </w:r>
    </w:p>
    <w:p w:rsidR="00E8202E" w:rsidRDefault="00E8202E" w:rsidP="00E8202E">
      <w:pPr>
        <w:rPr>
          <w:kern w:val="0"/>
        </w:rPr>
      </w:pPr>
      <w:r>
        <w:rPr>
          <w:kern w:val="0"/>
        </w:rPr>
        <w:t xml:space="preserve">(4) </w:t>
      </w:r>
      <w:proofErr w:type="gramStart"/>
      <w:r>
        <w:rPr>
          <w:rFonts w:hint="eastAsia"/>
          <w:kern w:val="0"/>
        </w:rPr>
        <w:t>刷素水泥浆</w:t>
      </w:r>
      <w:proofErr w:type="gramEnd"/>
      <w:r>
        <w:rPr>
          <w:rFonts w:hint="eastAsia"/>
          <w:kern w:val="0"/>
        </w:rPr>
        <w:t>铺结合层砂浆：</w:t>
      </w:r>
    </w:p>
    <w:p w:rsidR="00E8202E" w:rsidRDefault="00E8202E" w:rsidP="00E8202E">
      <w:pPr>
        <w:rPr>
          <w:kern w:val="0"/>
        </w:rPr>
      </w:pPr>
      <w:r>
        <w:rPr>
          <w:rFonts w:hint="eastAsia"/>
          <w:kern w:val="0"/>
        </w:rPr>
        <w:t>铺砂浆前，基层应洒水湿润，刷一道水灰比为</w:t>
      </w:r>
      <w:r>
        <w:rPr>
          <w:kern w:val="0"/>
        </w:rPr>
        <w:t xml:space="preserve">0.4-0.5 </w:t>
      </w:r>
      <w:r>
        <w:rPr>
          <w:rFonts w:hint="eastAsia"/>
          <w:kern w:val="0"/>
        </w:rPr>
        <w:t>的素水泥浆</w:t>
      </w:r>
      <w:proofErr w:type="gramStart"/>
      <w:r>
        <w:rPr>
          <w:rFonts w:hint="eastAsia"/>
          <w:kern w:val="0"/>
        </w:rPr>
        <w:t>随刷随铺</w:t>
      </w:r>
      <w:proofErr w:type="gramEnd"/>
      <w:r>
        <w:rPr>
          <w:kern w:val="0"/>
        </w:rPr>
        <w:t>1</w:t>
      </w:r>
      <w:r>
        <w:rPr>
          <w:rFonts w:hint="eastAsia"/>
          <w:kern w:val="0"/>
        </w:rPr>
        <w:t>：</w:t>
      </w:r>
      <w:r>
        <w:rPr>
          <w:kern w:val="0"/>
        </w:rPr>
        <w:t xml:space="preserve">4 </w:t>
      </w:r>
      <w:r>
        <w:rPr>
          <w:rFonts w:hint="eastAsia"/>
          <w:kern w:val="0"/>
        </w:rPr>
        <w:t>的干硬性水泥砂浆，砂浆稠度必须控制在</w:t>
      </w:r>
      <w:r>
        <w:rPr>
          <w:kern w:val="0"/>
        </w:rPr>
        <w:t xml:space="preserve">3.5cm </w:t>
      </w:r>
      <w:r>
        <w:rPr>
          <w:rFonts w:hint="eastAsia"/>
          <w:kern w:val="0"/>
        </w:rPr>
        <w:t>以内。根据标筋的标高，用木抹子拍实，并刮平，然后检测平整度应大于</w:t>
      </w:r>
      <w:r>
        <w:rPr>
          <w:kern w:val="0"/>
        </w:rPr>
        <w:t>4cm</w:t>
      </w:r>
      <w:r>
        <w:rPr>
          <w:rFonts w:hint="eastAsia"/>
          <w:kern w:val="0"/>
        </w:rPr>
        <w:t>。标高和平整度符合要求后，用木抹子搓成毛面。踢脚线应抹好底层水泥砂浆。</w:t>
      </w:r>
    </w:p>
    <w:p w:rsidR="00E8202E" w:rsidRDefault="00E8202E" w:rsidP="00E8202E">
      <w:pPr>
        <w:rPr>
          <w:kern w:val="0"/>
        </w:rPr>
      </w:pPr>
      <w:r>
        <w:rPr>
          <w:kern w:val="0"/>
        </w:rPr>
        <w:t xml:space="preserve">(5) </w:t>
      </w:r>
      <w:r>
        <w:rPr>
          <w:rFonts w:hint="eastAsia"/>
          <w:kern w:val="0"/>
        </w:rPr>
        <w:t>弹线：</w:t>
      </w:r>
    </w:p>
    <w:p w:rsidR="00E8202E" w:rsidRDefault="00E8202E" w:rsidP="00E8202E">
      <w:pPr>
        <w:rPr>
          <w:kern w:val="0"/>
        </w:rPr>
      </w:pPr>
      <w:r>
        <w:rPr>
          <w:rFonts w:hint="eastAsia"/>
          <w:kern w:val="0"/>
        </w:rPr>
        <w:t>根据设计要求和地面砖的规格尺寸，在已有一定强度的底层灰上用墨斗弹线；弹线要考虑与砖之间的缝隙。</w:t>
      </w:r>
    </w:p>
    <w:p w:rsidR="00E8202E" w:rsidRDefault="00E8202E" w:rsidP="00E8202E">
      <w:pPr>
        <w:rPr>
          <w:kern w:val="0"/>
        </w:rPr>
      </w:pPr>
      <w:r>
        <w:rPr>
          <w:kern w:val="0"/>
        </w:rPr>
        <w:t xml:space="preserve">(6) </w:t>
      </w:r>
      <w:r>
        <w:rPr>
          <w:rFonts w:hint="eastAsia"/>
          <w:kern w:val="0"/>
        </w:rPr>
        <w:t>铺砖：</w:t>
      </w:r>
    </w:p>
    <w:p w:rsidR="00E8202E" w:rsidRDefault="00E8202E" w:rsidP="00E8202E">
      <w:pPr>
        <w:rPr>
          <w:kern w:val="0"/>
        </w:rPr>
      </w:pPr>
      <w:proofErr w:type="gramStart"/>
      <w:r>
        <w:rPr>
          <w:rFonts w:hint="eastAsia"/>
          <w:kern w:val="0"/>
        </w:rPr>
        <w:t>铺贴前将</w:t>
      </w:r>
      <w:proofErr w:type="gramEnd"/>
      <w:r>
        <w:rPr>
          <w:rFonts w:hint="eastAsia"/>
          <w:kern w:val="0"/>
        </w:rPr>
        <w:t>选用的地面砖清洗干净后，放入清水中浸泡</w:t>
      </w:r>
      <w:r>
        <w:rPr>
          <w:kern w:val="0"/>
        </w:rPr>
        <w:t>2-3h,</w:t>
      </w:r>
      <w:r>
        <w:rPr>
          <w:rFonts w:hint="eastAsia"/>
          <w:kern w:val="0"/>
        </w:rPr>
        <w:t>然后取出晾干备用</w:t>
      </w:r>
      <w:r>
        <w:rPr>
          <w:kern w:val="0"/>
        </w:rPr>
        <w:t>;</w:t>
      </w:r>
      <w:r>
        <w:rPr>
          <w:rFonts w:hint="eastAsia"/>
          <w:kern w:val="0"/>
        </w:rPr>
        <w:t>铺</w:t>
      </w:r>
      <w:proofErr w:type="gramStart"/>
      <w:r>
        <w:rPr>
          <w:rFonts w:hint="eastAsia"/>
          <w:kern w:val="0"/>
        </w:rPr>
        <w:t>贴一般</w:t>
      </w:r>
      <w:proofErr w:type="gramEnd"/>
      <w:r>
        <w:rPr>
          <w:rFonts w:hint="eastAsia"/>
          <w:kern w:val="0"/>
        </w:rPr>
        <w:t>均由门口处开始</w:t>
      </w:r>
      <w:r>
        <w:rPr>
          <w:kern w:val="0"/>
        </w:rPr>
        <w:t>,</w:t>
      </w:r>
      <w:r>
        <w:rPr>
          <w:rFonts w:hint="eastAsia"/>
          <w:kern w:val="0"/>
        </w:rPr>
        <w:t>沿进深方向先铺一块</w:t>
      </w:r>
      <w:r>
        <w:rPr>
          <w:kern w:val="0"/>
        </w:rPr>
        <w:t>,</w:t>
      </w:r>
      <w:r>
        <w:rPr>
          <w:rFonts w:hint="eastAsia"/>
          <w:kern w:val="0"/>
        </w:rPr>
        <w:t>再往两边铺设</w:t>
      </w:r>
      <w:r>
        <w:rPr>
          <w:kern w:val="0"/>
        </w:rPr>
        <w:t>;</w:t>
      </w:r>
      <w:r>
        <w:rPr>
          <w:rFonts w:hint="eastAsia"/>
          <w:kern w:val="0"/>
        </w:rPr>
        <w:t>操作时</w:t>
      </w:r>
      <w:r>
        <w:rPr>
          <w:kern w:val="0"/>
        </w:rPr>
        <w:t>,</w:t>
      </w:r>
      <w:r>
        <w:rPr>
          <w:rFonts w:hint="eastAsia"/>
          <w:kern w:val="0"/>
        </w:rPr>
        <w:t>先用方尺找好规矩</w:t>
      </w:r>
      <w:r>
        <w:rPr>
          <w:kern w:val="0"/>
        </w:rPr>
        <w:t>,</w:t>
      </w:r>
      <w:r>
        <w:rPr>
          <w:rFonts w:hint="eastAsia"/>
          <w:kern w:val="0"/>
        </w:rPr>
        <w:t>拉好控制线</w:t>
      </w:r>
      <w:r>
        <w:rPr>
          <w:kern w:val="0"/>
        </w:rPr>
        <w:t>,</w:t>
      </w:r>
      <w:r>
        <w:rPr>
          <w:rFonts w:hint="eastAsia"/>
          <w:kern w:val="0"/>
        </w:rPr>
        <w:t>按线铺贴</w:t>
      </w:r>
      <w:r>
        <w:rPr>
          <w:kern w:val="0"/>
        </w:rPr>
        <w:t>,</w:t>
      </w:r>
      <w:r>
        <w:rPr>
          <w:rFonts w:hint="eastAsia"/>
          <w:kern w:val="0"/>
        </w:rPr>
        <w:t>依次向前进行</w:t>
      </w:r>
      <w:r>
        <w:rPr>
          <w:kern w:val="0"/>
        </w:rPr>
        <w:t>;</w:t>
      </w:r>
      <w:r>
        <w:rPr>
          <w:rFonts w:hint="eastAsia"/>
          <w:kern w:val="0"/>
        </w:rPr>
        <w:t>铺</w:t>
      </w:r>
      <w:proofErr w:type="gramStart"/>
      <w:r>
        <w:rPr>
          <w:rFonts w:hint="eastAsia"/>
          <w:kern w:val="0"/>
        </w:rPr>
        <w:t>贴过程</w:t>
      </w:r>
      <w:proofErr w:type="gramEnd"/>
      <w:r>
        <w:rPr>
          <w:rFonts w:hint="eastAsia"/>
          <w:kern w:val="0"/>
        </w:rPr>
        <w:t>中应随时</w:t>
      </w:r>
      <w:proofErr w:type="gramStart"/>
      <w:r>
        <w:rPr>
          <w:rFonts w:hint="eastAsia"/>
          <w:kern w:val="0"/>
        </w:rPr>
        <w:t>检测高</w:t>
      </w:r>
      <w:proofErr w:type="gramEnd"/>
      <w:r>
        <w:rPr>
          <w:rFonts w:hint="eastAsia"/>
          <w:kern w:val="0"/>
        </w:rPr>
        <w:t>和平整度是否符合要求</w:t>
      </w:r>
      <w:r>
        <w:rPr>
          <w:kern w:val="0"/>
        </w:rPr>
        <w:t>,</w:t>
      </w:r>
      <w:r>
        <w:rPr>
          <w:rFonts w:hint="eastAsia"/>
          <w:kern w:val="0"/>
        </w:rPr>
        <w:t>对不符合要求的板块应及时返修</w:t>
      </w:r>
      <w:r>
        <w:rPr>
          <w:kern w:val="0"/>
        </w:rPr>
        <w:t>.</w:t>
      </w:r>
      <w:r>
        <w:rPr>
          <w:rFonts w:hint="eastAsia"/>
          <w:kern w:val="0"/>
        </w:rPr>
        <w:t>地砖的铺</w:t>
      </w:r>
      <w:proofErr w:type="gramStart"/>
      <w:r>
        <w:rPr>
          <w:rFonts w:hint="eastAsia"/>
          <w:kern w:val="0"/>
        </w:rPr>
        <w:t>贴程序</w:t>
      </w:r>
      <w:proofErr w:type="gramEnd"/>
      <w:r>
        <w:rPr>
          <w:kern w:val="0"/>
        </w:rPr>
        <w:t>,</w:t>
      </w:r>
      <w:r>
        <w:rPr>
          <w:rFonts w:hint="eastAsia"/>
          <w:kern w:val="0"/>
        </w:rPr>
        <w:t>对于小房间</w:t>
      </w:r>
      <w:r>
        <w:rPr>
          <w:kern w:val="0"/>
        </w:rPr>
        <w:t>(</w:t>
      </w:r>
      <w:r>
        <w:rPr>
          <w:rFonts w:hint="eastAsia"/>
          <w:kern w:val="0"/>
        </w:rPr>
        <w:t>面积小于</w:t>
      </w:r>
      <w:r>
        <w:rPr>
          <w:kern w:val="0"/>
        </w:rPr>
        <w:t>40m2),</w:t>
      </w:r>
      <w:r>
        <w:rPr>
          <w:rFonts w:hint="eastAsia"/>
          <w:kern w:val="0"/>
        </w:rPr>
        <w:t>做“</w:t>
      </w:r>
      <w:r>
        <w:rPr>
          <w:kern w:val="0"/>
        </w:rPr>
        <w:t>T</w:t>
      </w:r>
      <w:r>
        <w:rPr>
          <w:rFonts w:hint="eastAsia"/>
          <w:kern w:val="0"/>
        </w:rPr>
        <w:t>”字形标准高度面</w:t>
      </w:r>
      <w:r>
        <w:rPr>
          <w:kern w:val="0"/>
        </w:rPr>
        <w:t>;</w:t>
      </w:r>
      <w:r>
        <w:rPr>
          <w:rFonts w:hint="eastAsia"/>
          <w:kern w:val="0"/>
        </w:rPr>
        <w:t>对于房间面积较大时</w:t>
      </w:r>
      <w:r>
        <w:rPr>
          <w:kern w:val="0"/>
        </w:rPr>
        <w:t>,</w:t>
      </w:r>
      <w:r>
        <w:rPr>
          <w:rFonts w:hint="eastAsia"/>
          <w:kern w:val="0"/>
        </w:rPr>
        <w:t>在房间中心十字形做出标准高度面</w:t>
      </w:r>
      <w:r>
        <w:rPr>
          <w:kern w:val="0"/>
        </w:rPr>
        <w:t>,</w:t>
      </w:r>
      <w:r>
        <w:rPr>
          <w:rFonts w:hint="eastAsia"/>
          <w:kern w:val="0"/>
        </w:rPr>
        <w:t>详见地砖铺贴顺序图所示</w:t>
      </w:r>
      <w:r>
        <w:rPr>
          <w:kern w:val="0"/>
        </w:rPr>
        <w:t>:</w:t>
      </w:r>
    </w:p>
    <w:p w:rsidR="00E8202E" w:rsidRDefault="00E8202E" w:rsidP="00E8202E">
      <w:pPr>
        <w:rPr>
          <w:kern w:val="0"/>
        </w:rPr>
      </w:pPr>
      <w:r>
        <w:rPr>
          <w:kern w:val="0"/>
        </w:rPr>
        <w:t xml:space="preserve">(7) </w:t>
      </w:r>
      <w:r>
        <w:rPr>
          <w:rFonts w:hint="eastAsia"/>
          <w:kern w:val="0"/>
        </w:rPr>
        <w:t>压平、拨缝：</w:t>
      </w:r>
    </w:p>
    <w:p w:rsidR="00E8202E" w:rsidRDefault="00E8202E" w:rsidP="00E8202E">
      <w:pPr>
        <w:rPr>
          <w:kern w:val="0"/>
        </w:rPr>
      </w:pPr>
      <w:r>
        <w:rPr>
          <w:kern w:val="0"/>
        </w:rPr>
        <w:t>1</w:t>
      </w:r>
      <w:r>
        <w:rPr>
          <w:rFonts w:hint="eastAsia"/>
          <w:kern w:val="0"/>
        </w:rPr>
        <w:t>）每铺完一个房间或一个段落，用喷壶略洒水，</w:t>
      </w:r>
      <w:r>
        <w:rPr>
          <w:kern w:val="0"/>
        </w:rPr>
        <w:t xml:space="preserve">15min </w:t>
      </w:r>
      <w:r>
        <w:rPr>
          <w:rFonts w:hint="eastAsia"/>
          <w:kern w:val="0"/>
        </w:rPr>
        <w:t>左右，用木锤和硬木排拍板按铺砖</w:t>
      </w:r>
      <w:proofErr w:type="gramStart"/>
      <w:r>
        <w:rPr>
          <w:rFonts w:hint="eastAsia"/>
          <w:kern w:val="0"/>
        </w:rPr>
        <w:t>顺序锤铺一遍</w:t>
      </w:r>
      <w:proofErr w:type="gramEnd"/>
      <w:r>
        <w:rPr>
          <w:rFonts w:hint="eastAsia"/>
          <w:kern w:val="0"/>
        </w:rPr>
        <w:t>，边压实边用水平</w:t>
      </w:r>
      <w:proofErr w:type="gramStart"/>
      <w:r>
        <w:rPr>
          <w:rFonts w:hint="eastAsia"/>
          <w:kern w:val="0"/>
        </w:rPr>
        <w:t>尺</w:t>
      </w:r>
      <w:proofErr w:type="gramEnd"/>
      <w:r>
        <w:rPr>
          <w:rFonts w:hint="eastAsia"/>
          <w:kern w:val="0"/>
        </w:rPr>
        <w:t>找平。</w:t>
      </w:r>
    </w:p>
    <w:p w:rsidR="00E8202E" w:rsidRDefault="00E8202E" w:rsidP="00E8202E">
      <w:pPr>
        <w:rPr>
          <w:kern w:val="0"/>
        </w:rPr>
      </w:pPr>
      <w:r>
        <w:rPr>
          <w:kern w:val="0"/>
        </w:rPr>
        <w:t>2</w:t>
      </w:r>
      <w:r>
        <w:rPr>
          <w:rFonts w:hint="eastAsia"/>
          <w:kern w:val="0"/>
        </w:rPr>
        <w:t>）压实以后，拉通线</w:t>
      </w:r>
      <w:proofErr w:type="gramStart"/>
      <w:r>
        <w:rPr>
          <w:rFonts w:hint="eastAsia"/>
          <w:kern w:val="0"/>
        </w:rPr>
        <w:t>先竖缝后</w:t>
      </w:r>
      <w:proofErr w:type="gramEnd"/>
      <w:r>
        <w:rPr>
          <w:rFonts w:hint="eastAsia"/>
          <w:kern w:val="0"/>
        </w:rPr>
        <w:t>横缝进行拨缝，使缝口平直、贯通；</w:t>
      </w:r>
      <w:proofErr w:type="gramStart"/>
      <w:r>
        <w:rPr>
          <w:rFonts w:hint="eastAsia"/>
          <w:kern w:val="0"/>
        </w:rPr>
        <w:t>调缝后</w:t>
      </w:r>
      <w:proofErr w:type="gramEnd"/>
      <w:r>
        <w:rPr>
          <w:rFonts w:hint="eastAsia"/>
          <w:kern w:val="0"/>
        </w:rPr>
        <w:t>，再用木锤、拍板压平；破损面砖应更换；随即将缝口平直、贯通；</w:t>
      </w:r>
      <w:proofErr w:type="gramStart"/>
      <w:r>
        <w:rPr>
          <w:rFonts w:hint="eastAsia"/>
          <w:kern w:val="0"/>
        </w:rPr>
        <w:t>调缝后</w:t>
      </w:r>
      <w:proofErr w:type="gramEnd"/>
      <w:r>
        <w:rPr>
          <w:rFonts w:hint="eastAsia"/>
          <w:kern w:val="0"/>
        </w:rPr>
        <w:t>，再用木锤、拍板压平；破损面砖应更换；随即将缝内余浆或砖面上的灰浆擦去。</w:t>
      </w:r>
    </w:p>
    <w:p w:rsidR="00E8202E" w:rsidRDefault="00E8202E" w:rsidP="00E8202E">
      <w:pPr>
        <w:rPr>
          <w:kern w:val="0"/>
        </w:rPr>
      </w:pPr>
      <w:r>
        <w:rPr>
          <w:kern w:val="0"/>
        </w:rPr>
        <w:t>3</w:t>
      </w:r>
      <w:r>
        <w:rPr>
          <w:rFonts w:hint="eastAsia"/>
          <w:kern w:val="0"/>
        </w:rPr>
        <w:t>）</w:t>
      </w:r>
      <w:proofErr w:type="gramStart"/>
      <w:r>
        <w:rPr>
          <w:rFonts w:hint="eastAsia"/>
          <w:kern w:val="0"/>
        </w:rPr>
        <w:t>从铺砂浆</w:t>
      </w:r>
      <w:proofErr w:type="gramEnd"/>
      <w:r>
        <w:rPr>
          <w:rFonts w:hint="eastAsia"/>
          <w:kern w:val="0"/>
        </w:rPr>
        <w:t>到压平拨缝，应连续作业，常温下必须在</w:t>
      </w:r>
      <w:r>
        <w:rPr>
          <w:kern w:val="0"/>
        </w:rPr>
        <w:t xml:space="preserve">5-6h </w:t>
      </w:r>
      <w:r>
        <w:rPr>
          <w:rFonts w:hint="eastAsia"/>
          <w:kern w:val="0"/>
        </w:rPr>
        <w:t>内完成。</w:t>
      </w:r>
    </w:p>
    <w:p w:rsidR="00E8202E" w:rsidRDefault="00E8202E" w:rsidP="00E8202E">
      <w:pPr>
        <w:rPr>
          <w:kern w:val="0"/>
        </w:rPr>
      </w:pPr>
      <w:r>
        <w:rPr>
          <w:kern w:val="0"/>
        </w:rPr>
        <w:t xml:space="preserve">(8) </w:t>
      </w:r>
      <w:r>
        <w:rPr>
          <w:rFonts w:hint="eastAsia"/>
          <w:kern w:val="0"/>
        </w:rPr>
        <w:t>嵌缝：</w:t>
      </w:r>
    </w:p>
    <w:p w:rsidR="00E8202E" w:rsidRDefault="00E8202E" w:rsidP="00E8202E">
      <w:pPr>
        <w:rPr>
          <w:kern w:val="0"/>
        </w:rPr>
      </w:pPr>
      <w:r>
        <w:rPr>
          <w:rFonts w:hint="eastAsia"/>
          <w:kern w:val="0"/>
        </w:rPr>
        <w:t>水泥浆结合层终凝后，用白水泥浆擦缝，用棉丝</w:t>
      </w:r>
      <w:proofErr w:type="gramStart"/>
      <w:r>
        <w:rPr>
          <w:rFonts w:hint="eastAsia"/>
          <w:kern w:val="0"/>
        </w:rPr>
        <w:t>蘸浆从里</w:t>
      </w:r>
      <w:proofErr w:type="gramEnd"/>
      <w:r>
        <w:rPr>
          <w:rFonts w:hint="eastAsia"/>
          <w:kern w:val="0"/>
        </w:rPr>
        <w:t>到外</w:t>
      </w:r>
      <w:proofErr w:type="gramStart"/>
      <w:r>
        <w:rPr>
          <w:rFonts w:hint="eastAsia"/>
          <w:kern w:val="0"/>
        </w:rPr>
        <w:t>顺缝擦实</w:t>
      </w:r>
      <w:proofErr w:type="gramEnd"/>
      <w:r>
        <w:rPr>
          <w:rFonts w:hint="eastAsia"/>
          <w:kern w:val="0"/>
        </w:rPr>
        <w:t>。</w:t>
      </w:r>
    </w:p>
    <w:p w:rsidR="00E8202E" w:rsidRDefault="00E8202E" w:rsidP="00E8202E">
      <w:pPr>
        <w:rPr>
          <w:kern w:val="0"/>
        </w:rPr>
      </w:pPr>
      <w:r>
        <w:rPr>
          <w:kern w:val="0"/>
        </w:rPr>
        <w:t xml:space="preserve">(9) </w:t>
      </w:r>
      <w:r>
        <w:rPr>
          <w:rFonts w:hint="eastAsia"/>
          <w:kern w:val="0"/>
        </w:rPr>
        <w:t>养护：</w:t>
      </w:r>
    </w:p>
    <w:p w:rsidR="00E8202E" w:rsidRDefault="00E8202E" w:rsidP="00E8202E">
      <w:pPr>
        <w:rPr>
          <w:kern w:val="0"/>
        </w:rPr>
      </w:pPr>
      <w:r>
        <w:rPr>
          <w:rFonts w:hint="eastAsia"/>
          <w:kern w:val="0"/>
        </w:rPr>
        <w:t>地面砖铺贴</w:t>
      </w:r>
      <w:r>
        <w:rPr>
          <w:kern w:val="0"/>
        </w:rPr>
        <w:t xml:space="preserve">24h </w:t>
      </w:r>
      <w:r>
        <w:rPr>
          <w:rFonts w:hint="eastAsia"/>
          <w:kern w:val="0"/>
        </w:rPr>
        <w:t>后，</w:t>
      </w:r>
      <w:proofErr w:type="gramStart"/>
      <w:r>
        <w:rPr>
          <w:rFonts w:hint="eastAsia"/>
          <w:kern w:val="0"/>
        </w:rPr>
        <w:t>应铺锯木屑</w:t>
      </w:r>
      <w:proofErr w:type="gramEnd"/>
      <w:r>
        <w:rPr>
          <w:rFonts w:hint="eastAsia"/>
          <w:kern w:val="0"/>
        </w:rPr>
        <w:t>等养护，</w:t>
      </w:r>
      <w:r>
        <w:rPr>
          <w:kern w:val="0"/>
        </w:rPr>
        <w:t xml:space="preserve">4-5 </w:t>
      </w:r>
      <w:r>
        <w:rPr>
          <w:rFonts w:hint="eastAsia"/>
          <w:kern w:val="0"/>
        </w:rPr>
        <w:t>天后方可上人。</w:t>
      </w:r>
    </w:p>
    <w:p w:rsidR="00E8202E" w:rsidRDefault="00E8202E" w:rsidP="00E8202E">
      <w:pPr>
        <w:rPr>
          <w:kern w:val="0"/>
        </w:rPr>
      </w:pPr>
      <w:r>
        <w:rPr>
          <w:kern w:val="0"/>
        </w:rPr>
        <w:t xml:space="preserve">9.4.3 </w:t>
      </w:r>
      <w:r>
        <w:rPr>
          <w:rFonts w:hint="eastAsia"/>
          <w:kern w:val="0"/>
        </w:rPr>
        <w:t>质量保证措施</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rFonts w:hint="eastAsia"/>
          <w:kern w:val="0"/>
        </w:rPr>
        <w:t>所有材料应符合设计要求和质量标准。同一地面砖的颜色、尺寸应统一；无空鼓、裂缝；设有流水坡度的地面应按要求设置。</w:t>
      </w:r>
    </w:p>
    <w:p w:rsidR="00E8202E" w:rsidRDefault="00E8202E" w:rsidP="00E8202E">
      <w:pPr>
        <w:rPr>
          <w:kern w:val="0"/>
        </w:rPr>
      </w:pPr>
      <w:r>
        <w:rPr>
          <w:kern w:val="0"/>
        </w:rPr>
        <w:t xml:space="preserve">(2) </w:t>
      </w:r>
      <w:r>
        <w:rPr>
          <w:rFonts w:hint="eastAsia"/>
          <w:kern w:val="0"/>
        </w:rPr>
        <w:t>基本项目</w:t>
      </w:r>
    </w:p>
    <w:p w:rsidR="00E8202E" w:rsidRDefault="00E8202E" w:rsidP="00E8202E">
      <w:pPr>
        <w:rPr>
          <w:kern w:val="0"/>
        </w:rPr>
      </w:pPr>
      <w:r>
        <w:rPr>
          <w:kern w:val="0"/>
        </w:rPr>
        <w:t>1</w:t>
      </w:r>
      <w:r>
        <w:rPr>
          <w:rFonts w:hint="eastAsia"/>
          <w:kern w:val="0"/>
        </w:rPr>
        <w:t>）地面砖允许偏差应符合优良标准；</w:t>
      </w:r>
    </w:p>
    <w:p w:rsidR="00E8202E" w:rsidRDefault="00E8202E" w:rsidP="00E8202E">
      <w:pPr>
        <w:rPr>
          <w:kern w:val="0"/>
        </w:rPr>
      </w:pPr>
      <w:r>
        <w:rPr>
          <w:kern w:val="0"/>
        </w:rPr>
        <w:t>2</w:t>
      </w:r>
      <w:r>
        <w:rPr>
          <w:rFonts w:hint="eastAsia"/>
          <w:kern w:val="0"/>
        </w:rPr>
        <w:t>）地面砖表面洁净，颜色一致，接缝均匀，周边顺直，板块无裂缝、掉角</w:t>
      </w:r>
      <w:proofErr w:type="gramStart"/>
      <w:r>
        <w:rPr>
          <w:rFonts w:hint="eastAsia"/>
          <w:kern w:val="0"/>
        </w:rPr>
        <w:t>和缺楞</w:t>
      </w:r>
      <w:proofErr w:type="gramEnd"/>
      <w:r>
        <w:rPr>
          <w:rFonts w:hint="eastAsia"/>
          <w:kern w:val="0"/>
        </w:rPr>
        <w:t>现象；流水坡度符合设计要求，不倒泛水，无渗漏，无积水；与地漏或管道结合处顺势明显。</w:t>
      </w:r>
    </w:p>
    <w:p w:rsidR="00E8202E" w:rsidRDefault="00E8202E" w:rsidP="00E8202E">
      <w:pPr>
        <w:rPr>
          <w:kern w:val="0"/>
        </w:rPr>
      </w:pPr>
      <w:r>
        <w:rPr>
          <w:kern w:val="0"/>
        </w:rPr>
        <w:t xml:space="preserve">(3) </w:t>
      </w:r>
      <w:r>
        <w:rPr>
          <w:rFonts w:hint="eastAsia"/>
          <w:kern w:val="0"/>
        </w:rPr>
        <w:t>基层清理应干净，并浇水湿润。</w:t>
      </w:r>
    </w:p>
    <w:p w:rsidR="00E8202E" w:rsidRDefault="00E8202E" w:rsidP="00E8202E">
      <w:pPr>
        <w:rPr>
          <w:kern w:val="0"/>
        </w:rPr>
      </w:pPr>
      <w:r>
        <w:rPr>
          <w:kern w:val="0"/>
        </w:rPr>
        <w:t xml:space="preserve">(4) </w:t>
      </w:r>
      <w:r>
        <w:rPr>
          <w:rFonts w:hint="eastAsia"/>
          <w:kern w:val="0"/>
        </w:rPr>
        <w:t>同一颜色地面砖的颜色、规格尺寸应统一，不合格地砖应坚持剔除；地面砖采购时应根据使用数量、采购同一批次的地砖，并尽量一次性完毕；地面前应用清水浸泡、晾干待用。</w:t>
      </w:r>
    </w:p>
    <w:p w:rsidR="00E8202E" w:rsidRDefault="00E8202E" w:rsidP="00E8202E">
      <w:pPr>
        <w:rPr>
          <w:kern w:val="0"/>
        </w:rPr>
      </w:pPr>
      <w:r>
        <w:rPr>
          <w:kern w:val="0"/>
        </w:rPr>
        <w:lastRenderedPageBreak/>
        <w:t xml:space="preserve">(5) </w:t>
      </w:r>
      <w:r>
        <w:rPr>
          <w:rFonts w:hint="eastAsia"/>
          <w:kern w:val="0"/>
        </w:rPr>
        <w:t>结合层</w:t>
      </w:r>
      <w:proofErr w:type="gramStart"/>
      <w:r>
        <w:rPr>
          <w:rFonts w:hint="eastAsia"/>
          <w:kern w:val="0"/>
        </w:rPr>
        <w:t>砂浆应刮平</w:t>
      </w:r>
      <w:proofErr w:type="gramEnd"/>
      <w:r>
        <w:rPr>
          <w:rFonts w:hint="eastAsia"/>
          <w:kern w:val="0"/>
        </w:rPr>
        <w:t>、压实。</w:t>
      </w:r>
    </w:p>
    <w:p w:rsidR="00E8202E" w:rsidRDefault="00E8202E" w:rsidP="00E8202E">
      <w:pPr>
        <w:rPr>
          <w:kern w:val="0"/>
        </w:rPr>
      </w:pPr>
      <w:r>
        <w:rPr>
          <w:kern w:val="0"/>
        </w:rPr>
        <w:t xml:space="preserve">(6) </w:t>
      </w:r>
      <w:r>
        <w:rPr>
          <w:rFonts w:hint="eastAsia"/>
          <w:kern w:val="0"/>
        </w:rPr>
        <w:t>接缝应顺直、均匀；接缝表面应平整。</w:t>
      </w:r>
    </w:p>
    <w:p w:rsidR="00E8202E" w:rsidRDefault="00E8202E" w:rsidP="00E8202E">
      <w:pPr>
        <w:rPr>
          <w:kern w:val="0"/>
        </w:rPr>
      </w:pPr>
      <w:r>
        <w:rPr>
          <w:kern w:val="0"/>
        </w:rPr>
        <w:t xml:space="preserve">(7) </w:t>
      </w:r>
      <w:r>
        <w:rPr>
          <w:rFonts w:hint="eastAsia"/>
          <w:kern w:val="0"/>
        </w:rPr>
        <w:t>粘贴灰饼和</w:t>
      </w:r>
      <w:proofErr w:type="gramStart"/>
      <w:r>
        <w:rPr>
          <w:rFonts w:hint="eastAsia"/>
          <w:kern w:val="0"/>
        </w:rPr>
        <w:t>标筋应准确</w:t>
      </w:r>
      <w:proofErr w:type="gramEnd"/>
      <w:r>
        <w:rPr>
          <w:rFonts w:hint="eastAsia"/>
          <w:kern w:val="0"/>
        </w:rPr>
        <w:t>；有地漏的房间，</w:t>
      </w:r>
      <w:proofErr w:type="gramStart"/>
      <w:r>
        <w:rPr>
          <w:rFonts w:hint="eastAsia"/>
          <w:kern w:val="0"/>
        </w:rPr>
        <w:t>其标筋应朝向</w:t>
      </w:r>
      <w:proofErr w:type="gramEnd"/>
      <w:r>
        <w:rPr>
          <w:rFonts w:hint="eastAsia"/>
          <w:kern w:val="0"/>
        </w:rPr>
        <w:t>地漏，做成放射壮；铺贴后应及时检查泛水；表面应无积水、无倒流现象。</w:t>
      </w:r>
    </w:p>
    <w:p w:rsidR="00E8202E" w:rsidRDefault="00E8202E" w:rsidP="00E8202E">
      <w:pPr>
        <w:rPr>
          <w:kern w:val="0"/>
        </w:rPr>
      </w:pPr>
      <w:r>
        <w:rPr>
          <w:kern w:val="0"/>
        </w:rPr>
        <w:t xml:space="preserve">(8) </w:t>
      </w:r>
      <w:r>
        <w:rPr>
          <w:rFonts w:hint="eastAsia"/>
          <w:kern w:val="0"/>
        </w:rPr>
        <w:t>应坚持样板间制度；样板间未确认之前不进行大面积施工。</w:t>
      </w:r>
    </w:p>
    <w:p w:rsidR="00E8202E" w:rsidRDefault="00E8202E" w:rsidP="00E8202E">
      <w:pPr>
        <w:rPr>
          <w:kern w:val="0"/>
        </w:rPr>
      </w:pPr>
      <w:r>
        <w:rPr>
          <w:kern w:val="0"/>
        </w:rPr>
        <w:t xml:space="preserve">(9) </w:t>
      </w:r>
      <w:r>
        <w:rPr>
          <w:rFonts w:hint="eastAsia"/>
          <w:kern w:val="0"/>
        </w:rPr>
        <w:t>施工及养护期间，应加强成品保护，严禁无关人员进入施工现场。</w:t>
      </w:r>
    </w:p>
    <w:p w:rsidR="00E8202E" w:rsidRDefault="00E8202E" w:rsidP="00E8202E">
      <w:pPr>
        <w:rPr>
          <w:kern w:val="0"/>
        </w:rPr>
      </w:pPr>
      <w:r>
        <w:rPr>
          <w:kern w:val="0"/>
        </w:rPr>
        <w:t xml:space="preserve">(10) </w:t>
      </w:r>
      <w:r>
        <w:rPr>
          <w:rFonts w:hint="eastAsia"/>
          <w:kern w:val="0"/>
        </w:rPr>
        <w:t>铺贴完毕，</w:t>
      </w:r>
      <w:proofErr w:type="gramStart"/>
      <w:r>
        <w:rPr>
          <w:rFonts w:hint="eastAsia"/>
          <w:kern w:val="0"/>
        </w:rPr>
        <w:t>擦缝和</w:t>
      </w:r>
      <w:proofErr w:type="gramEnd"/>
      <w:r>
        <w:rPr>
          <w:rFonts w:hint="eastAsia"/>
          <w:kern w:val="0"/>
        </w:rPr>
        <w:t>擦表面上的水泥浆应及时；勾缝应细致；养护应及时。</w:t>
      </w:r>
    </w:p>
    <w:p w:rsidR="00E8202E" w:rsidRDefault="00E8202E" w:rsidP="00E8202E">
      <w:pPr>
        <w:rPr>
          <w:kern w:val="0"/>
        </w:rPr>
      </w:pPr>
      <w:r>
        <w:rPr>
          <w:kern w:val="0"/>
        </w:rPr>
        <w:t xml:space="preserve">9.5 </w:t>
      </w:r>
      <w:r>
        <w:rPr>
          <w:rFonts w:hint="eastAsia"/>
          <w:kern w:val="0"/>
        </w:rPr>
        <w:t>橡胶板地面施工方案</w:t>
      </w:r>
    </w:p>
    <w:p w:rsidR="00E8202E" w:rsidRDefault="00E8202E" w:rsidP="00E8202E">
      <w:pPr>
        <w:rPr>
          <w:kern w:val="0"/>
        </w:rPr>
      </w:pPr>
      <w:r>
        <w:rPr>
          <w:kern w:val="0"/>
        </w:rPr>
        <w:t xml:space="preserve">9.5.1 </w:t>
      </w:r>
      <w:r>
        <w:rPr>
          <w:rFonts w:hint="eastAsia"/>
          <w:kern w:val="0"/>
        </w:rPr>
        <w:t>地胶板的铺设程序</w:t>
      </w:r>
    </w:p>
    <w:p w:rsidR="00E8202E" w:rsidRDefault="00E8202E" w:rsidP="00E8202E">
      <w:pPr>
        <w:rPr>
          <w:kern w:val="0"/>
        </w:rPr>
      </w:pPr>
      <w:r>
        <w:rPr>
          <w:noProof/>
        </w:rPr>
        <w:pict>
          <v:group id="_x0000_s1232" style="position:absolute;left:0;text-align:left;margin-left:19.05pt;margin-top:4.85pt;width:396pt;height:168.25pt;z-index:251665408" coordorigin="2301,1864" coordsize="7920,3365">
            <v:shape id="_x0000_s1233" type="#_x0000_t202" style="position:absolute;left:2301;top:1864;width:2160;height:533">
              <v:textbox style="mso-next-textbox:#_x0000_s1233">
                <w:txbxContent>
                  <w:p w:rsidR="00313F4E" w:rsidRDefault="00313F4E" w:rsidP="00E8202E">
                    <w:pPr>
                      <w:pStyle w:val="a0"/>
                      <w:spacing w:beforeLines="10" w:afterLines="10"/>
                      <w:jc w:val="left"/>
                    </w:pPr>
                    <w:r>
                      <w:rPr>
                        <w:rFonts w:hAnsi="宋体" w:cs="宋体" w:hint="eastAsia"/>
                      </w:rPr>
                      <w:t>检查地板的平整度</w:t>
                    </w:r>
                  </w:p>
                </w:txbxContent>
              </v:textbox>
            </v:shape>
            <v:shape id="_x0000_s1234" type="#_x0000_t202" style="position:absolute;left:4941;top:1864;width:2545;height:876">
              <v:textbox style="mso-next-textbox:#_x0000_s1234">
                <w:txbxContent>
                  <w:p w:rsidR="00313F4E" w:rsidRDefault="00313F4E" w:rsidP="00E8202E">
                    <w:pPr>
                      <w:pStyle w:val="a0"/>
                      <w:spacing w:beforeLines="10" w:afterLines="10"/>
                      <w:ind w:firstLineChars="67" w:firstLine="188"/>
                      <w:jc w:val="left"/>
                    </w:pPr>
                    <w:r>
                      <w:rPr>
                        <w:rFonts w:hAnsi="宋体" w:cs="宋体" w:hint="eastAsia"/>
                      </w:rPr>
                      <w:t>检查基层的强度检查基</w:t>
                    </w:r>
                  </w:p>
                  <w:p w:rsidR="00313F4E" w:rsidRDefault="00313F4E" w:rsidP="00E8202E">
                    <w:pPr>
                      <w:pStyle w:val="a0"/>
                      <w:spacing w:beforeLines="10" w:afterLines="10"/>
                      <w:ind w:firstLineChars="67" w:firstLine="188"/>
                      <w:jc w:val="left"/>
                    </w:pPr>
                    <w:r>
                      <w:rPr>
                        <w:rFonts w:hAnsi="宋体" w:cs="宋体" w:hint="eastAsia"/>
                      </w:rPr>
                      <w:t>层的潮湿度</w:t>
                    </w:r>
                  </w:p>
                </w:txbxContent>
              </v:textbox>
            </v:shape>
            <v:shape id="_x0000_s1235" type="#_x0000_t202" style="position:absolute;left:2301;top:3064;width:2160;height:533">
              <v:textbox>
                <w:txbxContent>
                  <w:p w:rsidR="00313F4E" w:rsidRDefault="00313F4E" w:rsidP="00E8202E">
                    <w:pPr>
                      <w:pStyle w:val="a0"/>
                      <w:spacing w:beforeLines="10" w:afterLines="10"/>
                      <w:ind w:firstLineChars="200" w:firstLine="562"/>
                      <w:jc w:val="left"/>
                      <w:rPr>
                        <w:noProof/>
                      </w:rPr>
                    </w:pPr>
                    <w:r>
                      <w:rPr>
                        <w:rFonts w:hAnsi="宋体" w:cs="宋体" w:hint="eastAsia"/>
                      </w:rPr>
                      <w:t>清洁</w:t>
                    </w:r>
                  </w:p>
                </w:txbxContent>
              </v:textbox>
            </v:shape>
            <v:shape id="_x0000_s1236" type="#_x0000_t202" style="position:absolute;left:4941;top:3064;width:2520;height:533">
              <v:textbox style="mso-next-textbox:#_x0000_s1236">
                <w:txbxContent>
                  <w:p w:rsidR="00313F4E" w:rsidRDefault="00313F4E" w:rsidP="00E8202E">
                    <w:pPr>
                      <w:pStyle w:val="a0"/>
                      <w:spacing w:beforeLines="10" w:afterLines="10"/>
                      <w:ind w:firstLineChars="200" w:firstLine="562"/>
                      <w:jc w:val="left"/>
                      <w:rPr>
                        <w:noProof/>
                      </w:rPr>
                    </w:pPr>
                    <w:r>
                      <w:rPr>
                        <w:rFonts w:hAnsi="宋体" w:cs="宋体" w:hint="eastAsia"/>
                      </w:rPr>
                      <w:t>预铺地板</w:t>
                    </w:r>
                  </w:p>
                </w:txbxContent>
              </v:textbox>
            </v:shape>
            <v:shape id="_x0000_s1237" type="#_x0000_t202" style="position:absolute;left:7941;top:3064;width:1920;height:533">
              <v:textbox style="mso-next-textbox:#_x0000_s1237">
                <w:txbxContent>
                  <w:p w:rsidR="00313F4E" w:rsidRDefault="00313F4E" w:rsidP="00E8202E">
                    <w:pPr>
                      <w:pStyle w:val="a0"/>
                      <w:spacing w:beforeLines="10" w:afterLines="10"/>
                      <w:ind w:firstLineChars="200" w:firstLine="562"/>
                      <w:jc w:val="left"/>
                    </w:pPr>
                    <w:r>
                      <w:rPr>
                        <w:rFonts w:hAnsi="宋体" w:cs="宋体" w:hint="eastAsia"/>
                      </w:rPr>
                      <w:t>涂胶</w:t>
                    </w:r>
                  </w:p>
                </w:txbxContent>
              </v:textbox>
            </v:shape>
            <v:shape id="_x0000_s1238" type="#_x0000_t202" style="position:absolute;left:2301;top:3904;width:2160;height:533">
              <v:textbox>
                <w:txbxContent>
                  <w:p w:rsidR="00313F4E" w:rsidRDefault="00313F4E" w:rsidP="00E8202E">
                    <w:pPr>
                      <w:pStyle w:val="a0"/>
                      <w:spacing w:beforeLines="10" w:afterLines="10"/>
                      <w:ind w:firstLineChars="200" w:firstLine="562"/>
                      <w:jc w:val="left"/>
                    </w:pPr>
                    <w:r>
                      <w:rPr>
                        <w:rFonts w:hAnsi="宋体" w:cs="宋体" w:hint="eastAsia"/>
                      </w:rPr>
                      <w:t>检查</w:t>
                    </w:r>
                  </w:p>
                </w:txbxContent>
              </v:textbox>
            </v:shape>
            <v:shape id="_x0000_s1239" type="#_x0000_t202" style="position:absolute;left:4941;top:3904;width:2520;height:533">
              <v:textbox style="mso-next-textbox:#_x0000_s1239">
                <w:txbxContent>
                  <w:p w:rsidR="00313F4E" w:rsidRDefault="00313F4E" w:rsidP="00E8202E">
                    <w:pPr>
                      <w:pStyle w:val="a0"/>
                      <w:spacing w:beforeLines="10" w:afterLines="10"/>
                      <w:ind w:firstLineChars="200" w:firstLine="562"/>
                      <w:jc w:val="left"/>
                      <w:rPr>
                        <w:noProof/>
                      </w:rPr>
                    </w:pPr>
                    <w:r>
                      <w:rPr>
                        <w:rFonts w:hAnsi="宋体" w:cs="宋体" w:hint="eastAsia"/>
                      </w:rPr>
                      <w:t>铺设橡胶地板</w:t>
                    </w:r>
                  </w:p>
                </w:txbxContent>
              </v:textbox>
            </v:shape>
            <v:shape id="_x0000_s1240" type="#_x0000_t202" style="position:absolute;left:7941;top:3904;width:1920;height:533">
              <v:textbox style="mso-next-textbox:#_x0000_s1240">
                <w:txbxContent>
                  <w:p w:rsidR="00313F4E" w:rsidRDefault="00313F4E" w:rsidP="00E8202E">
                    <w:pPr>
                      <w:pStyle w:val="a0"/>
                      <w:spacing w:beforeLines="10" w:afterLines="10"/>
                      <w:ind w:firstLineChars="200" w:firstLine="562"/>
                      <w:jc w:val="left"/>
                    </w:pPr>
                    <w:r>
                      <w:rPr>
                        <w:rFonts w:hAnsi="宋体" w:cs="宋体" w:hint="eastAsia"/>
                      </w:rPr>
                      <w:t>热焊</w:t>
                    </w:r>
                  </w:p>
                </w:txbxContent>
              </v:textbox>
            </v:shape>
            <v:shape id="_x0000_s1241" type="#_x0000_t202" style="position:absolute;left:2301;top:4744;width:2160;height:485">
              <v:textbox>
                <w:txbxContent>
                  <w:p w:rsidR="00313F4E" w:rsidRDefault="00313F4E" w:rsidP="00E8202E">
                    <w:pPr>
                      <w:pStyle w:val="a0"/>
                      <w:spacing w:beforeLines="10" w:afterLines="10"/>
                      <w:ind w:firstLineChars="200" w:firstLine="562"/>
                      <w:jc w:val="left"/>
                      <w:rPr>
                        <w:noProof/>
                      </w:rPr>
                    </w:pPr>
                    <w:r>
                      <w:rPr>
                        <w:rFonts w:hAnsi="宋体" w:cs="宋体" w:hint="eastAsia"/>
                      </w:rPr>
                      <w:t>排气</w:t>
                    </w:r>
                  </w:p>
                </w:txbxContent>
              </v:textbox>
            </v:shape>
            <v:shape id="_x0000_s1242" type="#_x0000_t202" style="position:absolute;left:4941;top:4744;width:2520;height:485">
              <v:textbox style="mso-next-textbox:#_x0000_s1242">
                <w:txbxContent>
                  <w:p w:rsidR="00313F4E" w:rsidRDefault="00313F4E" w:rsidP="00E8202E">
                    <w:pPr>
                      <w:pStyle w:val="a0"/>
                      <w:spacing w:beforeLines="10" w:afterLines="10"/>
                      <w:ind w:firstLineChars="200" w:firstLine="562"/>
                      <w:jc w:val="left"/>
                      <w:rPr>
                        <w:noProof/>
                      </w:rPr>
                    </w:pPr>
                    <w:r>
                      <w:rPr>
                        <w:rFonts w:hAnsi="宋体" w:cs="宋体" w:hint="eastAsia"/>
                      </w:rPr>
                      <w:t>清洁和维护</w:t>
                    </w:r>
                  </w:p>
                </w:txbxContent>
              </v:textbox>
            </v:shape>
            <v:shape id="_x0000_s1243" type="#_x0000_t202" style="position:absolute;left:7941;top:1864;width:1920;height:533">
              <v:textbox style="mso-next-textbox:#_x0000_s1243">
                <w:txbxContent>
                  <w:p w:rsidR="00313F4E" w:rsidRDefault="00313F4E" w:rsidP="00E8202E">
                    <w:pPr>
                      <w:pStyle w:val="a0"/>
                      <w:spacing w:beforeLines="10" w:afterLines="10"/>
                      <w:jc w:val="left"/>
                    </w:pPr>
                    <w:r>
                      <w:rPr>
                        <w:rFonts w:hAnsi="宋体" w:cs="宋体" w:hint="eastAsia"/>
                      </w:rPr>
                      <w:t>打磨、处理基层</w:t>
                    </w:r>
                  </w:p>
                </w:txbxContent>
              </v:textbox>
            </v:shape>
            <v:line id="_x0000_s1244" style="position:absolute" from="4461,2104" to="4821,2104">
              <v:stroke endarrow="block"/>
            </v:line>
            <v:line id="_x0000_s1245" style="position:absolute" from="4461,3304" to="4821,3304">
              <v:stroke endarrow="block"/>
            </v:line>
            <v:line id="_x0000_s1246" style="position:absolute" from="4461,4144" to="4821,4144">
              <v:stroke endarrow="block"/>
            </v:line>
            <v:line id="_x0000_s1247" style="position:absolute" from="4461,4984" to="4821,4984">
              <v:stroke endarrow="block"/>
            </v:line>
            <v:line id="_x0000_s1248" style="position:absolute" from="7461,1984" to="7821,1984">
              <v:stroke endarrow="block"/>
            </v:line>
            <v:line id="_x0000_s1249" style="position:absolute" from="7461,3304" to="7941,3304">
              <v:stroke endarrow="block"/>
            </v:line>
            <v:line id="_x0000_s1250" style="position:absolute" from="7461,4144" to="7821,4144">
              <v:stroke endarrow="block"/>
            </v:line>
            <v:line id="_x0000_s1251" style="position:absolute" from="9861,2104" to="10101,2104">
              <v:stroke endarrow="block"/>
            </v:line>
            <v:line id="_x0000_s1252" style="position:absolute" from="9861,3304" to="10221,3304">
              <v:stroke endarrow="block"/>
            </v:line>
            <v:line id="_x0000_s1253" style="position:absolute" from="9861,4144" to="10221,4144">
              <v:stroke endarrow="block"/>
            </v:line>
            <w10:wrap type="square"/>
          </v:group>
        </w:pict>
      </w:r>
      <w:r>
        <w:rPr>
          <w:kern w:val="0"/>
        </w:rPr>
        <w:t xml:space="preserve">9.5.2 </w:t>
      </w:r>
      <w:r>
        <w:rPr>
          <w:rFonts w:hint="eastAsia"/>
          <w:kern w:val="0"/>
        </w:rPr>
        <w:t>施工准备</w:t>
      </w:r>
    </w:p>
    <w:p w:rsidR="00E8202E" w:rsidRDefault="00E8202E" w:rsidP="00E8202E">
      <w:pPr>
        <w:rPr>
          <w:kern w:val="0"/>
        </w:rPr>
      </w:pPr>
      <w:r>
        <w:rPr>
          <w:rFonts w:hint="eastAsia"/>
          <w:kern w:val="0"/>
        </w:rPr>
        <w:t>首先对要施工工地的地面平整度、硬度、强度、湿度及环境湿度有相应要求。</w:t>
      </w:r>
    </w:p>
    <w:p w:rsidR="00E8202E" w:rsidRDefault="00E8202E" w:rsidP="00E8202E">
      <w:pPr>
        <w:rPr>
          <w:kern w:val="0"/>
        </w:rPr>
      </w:pPr>
      <w:r>
        <w:rPr>
          <w:kern w:val="0"/>
        </w:rPr>
        <w:t xml:space="preserve">(1) </w:t>
      </w:r>
      <w:r>
        <w:rPr>
          <w:rFonts w:hint="eastAsia"/>
          <w:kern w:val="0"/>
        </w:rPr>
        <w:t>地面平整度：要求</w:t>
      </w:r>
      <w:r>
        <w:rPr>
          <w:kern w:val="0"/>
        </w:rPr>
        <w:t xml:space="preserve">2 </w:t>
      </w:r>
      <w:r>
        <w:rPr>
          <w:rFonts w:hint="eastAsia"/>
          <w:kern w:val="0"/>
        </w:rPr>
        <w:t>米直尺范围内平整度应小于</w:t>
      </w:r>
      <w:r>
        <w:rPr>
          <w:kern w:val="0"/>
        </w:rPr>
        <w:t>2mm-3mm</w:t>
      </w:r>
      <w:r>
        <w:rPr>
          <w:rFonts w:hint="eastAsia"/>
          <w:kern w:val="0"/>
        </w:rPr>
        <w:t>。</w:t>
      </w:r>
    </w:p>
    <w:p w:rsidR="00E8202E" w:rsidRDefault="00E8202E" w:rsidP="00E8202E">
      <w:pPr>
        <w:rPr>
          <w:kern w:val="0"/>
        </w:rPr>
      </w:pPr>
      <w:r>
        <w:rPr>
          <w:kern w:val="0"/>
        </w:rPr>
        <w:t xml:space="preserve">(2) </w:t>
      </w:r>
      <w:r>
        <w:rPr>
          <w:rFonts w:hint="eastAsia"/>
          <w:kern w:val="0"/>
        </w:rPr>
        <w:t>硬度：基层表面硬度不低于</w:t>
      </w:r>
      <w:r>
        <w:rPr>
          <w:kern w:val="0"/>
        </w:rPr>
        <w:t xml:space="preserve">1.2 </w:t>
      </w:r>
      <w:r>
        <w:rPr>
          <w:rFonts w:hint="eastAsia"/>
          <w:kern w:val="0"/>
        </w:rPr>
        <w:t>兆帕。</w:t>
      </w:r>
    </w:p>
    <w:p w:rsidR="00E8202E" w:rsidRDefault="00E8202E" w:rsidP="00E8202E">
      <w:pPr>
        <w:rPr>
          <w:kern w:val="0"/>
        </w:rPr>
      </w:pPr>
      <w:r>
        <w:rPr>
          <w:kern w:val="0"/>
        </w:rPr>
        <w:t xml:space="preserve">(3) </w:t>
      </w:r>
      <w:r>
        <w:rPr>
          <w:rFonts w:hint="eastAsia"/>
          <w:kern w:val="0"/>
        </w:rPr>
        <w:t>强度：</w:t>
      </w:r>
      <w:proofErr w:type="gramStart"/>
      <w:r>
        <w:rPr>
          <w:rFonts w:hint="eastAsia"/>
          <w:kern w:val="0"/>
        </w:rPr>
        <w:t>不</w:t>
      </w:r>
      <w:proofErr w:type="gramEnd"/>
      <w:r>
        <w:rPr>
          <w:rFonts w:hint="eastAsia"/>
          <w:kern w:val="0"/>
        </w:rPr>
        <w:t>底于混凝土强度标准</w:t>
      </w:r>
      <w:r>
        <w:rPr>
          <w:kern w:val="0"/>
        </w:rPr>
        <w:t xml:space="preserve">C-20 </w:t>
      </w:r>
      <w:r>
        <w:rPr>
          <w:rFonts w:hint="eastAsia"/>
          <w:kern w:val="0"/>
        </w:rPr>
        <w:t>要求。</w:t>
      </w:r>
    </w:p>
    <w:p w:rsidR="00E8202E" w:rsidRDefault="00E8202E" w:rsidP="00E8202E">
      <w:pPr>
        <w:rPr>
          <w:kern w:val="0"/>
        </w:rPr>
      </w:pPr>
      <w:r>
        <w:rPr>
          <w:kern w:val="0"/>
        </w:rPr>
        <w:t xml:space="preserve">(4) </w:t>
      </w:r>
      <w:r>
        <w:rPr>
          <w:rFonts w:hint="eastAsia"/>
          <w:kern w:val="0"/>
        </w:rPr>
        <w:t>湿度：基层含水率小于</w:t>
      </w:r>
      <w:r>
        <w:rPr>
          <w:kern w:val="0"/>
        </w:rPr>
        <w:t>3%</w:t>
      </w:r>
      <w:r>
        <w:rPr>
          <w:rFonts w:hint="eastAsia"/>
          <w:kern w:val="0"/>
        </w:rPr>
        <w:t>。</w:t>
      </w:r>
    </w:p>
    <w:p w:rsidR="00E8202E" w:rsidRDefault="00E8202E" w:rsidP="00E8202E">
      <w:pPr>
        <w:rPr>
          <w:kern w:val="0"/>
        </w:rPr>
      </w:pPr>
      <w:r>
        <w:rPr>
          <w:kern w:val="0"/>
        </w:rPr>
        <w:t xml:space="preserve">(5) </w:t>
      </w:r>
      <w:r>
        <w:rPr>
          <w:rFonts w:hint="eastAsia"/>
          <w:kern w:val="0"/>
        </w:rPr>
        <w:t>环境湿度：室内温度和地面温度以</w:t>
      </w:r>
      <w:r>
        <w:rPr>
          <w:kern w:val="0"/>
        </w:rPr>
        <w:t xml:space="preserve">15 </w:t>
      </w:r>
      <w:r>
        <w:rPr>
          <w:rFonts w:hint="eastAsia"/>
          <w:kern w:val="0"/>
        </w:rPr>
        <w:t>度为宜。</w:t>
      </w:r>
      <w:r>
        <w:rPr>
          <w:kern w:val="0"/>
        </w:rPr>
        <w:t xml:space="preserve">5 </w:t>
      </w:r>
      <w:proofErr w:type="gramStart"/>
      <w:r>
        <w:rPr>
          <w:rFonts w:hint="eastAsia"/>
          <w:kern w:val="0"/>
        </w:rPr>
        <w:t>度以下</w:t>
      </w:r>
      <w:proofErr w:type="gramEnd"/>
      <w:r>
        <w:rPr>
          <w:rFonts w:hint="eastAsia"/>
          <w:kern w:val="0"/>
        </w:rPr>
        <w:t>及</w:t>
      </w:r>
      <w:r>
        <w:rPr>
          <w:kern w:val="0"/>
        </w:rPr>
        <w:t xml:space="preserve">30 </w:t>
      </w:r>
      <w:r>
        <w:rPr>
          <w:rFonts w:hint="eastAsia"/>
          <w:kern w:val="0"/>
        </w:rPr>
        <w:t>度以上为不能施工环境。室内相对空气湿度应保持在</w:t>
      </w:r>
      <w:r>
        <w:rPr>
          <w:kern w:val="0"/>
        </w:rPr>
        <w:t>20%-75%</w:t>
      </w:r>
      <w:r>
        <w:rPr>
          <w:rFonts w:hint="eastAsia"/>
          <w:kern w:val="0"/>
        </w:rPr>
        <w:t>之间。</w:t>
      </w:r>
    </w:p>
    <w:p w:rsidR="00E8202E" w:rsidRDefault="00E8202E" w:rsidP="00E8202E">
      <w:pPr>
        <w:rPr>
          <w:kern w:val="0"/>
        </w:rPr>
      </w:pPr>
      <w:r>
        <w:rPr>
          <w:kern w:val="0"/>
        </w:rPr>
        <w:t xml:space="preserve">(6) </w:t>
      </w:r>
      <w:r>
        <w:rPr>
          <w:rFonts w:hint="eastAsia"/>
          <w:kern w:val="0"/>
        </w:rPr>
        <w:t>墙体与地面阴阳角为</w:t>
      </w:r>
      <w:r>
        <w:rPr>
          <w:kern w:val="0"/>
        </w:rPr>
        <w:t xml:space="preserve">90 </w:t>
      </w:r>
      <w:r>
        <w:rPr>
          <w:rFonts w:hint="eastAsia"/>
          <w:kern w:val="0"/>
        </w:rPr>
        <w:t>度，</w:t>
      </w:r>
      <w:proofErr w:type="gramStart"/>
      <w:r>
        <w:rPr>
          <w:rFonts w:hint="eastAsia"/>
          <w:kern w:val="0"/>
        </w:rPr>
        <w:t>阴阳角成直线</w:t>
      </w:r>
      <w:proofErr w:type="gramEnd"/>
      <w:r>
        <w:rPr>
          <w:rFonts w:hint="eastAsia"/>
          <w:kern w:val="0"/>
        </w:rPr>
        <w:t>平整，地面要求平整压光。</w:t>
      </w:r>
    </w:p>
    <w:p w:rsidR="00E8202E" w:rsidRDefault="00E8202E" w:rsidP="00E8202E">
      <w:pPr>
        <w:rPr>
          <w:kern w:val="0"/>
        </w:rPr>
      </w:pPr>
      <w:r>
        <w:rPr>
          <w:kern w:val="0"/>
        </w:rPr>
        <w:t xml:space="preserve">(7) </w:t>
      </w:r>
      <w:r>
        <w:rPr>
          <w:rFonts w:hint="eastAsia"/>
          <w:kern w:val="0"/>
        </w:rPr>
        <w:t>检查地面是否起壳、起沙及突出凹凸、裂缝等现象。</w:t>
      </w:r>
    </w:p>
    <w:p w:rsidR="00E8202E" w:rsidRDefault="00E8202E" w:rsidP="00E8202E">
      <w:pPr>
        <w:rPr>
          <w:kern w:val="0"/>
        </w:rPr>
      </w:pPr>
      <w:r>
        <w:rPr>
          <w:kern w:val="0"/>
        </w:rPr>
        <w:t xml:space="preserve">9.5.3 </w:t>
      </w:r>
      <w:r>
        <w:rPr>
          <w:rFonts w:hint="eastAsia"/>
          <w:kern w:val="0"/>
        </w:rPr>
        <w:t>操作要点</w:t>
      </w:r>
    </w:p>
    <w:p w:rsidR="00E8202E" w:rsidRDefault="00E8202E" w:rsidP="00E8202E">
      <w:pPr>
        <w:rPr>
          <w:kern w:val="0"/>
        </w:rPr>
      </w:pPr>
      <w:r>
        <w:rPr>
          <w:kern w:val="0"/>
        </w:rPr>
        <w:t xml:space="preserve">(1) </w:t>
      </w:r>
      <w:r>
        <w:rPr>
          <w:rFonts w:hint="eastAsia"/>
          <w:kern w:val="0"/>
        </w:rPr>
        <w:t>地面基础打磨</w:t>
      </w:r>
    </w:p>
    <w:p w:rsidR="00E8202E" w:rsidRDefault="00E8202E" w:rsidP="00E8202E">
      <w:pPr>
        <w:rPr>
          <w:kern w:val="0"/>
        </w:rPr>
      </w:pPr>
      <w:r>
        <w:rPr>
          <w:rFonts w:hint="eastAsia"/>
          <w:kern w:val="0"/>
        </w:rPr>
        <w:t>目的：整理地坪，除去污染、凸起和疏松的地块并敲除空鼓的地表，对地面基础有突出凹凸的应进行重点打磨，对起壳、起沙地面新兴处理。裂缝应用</w:t>
      </w:r>
      <w:r>
        <w:rPr>
          <w:kern w:val="0"/>
        </w:rPr>
        <w:t xml:space="preserve">R762 </w:t>
      </w:r>
      <w:r>
        <w:rPr>
          <w:rFonts w:hint="eastAsia"/>
          <w:kern w:val="0"/>
        </w:rPr>
        <w:t>或</w:t>
      </w:r>
      <w:r>
        <w:rPr>
          <w:kern w:val="0"/>
        </w:rPr>
        <w:t xml:space="preserve">R710 </w:t>
      </w:r>
      <w:r>
        <w:rPr>
          <w:rFonts w:hint="eastAsia"/>
          <w:kern w:val="0"/>
        </w:rPr>
        <w:t>掺石英砂修补。打磨后地面应控制在</w:t>
      </w:r>
      <w:r>
        <w:rPr>
          <w:kern w:val="0"/>
        </w:rPr>
        <w:t xml:space="preserve">2m </w:t>
      </w:r>
      <w:r>
        <w:rPr>
          <w:rFonts w:hint="eastAsia"/>
          <w:kern w:val="0"/>
        </w:rPr>
        <w:t>直尺至</w:t>
      </w:r>
      <w:r>
        <w:rPr>
          <w:kern w:val="0"/>
        </w:rPr>
        <w:t xml:space="preserve">2.5mm </w:t>
      </w:r>
      <w:r>
        <w:rPr>
          <w:rFonts w:hint="eastAsia"/>
          <w:kern w:val="0"/>
        </w:rPr>
        <w:t>范围内，且无上述毛</w:t>
      </w:r>
      <w:proofErr w:type="gramStart"/>
      <w:r>
        <w:rPr>
          <w:rFonts w:hint="eastAsia"/>
          <w:kern w:val="0"/>
        </w:rPr>
        <w:t>疵</w:t>
      </w:r>
      <w:proofErr w:type="gramEnd"/>
      <w:r>
        <w:rPr>
          <w:rFonts w:hint="eastAsia"/>
          <w:kern w:val="0"/>
        </w:rPr>
        <w:t>。</w:t>
      </w:r>
    </w:p>
    <w:p w:rsidR="00E8202E" w:rsidRDefault="00E8202E" w:rsidP="00E8202E">
      <w:pPr>
        <w:rPr>
          <w:kern w:val="0"/>
        </w:rPr>
      </w:pPr>
      <w:r>
        <w:rPr>
          <w:kern w:val="0"/>
        </w:rPr>
        <w:t xml:space="preserve">(2) </w:t>
      </w:r>
      <w:r>
        <w:rPr>
          <w:rFonts w:hint="eastAsia"/>
          <w:kern w:val="0"/>
        </w:rPr>
        <w:t>底涂处理</w:t>
      </w:r>
    </w:p>
    <w:p w:rsidR="00E8202E" w:rsidRDefault="00E8202E" w:rsidP="00E8202E">
      <w:pPr>
        <w:rPr>
          <w:kern w:val="0"/>
        </w:rPr>
      </w:pPr>
      <w:r>
        <w:rPr>
          <w:kern w:val="0"/>
        </w:rPr>
        <w:t>1</w:t>
      </w:r>
      <w:r>
        <w:rPr>
          <w:rFonts w:hint="eastAsia"/>
          <w:kern w:val="0"/>
        </w:rPr>
        <w:t>）、清理地面：将打磨好的地面清理干净，先用扫帚清扫后用吸尘器吸净地面并查看有无打磨不合格的地方同时进行修整。</w:t>
      </w:r>
    </w:p>
    <w:p w:rsidR="00E8202E" w:rsidRDefault="00E8202E" w:rsidP="00E8202E">
      <w:pPr>
        <w:rPr>
          <w:kern w:val="0"/>
        </w:rPr>
      </w:pPr>
      <w:r>
        <w:rPr>
          <w:kern w:val="0"/>
        </w:rPr>
        <w:t>2</w:t>
      </w:r>
      <w:r>
        <w:rPr>
          <w:rFonts w:hint="eastAsia"/>
          <w:kern w:val="0"/>
        </w:rPr>
        <w:t>）、底涂施工：水泥地面可将</w:t>
      </w:r>
      <w:proofErr w:type="gramStart"/>
      <w:r>
        <w:rPr>
          <w:rFonts w:hint="eastAsia"/>
          <w:kern w:val="0"/>
        </w:rPr>
        <w:t>底涂按</w:t>
      </w:r>
      <w:proofErr w:type="gramEnd"/>
      <w:r>
        <w:rPr>
          <w:kern w:val="0"/>
        </w:rPr>
        <w:t>1</w:t>
      </w:r>
      <w:r>
        <w:rPr>
          <w:rFonts w:hint="eastAsia"/>
          <w:kern w:val="0"/>
        </w:rPr>
        <w:t>：</w:t>
      </w:r>
      <w:r>
        <w:rPr>
          <w:kern w:val="0"/>
        </w:rPr>
        <w:t xml:space="preserve">1 </w:t>
      </w:r>
      <w:r>
        <w:rPr>
          <w:rFonts w:hint="eastAsia"/>
          <w:kern w:val="0"/>
        </w:rPr>
        <w:t>的比例对水，大理石及水磨地面无须对水，</w:t>
      </w:r>
      <w:proofErr w:type="gramStart"/>
      <w:r>
        <w:rPr>
          <w:rFonts w:hint="eastAsia"/>
          <w:kern w:val="0"/>
        </w:rPr>
        <w:t>底涂要均匀</w:t>
      </w:r>
      <w:proofErr w:type="gramEnd"/>
      <w:r>
        <w:rPr>
          <w:rFonts w:hint="eastAsia"/>
          <w:kern w:val="0"/>
        </w:rPr>
        <w:t>涂刷，横向纵向各一遍，不能遗漏、不均匀。涂刷后</w:t>
      </w:r>
      <w:r>
        <w:rPr>
          <w:kern w:val="0"/>
        </w:rPr>
        <w:t xml:space="preserve">1-2 </w:t>
      </w:r>
      <w:r>
        <w:rPr>
          <w:rFonts w:hint="eastAsia"/>
          <w:kern w:val="0"/>
        </w:rPr>
        <w:t>小时，要待风干后即可做</w:t>
      </w:r>
      <w:proofErr w:type="gramStart"/>
      <w:r>
        <w:rPr>
          <w:rFonts w:hint="eastAsia"/>
          <w:kern w:val="0"/>
        </w:rPr>
        <w:t>自流平</w:t>
      </w:r>
      <w:proofErr w:type="gramEnd"/>
      <w:r>
        <w:rPr>
          <w:rFonts w:hint="eastAsia"/>
          <w:kern w:val="0"/>
        </w:rPr>
        <w:t>施工，勿等候过长时间。</w:t>
      </w:r>
    </w:p>
    <w:p w:rsidR="00E8202E" w:rsidRDefault="00E8202E" w:rsidP="00E8202E">
      <w:pPr>
        <w:rPr>
          <w:kern w:val="0"/>
        </w:rPr>
      </w:pPr>
      <w:r>
        <w:rPr>
          <w:kern w:val="0"/>
        </w:rPr>
        <w:t xml:space="preserve">(3) </w:t>
      </w:r>
      <w:proofErr w:type="gramStart"/>
      <w:r>
        <w:rPr>
          <w:rFonts w:hint="eastAsia"/>
          <w:kern w:val="0"/>
        </w:rPr>
        <w:t>自流平</w:t>
      </w:r>
      <w:proofErr w:type="gramEnd"/>
      <w:r>
        <w:rPr>
          <w:rFonts w:hint="eastAsia"/>
          <w:kern w:val="0"/>
        </w:rPr>
        <w:t>施工</w:t>
      </w:r>
    </w:p>
    <w:p w:rsidR="00E8202E" w:rsidRDefault="00E8202E" w:rsidP="00E8202E">
      <w:pPr>
        <w:rPr>
          <w:kern w:val="0"/>
        </w:rPr>
      </w:pPr>
      <w:r>
        <w:rPr>
          <w:rFonts w:hint="eastAsia"/>
          <w:kern w:val="0"/>
        </w:rPr>
        <w:t>按标准确定</w:t>
      </w:r>
      <w:proofErr w:type="gramStart"/>
      <w:r>
        <w:rPr>
          <w:rFonts w:hint="eastAsia"/>
          <w:kern w:val="0"/>
        </w:rPr>
        <w:t>自流平</w:t>
      </w:r>
      <w:proofErr w:type="gramEnd"/>
      <w:r>
        <w:rPr>
          <w:rFonts w:hint="eastAsia"/>
          <w:kern w:val="0"/>
        </w:rPr>
        <w:t>的对水量，汉高为</w:t>
      </w:r>
      <w:r>
        <w:rPr>
          <w:kern w:val="0"/>
        </w:rPr>
        <w:t xml:space="preserve">6 </w:t>
      </w:r>
      <w:r>
        <w:rPr>
          <w:rFonts w:hint="eastAsia"/>
          <w:kern w:val="0"/>
        </w:rPr>
        <w:t>升水：</w:t>
      </w:r>
      <w:r>
        <w:rPr>
          <w:kern w:val="0"/>
        </w:rPr>
        <w:t xml:space="preserve">25KG </w:t>
      </w:r>
      <w:r>
        <w:rPr>
          <w:rFonts w:hint="eastAsia"/>
          <w:kern w:val="0"/>
        </w:rPr>
        <w:t>自流平，</w:t>
      </w:r>
      <w:proofErr w:type="gramStart"/>
      <w:r>
        <w:rPr>
          <w:rFonts w:hint="eastAsia"/>
          <w:kern w:val="0"/>
        </w:rPr>
        <w:t>优成为</w:t>
      </w:r>
      <w:proofErr w:type="gramEnd"/>
      <w:r>
        <w:rPr>
          <w:kern w:val="0"/>
        </w:rPr>
        <w:t xml:space="preserve">6-6.25 </w:t>
      </w:r>
      <w:r>
        <w:rPr>
          <w:rFonts w:hint="eastAsia"/>
          <w:kern w:val="0"/>
        </w:rPr>
        <w:t>升水：</w:t>
      </w:r>
      <w:r>
        <w:rPr>
          <w:kern w:val="0"/>
        </w:rPr>
        <w:t xml:space="preserve">25KG </w:t>
      </w:r>
      <w:r>
        <w:rPr>
          <w:rFonts w:hint="eastAsia"/>
          <w:kern w:val="0"/>
        </w:rPr>
        <w:t>自</w:t>
      </w:r>
      <w:r>
        <w:rPr>
          <w:rFonts w:hint="eastAsia"/>
          <w:kern w:val="0"/>
        </w:rPr>
        <w:lastRenderedPageBreak/>
        <w:t>流平，同时检查底</w:t>
      </w:r>
      <w:proofErr w:type="gramStart"/>
      <w:r>
        <w:rPr>
          <w:rFonts w:hint="eastAsia"/>
          <w:kern w:val="0"/>
        </w:rPr>
        <w:t>涂是否</w:t>
      </w:r>
      <w:proofErr w:type="gramEnd"/>
      <w:r>
        <w:rPr>
          <w:rFonts w:hint="eastAsia"/>
          <w:kern w:val="0"/>
        </w:rPr>
        <w:t>涂刷均匀，如有问题及时修补。对水时先将量水桶中量好的水倒入搅拌桶，再慢慢倒入</w:t>
      </w:r>
      <w:proofErr w:type="gramStart"/>
      <w:r>
        <w:rPr>
          <w:rFonts w:hint="eastAsia"/>
          <w:kern w:val="0"/>
        </w:rPr>
        <w:t>自流平</w:t>
      </w:r>
      <w:proofErr w:type="gramEnd"/>
      <w:r>
        <w:rPr>
          <w:rFonts w:hint="eastAsia"/>
          <w:kern w:val="0"/>
        </w:rPr>
        <w:t>水泥。</w:t>
      </w:r>
    </w:p>
    <w:p w:rsidR="00E8202E" w:rsidRDefault="00E8202E" w:rsidP="00E8202E">
      <w:pPr>
        <w:rPr>
          <w:kern w:val="0"/>
        </w:rPr>
      </w:pPr>
      <w:r>
        <w:rPr>
          <w:rFonts w:hint="eastAsia"/>
          <w:kern w:val="0"/>
        </w:rPr>
        <w:t>目的：</w:t>
      </w:r>
    </w:p>
    <w:p w:rsidR="00E8202E" w:rsidRDefault="00E8202E" w:rsidP="00E8202E">
      <w:pPr>
        <w:rPr>
          <w:kern w:val="0"/>
        </w:rPr>
      </w:pPr>
      <w:r>
        <w:rPr>
          <w:kern w:val="0"/>
        </w:rPr>
        <w:t xml:space="preserve">1) </w:t>
      </w:r>
      <w:proofErr w:type="gramStart"/>
      <w:r>
        <w:rPr>
          <w:rFonts w:hint="eastAsia"/>
          <w:kern w:val="0"/>
        </w:rPr>
        <w:t>自流平</w:t>
      </w:r>
      <w:proofErr w:type="gramEnd"/>
      <w:r>
        <w:rPr>
          <w:rFonts w:hint="eastAsia"/>
          <w:kern w:val="0"/>
        </w:rPr>
        <w:t>水泥充分与水反应。</w:t>
      </w:r>
    </w:p>
    <w:p w:rsidR="00E8202E" w:rsidRDefault="00E8202E" w:rsidP="00E8202E">
      <w:pPr>
        <w:rPr>
          <w:kern w:val="0"/>
        </w:rPr>
      </w:pPr>
      <w:r>
        <w:rPr>
          <w:kern w:val="0"/>
        </w:rPr>
        <w:t xml:space="preserve">2) </w:t>
      </w:r>
      <w:r>
        <w:rPr>
          <w:rFonts w:hint="eastAsia"/>
          <w:kern w:val="0"/>
        </w:rPr>
        <w:t>将搅拌时的气泡放出。</w:t>
      </w:r>
    </w:p>
    <w:p w:rsidR="00E8202E" w:rsidRDefault="00E8202E" w:rsidP="00E8202E">
      <w:pPr>
        <w:rPr>
          <w:kern w:val="0"/>
        </w:rPr>
      </w:pPr>
      <w:r>
        <w:rPr>
          <w:rFonts w:hint="eastAsia"/>
          <w:kern w:val="0"/>
        </w:rPr>
        <w:t>将</w:t>
      </w:r>
      <w:proofErr w:type="gramStart"/>
      <w:r>
        <w:rPr>
          <w:rFonts w:hint="eastAsia"/>
          <w:kern w:val="0"/>
        </w:rPr>
        <w:t>自流平</w:t>
      </w:r>
      <w:proofErr w:type="gramEnd"/>
      <w:r>
        <w:rPr>
          <w:rFonts w:hint="eastAsia"/>
          <w:kern w:val="0"/>
        </w:rPr>
        <w:t>倒入地面，用</w:t>
      </w:r>
      <w:proofErr w:type="gramStart"/>
      <w:r>
        <w:rPr>
          <w:rFonts w:hint="eastAsia"/>
          <w:kern w:val="0"/>
        </w:rPr>
        <w:t>自流平</w:t>
      </w:r>
      <w:proofErr w:type="gramEnd"/>
      <w:r>
        <w:rPr>
          <w:rFonts w:hint="eastAsia"/>
          <w:kern w:val="0"/>
        </w:rPr>
        <w:t>刮板均匀刮平，同时用放气滚</w:t>
      </w:r>
      <w:proofErr w:type="gramStart"/>
      <w:r>
        <w:rPr>
          <w:rFonts w:hint="eastAsia"/>
          <w:kern w:val="0"/>
        </w:rPr>
        <w:t>来回赶气以便</w:t>
      </w:r>
      <w:proofErr w:type="gramEnd"/>
      <w:r>
        <w:rPr>
          <w:rFonts w:hint="eastAsia"/>
          <w:kern w:val="0"/>
        </w:rPr>
        <w:t>将</w:t>
      </w:r>
      <w:proofErr w:type="gramStart"/>
      <w:r>
        <w:rPr>
          <w:rFonts w:hint="eastAsia"/>
          <w:kern w:val="0"/>
        </w:rPr>
        <w:t>自流平</w:t>
      </w:r>
      <w:proofErr w:type="gramEnd"/>
      <w:r>
        <w:rPr>
          <w:rFonts w:hint="eastAsia"/>
          <w:kern w:val="0"/>
        </w:rPr>
        <w:t>内的空气排出。</w:t>
      </w:r>
      <w:proofErr w:type="gramStart"/>
      <w:r>
        <w:rPr>
          <w:rFonts w:hint="eastAsia"/>
          <w:kern w:val="0"/>
        </w:rPr>
        <w:t>侯干</w:t>
      </w:r>
      <w:proofErr w:type="gramEnd"/>
      <w:r>
        <w:rPr>
          <w:kern w:val="0"/>
        </w:rPr>
        <w:t xml:space="preserve">24 </w:t>
      </w:r>
      <w:r>
        <w:rPr>
          <w:rFonts w:hint="eastAsia"/>
          <w:kern w:val="0"/>
        </w:rPr>
        <w:t>小时，</w:t>
      </w:r>
      <w:r>
        <w:rPr>
          <w:kern w:val="0"/>
        </w:rPr>
        <w:t xml:space="preserve">48 </w:t>
      </w:r>
      <w:r>
        <w:rPr>
          <w:rFonts w:hint="eastAsia"/>
          <w:kern w:val="0"/>
        </w:rPr>
        <w:t>小时后进行地面打磨，吸尘后放可铺贴地板。</w:t>
      </w:r>
    </w:p>
    <w:p w:rsidR="00E8202E" w:rsidRDefault="00E8202E" w:rsidP="00E8202E">
      <w:pPr>
        <w:rPr>
          <w:kern w:val="0"/>
        </w:rPr>
      </w:pPr>
      <w:r>
        <w:rPr>
          <w:kern w:val="0"/>
        </w:rPr>
        <w:t xml:space="preserve">(4) </w:t>
      </w:r>
      <w:r>
        <w:rPr>
          <w:rFonts w:hint="eastAsia"/>
          <w:kern w:val="0"/>
        </w:rPr>
        <w:t>刮胶</w:t>
      </w:r>
    </w:p>
    <w:p w:rsidR="00E8202E" w:rsidRDefault="00E8202E" w:rsidP="00E8202E">
      <w:pPr>
        <w:rPr>
          <w:kern w:val="0"/>
        </w:rPr>
      </w:pPr>
      <w:r>
        <w:rPr>
          <w:kern w:val="0"/>
        </w:rPr>
        <w:t>1</w:t>
      </w:r>
      <w:r>
        <w:rPr>
          <w:rFonts w:hint="eastAsia"/>
          <w:kern w:val="0"/>
        </w:rPr>
        <w:t>）先检查</w:t>
      </w:r>
      <w:proofErr w:type="gramStart"/>
      <w:r>
        <w:rPr>
          <w:rFonts w:hint="eastAsia"/>
          <w:kern w:val="0"/>
        </w:rPr>
        <w:t>自流平</w:t>
      </w:r>
      <w:proofErr w:type="gramEnd"/>
      <w:r>
        <w:rPr>
          <w:rFonts w:hint="eastAsia"/>
          <w:kern w:val="0"/>
        </w:rPr>
        <w:t>是否合格，</w:t>
      </w:r>
      <w:r>
        <w:rPr>
          <w:kern w:val="0"/>
        </w:rPr>
        <w:t xml:space="preserve">2m </w:t>
      </w:r>
      <w:r>
        <w:rPr>
          <w:rFonts w:hint="eastAsia"/>
          <w:kern w:val="0"/>
        </w:rPr>
        <w:t>直尺内是否误差小于</w:t>
      </w:r>
      <w:r>
        <w:rPr>
          <w:kern w:val="0"/>
        </w:rPr>
        <w:t>2mm</w:t>
      </w:r>
      <w:r>
        <w:rPr>
          <w:rFonts w:hint="eastAsia"/>
          <w:kern w:val="0"/>
        </w:rPr>
        <w:t>，大面积出现不合格现象，或打磨处理，或重新做自流平，如有小面积损伤，可以用原子</w:t>
      </w:r>
      <w:proofErr w:type="gramStart"/>
      <w:r>
        <w:rPr>
          <w:rFonts w:hint="eastAsia"/>
          <w:kern w:val="0"/>
        </w:rPr>
        <w:t>灰进行</w:t>
      </w:r>
      <w:proofErr w:type="gramEnd"/>
      <w:r>
        <w:rPr>
          <w:rFonts w:hint="eastAsia"/>
          <w:kern w:val="0"/>
        </w:rPr>
        <w:t>修补。</w:t>
      </w:r>
    </w:p>
    <w:p w:rsidR="00E8202E" w:rsidRDefault="00E8202E" w:rsidP="00E8202E">
      <w:pPr>
        <w:rPr>
          <w:kern w:val="0"/>
        </w:rPr>
      </w:pPr>
      <w:r>
        <w:rPr>
          <w:kern w:val="0"/>
        </w:rPr>
        <w:t>2</w:t>
      </w:r>
      <w:r>
        <w:rPr>
          <w:rFonts w:hint="eastAsia"/>
          <w:kern w:val="0"/>
        </w:rPr>
        <w:t>）清理地面吸净尘土，开始刮胶，一定要刮的均匀不得</w:t>
      </w:r>
      <w:proofErr w:type="gramStart"/>
      <w:r>
        <w:rPr>
          <w:rFonts w:hint="eastAsia"/>
          <w:kern w:val="0"/>
        </w:rPr>
        <w:t>有漏刮的</w:t>
      </w:r>
      <w:proofErr w:type="gramEnd"/>
      <w:r>
        <w:rPr>
          <w:rFonts w:hint="eastAsia"/>
          <w:kern w:val="0"/>
        </w:rPr>
        <w:t>地方。</w:t>
      </w:r>
    </w:p>
    <w:p w:rsidR="00E8202E" w:rsidRDefault="00E8202E" w:rsidP="00E8202E">
      <w:pPr>
        <w:rPr>
          <w:kern w:val="0"/>
        </w:rPr>
      </w:pPr>
      <w:r>
        <w:rPr>
          <w:kern w:val="0"/>
        </w:rPr>
        <w:t xml:space="preserve">(5) </w:t>
      </w:r>
      <w:r>
        <w:rPr>
          <w:rFonts w:hint="eastAsia"/>
          <w:kern w:val="0"/>
        </w:rPr>
        <w:t>地材铺装</w:t>
      </w:r>
    </w:p>
    <w:p w:rsidR="00E8202E" w:rsidRDefault="00E8202E" w:rsidP="00E8202E">
      <w:pPr>
        <w:rPr>
          <w:kern w:val="0"/>
        </w:rPr>
      </w:pPr>
      <w:r>
        <w:rPr>
          <w:kern w:val="0"/>
        </w:rPr>
        <w:t>1</w:t>
      </w:r>
      <w:r>
        <w:rPr>
          <w:rFonts w:hint="eastAsia"/>
          <w:kern w:val="0"/>
        </w:rPr>
        <w:t>）必须将材料预放</w:t>
      </w:r>
      <w:r>
        <w:rPr>
          <w:kern w:val="0"/>
        </w:rPr>
        <w:t xml:space="preserve">24 </w:t>
      </w:r>
      <w:r>
        <w:rPr>
          <w:rFonts w:hint="eastAsia"/>
          <w:kern w:val="0"/>
        </w:rPr>
        <w:t>小时以上，同时按箭头同方向排放。卷材要按生产流水编号施工。</w:t>
      </w:r>
    </w:p>
    <w:p w:rsidR="00E8202E" w:rsidRDefault="00E8202E" w:rsidP="00E8202E">
      <w:pPr>
        <w:rPr>
          <w:kern w:val="0"/>
        </w:rPr>
      </w:pPr>
      <w:r>
        <w:rPr>
          <w:kern w:val="0"/>
        </w:rPr>
        <w:t>2</w:t>
      </w:r>
      <w:r>
        <w:rPr>
          <w:rFonts w:hint="eastAsia"/>
          <w:kern w:val="0"/>
        </w:rPr>
        <w:t>）铺装时注意接缝，不可将接缝对接过紧以免翘边，同时不可将缝隙过大。标准</w:t>
      </w:r>
      <w:proofErr w:type="gramStart"/>
      <w:r>
        <w:rPr>
          <w:rFonts w:hint="eastAsia"/>
          <w:kern w:val="0"/>
        </w:rPr>
        <w:t>按可以</w:t>
      </w:r>
      <w:proofErr w:type="gramEnd"/>
      <w:r>
        <w:rPr>
          <w:rFonts w:hint="eastAsia"/>
          <w:kern w:val="0"/>
        </w:rPr>
        <w:t>放进一张复印纸的缝隙为宜。</w:t>
      </w:r>
    </w:p>
    <w:p w:rsidR="00E8202E" w:rsidRDefault="00E8202E" w:rsidP="00E8202E">
      <w:pPr>
        <w:rPr>
          <w:kern w:val="0"/>
        </w:rPr>
      </w:pPr>
      <w:r>
        <w:rPr>
          <w:kern w:val="0"/>
        </w:rPr>
        <w:t>3</w:t>
      </w:r>
      <w:r>
        <w:rPr>
          <w:rFonts w:hint="eastAsia"/>
          <w:kern w:val="0"/>
        </w:rPr>
        <w:t>）铺装后进行</w:t>
      </w:r>
      <w:proofErr w:type="gramStart"/>
      <w:r>
        <w:rPr>
          <w:rFonts w:hint="eastAsia"/>
          <w:kern w:val="0"/>
        </w:rPr>
        <w:t>赶气同时</w:t>
      </w:r>
      <w:proofErr w:type="gramEnd"/>
      <w:r>
        <w:rPr>
          <w:rFonts w:hint="eastAsia"/>
          <w:kern w:val="0"/>
        </w:rPr>
        <w:t>用铁轮均匀赶压。地板接缝及墙边用小压滚赶压。</w:t>
      </w:r>
    </w:p>
    <w:p w:rsidR="00E8202E" w:rsidRDefault="00E8202E" w:rsidP="00E8202E">
      <w:pPr>
        <w:rPr>
          <w:kern w:val="0"/>
        </w:rPr>
      </w:pPr>
      <w:r>
        <w:rPr>
          <w:kern w:val="0"/>
        </w:rPr>
        <w:t>4</w:t>
      </w:r>
      <w:r>
        <w:rPr>
          <w:rFonts w:hint="eastAsia"/>
          <w:kern w:val="0"/>
        </w:rPr>
        <w:t>）地板铺装后，不得</w:t>
      </w:r>
      <w:proofErr w:type="gramStart"/>
      <w:r>
        <w:rPr>
          <w:rFonts w:hint="eastAsia"/>
          <w:kern w:val="0"/>
        </w:rPr>
        <w:t>有翘边</w:t>
      </w:r>
      <w:proofErr w:type="gramEnd"/>
      <w:r>
        <w:rPr>
          <w:rFonts w:hint="eastAsia"/>
          <w:kern w:val="0"/>
        </w:rPr>
        <w:t>、起泡、起鼓、缝隙过大的情况出现。</w:t>
      </w:r>
    </w:p>
    <w:p w:rsidR="00E8202E" w:rsidRDefault="00E8202E" w:rsidP="00E8202E">
      <w:pPr>
        <w:rPr>
          <w:kern w:val="0"/>
        </w:rPr>
      </w:pPr>
      <w:r>
        <w:rPr>
          <w:kern w:val="0"/>
        </w:rPr>
        <w:t xml:space="preserve">(6) </w:t>
      </w:r>
      <w:r>
        <w:rPr>
          <w:rFonts w:hint="eastAsia"/>
          <w:kern w:val="0"/>
        </w:rPr>
        <w:t>焊接</w:t>
      </w:r>
    </w:p>
    <w:p w:rsidR="00E8202E" w:rsidRDefault="00E8202E" w:rsidP="00E8202E">
      <w:pPr>
        <w:rPr>
          <w:kern w:val="0"/>
        </w:rPr>
      </w:pPr>
      <w:r>
        <w:rPr>
          <w:rFonts w:hint="eastAsia"/>
          <w:kern w:val="0"/>
        </w:rPr>
        <w:t>在胶水凝固后，一般是第二天，用开缝机开缝，为使焊接牢固，开缝深度不得超过地板厚度。焊接时须清除凹槽内的灰尘和碎料。开口处不应超过</w:t>
      </w:r>
      <w:r>
        <w:rPr>
          <w:kern w:val="0"/>
        </w:rPr>
        <w:t>3.5mm</w:t>
      </w:r>
      <w:r>
        <w:rPr>
          <w:rFonts w:hint="eastAsia"/>
          <w:kern w:val="0"/>
        </w:rPr>
        <w:t>。焊接时须清除凹槽内的灰尘和碎料。</w:t>
      </w:r>
    </w:p>
    <w:p w:rsidR="00E8202E" w:rsidRDefault="00E8202E" w:rsidP="00E8202E">
      <w:pPr>
        <w:rPr>
          <w:kern w:val="0"/>
        </w:rPr>
      </w:pPr>
      <w:r>
        <w:rPr>
          <w:kern w:val="0"/>
        </w:rPr>
        <w:t xml:space="preserve">9.5.4 </w:t>
      </w:r>
      <w:r>
        <w:rPr>
          <w:rFonts w:hint="eastAsia"/>
          <w:kern w:val="0"/>
        </w:rPr>
        <w:t>胶地板质量保证措施</w:t>
      </w:r>
    </w:p>
    <w:p w:rsidR="00E8202E" w:rsidRDefault="00E8202E" w:rsidP="00E8202E">
      <w:pPr>
        <w:rPr>
          <w:kern w:val="0"/>
        </w:rPr>
      </w:pPr>
      <w:r>
        <w:rPr>
          <w:kern w:val="0"/>
        </w:rPr>
        <w:t xml:space="preserve">(1) </w:t>
      </w:r>
      <w:r>
        <w:rPr>
          <w:rFonts w:hint="eastAsia"/>
          <w:kern w:val="0"/>
        </w:rPr>
        <w:t>材料质量控制</w:t>
      </w:r>
    </w:p>
    <w:p w:rsidR="00E8202E" w:rsidRDefault="00E8202E" w:rsidP="00E8202E">
      <w:pPr>
        <w:rPr>
          <w:kern w:val="0"/>
        </w:rPr>
      </w:pPr>
      <w:r>
        <w:rPr>
          <w:rFonts w:hint="eastAsia"/>
          <w:kern w:val="0"/>
        </w:rPr>
        <w:t>塑料地板进场后，应按设计要求核对塑料地板的品种、规格、颜色、数量，并抽检几何尺寸和直角度，外观应平整、光滑、无裂纹、色泽均匀、厚薄一致，边缘平直，板内不允许有杂物和气泡，并需符合相应产品的各项技术指标。</w:t>
      </w:r>
    </w:p>
    <w:p w:rsidR="00E8202E" w:rsidRDefault="00E8202E" w:rsidP="00E8202E">
      <w:pPr>
        <w:rPr>
          <w:kern w:val="0"/>
        </w:rPr>
      </w:pPr>
      <w:r>
        <w:rPr>
          <w:rFonts w:hint="eastAsia"/>
          <w:kern w:val="0"/>
        </w:rPr>
        <w:t>塑料板运输时应避免雨淋和撞击，应贮存在干燥洁净的仓库内，并防止变形，距热源</w:t>
      </w:r>
      <w:r>
        <w:rPr>
          <w:kern w:val="0"/>
        </w:rPr>
        <w:t xml:space="preserve">3m </w:t>
      </w:r>
      <w:r>
        <w:rPr>
          <w:rFonts w:hint="eastAsia"/>
          <w:kern w:val="0"/>
        </w:rPr>
        <w:t>以外，温度一般不超过</w:t>
      </w:r>
      <w:r>
        <w:rPr>
          <w:kern w:val="0"/>
        </w:rPr>
        <w:t>32</w:t>
      </w:r>
      <w:r>
        <w:rPr>
          <w:rFonts w:hint="eastAsia"/>
          <w:kern w:val="0"/>
        </w:rPr>
        <w:t>℃。</w:t>
      </w:r>
    </w:p>
    <w:p w:rsidR="00E8202E" w:rsidRDefault="00E8202E" w:rsidP="00E8202E">
      <w:pPr>
        <w:rPr>
          <w:kern w:val="0"/>
        </w:rPr>
      </w:pPr>
      <w:r>
        <w:rPr>
          <w:rFonts w:hint="eastAsia"/>
          <w:kern w:val="0"/>
        </w:rPr>
        <w:t>粘结剂应根据基层材料和面层使用要求选用，通过试验后确定。粘结剂应存放在阴凉通风、干燥的室内。出厂</w:t>
      </w:r>
      <w:r>
        <w:rPr>
          <w:kern w:val="0"/>
        </w:rPr>
        <w:t xml:space="preserve">90d </w:t>
      </w:r>
      <w:r>
        <w:rPr>
          <w:rFonts w:hint="eastAsia"/>
          <w:kern w:val="0"/>
        </w:rPr>
        <w:t>后应取样试验，合格后方可用。</w:t>
      </w:r>
    </w:p>
    <w:p w:rsidR="00E8202E" w:rsidRDefault="00E8202E" w:rsidP="00E8202E">
      <w:pPr>
        <w:rPr>
          <w:kern w:val="0"/>
        </w:rPr>
      </w:pPr>
      <w:r>
        <w:rPr>
          <w:kern w:val="0"/>
        </w:rPr>
        <w:t xml:space="preserve">(2) </w:t>
      </w:r>
      <w:r>
        <w:rPr>
          <w:rFonts w:hint="eastAsia"/>
          <w:kern w:val="0"/>
        </w:rPr>
        <w:t>施工质量控制</w:t>
      </w:r>
    </w:p>
    <w:p w:rsidR="00E8202E" w:rsidRDefault="00E8202E" w:rsidP="00E8202E">
      <w:pPr>
        <w:rPr>
          <w:kern w:val="0"/>
        </w:rPr>
      </w:pPr>
      <w:r>
        <w:rPr>
          <w:kern w:val="0"/>
        </w:rPr>
        <w:t xml:space="preserve">1) </w:t>
      </w:r>
      <w:r>
        <w:rPr>
          <w:rFonts w:hint="eastAsia"/>
          <w:kern w:val="0"/>
        </w:rPr>
        <w:t>铺贴时，应将基层表面清扫洁净、涂刷一层薄而匀的底胶，待其干燥后</w:t>
      </w:r>
      <w:proofErr w:type="gramStart"/>
      <w:r>
        <w:rPr>
          <w:rFonts w:hint="eastAsia"/>
          <w:kern w:val="0"/>
        </w:rPr>
        <w:t>即按弹线</w:t>
      </w:r>
      <w:proofErr w:type="gramEnd"/>
      <w:r>
        <w:rPr>
          <w:rFonts w:hint="eastAsia"/>
          <w:kern w:val="0"/>
        </w:rPr>
        <w:t>位置沿轴线由中央向四面铺贴。</w:t>
      </w:r>
    </w:p>
    <w:p w:rsidR="00E8202E" w:rsidRDefault="00E8202E" w:rsidP="00E8202E">
      <w:pPr>
        <w:rPr>
          <w:kern w:val="0"/>
        </w:rPr>
      </w:pPr>
      <w:r>
        <w:rPr>
          <w:kern w:val="0"/>
        </w:rPr>
        <w:t xml:space="preserve">2) </w:t>
      </w:r>
      <w:r>
        <w:rPr>
          <w:rFonts w:hint="eastAsia"/>
          <w:kern w:val="0"/>
        </w:rPr>
        <w:t>基层表面涂刷的粘结剂必须均匀，并超出分格线约</w:t>
      </w:r>
      <w:r>
        <w:rPr>
          <w:kern w:val="0"/>
        </w:rPr>
        <w:t>10mm</w:t>
      </w:r>
      <w:r>
        <w:rPr>
          <w:rFonts w:hint="eastAsia"/>
          <w:kern w:val="0"/>
        </w:rPr>
        <w:t>，涂刷厚度应控制在</w:t>
      </w:r>
      <w:r>
        <w:rPr>
          <w:kern w:val="0"/>
        </w:rPr>
        <w:t xml:space="preserve">1mm </w:t>
      </w:r>
      <w:r>
        <w:rPr>
          <w:rFonts w:hint="eastAsia"/>
          <w:kern w:val="0"/>
        </w:rPr>
        <w:t>以内；塑料板背面应</w:t>
      </w:r>
      <w:proofErr w:type="gramStart"/>
      <w:r>
        <w:rPr>
          <w:rFonts w:hint="eastAsia"/>
          <w:kern w:val="0"/>
        </w:rPr>
        <w:t>均匀涂刮粘结</w:t>
      </w:r>
      <w:proofErr w:type="gramEnd"/>
      <w:r>
        <w:rPr>
          <w:rFonts w:hint="eastAsia"/>
          <w:kern w:val="0"/>
        </w:rPr>
        <w:t>剂，待胶层</w:t>
      </w:r>
      <w:proofErr w:type="gramStart"/>
      <w:r>
        <w:rPr>
          <w:rFonts w:hint="eastAsia"/>
          <w:kern w:val="0"/>
        </w:rPr>
        <w:t>干燥至</w:t>
      </w:r>
      <w:proofErr w:type="gramEnd"/>
      <w:r>
        <w:rPr>
          <w:rFonts w:hint="eastAsia"/>
          <w:kern w:val="0"/>
        </w:rPr>
        <w:t>不粘手（约</w:t>
      </w:r>
      <w:r>
        <w:rPr>
          <w:kern w:val="0"/>
        </w:rPr>
        <w:t>1~2min</w:t>
      </w:r>
      <w:r>
        <w:rPr>
          <w:rFonts w:hint="eastAsia"/>
          <w:kern w:val="0"/>
        </w:rPr>
        <w:t>）即可铺贴，应一次就位准确，粘贴密实。</w:t>
      </w:r>
    </w:p>
    <w:p w:rsidR="00E8202E" w:rsidRDefault="00E8202E" w:rsidP="00E8202E">
      <w:pPr>
        <w:rPr>
          <w:kern w:val="0"/>
        </w:rPr>
      </w:pPr>
      <w:r>
        <w:rPr>
          <w:kern w:val="0"/>
        </w:rPr>
        <w:t xml:space="preserve">3) </w:t>
      </w:r>
      <w:r>
        <w:rPr>
          <w:rFonts w:hint="eastAsia"/>
          <w:kern w:val="0"/>
        </w:rPr>
        <w:t>表面平整洁净、光滑、无皱纹并不</w:t>
      </w:r>
      <w:proofErr w:type="gramStart"/>
      <w:r>
        <w:rPr>
          <w:rFonts w:hint="eastAsia"/>
          <w:kern w:val="0"/>
        </w:rPr>
        <w:t>得翘边</w:t>
      </w:r>
      <w:proofErr w:type="gramEnd"/>
      <w:r>
        <w:rPr>
          <w:rFonts w:hint="eastAsia"/>
          <w:kern w:val="0"/>
        </w:rPr>
        <w:t>和鼓泡；色泽一致，接缝均匀严密，四边顺直；与管道接合处应严密、牢固、平整；</w:t>
      </w:r>
      <w:proofErr w:type="gramStart"/>
      <w:r>
        <w:rPr>
          <w:rFonts w:hint="eastAsia"/>
          <w:kern w:val="0"/>
        </w:rPr>
        <w:t>缝应平整</w:t>
      </w:r>
      <w:proofErr w:type="gramEnd"/>
      <w:r>
        <w:rPr>
          <w:rFonts w:hint="eastAsia"/>
          <w:kern w:val="0"/>
        </w:rPr>
        <w:t>光滑、洁净，无焦化变化、无斑点、无焊瘤</w:t>
      </w:r>
      <w:proofErr w:type="gramStart"/>
      <w:r>
        <w:rPr>
          <w:rFonts w:hint="eastAsia"/>
          <w:kern w:val="0"/>
        </w:rPr>
        <w:t>和起鳞等现象</w:t>
      </w:r>
      <w:proofErr w:type="gramEnd"/>
      <w:r>
        <w:rPr>
          <w:rFonts w:hint="eastAsia"/>
          <w:kern w:val="0"/>
        </w:rPr>
        <w:t>，凹凸不得大于</w:t>
      </w:r>
      <w:r>
        <w:rPr>
          <w:kern w:val="0"/>
        </w:rPr>
        <w:t>+0.6mm</w:t>
      </w:r>
      <w:r>
        <w:rPr>
          <w:rFonts w:hint="eastAsia"/>
          <w:kern w:val="0"/>
        </w:rPr>
        <w:t>。</w:t>
      </w:r>
    </w:p>
    <w:p w:rsidR="00E8202E" w:rsidRDefault="00E8202E" w:rsidP="00E8202E">
      <w:pPr>
        <w:rPr>
          <w:kern w:val="0"/>
        </w:rPr>
      </w:pPr>
      <w:r>
        <w:rPr>
          <w:kern w:val="0"/>
        </w:rPr>
        <w:t xml:space="preserve">9.6 </w:t>
      </w:r>
      <w:r>
        <w:rPr>
          <w:rFonts w:hint="eastAsia"/>
          <w:kern w:val="0"/>
        </w:rPr>
        <w:t>地毯铺设工艺</w:t>
      </w:r>
    </w:p>
    <w:p w:rsidR="00E8202E" w:rsidRDefault="00E8202E" w:rsidP="00E8202E">
      <w:pPr>
        <w:rPr>
          <w:kern w:val="0"/>
        </w:rPr>
      </w:pPr>
      <w:r>
        <w:rPr>
          <w:kern w:val="0"/>
        </w:rPr>
        <w:t xml:space="preserve">9.6.1 </w:t>
      </w:r>
      <w:r>
        <w:rPr>
          <w:rFonts w:hint="eastAsia"/>
          <w:kern w:val="0"/>
        </w:rPr>
        <w:t>清理基层</w:t>
      </w:r>
    </w:p>
    <w:p w:rsidR="00E8202E" w:rsidRDefault="00E8202E" w:rsidP="00E8202E">
      <w:pPr>
        <w:rPr>
          <w:kern w:val="0"/>
        </w:rPr>
      </w:pPr>
      <w:r>
        <w:rPr>
          <w:rFonts w:hint="eastAsia"/>
          <w:kern w:val="0"/>
        </w:rPr>
        <w:t>基层表面要求平整，并扫除灰尘和垃圾，无油脂、油漆、蜡质等物，在</w:t>
      </w:r>
      <w:proofErr w:type="gramStart"/>
      <w:r>
        <w:rPr>
          <w:rFonts w:hint="eastAsia"/>
          <w:kern w:val="0"/>
        </w:rPr>
        <w:t>铺贴前要</w:t>
      </w:r>
      <w:proofErr w:type="gramEnd"/>
      <w:r>
        <w:rPr>
          <w:rFonts w:hint="eastAsia"/>
          <w:kern w:val="0"/>
        </w:rPr>
        <w:t>充分清除干净，并用浸水的湿布拧干擦拭地面。表面如有</w:t>
      </w:r>
      <w:proofErr w:type="gramStart"/>
      <w:r>
        <w:rPr>
          <w:rFonts w:hint="eastAsia"/>
          <w:kern w:val="0"/>
        </w:rPr>
        <w:t>凸</w:t>
      </w:r>
      <w:proofErr w:type="gramEnd"/>
      <w:r>
        <w:rPr>
          <w:rFonts w:hint="eastAsia"/>
          <w:kern w:val="0"/>
        </w:rPr>
        <w:t>块应凿平，如有凹陷应用粘胶剂水泥浆批平。</w:t>
      </w:r>
    </w:p>
    <w:p w:rsidR="00E8202E" w:rsidRDefault="00E8202E" w:rsidP="00E8202E">
      <w:pPr>
        <w:rPr>
          <w:kern w:val="0"/>
        </w:rPr>
      </w:pPr>
      <w:r>
        <w:rPr>
          <w:kern w:val="0"/>
        </w:rPr>
        <w:lastRenderedPageBreak/>
        <w:t xml:space="preserve">9.6.2 </w:t>
      </w:r>
      <w:r>
        <w:rPr>
          <w:rFonts w:hint="eastAsia"/>
          <w:kern w:val="0"/>
        </w:rPr>
        <w:t>钉挂板</w:t>
      </w:r>
    </w:p>
    <w:p w:rsidR="00E8202E" w:rsidRDefault="00E8202E" w:rsidP="00E8202E">
      <w:pPr>
        <w:rPr>
          <w:kern w:val="0"/>
        </w:rPr>
      </w:pPr>
      <w:r>
        <w:rPr>
          <w:rFonts w:hint="eastAsia"/>
          <w:kern w:val="0"/>
        </w:rPr>
        <w:t>钉挂板</w:t>
      </w:r>
      <w:proofErr w:type="gramStart"/>
      <w:r>
        <w:rPr>
          <w:rFonts w:hint="eastAsia"/>
          <w:kern w:val="0"/>
        </w:rPr>
        <w:t>又称木卡</w:t>
      </w:r>
      <w:proofErr w:type="gramEnd"/>
      <w:r>
        <w:rPr>
          <w:rFonts w:hint="eastAsia"/>
          <w:kern w:val="0"/>
        </w:rPr>
        <w:t>条。沿着</w:t>
      </w:r>
      <w:proofErr w:type="gramStart"/>
      <w:r>
        <w:rPr>
          <w:rFonts w:hint="eastAsia"/>
          <w:kern w:val="0"/>
        </w:rPr>
        <w:t>房间周</w:t>
      </w:r>
      <w:proofErr w:type="gramEnd"/>
      <w:r>
        <w:rPr>
          <w:rFonts w:hint="eastAsia"/>
          <w:kern w:val="0"/>
        </w:rPr>
        <w:t>墙脚和中间柱脚四周约</w:t>
      </w:r>
      <w:r>
        <w:rPr>
          <w:kern w:val="0"/>
        </w:rPr>
        <w:t xml:space="preserve">10mm </w:t>
      </w:r>
      <w:r>
        <w:rPr>
          <w:rFonts w:hint="eastAsia"/>
          <w:kern w:val="0"/>
        </w:rPr>
        <w:t>处通长设置，用螺栓与地面固定，间距</w:t>
      </w:r>
      <w:r>
        <w:rPr>
          <w:kern w:val="0"/>
        </w:rPr>
        <w:t xml:space="preserve">150-200mm </w:t>
      </w:r>
      <w:r>
        <w:rPr>
          <w:rFonts w:hint="eastAsia"/>
          <w:kern w:val="0"/>
        </w:rPr>
        <w:t>左右，钉挂板上钉有两排朝天小钉。</w:t>
      </w:r>
    </w:p>
    <w:p w:rsidR="00E8202E" w:rsidRDefault="00E8202E" w:rsidP="00E8202E">
      <w:pPr>
        <w:rPr>
          <w:kern w:val="0"/>
        </w:rPr>
      </w:pPr>
      <w:r>
        <w:rPr>
          <w:kern w:val="0"/>
        </w:rPr>
        <w:t xml:space="preserve">(1) </w:t>
      </w:r>
      <w:r>
        <w:rPr>
          <w:rFonts w:hint="eastAsia"/>
          <w:kern w:val="0"/>
        </w:rPr>
        <w:t>铺地毯衬垫</w:t>
      </w:r>
    </w:p>
    <w:p w:rsidR="00E8202E" w:rsidRDefault="00E8202E" w:rsidP="00E8202E">
      <w:pPr>
        <w:rPr>
          <w:kern w:val="0"/>
        </w:rPr>
      </w:pPr>
      <w:r>
        <w:rPr>
          <w:rFonts w:hint="eastAsia"/>
          <w:kern w:val="0"/>
        </w:rPr>
        <w:t>凡有衬垫者，在钉好挂板后，就可按设计要求尺寸，</w:t>
      </w:r>
      <w:proofErr w:type="gramStart"/>
      <w:r>
        <w:rPr>
          <w:rFonts w:hint="eastAsia"/>
          <w:kern w:val="0"/>
        </w:rPr>
        <w:t>一</w:t>
      </w:r>
      <w:proofErr w:type="gramEnd"/>
      <w:r>
        <w:rPr>
          <w:rFonts w:hint="eastAsia"/>
          <w:kern w:val="0"/>
        </w:rPr>
        <w:t>块块裁剪衬垫，铺设于钉挂板之间的基层上，并用钉子予以固定，衬垫拼缝要平接、齐全，不得叠接。</w:t>
      </w:r>
    </w:p>
    <w:p w:rsidR="00E8202E" w:rsidRDefault="00E8202E" w:rsidP="00E8202E">
      <w:pPr>
        <w:rPr>
          <w:kern w:val="0"/>
        </w:rPr>
      </w:pPr>
      <w:r>
        <w:rPr>
          <w:kern w:val="0"/>
        </w:rPr>
        <w:t xml:space="preserve">(2) </w:t>
      </w:r>
      <w:r>
        <w:rPr>
          <w:rFonts w:hint="eastAsia"/>
          <w:kern w:val="0"/>
        </w:rPr>
        <w:t>裁剪</w:t>
      </w:r>
    </w:p>
    <w:p w:rsidR="00E8202E" w:rsidRDefault="00E8202E" w:rsidP="00E8202E">
      <w:pPr>
        <w:rPr>
          <w:kern w:val="0"/>
        </w:rPr>
      </w:pPr>
      <w:r>
        <w:rPr>
          <w:rFonts w:hint="eastAsia"/>
          <w:kern w:val="0"/>
        </w:rPr>
        <w:t>按房间实际尺寸和地毯规格下料，其接合尺寸要略大于房间的实际尺寸</w:t>
      </w:r>
      <w:r>
        <w:rPr>
          <w:kern w:val="0"/>
        </w:rPr>
        <w:t>10-20mm</w:t>
      </w:r>
      <w:r>
        <w:rPr>
          <w:rFonts w:hint="eastAsia"/>
          <w:kern w:val="0"/>
        </w:rPr>
        <w:t>左右，要求地毯剪好后就地摊平放置</w:t>
      </w:r>
      <w:r>
        <w:rPr>
          <w:kern w:val="0"/>
        </w:rPr>
        <w:t>1d</w:t>
      </w:r>
      <w:r>
        <w:rPr>
          <w:rFonts w:hint="eastAsia"/>
          <w:kern w:val="0"/>
        </w:rPr>
        <w:t>，待其自然平整方可铺设。</w:t>
      </w:r>
    </w:p>
    <w:p w:rsidR="00E8202E" w:rsidRDefault="00E8202E" w:rsidP="00E8202E">
      <w:pPr>
        <w:rPr>
          <w:kern w:val="0"/>
        </w:rPr>
      </w:pPr>
      <w:r>
        <w:rPr>
          <w:kern w:val="0"/>
        </w:rPr>
        <w:t xml:space="preserve">(3) </w:t>
      </w:r>
      <w:r>
        <w:rPr>
          <w:rFonts w:hint="eastAsia"/>
          <w:kern w:val="0"/>
        </w:rPr>
        <w:t>拼接</w:t>
      </w:r>
    </w:p>
    <w:p w:rsidR="00E8202E" w:rsidRDefault="00E8202E" w:rsidP="00E8202E">
      <w:pPr>
        <w:rPr>
          <w:kern w:val="0"/>
        </w:rPr>
      </w:pPr>
      <w:r>
        <w:rPr>
          <w:rFonts w:hint="eastAsia"/>
          <w:kern w:val="0"/>
        </w:rPr>
        <w:t>用麻布窄条衬在两块待拼接的地毯之下，将胶粘剂刮在麻布窄条上，将地毯拼接粘牢。地毯拼接也可用钉线缝合。拼接时必须将地毯用张紧用张紧器张紧使平整，两条地毯间的缝隙要尽可能小，甚至看不出来。</w:t>
      </w:r>
    </w:p>
    <w:p w:rsidR="00E8202E" w:rsidRDefault="00E8202E" w:rsidP="00E8202E">
      <w:pPr>
        <w:rPr>
          <w:kern w:val="0"/>
        </w:rPr>
      </w:pPr>
      <w:r>
        <w:rPr>
          <w:kern w:val="0"/>
        </w:rPr>
        <w:t xml:space="preserve">(4) </w:t>
      </w:r>
      <w:r>
        <w:rPr>
          <w:rFonts w:hint="eastAsia"/>
          <w:kern w:val="0"/>
        </w:rPr>
        <w:t>固定地毯</w:t>
      </w:r>
    </w:p>
    <w:p w:rsidR="00E8202E" w:rsidRDefault="00E8202E" w:rsidP="00E8202E">
      <w:pPr>
        <w:rPr>
          <w:kern w:val="0"/>
        </w:rPr>
      </w:pPr>
      <w:r>
        <w:rPr>
          <w:rFonts w:hint="eastAsia"/>
          <w:kern w:val="0"/>
        </w:rPr>
        <w:t>将整片地毯按房间踢脚尺寸修剪整齐，用钉挂板固定四边，并用压力将地毯边缘压进踢脚板的下面。门口处地</w:t>
      </w:r>
      <w:proofErr w:type="gramStart"/>
      <w:r>
        <w:rPr>
          <w:rFonts w:hint="eastAsia"/>
          <w:kern w:val="0"/>
        </w:rPr>
        <w:t>敞边可用</w:t>
      </w:r>
      <w:proofErr w:type="gramEnd"/>
      <w:r>
        <w:rPr>
          <w:rFonts w:hint="eastAsia"/>
          <w:kern w:val="0"/>
        </w:rPr>
        <w:t>专门的铝合金压条压边。铝压条一片与门框下的地面用螺栓固定，一片轻轻敲下压</w:t>
      </w:r>
      <w:proofErr w:type="gramStart"/>
      <w:r>
        <w:rPr>
          <w:rFonts w:hint="eastAsia"/>
          <w:kern w:val="0"/>
        </w:rPr>
        <w:t>牢</w:t>
      </w:r>
      <w:proofErr w:type="gramEnd"/>
      <w:r>
        <w:rPr>
          <w:rFonts w:hint="eastAsia"/>
          <w:kern w:val="0"/>
        </w:rPr>
        <w:t>地毯，使地毯咬紧在压边之间。</w:t>
      </w:r>
    </w:p>
    <w:p w:rsidR="00E8202E" w:rsidRDefault="00E8202E" w:rsidP="00E8202E">
      <w:pPr>
        <w:rPr>
          <w:kern w:val="0"/>
        </w:rPr>
      </w:pPr>
      <w:r>
        <w:rPr>
          <w:kern w:val="0"/>
        </w:rPr>
        <w:t xml:space="preserve">(5) </w:t>
      </w:r>
      <w:r>
        <w:rPr>
          <w:rFonts w:hint="eastAsia"/>
          <w:kern w:val="0"/>
        </w:rPr>
        <w:t>吸尘</w:t>
      </w:r>
    </w:p>
    <w:p w:rsidR="00E8202E" w:rsidRDefault="00E8202E" w:rsidP="00E8202E">
      <w:pPr>
        <w:rPr>
          <w:kern w:val="0"/>
        </w:rPr>
      </w:pPr>
      <w:r>
        <w:rPr>
          <w:rFonts w:hint="eastAsia"/>
          <w:kern w:val="0"/>
        </w:rPr>
        <w:t>地毯铺设好后，用吸尘器全面吸除地毯上灰尘后，即可使用。地毯施工质量保证措施各种地毯铺设的质量如何，在施工中要加以控制，验收时要进行考核。其考核验收标准：</w:t>
      </w:r>
    </w:p>
    <w:p w:rsidR="00E8202E" w:rsidRDefault="00E8202E" w:rsidP="00E8202E">
      <w:pPr>
        <w:rPr>
          <w:kern w:val="0"/>
        </w:rPr>
      </w:pPr>
      <w:r>
        <w:rPr>
          <w:kern w:val="0"/>
        </w:rPr>
        <w:t>1</w:t>
      </w:r>
      <w:r>
        <w:rPr>
          <w:rFonts w:hint="eastAsia"/>
          <w:kern w:val="0"/>
        </w:rPr>
        <w:t>）选用的地毯衬料及衬垫材料，应符合设计要求。</w:t>
      </w:r>
    </w:p>
    <w:p w:rsidR="00E8202E" w:rsidRDefault="00E8202E" w:rsidP="00E8202E">
      <w:pPr>
        <w:rPr>
          <w:kern w:val="0"/>
        </w:rPr>
      </w:pPr>
      <w:r>
        <w:rPr>
          <w:kern w:val="0"/>
        </w:rPr>
        <w:t>2</w:t>
      </w:r>
      <w:r>
        <w:rPr>
          <w:rFonts w:hint="eastAsia"/>
          <w:kern w:val="0"/>
        </w:rPr>
        <w:t>）地毯固定牢固，不能有卷边、翻起的现象。</w:t>
      </w:r>
    </w:p>
    <w:p w:rsidR="00E8202E" w:rsidRDefault="00E8202E" w:rsidP="00E8202E">
      <w:pPr>
        <w:rPr>
          <w:kern w:val="0"/>
        </w:rPr>
      </w:pPr>
      <w:r>
        <w:rPr>
          <w:kern w:val="0"/>
        </w:rPr>
        <w:t>3</w:t>
      </w:r>
      <w:r>
        <w:rPr>
          <w:rFonts w:hint="eastAsia"/>
          <w:kern w:val="0"/>
        </w:rPr>
        <w:t>）地毯表面平整，不应有</w:t>
      </w:r>
      <w:proofErr w:type="gramStart"/>
      <w:r>
        <w:rPr>
          <w:rFonts w:hint="eastAsia"/>
          <w:kern w:val="0"/>
        </w:rPr>
        <w:t>打绉</w:t>
      </w:r>
      <w:proofErr w:type="gramEnd"/>
      <w:r>
        <w:rPr>
          <w:rFonts w:hint="eastAsia"/>
          <w:kern w:val="0"/>
        </w:rPr>
        <w:t>、鼓包现象。</w:t>
      </w:r>
    </w:p>
    <w:p w:rsidR="00E8202E" w:rsidRDefault="00E8202E" w:rsidP="00E8202E">
      <w:pPr>
        <w:rPr>
          <w:kern w:val="0"/>
        </w:rPr>
      </w:pPr>
      <w:r>
        <w:rPr>
          <w:kern w:val="0"/>
        </w:rPr>
        <w:t>4</w:t>
      </w:r>
      <w:r>
        <w:rPr>
          <w:rFonts w:hint="eastAsia"/>
          <w:kern w:val="0"/>
        </w:rPr>
        <w:t>）地毯拼缝处平整、密实，在视线范围内应不显拼缝。</w:t>
      </w:r>
    </w:p>
    <w:p w:rsidR="00E8202E" w:rsidRDefault="00E8202E" w:rsidP="00E8202E">
      <w:pPr>
        <w:rPr>
          <w:kern w:val="0"/>
        </w:rPr>
      </w:pPr>
      <w:r>
        <w:rPr>
          <w:kern w:val="0"/>
        </w:rPr>
        <w:t>5</w:t>
      </w:r>
      <w:r>
        <w:rPr>
          <w:rFonts w:hint="eastAsia"/>
          <w:kern w:val="0"/>
        </w:rPr>
        <w:t>）地毯同其他地面的收口或交接，应顺直，视不同部位选择合适的收口或交接材料。</w:t>
      </w:r>
    </w:p>
    <w:p w:rsidR="00E8202E" w:rsidRDefault="00E8202E" w:rsidP="00E8202E">
      <w:pPr>
        <w:rPr>
          <w:kern w:val="0"/>
        </w:rPr>
      </w:pPr>
      <w:r>
        <w:rPr>
          <w:kern w:val="0"/>
        </w:rPr>
        <w:t>6</w:t>
      </w:r>
      <w:r>
        <w:rPr>
          <w:rFonts w:hint="eastAsia"/>
          <w:kern w:val="0"/>
        </w:rPr>
        <w:t>）地毯的绒毛应理顺，表面应干净，无油污等杂物。</w:t>
      </w:r>
    </w:p>
    <w:p w:rsidR="00E8202E" w:rsidRDefault="00E8202E" w:rsidP="00E8202E">
      <w:pPr>
        <w:rPr>
          <w:kern w:val="0"/>
        </w:rPr>
      </w:pPr>
      <w:r>
        <w:rPr>
          <w:kern w:val="0"/>
        </w:rPr>
        <w:t xml:space="preserve">9.7 </w:t>
      </w:r>
      <w:r>
        <w:rPr>
          <w:rFonts w:hint="eastAsia"/>
          <w:kern w:val="0"/>
        </w:rPr>
        <w:t>木地板施工</w:t>
      </w:r>
    </w:p>
    <w:p w:rsidR="00E8202E" w:rsidRDefault="00E8202E" w:rsidP="00E8202E">
      <w:pPr>
        <w:rPr>
          <w:kern w:val="0"/>
        </w:rPr>
      </w:pPr>
      <w:r>
        <w:rPr>
          <w:kern w:val="0"/>
        </w:rPr>
        <w:t xml:space="preserve">9.7.1 </w:t>
      </w:r>
      <w:r>
        <w:rPr>
          <w:rFonts w:hint="eastAsia"/>
          <w:kern w:val="0"/>
        </w:rPr>
        <w:t>材料选择</w:t>
      </w:r>
    </w:p>
    <w:p w:rsidR="00E8202E" w:rsidRDefault="00E8202E" w:rsidP="00E8202E">
      <w:pPr>
        <w:rPr>
          <w:kern w:val="0"/>
        </w:rPr>
      </w:pPr>
      <w:r>
        <w:rPr>
          <w:kern w:val="0"/>
        </w:rPr>
        <w:t xml:space="preserve">(1) </w:t>
      </w:r>
      <w:r>
        <w:rPr>
          <w:rFonts w:hint="eastAsia"/>
          <w:kern w:val="0"/>
        </w:rPr>
        <w:t>木地板的选用根据设计或业主的要求进行选择。本工程选用白橡木实木地板，木地板要求坚硬、耐朽、纹理美、有光泽、耐磨、不易变形开裂。</w:t>
      </w:r>
    </w:p>
    <w:p w:rsidR="00E8202E" w:rsidRDefault="00E8202E" w:rsidP="00E8202E">
      <w:pPr>
        <w:rPr>
          <w:kern w:val="0"/>
        </w:rPr>
      </w:pPr>
      <w:r>
        <w:rPr>
          <w:kern w:val="0"/>
        </w:rPr>
        <w:t xml:space="preserve">(2) </w:t>
      </w:r>
      <w:r>
        <w:rPr>
          <w:rFonts w:hint="eastAsia"/>
          <w:kern w:val="0"/>
        </w:rPr>
        <w:t>龙骨：采用</w:t>
      </w:r>
      <w:r>
        <w:rPr>
          <w:kern w:val="0"/>
        </w:rPr>
        <w:t>40</w:t>
      </w:r>
      <w:r>
        <w:rPr>
          <w:rFonts w:hint="eastAsia"/>
          <w:kern w:val="0"/>
        </w:rPr>
        <w:t>×</w:t>
      </w:r>
      <w:r>
        <w:rPr>
          <w:kern w:val="0"/>
        </w:rPr>
        <w:t xml:space="preserve">40 </w:t>
      </w:r>
      <w:r>
        <w:rPr>
          <w:rFonts w:hint="eastAsia"/>
          <w:kern w:val="0"/>
        </w:rPr>
        <w:t>木龙骨。</w:t>
      </w:r>
    </w:p>
    <w:p w:rsidR="00E8202E" w:rsidRDefault="00E8202E" w:rsidP="00E8202E">
      <w:pPr>
        <w:rPr>
          <w:kern w:val="0"/>
        </w:rPr>
      </w:pPr>
      <w:r>
        <w:rPr>
          <w:kern w:val="0"/>
        </w:rPr>
        <w:t xml:space="preserve">(3) </w:t>
      </w:r>
      <w:r>
        <w:rPr>
          <w:rFonts w:hint="eastAsia"/>
          <w:kern w:val="0"/>
        </w:rPr>
        <w:t>基层材料：选用</w:t>
      </w:r>
      <w:r>
        <w:rPr>
          <w:kern w:val="0"/>
        </w:rPr>
        <w:t xml:space="preserve">18 </w:t>
      </w:r>
      <w:r>
        <w:rPr>
          <w:rFonts w:hint="eastAsia"/>
          <w:kern w:val="0"/>
        </w:rPr>
        <w:t>厚大芯板。</w:t>
      </w:r>
    </w:p>
    <w:p w:rsidR="00E8202E" w:rsidRDefault="00E8202E" w:rsidP="00E8202E">
      <w:pPr>
        <w:rPr>
          <w:kern w:val="0"/>
        </w:rPr>
      </w:pPr>
      <w:r>
        <w:rPr>
          <w:kern w:val="0"/>
        </w:rPr>
        <w:t xml:space="preserve">9.7.2 </w:t>
      </w:r>
      <w:r>
        <w:rPr>
          <w:rFonts w:hint="eastAsia"/>
          <w:kern w:val="0"/>
        </w:rPr>
        <w:t>施工准备</w:t>
      </w:r>
    </w:p>
    <w:p w:rsidR="00E8202E" w:rsidRDefault="00E8202E" w:rsidP="00E8202E">
      <w:pPr>
        <w:rPr>
          <w:kern w:val="0"/>
        </w:rPr>
      </w:pPr>
      <w:r>
        <w:rPr>
          <w:kern w:val="0"/>
        </w:rPr>
        <w:t xml:space="preserve">(1) </w:t>
      </w:r>
      <w:r>
        <w:rPr>
          <w:rFonts w:hint="eastAsia"/>
          <w:kern w:val="0"/>
        </w:rPr>
        <w:t>施工条件</w:t>
      </w:r>
    </w:p>
    <w:p w:rsidR="00E8202E" w:rsidRDefault="00E8202E" w:rsidP="00E8202E">
      <w:pPr>
        <w:rPr>
          <w:kern w:val="0"/>
        </w:rPr>
      </w:pPr>
      <w:r>
        <w:rPr>
          <w:kern w:val="0"/>
        </w:rPr>
        <w:t xml:space="preserve">1) </w:t>
      </w:r>
      <w:r>
        <w:rPr>
          <w:rFonts w:hint="eastAsia"/>
          <w:kern w:val="0"/>
        </w:rPr>
        <w:t>搁栅、踢脚板等材料及机具已准备就绪；</w:t>
      </w:r>
    </w:p>
    <w:p w:rsidR="00E8202E" w:rsidRDefault="00E8202E" w:rsidP="00E8202E">
      <w:pPr>
        <w:rPr>
          <w:kern w:val="0"/>
        </w:rPr>
      </w:pPr>
      <w:r>
        <w:rPr>
          <w:kern w:val="0"/>
        </w:rPr>
        <w:t xml:space="preserve">2) </w:t>
      </w:r>
      <w:r>
        <w:rPr>
          <w:rFonts w:hint="eastAsia"/>
          <w:kern w:val="0"/>
        </w:rPr>
        <w:t>按规范对地板等材料进行了干燥、防腐、防虫、防火处理。</w:t>
      </w:r>
    </w:p>
    <w:p w:rsidR="00E8202E" w:rsidRDefault="00E8202E" w:rsidP="00E8202E">
      <w:pPr>
        <w:rPr>
          <w:kern w:val="0"/>
        </w:rPr>
      </w:pPr>
      <w:r>
        <w:rPr>
          <w:kern w:val="0"/>
        </w:rPr>
        <w:t xml:space="preserve">3) </w:t>
      </w:r>
      <w:r>
        <w:rPr>
          <w:rFonts w:hint="eastAsia"/>
          <w:kern w:val="0"/>
        </w:rPr>
        <w:t>预埋件按设计要求埋设到位；</w:t>
      </w:r>
    </w:p>
    <w:p w:rsidR="00E8202E" w:rsidRDefault="00E8202E" w:rsidP="00E8202E">
      <w:pPr>
        <w:rPr>
          <w:kern w:val="0"/>
        </w:rPr>
      </w:pPr>
      <w:r>
        <w:rPr>
          <w:kern w:val="0"/>
        </w:rPr>
        <w:t xml:space="preserve">4) </w:t>
      </w:r>
      <w:r>
        <w:rPr>
          <w:rFonts w:hint="eastAsia"/>
          <w:kern w:val="0"/>
        </w:rPr>
        <w:t>钢结构作业已完成。</w:t>
      </w:r>
    </w:p>
    <w:p w:rsidR="00E8202E" w:rsidRDefault="00E8202E" w:rsidP="00E8202E">
      <w:pPr>
        <w:rPr>
          <w:kern w:val="0"/>
        </w:rPr>
      </w:pPr>
      <w:r>
        <w:rPr>
          <w:kern w:val="0"/>
        </w:rPr>
        <w:t xml:space="preserve">(2) </w:t>
      </w:r>
      <w:r>
        <w:rPr>
          <w:rFonts w:hint="eastAsia"/>
          <w:kern w:val="0"/>
        </w:rPr>
        <w:t>施工机具：手提电锯、手提电刨、手电钻、磨光机、平刨、槽刨、手锯、锤子等。</w:t>
      </w:r>
    </w:p>
    <w:p w:rsidR="00E8202E" w:rsidRDefault="00E8202E" w:rsidP="00E8202E">
      <w:pPr>
        <w:rPr>
          <w:kern w:val="0"/>
        </w:rPr>
      </w:pPr>
      <w:r>
        <w:rPr>
          <w:kern w:val="0"/>
        </w:rPr>
        <w:t xml:space="preserve">9.7.3 </w:t>
      </w:r>
      <w:r>
        <w:rPr>
          <w:rFonts w:hint="eastAsia"/>
          <w:kern w:val="0"/>
        </w:rPr>
        <w:t>施工工艺</w:t>
      </w:r>
    </w:p>
    <w:p w:rsidR="00E8202E" w:rsidRDefault="00E8202E" w:rsidP="00E8202E">
      <w:pPr>
        <w:rPr>
          <w:kern w:val="0"/>
        </w:rPr>
      </w:pPr>
      <w:r>
        <w:rPr>
          <w:kern w:val="0"/>
        </w:rPr>
        <w:t xml:space="preserve">(1) </w:t>
      </w:r>
      <w:proofErr w:type="gramStart"/>
      <w:r>
        <w:rPr>
          <w:rFonts w:hint="eastAsia"/>
          <w:kern w:val="0"/>
        </w:rPr>
        <w:t>木基层</w:t>
      </w:r>
      <w:proofErr w:type="gramEnd"/>
      <w:r>
        <w:rPr>
          <w:rFonts w:hint="eastAsia"/>
          <w:kern w:val="0"/>
        </w:rPr>
        <w:t>施工</w:t>
      </w:r>
    </w:p>
    <w:p w:rsidR="00E8202E" w:rsidRDefault="00E8202E" w:rsidP="00E8202E">
      <w:pPr>
        <w:rPr>
          <w:kern w:val="0"/>
        </w:rPr>
      </w:pPr>
      <w:r>
        <w:rPr>
          <w:rFonts w:hint="eastAsia"/>
          <w:kern w:val="0"/>
        </w:rPr>
        <w:t>木格栅（木龙骨）。木格栅主要起固定与承托的作用。木格栅断面大小的选择，应根据地垅墙（或砖墩）的间距大小而定。间距大，木格栅的跨度大，断面尺寸也相应大一些。木格栅</w:t>
      </w:r>
      <w:r>
        <w:rPr>
          <w:rFonts w:hint="eastAsia"/>
          <w:kern w:val="0"/>
        </w:rPr>
        <w:lastRenderedPageBreak/>
        <w:t>的摆放间距为</w:t>
      </w:r>
      <w:r>
        <w:rPr>
          <w:kern w:val="0"/>
        </w:rPr>
        <w:t>400mm</w:t>
      </w:r>
      <w:r>
        <w:rPr>
          <w:rFonts w:hint="eastAsia"/>
          <w:kern w:val="0"/>
        </w:rPr>
        <w:t>，除按设计施工要求外，还应结合房间的具体尺寸。木格栅与墙间距离不少于</w:t>
      </w:r>
      <w:r>
        <w:rPr>
          <w:kern w:val="0"/>
        </w:rPr>
        <w:t xml:space="preserve">30mm </w:t>
      </w:r>
      <w:r>
        <w:rPr>
          <w:rFonts w:hint="eastAsia"/>
          <w:kern w:val="0"/>
        </w:rPr>
        <w:t>的缝隙，标高要准确。注意掌握木格栅表面标高与门扇下沿及其他地面标高的关系。用</w:t>
      </w:r>
      <w:r>
        <w:rPr>
          <w:kern w:val="0"/>
        </w:rPr>
        <w:t xml:space="preserve">2m </w:t>
      </w:r>
      <w:r>
        <w:rPr>
          <w:rFonts w:hint="eastAsia"/>
          <w:kern w:val="0"/>
        </w:rPr>
        <w:t>长尺检查时，尺与格栅间的空隙应超过</w:t>
      </w:r>
      <w:r>
        <w:rPr>
          <w:kern w:val="0"/>
        </w:rPr>
        <w:t>3mm</w:t>
      </w:r>
      <w:r>
        <w:rPr>
          <w:rFonts w:hint="eastAsia"/>
          <w:kern w:val="0"/>
        </w:rPr>
        <w:t>。上面</w:t>
      </w:r>
      <w:proofErr w:type="gramStart"/>
      <w:r>
        <w:rPr>
          <w:rFonts w:hint="eastAsia"/>
          <w:kern w:val="0"/>
        </w:rPr>
        <w:t>不</w:t>
      </w:r>
      <w:proofErr w:type="gramEnd"/>
      <w:r>
        <w:rPr>
          <w:rFonts w:hint="eastAsia"/>
          <w:kern w:val="0"/>
        </w:rPr>
        <w:t>平时，可用垫板垫平，也可刨平，或在底部砍削找平，砍削深度不宜超过</w:t>
      </w:r>
      <w:r>
        <w:rPr>
          <w:kern w:val="0"/>
        </w:rPr>
        <w:t>10mm</w:t>
      </w:r>
      <w:r>
        <w:rPr>
          <w:rFonts w:hint="eastAsia"/>
          <w:kern w:val="0"/>
        </w:rPr>
        <w:t>，并用防腐剂处理砍削处。木格栅找平后，用长</w:t>
      </w:r>
      <w:r>
        <w:rPr>
          <w:kern w:val="0"/>
        </w:rPr>
        <w:t xml:space="preserve">100mm </w:t>
      </w:r>
      <w:r>
        <w:rPr>
          <w:rFonts w:hint="eastAsia"/>
          <w:kern w:val="0"/>
        </w:rPr>
        <w:t>铁钉从格栅两侧中部斜向呈</w:t>
      </w:r>
      <w:r>
        <w:rPr>
          <w:kern w:val="0"/>
        </w:rPr>
        <w:t>45</w:t>
      </w:r>
      <w:r>
        <w:rPr>
          <w:rFonts w:hint="eastAsia"/>
          <w:kern w:val="0"/>
        </w:rPr>
        <w:t>°</w:t>
      </w:r>
      <w:proofErr w:type="gramStart"/>
      <w:r>
        <w:rPr>
          <w:rFonts w:hint="eastAsia"/>
          <w:kern w:val="0"/>
        </w:rPr>
        <w:t>与垫木</w:t>
      </w:r>
      <w:proofErr w:type="gramEnd"/>
      <w:r>
        <w:rPr>
          <w:rFonts w:hint="eastAsia"/>
          <w:kern w:val="0"/>
        </w:rPr>
        <w:t>钉牢，并保持平直。木格栅表面也要作防腐处理。</w:t>
      </w:r>
    </w:p>
    <w:p w:rsidR="00E8202E" w:rsidRDefault="00E8202E" w:rsidP="00E8202E">
      <w:pPr>
        <w:rPr>
          <w:kern w:val="0"/>
        </w:rPr>
      </w:pPr>
      <w:r>
        <w:rPr>
          <w:kern w:val="0"/>
        </w:rPr>
        <w:t xml:space="preserve"> (2) </w:t>
      </w:r>
      <w:r>
        <w:rPr>
          <w:rFonts w:hint="eastAsia"/>
          <w:kern w:val="0"/>
        </w:rPr>
        <w:t>面层铺设施工</w:t>
      </w:r>
    </w:p>
    <w:p w:rsidR="00E8202E" w:rsidRDefault="00E8202E" w:rsidP="00E8202E">
      <w:pPr>
        <w:rPr>
          <w:kern w:val="0"/>
        </w:rPr>
      </w:pPr>
      <w:r>
        <w:rPr>
          <w:rFonts w:hint="eastAsia"/>
          <w:kern w:val="0"/>
        </w:rPr>
        <w:t>面层施工主要是采用钉接式和粘贴式两种，以钉接固定为主。条形木地板的铺设方向考虑</w:t>
      </w:r>
      <w:proofErr w:type="gramStart"/>
      <w:r>
        <w:rPr>
          <w:rFonts w:hint="eastAsia"/>
          <w:kern w:val="0"/>
        </w:rPr>
        <w:t>方便铺钉</w:t>
      </w:r>
      <w:proofErr w:type="gramEnd"/>
      <w:r>
        <w:rPr>
          <w:rFonts w:hint="eastAsia"/>
          <w:kern w:val="0"/>
        </w:rPr>
        <w:t>，牢固固定，使用美观。对于走廊、过道等部铺设宜顺着行走的方向。室内房间，</w:t>
      </w:r>
      <w:proofErr w:type="gramStart"/>
      <w:r>
        <w:rPr>
          <w:rFonts w:hint="eastAsia"/>
          <w:kern w:val="0"/>
        </w:rPr>
        <w:t>铺钉宜顺着</w:t>
      </w:r>
      <w:proofErr w:type="gramEnd"/>
      <w:r>
        <w:rPr>
          <w:rFonts w:hint="eastAsia"/>
          <w:kern w:val="0"/>
        </w:rPr>
        <w:t>光线。对于大多数房间来说，铺钉顺着光线同行方向是一致的。以墙面一侧开始，逐块</w:t>
      </w:r>
      <w:proofErr w:type="gramStart"/>
      <w:r>
        <w:rPr>
          <w:rFonts w:hint="eastAsia"/>
          <w:kern w:val="0"/>
        </w:rPr>
        <w:t>排紧铺钉</w:t>
      </w:r>
      <w:proofErr w:type="gramEnd"/>
      <w:r>
        <w:rPr>
          <w:rFonts w:hint="eastAsia"/>
          <w:kern w:val="0"/>
        </w:rPr>
        <w:t>，缝隙不允许超过</w:t>
      </w:r>
      <w:r>
        <w:rPr>
          <w:kern w:val="0"/>
        </w:rPr>
        <w:t>1mm</w:t>
      </w:r>
      <w:r>
        <w:rPr>
          <w:rFonts w:hint="eastAsia"/>
          <w:kern w:val="0"/>
        </w:rPr>
        <w:t>，板的接口应在木格栅上，圆钉长度为板厚的</w:t>
      </w:r>
      <w:r>
        <w:rPr>
          <w:kern w:val="0"/>
        </w:rPr>
        <w:t xml:space="preserve">2.0~2.5 </w:t>
      </w:r>
      <w:proofErr w:type="gramStart"/>
      <w:r>
        <w:rPr>
          <w:rFonts w:hint="eastAsia"/>
          <w:kern w:val="0"/>
        </w:rPr>
        <w:t>倍</w:t>
      </w:r>
      <w:proofErr w:type="gramEnd"/>
      <w:r>
        <w:rPr>
          <w:rFonts w:hint="eastAsia"/>
          <w:kern w:val="0"/>
        </w:rPr>
        <w:t>。铺钉硬木板前，应先钻孔。</w:t>
      </w:r>
    </w:p>
    <w:p w:rsidR="00E8202E" w:rsidRDefault="00E8202E" w:rsidP="00E8202E">
      <w:pPr>
        <w:rPr>
          <w:kern w:val="0"/>
        </w:rPr>
      </w:pPr>
      <w:r>
        <w:rPr>
          <w:rFonts w:hint="eastAsia"/>
          <w:kern w:val="0"/>
        </w:rPr>
        <w:t>用钉固定，有</w:t>
      </w:r>
      <w:proofErr w:type="gramStart"/>
      <w:r>
        <w:rPr>
          <w:rFonts w:hint="eastAsia"/>
          <w:kern w:val="0"/>
        </w:rPr>
        <w:t>明钉和暗钉</w:t>
      </w:r>
      <w:proofErr w:type="gramEnd"/>
      <w:r>
        <w:rPr>
          <w:rFonts w:hint="eastAsia"/>
          <w:kern w:val="0"/>
        </w:rPr>
        <w:t>两种钉法：</w:t>
      </w:r>
    </w:p>
    <w:p w:rsidR="00E8202E" w:rsidRDefault="00E8202E" w:rsidP="00E8202E">
      <w:pPr>
        <w:rPr>
          <w:kern w:val="0"/>
        </w:rPr>
      </w:pPr>
      <w:r>
        <w:rPr>
          <w:kern w:val="0"/>
        </w:rPr>
        <w:t xml:space="preserve">1) </w:t>
      </w:r>
      <w:proofErr w:type="gramStart"/>
      <w:r>
        <w:rPr>
          <w:rFonts w:hint="eastAsia"/>
          <w:kern w:val="0"/>
        </w:rPr>
        <w:t>暗钉法</w:t>
      </w:r>
      <w:proofErr w:type="gramEnd"/>
      <w:r>
        <w:rPr>
          <w:rFonts w:hint="eastAsia"/>
          <w:kern w:val="0"/>
        </w:rPr>
        <w:t>。先将钉帽砸扁，从板边的</w:t>
      </w:r>
      <w:proofErr w:type="gramStart"/>
      <w:r>
        <w:rPr>
          <w:rFonts w:hint="eastAsia"/>
          <w:kern w:val="0"/>
        </w:rPr>
        <w:t>凹</w:t>
      </w:r>
      <w:proofErr w:type="gramEnd"/>
      <w:r>
        <w:rPr>
          <w:rFonts w:hint="eastAsia"/>
          <w:kern w:val="0"/>
        </w:rPr>
        <w:t>角处，斜向钉入。铺钉时，钉子要与表面呈</w:t>
      </w:r>
      <w:r>
        <w:rPr>
          <w:kern w:val="0"/>
        </w:rPr>
        <w:t>45</w:t>
      </w:r>
      <w:r>
        <w:rPr>
          <w:rFonts w:hint="eastAsia"/>
          <w:kern w:val="0"/>
        </w:rPr>
        <w:t>°或</w:t>
      </w:r>
      <w:r>
        <w:rPr>
          <w:kern w:val="0"/>
        </w:rPr>
        <w:t>60</w:t>
      </w:r>
      <w:r>
        <w:rPr>
          <w:rFonts w:hint="eastAsia"/>
          <w:kern w:val="0"/>
        </w:rPr>
        <w:t>°斜钉入内，</w:t>
      </w:r>
      <w:proofErr w:type="gramStart"/>
      <w:r>
        <w:rPr>
          <w:rFonts w:hint="eastAsia"/>
          <w:kern w:val="0"/>
        </w:rPr>
        <w:t>暗钉法</w:t>
      </w:r>
      <w:proofErr w:type="gramEnd"/>
      <w:r>
        <w:rPr>
          <w:rFonts w:hint="eastAsia"/>
          <w:kern w:val="0"/>
        </w:rPr>
        <w:t>适用于硬木条形</w:t>
      </w:r>
      <w:proofErr w:type="gramStart"/>
      <w:r>
        <w:rPr>
          <w:rFonts w:hint="eastAsia"/>
          <w:kern w:val="0"/>
        </w:rPr>
        <w:t>企口接缝木地板</w:t>
      </w:r>
      <w:proofErr w:type="gramEnd"/>
      <w:r>
        <w:rPr>
          <w:rFonts w:hint="eastAsia"/>
          <w:kern w:val="0"/>
        </w:rPr>
        <w:t>的铺设。在毛地板上铺钉长条木板或拼花木板时，为防止使用中发生音响和潮气侵蚀，应先铺设一层沥青油毡。</w:t>
      </w:r>
    </w:p>
    <w:p w:rsidR="00E8202E" w:rsidRDefault="00E8202E" w:rsidP="00E8202E">
      <w:pPr>
        <w:rPr>
          <w:kern w:val="0"/>
        </w:rPr>
      </w:pPr>
      <w:r>
        <w:rPr>
          <w:kern w:val="0"/>
        </w:rPr>
        <w:t xml:space="preserve">2) </w:t>
      </w:r>
      <w:r>
        <w:rPr>
          <w:rFonts w:hint="eastAsia"/>
          <w:kern w:val="0"/>
        </w:rPr>
        <w:t>按设计要求施工，选材应符合质量标准。</w:t>
      </w:r>
      <w:proofErr w:type="gramStart"/>
      <w:r>
        <w:rPr>
          <w:rFonts w:hint="eastAsia"/>
          <w:kern w:val="0"/>
        </w:rPr>
        <w:t>木垫块</w:t>
      </w:r>
      <w:proofErr w:type="gramEnd"/>
      <w:r>
        <w:rPr>
          <w:rFonts w:hint="eastAsia"/>
          <w:kern w:val="0"/>
        </w:rPr>
        <w:t>、木格栅均要做防腐处理，条形木地板底面要做防潮防腐处理。木地板靠墙处留出</w:t>
      </w:r>
      <w:r>
        <w:rPr>
          <w:kern w:val="0"/>
        </w:rPr>
        <w:t xml:space="preserve">15mm </w:t>
      </w:r>
      <w:r>
        <w:rPr>
          <w:rFonts w:hint="eastAsia"/>
          <w:kern w:val="0"/>
        </w:rPr>
        <w:t>空隙，以利通风。在地板和踢脚板相交处安装封闭木压条时，注意在木踢脚板上留通风孔。</w:t>
      </w:r>
    </w:p>
    <w:p w:rsidR="00E8202E" w:rsidRDefault="00E8202E" w:rsidP="00E8202E">
      <w:pPr>
        <w:rPr>
          <w:kern w:val="0"/>
        </w:rPr>
      </w:pPr>
      <w:r>
        <w:rPr>
          <w:kern w:val="0"/>
        </w:rPr>
        <w:t xml:space="preserve">10.7.4 </w:t>
      </w:r>
      <w:r>
        <w:rPr>
          <w:rFonts w:hint="eastAsia"/>
          <w:kern w:val="0"/>
        </w:rPr>
        <w:t>质量保证措施</w:t>
      </w:r>
    </w:p>
    <w:p w:rsidR="00E8202E" w:rsidRDefault="00E8202E" w:rsidP="00E8202E">
      <w:pPr>
        <w:rPr>
          <w:kern w:val="0"/>
        </w:rPr>
      </w:pPr>
      <w:r>
        <w:rPr>
          <w:kern w:val="0"/>
        </w:rPr>
        <w:t xml:space="preserve">(1) </w:t>
      </w:r>
      <w:r>
        <w:rPr>
          <w:rFonts w:hint="eastAsia"/>
          <w:kern w:val="0"/>
        </w:rPr>
        <w:t>木格栅两端应垫实钉牢，格栅间应加钉剪刀撑。木格栅和墙间应留出不小于</w:t>
      </w:r>
      <w:r>
        <w:rPr>
          <w:kern w:val="0"/>
        </w:rPr>
        <w:t xml:space="preserve">30mm </w:t>
      </w:r>
      <w:r>
        <w:rPr>
          <w:rFonts w:hint="eastAsia"/>
          <w:kern w:val="0"/>
        </w:rPr>
        <w:t>的缝隙。木格栅的表面应平直，用</w:t>
      </w:r>
      <w:r>
        <w:rPr>
          <w:kern w:val="0"/>
        </w:rPr>
        <w:t xml:space="preserve">2m </w:t>
      </w:r>
      <w:r>
        <w:rPr>
          <w:rFonts w:hint="eastAsia"/>
          <w:kern w:val="0"/>
        </w:rPr>
        <w:t>直尺检查时，尺与格栅间的空隙不应大于</w:t>
      </w:r>
      <w:r>
        <w:rPr>
          <w:kern w:val="0"/>
        </w:rPr>
        <w:t>3mm</w:t>
      </w:r>
      <w:r>
        <w:rPr>
          <w:rFonts w:hint="eastAsia"/>
          <w:kern w:val="0"/>
        </w:rPr>
        <w:t>。在钢筋混凝土楼板上铺设木格栅及木板面层，其格栅的截面尺寸、间距和稳固方法等均应符合设计要求。木格栅和木板应作防腐处理，木板的底面应满涂热沥青或木材防腐油。双层木板面层的下层毛地板（基面板）可采用</w:t>
      </w:r>
      <w:proofErr w:type="gramStart"/>
      <w:r>
        <w:rPr>
          <w:rFonts w:hint="eastAsia"/>
          <w:kern w:val="0"/>
        </w:rPr>
        <w:t>钝棱料</w:t>
      </w:r>
      <w:proofErr w:type="gramEnd"/>
      <w:r>
        <w:rPr>
          <w:rFonts w:hint="eastAsia"/>
          <w:kern w:val="0"/>
        </w:rPr>
        <w:t>，其宽度不宜大于</w:t>
      </w:r>
      <w:r>
        <w:rPr>
          <w:kern w:val="0"/>
        </w:rPr>
        <w:t>120mm</w:t>
      </w:r>
      <w:r>
        <w:rPr>
          <w:rFonts w:hint="eastAsia"/>
          <w:kern w:val="0"/>
        </w:rPr>
        <w:t>。铺设前必须清除毛地板空间内的刨花等杂物。铺设时，应与格栅在</w:t>
      </w:r>
      <w:r>
        <w:rPr>
          <w:kern w:val="0"/>
        </w:rPr>
        <w:t>30</w:t>
      </w:r>
      <w:r>
        <w:rPr>
          <w:rFonts w:hint="eastAsia"/>
          <w:kern w:val="0"/>
        </w:rPr>
        <w:t>°或</w:t>
      </w:r>
      <w:r>
        <w:rPr>
          <w:kern w:val="0"/>
        </w:rPr>
        <w:t>45</w:t>
      </w:r>
      <w:r>
        <w:rPr>
          <w:rFonts w:hint="eastAsia"/>
          <w:kern w:val="0"/>
        </w:rPr>
        <w:t>°斜向钉牢，并且使髓心向上，板间的缝隙不应大于</w:t>
      </w:r>
      <w:r>
        <w:rPr>
          <w:kern w:val="0"/>
        </w:rPr>
        <w:t>3mm</w:t>
      </w:r>
      <w:r>
        <w:rPr>
          <w:rFonts w:hint="eastAsia"/>
          <w:kern w:val="0"/>
        </w:rPr>
        <w:t>，毛地板和墙之间须留</w:t>
      </w:r>
      <w:r>
        <w:rPr>
          <w:kern w:val="0"/>
        </w:rPr>
        <w:t xml:space="preserve">10~20mm </w:t>
      </w:r>
      <w:r>
        <w:rPr>
          <w:rFonts w:hint="eastAsia"/>
          <w:kern w:val="0"/>
        </w:rPr>
        <w:t>的缝隙。每块毛地板应在其下的每根格栅上各用两个钉固定，钉的长度为板厚的</w:t>
      </w:r>
      <w:r>
        <w:rPr>
          <w:kern w:val="0"/>
        </w:rPr>
        <w:t xml:space="preserve">2.5 </w:t>
      </w:r>
      <w:proofErr w:type="gramStart"/>
      <w:r>
        <w:rPr>
          <w:rFonts w:hint="eastAsia"/>
          <w:kern w:val="0"/>
        </w:rPr>
        <w:t>倍</w:t>
      </w:r>
      <w:proofErr w:type="gramEnd"/>
      <w:r>
        <w:rPr>
          <w:rFonts w:hint="eastAsia"/>
          <w:kern w:val="0"/>
        </w:rPr>
        <w:t>。</w:t>
      </w:r>
    </w:p>
    <w:p w:rsidR="00E8202E" w:rsidRDefault="00E8202E" w:rsidP="00E8202E">
      <w:pPr>
        <w:rPr>
          <w:kern w:val="0"/>
        </w:rPr>
      </w:pPr>
      <w:r>
        <w:rPr>
          <w:kern w:val="0"/>
        </w:rPr>
        <w:t xml:space="preserve">(2) </w:t>
      </w:r>
      <w:r>
        <w:rPr>
          <w:rFonts w:hint="eastAsia"/>
          <w:kern w:val="0"/>
        </w:rPr>
        <w:t>在毛地板</w:t>
      </w:r>
      <w:proofErr w:type="gramStart"/>
      <w:r>
        <w:rPr>
          <w:rFonts w:hint="eastAsia"/>
          <w:kern w:val="0"/>
        </w:rPr>
        <w:t>上铺钉拼花木</w:t>
      </w:r>
      <w:proofErr w:type="gramEnd"/>
      <w:r>
        <w:rPr>
          <w:rFonts w:hint="eastAsia"/>
          <w:kern w:val="0"/>
        </w:rPr>
        <w:t>板或长条木板，为防止使用中发生声响和潮气侵蚀，应先铺设一层沥青油纸（或油毡）。</w:t>
      </w:r>
    </w:p>
    <w:p w:rsidR="00E8202E" w:rsidRDefault="00E8202E" w:rsidP="00E8202E">
      <w:pPr>
        <w:rPr>
          <w:kern w:val="0"/>
        </w:rPr>
      </w:pPr>
      <w:r>
        <w:rPr>
          <w:kern w:val="0"/>
        </w:rPr>
        <w:t xml:space="preserve"> (3) </w:t>
      </w:r>
      <w:r>
        <w:rPr>
          <w:rFonts w:hint="eastAsia"/>
          <w:kern w:val="0"/>
        </w:rPr>
        <w:t>铺设木板面层时，木板的接缝应间隔错开，板与板之间仅允许个别地方有缝隙，但缝隙宽度不得大于</w:t>
      </w:r>
      <w:r>
        <w:rPr>
          <w:kern w:val="0"/>
        </w:rPr>
        <w:t>1mm</w:t>
      </w:r>
      <w:r>
        <w:rPr>
          <w:rFonts w:hint="eastAsia"/>
          <w:kern w:val="0"/>
        </w:rPr>
        <w:t>。木板面层与墙之间保留</w:t>
      </w:r>
      <w:r>
        <w:rPr>
          <w:kern w:val="0"/>
        </w:rPr>
        <w:t xml:space="preserve">10~20mm </w:t>
      </w:r>
      <w:r>
        <w:rPr>
          <w:rFonts w:hint="eastAsia"/>
          <w:kern w:val="0"/>
        </w:rPr>
        <w:t>的缝隙，并用踢脚板或踢脚条封盖。如用硬木长条形板，个别地方缝隙宽度不得大于</w:t>
      </w:r>
      <w:r>
        <w:rPr>
          <w:kern w:val="0"/>
        </w:rPr>
        <w:t>0.5mm</w:t>
      </w:r>
      <w:r>
        <w:rPr>
          <w:rFonts w:hint="eastAsia"/>
          <w:kern w:val="0"/>
        </w:rPr>
        <w:t>。</w:t>
      </w:r>
    </w:p>
    <w:p w:rsidR="00E8202E" w:rsidRDefault="00E8202E" w:rsidP="00E8202E">
      <w:pPr>
        <w:rPr>
          <w:kern w:val="0"/>
        </w:rPr>
      </w:pPr>
      <w:r>
        <w:rPr>
          <w:kern w:val="0"/>
        </w:rPr>
        <w:t xml:space="preserve">(4) </w:t>
      </w:r>
      <w:r>
        <w:rPr>
          <w:rFonts w:hint="eastAsia"/>
          <w:kern w:val="0"/>
        </w:rPr>
        <w:t>单层木板面层应将每块木板钉牢在其下的每根格栅上。钉子的长度为面层厚度的</w:t>
      </w:r>
      <w:r>
        <w:rPr>
          <w:kern w:val="0"/>
        </w:rPr>
        <w:t xml:space="preserve">2.0~2.5 </w:t>
      </w:r>
      <w:proofErr w:type="gramStart"/>
      <w:r>
        <w:rPr>
          <w:rFonts w:hint="eastAsia"/>
          <w:kern w:val="0"/>
        </w:rPr>
        <w:t>倍</w:t>
      </w:r>
      <w:proofErr w:type="gramEnd"/>
      <w:r>
        <w:rPr>
          <w:rFonts w:hint="eastAsia"/>
          <w:kern w:val="0"/>
        </w:rPr>
        <w:t>，并从侧面斜向钉入木板中，钉头不应露出。</w:t>
      </w:r>
    </w:p>
    <w:p w:rsidR="00E8202E" w:rsidRDefault="00E8202E" w:rsidP="00E8202E">
      <w:pPr>
        <w:rPr>
          <w:kern w:val="0"/>
        </w:rPr>
      </w:pPr>
      <w:r>
        <w:rPr>
          <w:kern w:val="0"/>
        </w:rPr>
        <w:t xml:space="preserve">9.7.5 </w:t>
      </w:r>
      <w:r>
        <w:rPr>
          <w:rFonts w:hint="eastAsia"/>
          <w:kern w:val="0"/>
        </w:rPr>
        <w:t>质量要求</w:t>
      </w:r>
    </w:p>
    <w:p w:rsidR="00E8202E" w:rsidRDefault="00E8202E" w:rsidP="00E8202E">
      <w:pPr>
        <w:rPr>
          <w:kern w:val="0"/>
        </w:rPr>
      </w:pPr>
      <w:r>
        <w:rPr>
          <w:kern w:val="0"/>
        </w:rPr>
        <w:t xml:space="preserve">(1) </w:t>
      </w:r>
      <w:r>
        <w:rPr>
          <w:rFonts w:hint="eastAsia"/>
          <w:kern w:val="0"/>
        </w:rPr>
        <w:t>木材材质和铺设时得含水率符合《木结构工程施工及验收规范》的有关规定。（检查测定记录）</w:t>
      </w:r>
    </w:p>
    <w:p w:rsidR="00E8202E" w:rsidRDefault="00E8202E" w:rsidP="00E8202E">
      <w:pPr>
        <w:rPr>
          <w:kern w:val="0"/>
        </w:rPr>
      </w:pPr>
      <w:r>
        <w:rPr>
          <w:kern w:val="0"/>
        </w:rPr>
        <w:t xml:space="preserve">(2) </w:t>
      </w:r>
      <w:r>
        <w:rPr>
          <w:rFonts w:hint="eastAsia"/>
          <w:kern w:val="0"/>
        </w:rPr>
        <w:t>木质板面必须铺钉牢固无空鼓。（检查、脚踩或用小锤轻击检查）。</w:t>
      </w:r>
    </w:p>
    <w:p w:rsidR="00E8202E" w:rsidRDefault="00E8202E" w:rsidP="00E8202E">
      <w:pPr>
        <w:rPr>
          <w:kern w:val="0"/>
        </w:rPr>
      </w:pPr>
      <w:r>
        <w:rPr>
          <w:kern w:val="0"/>
        </w:rPr>
        <w:t xml:space="preserve">(3) </w:t>
      </w:r>
      <w:r>
        <w:rPr>
          <w:rFonts w:hint="eastAsia"/>
          <w:kern w:val="0"/>
        </w:rPr>
        <w:t>平整度不大于</w:t>
      </w:r>
      <w:r>
        <w:rPr>
          <w:kern w:val="0"/>
        </w:rPr>
        <w:t>2mm</w:t>
      </w:r>
      <w:r>
        <w:rPr>
          <w:rFonts w:hint="eastAsia"/>
          <w:kern w:val="0"/>
        </w:rPr>
        <w:t>，板面拼缝平直不大于</w:t>
      </w:r>
      <w:r>
        <w:rPr>
          <w:kern w:val="0"/>
        </w:rPr>
        <w:t>0.5mm</w:t>
      </w:r>
      <w:r>
        <w:rPr>
          <w:rFonts w:hint="eastAsia"/>
          <w:kern w:val="0"/>
        </w:rPr>
        <w:t>。</w:t>
      </w:r>
    </w:p>
    <w:p w:rsidR="00E8202E" w:rsidRDefault="00E8202E" w:rsidP="00E8202E">
      <w:pPr>
        <w:rPr>
          <w:kern w:val="0"/>
        </w:rPr>
      </w:pPr>
      <w:r>
        <w:rPr>
          <w:kern w:val="0"/>
        </w:rPr>
        <w:t xml:space="preserve">9.8 </w:t>
      </w:r>
      <w:r>
        <w:rPr>
          <w:rFonts w:hint="eastAsia"/>
          <w:kern w:val="0"/>
        </w:rPr>
        <w:t>防水工程施工技术要求</w:t>
      </w:r>
    </w:p>
    <w:p w:rsidR="00E8202E" w:rsidRDefault="00E8202E" w:rsidP="00E8202E">
      <w:pPr>
        <w:rPr>
          <w:kern w:val="0"/>
        </w:rPr>
      </w:pPr>
      <w:r>
        <w:rPr>
          <w:kern w:val="0"/>
        </w:rPr>
        <w:t xml:space="preserve">9.8.1 </w:t>
      </w:r>
      <w:r>
        <w:rPr>
          <w:rFonts w:hint="eastAsia"/>
          <w:kern w:val="0"/>
        </w:rPr>
        <w:t>材料要求</w:t>
      </w:r>
    </w:p>
    <w:p w:rsidR="00E8202E" w:rsidRDefault="00E8202E" w:rsidP="00E8202E">
      <w:pPr>
        <w:rPr>
          <w:kern w:val="0"/>
        </w:rPr>
      </w:pPr>
      <w:r>
        <w:rPr>
          <w:rFonts w:hint="eastAsia"/>
          <w:kern w:val="0"/>
        </w:rPr>
        <w:t>常用聚合物复合防水涂料等。其质量、技术性能应符合设计要求及有关现行国家标准的规定，</w:t>
      </w:r>
      <w:r>
        <w:rPr>
          <w:rFonts w:hint="eastAsia"/>
          <w:kern w:val="0"/>
        </w:rPr>
        <w:lastRenderedPageBreak/>
        <w:t>并有产品出厂合格证。</w:t>
      </w:r>
    </w:p>
    <w:p w:rsidR="00E8202E" w:rsidRDefault="00E8202E" w:rsidP="00E8202E">
      <w:pPr>
        <w:rPr>
          <w:kern w:val="0"/>
        </w:rPr>
      </w:pPr>
      <w:r>
        <w:rPr>
          <w:kern w:val="0"/>
        </w:rPr>
        <w:t xml:space="preserve">9.8.2 </w:t>
      </w:r>
      <w:r>
        <w:rPr>
          <w:rFonts w:hint="eastAsia"/>
          <w:kern w:val="0"/>
        </w:rPr>
        <w:t>主要工具</w:t>
      </w:r>
    </w:p>
    <w:p w:rsidR="00E8202E" w:rsidRDefault="00E8202E" w:rsidP="00E8202E">
      <w:pPr>
        <w:rPr>
          <w:kern w:val="0"/>
        </w:rPr>
      </w:pPr>
      <w:r>
        <w:rPr>
          <w:rFonts w:hint="eastAsia"/>
          <w:kern w:val="0"/>
        </w:rPr>
        <w:t>搅拌桶、小型油漆桶、橡皮刮板、磅秤、油漆刷、滚动刷、小抹子、油工铲刀、笤帚等。</w:t>
      </w:r>
    </w:p>
    <w:p w:rsidR="00E8202E" w:rsidRDefault="00E8202E" w:rsidP="00E8202E">
      <w:pPr>
        <w:rPr>
          <w:kern w:val="0"/>
        </w:rPr>
      </w:pPr>
      <w:r>
        <w:rPr>
          <w:kern w:val="0"/>
        </w:rPr>
        <w:t xml:space="preserve">9.8.3 </w:t>
      </w:r>
      <w:r>
        <w:rPr>
          <w:rFonts w:hint="eastAsia"/>
          <w:kern w:val="0"/>
        </w:rPr>
        <w:t>作业条件</w:t>
      </w:r>
    </w:p>
    <w:p w:rsidR="00E8202E" w:rsidRDefault="00E8202E" w:rsidP="00E8202E">
      <w:pPr>
        <w:rPr>
          <w:kern w:val="0"/>
        </w:rPr>
      </w:pPr>
      <w:r>
        <w:rPr>
          <w:kern w:val="0"/>
        </w:rPr>
        <w:t xml:space="preserve">(1) </w:t>
      </w:r>
      <w:r>
        <w:rPr>
          <w:rFonts w:hint="eastAsia"/>
          <w:kern w:val="0"/>
        </w:rPr>
        <w:t>铺贴防水层的基层（保温层、找平层）</w:t>
      </w:r>
      <w:proofErr w:type="gramStart"/>
      <w:r>
        <w:rPr>
          <w:rFonts w:hint="eastAsia"/>
          <w:kern w:val="0"/>
        </w:rPr>
        <w:t>应施工</w:t>
      </w:r>
      <w:proofErr w:type="gramEnd"/>
      <w:r>
        <w:rPr>
          <w:rFonts w:hint="eastAsia"/>
          <w:kern w:val="0"/>
        </w:rPr>
        <w:t>完毕，并检查验收，办理完隐蔽工程验收手续。表面应清扫干净，残留的灰浆硬块及突出部分应清除掉，整平修补抹光；阴阳角处应做成圆弧或钝角。</w:t>
      </w:r>
    </w:p>
    <w:p w:rsidR="00E8202E" w:rsidRDefault="00E8202E" w:rsidP="00E8202E">
      <w:pPr>
        <w:rPr>
          <w:kern w:val="0"/>
        </w:rPr>
      </w:pPr>
      <w:r>
        <w:rPr>
          <w:kern w:val="0"/>
        </w:rPr>
        <w:t xml:space="preserve">(2) </w:t>
      </w:r>
      <w:r>
        <w:rPr>
          <w:rFonts w:hint="eastAsia"/>
          <w:kern w:val="0"/>
        </w:rPr>
        <w:t>所有伸出楼面的管道、地漏或</w:t>
      </w:r>
      <w:proofErr w:type="gramStart"/>
      <w:r>
        <w:rPr>
          <w:rFonts w:hint="eastAsia"/>
          <w:kern w:val="0"/>
        </w:rPr>
        <w:t>水落口</w:t>
      </w:r>
      <w:proofErr w:type="gramEnd"/>
      <w:r>
        <w:rPr>
          <w:rFonts w:hint="eastAsia"/>
          <w:kern w:val="0"/>
        </w:rPr>
        <w:t>等必须安装牢固，接缝严密，</w:t>
      </w:r>
      <w:proofErr w:type="gramStart"/>
      <w:r>
        <w:rPr>
          <w:rFonts w:hint="eastAsia"/>
          <w:kern w:val="0"/>
        </w:rPr>
        <w:t>收头圆滑</w:t>
      </w:r>
      <w:proofErr w:type="gramEnd"/>
      <w:r>
        <w:rPr>
          <w:rFonts w:hint="eastAsia"/>
          <w:kern w:val="0"/>
        </w:rPr>
        <w:t>，不得出现松动、变形、移位等现象。</w:t>
      </w:r>
    </w:p>
    <w:p w:rsidR="00E8202E" w:rsidRDefault="00E8202E" w:rsidP="00E8202E">
      <w:pPr>
        <w:rPr>
          <w:kern w:val="0"/>
        </w:rPr>
      </w:pPr>
      <w:r>
        <w:rPr>
          <w:kern w:val="0"/>
        </w:rPr>
        <w:t xml:space="preserve">(3) </w:t>
      </w:r>
      <w:r>
        <w:rPr>
          <w:rFonts w:hint="eastAsia"/>
          <w:kern w:val="0"/>
        </w:rPr>
        <w:t>基层表面应保持干燥，含水率不大于</w:t>
      </w:r>
      <w:r>
        <w:rPr>
          <w:kern w:val="0"/>
        </w:rPr>
        <w:t>9%</w:t>
      </w:r>
      <w:r>
        <w:rPr>
          <w:rFonts w:hint="eastAsia"/>
          <w:kern w:val="0"/>
        </w:rPr>
        <w:t>，并要求表面平整、牢固，不得有起砂、开裂、空鼓等缺陷。</w:t>
      </w:r>
    </w:p>
    <w:p w:rsidR="00E8202E" w:rsidRDefault="00E8202E" w:rsidP="00E8202E">
      <w:pPr>
        <w:rPr>
          <w:kern w:val="0"/>
        </w:rPr>
      </w:pPr>
      <w:r>
        <w:rPr>
          <w:kern w:val="0"/>
        </w:rPr>
        <w:t xml:space="preserve">(4) </w:t>
      </w:r>
      <w:proofErr w:type="gramStart"/>
      <w:r>
        <w:rPr>
          <w:rFonts w:hint="eastAsia"/>
          <w:kern w:val="0"/>
        </w:rPr>
        <w:t>突出楼</w:t>
      </w:r>
      <w:proofErr w:type="gramEnd"/>
      <w:r>
        <w:rPr>
          <w:rFonts w:hint="eastAsia"/>
          <w:kern w:val="0"/>
        </w:rPr>
        <w:t>面的管根、水落口、阴阳角、变形缝等易发生漏水部位，应做好附加层等增强处理。</w:t>
      </w:r>
    </w:p>
    <w:p w:rsidR="00E8202E" w:rsidRDefault="00E8202E" w:rsidP="00E8202E">
      <w:pPr>
        <w:rPr>
          <w:kern w:val="0"/>
        </w:rPr>
      </w:pPr>
      <w:r>
        <w:rPr>
          <w:kern w:val="0"/>
        </w:rPr>
        <w:t xml:space="preserve">(5) </w:t>
      </w:r>
      <w:r>
        <w:rPr>
          <w:rFonts w:hint="eastAsia"/>
          <w:kern w:val="0"/>
        </w:rPr>
        <w:t>防水层施工所用各种材料及机具，均已备齐运至现场，经检查质量、数量能满足施工要求，并分类整齐堆放在仓库内备用。</w:t>
      </w:r>
    </w:p>
    <w:p w:rsidR="00E8202E" w:rsidRDefault="00E8202E" w:rsidP="00E8202E">
      <w:pPr>
        <w:rPr>
          <w:kern w:val="0"/>
        </w:rPr>
      </w:pPr>
      <w:r>
        <w:rPr>
          <w:kern w:val="0"/>
        </w:rPr>
        <w:t xml:space="preserve">9.8.4 </w:t>
      </w:r>
      <w:r>
        <w:rPr>
          <w:rFonts w:hint="eastAsia"/>
          <w:kern w:val="0"/>
        </w:rPr>
        <w:t>施工操作工艺</w:t>
      </w:r>
    </w:p>
    <w:p w:rsidR="00E8202E" w:rsidRDefault="00E8202E" w:rsidP="00E8202E">
      <w:pPr>
        <w:rPr>
          <w:kern w:val="0"/>
        </w:rPr>
      </w:pPr>
      <w:r>
        <w:rPr>
          <w:kern w:val="0"/>
        </w:rPr>
        <w:t xml:space="preserve">(1) </w:t>
      </w:r>
      <w:r>
        <w:rPr>
          <w:rFonts w:hint="eastAsia"/>
          <w:kern w:val="0"/>
        </w:rPr>
        <w:t>清理基层</w:t>
      </w:r>
    </w:p>
    <w:p w:rsidR="00E8202E" w:rsidRDefault="00E8202E" w:rsidP="00E8202E">
      <w:pPr>
        <w:rPr>
          <w:kern w:val="0"/>
        </w:rPr>
      </w:pPr>
      <w:r>
        <w:rPr>
          <w:kern w:val="0"/>
        </w:rPr>
        <w:t xml:space="preserve">1) </w:t>
      </w:r>
      <w:r>
        <w:rPr>
          <w:rFonts w:hint="eastAsia"/>
          <w:kern w:val="0"/>
        </w:rPr>
        <w:t>先将基层表面的尘土、砂粒、砂浆硬块等杂物清扫干净，并用干净的湿布揩擦一次。</w:t>
      </w:r>
    </w:p>
    <w:p w:rsidR="00E8202E" w:rsidRDefault="00E8202E" w:rsidP="00E8202E">
      <w:pPr>
        <w:rPr>
          <w:kern w:val="0"/>
        </w:rPr>
      </w:pPr>
      <w:r>
        <w:rPr>
          <w:kern w:val="0"/>
        </w:rPr>
        <w:t xml:space="preserve">2) </w:t>
      </w:r>
      <w:r>
        <w:rPr>
          <w:rFonts w:hint="eastAsia"/>
          <w:kern w:val="0"/>
        </w:rPr>
        <w:t>基层表面的突出物、砂浆疙瘩等应铲除、清理掉。对凹凸不平处，应用高强度等级水泥砂浆修补，或顺平，对阴阳角、管道根部、地漏和</w:t>
      </w:r>
      <w:proofErr w:type="gramStart"/>
      <w:r>
        <w:rPr>
          <w:rFonts w:hint="eastAsia"/>
          <w:kern w:val="0"/>
        </w:rPr>
        <w:t>水落口</w:t>
      </w:r>
      <w:proofErr w:type="gramEnd"/>
      <w:r>
        <w:rPr>
          <w:rFonts w:hint="eastAsia"/>
          <w:kern w:val="0"/>
        </w:rPr>
        <w:t>等部位应认真修平，做成圆滑面。</w:t>
      </w:r>
    </w:p>
    <w:p w:rsidR="00E8202E" w:rsidRDefault="00E8202E" w:rsidP="00E8202E">
      <w:pPr>
        <w:rPr>
          <w:kern w:val="0"/>
        </w:rPr>
      </w:pPr>
      <w:r>
        <w:rPr>
          <w:kern w:val="0"/>
        </w:rPr>
        <w:t xml:space="preserve">(2) </w:t>
      </w:r>
      <w:r>
        <w:rPr>
          <w:rFonts w:hint="eastAsia"/>
          <w:kern w:val="0"/>
        </w:rPr>
        <w:t>涂刷底胶</w:t>
      </w:r>
    </w:p>
    <w:p w:rsidR="00E8202E" w:rsidRDefault="00E8202E" w:rsidP="00E8202E">
      <w:pPr>
        <w:rPr>
          <w:kern w:val="0"/>
        </w:rPr>
      </w:pPr>
      <w:r>
        <w:rPr>
          <w:kern w:val="0"/>
        </w:rPr>
        <w:t xml:space="preserve">1) </w:t>
      </w:r>
      <w:r>
        <w:rPr>
          <w:rFonts w:hint="eastAsia"/>
          <w:kern w:val="0"/>
        </w:rPr>
        <w:t>涂刷底胶相当于传统</w:t>
      </w:r>
      <w:proofErr w:type="gramStart"/>
      <w:r>
        <w:rPr>
          <w:rFonts w:hint="eastAsia"/>
          <w:kern w:val="0"/>
        </w:rPr>
        <w:t>的刷冷底子</w:t>
      </w:r>
      <w:proofErr w:type="gramEnd"/>
      <w:r>
        <w:rPr>
          <w:rFonts w:hint="eastAsia"/>
          <w:kern w:val="0"/>
        </w:rPr>
        <w:t>油工序，其作用是隔断基层潮气，防止涂膜起鼓、脱落，增强涂膜与基层的粘结，避免涂膜出现针眼、气孔等质量问题，必须认真操作。</w:t>
      </w:r>
    </w:p>
    <w:p w:rsidR="00E8202E" w:rsidRDefault="00E8202E" w:rsidP="00E8202E">
      <w:pPr>
        <w:rPr>
          <w:kern w:val="0"/>
        </w:rPr>
      </w:pPr>
      <w:r>
        <w:rPr>
          <w:kern w:val="0"/>
        </w:rPr>
        <w:t xml:space="preserve">2) </w:t>
      </w:r>
      <w:r>
        <w:rPr>
          <w:rFonts w:hint="eastAsia"/>
          <w:kern w:val="0"/>
        </w:rPr>
        <w:t>按说明配制底胶。</w:t>
      </w:r>
    </w:p>
    <w:p w:rsidR="00E8202E" w:rsidRDefault="00E8202E" w:rsidP="00E8202E">
      <w:pPr>
        <w:rPr>
          <w:kern w:val="0"/>
        </w:rPr>
      </w:pPr>
      <w:r>
        <w:rPr>
          <w:kern w:val="0"/>
        </w:rPr>
        <w:t xml:space="preserve">3) </w:t>
      </w:r>
      <w:r>
        <w:rPr>
          <w:rFonts w:hint="eastAsia"/>
          <w:kern w:val="0"/>
        </w:rPr>
        <w:t>涂刷时，先用</w:t>
      </w:r>
      <w:proofErr w:type="gramStart"/>
      <w:r>
        <w:rPr>
          <w:rFonts w:hint="eastAsia"/>
          <w:kern w:val="0"/>
        </w:rPr>
        <w:t>油漆蘸底胶</w:t>
      </w:r>
      <w:proofErr w:type="gramEnd"/>
      <w:r>
        <w:rPr>
          <w:rFonts w:hint="eastAsia"/>
          <w:kern w:val="0"/>
        </w:rPr>
        <w:t>在阴阳角、管子根部等部位均匀涂布一遍，大面积则改用长柄滚刷或橡皮刮板进行刮涂，一般涂布量为</w:t>
      </w:r>
      <w:r>
        <w:rPr>
          <w:kern w:val="0"/>
        </w:rPr>
        <w:t>0.15-0.20kg/m2</w:t>
      </w:r>
      <w:r>
        <w:rPr>
          <w:rFonts w:hint="eastAsia"/>
          <w:kern w:val="0"/>
        </w:rPr>
        <w:t>，涂布后常温在</w:t>
      </w:r>
      <w:r>
        <w:rPr>
          <w:kern w:val="0"/>
        </w:rPr>
        <w:t>4h</w:t>
      </w:r>
      <w:r>
        <w:rPr>
          <w:rFonts w:hint="eastAsia"/>
          <w:kern w:val="0"/>
        </w:rPr>
        <w:t>以后手感不粘时，即可进行下道工序作业。</w:t>
      </w:r>
    </w:p>
    <w:p w:rsidR="00E8202E" w:rsidRDefault="00E8202E" w:rsidP="00E8202E">
      <w:pPr>
        <w:rPr>
          <w:kern w:val="0"/>
        </w:rPr>
      </w:pPr>
      <w:r>
        <w:rPr>
          <w:kern w:val="0"/>
        </w:rPr>
        <w:t xml:space="preserve">(3) </w:t>
      </w:r>
      <w:r>
        <w:rPr>
          <w:rFonts w:hint="eastAsia"/>
          <w:kern w:val="0"/>
        </w:rPr>
        <w:t>涂刷防水涂膜</w:t>
      </w:r>
    </w:p>
    <w:p w:rsidR="00E8202E" w:rsidRDefault="00E8202E" w:rsidP="00E8202E">
      <w:pPr>
        <w:rPr>
          <w:kern w:val="0"/>
        </w:rPr>
      </w:pPr>
      <w:r>
        <w:rPr>
          <w:kern w:val="0"/>
        </w:rPr>
        <w:t xml:space="preserve">1) </w:t>
      </w:r>
      <w:r>
        <w:rPr>
          <w:rFonts w:hint="eastAsia"/>
          <w:kern w:val="0"/>
        </w:rPr>
        <w:t>涂膜材料的配制：随生产厂家材料出厂的成分不同而异，应按说明配制。</w:t>
      </w:r>
    </w:p>
    <w:p w:rsidR="00E8202E" w:rsidRDefault="00E8202E" w:rsidP="00E8202E">
      <w:pPr>
        <w:rPr>
          <w:kern w:val="0"/>
        </w:rPr>
      </w:pPr>
      <w:r>
        <w:rPr>
          <w:kern w:val="0"/>
        </w:rPr>
        <w:t xml:space="preserve">2) </w:t>
      </w:r>
      <w:r>
        <w:rPr>
          <w:rFonts w:hint="eastAsia"/>
          <w:kern w:val="0"/>
        </w:rPr>
        <w:t>细部做附加层：突出地面的管根、地漏、水落口、阴阳角等细部，在大面积涂刷前，</w:t>
      </w:r>
      <w:proofErr w:type="gramStart"/>
      <w:r>
        <w:rPr>
          <w:rFonts w:hint="eastAsia"/>
          <w:kern w:val="0"/>
        </w:rPr>
        <w:t>先做一布二</w:t>
      </w:r>
      <w:proofErr w:type="gramEnd"/>
      <w:r>
        <w:rPr>
          <w:rFonts w:hint="eastAsia"/>
          <w:kern w:val="0"/>
        </w:rPr>
        <w:t>油防水附加层，即在底胶表面干后，将纤维布裁成与管根、地漏直径尺寸及形状相同</w:t>
      </w:r>
      <w:proofErr w:type="gramStart"/>
      <w:r>
        <w:rPr>
          <w:rFonts w:hint="eastAsia"/>
          <w:kern w:val="0"/>
        </w:rPr>
        <w:t>并周围</w:t>
      </w:r>
      <w:proofErr w:type="gramEnd"/>
      <w:r>
        <w:rPr>
          <w:rFonts w:hint="eastAsia"/>
          <w:kern w:val="0"/>
        </w:rPr>
        <w:t>加宽</w:t>
      </w:r>
      <w:r>
        <w:rPr>
          <w:kern w:val="0"/>
        </w:rPr>
        <w:t xml:space="preserve">20cm </w:t>
      </w:r>
      <w:r>
        <w:rPr>
          <w:rFonts w:hint="eastAsia"/>
          <w:kern w:val="0"/>
        </w:rPr>
        <w:t>的布套在管上，同时涂刷涂膜防水材料，常温经</w:t>
      </w:r>
      <w:r>
        <w:rPr>
          <w:kern w:val="0"/>
        </w:rPr>
        <w:t>4h</w:t>
      </w:r>
      <w:r>
        <w:rPr>
          <w:rFonts w:hint="eastAsia"/>
          <w:kern w:val="0"/>
        </w:rPr>
        <w:t>左右，再刷第二道涂膜防水层；再经</w:t>
      </w:r>
      <w:r>
        <w:rPr>
          <w:kern w:val="0"/>
        </w:rPr>
        <w:t xml:space="preserve">2h </w:t>
      </w:r>
      <w:r>
        <w:rPr>
          <w:rFonts w:hint="eastAsia"/>
          <w:kern w:val="0"/>
        </w:rPr>
        <w:t>实干后，即可进行大面积涂膜防水层作业。</w:t>
      </w:r>
    </w:p>
    <w:p w:rsidR="00E8202E" w:rsidRDefault="00E8202E" w:rsidP="00E8202E">
      <w:pPr>
        <w:rPr>
          <w:kern w:val="0"/>
        </w:rPr>
      </w:pPr>
      <w:r>
        <w:rPr>
          <w:kern w:val="0"/>
        </w:rPr>
        <w:t xml:space="preserve">3) </w:t>
      </w:r>
      <w:r>
        <w:rPr>
          <w:rFonts w:hint="eastAsia"/>
          <w:kern w:val="0"/>
        </w:rPr>
        <w:t>第一遍涂膜施工：在底</w:t>
      </w:r>
      <w:proofErr w:type="gramStart"/>
      <w:r>
        <w:rPr>
          <w:rFonts w:hint="eastAsia"/>
          <w:kern w:val="0"/>
        </w:rPr>
        <w:t>胶基本</w:t>
      </w:r>
      <w:proofErr w:type="gramEnd"/>
      <w:r>
        <w:rPr>
          <w:rFonts w:hint="eastAsia"/>
          <w:kern w:val="0"/>
        </w:rPr>
        <w:t>干燥固化后，用塑料刮板或橡皮刮板均匀刮涂在已涂好底胶的基层表面，厚度为</w:t>
      </w:r>
      <w:r>
        <w:rPr>
          <w:kern w:val="0"/>
        </w:rPr>
        <w:t>1.3-1.5</w:t>
      </w:r>
      <w:r>
        <w:rPr>
          <w:rFonts w:hint="eastAsia"/>
          <w:kern w:val="0"/>
        </w:rPr>
        <w:t>，刮涂量为</w:t>
      </w:r>
      <w:r>
        <w:rPr>
          <w:kern w:val="0"/>
        </w:rPr>
        <w:t>1.5kg/m2</w:t>
      </w:r>
      <w:r>
        <w:rPr>
          <w:rFonts w:hint="eastAsia"/>
          <w:kern w:val="0"/>
        </w:rPr>
        <w:t>，要求厚薄均匀一致，不得</w:t>
      </w:r>
      <w:proofErr w:type="gramStart"/>
      <w:r>
        <w:rPr>
          <w:rFonts w:hint="eastAsia"/>
          <w:kern w:val="0"/>
        </w:rPr>
        <w:t>有漏刮和</w:t>
      </w:r>
      <w:proofErr w:type="gramEnd"/>
      <w:r>
        <w:rPr>
          <w:rFonts w:hint="eastAsia"/>
          <w:kern w:val="0"/>
        </w:rPr>
        <w:t>鼓泡等缺陷。</w:t>
      </w:r>
    </w:p>
    <w:p w:rsidR="00E8202E" w:rsidRDefault="00E8202E" w:rsidP="00E8202E">
      <w:pPr>
        <w:rPr>
          <w:kern w:val="0"/>
        </w:rPr>
      </w:pPr>
      <w:r>
        <w:rPr>
          <w:kern w:val="0"/>
        </w:rPr>
        <w:t xml:space="preserve">4) </w:t>
      </w:r>
      <w:r>
        <w:rPr>
          <w:rFonts w:hint="eastAsia"/>
          <w:kern w:val="0"/>
        </w:rPr>
        <w:t>第二遍涂膜施工：在第一遍涂膜固化</w:t>
      </w:r>
      <w:r>
        <w:rPr>
          <w:kern w:val="0"/>
        </w:rPr>
        <w:t xml:space="preserve">24h </w:t>
      </w:r>
      <w:r>
        <w:rPr>
          <w:rFonts w:hint="eastAsia"/>
          <w:kern w:val="0"/>
        </w:rPr>
        <w:t>后，</w:t>
      </w:r>
      <w:proofErr w:type="gramStart"/>
      <w:r>
        <w:rPr>
          <w:rFonts w:hint="eastAsia"/>
          <w:kern w:val="0"/>
        </w:rPr>
        <w:t>涂刮第二遍</w:t>
      </w:r>
      <w:proofErr w:type="gramEnd"/>
      <w:r>
        <w:rPr>
          <w:rFonts w:hint="eastAsia"/>
          <w:kern w:val="0"/>
        </w:rPr>
        <w:t>涂膜，</w:t>
      </w:r>
      <w:proofErr w:type="gramStart"/>
      <w:r>
        <w:rPr>
          <w:rFonts w:hint="eastAsia"/>
          <w:kern w:val="0"/>
        </w:rPr>
        <w:t>涂刮方向</w:t>
      </w:r>
      <w:proofErr w:type="gramEnd"/>
      <w:r>
        <w:rPr>
          <w:rFonts w:hint="eastAsia"/>
          <w:kern w:val="0"/>
        </w:rPr>
        <w:t>与第一遍垂直，</w:t>
      </w:r>
      <w:proofErr w:type="gramStart"/>
      <w:r>
        <w:rPr>
          <w:rFonts w:hint="eastAsia"/>
          <w:kern w:val="0"/>
        </w:rPr>
        <w:t>涂刮量</w:t>
      </w:r>
      <w:proofErr w:type="gramEnd"/>
      <w:r>
        <w:rPr>
          <w:rFonts w:hint="eastAsia"/>
          <w:kern w:val="0"/>
        </w:rPr>
        <w:t>略少于第一遍，为</w:t>
      </w:r>
      <w:r>
        <w:rPr>
          <w:kern w:val="0"/>
        </w:rPr>
        <w:t>1kg/m2</w:t>
      </w:r>
      <w:r>
        <w:rPr>
          <w:rFonts w:hint="eastAsia"/>
          <w:kern w:val="0"/>
        </w:rPr>
        <w:t>，厚度为</w:t>
      </w:r>
      <w:r>
        <w:rPr>
          <w:kern w:val="0"/>
        </w:rPr>
        <w:t>0.7-1.0mm</w:t>
      </w:r>
      <w:r>
        <w:rPr>
          <w:rFonts w:hint="eastAsia"/>
          <w:kern w:val="0"/>
        </w:rPr>
        <w:t>，亦要求均匀涂刷，不得有鼓泡等现象。</w:t>
      </w:r>
    </w:p>
    <w:p w:rsidR="00E8202E" w:rsidRDefault="00E8202E" w:rsidP="00E8202E">
      <w:pPr>
        <w:rPr>
          <w:kern w:val="0"/>
        </w:rPr>
      </w:pPr>
      <w:r>
        <w:rPr>
          <w:kern w:val="0"/>
        </w:rPr>
        <w:t xml:space="preserve">5) </w:t>
      </w:r>
      <w:proofErr w:type="gramStart"/>
      <w:r>
        <w:rPr>
          <w:rFonts w:hint="eastAsia"/>
          <w:kern w:val="0"/>
        </w:rPr>
        <w:t>做保</w:t>
      </w:r>
      <w:proofErr w:type="gramEnd"/>
      <w:r>
        <w:rPr>
          <w:rFonts w:hint="eastAsia"/>
          <w:kern w:val="0"/>
        </w:rPr>
        <w:t>护层：当用砂浆作保护层时，应在第二遍涂层固化并做闭水试验合格后，抹</w:t>
      </w:r>
      <w:r>
        <w:rPr>
          <w:kern w:val="0"/>
        </w:rPr>
        <w:t xml:space="preserve">20mm </w:t>
      </w:r>
      <w:r>
        <w:rPr>
          <w:rFonts w:hint="eastAsia"/>
          <w:kern w:val="0"/>
        </w:rPr>
        <w:t>厚水泥砂浆保护层，表面应抹平压光。</w:t>
      </w:r>
    </w:p>
    <w:p w:rsidR="00E8202E" w:rsidRDefault="00E8202E" w:rsidP="00E8202E">
      <w:pPr>
        <w:rPr>
          <w:kern w:val="0"/>
        </w:rPr>
      </w:pPr>
      <w:r>
        <w:rPr>
          <w:kern w:val="0"/>
        </w:rPr>
        <w:t xml:space="preserve">9.8.5 </w:t>
      </w:r>
      <w:r>
        <w:rPr>
          <w:rFonts w:hint="eastAsia"/>
          <w:kern w:val="0"/>
        </w:rPr>
        <w:t>质量标准</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kern w:val="0"/>
        </w:rPr>
        <w:t xml:space="preserve">1) </w:t>
      </w:r>
      <w:r>
        <w:rPr>
          <w:rFonts w:hint="eastAsia"/>
          <w:kern w:val="0"/>
        </w:rPr>
        <w:t>所用涂抹防水材料的品种、牌号及配合比，必须符合设计要求和有关现行国家标准的规</w:t>
      </w:r>
      <w:r>
        <w:rPr>
          <w:rFonts w:hint="eastAsia"/>
          <w:kern w:val="0"/>
        </w:rPr>
        <w:lastRenderedPageBreak/>
        <w:t>定。每批产品应有产品合格证，并附有使用说明等文件。</w:t>
      </w:r>
    </w:p>
    <w:p w:rsidR="00E8202E" w:rsidRDefault="00E8202E" w:rsidP="00E8202E">
      <w:pPr>
        <w:rPr>
          <w:kern w:val="0"/>
        </w:rPr>
      </w:pPr>
      <w:r>
        <w:rPr>
          <w:kern w:val="0"/>
        </w:rPr>
        <w:t xml:space="preserve">2) </w:t>
      </w:r>
      <w:r>
        <w:rPr>
          <w:rFonts w:hint="eastAsia"/>
          <w:kern w:val="0"/>
        </w:rPr>
        <w:t>涂膜抹防水层及其变形缝、预埋管件等细部做法，必须符合设计要求和施工规范的规定。</w:t>
      </w:r>
    </w:p>
    <w:p w:rsidR="00E8202E" w:rsidRDefault="00E8202E" w:rsidP="00E8202E">
      <w:pPr>
        <w:rPr>
          <w:kern w:val="0"/>
        </w:rPr>
      </w:pPr>
      <w:r>
        <w:rPr>
          <w:kern w:val="0"/>
        </w:rPr>
        <w:t xml:space="preserve">3) </w:t>
      </w:r>
      <w:r>
        <w:rPr>
          <w:rFonts w:hint="eastAsia"/>
          <w:kern w:val="0"/>
        </w:rPr>
        <w:t>涂膜防水层不得有渗透现象。</w:t>
      </w:r>
    </w:p>
    <w:p w:rsidR="00E8202E" w:rsidRDefault="00E8202E" w:rsidP="00E8202E">
      <w:pPr>
        <w:rPr>
          <w:kern w:val="0"/>
        </w:rPr>
      </w:pPr>
      <w:r>
        <w:rPr>
          <w:kern w:val="0"/>
        </w:rPr>
        <w:t xml:space="preserve">(2) </w:t>
      </w:r>
      <w:r>
        <w:rPr>
          <w:rFonts w:hint="eastAsia"/>
          <w:kern w:val="0"/>
        </w:rPr>
        <w:t>基本项目</w:t>
      </w:r>
    </w:p>
    <w:p w:rsidR="00E8202E" w:rsidRDefault="00E8202E" w:rsidP="00E8202E">
      <w:pPr>
        <w:rPr>
          <w:kern w:val="0"/>
        </w:rPr>
      </w:pPr>
      <w:r>
        <w:rPr>
          <w:kern w:val="0"/>
        </w:rPr>
        <w:t xml:space="preserve">1) </w:t>
      </w:r>
      <w:r>
        <w:rPr>
          <w:rFonts w:hint="eastAsia"/>
          <w:kern w:val="0"/>
        </w:rPr>
        <w:t>涂膜防水层的基层应牢固、平整、干净，无起砂和松动现象；阴阳角处应呈圆弧形或钝角。</w:t>
      </w:r>
    </w:p>
    <w:p w:rsidR="00E8202E" w:rsidRDefault="00E8202E" w:rsidP="00E8202E">
      <w:pPr>
        <w:rPr>
          <w:kern w:val="0"/>
        </w:rPr>
      </w:pPr>
      <w:r>
        <w:rPr>
          <w:kern w:val="0"/>
        </w:rPr>
        <w:t xml:space="preserve">2) </w:t>
      </w:r>
      <w:r>
        <w:rPr>
          <w:rFonts w:hint="eastAsia"/>
          <w:kern w:val="0"/>
        </w:rPr>
        <w:t>涂膜层要与基层粘结牢固，涂布均匀，封闭严密，不得过厚或过薄，且不允许出现露底、起鼓、皱折、脱落、</w:t>
      </w:r>
      <w:proofErr w:type="gramStart"/>
      <w:r>
        <w:rPr>
          <w:rFonts w:hint="eastAsia"/>
          <w:kern w:val="0"/>
        </w:rPr>
        <w:t>翘边和</w:t>
      </w:r>
      <w:proofErr w:type="gramEnd"/>
      <w:r>
        <w:rPr>
          <w:rFonts w:hint="eastAsia"/>
          <w:kern w:val="0"/>
        </w:rPr>
        <w:t>开裂等缺陷，厚度最少达到</w:t>
      </w:r>
      <w:r>
        <w:rPr>
          <w:kern w:val="0"/>
        </w:rPr>
        <w:t>1.5mm</w:t>
      </w:r>
      <w:r>
        <w:rPr>
          <w:rFonts w:hint="eastAsia"/>
          <w:kern w:val="0"/>
        </w:rPr>
        <w:t>。</w:t>
      </w:r>
    </w:p>
    <w:p w:rsidR="00E8202E" w:rsidRDefault="00E8202E" w:rsidP="00E8202E">
      <w:pPr>
        <w:rPr>
          <w:kern w:val="0"/>
        </w:rPr>
      </w:pPr>
      <w:r>
        <w:rPr>
          <w:kern w:val="0"/>
        </w:rPr>
        <w:t xml:space="preserve">3) </w:t>
      </w:r>
      <w:r>
        <w:rPr>
          <w:rFonts w:hint="eastAsia"/>
          <w:kern w:val="0"/>
        </w:rPr>
        <w:t>涂膜防水层表面坡度应符合设计要求，不得有局部积水现象。</w:t>
      </w:r>
    </w:p>
    <w:p w:rsidR="00E8202E" w:rsidRDefault="00E8202E" w:rsidP="00E8202E">
      <w:pPr>
        <w:rPr>
          <w:kern w:val="0"/>
        </w:rPr>
      </w:pPr>
      <w:r>
        <w:rPr>
          <w:kern w:val="0"/>
        </w:rPr>
        <w:t xml:space="preserve">4) </w:t>
      </w:r>
      <w:r>
        <w:rPr>
          <w:rFonts w:hint="eastAsia"/>
          <w:kern w:val="0"/>
        </w:rPr>
        <w:t>聚氨酯底胶、聚氨酯涂膜附加层应涂刷均匀，不得有</w:t>
      </w:r>
      <w:proofErr w:type="gramStart"/>
      <w:r>
        <w:rPr>
          <w:rFonts w:hint="eastAsia"/>
          <w:kern w:val="0"/>
        </w:rPr>
        <w:t>漏刷及</w:t>
      </w:r>
      <w:proofErr w:type="gramEnd"/>
      <w:r>
        <w:rPr>
          <w:rFonts w:hint="eastAsia"/>
          <w:kern w:val="0"/>
        </w:rPr>
        <w:t>麻点等缺陷。</w:t>
      </w:r>
    </w:p>
    <w:p w:rsidR="00E8202E" w:rsidRDefault="00E8202E" w:rsidP="00E8202E">
      <w:pPr>
        <w:rPr>
          <w:kern w:val="0"/>
        </w:rPr>
      </w:pPr>
      <w:r>
        <w:rPr>
          <w:kern w:val="0"/>
        </w:rPr>
        <w:t xml:space="preserve">5) </w:t>
      </w:r>
      <w:r>
        <w:rPr>
          <w:rFonts w:hint="eastAsia"/>
          <w:kern w:val="0"/>
        </w:rPr>
        <w:t>必须做闭水试验，合格后方可验收。</w:t>
      </w:r>
    </w:p>
    <w:p w:rsidR="00E8202E" w:rsidRDefault="00E8202E" w:rsidP="00E8202E">
      <w:pPr>
        <w:rPr>
          <w:kern w:val="0"/>
        </w:rPr>
      </w:pPr>
      <w:r>
        <w:rPr>
          <w:kern w:val="0"/>
        </w:rPr>
        <w:t xml:space="preserve">9.8.7 </w:t>
      </w:r>
      <w:r>
        <w:rPr>
          <w:rFonts w:hint="eastAsia"/>
          <w:kern w:val="0"/>
        </w:rPr>
        <w:t>成品保护</w:t>
      </w:r>
    </w:p>
    <w:p w:rsidR="00E8202E" w:rsidRDefault="00E8202E" w:rsidP="00E8202E">
      <w:pPr>
        <w:rPr>
          <w:kern w:val="0"/>
        </w:rPr>
      </w:pPr>
      <w:r>
        <w:rPr>
          <w:kern w:val="0"/>
        </w:rPr>
        <w:t xml:space="preserve">(1) </w:t>
      </w:r>
      <w:r>
        <w:rPr>
          <w:rFonts w:hint="eastAsia"/>
          <w:kern w:val="0"/>
        </w:rPr>
        <w:t>施工人员必须穿软底鞋在屋面操作，并避免在施工完的涂层上走动，以免鞋钉及尖硬物将涂层划破。</w:t>
      </w:r>
    </w:p>
    <w:p w:rsidR="00E8202E" w:rsidRDefault="00E8202E" w:rsidP="00E8202E">
      <w:pPr>
        <w:rPr>
          <w:kern w:val="0"/>
        </w:rPr>
      </w:pPr>
      <w:r>
        <w:rPr>
          <w:kern w:val="0"/>
        </w:rPr>
        <w:t xml:space="preserve">(2) </w:t>
      </w:r>
      <w:r>
        <w:rPr>
          <w:rFonts w:hint="eastAsia"/>
          <w:kern w:val="0"/>
        </w:rPr>
        <w:t>防水涂层干燥固化后，应及时</w:t>
      </w:r>
      <w:proofErr w:type="gramStart"/>
      <w:r>
        <w:rPr>
          <w:rFonts w:hint="eastAsia"/>
          <w:kern w:val="0"/>
        </w:rPr>
        <w:t>做保</w:t>
      </w:r>
      <w:proofErr w:type="gramEnd"/>
      <w:r>
        <w:rPr>
          <w:rFonts w:hint="eastAsia"/>
          <w:kern w:val="0"/>
        </w:rPr>
        <w:t>护层，减少不必要的返修。</w:t>
      </w:r>
    </w:p>
    <w:p w:rsidR="00E8202E" w:rsidRDefault="00E8202E" w:rsidP="00E8202E">
      <w:pPr>
        <w:rPr>
          <w:kern w:val="0"/>
        </w:rPr>
      </w:pPr>
      <w:r>
        <w:rPr>
          <w:kern w:val="0"/>
        </w:rPr>
        <w:t xml:space="preserve">(3) </w:t>
      </w:r>
      <w:r>
        <w:rPr>
          <w:rFonts w:hint="eastAsia"/>
          <w:kern w:val="0"/>
        </w:rPr>
        <w:t>涂膜防水层施工时，防水涂料不得污染已做好饰面的墙壁和门窗等。</w:t>
      </w:r>
    </w:p>
    <w:p w:rsidR="00E8202E" w:rsidRDefault="00E8202E" w:rsidP="00E8202E">
      <w:pPr>
        <w:rPr>
          <w:kern w:val="0"/>
        </w:rPr>
      </w:pPr>
      <w:r>
        <w:rPr>
          <w:kern w:val="0"/>
        </w:rPr>
        <w:t xml:space="preserve">(4) </w:t>
      </w:r>
      <w:r>
        <w:rPr>
          <w:rFonts w:hint="eastAsia"/>
          <w:kern w:val="0"/>
        </w:rPr>
        <w:t>严禁在已施工好的防水层上堆入物品，特别是钢结构构件。</w:t>
      </w:r>
    </w:p>
    <w:p w:rsidR="00E8202E" w:rsidRDefault="00E8202E" w:rsidP="00E8202E">
      <w:pPr>
        <w:rPr>
          <w:kern w:val="0"/>
        </w:rPr>
      </w:pPr>
      <w:r>
        <w:rPr>
          <w:kern w:val="0"/>
        </w:rPr>
        <w:t xml:space="preserve">(6) </w:t>
      </w:r>
      <w:r>
        <w:rPr>
          <w:rFonts w:hint="eastAsia"/>
          <w:kern w:val="0"/>
        </w:rPr>
        <w:t>穿过楼面的管道应加以保护，施工过程中不得碰坏；地漏、</w:t>
      </w:r>
      <w:proofErr w:type="gramStart"/>
      <w:r>
        <w:rPr>
          <w:rFonts w:hint="eastAsia"/>
          <w:kern w:val="0"/>
        </w:rPr>
        <w:t>水落口</w:t>
      </w:r>
      <w:proofErr w:type="gramEnd"/>
      <w:r>
        <w:rPr>
          <w:rFonts w:hint="eastAsia"/>
          <w:kern w:val="0"/>
        </w:rPr>
        <w:t>等处于施工中应采取措施保持畅通，防止堵塞。</w:t>
      </w:r>
    </w:p>
    <w:p w:rsidR="00E8202E" w:rsidRDefault="00E8202E" w:rsidP="00E8202E">
      <w:pPr>
        <w:rPr>
          <w:kern w:val="0"/>
        </w:rPr>
      </w:pPr>
      <w:r>
        <w:rPr>
          <w:kern w:val="0"/>
        </w:rPr>
        <w:t xml:space="preserve">9.8.8 </w:t>
      </w:r>
      <w:r>
        <w:rPr>
          <w:rFonts w:hint="eastAsia"/>
          <w:kern w:val="0"/>
        </w:rPr>
        <w:t>安全措施</w:t>
      </w:r>
    </w:p>
    <w:p w:rsidR="00E8202E" w:rsidRDefault="00E8202E" w:rsidP="00E8202E">
      <w:pPr>
        <w:rPr>
          <w:kern w:val="0"/>
        </w:rPr>
      </w:pPr>
      <w:r>
        <w:rPr>
          <w:kern w:val="0"/>
        </w:rPr>
        <w:t xml:space="preserve">(1) </w:t>
      </w:r>
      <w:r>
        <w:rPr>
          <w:rFonts w:hint="eastAsia"/>
          <w:kern w:val="0"/>
        </w:rPr>
        <w:t>涂料、稀释剂等多为易燃品，储存时应放在干燥和远离火源的场所，施工现场严禁烟火。</w:t>
      </w:r>
    </w:p>
    <w:p w:rsidR="00E8202E" w:rsidRDefault="00E8202E" w:rsidP="00E8202E">
      <w:pPr>
        <w:rPr>
          <w:kern w:val="0"/>
        </w:rPr>
      </w:pPr>
      <w:r>
        <w:rPr>
          <w:kern w:val="0"/>
        </w:rPr>
        <w:t xml:space="preserve">(2) </w:t>
      </w:r>
      <w:r>
        <w:rPr>
          <w:rFonts w:hint="eastAsia"/>
          <w:kern w:val="0"/>
        </w:rPr>
        <w:t>皮肤</w:t>
      </w:r>
      <w:proofErr w:type="gramStart"/>
      <w:r>
        <w:rPr>
          <w:rFonts w:hint="eastAsia"/>
          <w:kern w:val="0"/>
        </w:rPr>
        <w:t>沾污</w:t>
      </w:r>
      <w:proofErr w:type="gramEnd"/>
      <w:r>
        <w:rPr>
          <w:rFonts w:hint="eastAsia"/>
          <w:kern w:val="0"/>
        </w:rPr>
        <w:t>了聚氨酯材料较难清洗，施工操作人员应戴防护手套。</w:t>
      </w:r>
    </w:p>
    <w:p w:rsidR="00E8202E" w:rsidRDefault="00E8202E" w:rsidP="00E8202E">
      <w:pPr>
        <w:rPr>
          <w:kern w:val="0"/>
        </w:rPr>
      </w:pPr>
      <w:r>
        <w:rPr>
          <w:kern w:val="0"/>
        </w:rPr>
        <w:t xml:space="preserve">9.8.8 </w:t>
      </w:r>
      <w:r>
        <w:rPr>
          <w:rFonts w:hint="eastAsia"/>
          <w:kern w:val="0"/>
        </w:rPr>
        <w:t>施工注意事项</w:t>
      </w:r>
    </w:p>
    <w:p w:rsidR="00E8202E" w:rsidRDefault="00E8202E" w:rsidP="00E8202E">
      <w:pPr>
        <w:rPr>
          <w:kern w:val="0"/>
        </w:rPr>
      </w:pPr>
      <w:r>
        <w:rPr>
          <w:kern w:val="0"/>
        </w:rPr>
        <w:t xml:space="preserve">(1) </w:t>
      </w:r>
      <w:r>
        <w:rPr>
          <w:rFonts w:hint="eastAsia"/>
          <w:kern w:val="0"/>
        </w:rPr>
        <w:t>涂膜防水层施工环境温度应在＋</w:t>
      </w:r>
      <w:r>
        <w:rPr>
          <w:kern w:val="0"/>
        </w:rPr>
        <w:t>5</w:t>
      </w:r>
      <w:r>
        <w:rPr>
          <w:rFonts w:hint="eastAsia"/>
          <w:kern w:val="0"/>
        </w:rPr>
        <w:t>℃以上，温度过低，涂膜防水材料的粘度增大，施工操作不便，且会减缓固化速度。</w:t>
      </w:r>
    </w:p>
    <w:p w:rsidR="00E8202E" w:rsidRDefault="00E8202E" w:rsidP="00E8202E">
      <w:pPr>
        <w:rPr>
          <w:kern w:val="0"/>
        </w:rPr>
      </w:pPr>
      <w:r>
        <w:rPr>
          <w:kern w:val="0"/>
        </w:rPr>
        <w:t xml:space="preserve">(2) </w:t>
      </w:r>
      <w:r>
        <w:rPr>
          <w:rFonts w:hint="eastAsia"/>
          <w:kern w:val="0"/>
        </w:rPr>
        <w:t>涂料配制时，固化剂与促凝剂一定要严格按比例掺入，掺量过多，会出现早凝，涂层刮不平；如掺入过少，则会出现固化速度缓慢或不固化的现象。</w:t>
      </w:r>
    </w:p>
    <w:p w:rsidR="00E8202E" w:rsidRDefault="00E8202E" w:rsidP="00E8202E">
      <w:pPr>
        <w:rPr>
          <w:kern w:val="0"/>
        </w:rPr>
      </w:pPr>
      <w:r>
        <w:rPr>
          <w:kern w:val="0"/>
        </w:rPr>
        <w:t xml:space="preserve">(3) </w:t>
      </w:r>
      <w:r>
        <w:rPr>
          <w:rFonts w:hint="eastAsia"/>
          <w:kern w:val="0"/>
        </w:rPr>
        <w:t>施工如发现涂层有破损或不合格之处，应用小刀将所损之处刮掉，</w:t>
      </w:r>
      <w:proofErr w:type="gramStart"/>
      <w:r>
        <w:rPr>
          <w:rFonts w:hint="eastAsia"/>
          <w:kern w:val="0"/>
        </w:rPr>
        <w:t>重新涂刮聚氨酯</w:t>
      </w:r>
      <w:proofErr w:type="gramEnd"/>
      <w:r>
        <w:rPr>
          <w:rFonts w:hint="eastAsia"/>
          <w:kern w:val="0"/>
        </w:rPr>
        <w:t>涂膜材料。</w:t>
      </w:r>
    </w:p>
    <w:p w:rsidR="00E8202E" w:rsidRDefault="00E8202E" w:rsidP="00E8202E">
      <w:pPr>
        <w:rPr>
          <w:kern w:val="0"/>
        </w:rPr>
      </w:pPr>
      <w:r>
        <w:rPr>
          <w:kern w:val="0"/>
        </w:rPr>
        <w:t xml:space="preserve">(4) </w:t>
      </w:r>
      <w:r>
        <w:rPr>
          <w:rFonts w:hint="eastAsia"/>
          <w:kern w:val="0"/>
        </w:rPr>
        <w:t>涂料使用前应特别注意搅拌均匀，如粘度过大，不便于进行</w:t>
      </w:r>
      <w:proofErr w:type="gramStart"/>
      <w:r>
        <w:rPr>
          <w:rFonts w:hint="eastAsia"/>
          <w:kern w:val="0"/>
        </w:rPr>
        <w:t>涂刮操作</w:t>
      </w:r>
      <w:proofErr w:type="gramEnd"/>
      <w:r>
        <w:rPr>
          <w:rFonts w:hint="eastAsia"/>
          <w:kern w:val="0"/>
        </w:rPr>
        <w:t>时，可加入少量溶剂稀释，以降低粘度，但加入量不得过大。</w:t>
      </w:r>
    </w:p>
    <w:p w:rsidR="00E8202E" w:rsidRDefault="00E8202E" w:rsidP="00E8202E">
      <w:pPr>
        <w:rPr>
          <w:kern w:val="0"/>
        </w:rPr>
      </w:pPr>
      <w:r>
        <w:rPr>
          <w:kern w:val="0"/>
        </w:rPr>
        <w:t xml:space="preserve">(5) </w:t>
      </w:r>
      <w:r>
        <w:rPr>
          <w:rFonts w:hint="eastAsia"/>
          <w:kern w:val="0"/>
        </w:rPr>
        <w:t>材料应在贮存期内使用，如过期，则需会同有关单位通过鉴定后使用。</w:t>
      </w:r>
    </w:p>
    <w:p w:rsidR="00E8202E" w:rsidRDefault="00E8202E" w:rsidP="00E8202E">
      <w:pPr>
        <w:rPr>
          <w:kern w:val="0"/>
        </w:rPr>
      </w:pPr>
      <w:r>
        <w:rPr>
          <w:kern w:val="0"/>
        </w:rPr>
        <w:t xml:space="preserve">(6) </w:t>
      </w:r>
      <w:r>
        <w:rPr>
          <w:rFonts w:hint="eastAsia"/>
          <w:kern w:val="0"/>
        </w:rPr>
        <w:t>施工中由于基层潮湿、找平层未干、含水率过大，常使涂膜空鼓，形成鼓泡。操作时要注意控制好基层含水率，接缝处应认真操作，使其粘结牢固。</w:t>
      </w:r>
    </w:p>
    <w:p w:rsidR="00E8202E" w:rsidRDefault="00E8202E" w:rsidP="00E8202E">
      <w:pPr>
        <w:rPr>
          <w:kern w:val="0"/>
        </w:rPr>
      </w:pPr>
      <w:r>
        <w:rPr>
          <w:kern w:val="0"/>
        </w:rPr>
        <w:t xml:space="preserve">9.9 </w:t>
      </w:r>
      <w:r>
        <w:rPr>
          <w:rFonts w:hint="eastAsia"/>
          <w:kern w:val="0"/>
        </w:rPr>
        <w:t>墙面砖镶贴工艺</w:t>
      </w:r>
    </w:p>
    <w:p w:rsidR="00E8202E" w:rsidRDefault="00E8202E" w:rsidP="00E8202E">
      <w:pPr>
        <w:rPr>
          <w:kern w:val="0"/>
        </w:rPr>
      </w:pPr>
      <w:r>
        <w:rPr>
          <w:kern w:val="0"/>
        </w:rPr>
        <w:t xml:space="preserve">9.9.1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1</w:t>
      </w:r>
      <w:r>
        <w:rPr>
          <w:rFonts w:hint="eastAsia"/>
          <w:kern w:val="0"/>
        </w:rPr>
        <w:t>）釉面砖的品种、规格、花色按设计规定，并应有产品合格证。釉面砖的吸水率不得大于</w:t>
      </w:r>
      <w:r>
        <w:rPr>
          <w:kern w:val="0"/>
        </w:rPr>
        <w:t>10%</w:t>
      </w:r>
      <w:r>
        <w:rPr>
          <w:rFonts w:hint="eastAsia"/>
          <w:kern w:val="0"/>
        </w:rPr>
        <w:t>，砖表面平整方正，厚度一致，不得有缺楞、掉角和断裂等缺陷，同一颜色规格的墙面砖应采用同一厂家、同一颜色、同一规格尺寸、同一批次的釉面砖。</w:t>
      </w:r>
    </w:p>
    <w:p w:rsidR="00E8202E" w:rsidRDefault="00E8202E" w:rsidP="00E8202E">
      <w:pPr>
        <w:rPr>
          <w:kern w:val="0"/>
        </w:rPr>
      </w:pPr>
      <w:r>
        <w:rPr>
          <w:kern w:val="0"/>
        </w:rPr>
        <w:t>2</w:t>
      </w:r>
      <w:r>
        <w:rPr>
          <w:rFonts w:hint="eastAsia"/>
          <w:kern w:val="0"/>
        </w:rPr>
        <w:t>）水泥：</w:t>
      </w:r>
      <w:r>
        <w:rPr>
          <w:kern w:val="0"/>
        </w:rPr>
        <w:t xml:space="preserve">425 </w:t>
      </w:r>
      <w:r>
        <w:rPr>
          <w:rFonts w:hint="eastAsia"/>
          <w:kern w:val="0"/>
        </w:rPr>
        <w:t>普通硅酸盐水泥；</w:t>
      </w:r>
      <w:r>
        <w:rPr>
          <w:kern w:val="0"/>
        </w:rPr>
        <w:t xml:space="preserve">425 </w:t>
      </w:r>
      <w:r>
        <w:rPr>
          <w:rFonts w:hint="eastAsia"/>
          <w:kern w:val="0"/>
        </w:rPr>
        <w:t>号白水泥。</w:t>
      </w:r>
    </w:p>
    <w:p w:rsidR="00E8202E" w:rsidRDefault="00E8202E" w:rsidP="00E8202E">
      <w:pPr>
        <w:rPr>
          <w:kern w:val="0"/>
        </w:rPr>
      </w:pPr>
      <w:r>
        <w:rPr>
          <w:kern w:val="0"/>
        </w:rPr>
        <w:t>3</w:t>
      </w:r>
      <w:r>
        <w:rPr>
          <w:rFonts w:hint="eastAsia"/>
          <w:kern w:val="0"/>
        </w:rPr>
        <w:t>）菜胶。</w:t>
      </w:r>
    </w:p>
    <w:p w:rsidR="00E8202E" w:rsidRDefault="00E8202E" w:rsidP="00E8202E">
      <w:pPr>
        <w:rPr>
          <w:kern w:val="0"/>
        </w:rPr>
      </w:pPr>
      <w:r>
        <w:rPr>
          <w:kern w:val="0"/>
        </w:rPr>
        <w:t>4</w:t>
      </w:r>
      <w:r>
        <w:rPr>
          <w:rFonts w:hint="eastAsia"/>
          <w:kern w:val="0"/>
        </w:rPr>
        <w:t>）砂：砂为中砂。</w:t>
      </w:r>
    </w:p>
    <w:p w:rsidR="00E8202E" w:rsidRDefault="00E8202E" w:rsidP="00E8202E">
      <w:pPr>
        <w:rPr>
          <w:kern w:val="0"/>
        </w:rPr>
      </w:pPr>
      <w:r>
        <w:rPr>
          <w:kern w:val="0"/>
        </w:rPr>
        <w:lastRenderedPageBreak/>
        <w:t xml:space="preserve">(2) </w:t>
      </w:r>
      <w:r>
        <w:rPr>
          <w:rFonts w:hint="eastAsia"/>
          <w:kern w:val="0"/>
        </w:rPr>
        <w:t>墙立面中各专业的预留预埋均已完成。</w:t>
      </w:r>
    </w:p>
    <w:p w:rsidR="00E8202E" w:rsidRDefault="00E8202E" w:rsidP="00E8202E">
      <w:pPr>
        <w:rPr>
          <w:kern w:val="0"/>
        </w:rPr>
      </w:pPr>
      <w:r>
        <w:rPr>
          <w:kern w:val="0"/>
        </w:rPr>
        <w:t xml:space="preserve">(3) </w:t>
      </w:r>
      <w:r>
        <w:rPr>
          <w:rFonts w:hint="eastAsia"/>
          <w:kern w:val="0"/>
        </w:rPr>
        <w:t>门窗框均已安装完毕。</w:t>
      </w:r>
    </w:p>
    <w:p w:rsidR="00E8202E" w:rsidRDefault="00E8202E" w:rsidP="00E8202E">
      <w:pPr>
        <w:rPr>
          <w:kern w:val="0"/>
        </w:rPr>
      </w:pPr>
      <w:r>
        <w:rPr>
          <w:kern w:val="0"/>
        </w:rPr>
        <w:t xml:space="preserve">(4) </w:t>
      </w:r>
      <w:r>
        <w:rPr>
          <w:rFonts w:hint="eastAsia"/>
          <w:kern w:val="0"/>
        </w:rPr>
        <w:t>大面积施工应先做样板间，并经甲方、监理等有关人员检查符合设计和施工要求。</w:t>
      </w:r>
    </w:p>
    <w:p w:rsidR="00E8202E" w:rsidRDefault="00E8202E" w:rsidP="00E8202E">
      <w:pPr>
        <w:rPr>
          <w:kern w:val="0"/>
        </w:rPr>
      </w:pPr>
      <w:r>
        <w:rPr>
          <w:kern w:val="0"/>
        </w:rPr>
        <w:t xml:space="preserve">9.9.2 </w:t>
      </w:r>
      <w:r>
        <w:rPr>
          <w:rFonts w:hint="eastAsia"/>
          <w:kern w:val="0"/>
        </w:rPr>
        <w:t>施工机具</w:t>
      </w:r>
    </w:p>
    <w:p w:rsidR="00E8202E" w:rsidRDefault="00E8202E" w:rsidP="00E8202E">
      <w:pPr>
        <w:rPr>
          <w:kern w:val="0"/>
        </w:rPr>
      </w:pPr>
      <w:r>
        <w:rPr>
          <w:rFonts w:hint="eastAsia"/>
          <w:kern w:val="0"/>
        </w:rPr>
        <w:t>常用的施工机具有：水桶、方尺、靠尺、手推车、小型台式砂轮与提式切割机等。</w:t>
      </w:r>
    </w:p>
    <w:p w:rsidR="00E8202E" w:rsidRDefault="00E8202E" w:rsidP="00E8202E">
      <w:pPr>
        <w:rPr>
          <w:kern w:val="0"/>
        </w:rPr>
      </w:pPr>
      <w:r>
        <w:rPr>
          <w:kern w:val="0"/>
        </w:rPr>
        <w:t xml:space="preserve">9.9.3 </w:t>
      </w:r>
      <w:r>
        <w:rPr>
          <w:rFonts w:hint="eastAsia"/>
          <w:kern w:val="0"/>
        </w:rPr>
        <w:t>施工工艺</w:t>
      </w:r>
    </w:p>
    <w:p w:rsidR="00E8202E" w:rsidRDefault="00E8202E" w:rsidP="00E8202E">
      <w:pPr>
        <w:rPr>
          <w:kern w:val="0"/>
        </w:rPr>
      </w:pPr>
      <w:r>
        <w:rPr>
          <w:kern w:val="0"/>
        </w:rPr>
        <w:t xml:space="preserve">(1) </w:t>
      </w:r>
      <w:r>
        <w:rPr>
          <w:rFonts w:hint="eastAsia"/>
          <w:kern w:val="0"/>
        </w:rPr>
        <w:t>施工流程：</w:t>
      </w:r>
    </w:p>
    <w:p w:rsidR="00E8202E" w:rsidRDefault="00E8202E" w:rsidP="00E8202E">
      <w:pPr>
        <w:rPr>
          <w:kern w:val="0"/>
        </w:rPr>
      </w:pPr>
      <w:r>
        <w:rPr>
          <w:rFonts w:hint="eastAsia"/>
          <w:kern w:val="0"/>
        </w:rPr>
        <w:t>基层处理→抹底层灰→弹线→浸砖→铺贴→勾缝、擦缝</w:t>
      </w:r>
    </w:p>
    <w:p w:rsidR="00E8202E" w:rsidRDefault="00E8202E" w:rsidP="00E8202E">
      <w:pPr>
        <w:rPr>
          <w:kern w:val="0"/>
        </w:rPr>
      </w:pPr>
      <w:r>
        <w:rPr>
          <w:kern w:val="0"/>
        </w:rPr>
        <w:t xml:space="preserve">(2) </w:t>
      </w:r>
      <w:r>
        <w:rPr>
          <w:rFonts w:hint="eastAsia"/>
          <w:kern w:val="0"/>
        </w:rPr>
        <w:t>选砖：</w:t>
      </w:r>
    </w:p>
    <w:p w:rsidR="00E8202E" w:rsidRDefault="00E8202E" w:rsidP="00E8202E">
      <w:pPr>
        <w:rPr>
          <w:kern w:val="0"/>
        </w:rPr>
      </w:pPr>
      <w:r>
        <w:rPr>
          <w:rFonts w:hint="eastAsia"/>
          <w:kern w:val="0"/>
        </w:rPr>
        <w:t>面砖一般按</w:t>
      </w:r>
      <w:r>
        <w:rPr>
          <w:kern w:val="0"/>
        </w:rPr>
        <w:t xml:space="preserve">1mm </w:t>
      </w:r>
      <w:r>
        <w:rPr>
          <w:rFonts w:hint="eastAsia"/>
          <w:kern w:val="0"/>
        </w:rPr>
        <w:t>差距分类选出若干个规格，选好后根据墙柱面积，房间人小分批计划用料。</w:t>
      </w:r>
      <w:proofErr w:type="gramStart"/>
      <w:r>
        <w:rPr>
          <w:rFonts w:hint="eastAsia"/>
          <w:kern w:val="0"/>
        </w:rPr>
        <w:t>选砖要求</w:t>
      </w:r>
      <w:proofErr w:type="gramEnd"/>
      <w:r>
        <w:rPr>
          <w:rFonts w:hint="eastAsia"/>
          <w:kern w:val="0"/>
        </w:rPr>
        <w:t>方正、平整、楞角完好，同一规格的面砖，力求颜色均匀。</w:t>
      </w:r>
    </w:p>
    <w:p w:rsidR="00E8202E" w:rsidRDefault="00E8202E" w:rsidP="00E8202E">
      <w:pPr>
        <w:rPr>
          <w:kern w:val="0"/>
        </w:rPr>
      </w:pPr>
      <w:r>
        <w:rPr>
          <w:kern w:val="0"/>
        </w:rPr>
        <w:t xml:space="preserve">(3) </w:t>
      </w:r>
      <w:r>
        <w:rPr>
          <w:rFonts w:hint="eastAsia"/>
          <w:kern w:val="0"/>
        </w:rPr>
        <w:t>基层处理：</w:t>
      </w:r>
    </w:p>
    <w:p w:rsidR="00E8202E" w:rsidRDefault="00E8202E" w:rsidP="00E8202E">
      <w:pPr>
        <w:rPr>
          <w:kern w:val="0"/>
        </w:rPr>
      </w:pPr>
      <w:r>
        <w:rPr>
          <w:rFonts w:hint="eastAsia"/>
          <w:kern w:val="0"/>
        </w:rPr>
        <w:t>对光滑表面基层，应先打毛，并用钢丝刷满刷一遍，再浇水湿润，砖墙面层提前一天浇水湿透。</w:t>
      </w:r>
    </w:p>
    <w:p w:rsidR="00E8202E" w:rsidRDefault="00E8202E" w:rsidP="00E8202E">
      <w:pPr>
        <w:rPr>
          <w:kern w:val="0"/>
        </w:rPr>
      </w:pPr>
      <w:r>
        <w:rPr>
          <w:kern w:val="0"/>
        </w:rPr>
        <w:t xml:space="preserve">(4) </w:t>
      </w:r>
      <w:r>
        <w:rPr>
          <w:rFonts w:hint="eastAsia"/>
          <w:kern w:val="0"/>
        </w:rPr>
        <w:t>抹底子灰：</w:t>
      </w:r>
    </w:p>
    <w:p w:rsidR="00E8202E" w:rsidRDefault="00E8202E" w:rsidP="00E8202E">
      <w:pPr>
        <w:rPr>
          <w:kern w:val="0"/>
        </w:rPr>
      </w:pPr>
      <w:r>
        <w:rPr>
          <w:rFonts w:hint="eastAsia"/>
          <w:kern w:val="0"/>
        </w:rPr>
        <w:t>吊垂直，找规矩，</w:t>
      </w:r>
      <w:proofErr w:type="gramStart"/>
      <w:r>
        <w:rPr>
          <w:rFonts w:hint="eastAsia"/>
          <w:kern w:val="0"/>
        </w:rPr>
        <w:t>贴灰饼</w:t>
      </w:r>
      <w:proofErr w:type="gramEnd"/>
      <w:r>
        <w:rPr>
          <w:rFonts w:hint="eastAsia"/>
          <w:kern w:val="0"/>
        </w:rPr>
        <w:t>，冲筋。吊垂直、找规矩时，应与墙的窗台、腰线、阳角立边等部位面砖排列方法及室内地砖铺贴方正综合考虑，力求整体完美。抹灰用刮平，再用木抹子</w:t>
      </w:r>
      <w:proofErr w:type="gramStart"/>
      <w:r>
        <w:rPr>
          <w:rFonts w:hint="eastAsia"/>
          <w:kern w:val="0"/>
        </w:rPr>
        <w:t>板搓毛压实</w:t>
      </w:r>
      <w:proofErr w:type="gramEnd"/>
      <w:r>
        <w:rPr>
          <w:rFonts w:hint="eastAsia"/>
          <w:kern w:val="0"/>
        </w:rPr>
        <w:t>。</w:t>
      </w:r>
    </w:p>
    <w:p w:rsidR="00E8202E" w:rsidRDefault="00E8202E" w:rsidP="00E8202E">
      <w:pPr>
        <w:rPr>
          <w:kern w:val="0"/>
        </w:rPr>
      </w:pPr>
      <w:r>
        <w:rPr>
          <w:kern w:val="0"/>
        </w:rPr>
        <w:t xml:space="preserve">(5) </w:t>
      </w:r>
      <w:r>
        <w:rPr>
          <w:rFonts w:hint="eastAsia"/>
          <w:kern w:val="0"/>
        </w:rPr>
        <w:t>排砖、弹线：</w:t>
      </w:r>
    </w:p>
    <w:p w:rsidR="00E8202E" w:rsidRDefault="00E8202E" w:rsidP="00E8202E">
      <w:pPr>
        <w:rPr>
          <w:kern w:val="0"/>
        </w:rPr>
      </w:pPr>
      <w:proofErr w:type="gramStart"/>
      <w:r>
        <w:rPr>
          <w:rFonts w:hint="eastAsia"/>
          <w:kern w:val="0"/>
        </w:rPr>
        <w:t>预排砖时</w:t>
      </w:r>
      <w:proofErr w:type="gramEnd"/>
      <w:r>
        <w:rPr>
          <w:rFonts w:hint="eastAsia"/>
          <w:kern w:val="0"/>
        </w:rPr>
        <w:t>在同一墙面最后只能</w:t>
      </w:r>
      <w:proofErr w:type="gramStart"/>
      <w:r>
        <w:rPr>
          <w:rFonts w:hint="eastAsia"/>
          <w:kern w:val="0"/>
        </w:rPr>
        <w:t>留一行</w:t>
      </w:r>
      <w:proofErr w:type="gramEnd"/>
      <w:r>
        <w:rPr>
          <w:rFonts w:hint="eastAsia"/>
          <w:kern w:val="0"/>
        </w:rPr>
        <w:t>非整块面砖，非整块面砖应排在靠近地面或不显眼的阴角等位置；砖块排列一般自阳角开始，至阴角收口和自天棚开始至楼地面收口；窗顶、窗台部位，顶面砖应压盖立面砖以免渗水，引起空鼓。垂直控制线一般以</w:t>
      </w:r>
      <w:r>
        <w:rPr>
          <w:kern w:val="0"/>
        </w:rPr>
        <w:t xml:space="preserve">1 </w:t>
      </w:r>
      <w:r>
        <w:rPr>
          <w:rFonts w:hint="eastAsia"/>
          <w:kern w:val="0"/>
        </w:rPr>
        <w:t>米为宜，水平控制线一般按</w:t>
      </w:r>
      <w:r>
        <w:rPr>
          <w:kern w:val="0"/>
        </w:rPr>
        <w:t xml:space="preserve">5 </w:t>
      </w:r>
      <w:proofErr w:type="gramStart"/>
      <w:r>
        <w:rPr>
          <w:rFonts w:hint="eastAsia"/>
          <w:kern w:val="0"/>
        </w:rPr>
        <w:t>排砖距</w:t>
      </w:r>
      <w:proofErr w:type="gramEnd"/>
      <w:r>
        <w:rPr>
          <w:rFonts w:hint="eastAsia"/>
          <w:kern w:val="0"/>
        </w:rPr>
        <w:t>为宜。</w:t>
      </w:r>
    </w:p>
    <w:p w:rsidR="00E8202E" w:rsidRDefault="00E8202E" w:rsidP="00E8202E">
      <w:pPr>
        <w:rPr>
          <w:kern w:val="0"/>
        </w:rPr>
      </w:pPr>
      <w:r>
        <w:rPr>
          <w:kern w:val="0"/>
        </w:rPr>
        <w:t xml:space="preserve">(6) </w:t>
      </w:r>
      <w:r>
        <w:rPr>
          <w:rFonts w:hint="eastAsia"/>
          <w:kern w:val="0"/>
        </w:rPr>
        <w:t>浸砖：</w:t>
      </w:r>
    </w:p>
    <w:p w:rsidR="00E8202E" w:rsidRDefault="00E8202E" w:rsidP="00E8202E">
      <w:pPr>
        <w:rPr>
          <w:kern w:val="0"/>
        </w:rPr>
      </w:pPr>
      <w:r>
        <w:rPr>
          <w:rFonts w:hint="eastAsia"/>
          <w:kern w:val="0"/>
        </w:rPr>
        <w:t>墙面砖使用前，应先用清水浸泡</w:t>
      </w:r>
      <w:r>
        <w:rPr>
          <w:kern w:val="0"/>
        </w:rPr>
        <w:t>2*3h</w:t>
      </w:r>
      <w:r>
        <w:rPr>
          <w:rFonts w:hint="eastAsia"/>
          <w:kern w:val="0"/>
        </w:rPr>
        <w:t>，晾干后待用。</w:t>
      </w:r>
    </w:p>
    <w:p w:rsidR="00E8202E" w:rsidRDefault="00E8202E" w:rsidP="00E8202E">
      <w:pPr>
        <w:rPr>
          <w:kern w:val="0"/>
        </w:rPr>
      </w:pPr>
      <w:r>
        <w:rPr>
          <w:kern w:val="0"/>
        </w:rPr>
        <w:t xml:space="preserve">(7) </w:t>
      </w:r>
      <w:r>
        <w:rPr>
          <w:rFonts w:hint="eastAsia"/>
          <w:kern w:val="0"/>
        </w:rPr>
        <w:t>贴砖</w:t>
      </w:r>
    </w:p>
    <w:p w:rsidR="00E8202E" w:rsidRDefault="00E8202E" w:rsidP="00E8202E">
      <w:pPr>
        <w:rPr>
          <w:kern w:val="0"/>
        </w:rPr>
      </w:pPr>
      <w:r>
        <w:rPr>
          <w:kern w:val="0"/>
        </w:rPr>
        <w:t>1</w:t>
      </w:r>
      <w:r>
        <w:rPr>
          <w:rFonts w:hint="eastAsia"/>
          <w:kern w:val="0"/>
        </w:rPr>
        <w:t>）预先将釉面砖泡水浸透晾干（一般宜隔天泡水浸透晾干备用）。</w:t>
      </w:r>
    </w:p>
    <w:p w:rsidR="00E8202E" w:rsidRDefault="00E8202E" w:rsidP="00E8202E">
      <w:pPr>
        <w:rPr>
          <w:kern w:val="0"/>
        </w:rPr>
      </w:pPr>
      <w:r>
        <w:rPr>
          <w:kern w:val="0"/>
        </w:rPr>
        <w:t>2</w:t>
      </w:r>
      <w:r>
        <w:rPr>
          <w:rFonts w:hint="eastAsia"/>
          <w:kern w:val="0"/>
        </w:rPr>
        <w:t>）在每一分段或分块内的面砖，均自下向上铺贴。从最下一排砖的下皮位置用钉子装好靠尺板，以此承托第一排面砖。</w:t>
      </w:r>
    </w:p>
    <w:p w:rsidR="00E8202E" w:rsidRDefault="00E8202E" w:rsidP="00E8202E">
      <w:pPr>
        <w:rPr>
          <w:kern w:val="0"/>
        </w:rPr>
      </w:pPr>
      <w:r>
        <w:rPr>
          <w:kern w:val="0"/>
        </w:rPr>
        <w:t>3</w:t>
      </w:r>
      <w:r>
        <w:rPr>
          <w:rFonts w:hint="eastAsia"/>
          <w:kern w:val="0"/>
        </w:rPr>
        <w:t>）浇水将底子灰面湿润，先贴好第一排（最下一排）砖，砖面要求垂直平正，并应用木杠（压尺）校平</w:t>
      </w:r>
      <w:proofErr w:type="gramStart"/>
      <w:r>
        <w:rPr>
          <w:rFonts w:hint="eastAsia"/>
          <w:kern w:val="0"/>
        </w:rPr>
        <w:t>砖面及砖上皮</w:t>
      </w:r>
      <w:proofErr w:type="gramEnd"/>
      <w:r>
        <w:rPr>
          <w:rFonts w:hint="eastAsia"/>
          <w:kern w:val="0"/>
        </w:rPr>
        <w:t>。</w:t>
      </w:r>
    </w:p>
    <w:p w:rsidR="00E8202E" w:rsidRDefault="00E8202E" w:rsidP="00E8202E">
      <w:pPr>
        <w:rPr>
          <w:kern w:val="0"/>
        </w:rPr>
      </w:pPr>
      <w:r>
        <w:rPr>
          <w:kern w:val="0"/>
        </w:rPr>
        <w:t>4</w:t>
      </w:r>
      <w:r>
        <w:rPr>
          <w:rFonts w:hint="eastAsia"/>
          <w:kern w:val="0"/>
        </w:rPr>
        <w:t>）以第一排贴好的砖面为基准，贴上基准点（可使碎块面砖），并用垂球校正，以控制砖面出墙尺寸和垂直度。</w:t>
      </w:r>
    </w:p>
    <w:p w:rsidR="00E8202E" w:rsidRDefault="00E8202E" w:rsidP="00E8202E">
      <w:pPr>
        <w:rPr>
          <w:kern w:val="0"/>
        </w:rPr>
      </w:pPr>
      <w:r>
        <w:rPr>
          <w:kern w:val="0"/>
        </w:rPr>
        <w:t>5</w:t>
      </w:r>
      <w:r>
        <w:rPr>
          <w:rFonts w:hint="eastAsia"/>
          <w:kern w:val="0"/>
        </w:rPr>
        <w:t>）铺贴应从低</w:t>
      </w:r>
      <w:proofErr w:type="gramStart"/>
      <w:r>
        <w:rPr>
          <w:rFonts w:hint="eastAsia"/>
          <w:kern w:val="0"/>
        </w:rPr>
        <w:t>一</w:t>
      </w:r>
      <w:proofErr w:type="gramEnd"/>
      <w:r>
        <w:rPr>
          <w:rFonts w:hint="eastAsia"/>
          <w:kern w:val="0"/>
        </w:rPr>
        <w:t>皮开始，并按基准点挂线，逐排由下至上铺贴。面砖背面应满涂水泥膏（厚度一般控制在</w:t>
      </w:r>
      <w:r>
        <w:rPr>
          <w:kern w:val="0"/>
        </w:rPr>
        <w:t xml:space="preserve">2-3mm </w:t>
      </w:r>
      <w:r>
        <w:rPr>
          <w:rFonts w:hint="eastAsia"/>
          <w:kern w:val="0"/>
        </w:rPr>
        <w:t>内），贴上墙壁面后用铁抹子把手着力敲击，使面砖粘牢，同时用木杠校平砖面及上皮。每铺完一应重新检查每块面砖发现空鼓，应及时掀起加</w:t>
      </w:r>
      <w:proofErr w:type="gramStart"/>
      <w:r>
        <w:rPr>
          <w:rFonts w:hint="eastAsia"/>
          <w:kern w:val="0"/>
        </w:rPr>
        <w:t>浆重新</w:t>
      </w:r>
      <w:proofErr w:type="gramEnd"/>
      <w:r>
        <w:rPr>
          <w:rFonts w:hint="eastAsia"/>
          <w:kern w:val="0"/>
        </w:rPr>
        <w:t>贴好。</w:t>
      </w:r>
    </w:p>
    <w:p w:rsidR="00E8202E" w:rsidRDefault="00E8202E" w:rsidP="00E8202E">
      <w:pPr>
        <w:rPr>
          <w:kern w:val="0"/>
        </w:rPr>
      </w:pPr>
      <w:r>
        <w:rPr>
          <w:kern w:val="0"/>
        </w:rPr>
        <w:t xml:space="preserve">(8) </w:t>
      </w:r>
      <w:r>
        <w:rPr>
          <w:rFonts w:hint="eastAsia"/>
          <w:kern w:val="0"/>
        </w:rPr>
        <w:t>勾缝、擦缝：</w:t>
      </w:r>
    </w:p>
    <w:p w:rsidR="00E8202E" w:rsidRDefault="00E8202E" w:rsidP="00E8202E">
      <w:pPr>
        <w:rPr>
          <w:kern w:val="0"/>
        </w:rPr>
      </w:pPr>
      <w:r>
        <w:rPr>
          <w:rFonts w:hint="eastAsia"/>
          <w:kern w:val="0"/>
        </w:rPr>
        <w:t>铺贴完毕，待粘贴水泥初凝后，用清水将砖面洗干净，用白水泥浆（彩色面砖应按设计要求用矿物颜色料调色）将缝隙填平，完工后用棉纱、布片将表面试擦干净至不留残灰</w:t>
      </w:r>
      <w:proofErr w:type="gramStart"/>
      <w:r>
        <w:rPr>
          <w:rFonts w:hint="eastAsia"/>
          <w:kern w:val="0"/>
        </w:rPr>
        <w:t>迹</w:t>
      </w:r>
      <w:proofErr w:type="gramEnd"/>
      <w:r>
        <w:rPr>
          <w:rFonts w:hint="eastAsia"/>
          <w:kern w:val="0"/>
        </w:rPr>
        <w:t>为止。</w:t>
      </w:r>
    </w:p>
    <w:p w:rsidR="00E8202E" w:rsidRDefault="00E8202E" w:rsidP="00E8202E">
      <w:pPr>
        <w:rPr>
          <w:kern w:val="0"/>
        </w:rPr>
      </w:pPr>
      <w:r>
        <w:rPr>
          <w:kern w:val="0"/>
        </w:rPr>
        <w:t xml:space="preserve">9.9.4 </w:t>
      </w:r>
      <w:r>
        <w:rPr>
          <w:rFonts w:hint="eastAsia"/>
          <w:kern w:val="0"/>
        </w:rPr>
        <w:t>质量保证措施</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kern w:val="0"/>
        </w:rPr>
        <w:t xml:space="preserve">2) </w:t>
      </w:r>
      <w:r>
        <w:rPr>
          <w:rFonts w:hint="eastAsia"/>
          <w:kern w:val="0"/>
        </w:rPr>
        <w:t>所有材料应符合设计要求和质量标准。</w:t>
      </w:r>
    </w:p>
    <w:p w:rsidR="00E8202E" w:rsidRDefault="00E8202E" w:rsidP="00E8202E">
      <w:pPr>
        <w:rPr>
          <w:kern w:val="0"/>
        </w:rPr>
      </w:pPr>
      <w:r>
        <w:rPr>
          <w:kern w:val="0"/>
        </w:rPr>
        <w:t xml:space="preserve">3) </w:t>
      </w:r>
      <w:r>
        <w:rPr>
          <w:rFonts w:hint="eastAsia"/>
          <w:kern w:val="0"/>
        </w:rPr>
        <w:t>同一墙面砖的颜色、尺寸应统一；无空鼓、裂缝。</w:t>
      </w:r>
    </w:p>
    <w:p w:rsidR="00E8202E" w:rsidRDefault="00E8202E" w:rsidP="00E8202E">
      <w:pPr>
        <w:rPr>
          <w:kern w:val="0"/>
        </w:rPr>
      </w:pPr>
      <w:r>
        <w:rPr>
          <w:kern w:val="0"/>
        </w:rPr>
        <w:lastRenderedPageBreak/>
        <w:t xml:space="preserve">(2) </w:t>
      </w:r>
      <w:r>
        <w:rPr>
          <w:rFonts w:hint="eastAsia"/>
          <w:kern w:val="0"/>
        </w:rPr>
        <w:t>基本项目</w:t>
      </w:r>
    </w:p>
    <w:p w:rsidR="00E8202E" w:rsidRDefault="00E8202E" w:rsidP="00E8202E">
      <w:pPr>
        <w:rPr>
          <w:kern w:val="0"/>
        </w:rPr>
      </w:pPr>
      <w:r>
        <w:rPr>
          <w:kern w:val="0"/>
        </w:rPr>
        <w:t>1</w:t>
      </w:r>
      <w:r>
        <w:rPr>
          <w:rFonts w:hint="eastAsia"/>
          <w:kern w:val="0"/>
        </w:rPr>
        <w:t>）墙面砖允许偏差应符合优良标准；</w:t>
      </w:r>
    </w:p>
    <w:p w:rsidR="00E8202E" w:rsidRDefault="00E8202E" w:rsidP="00E8202E">
      <w:pPr>
        <w:rPr>
          <w:kern w:val="0"/>
        </w:rPr>
      </w:pPr>
      <w:r>
        <w:rPr>
          <w:kern w:val="0"/>
        </w:rPr>
        <w:t>2</w:t>
      </w:r>
      <w:r>
        <w:rPr>
          <w:rFonts w:hint="eastAsia"/>
          <w:kern w:val="0"/>
        </w:rPr>
        <w:t>）墙面砖表面洁净，颜色一致，接缝均匀，周边顺直，板块无裂缝、掉角</w:t>
      </w:r>
      <w:proofErr w:type="gramStart"/>
      <w:r>
        <w:rPr>
          <w:rFonts w:hint="eastAsia"/>
          <w:kern w:val="0"/>
        </w:rPr>
        <w:t>和缺楞等</w:t>
      </w:r>
      <w:proofErr w:type="gramEnd"/>
      <w:r>
        <w:rPr>
          <w:rFonts w:hint="eastAsia"/>
          <w:kern w:val="0"/>
        </w:rPr>
        <w:t>现象。</w:t>
      </w:r>
    </w:p>
    <w:p w:rsidR="00E8202E" w:rsidRDefault="00E8202E" w:rsidP="00E8202E">
      <w:pPr>
        <w:rPr>
          <w:kern w:val="0"/>
        </w:rPr>
      </w:pPr>
      <w:r>
        <w:rPr>
          <w:kern w:val="0"/>
        </w:rPr>
        <w:t xml:space="preserve">(3) </w:t>
      </w:r>
      <w:r>
        <w:rPr>
          <w:rFonts w:hint="eastAsia"/>
          <w:kern w:val="0"/>
        </w:rPr>
        <w:t>基层清理应干净，并浇水湿润。</w:t>
      </w:r>
    </w:p>
    <w:p w:rsidR="00E8202E" w:rsidRDefault="00E8202E" w:rsidP="00E8202E">
      <w:pPr>
        <w:rPr>
          <w:kern w:val="0"/>
        </w:rPr>
      </w:pPr>
      <w:r>
        <w:rPr>
          <w:kern w:val="0"/>
        </w:rPr>
        <w:t xml:space="preserve">(4) </w:t>
      </w:r>
      <w:r>
        <w:rPr>
          <w:rFonts w:hint="eastAsia"/>
          <w:kern w:val="0"/>
        </w:rPr>
        <w:t>同一颜色墙面砖的颜色、规格尺寸应统一，不合格面砖应坚决剔除；面砖采购时应根据使用数量，采购同一批次的面砖，并尽量一次性完毕；使用前应用清水浸泡、晾干待用。</w:t>
      </w:r>
    </w:p>
    <w:p w:rsidR="00E8202E" w:rsidRDefault="00E8202E" w:rsidP="00E8202E">
      <w:pPr>
        <w:rPr>
          <w:kern w:val="0"/>
        </w:rPr>
      </w:pPr>
      <w:r>
        <w:rPr>
          <w:kern w:val="0"/>
        </w:rPr>
        <w:t xml:space="preserve">(5) </w:t>
      </w:r>
      <w:r>
        <w:rPr>
          <w:rFonts w:hint="eastAsia"/>
          <w:kern w:val="0"/>
        </w:rPr>
        <w:t>结合层</w:t>
      </w:r>
      <w:proofErr w:type="gramStart"/>
      <w:r>
        <w:rPr>
          <w:rFonts w:hint="eastAsia"/>
          <w:kern w:val="0"/>
        </w:rPr>
        <w:t>砂浆应刮平</w:t>
      </w:r>
      <w:proofErr w:type="gramEnd"/>
      <w:r>
        <w:rPr>
          <w:rFonts w:hint="eastAsia"/>
          <w:kern w:val="0"/>
        </w:rPr>
        <w:t>、压实。</w:t>
      </w:r>
    </w:p>
    <w:p w:rsidR="00E8202E" w:rsidRDefault="00E8202E" w:rsidP="00E8202E">
      <w:pPr>
        <w:rPr>
          <w:kern w:val="0"/>
        </w:rPr>
      </w:pPr>
      <w:r>
        <w:rPr>
          <w:kern w:val="0"/>
        </w:rPr>
        <w:t xml:space="preserve">(6) </w:t>
      </w:r>
      <w:r>
        <w:rPr>
          <w:rFonts w:hint="eastAsia"/>
          <w:kern w:val="0"/>
        </w:rPr>
        <w:t>接缝应顺直、均匀；接缝表面应平整。</w:t>
      </w:r>
    </w:p>
    <w:p w:rsidR="00E8202E" w:rsidRDefault="00E8202E" w:rsidP="00E8202E">
      <w:pPr>
        <w:rPr>
          <w:kern w:val="0"/>
        </w:rPr>
      </w:pPr>
      <w:r>
        <w:rPr>
          <w:kern w:val="0"/>
        </w:rPr>
        <w:t xml:space="preserve">(7) </w:t>
      </w:r>
      <w:r>
        <w:rPr>
          <w:rFonts w:hint="eastAsia"/>
          <w:kern w:val="0"/>
        </w:rPr>
        <w:t>应坚持样板间制度；样板间未确认之前不进行大面积施工。</w:t>
      </w:r>
    </w:p>
    <w:p w:rsidR="00E8202E" w:rsidRDefault="00E8202E" w:rsidP="00E8202E">
      <w:pPr>
        <w:rPr>
          <w:kern w:val="0"/>
        </w:rPr>
      </w:pPr>
      <w:r>
        <w:rPr>
          <w:kern w:val="0"/>
        </w:rPr>
        <w:t xml:space="preserve">(8) </w:t>
      </w:r>
      <w:r>
        <w:rPr>
          <w:rFonts w:hint="eastAsia"/>
          <w:kern w:val="0"/>
        </w:rPr>
        <w:t>施工及养护期间，应加强成品保护，严禁无关人员进入施工现场。</w:t>
      </w:r>
    </w:p>
    <w:p w:rsidR="00E8202E" w:rsidRDefault="00E8202E" w:rsidP="00E8202E">
      <w:pPr>
        <w:rPr>
          <w:kern w:val="0"/>
        </w:rPr>
      </w:pPr>
      <w:r>
        <w:rPr>
          <w:kern w:val="0"/>
        </w:rPr>
        <w:t xml:space="preserve">(9) </w:t>
      </w:r>
      <w:r>
        <w:rPr>
          <w:rFonts w:hint="eastAsia"/>
          <w:kern w:val="0"/>
        </w:rPr>
        <w:t>铺贴完毕，</w:t>
      </w:r>
      <w:proofErr w:type="gramStart"/>
      <w:r>
        <w:rPr>
          <w:rFonts w:hint="eastAsia"/>
          <w:kern w:val="0"/>
        </w:rPr>
        <w:t>擦缝和</w:t>
      </w:r>
      <w:proofErr w:type="gramEnd"/>
      <w:r>
        <w:rPr>
          <w:rFonts w:hint="eastAsia"/>
          <w:kern w:val="0"/>
        </w:rPr>
        <w:t>擦表面上的水泥浆应及时；勾缝应细致。</w:t>
      </w:r>
    </w:p>
    <w:p w:rsidR="00E8202E" w:rsidRDefault="00E8202E" w:rsidP="00E8202E">
      <w:pPr>
        <w:rPr>
          <w:kern w:val="0"/>
        </w:rPr>
      </w:pPr>
      <w:r>
        <w:rPr>
          <w:kern w:val="0"/>
        </w:rPr>
        <w:t xml:space="preserve">9.10 </w:t>
      </w:r>
      <w:r>
        <w:rPr>
          <w:rFonts w:hint="eastAsia"/>
          <w:kern w:val="0"/>
        </w:rPr>
        <w:t>木</w:t>
      </w:r>
      <w:proofErr w:type="gramStart"/>
      <w:r>
        <w:rPr>
          <w:rFonts w:hint="eastAsia"/>
          <w:kern w:val="0"/>
        </w:rPr>
        <w:t>作工</w:t>
      </w:r>
      <w:proofErr w:type="gramEnd"/>
      <w:r>
        <w:rPr>
          <w:rFonts w:hint="eastAsia"/>
          <w:kern w:val="0"/>
        </w:rPr>
        <w:t>序</w:t>
      </w:r>
    </w:p>
    <w:p w:rsidR="00E8202E" w:rsidRDefault="00E8202E" w:rsidP="00E8202E">
      <w:pPr>
        <w:rPr>
          <w:kern w:val="0"/>
        </w:rPr>
      </w:pPr>
      <w:r>
        <w:rPr>
          <w:kern w:val="0"/>
        </w:rPr>
        <w:t xml:space="preserve">9.10.1 </w:t>
      </w:r>
      <w:r>
        <w:rPr>
          <w:rFonts w:hint="eastAsia"/>
          <w:kern w:val="0"/>
        </w:rPr>
        <w:t>材料要求</w:t>
      </w:r>
    </w:p>
    <w:p w:rsidR="00E8202E" w:rsidRDefault="00E8202E" w:rsidP="00E8202E">
      <w:pPr>
        <w:rPr>
          <w:kern w:val="0"/>
        </w:rPr>
      </w:pPr>
      <w:r>
        <w:rPr>
          <w:kern w:val="0"/>
        </w:rPr>
        <w:t xml:space="preserve">(1) </w:t>
      </w:r>
      <w:r>
        <w:rPr>
          <w:rFonts w:hint="eastAsia"/>
          <w:kern w:val="0"/>
        </w:rPr>
        <w:t>木材的品种</w:t>
      </w:r>
      <w:r>
        <w:rPr>
          <w:kern w:val="0"/>
        </w:rPr>
        <w:t>.</w:t>
      </w:r>
      <w:r>
        <w:rPr>
          <w:rFonts w:hint="eastAsia"/>
          <w:kern w:val="0"/>
        </w:rPr>
        <w:t>规格应符合设计图纸要求，本工程大量采用橡木。</w:t>
      </w:r>
    </w:p>
    <w:p w:rsidR="00E8202E" w:rsidRDefault="00E8202E" w:rsidP="00E8202E">
      <w:pPr>
        <w:rPr>
          <w:kern w:val="0"/>
        </w:rPr>
      </w:pPr>
      <w:r>
        <w:rPr>
          <w:kern w:val="0"/>
        </w:rPr>
        <w:t xml:space="preserve">(2) </w:t>
      </w:r>
      <w:r>
        <w:rPr>
          <w:rFonts w:hint="eastAsia"/>
          <w:kern w:val="0"/>
        </w:rPr>
        <w:t>龙骨的含水率不大于</w:t>
      </w:r>
      <w:r>
        <w:rPr>
          <w:kern w:val="0"/>
        </w:rPr>
        <w:t>12%</w:t>
      </w:r>
      <w:r>
        <w:rPr>
          <w:rFonts w:hint="eastAsia"/>
          <w:kern w:val="0"/>
        </w:rPr>
        <w:t>，材质不得有腐朽，节疤、劈裂、扭曲等缺陷，在相应的部位做防腐处理；所有木材均作防火和防白蚁处理。</w:t>
      </w:r>
    </w:p>
    <w:p w:rsidR="00E8202E" w:rsidRDefault="00E8202E" w:rsidP="00E8202E">
      <w:pPr>
        <w:rPr>
          <w:kern w:val="0"/>
        </w:rPr>
      </w:pPr>
      <w:r>
        <w:rPr>
          <w:kern w:val="0"/>
        </w:rPr>
        <w:t xml:space="preserve">(3) </w:t>
      </w:r>
      <w:r>
        <w:rPr>
          <w:rFonts w:hint="eastAsia"/>
          <w:kern w:val="0"/>
        </w:rPr>
        <w:t>面板一般采取胶合板，厚度不小于</w:t>
      </w:r>
      <w:r>
        <w:rPr>
          <w:kern w:val="0"/>
        </w:rPr>
        <w:t>3mm</w:t>
      </w:r>
      <w:r>
        <w:rPr>
          <w:rFonts w:hint="eastAsia"/>
          <w:kern w:val="0"/>
        </w:rPr>
        <w:t>，采用其他贴面板时花纹要尽量相似。</w:t>
      </w:r>
    </w:p>
    <w:p w:rsidR="00E8202E" w:rsidRDefault="00E8202E" w:rsidP="00E8202E">
      <w:pPr>
        <w:rPr>
          <w:kern w:val="0"/>
        </w:rPr>
      </w:pPr>
      <w:r>
        <w:rPr>
          <w:kern w:val="0"/>
        </w:rPr>
        <w:t xml:space="preserve">9.10.2 </w:t>
      </w:r>
      <w:r>
        <w:rPr>
          <w:rFonts w:hint="eastAsia"/>
          <w:kern w:val="0"/>
        </w:rPr>
        <w:t>作业条件</w:t>
      </w:r>
    </w:p>
    <w:p w:rsidR="00E8202E" w:rsidRDefault="00E8202E" w:rsidP="00E8202E">
      <w:pPr>
        <w:rPr>
          <w:kern w:val="0"/>
        </w:rPr>
      </w:pPr>
      <w:r>
        <w:rPr>
          <w:kern w:val="0"/>
        </w:rPr>
        <w:t xml:space="preserve">(1) </w:t>
      </w:r>
      <w:r>
        <w:rPr>
          <w:rFonts w:hint="eastAsia"/>
          <w:kern w:val="0"/>
        </w:rPr>
        <w:t>安装木作业的结构面及洞口过梁处应预埋好木砖或铁件；</w:t>
      </w:r>
    </w:p>
    <w:p w:rsidR="00E8202E" w:rsidRDefault="00E8202E" w:rsidP="00E8202E">
      <w:pPr>
        <w:rPr>
          <w:kern w:val="0"/>
        </w:rPr>
      </w:pPr>
      <w:r>
        <w:rPr>
          <w:kern w:val="0"/>
        </w:rPr>
        <w:t xml:space="preserve">(2) </w:t>
      </w:r>
      <w:r>
        <w:rPr>
          <w:rFonts w:hint="eastAsia"/>
          <w:kern w:val="0"/>
        </w:rPr>
        <w:t>面板的安装应在室内抹灰及地面做完后进行；</w:t>
      </w:r>
    </w:p>
    <w:p w:rsidR="00E8202E" w:rsidRDefault="00E8202E" w:rsidP="00E8202E">
      <w:pPr>
        <w:rPr>
          <w:kern w:val="0"/>
        </w:rPr>
      </w:pPr>
      <w:r>
        <w:rPr>
          <w:kern w:val="0"/>
        </w:rPr>
        <w:t xml:space="preserve">(3) </w:t>
      </w:r>
      <w:r>
        <w:rPr>
          <w:rFonts w:hint="eastAsia"/>
          <w:kern w:val="0"/>
        </w:rPr>
        <w:t>木材的含水率应符合规定；</w:t>
      </w:r>
    </w:p>
    <w:p w:rsidR="00E8202E" w:rsidRDefault="00E8202E" w:rsidP="00E8202E">
      <w:pPr>
        <w:rPr>
          <w:kern w:val="0"/>
        </w:rPr>
      </w:pPr>
      <w:r>
        <w:rPr>
          <w:kern w:val="0"/>
        </w:rPr>
        <w:t xml:space="preserve">(4) </w:t>
      </w:r>
      <w:r>
        <w:rPr>
          <w:rFonts w:hint="eastAsia"/>
          <w:kern w:val="0"/>
        </w:rPr>
        <w:t>施工前应在墙面、地面上放出墨线，以确定比例关系。</w:t>
      </w:r>
    </w:p>
    <w:p w:rsidR="00E8202E" w:rsidRDefault="00E8202E" w:rsidP="00E8202E">
      <w:pPr>
        <w:rPr>
          <w:kern w:val="0"/>
        </w:rPr>
      </w:pPr>
      <w:r>
        <w:rPr>
          <w:kern w:val="0"/>
        </w:rPr>
        <w:t xml:space="preserve">9.10.3 </w:t>
      </w:r>
      <w:r>
        <w:rPr>
          <w:rFonts w:hint="eastAsia"/>
          <w:kern w:val="0"/>
        </w:rPr>
        <w:t>操作工艺</w:t>
      </w:r>
    </w:p>
    <w:p w:rsidR="00E8202E" w:rsidRDefault="00E8202E" w:rsidP="00E8202E">
      <w:pPr>
        <w:rPr>
          <w:kern w:val="0"/>
        </w:rPr>
      </w:pPr>
      <w:r>
        <w:rPr>
          <w:rFonts w:hint="eastAsia"/>
          <w:kern w:val="0"/>
        </w:rPr>
        <w:t>首先熟识图纸，测量实际尺寸与图纸中尺寸是否相符，如出入太大，需经设计师修改设计后，方能施工。同时对新、老图纸应分开，无另外通知均以原图为准。然后定出基准线，并注意如下事项：</w:t>
      </w:r>
    </w:p>
    <w:p w:rsidR="00E8202E" w:rsidRDefault="00E8202E" w:rsidP="00E8202E">
      <w:pPr>
        <w:rPr>
          <w:kern w:val="0"/>
        </w:rPr>
      </w:pPr>
      <w:r>
        <w:rPr>
          <w:kern w:val="0"/>
        </w:rPr>
        <w:t xml:space="preserve">(1) </w:t>
      </w:r>
      <w:r>
        <w:rPr>
          <w:rFonts w:hint="eastAsia"/>
          <w:kern w:val="0"/>
        </w:rPr>
        <w:t>选用的木料必须干燥，无裂痕、无蛀腐，夹板</w:t>
      </w:r>
      <w:r>
        <w:rPr>
          <w:kern w:val="0"/>
        </w:rPr>
        <w:t>3</w:t>
      </w:r>
      <w:r>
        <w:rPr>
          <w:rFonts w:hint="eastAsia"/>
          <w:kern w:val="0"/>
        </w:rPr>
        <w:t>－</w:t>
      </w:r>
      <w:r>
        <w:rPr>
          <w:kern w:val="0"/>
        </w:rPr>
        <w:t xml:space="preserve">18MM </w:t>
      </w:r>
      <w:r>
        <w:rPr>
          <w:rFonts w:hint="eastAsia"/>
          <w:kern w:val="0"/>
        </w:rPr>
        <w:t>均按设计要求选用。</w:t>
      </w:r>
    </w:p>
    <w:p w:rsidR="00E8202E" w:rsidRDefault="00E8202E" w:rsidP="00E8202E">
      <w:pPr>
        <w:rPr>
          <w:kern w:val="0"/>
        </w:rPr>
      </w:pPr>
      <w:r>
        <w:rPr>
          <w:kern w:val="0"/>
        </w:rPr>
        <w:t xml:space="preserve">(2) </w:t>
      </w:r>
      <w:r>
        <w:rPr>
          <w:rFonts w:hint="eastAsia"/>
          <w:kern w:val="0"/>
        </w:rPr>
        <w:t>木材内面必须涂上防火涂料，靠墙的面须刷防潮漆。</w:t>
      </w:r>
    </w:p>
    <w:p w:rsidR="00E8202E" w:rsidRDefault="00E8202E" w:rsidP="00E8202E">
      <w:pPr>
        <w:rPr>
          <w:kern w:val="0"/>
        </w:rPr>
      </w:pPr>
      <w:r>
        <w:rPr>
          <w:kern w:val="0"/>
        </w:rPr>
        <w:t xml:space="preserve">(3) </w:t>
      </w:r>
      <w:r>
        <w:rPr>
          <w:rFonts w:hint="eastAsia"/>
          <w:kern w:val="0"/>
        </w:rPr>
        <w:t>接口和连接的地方必须牢固。</w:t>
      </w:r>
    </w:p>
    <w:p w:rsidR="00E8202E" w:rsidRDefault="00E8202E" w:rsidP="00E8202E">
      <w:pPr>
        <w:rPr>
          <w:kern w:val="0"/>
        </w:rPr>
      </w:pPr>
      <w:r>
        <w:rPr>
          <w:kern w:val="0"/>
        </w:rPr>
        <w:t xml:space="preserve">(4) </w:t>
      </w:r>
      <w:r>
        <w:rPr>
          <w:rFonts w:hint="eastAsia"/>
          <w:kern w:val="0"/>
        </w:rPr>
        <w:t>封闭前必须请有关部门进行隐蔽工程检查，得到认可后才能进行。</w:t>
      </w:r>
    </w:p>
    <w:p w:rsidR="00E8202E" w:rsidRDefault="00E8202E" w:rsidP="00E8202E">
      <w:pPr>
        <w:rPr>
          <w:kern w:val="0"/>
        </w:rPr>
      </w:pPr>
      <w:r>
        <w:rPr>
          <w:kern w:val="0"/>
        </w:rPr>
        <w:t xml:space="preserve">(5) </w:t>
      </w:r>
      <w:r>
        <w:rPr>
          <w:rFonts w:hint="eastAsia"/>
          <w:kern w:val="0"/>
        </w:rPr>
        <w:t>饰面板表面不能有缺陷，在</w:t>
      </w:r>
      <w:proofErr w:type="gramStart"/>
      <w:r>
        <w:rPr>
          <w:rFonts w:hint="eastAsia"/>
          <w:kern w:val="0"/>
        </w:rPr>
        <w:t>一</w:t>
      </w:r>
      <w:proofErr w:type="gramEnd"/>
      <w:r>
        <w:rPr>
          <w:rFonts w:hint="eastAsia"/>
          <w:kern w:val="0"/>
        </w:rPr>
        <w:t>完整的饰面上不能在纹理的垂直方向出现接口，平行方向的接缝也要拼密，其他偏差范围应严控在有关规定范围之内。</w:t>
      </w:r>
    </w:p>
    <w:p w:rsidR="00E8202E" w:rsidRDefault="00E8202E" w:rsidP="00E8202E">
      <w:pPr>
        <w:rPr>
          <w:kern w:val="0"/>
        </w:rPr>
      </w:pPr>
      <w:r>
        <w:rPr>
          <w:kern w:val="0"/>
        </w:rPr>
        <w:t xml:space="preserve">(6) </w:t>
      </w:r>
      <w:r>
        <w:rPr>
          <w:rFonts w:hint="eastAsia"/>
          <w:kern w:val="0"/>
        </w:rPr>
        <w:t>安装饰面板时，应注意逐块将该处的照明、弱电等导线拉出，出线孔的位置，标高符合装修设计要求。</w:t>
      </w:r>
    </w:p>
    <w:p w:rsidR="00E8202E" w:rsidRDefault="00E8202E" w:rsidP="00E8202E">
      <w:pPr>
        <w:rPr>
          <w:kern w:val="0"/>
        </w:rPr>
      </w:pPr>
      <w:r>
        <w:rPr>
          <w:kern w:val="0"/>
        </w:rPr>
        <w:t xml:space="preserve">(7) </w:t>
      </w:r>
      <w:r>
        <w:rPr>
          <w:rFonts w:hint="eastAsia"/>
          <w:kern w:val="0"/>
        </w:rPr>
        <w:t>本装饰扶手应用干燥木材制作。无裂痕、无缺口、无毛边、头尾平直均匀、尺寸、规格、型号统一。长短视木装饰件的要求而合理挑选（减少浪费）</w:t>
      </w:r>
      <w:r>
        <w:rPr>
          <w:kern w:val="0"/>
        </w:rPr>
        <w:t xml:space="preserve"> </w:t>
      </w:r>
      <w:r>
        <w:rPr>
          <w:rFonts w:hint="eastAsia"/>
          <w:kern w:val="0"/>
        </w:rPr>
        <w:t>。木装饰扶手在安装前应按设计图纸选型加工，并得到有关单位认可，才大批量加工。</w:t>
      </w:r>
    </w:p>
    <w:p w:rsidR="00E8202E" w:rsidRDefault="00E8202E" w:rsidP="00E8202E">
      <w:pPr>
        <w:rPr>
          <w:kern w:val="0"/>
        </w:rPr>
      </w:pPr>
      <w:r>
        <w:rPr>
          <w:kern w:val="0"/>
        </w:rPr>
        <w:t xml:space="preserve">9.10.4 </w:t>
      </w:r>
      <w:r>
        <w:rPr>
          <w:rFonts w:hint="eastAsia"/>
          <w:kern w:val="0"/>
        </w:rPr>
        <w:t>质量标准</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kern w:val="0"/>
        </w:rPr>
        <w:t xml:space="preserve">1) </w:t>
      </w:r>
      <w:r>
        <w:rPr>
          <w:rFonts w:hint="eastAsia"/>
          <w:kern w:val="0"/>
        </w:rPr>
        <w:t>木板材的品种、含水率和防腐措施，必须符合设计要求和施工规范。</w:t>
      </w:r>
    </w:p>
    <w:p w:rsidR="00E8202E" w:rsidRDefault="00E8202E" w:rsidP="00E8202E">
      <w:pPr>
        <w:rPr>
          <w:kern w:val="0"/>
        </w:rPr>
      </w:pPr>
      <w:r>
        <w:rPr>
          <w:kern w:val="0"/>
        </w:rPr>
        <w:t xml:space="preserve">2) </w:t>
      </w:r>
      <w:r>
        <w:rPr>
          <w:rFonts w:hint="eastAsia"/>
          <w:kern w:val="0"/>
        </w:rPr>
        <w:t>细木制品与基层的固定必须牢固。</w:t>
      </w:r>
    </w:p>
    <w:p w:rsidR="00E8202E" w:rsidRDefault="00E8202E" w:rsidP="00E8202E">
      <w:pPr>
        <w:rPr>
          <w:kern w:val="0"/>
        </w:rPr>
      </w:pPr>
      <w:r>
        <w:rPr>
          <w:kern w:val="0"/>
        </w:rPr>
        <w:t xml:space="preserve">(2) </w:t>
      </w:r>
      <w:r>
        <w:rPr>
          <w:rFonts w:hint="eastAsia"/>
          <w:kern w:val="0"/>
        </w:rPr>
        <w:t>基本项目</w:t>
      </w:r>
    </w:p>
    <w:p w:rsidR="00E8202E" w:rsidRDefault="00E8202E" w:rsidP="00E8202E">
      <w:pPr>
        <w:rPr>
          <w:kern w:val="0"/>
        </w:rPr>
      </w:pPr>
      <w:r>
        <w:rPr>
          <w:kern w:val="0"/>
        </w:rPr>
        <w:t xml:space="preserve">1) </w:t>
      </w:r>
      <w:r>
        <w:rPr>
          <w:rFonts w:hint="eastAsia"/>
          <w:kern w:val="0"/>
        </w:rPr>
        <w:t>制作：尺寸正确，表面平直光滑，棱角方正，线条顺直，不露钉帽，无刨痕、刨</w:t>
      </w:r>
      <w:proofErr w:type="gramStart"/>
      <w:r>
        <w:rPr>
          <w:rFonts w:hint="eastAsia"/>
          <w:kern w:val="0"/>
        </w:rPr>
        <w:t>槎</w:t>
      </w:r>
      <w:proofErr w:type="gramEnd"/>
      <w:r>
        <w:rPr>
          <w:rFonts w:hint="eastAsia"/>
          <w:kern w:val="0"/>
        </w:rPr>
        <w:t>、毛</w:t>
      </w:r>
      <w:r>
        <w:rPr>
          <w:rFonts w:hint="eastAsia"/>
          <w:kern w:val="0"/>
        </w:rPr>
        <w:lastRenderedPageBreak/>
        <w:t>刺和</w:t>
      </w:r>
      <w:proofErr w:type="gramStart"/>
      <w:r>
        <w:rPr>
          <w:rFonts w:hint="eastAsia"/>
          <w:kern w:val="0"/>
        </w:rPr>
        <w:t>锤印</w:t>
      </w:r>
      <w:proofErr w:type="gramEnd"/>
      <w:r>
        <w:rPr>
          <w:rFonts w:hint="eastAsia"/>
          <w:kern w:val="0"/>
        </w:rPr>
        <w:t>；</w:t>
      </w:r>
    </w:p>
    <w:p w:rsidR="00E8202E" w:rsidRDefault="00E8202E" w:rsidP="00E8202E">
      <w:pPr>
        <w:rPr>
          <w:kern w:val="0"/>
        </w:rPr>
      </w:pPr>
      <w:r>
        <w:rPr>
          <w:kern w:val="0"/>
        </w:rPr>
        <w:t xml:space="preserve">2) </w:t>
      </w:r>
      <w:r>
        <w:rPr>
          <w:rFonts w:hint="eastAsia"/>
          <w:kern w:val="0"/>
        </w:rPr>
        <w:t>安装：位置正确、割角整齐、交圈、接缝严密、平直通顺，与墙面紧贴，出墙尺寸一致。</w:t>
      </w:r>
    </w:p>
    <w:p w:rsidR="00E8202E" w:rsidRDefault="00E8202E" w:rsidP="00E8202E">
      <w:pPr>
        <w:rPr>
          <w:kern w:val="0"/>
        </w:rPr>
      </w:pPr>
      <w:r>
        <w:rPr>
          <w:kern w:val="0"/>
        </w:rPr>
        <w:t xml:space="preserve">3) </w:t>
      </w:r>
      <w:r>
        <w:rPr>
          <w:rFonts w:hint="eastAsia"/>
          <w:kern w:val="0"/>
        </w:rPr>
        <w:t>允许偏差：</w:t>
      </w:r>
    </w:p>
    <w:p w:rsidR="00E8202E" w:rsidRDefault="00E8202E" w:rsidP="00E8202E">
      <w:pPr>
        <w:rPr>
          <w:kern w:val="0"/>
        </w:rPr>
      </w:pPr>
      <w:r>
        <w:rPr>
          <w:kern w:val="0"/>
        </w:rPr>
        <w:t xml:space="preserve">A) </w:t>
      </w:r>
      <w:r>
        <w:rPr>
          <w:rFonts w:hint="eastAsia"/>
          <w:kern w:val="0"/>
        </w:rPr>
        <w:t>垂直度：</w:t>
      </w:r>
      <w:r>
        <w:rPr>
          <w:kern w:val="0"/>
        </w:rPr>
        <w:t>2mm</w:t>
      </w:r>
    </w:p>
    <w:p w:rsidR="00E8202E" w:rsidRDefault="00E8202E" w:rsidP="00E8202E">
      <w:pPr>
        <w:rPr>
          <w:kern w:val="0"/>
        </w:rPr>
      </w:pPr>
      <w:r>
        <w:rPr>
          <w:kern w:val="0"/>
        </w:rPr>
        <w:t xml:space="preserve">B) </w:t>
      </w:r>
      <w:r>
        <w:rPr>
          <w:rFonts w:hint="eastAsia"/>
          <w:kern w:val="0"/>
        </w:rPr>
        <w:t>表面平整：</w:t>
      </w:r>
      <w:r>
        <w:rPr>
          <w:kern w:val="0"/>
        </w:rPr>
        <w:t>1.5mm;</w:t>
      </w:r>
    </w:p>
    <w:p w:rsidR="00E8202E" w:rsidRDefault="00E8202E" w:rsidP="00E8202E">
      <w:pPr>
        <w:rPr>
          <w:kern w:val="0"/>
        </w:rPr>
      </w:pPr>
      <w:r>
        <w:rPr>
          <w:kern w:val="0"/>
        </w:rPr>
        <w:t xml:space="preserve">9.10.5 </w:t>
      </w:r>
      <w:r>
        <w:rPr>
          <w:rFonts w:hint="eastAsia"/>
          <w:kern w:val="0"/>
        </w:rPr>
        <w:t>成品保护</w:t>
      </w:r>
    </w:p>
    <w:p w:rsidR="00E8202E" w:rsidRDefault="00E8202E" w:rsidP="00E8202E">
      <w:pPr>
        <w:rPr>
          <w:kern w:val="0"/>
        </w:rPr>
      </w:pPr>
      <w:r>
        <w:rPr>
          <w:kern w:val="0"/>
        </w:rPr>
        <w:t xml:space="preserve">(1) </w:t>
      </w:r>
      <w:r>
        <w:rPr>
          <w:rFonts w:hint="eastAsia"/>
          <w:kern w:val="0"/>
        </w:rPr>
        <w:t>材料进场后应保持干燥、通风，并按</w:t>
      </w:r>
      <w:proofErr w:type="gramStart"/>
      <w:r>
        <w:rPr>
          <w:rFonts w:hint="eastAsia"/>
          <w:kern w:val="0"/>
        </w:rPr>
        <w:t>品种垫木水平</w:t>
      </w:r>
      <w:proofErr w:type="gramEnd"/>
      <w:r>
        <w:rPr>
          <w:rFonts w:hint="eastAsia"/>
          <w:kern w:val="0"/>
        </w:rPr>
        <w:t>堆放。</w:t>
      </w:r>
    </w:p>
    <w:p w:rsidR="00E8202E" w:rsidRDefault="00E8202E" w:rsidP="00E8202E">
      <w:pPr>
        <w:rPr>
          <w:kern w:val="0"/>
        </w:rPr>
      </w:pPr>
      <w:r>
        <w:rPr>
          <w:kern w:val="0"/>
        </w:rPr>
        <w:t xml:space="preserve">(2) </w:t>
      </w:r>
      <w:r>
        <w:rPr>
          <w:rFonts w:hint="eastAsia"/>
          <w:kern w:val="0"/>
        </w:rPr>
        <w:t>饰面板材应先刷一道底漆保护，以防干裂或污染。</w:t>
      </w:r>
    </w:p>
    <w:p w:rsidR="00E8202E" w:rsidRDefault="00E8202E" w:rsidP="00E8202E">
      <w:pPr>
        <w:rPr>
          <w:kern w:val="0"/>
        </w:rPr>
      </w:pPr>
      <w:r>
        <w:rPr>
          <w:kern w:val="0"/>
        </w:rPr>
        <w:t xml:space="preserve">(3) </w:t>
      </w:r>
      <w:r>
        <w:rPr>
          <w:rFonts w:hint="eastAsia"/>
          <w:kern w:val="0"/>
        </w:rPr>
        <w:t>为防止污染，在出入口应及时采取保护措施，并设专人看管。</w:t>
      </w:r>
    </w:p>
    <w:p w:rsidR="00E8202E" w:rsidRDefault="00E8202E" w:rsidP="00E8202E">
      <w:pPr>
        <w:rPr>
          <w:kern w:val="0"/>
        </w:rPr>
      </w:pPr>
      <w:r>
        <w:rPr>
          <w:kern w:val="0"/>
        </w:rPr>
        <w:t xml:space="preserve">9.11 </w:t>
      </w:r>
      <w:r>
        <w:rPr>
          <w:rFonts w:hint="eastAsia"/>
          <w:kern w:val="0"/>
        </w:rPr>
        <w:t>木装饰线条</w:t>
      </w:r>
    </w:p>
    <w:p w:rsidR="00E8202E" w:rsidRDefault="00E8202E" w:rsidP="00E8202E">
      <w:pPr>
        <w:rPr>
          <w:kern w:val="0"/>
        </w:rPr>
      </w:pPr>
      <w:r>
        <w:rPr>
          <w:kern w:val="0"/>
        </w:rPr>
        <w:t xml:space="preserve">9.11.1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1)</w:t>
      </w:r>
      <w:r>
        <w:rPr>
          <w:rFonts w:hint="eastAsia"/>
          <w:kern w:val="0"/>
        </w:rPr>
        <w:t>收口施工前，应准备好收口木装饰线条，并对线条进行挑选。</w:t>
      </w:r>
    </w:p>
    <w:p w:rsidR="00E8202E" w:rsidRDefault="00E8202E" w:rsidP="00E8202E">
      <w:pPr>
        <w:rPr>
          <w:kern w:val="0"/>
        </w:rPr>
      </w:pPr>
      <w:r>
        <w:rPr>
          <w:kern w:val="0"/>
        </w:rPr>
        <w:t xml:space="preserve">A ) </w:t>
      </w:r>
      <w:r>
        <w:rPr>
          <w:rFonts w:hint="eastAsia"/>
          <w:kern w:val="0"/>
        </w:rPr>
        <w:t>对木装饰线条应剔除线条中扭曲、疤裂、腐朽的部分。</w:t>
      </w:r>
    </w:p>
    <w:p w:rsidR="00E8202E" w:rsidRDefault="00E8202E" w:rsidP="00E8202E">
      <w:pPr>
        <w:rPr>
          <w:kern w:val="0"/>
        </w:rPr>
      </w:pPr>
      <w:r>
        <w:rPr>
          <w:kern w:val="0"/>
        </w:rPr>
        <w:t xml:space="preserve">B) </w:t>
      </w:r>
      <w:r>
        <w:rPr>
          <w:rFonts w:hint="eastAsia"/>
          <w:kern w:val="0"/>
        </w:rPr>
        <w:t>还应注意木装饰线条的色泽应一致，线条厚薄均匀。</w:t>
      </w:r>
    </w:p>
    <w:p w:rsidR="00E8202E" w:rsidRDefault="00E8202E" w:rsidP="00E8202E">
      <w:pPr>
        <w:rPr>
          <w:kern w:val="0"/>
        </w:rPr>
      </w:pPr>
      <w:r>
        <w:rPr>
          <w:kern w:val="0"/>
        </w:rPr>
        <w:t xml:space="preserve">C) </w:t>
      </w:r>
      <w:r>
        <w:rPr>
          <w:rFonts w:hint="eastAsia"/>
          <w:kern w:val="0"/>
        </w:rPr>
        <w:t>木装饰线条表面应光滑无坑，无破损现象。</w:t>
      </w:r>
    </w:p>
    <w:p w:rsidR="00E8202E" w:rsidRDefault="00E8202E" w:rsidP="00E8202E">
      <w:pPr>
        <w:rPr>
          <w:kern w:val="0"/>
        </w:rPr>
      </w:pPr>
      <w:r>
        <w:rPr>
          <w:kern w:val="0"/>
        </w:rPr>
        <w:t>2</w:t>
      </w:r>
      <w:r>
        <w:rPr>
          <w:rFonts w:hint="eastAsia"/>
          <w:kern w:val="0"/>
        </w:rPr>
        <w:t>）在准备材料时要注意到，与基体材料相同、饰面色彩相同的木线条，可先进行收口后，再与基体同时进行饰面。与基体材料不同或不同色彩的木线条，可在基体饰面完成后，再单独进行收口操作。</w:t>
      </w:r>
    </w:p>
    <w:p w:rsidR="00E8202E" w:rsidRDefault="00E8202E" w:rsidP="00E8202E">
      <w:pPr>
        <w:rPr>
          <w:kern w:val="0"/>
        </w:rPr>
      </w:pPr>
      <w:r>
        <w:rPr>
          <w:kern w:val="0"/>
        </w:rPr>
        <w:t xml:space="preserve">(2) </w:t>
      </w:r>
      <w:r>
        <w:rPr>
          <w:rFonts w:hint="eastAsia"/>
          <w:kern w:val="0"/>
        </w:rPr>
        <w:t>基层处理</w:t>
      </w:r>
    </w:p>
    <w:p w:rsidR="00E8202E" w:rsidRDefault="00E8202E" w:rsidP="00E8202E">
      <w:pPr>
        <w:rPr>
          <w:kern w:val="0"/>
        </w:rPr>
      </w:pPr>
      <w:r>
        <w:rPr>
          <w:rFonts w:hint="eastAsia"/>
          <w:kern w:val="0"/>
        </w:rPr>
        <w:t>检查收口对缝处的基面固定得是否牢固，对缝处是否有凹凸不平现象，并查其原因，进行加固和修正。</w:t>
      </w:r>
    </w:p>
    <w:p w:rsidR="00E8202E" w:rsidRDefault="00E8202E" w:rsidP="00E8202E">
      <w:pPr>
        <w:rPr>
          <w:kern w:val="0"/>
        </w:rPr>
      </w:pPr>
      <w:r>
        <w:rPr>
          <w:kern w:val="0"/>
        </w:rPr>
        <w:t xml:space="preserve">9.11.2 </w:t>
      </w:r>
      <w:r>
        <w:rPr>
          <w:rFonts w:hint="eastAsia"/>
          <w:kern w:val="0"/>
        </w:rPr>
        <w:t>安装施工</w:t>
      </w:r>
    </w:p>
    <w:p w:rsidR="00E8202E" w:rsidRDefault="00E8202E" w:rsidP="00E8202E">
      <w:pPr>
        <w:rPr>
          <w:kern w:val="0"/>
        </w:rPr>
      </w:pPr>
      <w:r>
        <w:rPr>
          <w:kern w:val="0"/>
        </w:rPr>
        <w:t xml:space="preserve">(1) </w:t>
      </w:r>
      <w:r>
        <w:rPr>
          <w:rFonts w:hint="eastAsia"/>
          <w:kern w:val="0"/>
        </w:rPr>
        <w:t>木装饰线条固定</w:t>
      </w:r>
    </w:p>
    <w:p w:rsidR="00E8202E" w:rsidRDefault="00E8202E" w:rsidP="00E8202E">
      <w:pPr>
        <w:rPr>
          <w:kern w:val="0"/>
        </w:rPr>
      </w:pPr>
      <w:r>
        <w:rPr>
          <w:rFonts w:hint="eastAsia"/>
          <w:kern w:val="0"/>
        </w:rPr>
        <w:t>木装饰线条在条件允许时，应尽量采取胶粘固定。如果需用钉固定，最好</w:t>
      </w:r>
      <w:proofErr w:type="gramStart"/>
      <w:r>
        <w:rPr>
          <w:rFonts w:hint="eastAsia"/>
          <w:kern w:val="0"/>
        </w:rPr>
        <w:t>采用钉枪钉</w:t>
      </w:r>
      <w:proofErr w:type="gramEnd"/>
      <w:r>
        <w:rPr>
          <w:rFonts w:hint="eastAsia"/>
          <w:kern w:val="0"/>
        </w:rPr>
        <w:t>。如用圆钉，应将钉头打扁再钉。钉的位置应在木线的凹槽部位或背视线的一侧。对半圆木线条来说，其位置高度小于</w:t>
      </w:r>
      <w:r>
        <w:rPr>
          <w:kern w:val="0"/>
        </w:rPr>
        <w:t xml:space="preserve">1.6m </w:t>
      </w:r>
      <w:r>
        <w:rPr>
          <w:rFonts w:hint="eastAsia"/>
          <w:kern w:val="0"/>
        </w:rPr>
        <w:t>时，应钉在木线中线的偏下部，高度大于</w:t>
      </w:r>
      <w:r>
        <w:rPr>
          <w:kern w:val="0"/>
        </w:rPr>
        <w:t>1.7m</w:t>
      </w:r>
      <w:r>
        <w:rPr>
          <w:rFonts w:hint="eastAsia"/>
          <w:kern w:val="0"/>
        </w:rPr>
        <w:t>时，应钉在木线的偏上部（避开人的视线）。</w:t>
      </w:r>
    </w:p>
    <w:p w:rsidR="00E8202E" w:rsidRDefault="00E8202E" w:rsidP="00E8202E">
      <w:pPr>
        <w:rPr>
          <w:kern w:val="0"/>
        </w:rPr>
      </w:pPr>
      <w:r>
        <w:rPr>
          <w:kern w:val="0"/>
        </w:rPr>
        <w:t xml:space="preserve">(2) </w:t>
      </w:r>
      <w:r>
        <w:rPr>
          <w:rFonts w:hint="eastAsia"/>
          <w:kern w:val="0"/>
        </w:rPr>
        <w:t>木装饰线条拼接</w:t>
      </w:r>
    </w:p>
    <w:p w:rsidR="00E8202E" w:rsidRDefault="00E8202E" w:rsidP="00E8202E">
      <w:pPr>
        <w:rPr>
          <w:kern w:val="0"/>
        </w:rPr>
      </w:pPr>
      <w:r>
        <w:rPr>
          <w:rFonts w:hint="eastAsia"/>
          <w:kern w:val="0"/>
        </w:rPr>
        <w:t>木装饰线条的对拼方式，有直拼</w:t>
      </w:r>
      <w:proofErr w:type="gramStart"/>
      <w:r>
        <w:rPr>
          <w:rFonts w:hint="eastAsia"/>
          <w:kern w:val="0"/>
        </w:rPr>
        <w:t>和角拼两种</w:t>
      </w:r>
      <w:proofErr w:type="gramEnd"/>
      <w:r>
        <w:rPr>
          <w:rFonts w:hint="eastAsia"/>
          <w:kern w:val="0"/>
        </w:rPr>
        <w:t>。</w:t>
      </w:r>
    </w:p>
    <w:p w:rsidR="00E8202E" w:rsidRDefault="00E8202E" w:rsidP="00E8202E">
      <w:pPr>
        <w:rPr>
          <w:kern w:val="0"/>
        </w:rPr>
      </w:pPr>
      <w:r>
        <w:rPr>
          <w:kern w:val="0"/>
        </w:rPr>
        <w:t>1</w:t>
      </w:r>
      <w:r>
        <w:rPr>
          <w:rFonts w:hint="eastAsia"/>
          <w:kern w:val="0"/>
        </w:rPr>
        <w:t>）直拼：木装饰线条在对口处应开成</w:t>
      </w:r>
      <w:r>
        <w:rPr>
          <w:kern w:val="0"/>
        </w:rPr>
        <w:t>30</w:t>
      </w:r>
      <w:r>
        <w:rPr>
          <w:rFonts w:hint="eastAsia"/>
          <w:kern w:val="0"/>
        </w:rPr>
        <w:t>°或</w:t>
      </w:r>
      <w:r>
        <w:rPr>
          <w:kern w:val="0"/>
        </w:rPr>
        <w:t>45</w:t>
      </w:r>
      <w:r>
        <w:rPr>
          <w:rFonts w:hint="eastAsia"/>
          <w:kern w:val="0"/>
        </w:rPr>
        <w:t>°角。截面加胶后拼口，拼口处要求光滑顺直，不得有错位现象。</w:t>
      </w:r>
    </w:p>
    <w:p w:rsidR="00E8202E" w:rsidRDefault="00E8202E" w:rsidP="00E8202E">
      <w:pPr>
        <w:rPr>
          <w:kern w:val="0"/>
        </w:rPr>
      </w:pPr>
      <w:r>
        <w:rPr>
          <w:kern w:val="0"/>
        </w:rPr>
        <w:t>2</w:t>
      </w:r>
      <w:r>
        <w:rPr>
          <w:rFonts w:hint="eastAsia"/>
          <w:kern w:val="0"/>
        </w:rPr>
        <w:t>）角拼：对角拼接时，应把线条放在</w:t>
      </w:r>
      <w:r>
        <w:rPr>
          <w:kern w:val="0"/>
        </w:rPr>
        <w:t>45</w:t>
      </w:r>
      <w:r>
        <w:rPr>
          <w:rFonts w:hint="eastAsia"/>
          <w:kern w:val="0"/>
        </w:rPr>
        <w:t>°</w:t>
      </w:r>
      <w:proofErr w:type="gramStart"/>
      <w:r>
        <w:rPr>
          <w:rFonts w:hint="eastAsia"/>
          <w:kern w:val="0"/>
        </w:rPr>
        <w:t>定角器</w:t>
      </w:r>
      <w:proofErr w:type="gramEnd"/>
      <w:r>
        <w:rPr>
          <w:rFonts w:hint="eastAsia"/>
          <w:kern w:val="0"/>
        </w:rPr>
        <w:t>上，用细锯锯断，截口处不得有毛边。</w:t>
      </w:r>
      <w:proofErr w:type="gramStart"/>
      <w:r>
        <w:rPr>
          <w:rFonts w:hint="eastAsia"/>
          <w:kern w:val="0"/>
        </w:rPr>
        <w:t>两条角拼的</w:t>
      </w:r>
      <w:proofErr w:type="gramEnd"/>
      <w:r>
        <w:rPr>
          <w:rFonts w:hint="eastAsia"/>
          <w:kern w:val="0"/>
        </w:rPr>
        <w:t>线条截好口后，在截面上涂胶后进行对拼口，在拼口处不得有错误和离缝现象。</w:t>
      </w:r>
    </w:p>
    <w:p w:rsidR="00E8202E" w:rsidRDefault="00E8202E" w:rsidP="00E8202E">
      <w:pPr>
        <w:rPr>
          <w:kern w:val="0"/>
        </w:rPr>
      </w:pPr>
      <w:r>
        <w:rPr>
          <w:kern w:val="0"/>
        </w:rPr>
        <w:t xml:space="preserve">(3) </w:t>
      </w:r>
      <w:r>
        <w:rPr>
          <w:rFonts w:hint="eastAsia"/>
          <w:kern w:val="0"/>
        </w:rPr>
        <w:t>注意事顶</w:t>
      </w:r>
    </w:p>
    <w:p w:rsidR="00E8202E" w:rsidRDefault="00E8202E" w:rsidP="00E8202E">
      <w:pPr>
        <w:rPr>
          <w:kern w:val="0"/>
        </w:rPr>
      </w:pPr>
      <w:r>
        <w:rPr>
          <w:rFonts w:hint="eastAsia"/>
          <w:kern w:val="0"/>
        </w:rPr>
        <w:t>木装饰线条的自身对口位置，应远离人的视平线，或置于室内的不显眼位置处。</w:t>
      </w:r>
    </w:p>
    <w:p w:rsidR="00E8202E" w:rsidRDefault="00E8202E" w:rsidP="00E8202E">
      <w:pPr>
        <w:rPr>
          <w:kern w:val="0"/>
        </w:rPr>
      </w:pPr>
      <w:r>
        <w:rPr>
          <w:kern w:val="0"/>
        </w:rPr>
        <w:t xml:space="preserve">9.12 </w:t>
      </w:r>
      <w:r>
        <w:rPr>
          <w:rFonts w:hint="eastAsia"/>
          <w:kern w:val="0"/>
        </w:rPr>
        <w:t>人造墙革墙面</w:t>
      </w:r>
    </w:p>
    <w:p w:rsidR="00E8202E" w:rsidRDefault="00E8202E" w:rsidP="00E8202E">
      <w:pPr>
        <w:rPr>
          <w:kern w:val="0"/>
        </w:rPr>
      </w:pPr>
      <w:r>
        <w:rPr>
          <w:kern w:val="0"/>
        </w:rPr>
        <w:t xml:space="preserve">9.12.1 </w:t>
      </w:r>
      <w:r>
        <w:rPr>
          <w:rFonts w:hint="eastAsia"/>
          <w:kern w:val="0"/>
        </w:rPr>
        <w:t>施工准备</w:t>
      </w:r>
    </w:p>
    <w:p w:rsidR="00E8202E" w:rsidRDefault="00E8202E" w:rsidP="00E8202E">
      <w:pPr>
        <w:rPr>
          <w:kern w:val="0"/>
        </w:rPr>
      </w:pPr>
      <w:r>
        <w:rPr>
          <w:kern w:val="0"/>
        </w:rPr>
        <w:t xml:space="preserve">(1) </w:t>
      </w:r>
      <w:r>
        <w:rPr>
          <w:rFonts w:hint="eastAsia"/>
          <w:kern w:val="0"/>
        </w:rPr>
        <w:t>检查墙面夹板基层平整度、牢固性</w:t>
      </w:r>
    </w:p>
    <w:p w:rsidR="00E8202E" w:rsidRDefault="00E8202E" w:rsidP="00E8202E">
      <w:pPr>
        <w:rPr>
          <w:kern w:val="0"/>
        </w:rPr>
      </w:pPr>
      <w:r>
        <w:rPr>
          <w:kern w:val="0"/>
        </w:rPr>
        <w:t xml:space="preserve">(2) </w:t>
      </w:r>
      <w:r>
        <w:rPr>
          <w:rFonts w:hint="eastAsia"/>
          <w:kern w:val="0"/>
        </w:rPr>
        <w:t>准备平整的施工平台。</w:t>
      </w:r>
    </w:p>
    <w:p w:rsidR="00E8202E" w:rsidRDefault="00E8202E" w:rsidP="00E8202E">
      <w:pPr>
        <w:rPr>
          <w:kern w:val="0"/>
        </w:rPr>
      </w:pPr>
      <w:r>
        <w:rPr>
          <w:kern w:val="0"/>
        </w:rPr>
        <w:t xml:space="preserve">9.12.2 </w:t>
      </w:r>
      <w:r>
        <w:rPr>
          <w:rFonts w:hint="eastAsia"/>
          <w:kern w:val="0"/>
        </w:rPr>
        <w:t>材料构件及机具设备</w:t>
      </w:r>
    </w:p>
    <w:p w:rsidR="00E8202E" w:rsidRDefault="00E8202E" w:rsidP="00E8202E">
      <w:pPr>
        <w:rPr>
          <w:kern w:val="0"/>
        </w:rPr>
      </w:pPr>
      <w:r>
        <w:rPr>
          <w:kern w:val="0"/>
        </w:rPr>
        <w:t xml:space="preserve">(1) </w:t>
      </w:r>
      <w:r>
        <w:rPr>
          <w:rFonts w:hint="eastAsia"/>
          <w:kern w:val="0"/>
        </w:rPr>
        <w:t>材料：人造墙革、五夹板、马钉、直钉、射钉、聚</w:t>
      </w:r>
      <w:proofErr w:type="gramStart"/>
      <w:r>
        <w:rPr>
          <w:rFonts w:hint="eastAsia"/>
          <w:kern w:val="0"/>
        </w:rPr>
        <w:t>醋酸乙烯脂</w:t>
      </w:r>
      <w:proofErr w:type="gramEnd"/>
      <w:r>
        <w:rPr>
          <w:rFonts w:hint="eastAsia"/>
          <w:kern w:val="0"/>
        </w:rPr>
        <w:t>乳液等。</w:t>
      </w:r>
    </w:p>
    <w:p w:rsidR="00E8202E" w:rsidRDefault="00E8202E" w:rsidP="00E8202E">
      <w:pPr>
        <w:rPr>
          <w:kern w:val="0"/>
        </w:rPr>
      </w:pPr>
      <w:r>
        <w:rPr>
          <w:kern w:val="0"/>
        </w:rPr>
        <w:t xml:space="preserve">(2) </w:t>
      </w:r>
      <w:r>
        <w:rPr>
          <w:rFonts w:hint="eastAsia"/>
          <w:kern w:val="0"/>
        </w:rPr>
        <w:t>机具：锤子、木工锯、刨子、抹灰用工具、粘贴工具等。</w:t>
      </w:r>
    </w:p>
    <w:p w:rsidR="00E8202E" w:rsidRDefault="00E8202E" w:rsidP="00E8202E">
      <w:pPr>
        <w:rPr>
          <w:kern w:val="0"/>
        </w:rPr>
      </w:pPr>
      <w:r>
        <w:rPr>
          <w:kern w:val="0"/>
        </w:rPr>
        <w:lastRenderedPageBreak/>
        <w:t xml:space="preserve">9.12.3 </w:t>
      </w:r>
      <w:r>
        <w:rPr>
          <w:rFonts w:hint="eastAsia"/>
          <w:kern w:val="0"/>
        </w:rPr>
        <w:t>工艺流程</w:t>
      </w:r>
    </w:p>
    <w:p w:rsidR="00E8202E" w:rsidRDefault="00E8202E" w:rsidP="00E8202E">
      <w:pPr>
        <w:rPr>
          <w:kern w:val="0"/>
        </w:rPr>
      </w:pPr>
      <w:r>
        <w:rPr>
          <w:rFonts w:hint="eastAsia"/>
          <w:kern w:val="0"/>
        </w:rPr>
        <w:t>工艺流程：</w:t>
      </w:r>
    </w:p>
    <w:p w:rsidR="00E8202E" w:rsidRDefault="00E8202E" w:rsidP="00E8202E">
      <w:pPr>
        <w:rPr>
          <w:kern w:val="0"/>
        </w:rPr>
      </w:pPr>
      <w:r>
        <w:rPr>
          <w:noProof/>
        </w:rPr>
        <w:pict>
          <v:line id="_x0000_s1257" style="position:absolute;left:0;text-align:left;z-index:251669504" from="251.25pt,6.9pt" to="269.25pt,6.9pt">
            <v:stroke endarrow="block"/>
            <w10:wrap type="square"/>
          </v:line>
        </w:pict>
      </w:r>
      <w:r>
        <w:rPr>
          <w:noProof/>
        </w:rPr>
        <w:pict>
          <v:line id="_x0000_s1255" style="position:absolute;left:0;text-align:left;z-index:251667456" from="101.25pt,6.9pt" to="113.25pt,6.9pt">
            <v:stroke endarrow="block"/>
            <w10:wrap type="square"/>
          </v:line>
        </w:pict>
      </w:r>
      <w:r>
        <w:rPr>
          <w:noProof/>
        </w:rPr>
        <w:pict>
          <v:line id="_x0000_s1254" style="position:absolute;left:0;text-align:left;z-index:251666432" from="65.25pt,6.9pt" to="77.25pt,6.9pt">
            <v:stroke endarrow="block"/>
            <w10:wrap type="square"/>
          </v:line>
        </w:pict>
      </w:r>
      <w:r>
        <w:rPr>
          <w:noProof/>
        </w:rPr>
        <w:pict>
          <v:line id="_x0000_s1256" style="position:absolute;left:0;text-align:left;z-index:251668480" from="167.25pt,6.9pt" to="185.25pt,6.9pt">
            <v:stroke endarrow="block"/>
            <w10:wrap type="square"/>
          </v:line>
        </w:pict>
      </w:r>
      <w:r>
        <w:rPr>
          <w:rFonts w:hint="eastAsia"/>
          <w:kern w:val="0"/>
        </w:rPr>
        <w:t>基层检查</w:t>
      </w:r>
      <w:r>
        <w:rPr>
          <w:kern w:val="0"/>
        </w:rPr>
        <w:t xml:space="preserve">   </w:t>
      </w:r>
      <w:r>
        <w:rPr>
          <w:rFonts w:hint="eastAsia"/>
          <w:kern w:val="0"/>
        </w:rPr>
        <w:t>放线</w:t>
      </w:r>
      <w:r>
        <w:rPr>
          <w:kern w:val="0"/>
        </w:rPr>
        <w:t xml:space="preserve">    </w:t>
      </w:r>
      <w:proofErr w:type="gramStart"/>
      <w:r>
        <w:rPr>
          <w:rFonts w:hint="eastAsia"/>
          <w:kern w:val="0"/>
        </w:rPr>
        <w:t>弹线预排</w:t>
      </w:r>
      <w:proofErr w:type="gramEnd"/>
      <w:r>
        <w:rPr>
          <w:kern w:val="0"/>
        </w:rPr>
        <w:t xml:space="preserve">     </w:t>
      </w:r>
      <w:r>
        <w:rPr>
          <w:rFonts w:hint="eastAsia"/>
          <w:kern w:val="0"/>
        </w:rPr>
        <w:t>制作装饰单体</w:t>
      </w:r>
      <w:r>
        <w:rPr>
          <w:kern w:val="0"/>
        </w:rPr>
        <w:t xml:space="preserve">    </w:t>
      </w:r>
      <w:r>
        <w:rPr>
          <w:rFonts w:hint="eastAsia"/>
          <w:kern w:val="0"/>
        </w:rPr>
        <w:t>安装单体</w:t>
      </w:r>
    </w:p>
    <w:p w:rsidR="00E8202E" w:rsidRDefault="00E8202E" w:rsidP="00E8202E">
      <w:pPr>
        <w:rPr>
          <w:kern w:val="0"/>
        </w:rPr>
      </w:pPr>
      <w:r>
        <w:rPr>
          <w:kern w:val="0"/>
        </w:rPr>
        <w:t xml:space="preserve">9.12.4 </w:t>
      </w:r>
      <w:r>
        <w:rPr>
          <w:rFonts w:hint="eastAsia"/>
          <w:kern w:val="0"/>
        </w:rPr>
        <w:t>操作要点</w:t>
      </w:r>
    </w:p>
    <w:p w:rsidR="00E8202E" w:rsidRDefault="00E8202E" w:rsidP="00E8202E">
      <w:pPr>
        <w:rPr>
          <w:kern w:val="0"/>
        </w:rPr>
      </w:pPr>
      <w:r>
        <w:rPr>
          <w:kern w:val="0"/>
        </w:rPr>
        <w:t xml:space="preserve">(1) </w:t>
      </w:r>
      <w:r>
        <w:rPr>
          <w:rFonts w:hint="eastAsia"/>
          <w:kern w:val="0"/>
        </w:rPr>
        <w:t>基层检查：</w:t>
      </w:r>
    </w:p>
    <w:p w:rsidR="00E8202E" w:rsidRDefault="00E8202E" w:rsidP="00E8202E">
      <w:pPr>
        <w:rPr>
          <w:kern w:val="0"/>
        </w:rPr>
      </w:pPr>
      <w:r>
        <w:rPr>
          <w:rFonts w:hint="eastAsia"/>
          <w:kern w:val="0"/>
        </w:rPr>
        <w:t>检查基层的平整度、牢固性。</w:t>
      </w:r>
    </w:p>
    <w:p w:rsidR="00E8202E" w:rsidRDefault="00E8202E" w:rsidP="00E8202E">
      <w:pPr>
        <w:rPr>
          <w:kern w:val="0"/>
        </w:rPr>
      </w:pPr>
      <w:r>
        <w:rPr>
          <w:kern w:val="0"/>
        </w:rPr>
        <w:t xml:space="preserve">(2) </w:t>
      </w:r>
      <w:proofErr w:type="gramStart"/>
      <w:r>
        <w:rPr>
          <w:rFonts w:hint="eastAsia"/>
          <w:kern w:val="0"/>
        </w:rPr>
        <w:t>弹线预排</w:t>
      </w:r>
      <w:proofErr w:type="gramEnd"/>
    </w:p>
    <w:p w:rsidR="00E8202E" w:rsidRDefault="00E8202E" w:rsidP="00E8202E">
      <w:pPr>
        <w:rPr>
          <w:kern w:val="0"/>
        </w:rPr>
      </w:pPr>
      <w:r>
        <w:rPr>
          <w:rFonts w:hint="eastAsia"/>
          <w:kern w:val="0"/>
        </w:rPr>
        <w:t>对每两墙按设计要求规格进行</w:t>
      </w:r>
      <w:proofErr w:type="gramStart"/>
      <w:r>
        <w:rPr>
          <w:rFonts w:hint="eastAsia"/>
          <w:kern w:val="0"/>
        </w:rPr>
        <w:t>预排弹线</w:t>
      </w:r>
      <w:proofErr w:type="gramEnd"/>
      <w:r>
        <w:rPr>
          <w:rFonts w:hint="eastAsia"/>
          <w:kern w:val="0"/>
        </w:rPr>
        <w:t>，预排时留好安装缝，为墙革的</w:t>
      </w:r>
      <w:r>
        <w:rPr>
          <w:kern w:val="0"/>
        </w:rPr>
        <w:t xml:space="preserve">2 </w:t>
      </w:r>
      <w:proofErr w:type="gramStart"/>
      <w:r>
        <w:rPr>
          <w:rFonts w:hint="eastAsia"/>
          <w:kern w:val="0"/>
        </w:rPr>
        <w:t>倍</w:t>
      </w:r>
      <w:proofErr w:type="gramEnd"/>
      <w:r>
        <w:rPr>
          <w:rFonts w:hint="eastAsia"/>
          <w:kern w:val="0"/>
        </w:rPr>
        <w:t>小</w:t>
      </w:r>
      <w:r>
        <w:rPr>
          <w:kern w:val="0"/>
        </w:rPr>
        <w:t>1mm</w:t>
      </w:r>
      <w:r>
        <w:rPr>
          <w:rFonts w:hint="eastAsia"/>
          <w:kern w:val="0"/>
        </w:rPr>
        <w:t>，对</w:t>
      </w:r>
      <w:proofErr w:type="gramStart"/>
      <w:r>
        <w:rPr>
          <w:rFonts w:hint="eastAsia"/>
          <w:kern w:val="0"/>
        </w:rPr>
        <w:t>边角非</w:t>
      </w:r>
      <w:proofErr w:type="gramEnd"/>
      <w:r>
        <w:rPr>
          <w:rFonts w:hint="eastAsia"/>
          <w:kern w:val="0"/>
        </w:rPr>
        <w:t>规格体进行放样，对有开关，插座孔的单件板进行标示，对排好的单体</w:t>
      </w:r>
      <w:proofErr w:type="gramStart"/>
      <w:r>
        <w:rPr>
          <w:rFonts w:hint="eastAsia"/>
          <w:kern w:val="0"/>
        </w:rPr>
        <w:t>板基层</w:t>
      </w:r>
      <w:proofErr w:type="gramEnd"/>
      <w:r>
        <w:rPr>
          <w:rFonts w:hint="eastAsia"/>
          <w:kern w:val="0"/>
        </w:rPr>
        <w:t>进行编号。</w:t>
      </w:r>
    </w:p>
    <w:p w:rsidR="00E8202E" w:rsidRDefault="00E8202E" w:rsidP="00E8202E">
      <w:pPr>
        <w:rPr>
          <w:kern w:val="0"/>
        </w:rPr>
      </w:pPr>
      <w:r>
        <w:rPr>
          <w:kern w:val="0"/>
        </w:rPr>
        <w:t xml:space="preserve">(3) </w:t>
      </w:r>
      <w:r>
        <w:rPr>
          <w:rFonts w:hint="eastAsia"/>
          <w:kern w:val="0"/>
        </w:rPr>
        <w:t>制作装饰单体</w:t>
      </w:r>
    </w:p>
    <w:p w:rsidR="00E8202E" w:rsidRDefault="00E8202E" w:rsidP="00E8202E">
      <w:pPr>
        <w:rPr>
          <w:kern w:val="0"/>
        </w:rPr>
      </w:pPr>
      <w:r>
        <w:rPr>
          <w:rFonts w:hint="eastAsia"/>
          <w:kern w:val="0"/>
        </w:rPr>
        <w:t>取下预排中带编号的单体基层板，将皮革进行裁剪，</w:t>
      </w:r>
      <w:r>
        <w:rPr>
          <w:kern w:val="0"/>
        </w:rPr>
        <w:t xml:space="preserve"> </w:t>
      </w:r>
      <w:r>
        <w:rPr>
          <w:rFonts w:hint="eastAsia"/>
          <w:kern w:val="0"/>
        </w:rPr>
        <w:t>尺寸按照单体基层板周边增加厚度的尺寸。用聚</w:t>
      </w:r>
      <w:proofErr w:type="gramStart"/>
      <w:r>
        <w:rPr>
          <w:rFonts w:hint="eastAsia"/>
          <w:kern w:val="0"/>
        </w:rPr>
        <w:t>醋酸乙烯脂</w:t>
      </w:r>
      <w:proofErr w:type="gramEnd"/>
      <w:r>
        <w:rPr>
          <w:rFonts w:hint="eastAsia"/>
          <w:kern w:val="0"/>
        </w:rPr>
        <w:t>乳液，</w:t>
      </w:r>
      <w:r>
        <w:rPr>
          <w:kern w:val="0"/>
        </w:rPr>
        <w:t xml:space="preserve"> </w:t>
      </w:r>
      <w:r>
        <w:rPr>
          <w:rFonts w:hint="eastAsia"/>
          <w:kern w:val="0"/>
        </w:rPr>
        <w:t>将人造墙革与单体基层板粘合，四个角去对角</w:t>
      </w:r>
      <w:r>
        <w:rPr>
          <w:kern w:val="0"/>
        </w:rPr>
        <w:t>90</w:t>
      </w:r>
      <w:r>
        <w:rPr>
          <w:rFonts w:hint="eastAsia"/>
          <w:kern w:val="0"/>
        </w:rPr>
        <w:t>°部分，将</w:t>
      </w:r>
      <w:proofErr w:type="gramStart"/>
      <w:r>
        <w:rPr>
          <w:rFonts w:hint="eastAsia"/>
          <w:kern w:val="0"/>
        </w:rPr>
        <w:t>基层板测面</w:t>
      </w:r>
      <w:proofErr w:type="gramEnd"/>
      <w:r>
        <w:rPr>
          <w:rFonts w:hint="eastAsia"/>
          <w:kern w:val="0"/>
        </w:rPr>
        <w:t>人造革粘合好，完成单体的制作。特别注意有开关、插座孔的单体板开孔处要采用同侧面的方法处理以确保表面无起皮。</w:t>
      </w:r>
    </w:p>
    <w:p w:rsidR="00E8202E" w:rsidRDefault="00E8202E" w:rsidP="00E8202E">
      <w:pPr>
        <w:rPr>
          <w:kern w:val="0"/>
        </w:rPr>
      </w:pPr>
      <w:r>
        <w:rPr>
          <w:kern w:val="0"/>
        </w:rPr>
        <w:t xml:space="preserve">(4) </w:t>
      </w:r>
      <w:r>
        <w:rPr>
          <w:rFonts w:hint="eastAsia"/>
          <w:kern w:val="0"/>
        </w:rPr>
        <w:t>装饰单体安装</w:t>
      </w:r>
    </w:p>
    <w:p w:rsidR="00E8202E" w:rsidRDefault="00E8202E" w:rsidP="00E8202E">
      <w:pPr>
        <w:rPr>
          <w:kern w:val="0"/>
        </w:rPr>
      </w:pPr>
      <w:r>
        <w:rPr>
          <w:rFonts w:hint="eastAsia"/>
          <w:kern w:val="0"/>
        </w:rPr>
        <w:t>将制作好的单体按照编号及墙面弹线，拉线从侧面钉入基层板，钉头板内顺序安装每一块单体，注意接缝处要压紧，使缝隙上下左右对齐，并饱满。</w:t>
      </w:r>
    </w:p>
    <w:p w:rsidR="00E8202E" w:rsidRDefault="00E8202E" w:rsidP="00E8202E">
      <w:pPr>
        <w:rPr>
          <w:kern w:val="0"/>
        </w:rPr>
      </w:pPr>
      <w:r>
        <w:rPr>
          <w:kern w:val="0"/>
        </w:rPr>
        <w:t xml:space="preserve">9.12.5 </w:t>
      </w:r>
      <w:r>
        <w:rPr>
          <w:rFonts w:hint="eastAsia"/>
          <w:kern w:val="0"/>
        </w:rPr>
        <w:t>施工质量检查、检测</w:t>
      </w:r>
    </w:p>
    <w:p w:rsidR="00E8202E" w:rsidRDefault="00E8202E" w:rsidP="00E8202E">
      <w:pPr>
        <w:rPr>
          <w:kern w:val="0"/>
        </w:rPr>
      </w:pPr>
      <w:r>
        <w:rPr>
          <w:kern w:val="0"/>
        </w:rPr>
        <w:t xml:space="preserve">(1) </w:t>
      </w:r>
      <w:r>
        <w:rPr>
          <w:rFonts w:hint="eastAsia"/>
          <w:kern w:val="0"/>
        </w:rPr>
        <w:t>检查各接缝的水平度、垂直度、饱满度。</w:t>
      </w:r>
    </w:p>
    <w:p w:rsidR="00E8202E" w:rsidRDefault="00E8202E" w:rsidP="00E8202E">
      <w:pPr>
        <w:rPr>
          <w:kern w:val="0"/>
        </w:rPr>
      </w:pPr>
      <w:r>
        <w:rPr>
          <w:kern w:val="0"/>
        </w:rPr>
        <w:t xml:space="preserve">(2) </w:t>
      </w:r>
      <w:r>
        <w:rPr>
          <w:rFonts w:hint="eastAsia"/>
          <w:kern w:val="0"/>
        </w:rPr>
        <w:t>各单体装饰板安装是否牢固。</w:t>
      </w:r>
    </w:p>
    <w:p w:rsidR="00E8202E" w:rsidRDefault="00E8202E" w:rsidP="00E8202E">
      <w:pPr>
        <w:rPr>
          <w:kern w:val="0"/>
        </w:rPr>
      </w:pPr>
      <w:r>
        <w:rPr>
          <w:kern w:val="0"/>
        </w:rPr>
        <w:t xml:space="preserve">(3) </w:t>
      </w:r>
      <w:r>
        <w:rPr>
          <w:rFonts w:hint="eastAsia"/>
          <w:kern w:val="0"/>
        </w:rPr>
        <w:t>与其他装饰材料和接缝处理是否正确。</w:t>
      </w:r>
    </w:p>
    <w:p w:rsidR="00E8202E" w:rsidRDefault="00E8202E" w:rsidP="00E8202E">
      <w:pPr>
        <w:rPr>
          <w:kern w:val="0"/>
        </w:rPr>
      </w:pPr>
      <w:r>
        <w:rPr>
          <w:kern w:val="0"/>
        </w:rPr>
        <w:t xml:space="preserve">9.12.6 </w:t>
      </w:r>
      <w:r>
        <w:rPr>
          <w:rFonts w:hint="eastAsia"/>
          <w:kern w:val="0"/>
        </w:rPr>
        <w:t>施工质量控制</w:t>
      </w:r>
    </w:p>
    <w:p w:rsidR="00E8202E" w:rsidRDefault="00E8202E" w:rsidP="00E8202E">
      <w:pPr>
        <w:rPr>
          <w:kern w:val="0"/>
        </w:rPr>
      </w:pPr>
      <w:r>
        <w:rPr>
          <w:kern w:val="0"/>
        </w:rPr>
        <w:t xml:space="preserve">(1) </w:t>
      </w:r>
      <w:r>
        <w:rPr>
          <w:rFonts w:hint="eastAsia"/>
          <w:kern w:val="0"/>
        </w:rPr>
        <w:t>单体制作质量的控制，尺寸准备，外形要准备，制作</w:t>
      </w:r>
      <w:proofErr w:type="gramStart"/>
      <w:r>
        <w:rPr>
          <w:rFonts w:hint="eastAsia"/>
          <w:kern w:val="0"/>
        </w:rPr>
        <w:t>时粘要紧密</w:t>
      </w:r>
      <w:proofErr w:type="gramEnd"/>
      <w:r>
        <w:rPr>
          <w:rFonts w:hint="eastAsia"/>
          <w:kern w:val="0"/>
        </w:rPr>
        <w:t>，乳液的使用量要适中，防止过多溢出污染了表面。</w:t>
      </w:r>
    </w:p>
    <w:p w:rsidR="00E8202E" w:rsidRDefault="00E8202E" w:rsidP="00E8202E">
      <w:pPr>
        <w:rPr>
          <w:kern w:val="0"/>
        </w:rPr>
      </w:pPr>
      <w:r>
        <w:rPr>
          <w:kern w:val="0"/>
        </w:rPr>
        <w:t xml:space="preserve">(2) </w:t>
      </w:r>
      <w:r>
        <w:rPr>
          <w:rFonts w:hint="eastAsia"/>
          <w:kern w:val="0"/>
        </w:rPr>
        <w:t>安装质量控制：拉水平线吊垂线控制接缝的水平度和垂度，确保缝齐，</w:t>
      </w:r>
      <w:proofErr w:type="gramStart"/>
      <w:r>
        <w:rPr>
          <w:rFonts w:hint="eastAsia"/>
          <w:kern w:val="0"/>
        </w:rPr>
        <w:t>缝与缝要</w:t>
      </w:r>
      <w:proofErr w:type="gramEnd"/>
      <w:r>
        <w:rPr>
          <w:rFonts w:hint="eastAsia"/>
          <w:kern w:val="0"/>
        </w:rPr>
        <w:t>相互压紧，确保其满度，钉眼要从侧面钉入以免装饰面出现钉</w:t>
      </w:r>
      <w:proofErr w:type="gramStart"/>
      <w:r>
        <w:rPr>
          <w:rFonts w:hint="eastAsia"/>
          <w:kern w:val="0"/>
        </w:rPr>
        <w:t>孔影响</w:t>
      </w:r>
      <w:proofErr w:type="gramEnd"/>
      <w:r>
        <w:rPr>
          <w:rFonts w:hint="eastAsia"/>
          <w:kern w:val="0"/>
        </w:rPr>
        <w:t>装饰效果。</w:t>
      </w:r>
    </w:p>
    <w:p w:rsidR="00E8202E" w:rsidRDefault="00E8202E" w:rsidP="00E8202E">
      <w:pPr>
        <w:rPr>
          <w:kern w:val="0"/>
        </w:rPr>
      </w:pPr>
      <w:r>
        <w:rPr>
          <w:kern w:val="0"/>
        </w:rPr>
        <w:t xml:space="preserve">9.12.7 </w:t>
      </w:r>
      <w:r>
        <w:rPr>
          <w:rFonts w:hint="eastAsia"/>
          <w:kern w:val="0"/>
        </w:rPr>
        <w:t>成品保护</w:t>
      </w:r>
    </w:p>
    <w:p w:rsidR="00E8202E" w:rsidRDefault="00E8202E" w:rsidP="00E8202E">
      <w:pPr>
        <w:rPr>
          <w:kern w:val="0"/>
        </w:rPr>
      </w:pPr>
      <w:r>
        <w:rPr>
          <w:kern w:val="0"/>
        </w:rPr>
        <w:t xml:space="preserve">(1) </w:t>
      </w:r>
      <w:r>
        <w:rPr>
          <w:rFonts w:hint="eastAsia"/>
          <w:kern w:val="0"/>
        </w:rPr>
        <w:t>人造革墙面要注意防污染、防划伤、防水、防潮、防尘等。</w:t>
      </w:r>
    </w:p>
    <w:p w:rsidR="00E8202E" w:rsidRDefault="00E8202E" w:rsidP="00E8202E">
      <w:pPr>
        <w:rPr>
          <w:kern w:val="0"/>
        </w:rPr>
      </w:pPr>
      <w:r>
        <w:rPr>
          <w:kern w:val="0"/>
        </w:rPr>
        <w:t xml:space="preserve">(2) </w:t>
      </w:r>
      <w:r>
        <w:rPr>
          <w:rFonts w:hint="eastAsia"/>
          <w:kern w:val="0"/>
        </w:rPr>
        <w:t>安装前隐蔽在人造革墙内的管线等必须完工验收，以免装后拆卸，影响装饰效果。</w:t>
      </w:r>
    </w:p>
    <w:p w:rsidR="00E8202E" w:rsidRDefault="00E8202E" w:rsidP="00E8202E">
      <w:pPr>
        <w:rPr>
          <w:kern w:val="0"/>
        </w:rPr>
      </w:pPr>
      <w:r>
        <w:rPr>
          <w:kern w:val="0"/>
        </w:rPr>
        <w:t xml:space="preserve">9.13 </w:t>
      </w:r>
      <w:r>
        <w:rPr>
          <w:rFonts w:hint="eastAsia"/>
          <w:kern w:val="0"/>
        </w:rPr>
        <w:t>铝塑板镶贴施工</w:t>
      </w:r>
    </w:p>
    <w:p w:rsidR="00E8202E" w:rsidRDefault="00E8202E" w:rsidP="00E8202E">
      <w:pPr>
        <w:rPr>
          <w:kern w:val="0"/>
        </w:rPr>
      </w:pPr>
      <w:r>
        <w:rPr>
          <w:rFonts w:hint="eastAsia"/>
          <w:kern w:val="0"/>
        </w:rPr>
        <w:t>饰面镶贴要求在基体与饰板之间做结合层，通常用木板或木夹板在基面上进行结合层施工。</w:t>
      </w:r>
      <w:proofErr w:type="gramStart"/>
      <w:r>
        <w:rPr>
          <w:rFonts w:hint="eastAsia"/>
          <w:kern w:val="0"/>
        </w:rPr>
        <w:t>镶</w:t>
      </w:r>
      <w:proofErr w:type="gramEnd"/>
      <w:r>
        <w:rPr>
          <w:rFonts w:hint="eastAsia"/>
          <w:kern w:val="0"/>
        </w:rPr>
        <w:t>贴面的装饰施工，要求做工精细，工艺处理合理。</w:t>
      </w:r>
    </w:p>
    <w:p w:rsidR="00E8202E" w:rsidRDefault="00E8202E" w:rsidP="00E8202E">
      <w:pPr>
        <w:rPr>
          <w:kern w:val="0"/>
        </w:rPr>
      </w:pPr>
      <w:r>
        <w:rPr>
          <w:kern w:val="0"/>
        </w:rPr>
        <w:t xml:space="preserve">9.13.1 </w:t>
      </w:r>
      <w:r>
        <w:rPr>
          <w:rFonts w:hint="eastAsia"/>
          <w:kern w:val="0"/>
        </w:rPr>
        <w:t>基层处理</w:t>
      </w:r>
    </w:p>
    <w:p w:rsidR="00E8202E" w:rsidRDefault="00E8202E" w:rsidP="00E8202E">
      <w:pPr>
        <w:rPr>
          <w:kern w:val="0"/>
        </w:rPr>
      </w:pPr>
      <w:r>
        <w:rPr>
          <w:kern w:val="0"/>
        </w:rPr>
        <w:t xml:space="preserve">(1) </w:t>
      </w:r>
      <w:r>
        <w:rPr>
          <w:rFonts w:hint="eastAsia"/>
          <w:kern w:val="0"/>
        </w:rPr>
        <w:t>选择面层质量比较好的木板、细木工板或木胶合板，在镶贴施工前，要先检查结合层的平整度，发现有局部凹陷或上凸处，要进行修整。凹陷处要用油性腻子填平，上凸处用刨子刨平或用砂纸磨平，或用钉将凸处钉平，总之，一定要将结合层处理平整才能镶贴。特别是贴薄型的饰面板的木基面，对基层平整度有较高的要求。</w:t>
      </w:r>
    </w:p>
    <w:p w:rsidR="00E8202E" w:rsidRDefault="00E8202E" w:rsidP="00E8202E">
      <w:pPr>
        <w:rPr>
          <w:kern w:val="0"/>
        </w:rPr>
      </w:pPr>
      <w:r>
        <w:rPr>
          <w:kern w:val="0"/>
        </w:rPr>
        <w:t xml:space="preserve">(2) </w:t>
      </w:r>
      <w:r>
        <w:rPr>
          <w:rFonts w:hint="eastAsia"/>
          <w:kern w:val="0"/>
        </w:rPr>
        <w:t>除要求结合基层平整外，还要求基层面边线平直方正，饰面板下料平直方正。基层面边线</w:t>
      </w:r>
      <w:proofErr w:type="gramStart"/>
      <w:r>
        <w:rPr>
          <w:rFonts w:hint="eastAsia"/>
          <w:kern w:val="0"/>
        </w:rPr>
        <w:t>不</w:t>
      </w:r>
      <w:proofErr w:type="gramEnd"/>
      <w:r>
        <w:rPr>
          <w:rFonts w:hint="eastAsia"/>
          <w:kern w:val="0"/>
        </w:rPr>
        <w:t>平直方正，就会在饰面板与基层面的边部出现错位或飞边现象。这样会严重影响施工质量，并增加修补工作的难度。</w:t>
      </w:r>
    </w:p>
    <w:p w:rsidR="00E8202E" w:rsidRDefault="00E8202E" w:rsidP="00E8202E">
      <w:pPr>
        <w:rPr>
          <w:kern w:val="0"/>
        </w:rPr>
      </w:pPr>
      <w:r>
        <w:rPr>
          <w:kern w:val="0"/>
        </w:rPr>
        <w:t xml:space="preserve">(3) </w:t>
      </w:r>
      <w:r>
        <w:rPr>
          <w:rFonts w:hint="eastAsia"/>
          <w:kern w:val="0"/>
        </w:rPr>
        <w:t>对缺位处，如果边线内凹缺量不大时，可用油性腻子补进，如</w:t>
      </w:r>
      <w:proofErr w:type="gramStart"/>
      <w:r>
        <w:rPr>
          <w:rFonts w:hint="eastAsia"/>
          <w:kern w:val="0"/>
        </w:rPr>
        <w:t>凹</w:t>
      </w:r>
      <w:proofErr w:type="gramEnd"/>
      <w:r>
        <w:rPr>
          <w:rFonts w:hint="eastAsia"/>
          <w:kern w:val="0"/>
        </w:rPr>
        <w:t>缺量大，最好不用修补镶贴折方法，应更换基面板。</w:t>
      </w:r>
    </w:p>
    <w:p w:rsidR="00E8202E" w:rsidRDefault="00E8202E" w:rsidP="00E8202E">
      <w:pPr>
        <w:rPr>
          <w:kern w:val="0"/>
        </w:rPr>
      </w:pPr>
      <w:r>
        <w:rPr>
          <w:kern w:val="0"/>
        </w:rPr>
        <w:t xml:space="preserve">(4) </w:t>
      </w:r>
      <w:r>
        <w:rPr>
          <w:rFonts w:hint="eastAsia"/>
          <w:kern w:val="0"/>
        </w:rPr>
        <w:t>结合层板处理完毕后，应进行基层面清扫，基层面如留有灰尘、胶迹、颗粒、钉头，将</w:t>
      </w:r>
      <w:r>
        <w:rPr>
          <w:rFonts w:hint="eastAsia"/>
          <w:kern w:val="0"/>
        </w:rPr>
        <w:lastRenderedPageBreak/>
        <w:t>会出现镶贴不牢、饰麻点现象，这将在饰面板和结合基层之间造成</w:t>
      </w:r>
      <w:proofErr w:type="gramStart"/>
      <w:r>
        <w:rPr>
          <w:rFonts w:hint="eastAsia"/>
          <w:kern w:val="0"/>
        </w:rPr>
        <w:t>一</w:t>
      </w:r>
      <w:proofErr w:type="gramEnd"/>
      <w:r>
        <w:rPr>
          <w:rFonts w:hint="eastAsia"/>
          <w:kern w:val="0"/>
        </w:rPr>
        <w:t>隔离层，大的颗粒还会把饰面板顶起，从而产生鼓包，大大影响饰面效果，所以在贴饰面板时，要彻底清扫基面，将灰尘、胶迹、钉头和颗粒完全清除或修平。</w:t>
      </w:r>
    </w:p>
    <w:p w:rsidR="00E8202E" w:rsidRDefault="00E8202E" w:rsidP="00E8202E">
      <w:pPr>
        <w:rPr>
          <w:kern w:val="0"/>
        </w:rPr>
      </w:pPr>
      <w:r>
        <w:rPr>
          <w:kern w:val="0"/>
        </w:rPr>
        <w:t xml:space="preserve">9.13.2 </w:t>
      </w:r>
      <w:r>
        <w:rPr>
          <w:rFonts w:hint="eastAsia"/>
          <w:kern w:val="0"/>
        </w:rPr>
        <w:t>镶贴技术</w:t>
      </w:r>
    </w:p>
    <w:p w:rsidR="00E8202E" w:rsidRDefault="00E8202E" w:rsidP="00E8202E">
      <w:pPr>
        <w:rPr>
          <w:kern w:val="0"/>
        </w:rPr>
      </w:pPr>
      <w:r>
        <w:rPr>
          <w:kern w:val="0"/>
        </w:rPr>
        <w:t xml:space="preserve">(1) </w:t>
      </w:r>
      <w:r>
        <w:rPr>
          <w:rFonts w:hint="eastAsia"/>
          <w:kern w:val="0"/>
        </w:rPr>
        <w:t>进行裁切镶贴时，要根据拼贴图案或拼贴方式的设计要求，将饰面板小心锯切，锯路要直，要防止崩边、齿边。加工裁切时要非常严格细致，尺寸不能过大或过小，为保证下粒精度，下料裁切好一次加工完，不要边施工边下料。</w:t>
      </w:r>
    </w:p>
    <w:p w:rsidR="00E8202E" w:rsidRDefault="00E8202E" w:rsidP="00E8202E">
      <w:pPr>
        <w:rPr>
          <w:kern w:val="0"/>
        </w:rPr>
      </w:pPr>
      <w:r>
        <w:rPr>
          <w:kern w:val="0"/>
        </w:rPr>
        <w:t xml:space="preserve">(2) </w:t>
      </w:r>
      <w:r>
        <w:rPr>
          <w:rFonts w:hint="eastAsia"/>
          <w:kern w:val="0"/>
        </w:rPr>
        <w:t>两张饰面板如要在一个平面上对口拼接，最好用饰面板的原板边来对口。因为大多数饰面板都是经机械加工统一制面的，其边口处较平直，也较少有缺口现象。而用</w:t>
      </w:r>
      <w:proofErr w:type="gramStart"/>
      <w:r>
        <w:rPr>
          <w:rFonts w:hint="eastAsia"/>
          <w:kern w:val="0"/>
        </w:rPr>
        <w:t>人工开裁饰面板</w:t>
      </w:r>
      <w:proofErr w:type="gramEnd"/>
      <w:r>
        <w:rPr>
          <w:rFonts w:hint="eastAsia"/>
          <w:kern w:val="0"/>
        </w:rPr>
        <w:t>时，往往</w:t>
      </w:r>
      <w:proofErr w:type="gramStart"/>
      <w:r>
        <w:rPr>
          <w:rFonts w:hint="eastAsia"/>
          <w:kern w:val="0"/>
        </w:rPr>
        <w:t>难以开裁得</w:t>
      </w:r>
      <w:proofErr w:type="gramEnd"/>
      <w:r>
        <w:rPr>
          <w:rFonts w:hint="eastAsia"/>
          <w:kern w:val="0"/>
        </w:rPr>
        <w:t>很直，并且</w:t>
      </w:r>
      <w:proofErr w:type="gramStart"/>
      <w:r>
        <w:rPr>
          <w:rFonts w:hint="eastAsia"/>
          <w:kern w:val="0"/>
        </w:rPr>
        <w:t>在开裁或</w:t>
      </w:r>
      <w:proofErr w:type="gramEnd"/>
      <w:r>
        <w:rPr>
          <w:rFonts w:hint="eastAsia"/>
          <w:kern w:val="0"/>
        </w:rPr>
        <w:t>修边时，往往会损伤饰面层，在对口处出现缺陷，影响饰面板效果和工程质量。因此，应尽量减少或不用人工裁边对口。</w:t>
      </w:r>
    </w:p>
    <w:p w:rsidR="00E8202E" w:rsidRDefault="00E8202E" w:rsidP="00E8202E">
      <w:pPr>
        <w:rPr>
          <w:kern w:val="0"/>
        </w:rPr>
      </w:pPr>
      <w:r>
        <w:rPr>
          <w:kern w:val="0"/>
        </w:rPr>
        <w:t xml:space="preserve">(3) </w:t>
      </w:r>
      <w:r>
        <w:rPr>
          <w:rFonts w:hint="eastAsia"/>
          <w:kern w:val="0"/>
        </w:rPr>
        <w:t>为使饰面镶贴效果尽量完美无缺，饰面板的对口要尽量少，在一个装饰面上，如果整面平贴大面积的装饰板，要尽量减少装饰上的对口。最好用整面板来完成一个局部装饰，</w:t>
      </w:r>
      <w:proofErr w:type="gramStart"/>
      <w:r>
        <w:rPr>
          <w:rFonts w:hint="eastAsia"/>
          <w:kern w:val="0"/>
        </w:rPr>
        <w:t>在贴前要</w:t>
      </w:r>
      <w:proofErr w:type="gramEnd"/>
      <w:r>
        <w:rPr>
          <w:rFonts w:hint="eastAsia"/>
          <w:kern w:val="0"/>
        </w:rPr>
        <w:t>测量装饰板的尺寸，并根据装饰板的原有尺寸来安排装饰面上的对口，以对口最少为原则。</w:t>
      </w:r>
    </w:p>
    <w:p w:rsidR="00E8202E" w:rsidRDefault="00E8202E" w:rsidP="00E8202E">
      <w:pPr>
        <w:rPr>
          <w:kern w:val="0"/>
        </w:rPr>
      </w:pPr>
      <w:r>
        <w:rPr>
          <w:kern w:val="0"/>
        </w:rPr>
        <w:t xml:space="preserve">(4) </w:t>
      </w:r>
      <w:r>
        <w:rPr>
          <w:rFonts w:hint="eastAsia"/>
          <w:kern w:val="0"/>
        </w:rPr>
        <w:t>如果出现无法回避</w:t>
      </w:r>
      <w:proofErr w:type="gramStart"/>
      <w:r>
        <w:rPr>
          <w:rFonts w:hint="eastAsia"/>
          <w:kern w:val="0"/>
        </w:rPr>
        <w:t>的拼边对</w:t>
      </w:r>
      <w:proofErr w:type="gramEnd"/>
      <w:r>
        <w:rPr>
          <w:rFonts w:hint="eastAsia"/>
          <w:kern w:val="0"/>
        </w:rPr>
        <w:t>缝，那么应将对口安排在不显眼处，如果装饰面的高度或宽度大于装饰板的原整板高度或宽度，或整边尺寸不符而需要对口拼缝时，应将对口拼缝安排在不显眼处。其原则是将对口拼缝处安排在墙角、拐角、门后或</w:t>
      </w:r>
      <w:r>
        <w:rPr>
          <w:kern w:val="0"/>
        </w:rPr>
        <w:t xml:space="preserve">0.5m </w:t>
      </w:r>
      <w:r>
        <w:rPr>
          <w:rFonts w:hint="eastAsia"/>
          <w:kern w:val="0"/>
        </w:rPr>
        <w:t>以下或</w:t>
      </w:r>
      <w:r>
        <w:rPr>
          <w:kern w:val="0"/>
        </w:rPr>
        <w:t xml:space="preserve">2m </w:t>
      </w:r>
      <w:r>
        <w:rPr>
          <w:rFonts w:hint="eastAsia"/>
          <w:kern w:val="0"/>
        </w:rPr>
        <w:t>以上的部位。</w:t>
      </w:r>
    </w:p>
    <w:p w:rsidR="00E8202E" w:rsidRDefault="00E8202E" w:rsidP="00E8202E">
      <w:pPr>
        <w:rPr>
          <w:kern w:val="0"/>
        </w:rPr>
      </w:pPr>
      <w:r>
        <w:rPr>
          <w:kern w:val="0"/>
        </w:rPr>
        <w:t xml:space="preserve">(5) </w:t>
      </w:r>
      <w:r>
        <w:rPr>
          <w:rFonts w:hint="eastAsia"/>
          <w:kern w:val="0"/>
        </w:rPr>
        <w:t>大面积的铝塑板饰面镶贴应采用离缝拼装，缝隙在</w:t>
      </w:r>
      <w:r>
        <w:rPr>
          <w:kern w:val="0"/>
        </w:rPr>
        <w:t xml:space="preserve">10mm~20mm </w:t>
      </w:r>
      <w:r>
        <w:rPr>
          <w:rFonts w:hint="eastAsia"/>
          <w:kern w:val="0"/>
        </w:rPr>
        <w:t>之间，拼缝内应用</w:t>
      </w:r>
      <w:proofErr w:type="gramStart"/>
      <w:r>
        <w:rPr>
          <w:rFonts w:hint="eastAsia"/>
          <w:kern w:val="0"/>
        </w:rPr>
        <w:t>密封胶嵌平</w:t>
      </w:r>
      <w:proofErr w:type="gramEnd"/>
      <w:r>
        <w:rPr>
          <w:rFonts w:hint="eastAsia"/>
          <w:kern w:val="0"/>
        </w:rPr>
        <w:t>。</w:t>
      </w:r>
    </w:p>
    <w:p w:rsidR="00E8202E" w:rsidRDefault="00E8202E" w:rsidP="00E8202E">
      <w:pPr>
        <w:rPr>
          <w:kern w:val="0"/>
        </w:rPr>
      </w:pPr>
      <w:r>
        <w:rPr>
          <w:kern w:val="0"/>
        </w:rPr>
        <w:t xml:space="preserve">9.13.3 </w:t>
      </w:r>
      <w:r>
        <w:rPr>
          <w:rFonts w:hint="eastAsia"/>
          <w:kern w:val="0"/>
        </w:rPr>
        <w:t>质量保证措施</w:t>
      </w:r>
    </w:p>
    <w:p w:rsidR="00E8202E" w:rsidRDefault="00E8202E" w:rsidP="00E8202E">
      <w:pPr>
        <w:rPr>
          <w:kern w:val="0"/>
        </w:rPr>
      </w:pPr>
      <w:r>
        <w:rPr>
          <w:kern w:val="0"/>
        </w:rPr>
        <w:t xml:space="preserve">(1) </w:t>
      </w:r>
      <w:r>
        <w:rPr>
          <w:rFonts w:hint="eastAsia"/>
          <w:kern w:val="0"/>
        </w:rPr>
        <w:t>铝塑板的品种、质量、颜色、花型、线条应符合设计要求，并应有产品合格证。</w:t>
      </w:r>
    </w:p>
    <w:p w:rsidR="00E8202E" w:rsidRDefault="00E8202E" w:rsidP="00E8202E">
      <w:pPr>
        <w:rPr>
          <w:kern w:val="0"/>
        </w:rPr>
      </w:pPr>
      <w:r>
        <w:rPr>
          <w:kern w:val="0"/>
        </w:rPr>
        <w:t xml:space="preserve">(2) </w:t>
      </w:r>
      <w:r>
        <w:rPr>
          <w:rFonts w:hint="eastAsia"/>
          <w:kern w:val="0"/>
        </w:rPr>
        <w:t>墙体骨架如采用钢龙骨时，其规格、形状应符合设计要求，并应进行除锈、防锈处理。</w:t>
      </w:r>
    </w:p>
    <w:p w:rsidR="00E8202E" w:rsidRDefault="00E8202E" w:rsidP="00E8202E">
      <w:pPr>
        <w:rPr>
          <w:kern w:val="0"/>
        </w:rPr>
      </w:pPr>
      <w:r>
        <w:rPr>
          <w:kern w:val="0"/>
        </w:rPr>
        <w:t xml:space="preserve">(3) </w:t>
      </w:r>
      <w:r>
        <w:rPr>
          <w:rFonts w:hint="eastAsia"/>
          <w:kern w:val="0"/>
        </w:rPr>
        <w:t>墙</w:t>
      </w:r>
      <w:proofErr w:type="gramStart"/>
      <w:r>
        <w:rPr>
          <w:rFonts w:hint="eastAsia"/>
          <w:kern w:val="0"/>
        </w:rPr>
        <w:t>体材</w:t>
      </w:r>
      <w:proofErr w:type="gramEnd"/>
      <w:r>
        <w:rPr>
          <w:rFonts w:hint="eastAsia"/>
          <w:kern w:val="0"/>
        </w:rPr>
        <w:t>料为纸面石膏板时，应按设计要求进行防水处理，安装时纵、横碰头缝</w:t>
      </w:r>
    </w:p>
    <w:p w:rsidR="00E8202E" w:rsidRDefault="00E8202E" w:rsidP="00E8202E">
      <w:pPr>
        <w:rPr>
          <w:kern w:val="0"/>
        </w:rPr>
      </w:pPr>
      <w:r>
        <w:rPr>
          <w:rFonts w:hint="eastAsia"/>
          <w:kern w:val="0"/>
        </w:rPr>
        <w:t>应拉开</w:t>
      </w:r>
      <w:r>
        <w:rPr>
          <w:kern w:val="0"/>
        </w:rPr>
        <w:t>5~8mm</w:t>
      </w:r>
      <w:r>
        <w:rPr>
          <w:rFonts w:hint="eastAsia"/>
          <w:kern w:val="0"/>
        </w:rPr>
        <w:t>。</w:t>
      </w:r>
    </w:p>
    <w:p w:rsidR="00E8202E" w:rsidRDefault="00E8202E" w:rsidP="00E8202E">
      <w:pPr>
        <w:rPr>
          <w:kern w:val="0"/>
        </w:rPr>
      </w:pPr>
      <w:r>
        <w:rPr>
          <w:kern w:val="0"/>
        </w:rPr>
        <w:t xml:space="preserve">(4) </w:t>
      </w:r>
      <w:r>
        <w:rPr>
          <w:rFonts w:hint="eastAsia"/>
          <w:kern w:val="0"/>
        </w:rPr>
        <w:t>板材安装是严禁采用对接。搭接长度应符合设计要求，不得</w:t>
      </w:r>
      <w:proofErr w:type="gramStart"/>
      <w:r>
        <w:rPr>
          <w:rFonts w:hint="eastAsia"/>
          <w:kern w:val="0"/>
        </w:rPr>
        <w:t>有透缝现象</w:t>
      </w:r>
      <w:proofErr w:type="gramEnd"/>
      <w:r>
        <w:rPr>
          <w:rFonts w:hint="eastAsia"/>
          <w:kern w:val="0"/>
        </w:rPr>
        <w:t>。</w:t>
      </w:r>
    </w:p>
    <w:p w:rsidR="00E8202E" w:rsidRDefault="00E8202E" w:rsidP="00E8202E">
      <w:pPr>
        <w:rPr>
          <w:kern w:val="0"/>
        </w:rPr>
      </w:pPr>
      <w:r>
        <w:rPr>
          <w:kern w:val="0"/>
        </w:rPr>
        <w:t xml:space="preserve">(5) </w:t>
      </w:r>
      <w:r>
        <w:rPr>
          <w:rFonts w:hint="eastAsia"/>
          <w:kern w:val="0"/>
        </w:rPr>
        <w:t>外饰面板安装时应挂线施工，做到表面平整、垂直，线条通顺清晰。</w:t>
      </w:r>
    </w:p>
    <w:p w:rsidR="00E8202E" w:rsidRDefault="00E8202E" w:rsidP="00E8202E">
      <w:pPr>
        <w:rPr>
          <w:kern w:val="0"/>
        </w:rPr>
      </w:pPr>
      <w:r>
        <w:rPr>
          <w:kern w:val="0"/>
        </w:rPr>
        <w:t xml:space="preserve">(6) </w:t>
      </w:r>
      <w:proofErr w:type="gramStart"/>
      <w:r>
        <w:rPr>
          <w:rFonts w:hint="eastAsia"/>
          <w:kern w:val="0"/>
        </w:rPr>
        <w:t>阴阳角宜采用</w:t>
      </w:r>
      <w:proofErr w:type="gramEnd"/>
      <w:r>
        <w:rPr>
          <w:rFonts w:hint="eastAsia"/>
          <w:kern w:val="0"/>
        </w:rPr>
        <w:t>预制角装饰安装，</w:t>
      </w:r>
      <w:proofErr w:type="gramStart"/>
      <w:r>
        <w:rPr>
          <w:rFonts w:hint="eastAsia"/>
          <w:kern w:val="0"/>
        </w:rPr>
        <w:t>角板与</w:t>
      </w:r>
      <w:proofErr w:type="gramEnd"/>
      <w:r>
        <w:rPr>
          <w:rFonts w:hint="eastAsia"/>
          <w:kern w:val="0"/>
        </w:rPr>
        <w:t>大面搭接方向应与主导风向一致，严禁逆向安装。</w:t>
      </w:r>
    </w:p>
    <w:p w:rsidR="00E8202E" w:rsidRDefault="00E8202E" w:rsidP="00E8202E">
      <w:pPr>
        <w:rPr>
          <w:kern w:val="0"/>
        </w:rPr>
      </w:pPr>
      <w:r>
        <w:rPr>
          <w:kern w:val="0"/>
        </w:rPr>
        <w:t xml:space="preserve">(7) </w:t>
      </w:r>
      <w:r>
        <w:rPr>
          <w:rFonts w:hint="eastAsia"/>
          <w:kern w:val="0"/>
        </w:rPr>
        <w:t>当外墙内侧骨架安装完后，应及时浇注混凝土导墙，其高度、厚度及混凝土强度等级应符合设计要求。若设计无要求时，可按踢脚作法处理。</w:t>
      </w:r>
    </w:p>
    <w:p w:rsidR="00E8202E" w:rsidRDefault="00E8202E" w:rsidP="00E8202E">
      <w:pPr>
        <w:rPr>
          <w:kern w:val="0"/>
        </w:rPr>
      </w:pPr>
      <w:r>
        <w:rPr>
          <w:kern w:val="0"/>
        </w:rPr>
        <w:t xml:space="preserve">(8) </w:t>
      </w:r>
      <w:r>
        <w:rPr>
          <w:rFonts w:hint="eastAsia"/>
          <w:kern w:val="0"/>
        </w:rPr>
        <w:t>保温材料的品种、堆集密度应符合设计要求，并应填塞饱满，不留空隙。</w:t>
      </w:r>
    </w:p>
    <w:p w:rsidR="00E8202E" w:rsidRDefault="00E8202E" w:rsidP="00E8202E">
      <w:pPr>
        <w:rPr>
          <w:kern w:val="0"/>
        </w:rPr>
      </w:pPr>
      <w:r>
        <w:rPr>
          <w:kern w:val="0"/>
        </w:rPr>
        <w:t xml:space="preserve">9.14 </w:t>
      </w:r>
      <w:r>
        <w:rPr>
          <w:rFonts w:hint="eastAsia"/>
          <w:kern w:val="0"/>
        </w:rPr>
        <w:t>成品吸音装饰板施工</w:t>
      </w:r>
    </w:p>
    <w:p w:rsidR="00E8202E" w:rsidRDefault="00E8202E" w:rsidP="00E8202E">
      <w:pPr>
        <w:rPr>
          <w:kern w:val="0"/>
        </w:rPr>
      </w:pPr>
      <w:r>
        <w:rPr>
          <w:kern w:val="0"/>
        </w:rPr>
        <w:t xml:space="preserve">9.14.1 </w:t>
      </w:r>
      <w:r>
        <w:rPr>
          <w:rFonts w:hint="eastAsia"/>
          <w:kern w:val="0"/>
        </w:rPr>
        <w:t>工艺流程图</w:t>
      </w:r>
    </w:p>
    <w:p w:rsidR="00E8202E" w:rsidRDefault="00E8202E" w:rsidP="00E8202E">
      <w:pPr>
        <w:rPr>
          <w:kern w:val="0"/>
        </w:rPr>
      </w:pPr>
      <w:r>
        <w:rPr>
          <w:noProof/>
        </w:rPr>
        <w:pict>
          <v:group id="_x0000_s1259" style="position:absolute;left:0;text-align:left;margin-left:19.05pt;margin-top:5.45pt;width:367.7pt;height:134.1pt;z-index:251671552" coordorigin="2181,7384" coordsize="7354,2682">
            <v:shape id="_x0000_s1260" type="#_x0000_t202" style="position:absolute;left:2301;top:7504;width:1144;height:533">
              <v:textbox style="mso-next-textbox:#_x0000_s1260">
                <w:txbxContent>
                  <w:p w:rsidR="00313F4E" w:rsidRDefault="00313F4E" w:rsidP="00E8202E">
                    <w:pPr>
                      <w:pStyle w:val="a0"/>
                      <w:spacing w:beforeLines="10" w:afterLines="10"/>
                      <w:jc w:val="left"/>
                    </w:pPr>
                    <w:r>
                      <w:rPr>
                        <w:rFonts w:hAnsi="宋体" w:cs="宋体" w:hint="eastAsia"/>
                      </w:rPr>
                      <w:t>定位放线</w:t>
                    </w:r>
                  </w:p>
                </w:txbxContent>
              </v:textbox>
            </v:shape>
            <v:shape id="_x0000_s1261" type="#_x0000_t202" style="position:absolute;left:4821;top:7384;width:1144;height:876">
              <v:textbox style="mso-next-textbox:#_x0000_s1261">
                <w:txbxContent>
                  <w:p w:rsidR="00313F4E" w:rsidRDefault="00313F4E" w:rsidP="00E8202E">
                    <w:pPr>
                      <w:pStyle w:val="a0"/>
                      <w:spacing w:beforeLines="10" w:afterLines="10"/>
                      <w:jc w:val="left"/>
                    </w:pPr>
                    <w:r>
                      <w:rPr>
                        <w:rFonts w:hAnsi="宋体" w:cs="宋体" w:hint="eastAsia"/>
                      </w:rPr>
                      <w:t>墙面基底</w:t>
                    </w:r>
                  </w:p>
                  <w:p w:rsidR="00313F4E" w:rsidRDefault="00313F4E" w:rsidP="00E8202E">
                    <w:pPr>
                      <w:pStyle w:val="a0"/>
                      <w:spacing w:beforeLines="10" w:afterLines="10"/>
                      <w:jc w:val="left"/>
                    </w:pPr>
                    <w:r>
                      <w:rPr>
                        <w:rFonts w:hAnsi="宋体" w:cs="宋体" w:hint="eastAsia"/>
                      </w:rPr>
                      <w:t>规模处理</w:t>
                    </w:r>
                  </w:p>
                </w:txbxContent>
              </v:textbox>
            </v:shape>
            <v:shape id="_x0000_s1262" type="#_x0000_t202" style="position:absolute;left:7341;top:7384;width:2194;height:1219">
              <v:textbox style="mso-next-textbox:#_x0000_s1262">
                <w:txbxContent>
                  <w:p w:rsidR="00313F4E" w:rsidRDefault="00313F4E" w:rsidP="00E8202E">
                    <w:pPr>
                      <w:pStyle w:val="a0"/>
                      <w:spacing w:beforeLines="10" w:afterLines="10"/>
                      <w:jc w:val="left"/>
                    </w:pPr>
                    <w:r>
                      <w:rPr>
                        <w:rFonts w:hAnsi="宋体" w:cs="宋体" w:hint="eastAsia"/>
                      </w:rPr>
                      <w:t>在墙面上安装轻钢龙</w:t>
                    </w:r>
                  </w:p>
                  <w:p w:rsidR="00313F4E" w:rsidRDefault="00313F4E" w:rsidP="00E8202E">
                    <w:pPr>
                      <w:pStyle w:val="a0"/>
                      <w:spacing w:beforeLines="10" w:afterLines="10"/>
                      <w:jc w:val="left"/>
                    </w:pPr>
                    <w:r>
                      <w:rPr>
                        <w:rFonts w:hAnsi="宋体" w:cs="宋体" w:hint="eastAsia"/>
                      </w:rPr>
                      <w:t>骨或木龙骨夹板基层</w:t>
                    </w:r>
                  </w:p>
                  <w:p w:rsidR="00313F4E" w:rsidRDefault="00313F4E" w:rsidP="00E8202E">
                    <w:pPr>
                      <w:pStyle w:val="a0"/>
                      <w:spacing w:beforeLines="10" w:afterLines="10"/>
                      <w:jc w:val="left"/>
                    </w:pPr>
                    <w:r>
                      <w:rPr>
                        <w:rFonts w:hAnsi="宋体" w:cs="宋体" w:hint="eastAsia"/>
                      </w:rPr>
                      <w:t>封面</w:t>
                    </w:r>
                  </w:p>
                </w:txbxContent>
              </v:textbox>
            </v:shape>
            <v:shape id="_x0000_s1263" type="#_x0000_t202" style="position:absolute;left:2181;top:9368;width:1144;height:533">
              <v:textbox style="mso-next-textbox:#_x0000_s1263">
                <w:txbxContent>
                  <w:p w:rsidR="00313F4E" w:rsidRDefault="00313F4E" w:rsidP="00E8202E">
                    <w:pPr>
                      <w:pStyle w:val="a0"/>
                      <w:spacing w:beforeLines="10" w:afterLines="10"/>
                      <w:jc w:val="left"/>
                    </w:pPr>
                    <w:r>
                      <w:rPr>
                        <w:rFonts w:hAnsi="宋体" w:cs="宋体" w:hint="eastAsia"/>
                      </w:rPr>
                      <w:t>单项验收</w:t>
                    </w:r>
                  </w:p>
                </w:txbxContent>
              </v:textbox>
            </v:shape>
            <v:shape id="_x0000_s1264" type="#_x0000_t202" style="position:absolute;left:3741;top:9064;width:1774;height:876">
              <v:textbox style="mso-next-textbox:#_x0000_s1264">
                <w:txbxContent>
                  <w:p w:rsidR="00313F4E" w:rsidRDefault="00313F4E" w:rsidP="00E8202E">
                    <w:pPr>
                      <w:pStyle w:val="a0"/>
                      <w:spacing w:beforeLines="10" w:afterLines="10"/>
                      <w:jc w:val="left"/>
                    </w:pPr>
                    <w:r>
                      <w:rPr>
                        <w:rFonts w:hAnsi="宋体" w:cs="宋体" w:hint="eastAsia"/>
                      </w:rPr>
                      <w:t>木龙骨装饰板分</w:t>
                    </w:r>
                  </w:p>
                  <w:p w:rsidR="00313F4E" w:rsidRDefault="00313F4E" w:rsidP="00E8202E">
                    <w:pPr>
                      <w:pStyle w:val="a0"/>
                      <w:spacing w:beforeLines="10" w:afterLines="10"/>
                      <w:jc w:val="left"/>
                    </w:pPr>
                    <w:r>
                      <w:rPr>
                        <w:rFonts w:hAnsi="宋体" w:cs="宋体" w:hint="eastAsia"/>
                      </w:rPr>
                      <w:t>别用万能胶涂刷</w:t>
                    </w:r>
                  </w:p>
                </w:txbxContent>
              </v:textbox>
            </v:shape>
            <v:shape id="_x0000_s1265" type="#_x0000_t202" style="position:absolute;left:7581;top:8944;width:1879;height:1219">
              <v:textbox style="mso-next-textbox:#_x0000_s1265">
                <w:txbxContent>
                  <w:p w:rsidR="00313F4E" w:rsidRDefault="00313F4E" w:rsidP="00E8202E">
                    <w:pPr>
                      <w:pStyle w:val="a0"/>
                      <w:spacing w:beforeLines="10" w:afterLines="10"/>
                      <w:jc w:val="left"/>
                    </w:pPr>
                    <w:r>
                      <w:rPr>
                        <w:rFonts w:hAnsi="宋体" w:cs="宋体"/>
                      </w:rPr>
                      <w:t xml:space="preserve">5-10 </w:t>
                    </w:r>
                    <w:r>
                      <w:rPr>
                        <w:rFonts w:hAnsi="宋体" w:cs="宋体" w:hint="eastAsia"/>
                      </w:rPr>
                      <w:t>分钟后在木</w:t>
                    </w:r>
                  </w:p>
                  <w:p w:rsidR="00313F4E" w:rsidRDefault="00313F4E" w:rsidP="00E8202E">
                    <w:pPr>
                      <w:pStyle w:val="a0"/>
                      <w:spacing w:beforeLines="10" w:afterLines="10"/>
                      <w:jc w:val="left"/>
                    </w:pPr>
                    <w:r>
                      <w:rPr>
                        <w:rFonts w:hAnsi="宋体" w:cs="宋体" w:hint="eastAsia"/>
                      </w:rPr>
                      <w:t>龙骨上粘贴装饰</w:t>
                    </w:r>
                  </w:p>
                  <w:p w:rsidR="00313F4E" w:rsidRDefault="00313F4E" w:rsidP="00E8202E">
                    <w:pPr>
                      <w:pStyle w:val="a0"/>
                      <w:spacing w:beforeLines="10" w:afterLines="10"/>
                      <w:jc w:val="left"/>
                    </w:pPr>
                    <w:r>
                      <w:rPr>
                        <w:rFonts w:hAnsi="宋体" w:cs="宋体" w:hint="eastAsia"/>
                      </w:rPr>
                      <w:t>板</w:t>
                    </w:r>
                    <w:proofErr w:type="gramStart"/>
                    <w:r>
                      <w:rPr>
                        <w:rFonts w:hAnsi="宋体" w:cs="宋体" w:hint="eastAsia"/>
                      </w:rPr>
                      <w:t>并用纹钉固定</w:t>
                    </w:r>
                    <w:proofErr w:type="gramEnd"/>
                  </w:p>
                </w:txbxContent>
              </v:textbox>
            </v:shape>
            <v:shape id="_x0000_s1266" type="#_x0000_t202" style="position:absolute;left:6141;top:9064;width:1144;height:876">
              <v:textbox style="mso-next-textbox:#_x0000_s1266">
                <w:txbxContent>
                  <w:p w:rsidR="00313F4E" w:rsidRDefault="00313F4E" w:rsidP="00E8202E">
                    <w:pPr>
                      <w:pStyle w:val="a0"/>
                      <w:spacing w:beforeLines="10" w:afterLines="10"/>
                      <w:jc w:val="left"/>
                    </w:pPr>
                    <w:r>
                      <w:rPr>
                        <w:rFonts w:hAnsi="宋体" w:cs="宋体" w:hint="eastAsia"/>
                      </w:rPr>
                      <w:t>下料选材</w:t>
                    </w:r>
                  </w:p>
                  <w:p w:rsidR="00313F4E" w:rsidRDefault="00313F4E" w:rsidP="00E8202E">
                    <w:pPr>
                      <w:pStyle w:val="a0"/>
                      <w:spacing w:beforeLines="10" w:afterLines="10"/>
                      <w:jc w:val="left"/>
                    </w:pPr>
                    <w:r>
                      <w:rPr>
                        <w:rFonts w:hAnsi="宋体" w:cs="宋体" w:hint="eastAsia"/>
                      </w:rPr>
                      <w:t>拼接排版</w:t>
                    </w:r>
                  </w:p>
                </w:txbxContent>
              </v:textbox>
            </v:shape>
            <v:line id="_x0000_s1267" style="position:absolute" from="3501,7744" to="4701,7744">
              <v:stroke endarrow="block"/>
            </v:line>
            <v:line id="_x0000_s1268" style="position:absolute" from="6141,7744" to="7221,7744">
              <v:stroke endarrow="block"/>
            </v:line>
            <v:line id="_x0000_s1269" style="position:absolute" from="8541,8704" to="8541,8944">
              <v:stroke endarrow="block"/>
            </v:line>
            <v:line id="_x0000_s1270" style="position:absolute;flip:x" from="5541,9569" to="6021,9569">
              <v:stroke endarrow="block"/>
            </v:line>
            <v:line id="_x0000_s1271" style="position:absolute;flip:x" from="3261,9569" to="3741,9569">
              <v:stroke endarrow="block"/>
            </v:line>
            <v:line id="_x0000_s1272" style="position:absolute;flip:x" from="7341,9544" to="7581,9544">
              <v:stroke endarrow="block"/>
            </v:line>
            <w10:wrap type="square"/>
          </v:group>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line id="_x0000_s1258" style="position:absolute;left:0;text-align:left;flip:x;z-index:251670528" from="-112.7pt,15.2pt" to="-100.7pt,15.2pt">
            <v:stroke endarrow="block"/>
            <w10:wrap type="square"/>
          </v:line>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kern w:val="0"/>
        </w:rPr>
        <w:lastRenderedPageBreak/>
        <w:t xml:space="preserve">9.14.2 </w:t>
      </w:r>
      <w:r>
        <w:rPr>
          <w:rFonts w:hint="eastAsia"/>
          <w:kern w:val="0"/>
        </w:rPr>
        <w:t>施工要点及施工质量保证措施</w:t>
      </w:r>
    </w:p>
    <w:p w:rsidR="00E8202E" w:rsidRDefault="00E8202E" w:rsidP="00E8202E">
      <w:pPr>
        <w:rPr>
          <w:kern w:val="0"/>
        </w:rPr>
      </w:pPr>
      <w:r>
        <w:rPr>
          <w:kern w:val="0"/>
        </w:rPr>
        <w:t xml:space="preserve">(1) </w:t>
      </w:r>
      <w:r>
        <w:rPr>
          <w:rFonts w:hint="eastAsia"/>
          <w:kern w:val="0"/>
        </w:rPr>
        <w:t>施工前注意选板、排板、避免微小色差。</w:t>
      </w:r>
    </w:p>
    <w:p w:rsidR="00E8202E" w:rsidRDefault="00E8202E" w:rsidP="00E8202E">
      <w:pPr>
        <w:rPr>
          <w:kern w:val="0"/>
        </w:rPr>
      </w:pPr>
      <w:proofErr w:type="gramStart"/>
      <w:r>
        <w:rPr>
          <w:rFonts w:hint="eastAsia"/>
          <w:kern w:val="0"/>
        </w:rPr>
        <w:t>赛丝纶</w:t>
      </w:r>
      <w:proofErr w:type="gramEnd"/>
      <w:r>
        <w:rPr>
          <w:rFonts w:hint="eastAsia"/>
          <w:kern w:val="0"/>
        </w:rPr>
        <w:t>吸音装饰板，是以聚酯纤维为原料，经热压而成，由于生产批号不同和聚酯纤维着色难度较大，在光的作用下，易产生微小的色差；因此，在进货时尽量采用同一批号生产</w:t>
      </w:r>
      <w:proofErr w:type="gramStart"/>
      <w:r>
        <w:rPr>
          <w:rFonts w:hint="eastAsia"/>
          <w:kern w:val="0"/>
        </w:rPr>
        <w:t>的赛丝纶</w:t>
      </w:r>
      <w:proofErr w:type="gramEnd"/>
      <w:r>
        <w:rPr>
          <w:rFonts w:hint="eastAsia"/>
          <w:kern w:val="0"/>
        </w:rPr>
        <w:t>吸音板，施工前</w:t>
      </w:r>
      <w:proofErr w:type="gramStart"/>
      <w:r>
        <w:rPr>
          <w:rFonts w:hint="eastAsia"/>
          <w:kern w:val="0"/>
        </w:rPr>
        <w:t>将赛丝纶</w:t>
      </w:r>
      <w:proofErr w:type="gramEnd"/>
      <w:r>
        <w:rPr>
          <w:rFonts w:hint="eastAsia"/>
          <w:kern w:val="0"/>
        </w:rPr>
        <w:t>吸音板进行排板，调整色差然后按调整好的排列顺序进行安装施工。</w:t>
      </w:r>
    </w:p>
    <w:p w:rsidR="00E8202E" w:rsidRDefault="00E8202E" w:rsidP="00E8202E">
      <w:pPr>
        <w:rPr>
          <w:kern w:val="0"/>
        </w:rPr>
      </w:pPr>
      <w:r>
        <w:rPr>
          <w:kern w:val="0"/>
        </w:rPr>
        <w:t xml:space="preserve"> (2) </w:t>
      </w:r>
      <w:r>
        <w:rPr>
          <w:rFonts w:hint="eastAsia"/>
          <w:kern w:val="0"/>
        </w:rPr>
        <w:t>切割板面宜用钢</w:t>
      </w:r>
      <w:proofErr w:type="gramStart"/>
      <w:r>
        <w:rPr>
          <w:rFonts w:hint="eastAsia"/>
          <w:kern w:val="0"/>
        </w:rPr>
        <w:t>性靠尺</w:t>
      </w:r>
      <w:proofErr w:type="gramEnd"/>
    </w:p>
    <w:p w:rsidR="00E8202E" w:rsidRDefault="00E8202E" w:rsidP="00E8202E">
      <w:pPr>
        <w:rPr>
          <w:kern w:val="0"/>
        </w:rPr>
      </w:pPr>
      <w:r>
        <w:rPr>
          <w:rFonts w:hint="eastAsia"/>
          <w:kern w:val="0"/>
        </w:rPr>
        <w:t>在施工中需要</w:t>
      </w:r>
      <w:proofErr w:type="gramStart"/>
      <w:r>
        <w:rPr>
          <w:rFonts w:hint="eastAsia"/>
          <w:kern w:val="0"/>
        </w:rPr>
        <w:t>对赛丝纶</w:t>
      </w:r>
      <w:proofErr w:type="gramEnd"/>
      <w:r>
        <w:rPr>
          <w:rFonts w:hint="eastAsia"/>
          <w:kern w:val="0"/>
        </w:rPr>
        <w:t>板面进行切割，切割时建议用钢尺或合金方钢作为靠尺，切勿用木条或软性材料作为靠尺，以避免切割线条不直造成拼接缝隙过大或扭曲。为使拼接缝隙相对减少，在切割时可将刀片向内作适当倾斜</w:t>
      </w:r>
      <w:r>
        <w:rPr>
          <w:kern w:val="0"/>
        </w:rPr>
        <w:t>0.5~1mm</w:t>
      </w:r>
      <w:r>
        <w:rPr>
          <w:rFonts w:hint="eastAsia"/>
          <w:kern w:val="0"/>
        </w:rPr>
        <w:t>，使接口面形面斜面，施工中易于板面对接，减少缝隙度。</w:t>
      </w:r>
    </w:p>
    <w:p w:rsidR="00E8202E" w:rsidRDefault="00E8202E" w:rsidP="00E8202E">
      <w:pPr>
        <w:rPr>
          <w:kern w:val="0"/>
        </w:rPr>
      </w:pPr>
      <w:r>
        <w:rPr>
          <w:kern w:val="0"/>
        </w:rPr>
        <w:t xml:space="preserve">(3) </w:t>
      </w:r>
      <w:r>
        <w:rPr>
          <w:rFonts w:hint="eastAsia"/>
          <w:kern w:val="0"/>
        </w:rPr>
        <w:t>切割或倒边所用刀片，建议采用进口刀片。</w:t>
      </w:r>
    </w:p>
    <w:p w:rsidR="00E8202E" w:rsidRDefault="00E8202E" w:rsidP="00E8202E">
      <w:pPr>
        <w:rPr>
          <w:kern w:val="0"/>
        </w:rPr>
      </w:pPr>
      <w:r>
        <w:rPr>
          <w:rFonts w:hint="eastAsia"/>
          <w:kern w:val="0"/>
        </w:rPr>
        <w:t>由于国产美工刀片钢材质量等原因，刀片不够锋利且使用寿命短，在切割或倒边时易产生毛边和毛面，特别是在倒边时产生毛面明显，所以最好采用优质进口刀片。倒边可使本产品专用倒边刨。</w:t>
      </w:r>
    </w:p>
    <w:p w:rsidR="00E8202E" w:rsidRDefault="00E8202E" w:rsidP="00E8202E">
      <w:pPr>
        <w:rPr>
          <w:kern w:val="0"/>
        </w:rPr>
      </w:pPr>
      <w:r>
        <w:rPr>
          <w:kern w:val="0"/>
        </w:rPr>
        <w:t xml:space="preserve">(4) </w:t>
      </w:r>
      <w:r>
        <w:rPr>
          <w:rFonts w:hint="eastAsia"/>
          <w:kern w:val="0"/>
        </w:rPr>
        <w:t>粘贴用胶水的选择</w:t>
      </w:r>
    </w:p>
    <w:p w:rsidR="00E8202E" w:rsidRDefault="00E8202E" w:rsidP="00E8202E">
      <w:pPr>
        <w:rPr>
          <w:kern w:val="0"/>
        </w:rPr>
      </w:pPr>
      <w:r>
        <w:rPr>
          <w:kern w:val="0"/>
        </w:rPr>
        <w:t xml:space="preserve">1) </w:t>
      </w:r>
      <w:r>
        <w:rPr>
          <w:rFonts w:hint="eastAsia"/>
          <w:kern w:val="0"/>
        </w:rPr>
        <w:t>首先考虑使用符合国家环保要求的胶水。</w:t>
      </w:r>
    </w:p>
    <w:p w:rsidR="00E8202E" w:rsidRDefault="00E8202E" w:rsidP="00E8202E">
      <w:pPr>
        <w:rPr>
          <w:kern w:val="0"/>
        </w:rPr>
      </w:pPr>
      <w:r>
        <w:rPr>
          <w:kern w:val="0"/>
        </w:rPr>
        <w:t xml:space="preserve">2) </w:t>
      </w:r>
      <w:r>
        <w:rPr>
          <w:rFonts w:hint="eastAsia"/>
          <w:kern w:val="0"/>
        </w:rPr>
        <w:t>根据粘贴基面不同可选用不同类型的粘胶剂。</w:t>
      </w:r>
    </w:p>
    <w:p w:rsidR="00E8202E" w:rsidRDefault="00E8202E" w:rsidP="00E8202E">
      <w:pPr>
        <w:rPr>
          <w:kern w:val="0"/>
        </w:rPr>
      </w:pPr>
      <w:r>
        <w:rPr>
          <w:kern w:val="0"/>
        </w:rPr>
        <w:t xml:space="preserve">A) </w:t>
      </w:r>
      <w:r>
        <w:rPr>
          <w:rFonts w:hint="eastAsia"/>
          <w:kern w:val="0"/>
        </w:rPr>
        <w:t>水泥或木质基面：可选择以氯丁橡胶为原料的无苯万能胶。</w:t>
      </w:r>
    </w:p>
    <w:p w:rsidR="00E8202E" w:rsidRDefault="00E8202E" w:rsidP="00E8202E">
      <w:pPr>
        <w:rPr>
          <w:kern w:val="0"/>
        </w:rPr>
      </w:pPr>
      <w:r>
        <w:rPr>
          <w:kern w:val="0"/>
        </w:rPr>
        <w:t>B)</w:t>
      </w:r>
      <w:r>
        <w:rPr>
          <w:rFonts w:hint="eastAsia"/>
          <w:kern w:val="0"/>
        </w:rPr>
        <w:t>纸面石膏板基面：在不易受潮的前提下，可选用以纤维为原料的墙纸胶（刷胶粘贴后应立即</w:t>
      </w:r>
      <w:proofErr w:type="gramStart"/>
      <w:r>
        <w:rPr>
          <w:rFonts w:hint="eastAsia"/>
          <w:kern w:val="0"/>
        </w:rPr>
        <w:t>用纹钉固定</w:t>
      </w:r>
      <w:proofErr w:type="gramEnd"/>
      <w:r>
        <w:rPr>
          <w:rFonts w:hint="eastAsia"/>
          <w:kern w:val="0"/>
        </w:rPr>
        <w:t>，以避免胶水未干，板面移动），在容易或可能受潮的前提下，可选用万能胶。</w:t>
      </w:r>
      <w:proofErr w:type="gramStart"/>
      <w:r>
        <w:rPr>
          <w:rFonts w:hint="eastAsia"/>
          <w:kern w:val="0"/>
        </w:rPr>
        <w:t>赛丝纶</w:t>
      </w:r>
      <w:proofErr w:type="gramEnd"/>
      <w:r>
        <w:rPr>
          <w:rFonts w:hint="eastAsia"/>
          <w:kern w:val="0"/>
        </w:rPr>
        <w:t>吸音装饰板，属多孔板材，极易吸收胶水、堵塞孔洞，建议施工时可单面刷胶（仅在基面刷胶，刷胶量比正常略厚）。</w:t>
      </w:r>
    </w:p>
    <w:p w:rsidR="00E8202E" w:rsidRDefault="00E8202E" w:rsidP="00E8202E">
      <w:pPr>
        <w:rPr>
          <w:kern w:val="0"/>
        </w:rPr>
      </w:pPr>
      <w:r>
        <w:rPr>
          <w:kern w:val="0"/>
        </w:rPr>
        <w:t xml:space="preserve">(5) </w:t>
      </w:r>
      <w:r>
        <w:rPr>
          <w:rFonts w:hint="eastAsia"/>
          <w:kern w:val="0"/>
        </w:rPr>
        <w:t>阴、阳角处理。</w:t>
      </w:r>
    </w:p>
    <w:p w:rsidR="00E8202E" w:rsidRDefault="00E8202E" w:rsidP="00E8202E">
      <w:pPr>
        <w:rPr>
          <w:kern w:val="0"/>
        </w:rPr>
      </w:pPr>
      <w:r>
        <w:rPr>
          <w:kern w:val="0"/>
        </w:rPr>
        <w:t xml:space="preserve">9.15 </w:t>
      </w:r>
      <w:r>
        <w:rPr>
          <w:rFonts w:hint="eastAsia"/>
          <w:kern w:val="0"/>
        </w:rPr>
        <w:t>玻璃隔墙施工工艺</w:t>
      </w:r>
    </w:p>
    <w:p w:rsidR="00E8202E" w:rsidRDefault="00E8202E" w:rsidP="00E8202E">
      <w:pPr>
        <w:rPr>
          <w:kern w:val="0"/>
        </w:rPr>
      </w:pPr>
      <w:r>
        <w:rPr>
          <w:kern w:val="0"/>
        </w:rPr>
        <w:t xml:space="preserve">9.15.1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 xml:space="preserve">U </w:t>
      </w:r>
      <w:r>
        <w:rPr>
          <w:rFonts w:hint="eastAsia"/>
          <w:kern w:val="0"/>
        </w:rPr>
        <w:t>型玻璃、结构胶、玻璃胶、槽钢等。</w:t>
      </w:r>
    </w:p>
    <w:p w:rsidR="00E8202E" w:rsidRDefault="00E8202E" w:rsidP="00E8202E">
      <w:pPr>
        <w:rPr>
          <w:kern w:val="0"/>
        </w:rPr>
      </w:pPr>
      <w:r>
        <w:rPr>
          <w:kern w:val="0"/>
        </w:rPr>
        <w:t>(2)</w:t>
      </w:r>
      <w:r>
        <w:rPr>
          <w:rFonts w:hint="eastAsia"/>
          <w:kern w:val="0"/>
        </w:rPr>
        <w:t>机具：电焊机、胶枪、激光水准仪、经纬仪、垂、水平尺等。</w:t>
      </w:r>
    </w:p>
    <w:p w:rsidR="00E8202E" w:rsidRDefault="00E8202E" w:rsidP="00E8202E">
      <w:pPr>
        <w:rPr>
          <w:kern w:val="0"/>
        </w:rPr>
      </w:pPr>
      <w:r>
        <w:rPr>
          <w:kern w:val="0"/>
        </w:rPr>
        <w:t xml:space="preserve">9.15.2 </w:t>
      </w:r>
      <w:r>
        <w:rPr>
          <w:rFonts w:hint="eastAsia"/>
          <w:kern w:val="0"/>
        </w:rPr>
        <w:t>施工流程</w:t>
      </w:r>
    </w:p>
    <w:p w:rsidR="00E8202E" w:rsidRDefault="00E8202E" w:rsidP="00E8202E">
      <w:pPr>
        <w:rPr>
          <w:kern w:val="0"/>
        </w:rPr>
      </w:pPr>
      <w:r>
        <w:rPr>
          <w:noProof/>
        </w:rPr>
        <w:pict>
          <v:group id="_x0000_s1273" style="position:absolute;left:0;text-align:left;margin-left:25.05pt;margin-top:24.8pt;width:390pt;height:66pt;z-index:251672576" coordorigin="2301,6904" coordsize="7800,1320">
            <v:shape id="_x0000_s1274" type="#_x0000_t202" style="position:absolute;left:2301;top:6904;width:1320;height:533">
              <v:textbox>
                <w:txbxContent>
                  <w:p w:rsidR="00313F4E" w:rsidRDefault="00313F4E" w:rsidP="00E8202E">
                    <w:pPr>
                      <w:pStyle w:val="a0"/>
                      <w:spacing w:beforeLines="10" w:afterLines="10"/>
                      <w:jc w:val="left"/>
                    </w:pPr>
                    <w:r>
                      <w:rPr>
                        <w:rFonts w:hAnsi="宋体" w:cs="宋体" w:hint="eastAsia"/>
                      </w:rPr>
                      <w:t>测量放线</w:t>
                    </w:r>
                  </w:p>
                </w:txbxContent>
              </v:textbox>
            </v:shape>
            <v:shape id="_x0000_s1275" type="#_x0000_t202" style="position:absolute;left:4101;top:6904;width:1260;height:533">
              <v:textbox>
                <w:txbxContent>
                  <w:p w:rsidR="00313F4E" w:rsidRDefault="00313F4E" w:rsidP="00E8202E">
                    <w:pPr>
                      <w:pStyle w:val="a0"/>
                      <w:spacing w:beforeLines="10" w:afterLines="10"/>
                      <w:jc w:val="left"/>
                      <w:rPr>
                        <w:noProof/>
                      </w:rPr>
                    </w:pPr>
                    <w:r>
                      <w:rPr>
                        <w:rFonts w:hAnsi="宋体" w:cs="宋体" w:hint="eastAsia"/>
                      </w:rPr>
                      <w:t>结构安装</w:t>
                    </w:r>
                  </w:p>
                </w:txbxContent>
              </v:textbox>
            </v:shape>
            <v:shape id="_x0000_s1276" type="#_x0000_t202" style="position:absolute;left:5901;top:6904;width:1221;height:533">
              <v:textbox>
                <w:txbxContent>
                  <w:p w:rsidR="00313F4E" w:rsidRDefault="00313F4E" w:rsidP="00E8202E">
                    <w:pPr>
                      <w:pStyle w:val="a0"/>
                      <w:spacing w:beforeLines="10" w:afterLines="10"/>
                      <w:jc w:val="left"/>
                      <w:rPr>
                        <w:noProof/>
                      </w:rPr>
                    </w:pPr>
                    <w:r>
                      <w:rPr>
                        <w:rFonts w:hAnsi="宋体" w:cs="宋体" w:hint="eastAsia"/>
                      </w:rPr>
                      <w:t>玻璃安装</w:t>
                    </w:r>
                  </w:p>
                </w:txbxContent>
              </v:textbox>
            </v:shape>
            <v:shape id="_x0000_s1277" type="#_x0000_t202" style="position:absolute;left:7581;top:6904;width:1144;height:533">
              <v:textbox>
                <w:txbxContent>
                  <w:p w:rsidR="00313F4E" w:rsidRDefault="00313F4E" w:rsidP="00E8202E">
                    <w:pPr>
                      <w:pStyle w:val="a0"/>
                      <w:spacing w:beforeLines="10" w:afterLines="10"/>
                      <w:jc w:val="left"/>
                      <w:rPr>
                        <w:noProof/>
                      </w:rPr>
                    </w:pPr>
                    <w:r>
                      <w:rPr>
                        <w:rFonts w:hAnsi="宋体" w:cs="宋体" w:hint="eastAsia"/>
                      </w:rPr>
                      <w:t>填塑料条</w:t>
                    </w:r>
                  </w:p>
                </w:txbxContent>
              </v:textbox>
            </v:shape>
            <v:shape id="_x0000_s1278" type="#_x0000_t202" style="position:absolute;left:9261;top:6904;width:840;height:533">
              <v:textbox>
                <w:txbxContent>
                  <w:p w:rsidR="00313F4E" w:rsidRDefault="00313F4E" w:rsidP="00E8202E">
                    <w:pPr>
                      <w:pStyle w:val="a0"/>
                      <w:spacing w:beforeLines="10" w:afterLines="10"/>
                      <w:jc w:val="left"/>
                      <w:rPr>
                        <w:noProof/>
                      </w:rPr>
                    </w:pPr>
                    <w:r>
                      <w:rPr>
                        <w:rFonts w:hAnsi="宋体" w:cs="宋体" w:hint="eastAsia"/>
                      </w:rPr>
                      <w:t>注胶</w:t>
                    </w:r>
                  </w:p>
                </w:txbxContent>
              </v:textbox>
            </v:shape>
            <v:shape id="_x0000_s1279" type="#_x0000_t202" style="position:absolute;left:2301;top:7744;width:1800;height:533">
              <v:textbox>
                <w:txbxContent>
                  <w:p w:rsidR="00313F4E" w:rsidRDefault="00313F4E" w:rsidP="00E8202E">
                    <w:pPr>
                      <w:pStyle w:val="a0"/>
                      <w:spacing w:beforeLines="10" w:afterLines="10"/>
                      <w:jc w:val="left"/>
                      <w:rPr>
                        <w:noProof/>
                      </w:rPr>
                    </w:pPr>
                    <w:r>
                      <w:rPr>
                        <w:rFonts w:hAnsi="宋体" w:cs="宋体" w:hint="eastAsia"/>
                      </w:rPr>
                      <w:t>表面清洁、验收</w:t>
                    </w:r>
                  </w:p>
                </w:txbxContent>
              </v:textbox>
            </v:shape>
            <v:line id="_x0000_s1280" style="position:absolute" from="3621,7144" to="4101,7144">
              <v:stroke endarrow="block"/>
            </v:line>
            <v:line id="_x0000_s1281" style="position:absolute" from="5421,7144" to="5901,7144">
              <v:stroke endarrow="block"/>
            </v:line>
            <v:line id="_x0000_s1282" style="position:absolute" from="7101,7144" to="7581,7144">
              <v:stroke endarrow="block"/>
            </v:line>
            <v:line id="_x0000_s1283" style="position:absolute" from="8781,7144" to="9261,7144">
              <v:stroke endarrow="block"/>
            </v:line>
            <w10:wrap type="square"/>
          </v:group>
        </w:pict>
      </w:r>
    </w:p>
    <w:p w:rsidR="00E8202E" w:rsidRDefault="00E8202E" w:rsidP="00E8202E">
      <w:pPr>
        <w:rPr>
          <w:kern w:val="0"/>
        </w:rPr>
      </w:pPr>
    </w:p>
    <w:p w:rsidR="00E8202E" w:rsidRDefault="00E8202E" w:rsidP="00E8202E">
      <w:pPr>
        <w:rPr>
          <w:kern w:val="0"/>
        </w:rPr>
      </w:pPr>
      <w:r>
        <w:rPr>
          <w:kern w:val="0"/>
        </w:rPr>
        <w:t xml:space="preserve">9.15.2 </w:t>
      </w:r>
      <w:r>
        <w:rPr>
          <w:rFonts w:hint="eastAsia"/>
          <w:kern w:val="0"/>
        </w:rPr>
        <w:t>施工要点</w:t>
      </w:r>
    </w:p>
    <w:p w:rsidR="00E8202E" w:rsidRDefault="00E8202E" w:rsidP="00E8202E">
      <w:pPr>
        <w:rPr>
          <w:kern w:val="0"/>
        </w:rPr>
      </w:pPr>
      <w:r>
        <w:rPr>
          <w:kern w:val="0"/>
        </w:rPr>
        <w:t xml:space="preserve">(1) </w:t>
      </w:r>
      <w:r>
        <w:rPr>
          <w:rFonts w:hint="eastAsia"/>
          <w:kern w:val="0"/>
        </w:rPr>
        <w:t>所有玻璃种类、花色、颜色、厚度均符合设计要求，使用前须先送样品，经设计人员及甲方鉴认后，方可使用。</w:t>
      </w:r>
    </w:p>
    <w:p w:rsidR="00E8202E" w:rsidRDefault="00E8202E" w:rsidP="00E8202E">
      <w:pPr>
        <w:rPr>
          <w:kern w:val="0"/>
        </w:rPr>
      </w:pPr>
      <w:r>
        <w:rPr>
          <w:kern w:val="0"/>
        </w:rPr>
        <w:t xml:space="preserve">(2) </w:t>
      </w:r>
      <w:r>
        <w:rPr>
          <w:rFonts w:hint="eastAsia"/>
          <w:kern w:val="0"/>
        </w:rPr>
        <w:t>所有玻璃及明镜均按</w:t>
      </w:r>
      <w:proofErr w:type="gramStart"/>
      <w:r>
        <w:rPr>
          <w:rFonts w:hint="eastAsia"/>
          <w:kern w:val="0"/>
        </w:rPr>
        <w:t>其框椽的</w:t>
      </w:r>
      <w:proofErr w:type="gramEnd"/>
      <w:r>
        <w:rPr>
          <w:rFonts w:hint="eastAsia"/>
          <w:kern w:val="0"/>
        </w:rPr>
        <w:t>实际尺寸量度裁切</w:t>
      </w:r>
      <w:r>
        <w:rPr>
          <w:kern w:val="0"/>
        </w:rPr>
        <w:t>,</w:t>
      </w:r>
      <w:r>
        <w:rPr>
          <w:rFonts w:hint="eastAsia"/>
          <w:kern w:val="0"/>
        </w:rPr>
        <w:t>并预留伸缩位。</w:t>
      </w:r>
    </w:p>
    <w:p w:rsidR="00E8202E" w:rsidRDefault="00E8202E" w:rsidP="00E8202E">
      <w:pPr>
        <w:rPr>
          <w:kern w:val="0"/>
        </w:rPr>
      </w:pPr>
      <w:r>
        <w:rPr>
          <w:kern w:val="0"/>
        </w:rPr>
        <w:t xml:space="preserve">(3) </w:t>
      </w:r>
      <w:proofErr w:type="gramStart"/>
      <w:r>
        <w:rPr>
          <w:rFonts w:hint="eastAsia"/>
          <w:kern w:val="0"/>
        </w:rPr>
        <w:t>凡固定</w:t>
      </w:r>
      <w:proofErr w:type="gramEnd"/>
      <w:r>
        <w:rPr>
          <w:rFonts w:hint="eastAsia"/>
          <w:kern w:val="0"/>
        </w:rPr>
        <w:t>玻璃或明镜的木质或金属压条须先移去，并于玻璃或明镜装妥后装回，在安装工作中不得损坏压条及螺丝或铜钉等。</w:t>
      </w:r>
    </w:p>
    <w:p w:rsidR="00E8202E" w:rsidRDefault="00E8202E" w:rsidP="00E8202E">
      <w:pPr>
        <w:rPr>
          <w:kern w:val="0"/>
        </w:rPr>
      </w:pPr>
      <w:r>
        <w:rPr>
          <w:kern w:val="0"/>
        </w:rPr>
        <w:lastRenderedPageBreak/>
        <w:t xml:space="preserve">(4) </w:t>
      </w:r>
      <w:r>
        <w:rPr>
          <w:rFonts w:hint="eastAsia"/>
          <w:kern w:val="0"/>
        </w:rPr>
        <w:t>安装玻璃，须在装置前于木质或金属框槽内预垫橡胶垫块，再行灌注硅胶，硅胶充填完毕未硬化前，应将遗留在框槽边缘及附近工程上残余的硅胶或痕迹等小心清除；所有硅胶填缝其须修整刮平，使与压条边缘密合，不得有气泡或缝隙现象。</w:t>
      </w:r>
    </w:p>
    <w:p w:rsidR="00E8202E" w:rsidRDefault="00E8202E" w:rsidP="00E8202E">
      <w:pPr>
        <w:rPr>
          <w:kern w:val="0"/>
        </w:rPr>
      </w:pPr>
      <w:r>
        <w:rPr>
          <w:kern w:val="0"/>
        </w:rPr>
        <w:t xml:space="preserve">(5) </w:t>
      </w:r>
      <w:r>
        <w:rPr>
          <w:rFonts w:hint="eastAsia"/>
          <w:kern w:val="0"/>
        </w:rPr>
        <w:t>安装完毕的玻璃，须</w:t>
      </w:r>
      <w:proofErr w:type="gramStart"/>
      <w:r>
        <w:rPr>
          <w:rFonts w:hint="eastAsia"/>
          <w:kern w:val="0"/>
        </w:rPr>
        <w:t>加标志</w:t>
      </w:r>
      <w:proofErr w:type="gramEnd"/>
      <w:r>
        <w:rPr>
          <w:rFonts w:hint="eastAsia"/>
          <w:kern w:val="0"/>
        </w:rPr>
        <w:t>表面已装有玻璃。</w:t>
      </w:r>
    </w:p>
    <w:p w:rsidR="00E8202E" w:rsidRDefault="00E8202E" w:rsidP="00E8202E">
      <w:pPr>
        <w:rPr>
          <w:kern w:val="0"/>
        </w:rPr>
      </w:pPr>
      <w:r>
        <w:rPr>
          <w:kern w:val="0"/>
        </w:rPr>
        <w:t xml:space="preserve">(6) </w:t>
      </w:r>
      <w:r>
        <w:rPr>
          <w:rFonts w:hint="eastAsia"/>
          <w:kern w:val="0"/>
        </w:rPr>
        <w:t>除特别规定者外，所有玻璃</w:t>
      </w:r>
      <w:proofErr w:type="gramStart"/>
      <w:r>
        <w:rPr>
          <w:rFonts w:hint="eastAsia"/>
          <w:kern w:val="0"/>
        </w:rPr>
        <w:t>按装</w:t>
      </w:r>
      <w:proofErr w:type="gramEnd"/>
      <w:r>
        <w:rPr>
          <w:rFonts w:hint="eastAsia"/>
          <w:kern w:val="0"/>
        </w:rPr>
        <w:t>所用的填缝剂为硅胶，硅胶颜色由设计师指定。</w:t>
      </w:r>
    </w:p>
    <w:p w:rsidR="00E8202E" w:rsidRDefault="00E8202E" w:rsidP="00E8202E">
      <w:pPr>
        <w:rPr>
          <w:kern w:val="0"/>
        </w:rPr>
      </w:pPr>
      <w:r>
        <w:rPr>
          <w:kern w:val="0"/>
        </w:rPr>
        <w:t xml:space="preserve">(7) </w:t>
      </w:r>
      <w:r>
        <w:rPr>
          <w:rFonts w:hint="eastAsia"/>
          <w:kern w:val="0"/>
        </w:rPr>
        <w:t>玻璃及明镜四周不论是否外露或固定于框内，应</w:t>
      </w:r>
      <w:proofErr w:type="gramStart"/>
      <w:r>
        <w:rPr>
          <w:rFonts w:hint="eastAsia"/>
          <w:kern w:val="0"/>
        </w:rPr>
        <w:t>磨光边</w:t>
      </w:r>
      <w:proofErr w:type="gramEnd"/>
      <w:r>
        <w:rPr>
          <w:rFonts w:hint="eastAsia"/>
          <w:kern w:val="0"/>
        </w:rPr>
        <w:t>处理。</w:t>
      </w:r>
    </w:p>
    <w:p w:rsidR="00E8202E" w:rsidRDefault="00E8202E" w:rsidP="00E8202E">
      <w:pPr>
        <w:rPr>
          <w:kern w:val="0"/>
        </w:rPr>
      </w:pPr>
      <w:r>
        <w:rPr>
          <w:kern w:val="0"/>
        </w:rPr>
        <w:t xml:space="preserve">(8) </w:t>
      </w:r>
      <w:r>
        <w:rPr>
          <w:rFonts w:hint="eastAsia"/>
          <w:kern w:val="0"/>
        </w:rPr>
        <w:t>喷砂贴完工后，表面平整，无气泡、无翘角、</w:t>
      </w:r>
      <w:proofErr w:type="gramStart"/>
      <w:r>
        <w:rPr>
          <w:rFonts w:hint="eastAsia"/>
          <w:kern w:val="0"/>
        </w:rPr>
        <w:t>翘边现象</w:t>
      </w:r>
      <w:proofErr w:type="gramEnd"/>
      <w:r>
        <w:rPr>
          <w:rFonts w:hint="eastAsia"/>
          <w:kern w:val="0"/>
        </w:rPr>
        <w:t>。</w:t>
      </w:r>
    </w:p>
    <w:p w:rsidR="00E8202E" w:rsidRDefault="00E8202E" w:rsidP="00E8202E">
      <w:pPr>
        <w:rPr>
          <w:kern w:val="0"/>
        </w:rPr>
      </w:pPr>
      <w:r>
        <w:rPr>
          <w:kern w:val="0"/>
        </w:rPr>
        <w:t xml:space="preserve">(9) </w:t>
      </w:r>
      <w:r>
        <w:rPr>
          <w:rFonts w:hint="eastAsia"/>
          <w:kern w:val="0"/>
        </w:rPr>
        <w:t>验收前，要彻底清除所装玻璃上的污渍、油漆粉刷或其他有碍观瞻之物，损坏部分及其它配件等要全部重新安装和修理。</w:t>
      </w:r>
    </w:p>
    <w:p w:rsidR="00E8202E" w:rsidRDefault="00E8202E" w:rsidP="00E8202E">
      <w:pPr>
        <w:rPr>
          <w:kern w:val="0"/>
        </w:rPr>
      </w:pPr>
      <w:r>
        <w:rPr>
          <w:kern w:val="0"/>
        </w:rPr>
        <w:t xml:space="preserve">9.15.3 </w:t>
      </w:r>
      <w:r>
        <w:rPr>
          <w:rFonts w:hint="eastAsia"/>
          <w:kern w:val="0"/>
        </w:rPr>
        <w:t>玻璃隔墙施工工艺</w:t>
      </w:r>
    </w:p>
    <w:p w:rsidR="00E8202E" w:rsidRDefault="00E8202E" w:rsidP="00E8202E">
      <w:pPr>
        <w:rPr>
          <w:kern w:val="0"/>
        </w:rPr>
      </w:pPr>
      <w:r>
        <w:rPr>
          <w:kern w:val="0"/>
        </w:rPr>
        <w:t xml:space="preserve">(1) </w:t>
      </w:r>
      <w:r>
        <w:rPr>
          <w:rFonts w:hint="eastAsia"/>
          <w:kern w:val="0"/>
        </w:rPr>
        <w:t>测量放线</w:t>
      </w:r>
    </w:p>
    <w:p w:rsidR="00E8202E" w:rsidRDefault="00E8202E" w:rsidP="00E8202E">
      <w:pPr>
        <w:rPr>
          <w:kern w:val="0"/>
        </w:rPr>
      </w:pPr>
      <w:r>
        <w:rPr>
          <w:kern w:val="0"/>
        </w:rPr>
        <w:t xml:space="preserve">1) </w:t>
      </w:r>
      <w:r>
        <w:rPr>
          <w:rFonts w:hint="eastAsia"/>
          <w:kern w:val="0"/>
        </w:rPr>
        <w:t>玻璃墙定位轴线的测量放线必须与主体结构的主轴线平行或垂直，以避免造成阴阳角不方正和装饰面不平行等缺陷。</w:t>
      </w:r>
    </w:p>
    <w:p w:rsidR="00E8202E" w:rsidRDefault="00E8202E" w:rsidP="00E8202E">
      <w:pPr>
        <w:rPr>
          <w:kern w:val="0"/>
        </w:rPr>
      </w:pPr>
      <w:r>
        <w:rPr>
          <w:kern w:val="0"/>
        </w:rPr>
        <w:t xml:space="preserve">2) </w:t>
      </w:r>
      <w:r>
        <w:rPr>
          <w:rFonts w:hint="eastAsia"/>
          <w:kern w:val="0"/>
        </w:rPr>
        <w:t>要使用高精度的激光水准仪、重锤、水平尺等复核，还应反复</w:t>
      </w:r>
      <w:r>
        <w:rPr>
          <w:kern w:val="0"/>
        </w:rPr>
        <w:t xml:space="preserve">2 </w:t>
      </w:r>
      <w:r>
        <w:rPr>
          <w:rFonts w:hint="eastAsia"/>
          <w:kern w:val="0"/>
        </w:rPr>
        <w:t>次测量核对，以确保墙体的垂直精度。</w:t>
      </w:r>
    </w:p>
    <w:p w:rsidR="00E8202E" w:rsidRDefault="00E8202E" w:rsidP="00E8202E">
      <w:pPr>
        <w:rPr>
          <w:kern w:val="0"/>
        </w:rPr>
      </w:pPr>
      <w:r>
        <w:rPr>
          <w:kern w:val="0"/>
        </w:rPr>
        <w:t xml:space="preserve">(2) </w:t>
      </w:r>
      <w:r>
        <w:rPr>
          <w:rFonts w:hint="eastAsia"/>
          <w:kern w:val="0"/>
        </w:rPr>
        <w:t>上部承重钢结构的安装</w:t>
      </w:r>
    </w:p>
    <w:p w:rsidR="00E8202E" w:rsidRDefault="00E8202E" w:rsidP="00E8202E">
      <w:pPr>
        <w:rPr>
          <w:kern w:val="0"/>
        </w:rPr>
      </w:pPr>
      <w:r>
        <w:rPr>
          <w:kern w:val="0"/>
        </w:rPr>
        <w:t xml:space="preserve">1) </w:t>
      </w:r>
      <w:r>
        <w:rPr>
          <w:rFonts w:hint="eastAsia"/>
          <w:kern w:val="0"/>
        </w:rPr>
        <w:t>注意检查预埋件或锚固钢板的牢固，选用的锚栓质量要可靠，锚栓位置不宜靠近钢筋混凝土构件的边缘，钻孔孔径和深度要符合锚栓厂家的技术规定，孔内灰渣要清吹干净；</w:t>
      </w:r>
    </w:p>
    <w:p w:rsidR="00E8202E" w:rsidRDefault="00E8202E" w:rsidP="00E8202E">
      <w:pPr>
        <w:rPr>
          <w:kern w:val="0"/>
        </w:rPr>
      </w:pPr>
      <w:r>
        <w:rPr>
          <w:kern w:val="0"/>
        </w:rPr>
        <w:t xml:space="preserve">2) </w:t>
      </w:r>
      <w:r>
        <w:rPr>
          <w:rFonts w:hint="eastAsia"/>
          <w:kern w:val="0"/>
        </w:rPr>
        <w:t>每个构件安装位置和高度都应严格按照放线定位和设计图纸要求进。最主要的承重钢横梁的中心线必须与墙中心线相一致，并且椭圆螺孔中心要与设计的吊杆螺栓位置一致；</w:t>
      </w:r>
    </w:p>
    <w:p w:rsidR="00E8202E" w:rsidRDefault="00E8202E" w:rsidP="00E8202E">
      <w:pPr>
        <w:rPr>
          <w:kern w:val="0"/>
        </w:rPr>
      </w:pPr>
      <w:r>
        <w:rPr>
          <w:kern w:val="0"/>
        </w:rPr>
        <w:t xml:space="preserve">3) </w:t>
      </w:r>
      <w:r>
        <w:rPr>
          <w:rFonts w:hint="eastAsia"/>
          <w:kern w:val="0"/>
        </w:rPr>
        <w:t>内金属</w:t>
      </w:r>
      <w:proofErr w:type="gramStart"/>
      <w:r>
        <w:rPr>
          <w:rFonts w:hint="eastAsia"/>
          <w:kern w:val="0"/>
        </w:rPr>
        <w:t>扣夹扣安装</w:t>
      </w:r>
      <w:proofErr w:type="gramEnd"/>
      <w:r>
        <w:rPr>
          <w:rFonts w:hint="eastAsia"/>
          <w:kern w:val="0"/>
        </w:rPr>
        <w:t>必须通顺平直。要用分段接通线校核，对焊接造成的偏位要进行调直。外金属扣还将有要按编号对号入座试拼装，同样要求平直。内外金属扣夹的间距应均匀一致，尺寸符合设计要老谋深算；</w:t>
      </w:r>
    </w:p>
    <w:p w:rsidR="00E8202E" w:rsidRDefault="00E8202E" w:rsidP="00E8202E">
      <w:pPr>
        <w:rPr>
          <w:kern w:val="0"/>
        </w:rPr>
      </w:pPr>
      <w:r>
        <w:rPr>
          <w:kern w:val="0"/>
        </w:rPr>
        <w:t xml:space="preserve">4) </w:t>
      </w:r>
      <w:r>
        <w:rPr>
          <w:rFonts w:hint="eastAsia"/>
          <w:kern w:val="0"/>
        </w:rPr>
        <w:t>所有钢结构焊接完毕后，应进行隐蔽工程质量验收，请监理工程师验收签字，验收合格后再涂刷防锈漆。</w:t>
      </w:r>
    </w:p>
    <w:p w:rsidR="00E8202E" w:rsidRDefault="00E8202E" w:rsidP="00E8202E">
      <w:pPr>
        <w:rPr>
          <w:kern w:val="0"/>
        </w:rPr>
      </w:pPr>
      <w:r>
        <w:rPr>
          <w:kern w:val="0"/>
        </w:rPr>
        <w:t xml:space="preserve">(3) </w:t>
      </w:r>
      <w:r>
        <w:rPr>
          <w:rFonts w:hint="eastAsia"/>
          <w:kern w:val="0"/>
        </w:rPr>
        <w:t>下部的侧边边框的安装</w:t>
      </w:r>
    </w:p>
    <w:p w:rsidR="00E8202E" w:rsidRDefault="00E8202E" w:rsidP="00E8202E">
      <w:pPr>
        <w:rPr>
          <w:kern w:val="0"/>
        </w:rPr>
      </w:pPr>
      <w:r>
        <w:rPr>
          <w:rFonts w:hint="eastAsia"/>
          <w:kern w:val="0"/>
        </w:rPr>
        <w:t>要严格按照放线定位和设计标高施工，所有钢结构表面和焊缝刷防锈漆。将下部边框内的灰土清理干净。在每块玻璃的下部都要放置了少于</w:t>
      </w:r>
      <w:r>
        <w:rPr>
          <w:kern w:val="0"/>
        </w:rPr>
        <w:t xml:space="preserve">2 </w:t>
      </w:r>
      <w:r>
        <w:rPr>
          <w:rFonts w:hint="eastAsia"/>
          <w:kern w:val="0"/>
        </w:rPr>
        <w:t>块氯丁橡胶垫块，</w:t>
      </w:r>
      <w:proofErr w:type="gramStart"/>
      <w:r>
        <w:rPr>
          <w:rFonts w:hint="eastAsia"/>
          <w:kern w:val="0"/>
        </w:rPr>
        <w:t>垫真宽度</w:t>
      </w:r>
      <w:proofErr w:type="gramEnd"/>
      <w:r>
        <w:rPr>
          <w:rFonts w:hint="eastAsia"/>
          <w:kern w:val="0"/>
        </w:rPr>
        <w:t>同槽口宽度，长度不应小于</w:t>
      </w:r>
      <w:r>
        <w:rPr>
          <w:kern w:val="0"/>
        </w:rPr>
        <w:t>80mm</w:t>
      </w:r>
      <w:r>
        <w:rPr>
          <w:rFonts w:hint="eastAsia"/>
          <w:kern w:val="0"/>
        </w:rPr>
        <w:t>。</w:t>
      </w:r>
    </w:p>
    <w:p w:rsidR="00E8202E" w:rsidRDefault="00E8202E" w:rsidP="00E8202E">
      <w:pPr>
        <w:rPr>
          <w:kern w:val="0"/>
        </w:rPr>
      </w:pPr>
      <w:r>
        <w:rPr>
          <w:kern w:val="0"/>
        </w:rPr>
        <w:t xml:space="preserve">(4) </w:t>
      </w:r>
      <w:r>
        <w:rPr>
          <w:rFonts w:hint="eastAsia"/>
          <w:kern w:val="0"/>
        </w:rPr>
        <w:t>玻璃定位：安装好玻璃吊夹具，吊杆螺栓应放置在标注的钢横梁上的定位位置。反复调节吊杆螺栓，使玻璃提升和正确就位。玻璃安装，在全部隔间及框架安装完成之后进行。</w:t>
      </w:r>
    </w:p>
    <w:p w:rsidR="00E8202E" w:rsidRDefault="00E8202E" w:rsidP="00E8202E">
      <w:pPr>
        <w:rPr>
          <w:kern w:val="0"/>
        </w:rPr>
      </w:pPr>
      <w:r>
        <w:rPr>
          <w:kern w:val="0"/>
        </w:rPr>
        <w:t xml:space="preserve">(5) </w:t>
      </w:r>
      <w:r>
        <w:rPr>
          <w:rFonts w:hint="eastAsia"/>
          <w:kern w:val="0"/>
        </w:rPr>
        <w:t>填塞上下边框外部槽口内的泡沫塑料圆条，使安装好的玻璃有临时固定。</w:t>
      </w:r>
    </w:p>
    <w:p w:rsidR="00E8202E" w:rsidRDefault="00E8202E" w:rsidP="00E8202E">
      <w:pPr>
        <w:rPr>
          <w:kern w:val="0"/>
        </w:rPr>
      </w:pPr>
      <w:r>
        <w:rPr>
          <w:kern w:val="0"/>
        </w:rPr>
        <w:t xml:space="preserve">(6) </w:t>
      </w:r>
      <w:r>
        <w:rPr>
          <w:rFonts w:hint="eastAsia"/>
          <w:kern w:val="0"/>
        </w:rPr>
        <w:t>注胶。</w:t>
      </w:r>
    </w:p>
    <w:p w:rsidR="00E8202E" w:rsidRDefault="00E8202E" w:rsidP="00E8202E">
      <w:pPr>
        <w:rPr>
          <w:kern w:val="0"/>
        </w:rPr>
      </w:pPr>
      <w:r>
        <w:rPr>
          <w:kern w:val="0"/>
        </w:rPr>
        <w:t xml:space="preserve">1) </w:t>
      </w:r>
      <w:r>
        <w:rPr>
          <w:rFonts w:hint="eastAsia"/>
          <w:kern w:val="0"/>
        </w:rPr>
        <w:t>所有注胶部位的玻璃和金属表面都要用丙酮或专用清洁剂擦试干净，不能用湿布和清水擦洗，注胶部位且面必须干燥。</w:t>
      </w:r>
    </w:p>
    <w:p w:rsidR="00E8202E" w:rsidRDefault="00E8202E" w:rsidP="00E8202E">
      <w:pPr>
        <w:rPr>
          <w:kern w:val="0"/>
        </w:rPr>
      </w:pPr>
      <w:r>
        <w:rPr>
          <w:kern w:val="0"/>
        </w:rPr>
        <w:t xml:space="preserve">2) </w:t>
      </w:r>
      <w:r>
        <w:rPr>
          <w:rFonts w:hint="eastAsia"/>
          <w:kern w:val="0"/>
        </w:rPr>
        <w:t>沿胶缝位置粘贴胶带纸带，防止硅胶污染玻璃。</w:t>
      </w:r>
    </w:p>
    <w:p w:rsidR="00E8202E" w:rsidRDefault="00E8202E" w:rsidP="00E8202E">
      <w:pPr>
        <w:rPr>
          <w:kern w:val="0"/>
        </w:rPr>
      </w:pPr>
      <w:r>
        <w:rPr>
          <w:kern w:val="0"/>
        </w:rPr>
        <w:t xml:space="preserve">3) </w:t>
      </w:r>
      <w:r>
        <w:rPr>
          <w:rFonts w:hint="eastAsia"/>
          <w:kern w:val="0"/>
        </w:rPr>
        <w:t>要安排受过训练的专业注胶工施工，注胶时应内外双方同时进行，注胶要</w:t>
      </w:r>
      <w:proofErr w:type="gramStart"/>
      <w:r>
        <w:rPr>
          <w:rFonts w:hint="eastAsia"/>
          <w:kern w:val="0"/>
        </w:rPr>
        <w:t>匀速匀</w:t>
      </w:r>
      <w:proofErr w:type="gramEnd"/>
      <w:r>
        <w:rPr>
          <w:rFonts w:hint="eastAsia"/>
          <w:kern w:val="0"/>
        </w:rPr>
        <w:t>厚，不夹气泡。</w:t>
      </w:r>
    </w:p>
    <w:p w:rsidR="00E8202E" w:rsidRDefault="00E8202E" w:rsidP="00E8202E">
      <w:pPr>
        <w:rPr>
          <w:kern w:val="0"/>
        </w:rPr>
      </w:pPr>
      <w:r>
        <w:rPr>
          <w:kern w:val="0"/>
        </w:rPr>
        <w:t xml:space="preserve">4) </w:t>
      </w:r>
      <w:r>
        <w:rPr>
          <w:rFonts w:hint="eastAsia"/>
          <w:kern w:val="0"/>
        </w:rPr>
        <w:t>注胶后用专用工具刮胶，使胶缝呈微</w:t>
      </w:r>
      <w:proofErr w:type="gramStart"/>
      <w:r>
        <w:rPr>
          <w:rFonts w:hint="eastAsia"/>
          <w:kern w:val="0"/>
        </w:rPr>
        <w:t>凹</w:t>
      </w:r>
      <w:proofErr w:type="gramEnd"/>
      <w:r>
        <w:rPr>
          <w:rFonts w:hint="eastAsia"/>
          <w:kern w:val="0"/>
        </w:rPr>
        <w:t>曲面。</w:t>
      </w:r>
    </w:p>
    <w:p w:rsidR="00E8202E" w:rsidRDefault="00E8202E" w:rsidP="00E8202E">
      <w:pPr>
        <w:rPr>
          <w:kern w:val="0"/>
        </w:rPr>
      </w:pPr>
      <w:r>
        <w:rPr>
          <w:kern w:val="0"/>
        </w:rPr>
        <w:t xml:space="preserve">5) </w:t>
      </w:r>
      <w:r>
        <w:rPr>
          <w:rFonts w:hint="eastAsia"/>
          <w:kern w:val="0"/>
        </w:rPr>
        <w:t>注胶工作不能在风雨天进行，防止雨水和风沙侵入胶缝。另外，注胶也不宜在低于</w:t>
      </w:r>
      <w:r>
        <w:rPr>
          <w:kern w:val="0"/>
        </w:rPr>
        <w:t>5</w:t>
      </w:r>
      <w:r>
        <w:rPr>
          <w:rFonts w:hint="eastAsia"/>
          <w:kern w:val="0"/>
        </w:rPr>
        <w:t>℃的低温条件下进行，温度太低胶液会发生流淌、延缓固化时间，甚至会影响拉结拉伸强度。必须严格遵照产品说明书要求施工。</w:t>
      </w:r>
    </w:p>
    <w:p w:rsidR="00E8202E" w:rsidRDefault="00E8202E" w:rsidP="00E8202E">
      <w:pPr>
        <w:rPr>
          <w:kern w:val="0"/>
        </w:rPr>
      </w:pPr>
      <w:r>
        <w:rPr>
          <w:kern w:val="0"/>
        </w:rPr>
        <w:t xml:space="preserve">6) </w:t>
      </w:r>
      <w:r>
        <w:rPr>
          <w:rFonts w:hint="eastAsia"/>
          <w:kern w:val="0"/>
        </w:rPr>
        <w:t>玻璃胶的施工厚度应大于</w:t>
      </w:r>
      <w:r>
        <w:rPr>
          <w:kern w:val="0"/>
        </w:rPr>
        <w:t>3.5mm</w:t>
      </w:r>
      <w:r>
        <w:rPr>
          <w:rFonts w:hint="eastAsia"/>
          <w:kern w:val="0"/>
        </w:rPr>
        <w:t>、小于</w:t>
      </w:r>
      <w:r>
        <w:rPr>
          <w:kern w:val="0"/>
        </w:rPr>
        <w:t>4.5mm,</w:t>
      </w:r>
      <w:r>
        <w:rPr>
          <w:rFonts w:hint="eastAsia"/>
          <w:kern w:val="0"/>
        </w:rPr>
        <w:t>大薄的胶缝对保证密封质量和防止雨水不</w:t>
      </w:r>
      <w:r>
        <w:rPr>
          <w:rFonts w:hint="eastAsia"/>
          <w:kern w:val="0"/>
        </w:rPr>
        <w:lastRenderedPageBreak/>
        <w:t>利。</w:t>
      </w:r>
    </w:p>
    <w:p w:rsidR="00E8202E" w:rsidRDefault="00E8202E" w:rsidP="00E8202E">
      <w:pPr>
        <w:rPr>
          <w:kern w:val="0"/>
        </w:rPr>
      </w:pPr>
      <w:r>
        <w:rPr>
          <w:kern w:val="0"/>
        </w:rPr>
        <w:t xml:space="preserve">7) </w:t>
      </w:r>
      <w:r>
        <w:rPr>
          <w:rFonts w:hint="eastAsia"/>
          <w:kern w:val="0"/>
        </w:rPr>
        <w:t>胶缝的宽度是通过设计计算确定，最小宽度为</w:t>
      </w:r>
      <w:r>
        <w:rPr>
          <w:kern w:val="0"/>
        </w:rPr>
        <w:t>6mm</w:t>
      </w:r>
      <w:r>
        <w:rPr>
          <w:rFonts w:hint="eastAsia"/>
          <w:kern w:val="0"/>
        </w:rPr>
        <w:t>，常用宽度为</w:t>
      </w:r>
      <w:r>
        <w:rPr>
          <w:kern w:val="0"/>
        </w:rPr>
        <w:t>8mm</w:t>
      </w:r>
      <w:r>
        <w:rPr>
          <w:rFonts w:hint="eastAsia"/>
          <w:kern w:val="0"/>
        </w:rPr>
        <w:t>，对受风荷载大或地震设防要求较高时，可采用</w:t>
      </w:r>
      <w:r>
        <w:rPr>
          <w:kern w:val="0"/>
        </w:rPr>
        <w:t xml:space="preserve">8mm </w:t>
      </w:r>
      <w:r>
        <w:rPr>
          <w:rFonts w:hint="eastAsia"/>
          <w:kern w:val="0"/>
        </w:rPr>
        <w:t>或</w:t>
      </w:r>
      <w:r>
        <w:rPr>
          <w:kern w:val="0"/>
        </w:rPr>
        <w:t>12mm</w:t>
      </w:r>
      <w:r>
        <w:rPr>
          <w:rFonts w:hint="eastAsia"/>
          <w:kern w:val="0"/>
        </w:rPr>
        <w:t>。</w:t>
      </w:r>
    </w:p>
    <w:p w:rsidR="00E8202E" w:rsidRDefault="00E8202E" w:rsidP="00E8202E">
      <w:pPr>
        <w:rPr>
          <w:kern w:val="0"/>
        </w:rPr>
      </w:pPr>
      <w:r>
        <w:rPr>
          <w:kern w:val="0"/>
        </w:rPr>
        <w:t xml:space="preserve">8) </w:t>
      </w:r>
      <w:r>
        <w:rPr>
          <w:rFonts w:hint="eastAsia"/>
          <w:kern w:val="0"/>
        </w:rPr>
        <w:t>结构硅酮密封胶必须在产品有效期内使用，施工验收报告要有产品证明文件和记录。</w:t>
      </w:r>
    </w:p>
    <w:p w:rsidR="00E8202E" w:rsidRDefault="00E8202E" w:rsidP="00E8202E">
      <w:pPr>
        <w:rPr>
          <w:kern w:val="0"/>
        </w:rPr>
      </w:pPr>
      <w:r>
        <w:rPr>
          <w:kern w:val="0"/>
        </w:rPr>
        <w:t xml:space="preserve">(7) </w:t>
      </w:r>
      <w:r>
        <w:rPr>
          <w:rFonts w:hint="eastAsia"/>
          <w:kern w:val="0"/>
        </w:rPr>
        <w:t>表面清洁和验收</w:t>
      </w:r>
    </w:p>
    <w:p w:rsidR="00E8202E" w:rsidRDefault="00E8202E" w:rsidP="00E8202E">
      <w:pPr>
        <w:rPr>
          <w:kern w:val="0"/>
        </w:rPr>
      </w:pPr>
      <w:r>
        <w:rPr>
          <w:kern w:val="0"/>
        </w:rPr>
        <w:t xml:space="preserve">1) </w:t>
      </w:r>
      <w:r>
        <w:rPr>
          <w:rFonts w:hint="eastAsia"/>
          <w:kern w:val="0"/>
        </w:rPr>
        <w:t>将玻璃内外表面清洗干净。</w:t>
      </w:r>
    </w:p>
    <w:p w:rsidR="00E8202E" w:rsidRDefault="00E8202E" w:rsidP="00E8202E">
      <w:pPr>
        <w:rPr>
          <w:kern w:val="0"/>
        </w:rPr>
      </w:pPr>
      <w:r>
        <w:rPr>
          <w:kern w:val="0"/>
        </w:rPr>
        <w:t xml:space="preserve">2) </w:t>
      </w:r>
      <w:r>
        <w:rPr>
          <w:rFonts w:hint="eastAsia"/>
          <w:kern w:val="0"/>
        </w:rPr>
        <w:t>再一次检查胶缝并进行必要的修补。</w:t>
      </w:r>
    </w:p>
    <w:p w:rsidR="00E8202E" w:rsidRDefault="00E8202E" w:rsidP="00E8202E">
      <w:pPr>
        <w:rPr>
          <w:kern w:val="0"/>
        </w:rPr>
      </w:pPr>
      <w:r>
        <w:rPr>
          <w:kern w:val="0"/>
        </w:rPr>
        <w:t xml:space="preserve">3) </w:t>
      </w:r>
      <w:r>
        <w:rPr>
          <w:rFonts w:hint="eastAsia"/>
          <w:kern w:val="0"/>
        </w:rPr>
        <w:t>整理施工记录和验收文件，经监理验收签署后正工交工。</w:t>
      </w:r>
    </w:p>
    <w:p w:rsidR="00E8202E" w:rsidRDefault="00E8202E" w:rsidP="00E8202E">
      <w:pPr>
        <w:rPr>
          <w:kern w:val="0"/>
        </w:rPr>
      </w:pPr>
      <w:r>
        <w:rPr>
          <w:kern w:val="0"/>
        </w:rPr>
        <w:t xml:space="preserve">4) </w:t>
      </w:r>
      <w:r>
        <w:rPr>
          <w:rFonts w:hint="eastAsia"/>
          <w:kern w:val="0"/>
        </w:rPr>
        <w:t>做好每次施工总结工作，积累经验和资料。</w:t>
      </w:r>
    </w:p>
    <w:p w:rsidR="00E8202E" w:rsidRDefault="00E8202E" w:rsidP="00E8202E">
      <w:pPr>
        <w:rPr>
          <w:kern w:val="0"/>
        </w:rPr>
      </w:pPr>
      <w:r>
        <w:rPr>
          <w:kern w:val="0"/>
        </w:rPr>
        <w:t xml:space="preserve">9.15.4 </w:t>
      </w:r>
      <w:r>
        <w:rPr>
          <w:rFonts w:hint="eastAsia"/>
          <w:kern w:val="0"/>
        </w:rPr>
        <w:t>玻璃安装工程质量通病的防治措施</w:t>
      </w:r>
    </w:p>
    <w:p w:rsidR="00E8202E" w:rsidRDefault="00E8202E" w:rsidP="00E8202E">
      <w:pPr>
        <w:rPr>
          <w:kern w:val="0"/>
        </w:rPr>
      </w:pPr>
      <w:r>
        <w:rPr>
          <w:kern w:val="0"/>
        </w:rPr>
        <w:t xml:space="preserve">(1) </w:t>
      </w:r>
      <w:r>
        <w:rPr>
          <w:rFonts w:hint="eastAsia"/>
          <w:kern w:val="0"/>
        </w:rPr>
        <w:t>玻璃品种、规格、色彩、朝向及安装必须符合设计要求。</w:t>
      </w:r>
    </w:p>
    <w:p w:rsidR="00E8202E" w:rsidRDefault="00E8202E" w:rsidP="00E8202E">
      <w:pPr>
        <w:rPr>
          <w:kern w:val="0"/>
        </w:rPr>
      </w:pPr>
      <w:r>
        <w:rPr>
          <w:kern w:val="0"/>
        </w:rPr>
        <w:t xml:space="preserve">(2) </w:t>
      </w:r>
      <w:r>
        <w:rPr>
          <w:rFonts w:hint="eastAsia"/>
          <w:kern w:val="0"/>
        </w:rPr>
        <w:t>安装好的玻璃应平整、牢固，不得有松动现象。</w:t>
      </w:r>
    </w:p>
    <w:p w:rsidR="00E8202E" w:rsidRDefault="00E8202E" w:rsidP="00E8202E">
      <w:pPr>
        <w:rPr>
          <w:kern w:val="0"/>
        </w:rPr>
      </w:pPr>
      <w:r>
        <w:rPr>
          <w:kern w:val="0"/>
        </w:rPr>
        <w:t xml:space="preserve">(3) </w:t>
      </w:r>
      <w:r>
        <w:rPr>
          <w:rFonts w:hint="eastAsia"/>
          <w:kern w:val="0"/>
        </w:rPr>
        <w:t>木压条接触玻璃、玻璃槽口的接触应</w:t>
      </w:r>
      <w:proofErr w:type="gramStart"/>
      <w:r>
        <w:rPr>
          <w:rFonts w:hint="eastAsia"/>
          <w:kern w:val="0"/>
        </w:rPr>
        <w:t>与裁口边缘</w:t>
      </w:r>
      <w:proofErr w:type="gramEnd"/>
      <w:r>
        <w:rPr>
          <w:rFonts w:hint="eastAsia"/>
          <w:kern w:val="0"/>
        </w:rPr>
        <w:t>平齐。木压条应互相紧密连接。</w:t>
      </w:r>
    </w:p>
    <w:p w:rsidR="00E8202E" w:rsidRDefault="00E8202E" w:rsidP="00E8202E">
      <w:pPr>
        <w:rPr>
          <w:kern w:val="0"/>
        </w:rPr>
      </w:pPr>
      <w:r>
        <w:rPr>
          <w:kern w:val="0"/>
        </w:rPr>
        <w:t xml:space="preserve">(4) </w:t>
      </w:r>
      <w:r>
        <w:rPr>
          <w:rFonts w:hint="eastAsia"/>
          <w:kern w:val="0"/>
        </w:rPr>
        <w:t>密压条和玻璃、玻璃槽口的接触应紧密、平整，并不得露在玻璃槽口处在橡胶垫镶嵌玻璃，橡胶垫应与裁口、玻璃及压条紧贴，并不得露在压条外面；密封膏与玻璃、玻璃槽口的边缘应粘结牢固，接缝齐平。</w:t>
      </w:r>
    </w:p>
    <w:p w:rsidR="00E8202E" w:rsidRDefault="00E8202E" w:rsidP="00E8202E">
      <w:pPr>
        <w:rPr>
          <w:kern w:val="0"/>
        </w:rPr>
      </w:pPr>
      <w:r>
        <w:rPr>
          <w:kern w:val="0"/>
        </w:rPr>
        <w:t xml:space="preserve">(5) </w:t>
      </w:r>
      <w:r>
        <w:rPr>
          <w:rFonts w:hint="eastAsia"/>
          <w:kern w:val="0"/>
        </w:rPr>
        <w:t>墙、隔断及顶棚安装的玻璃砖，不得移位、翘曲和松动，其接缝应均匀、平直、密实。</w:t>
      </w:r>
    </w:p>
    <w:p w:rsidR="00E8202E" w:rsidRDefault="00E8202E" w:rsidP="00E8202E">
      <w:pPr>
        <w:rPr>
          <w:kern w:val="0"/>
        </w:rPr>
      </w:pPr>
      <w:r>
        <w:rPr>
          <w:kern w:val="0"/>
        </w:rPr>
        <w:t xml:space="preserve">(6) </w:t>
      </w:r>
      <w:r>
        <w:rPr>
          <w:rFonts w:hint="eastAsia"/>
          <w:kern w:val="0"/>
        </w:rPr>
        <w:t>拼接彩色玻璃、压花玻璃的接缝应吻合，颜色、图案应符合设计要求。</w:t>
      </w:r>
    </w:p>
    <w:p w:rsidR="00E8202E" w:rsidRDefault="00E8202E" w:rsidP="00E8202E">
      <w:pPr>
        <w:rPr>
          <w:kern w:val="0"/>
        </w:rPr>
      </w:pPr>
      <w:r>
        <w:rPr>
          <w:kern w:val="0"/>
        </w:rPr>
        <w:t xml:space="preserve">(7) </w:t>
      </w:r>
      <w:r>
        <w:rPr>
          <w:rFonts w:hint="eastAsia"/>
          <w:kern w:val="0"/>
        </w:rPr>
        <w:t>竣工后的玻璃工程，表面应洁净，不得留有油灰、浆水、密封膏、涂料等污斑。</w:t>
      </w:r>
    </w:p>
    <w:p w:rsidR="00E8202E" w:rsidRDefault="00E8202E" w:rsidP="00E8202E">
      <w:pPr>
        <w:rPr>
          <w:kern w:val="0"/>
        </w:rPr>
      </w:pPr>
      <w:r>
        <w:rPr>
          <w:kern w:val="0"/>
        </w:rPr>
        <w:t xml:space="preserve">9.16 </w:t>
      </w:r>
      <w:r>
        <w:rPr>
          <w:rFonts w:hint="eastAsia"/>
          <w:kern w:val="0"/>
        </w:rPr>
        <w:t>吊顶工程工艺</w:t>
      </w:r>
    </w:p>
    <w:p w:rsidR="00E8202E" w:rsidRDefault="00E8202E" w:rsidP="00E8202E">
      <w:pPr>
        <w:rPr>
          <w:kern w:val="0"/>
        </w:rPr>
      </w:pPr>
      <w:r>
        <w:rPr>
          <w:kern w:val="0"/>
        </w:rPr>
        <w:t xml:space="preserve">9.16.1 </w:t>
      </w:r>
      <w:r>
        <w:rPr>
          <w:rFonts w:hint="eastAsia"/>
          <w:kern w:val="0"/>
        </w:rPr>
        <w:t>吊顶龙骨施工</w:t>
      </w:r>
    </w:p>
    <w:p w:rsidR="00E8202E" w:rsidRDefault="00E8202E" w:rsidP="00E8202E">
      <w:pPr>
        <w:rPr>
          <w:kern w:val="0"/>
        </w:rPr>
      </w:pPr>
      <w:r>
        <w:rPr>
          <w:kern w:val="0"/>
        </w:rPr>
        <w:t xml:space="preserve">(1) </w:t>
      </w:r>
      <w:r>
        <w:rPr>
          <w:rFonts w:hint="eastAsia"/>
          <w:kern w:val="0"/>
        </w:rPr>
        <w:t>施工程序</w:t>
      </w:r>
    </w:p>
    <w:p w:rsidR="00E8202E" w:rsidRDefault="00E8202E" w:rsidP="00E8202E">
      <w:pPr>
        <w:rPr>
          <w:kern w:val="0"/>
        </w:rPr>
      </w:pPr>
      <w:r>
        <w:rPr>
          <w:rFonts w:hint="eastAsia"/>
          <w:kern w:val="0"/>
        </w:rPr>
        <w:t>龙骨安装程序：在墙上弹出标高线→在预留结构上固定吊杆→在吊杆上安装大龙→骨→按标高线调整大龙骨→大龙骨底边弹线→固定中、小龙骨→固定异形龙骨→安装橫撑龙骨。</w:t>
      </w:r>
    </w:p>
    <w:p w:rsidR="00E8202E" w:rsidRDefault="00E8202E" w:rsidP="00E8202E">
      <w:pPr>
        <w:rPr>
          <w:kern w:val="0"/>
        </w:rPr>
      </w:pPr>
      <w:r>
        <w:rPr>
          <w:kern w:val="0"/>
        </w:rPr>
        <w:t xml:space="preserve">1) </w:t>
      </w:r>
      <w:r>
        <w:rPr>
          <w:rFonts w:hint="eastAsia"/>
          <w:kern w:val="0"/>
        </w:rPr>
        <w:t>施工前准备</w:t>
      </w:r>
    </w:p>
    <w:p w:rsidR="00E8202E" w:rsidRDefault="00E8202E" w:rsidP="00E8202E">
      <w:pPr>
        <w:rPr>
          <w:kern w:val="0"/>
        </w:rPr>
      </w:pPr>
      <w:r>
        <w:rPr>
          <w:rFonts w:hint="eastAsia"/>
          <w:kern w:val="0"/>
        </w:rPr>
        <w:t>吊顶施工前，应认真检查结构尺寸、校核空间结构尺寸，以及需要处理的质量问题。检查设备安装情况，要详细检查管道设备安装的质量，特别要注意上下水、暖通和空调管道有无渗漏、接口松动等现象。</w:t>
      </w:r>
    </w:p>
    <w:p w:rsidR="00E8202E" w:rsidRDefault="00E8202E" w:rsidP="00E8202E">
      <w:pPr>
        <w:rPr>
          <w:kern w:val="0"/>
        </w:rPr>
      </w:pPr>
      <w:r>
        <w:rPr>
          <w:kern w:val="0"/>
        </w:rPr>
        <w:t>A</w:t>
      </w:r>
      <w:r>
        <w:rPr>
          <w:rFonts w:hint="eastAsia"/>
          <w:kern w:val="0"/>
        </w:rPr>
        <w:t>）放线</w:t>
      </w:r>
    </w:p>
    <w:p w:rsidR="00E8202E" w:rsidRDefault="00E8202E" w:rsidP="00E8202E">
      <w:pPr>
        <w:rPr>
          <w:kern w:val="0"/>
        </w:rPr>
      </w:pPr>
      <w:r>
        <w:rPr>
          <w:rFonts w:hint="eastAsia"/>
          <w:kern w:val="0"/>
        </w:rPr>
        <w:t>放线主要是按设计弹好吊顶标高线、龙骨</w:t>
      </w:r>
      <w:proofErr w:type="gramStart"/>
      <w:r>
        <w:rPr>
          <w:rFonts w:hint="eastAsia"/>
          <w:kern w:val="0"/>
        </w:rPr>
        <w:t>布置线</w:t>
      </w:r>
      <w:proofErr w:type="gramEnd"/>
      <w:r>
        <w:rPr>
          <w:rFonts w:hint="eastAsia"/>
          <w:kern w:val="0"/>
        </w:rPr>
        <w:t>和吊杆悬挂点，作为施工基准。应吊顶标高线一般是弹到墙面或柱面上，龙骨</w:t>
      </w:r>
      <w:proofErr w:type="gramStart"/>
      <w:r>
        <w:rPr>
          <w:rFonts w:hint="eastAsia"/>
          <w:kern w:val="0"/>
        </w:rPr>
        <w:t>布置线</w:t>
      </w:r>
      <w:proofErr w:type="gramEnd"/>
      <w:r>
        <w:rPr>
          <w:rFonts w:hint="eastAsia"/>
          <w:kern w:val="0"/>
        </w:rPr>
        <w:t>必须弹到楼板的底面上。吊杆定位线：吊杆的间距应根据龙骨的断面及使用的</w:t>
      </w:r>
      <w:proofErr w:type="gramStart"/>
      <w:r>
        <w:rPr>
          <w:rFonts w:hint="eastAsia"/>
          <w:kern w:val="0"/>
        </w:rPr>
        <w:t>荷裁综合</w:t>
      </w:r>
      <w:proofErr w:type="gramEnd"/>
      <w:r>
        <w:rPr>
          <w:rFonts w:hint="eastAsia"/>
          <w:kern w:val="0"/>
        </w:rPr>
        <w:t>确定。如果龙骨断面大，</w:t>
      </w:r>
      <w:proofErr w:type="gramStart"/>
      <w:r>
        <w:rPr>
          <w:rFonts w:hint="eastAsia"/>
          <w:kern w:val="0"/>
        </w:rPr>
        <w:t>弹度符合</w:t>
      </w:r>
      <w:proofErr w:type="gramEnd"/>
      <w:r>
        <w:rPr>
          <w:rFonts w:hint="eastAsia"/>
          <w:kern w:val="0"/>
        </w:rPr>
        <w:t>设计要求，吊杆的间距可相应大一些。如果在实际工程中使用非标准龙骨配件，那么龙骨的断面及吊杆均应经过详细的受力计算后，才能确定。吊杆的定位与龙骨相同，弹在楼板下底面上。</w:t>
      </w:r>
    </w:p>
    <w:p w:rsidR="00E8202E" w:rsidRDefault="00E8202E" w:rsidP="00E8202E">
      <w:pPr>
        <w:rPr>
          <w:kern w:val="0"/>
        </w:rPr>
      </w:pPr>
      <w:r>
        <w:rPr>
          <w:kern w:val="0"/>
        </w:rPr>
        <w:t>B</w:t>
      </w:r>
      <w:r>
        <w:rPr>
          <w:rFonts w:hint="eastAsia"/>
          <w:kern w:val="0"/>
        </w:rPr>
        <w:t>）固定吊杆</w:t>
      </w:r>
    </w:p>
    <w:p w:rsidR="00E8202E" w:rsidRDefault="00E8202E" w:rsidP="00E8202E">
      <w:pPr>
        <w:rPr>
          <w:kern w:val="0"/>
        </w:rPr>
      </w:pPr>
      <w:r>
        <w:rPr>
          <w:rFonts w:hint="eastAsia"/>
          <w:kern w:val="0"/>
        </w:rPr>
        <w:t>用作吊杆的材料主要是</w:t>
      </w:r>
      <w:r>
        <w:rPr>
          <w:kern w:val="0"/>
        </w:rPr>
        <w:t>8~10#</w:t>
      </w:r>
      <w:r>
        <w:rPr>
          <w:rFonts w:hint="eastAsia"/>
          <w:kern w:val="0"/>
        </w:rPr>
        <w:t>镀锌铁丝、φ</w:t>
      </w:r>
      <w:r>
        <w:rPr>
          <w:kern w:val="0"/>
        </w:rPr>
        <w:t>6~</w:t>
      </w:r>
      <w:r>
        <w:rPr>
          <w:rFonts w:hint="eastAsia"/>
          <w:kern w:val="0"/>
        </w:rPr>
        <w:t>φ</w:t>
      </w:r>
      <w:r>
        <w:rPr>
          <w:kern w:val="0"/>
        </w:rPr>
        <w:t xml:space="preserve">8 </w:t>
      </w:r>
      <w:r>
        <w:rPr>
          <w:rFonts w:hint="eastAsia"/>
          <w:kern w:val="0"/>
        </w:rPr>
        <w:t>的钢筋，也可用型钢一类的型材，应根据吊顶的荷载大小及龙骨构造的具体情况选择使用。选用标准图集时，吊杆的规格及固定方法已经计算，只要按标准图集所标注的尺寸、规格选用即可。如果选用的不是标准图集的构件，吊杆的大小连接构造，应经过设计与计算，在抗拉强度上要满足安全的要求。</w:t>
      </w:r>
    </w:p>
    <w:p w:rsidR="00E8202E" w:rsidRDefault="00E8202E" w:rsidP="00E8202E">
      <w:pPr>
        <w:rPr>
          <w:kern w:val="0"/>
        </w:rPr>
      </w:pPr>
      <w:r>
        <w:rPr>
          <w:kern w:val="0"/>
        </w:rPr>
        <w:t>C</w:t>
      </w:r>
      <w:r>
        <w:rPr>
          <w:rFonts w:hint="eastAsia"/>
          <w:kern w:val="0"/>
        </w:rPr>
        <w:t>）设计与选用吊杆，主要从安全角度考虑，其次是悬吊方便，调节灵活，总之要做到安全、实用。在隐蔽式装配吊顶中，决定吊顶构造的关键因素，除吊顶本身质量的大小外，是否上人或有其他活的荷载也很重要，本身质量大，再有一定检修荷载，在固定方法上，以起码承受使用的荷载为准则。吊杆的安装，主要过程包括与结构的固定、断面选择、吊杆与龙骨的</w:t>
      </w:r>
      <w:r>
        <w:rPr>
          <w:rFonts w:hint="eastAsia"/>
          <w:kern w:val="0"/>
        </w:rPr>
        <w:lastRenderedPageBreak/>
        <w:t>连接。</w:t>
      </w:r>
    </w:p>
    <w:p w:rsidR="00E8202E" w:rsidRDefault="00E8202E" w:rsidP="00E8202E">
      <w:pPr>
        <w:rPr>
          <w:kern w:val="0"/>
        </w:rPr>
      </w:pPr>
      <w:r>
        <w:rPr>
          <w:kern w:val="0"/>
        </w:rPr>
        <w:t xml:space="preserve">a) </w:t>
      </w:r>
      <w:r>
        <w:rPr>
          <w:rFonts w:hint="eastAsia"/>
          <w:kern w:val="0"/>
        </w:rPr>
        <w:t>固定方法。吊杆与结构的固定一般有三种基本方法：吊杆直接焊接，或用螺栓固定于板或梁上的预留吊钩或预埋件上；吊点采用铁膨胀螺栓，这种方法可省去预埋件，比较灵活。方法是用冲击钻打孔，安装胀管螺栓，然后将吊杆焊接在胀管螺栓上；采用射钉固定，对尾部带孔的射钉，可将吊杆穿过尾部</w:t>
      </w:r>
      <w:proofErr w:type="gramStart"/>
      <w:r>
        <w:rPr>
          <w:rFonts w:hint="eastAsia"/>
          <w:kern w:val="0"/>
        </w:rPr>
        <w:t>的孔面固定</w:t>
      </w:r>
      <w:proofErr w:type="gramEnd"/>
      <w:r>
        <w:rPr>
          <w:rFonts w:hint="eastAsia"/>
          <w:kern w:val="0"/>
        </w:rPr>
        <w:t>。对不带孔的射钉，需将一个小角铁固定在楼板上，另一条边钻孔，将吊杆穿过角钢的孔即可固定。</w:t>
      </w:r>
    </w:p>
    <w:p w:rsidR="00E8202E" w:rsidRDefault="00E8202E" w:rsidP="00E8202E">
      <w:pPr>
        <w:rPr>
          <w:kern w:val="0"/>
        </w:rPr>
      </w:pPr>
      <w:r>
        <w:rPr>
          <w:kern w:val="0"/>
        </w:rPr>
        <w:t xml:space="preserve">b) </w:t>
      </w:r>
      <w:r>
        <w:rPr>
          <w:rFonts w:hint="eastAsia"/>
          <w:kern w:val="0"/>
        </w:rPr>
        <w:t>吊杆与龙骨的连接。可采用焊接，也可采用吊挂件。吊挂件分上上人吊挂件与上人吊挂件。吊顶采用焊接固然很牢固，但维修或更换时较麻烦。如用吊挂件安装比较简单牢固，吊挂件是工厂的成品，随龙骨配套供应，吊挂件的形式主要根据龙骨的断面来设计，不同的龙骨断面，需不同的吊挂件，安装的办法也不同。</w:t>
      </w:r>
    </w:p>
    <w:p w:rsidR="00E8202E" w:rsidRDefault="00E8202E" w:rsidP="00E8202E">
      <w:pPr>
        <w:rPr>
          <w:kern w:val="0"/>
        </w:rPr>
      </w:pPr>
      <w:r>
        <w:rPr>
          <w:rFonts w:hint="eastAsia"/>
          <w:kern w:val="0"/>
        </w:rPr>
        <w:t>上人吊顶与</w:t>
      </w:r>
      <w:proofErr w:type="gramStart"/>
      <w:r>
        <w:rPr>
          <w:rFonts w:hint="eastAsia"/>
          <w:kern w:val="0"/>
        </w:rPr>
        <w:t>不</w:t>
      </w:r>
      <w:proofErr w:type="gramEnd"/>
      <w:r>
        <w:rPr>
          <w:rFonts w:hint="eastAsia"/>
          <w:kern w:val="0"/>
        </w:rPr>
        <w:t>上人吊顶在悬挂系统上有区别。</w:t>
      </w:r>
      <w:proofErr w:type="gramStart"/>
      <w:r>
        <w:rPr>
          <w:rFonts w:hint="eastAsia"/>
          <w:kern w:val="0"/>
        </w:rPr>
        <w:t>上人吊项的</w:t>
      </w:r>
      <w:proofErr w:type="gramEnd"/>
      <w:r>
        <w:rPr>
          <w:rFonts w:hint="eastAsia"/>
          <w:kern w:val="0"/>
        </w:rPr>
        <w:t>悬挂，既要挂住龙骨，又要阻止龙骨摆动。所以，用一个吊环将龙骨箍位。</w:t>
      </w:r>
      <w:proofErr w:type="gramStart"/>
      <w:r>
        <w:rPr>
          <w:rFonts w:hint="eastAsia"/>
          <w:kern w:val="0"/>
        </w:rPr>
        <w:t>不</w:t>
      </w:r>
      <w:proofErr w:type="gramEnd"/>
      <w:r>
        <w:rPr>
          <w:rFonts w:hint="eastAsia"/>
          <w:kern w:val="0"/>
        </w:rPr>
        <w:t>上人吊顶悬挂，用一个特别的挂件卡在龙骨的槽中，使龙骨通过吊挂件与吊杆连接。</w:t>
      </w:r>
    </w:p>
    <w:p w:rsidR="00E8202E" w:rsidRDefault="00E8202E" w:rsidP="00E8202E">
      <w:pPr>
        <w:rPr>
          <w:kern w:val="0"/>
        </w:rPr>
      </w:pPr>
      <w:r>
        <w:rPr>
          <w:kern w:val="0"/>
        </w:rPr>
        <w:t xml:space="preserve">c) </w:t>
      </w:r>
      <w:r>
        <w:rPr>
          <w:rFonts w:hint="eastAsia"/>
          <w:kern w:val="0"/>
        </w:rPr>
        <w:t>龙骨的安装与调平。龙骨的安装：在大、中、小龙骨的组合安装结构上，主龙骨在上边，可先将主龙骨与吊杆安装完毕，再依次安装中龙骨、小龙骨，在主龙骨底部弹线，然后再用连接件将次龙骨与主龙骨固定。亦可以主、次龙骨一齐安装，同时进行。至于采用何种施工程序，主要依不同部位</w:t>
      </w:r>
      <w:proofErr w:type="gramStart"/>
      <w:r>
        <w:rPr>
          <w:rFonts w:hint="eastAsia"/>
          <w:kern w:val="0"/>
        </w:rPr>
        <w:t>所吊面积</w:t>
      </w:r>
      <w:proofErr w:type="gramEnd"/>
      <w:r>
        <w:rPr>
          <w:rFonts w:hint="eastAsia"/>
          <w:kern w:val="0"/>
        </w:rPr>
        <w:t>的大小来决定。对空间尺度较大的吊顶在安装大龙骨时，根据设计，一般要求中间部分应起拱，一般</w:t>
      </w:r>
      <w:proofErr w:type="gramStart"/>
      <w:r>
        <w:rPr>
          <w:rFonts w:hint="eastAsia"/>
          <w:kern w:val="0"/>
        </w:rPr>
        <w:t>为短跨的</w:t>
      </w:r>
      <w:proofErr w:type="gramEnd"/>
      <w:r>
        <w:rPr>
          <w:kern w:val="0"/>
        </w:rPr>
        <w:t>1/200</w:t>
      </w:r>
      <w:r>
        <w:rPr>
          <w:rFonts w:hint="eastAsia"/>
          <w:kern w:val="0"/>
        </w:rPr>
        <w:t>。主、次龙骨（大、中、小龙骨）长度方向可用接插连接，接头处注意错开。</w:t>
      </w:r>
    </w:p>
    <w:p w:rsidR="00E8202E" w:rsidRDefault="00E8202E" w:rsidP="00E8202E">
      <w:pPr>
        <w:rPr>
          <w:kern w:val="0"/>
        </w:rPr>
      </w:pPr>
      <w:r>
        <w:rPr>
          <w:rFonts w:hint="eastAsia"/>
          <w:kern w:val="0"/>
        </w:rPr>
        <w:t>龙骨的安装，应按照预先</w:t>
      </w:r>
      <w:proofErr w:type="gramStart"/>
      <w:r>
        <w:rPr>
          <w:rFonts w:hint="eastAsia"/>
          <w:kern w:val="0"/>
        </w:rPr>
        <w:t>弹好的</w:t>
      </w:r>
      <w:proofErr w:type="gramEnd"/>
      <w:r>
        <w:rPr>
          <w:rFonts w:hint="eastAsia"/>
          <w:kern w:val="0"/>
        </w:rPr>
        <w:t>位置，从一端依次进行到另一端。如果有高低跨，通常作法是先安装高跨部分，然后再安装低跨。对于检修孔、上人孔、通风篦子等部位，在安装龙骨的同时，须将尺寸及位置留出，</w:t>
      </w:r>
      <w:proofErr w:type="gramStart"/>
      <w:r>
        <w:rPr>
          <w:rFonts w:hint="eastAsia"/>
          <w:kern w:val="0"/>
        </w:rPr>
        <w:t>将封边的</w:t>
      </w:r>
      <w:proofErr w:type="gramEnd"/>
      <w:r>
        <w:rPr>
          <w:rFonts w:hint="eastAsia"/>
          <w:kern w:val="0"/>
        </w:rPr>
        <w:t>横撑龙骨安装完毕。在需吊顶下部悬挂大型灯饰时，龙骨与吊顶板应留出位置，有些龙骨可能还需断开，对断开后的龙骨应当加固。若是一般灯具，对于隐蔽式装配吊顶来说，则可以将灯具直接固定在龙骨。龙骨调平：在安装龙骨前，因为已经拉发标高控制线，根据标高控制线，使龙骨就位，因此龙骨的调平与安装同时完成。调平的关键是调整主龙骨，只要主龙骨平整标高正确，次龙骨一般不会</w:t>
      </w:r>
      <w:proofErr w:type="gramStart"/>
      <w:r>
        <w:rPr>
          <w:rFonts w:hint="eastAsia"/>
          <w:kern w:val="0"/>
        </w:rPr>
        <w:t>有倾</w:t>
      </w:r>
      <w:proofErr w:type="gramEnd"/>
      <w:r>
        <w:rPr>
          <w:rFonts w:hint="eastAsia"/>
          <w:kern w:val="0"/>
        </w:rPr>
        <w:t>斜、高低不平等问题。</w:t>
      </w:r>
    </w:p>
    <w:p w:rsidR="00E8202E" w:rsidRDefault="00E8202E" w:rsidP="00E8202E">
      <w:pPr>
        <w:rPr>
          <w:kern w:val="0"/>
        </w:rPr>
      </w:pPr>
      <w:r>
        <w:rPr>
          <w:kern w:val="0"/>
        </w:rPr>
        <w:t xml:space="preserve">9.16.2 </w:t>
      </w:r>
      <w:r>
        <w:rPr>
          <w:rFonts w:hint="eastAsia"/>
          <w:kern w:val="0"/>
        </w:rPr>
        <w:t>石膏板吊顶施工</w:t>
      </w:r>
    </w:p>
    <w:p w:rsidR="00E8202E" w:rsidRDefault="00E8202E" w:rsidP="00E8202E">
      <w:pPr>
        <w:rPr>
          <w:kern w:val="0"/>
        </w:rPr>
      </w:pPr>
      <w:r>
        <w:rPr>
          <w:kern w:val="0"/>
        </w:rPr>
        <w:t xml:space="preserve">(1) </w:t>
      </w:r>
      <w:r>
        <w:rPr>
          <w:rFonts w:hint="eastAsia"/>
          <w:kern w:val="0"/>
        </w:rPr>
        <w:t>固定方法：</w:t>
      </w:r>
    </w:p>
    <w:p w:rsidR="00E8202E" w:rsidRDefault="00E8202E" w:rsidP="00E8202E">
      <w:pPr>
        <w:rPr>
          <w:kern w:val="0"/>
        </w:rPr>
      </w:pPr>
      <w:r>
        <w:rPr>
          <w:rFonts w:hint="eastAsia"/>
          <w:kern w:val="0"/>
        </w:rPr>
        <w:t>螺钉固定（包括基层板和饰面板）。使用轻钢</w:t>
      </w:r>
      <w:r>
        <w:rPr>
          <w:kern w:val="0"/>
        </w:rPr>
        <w:t xml:space="preserve">U </w:t>
      </w:r>
      <w:r>
        <w:rPr>
          <w:rFonts w:hint="eastAsia"/>
          <w:kern w:val="0"/>
        </w:rPr>
        <w:t>形龙骨的大面积整体吊顶，石膏板通常采用密缝钉固法，对轻金属龙骨大多采用自攻螺钉，而木龙骨则采用木螺钉，钉头须凹入板面</w:t>
      </w:r>
      <w:r>
        <w:rPr>
          <w:kern w:val="0"/>
        </w:rPr>
        <w:t>2~3mm</w:t>
      </w:r>
      <w:r>
        <w:rPr>
          <w:rFonts w:hint="eastAsia"/>
          <w:kern w:val="0"/>
        </w:rPr>
        <w:t>，再涂上防锈涂料。</w:t>
      </w:r>
    </w:p>
    <w:p w:rsidR="00E8202E" w:rsidRDefault="00E8202E" w:rsidP="00E8202E">
      <w:pPr>
        <w:rPr>
          <w:kern w:val="0"/>
        </w:rPr>
      </w:pPr>
      <w:r>
        <w:rPr>
          <w:kern w:val="0"/>
        </w:rPr>
        <w:t xml:space="preserve">(2) </w:t>
      </w:r>
      <w:r>
        <w:rPr>
          <w:rFonts w:hint="eastAsia"/>
          <w:kern w:val="0"/>
        </w:rPr>
        <w:t>施工要点</w:t>
      </w:r>
    </w:p>
    <w:p w:rsidR="00E8202E" w:rsidRDefault="00E8202E" w:rsidP="00E8202E">
      <w:pPr>
        <w:rPr>
          <w:kern w:val="0"/>
        </w:rPr>
      </w:pPr>
      <w:r>
        <w:rPr>
          <w:kern w:val="0"/>
        </w:rPr>
        <w:t xml:space="preserve">1) </w:t>
      </w:r>
      <w:r>
        <w:rPr>
          <w:rFonts w:hint="eastAsia"/>
          <w:kern w:val="0"/>
        </w:rPr>
        <w:t>吊顶用的纸面石膏板，一般采用</w:t>
      </w:r>
      <w:r>
        <w:rPr>
          <w:kern w:val="0"/>
        </w:rPr>
        <w:t xml:space="preserve">9~12mm </w:t>
      </w:r>
      <w:r>
        <w:rPr>
          <w:rFonts w:hint="eastAsia"/>
          <w:kern w:val="0"/>
        </w:rPr>
        <w:t>厚的板。</w:t>
      </w:r>
    </w:p>
    <w:p w:rsidR="00E8202E" w:rsidRDefault="00E8202E" w:rsidP="00E8202E">
      <w:pPr>
        <w:rPr>
          <w:kern w:val="0"/>
        </w:rPr>
      </w:pPr>
      <w:r>
        <w:rPr>
          <w:kern w:val="0"/>
        </w:rPr>
        <w:t xml:space="preserve">2) </w:t>
      </w:r>
      <w:r>
        <w:rPr>
          <w:rFonts w:hint="eastAsia"/>
          <w:kern w:val="0"/>
        </w:rPr>
        <w:t>纸面石膏板的</w:t>
      </w:r>
      <w:proofErr w:type="gramStart"/>
      <w:r>
        <w:rPr>
          <w:rFonts w:hint="eastAsia"/>
          <w:kern w:val="0"/>
        </w:rPr>
        <w:t>长边应沿</w:t>
      </w:r>
      <w:proofErr w:type="gramEnd"/>
      <w:r>
        <w:rPr>
          <w:rFonts w:hint="eastAsia"/>
          <w:kern w:val="0"/>
        </w:rPr>
        <w:t>纵向次龙骨安装。</w:t>
      </w:r>
    </w:p>
    <w:p w:rsidR="00E8202E" w:rsidRDefault="00E8202E" w:rsidP="00E8202E">
      <w:pPr>
        <w:rPr>
          <w:kern w:val="0"/>
        </w:rPr>
      </w:pPr>
      <w:r>
        <w:rPr>
          <w:kern w:val="0"/>
        </w:rPr>
        <w:t xml:space="preserve">3) </w:t>
      </w:r>
      <w:r>
        <w:rPr>
          <w:rFonts w:hint="eastAsia"/>
          <w:kern w:val="0"/>
        </w:rPr>
        <w:t>自攻螺钉与纸面石膏板边距离应大于</w:t>
      </w:r>
      <w:r>
        <w:rPr>
          <w:kern w:val="0"/>
        </w:rPr>
        <w:t>10mm</w:t>
      </w:r>
      <w:r>
        <w:rPr>
          <w:rFonts w:hint="eastAsia"/>
          <w:kern w:val="0"/>
        </w:rPr>
        <w:t>。</w:t>
      </w:r>
    </w:p>
    <w:p w:rsidR="00E8202E" w:rsidRDefault="00E8202E" w:rsidP="00E8202E">
      <w:pPr>
        <w:rPr>
          <w:kern w:val="0"/>
        </w:rPr>
      </w:pPr>
      <w:r>
        <w:rPr>
          <w:kern w:val="0"/>
        </w:rPr>
        <w:t xml:space="preserve">4) </w:t>
      </w:r>
      <w:r>
        <w:rPr>
          <w:rFonts w:hint="eastAsia"/>
          <w:kern w:val="0"/>
        </w:rPr>
        <w:t>固定石膏的次龙骨间距一般不应大于</w:t>
      </w:r>
      <w:r>
        <w:rPr>
          <w:kern w:val="0"/>
        </w:rPr>
        <w:t>500mm</w:t>
      </w:r>
      <w:r>
        <w:rPr>
          <w:rFonts w:hint="eastAsia"/>
          <w:kern w:val="0"/>
        </w:rPr>
        <w:t>，在潮湿地区，间距应适当减小。</w:t>
      </w:r>
    </w:p>
    <w:p w:rsidR="00E8202E" w:rsidRDefault="00E8202E" w:rsidP="00E8202E">
      <w:pPr>
        <w:rPr>
          <w:kern w:val="0"/>
        </w:rPr>
      </w:pPr>
      <w:r>
        <w:rPr>
          <w:kern w:val="0"/>
        </w:rPr>
        <w:t xml:space="preserve">5) </w:t>
      </w:r>
      <w:r>
        <w:rPr>
          <w:rFonts w:hint="eastAsia"/>
          <w:kern w:val="0"/>
        </w:rPr>
        <w:t>板材应在无应力形成下进行，防止也与弯曲、凸鼓现象。</w:t>
      </w:r>
    </w:p>
    <w:p w:rsidR="00E8202E" w:rsidRDefault="00E8202E" w:rsidP="00E8202E">
      <w:pPr>
        <w:rPr>
          <w:kern w:val="0"/>
        </w:rPr>
      </w:pPr>
      <w:r>
        <w:rPr>
          <w:kern w:val="0"/>
        </w:rPr>
        <w:t xml:space="preserve">6) </w:t>
      </w:r>
      <w:proofErr w:type="gramStart"/>
      <w:r>
        <w:rPr>
          <w:rFonts w:hint="eastAsia"/>
          <w:kern w:val="0"/>
        </w:rPr>
        <w:t>钉距以</w:t>
      </w:r>
      <w:proofErr w:type="gramEnd"/>
      <w:r>
        <w:rPr>
          <w:kern w:val="0"/>
        </w:rPr>
        <w:t xml:space="preserve">150~180mm </w:t>
      </w:r>
      <w:r>
        <w:rPr>
          <w:rFonts w:hint="eastAsia"/>
          <w:kern w:val="0"/>
        </w:rPr>
        <w:t>为宜，螺钉应与板边垂直。</w:t>
      </w:r>
    </w:p>
    <w:p w:rsidR="00E8202E" w:rsidRDefault="00E8202E" w:rsidP="00E8202E">
      <w:pPr>
        <w:rPr>
          <w:kern w:val="0"/>
        </w:rPr>
      </w:pPr>
      <w:r>
        <w:rPr>
          <w:kern w:val="0"/>
        </w:rPr>
        <w:t xml:space="preserve">7) </w:t>
      </w:r>
      <w:r>
        <w:rPr>
          <w:rFonts w:hint="eastAsia"/>
          <w:kern w:val="0"/>
        </w:rPr>
        <w:t>安装双层石膏板时，面层板与基层板的接缝应错开，不要在同一根龙骨上接缝。</w:t>
      </w:r>
    </w:p>
    <w:p w:rsidR="00E8202E" w:rsidRDefault="00E8202E" w:rsidP="00E8202E">
      <w:pPr>
        <w:rPr>
          <w:kern w:val="0"/>
        </w:rPr>
      </w:pPr>
      <w:r>
        <w:rPr>
          <w:kern w:val="0"/>
        </w:rPr>
        <w:t xml:space="preserve">8) </w:t>
      </w:r>
      <w:r>
        <w:rPr>
          <w:rFonts w:hint="eastAsia"/>
          <w:kern w:val="0"/>
        </w:rPr>
        <w:t>石膏板的对接缝进行板缝处理。</w:t>
      </w:r>
    </w:p>
    <w:p w:rsidR="00E8202E" w:rsidRDefault="00E8202E" w:rsidP="00E8202E">
      <w:pPr>
        <w:rPr>
          <w:kern w:val="0"/>
        </w:rPr>
      </w:pPr>
      <w:r>
        <w:rPr>
          <w:kern w:val="0"/>
        </w:rPr>
        <w:t xml:space="preserve">9) </w:t>
      </w:r>
      <w:r>
        <w:rPr>
          <w:rFonts w:hint="eastAsia"/>
          <w:kern w:val="0"/>
        </w:rPr>
        <w:t>纸面石膏板与龙骨的固定，应从一块板的中部向板的四边固定，不能多点同时作业。</w:t>
      </w:r>
    </w:p>
    <w:p w:rsidR="00E8202E" w:rsidRDefault="00E8202E" w:rsidP="00E8202E">
      <w:pPr>
        <w:rPr>
          <w:kern w:val="0"/>
        </w:rPr>
      </w:pPr>
      <w:r>
        <w:rPr>
          <w:kern w:val="0"/>
        </w:rPr>
        <w:t xml:space="preserve">10) </w:t>
      </w:r>
      <w:r>
        <w:rPr>
          <w:rFonts w:hint="eastAsia"/>
          <w:kern w:val="0"/>
        </w:rPr>
        <w:t>钉子的埋入深度以螺钉头的表面略埋入板面为宜。钉眼应除锈，并用石膏腻子抹平。</w:t>
      </w:r>
    </w:p>
    <w:p w:rsidR="00E8202E" w:rsidRDefault="00E8202E" w:rsidP="00E8202E">
      <w:pPr>
        <w:rPr>
          <w:kern w:val="0"/>
        </w:rPr>
      </w:pPr>
      <w:r>
        <w:rPr>
          <w:kern w:val="0"/>
        </w:rPr>
        <w:lastRenderedPageBreak/>
        <w:t xml:space="preserve">11) </w:t>
      </w:r>
      <w:r>
        <w:rPr>
          <w:rFonts w:hint="eastAsia"/>
          <w:kern w:val="0"/>
        </w:rPr>
        <w:t>拌制石膏腻子时必须用清洁水和清洁容器。</w:t>
      </w:r>
    </w:p>
    <w:p w:rsidR="00E8202E" w:rsidRDefault="00E8202E" w:rsidP="00E8202E">
      <w:pPr>
        <w:rPr>
          <w:kern w:val="0"/>
        </w:rPr>
      </w:pPr>
      <w:r>
        <w:rPr>
          <w:kern w:val="0"/>
        </w:rPr>
        <w:t xml:space="preserve">9.16.3 </w:t>
      </w:r>
      <w:r>
        <w:rPr>
          <w:rFonts w:hint="eastAsia"/>
          <w:kern w:val="0"/>
        </w:rPr>
        <w:t>金属微孔板吊顶安装施工技术</w:t>
      </w:r>
    </w:p>
    <w:p w:rsidR="00E8202E" w:rsidRDefault="00E8202E" w:rsidP="00E8202E">
      <w:pPr>
        <w:rPr>
          <w:kern w:val="0"/>
        </w:rPr>
      </w:pPr>
      <w:r>
        <w:rPr>
          <w:kern w:val="0"/>
        </w:rPr>
        <w:t xml:space="preserve">(1) </w:t>
      </w:r>
      <w:r>
        <w:rPr>
          <w:rFonts w:hint="eastAsia"/>
          <w:kern w:val="0"/>
        </w:rPr>
        <w:t>施工前准备</w:t>
      </w:r>
    </w:p>
    <w:p w:rsidR="00E8202E" w:rsidRDefault="00E8202E" w:rsidP="00E8202E">
      <w:pPr>
        <w:rPr>
          <w:kern w:val="0"/>
        </w:rPr>
      </w:pPr>
      <w:r>
        <w:rPr>
          <w:kern w:val="0"/>
        </w:rPr>
        <w:t xml:space="preserve">1) </w:t>
      </w:r>
      <w:r>
        <w:rPr>
          <w:rFonts w:hint="eastAsia"/>
          <w:kern w:val="0"/>
        </w:rPr>
        <w:t>全面检查龙骨标高线、中心线和龙骨布置。采用明装</w:t>
      </w:r>
      <w:r>
        <w:rPr>
          <w:kern w:val="0"/>
        </w:rPr>
        <w:t xml:space="preserve">T </w:t>
      </w:r>
      <w:r>
        <w:rPr>
          <w:rFonts w:hint="eastAsia"/>
          <w:kern w:val="0"/>
        </w:rPr>
        <w:t>型和暗装卡口铝合金小龙骨时，应</w:t>
      </w:r>
      <w:proofErr w:type="gramStart"/>
      <w:r>
        <w:rPr>
          <w:rFonts w:hint="eastAsia"/>
          <w:kern w:val="0"/>
        </w:rPr>
        <w:t>检查角铝在</w:t>
      </w:r>
      <w:proofErr w:type="gramEnd"/>
      <w:r>
        <w:rPr>
          <w:rFonts w:hint="eastAsia"/>
          <w:kern w:val="0"/>
        </w:rPr>
        <w:t>墙面及柱面的固定情况；用型钢的则应检查角钢的固定，不合要求的应进一步加工，以确保吊顶边角部位顺直完整。检查龙骨是否平直，只有龙骨平直，才能保证板面大面积平直，保护</w:t>
      </w:r>
      <w:proofErr w:type="gramStart"/>
      <w:r>
        <w:rPr>
          <w:rFonts w:hint="eastAsia"/>
          <w:kern w:val="0"/>
        </w:rPr>
        <w:t>吊顶面</w:t>
      </w:r>
      <w:proofErr w:type="gramEnd"/>
      <w:r>
        <w:rPr>
          <w:rFonts w:hint="eastAsia"/>
          <w:kern w:val="0"/>
        </w:rPr>
        <w:t>达到理想的装饰效果。</w:t>
      </w:r>
    </w:p>
    <w:p w:rsidR="00E8202E" w:rsidRDefault="00E8202E" w:rsidP="00E8202E">
      <w:pPr>
        <w:rPr>
          <w:kern w:val="0"/>
        </w:rPr>
      </w:pPr>
      <w:r>
        <w:rPr>
          <w:rFonts w:hint="eastAsia"/>
          <w:kern w:val="0"/>
        </w:rPr>
        <w:t>安装方法</w:t>
      </w:r>
    </w:p>
    <w:p w:rsidR="00E8202E" w:rsidRDefault="00E8202E" w:rsidP="00E8202E">
      <w:pPr>
        <w:rPr>
          <w:kern w:val="0"/>
        </w:rPr>
      </w:pPr>
      <w:r>
        <w:rPr>
          <w:kern w:val="0"/>
        </w:rPr>
        <w:t xml:space="preserve">2) </w:t>
      </w:r>
      <w:r>
        <w:rPr>
          <w:rFonts w:hint="eastAsia"/>
          <w:kern w:val="0"/>
        </w:rPr>
        <w:t>金属</w:t>
      </w:r>
      <w:proofErr w:type="gramStart"/>
      <w:r>
        <w:rPr>
          <w:rFonts w:hint="eastAsia"/>
          <w:kern w:val="0"/>
        </w:rPr>
        <w:t>微空孔</w:t>
      </w:r>
      <w:proofErr w:type="gramEnd"/>
      <w:r>
        <w:rPr>
          <w:rFonts w:hint="eastAsia"/>
          <w:kern w:val="0"/>
        </w:rPr>
        <w:t>吸声标兵都较宽，板壁比一般金属板要厚一些，以增加其钢度。安装施工冲孔吸声板时，应采用螺钉或自攻螺钉固定在龙骨上的方法。对于有些铝合金板吊顶，亦可将冲孔板卡到龙骨上。具体采用何种固定方法，应根据板的断面来定。</w:t>
      </w:r>
    </w:p>
    <w:p w:rsidR="00E8202E" w:rsidRDefault="00E8202E" w:rsidP="00E8202E">
      <w:pPr>
        <w:rPr>
          <w:kern w:val="0"/>
        </w:rPr>
      </w:pPr>
      <w:r>
        <w:rPr>
          <w:rFonts w:hint="eastAsia"/>
          <w:kern w:val="0"/>
        </w:rPr>
        <w:t>安装步骤</w:t>
      </w:r>
    </w:p>
    <w:p w:rsidR="00E8202E" w:rsidRDefault="00E8202E" w:rsidP="00E8202E">
      <w:pPr>
        <w:rPr>
          <w:kern w:val="0"/>
        </w:rPr>
      </w:pPr>
      <w:r>
        <w:rPr>
          <w:kern w:val="0"/>
        </w:rPr>
        <w:t xml:space="preserve">A) </w:t>
      </w:r>
      <w:r>
        <w:rPr>
          <w:rFonts w:hint="eastAsia"/>
          <w:kern w:val="0"/>
        </w:rPr>
        <w:t>安装金属微穿孔板应在龙骨平直条件下进行，安装时应从一个方向开始，依次安装，不可多点进行，避免接合不良。</w:t>
      </w:r>
    </w:p>
    <w:p w:rsidR="00E8202E" w:rsidRDefault="00E8202E" w:rsidP="00E8202E">
      <w:pPr>
        <w:rPr>
          <w:kern w:val="0"/>
        </w:rPr>
      </w:pPr>
      <w:r>
        <w:rPr>
          <w:kern w:val="0"/>
        </w:rPr>
        <w:t xml:space="preserve">B) </w:t>
      </w:r>
      <w:proofErr w:type="gramStart"/>
      <w:r>
        <w:rPr>
          <w:rFonts w:hint="eastAsia"/>
          <w:kern w:val="0"/>
        </w:rPr>
        <w:t>固定方</w:t>
      </w:r>
      <w:proofErr w:type="gramEnd"/>
      <w:r>
        <w:rPr>
          <w:rFonts w:hint="eastAsia"/>
          <w:kern w:val="0"/>
        </w:rPr>
        <w:t>板或板条应用自攻螺钉。安装时，须将板的一条</w:t>
      </w:r>
      <w:proofErr w:type="gramStart"/>
      <w:r>
        <w:rPr>
          <w:rFonts w:hint="eastAsia"/>
          <w:kern w:val="0"/>
        </w:rPr>
        <w:t>边压另一条</w:t>
      </w:r>
      <w:proofErr w:type="gramEnd"/>
      <w:r>
        <w:rPr>
          <w:rFonts w:hint="eastAsia"/>
          <w:kern w:val="0"/>
        </w:rPr>
        <w:t>边将螺钉头遮盖。</w:t>
      </w:r>
    </w:p>
    <w:p w:rsidR="00E8202E" w:rsidRDefault="00E8202E" w:rsidP="00E8202E">
      <w:pPr>
        <w:rPr>
          <w:kern w:val="0"/>
        </w:rPr>
      </w:pPr>
      <w:r>
        <w:rPr>
          <w:kern w:val="0"/>
        </w:rPr>
        <w:t xml:space="preserve">C) </w:t>
      </w:r>
      <w:r>
        <w:rPr>
          <w:rFonts w:hint="eastAsia"/>
          <w:kern w:val="0"/>
        </w:rPr>
        <w:t>铺放吸声材料应在方板或板条安装完毕后进行。对铝合金冲孔板，应将吸声材料放在板条内，使吸声材料紧贴板面；对方板，则将吸声材料放在板条上面，铺满放平。选择哪一种，要根据明装</w:t>
      </w:r>
      <w:r>
        <w:rPr>
          <w:kern w:val="0"/>
        </w:rPr>
        <w:t xml:space="preserve">T </w:t>
      </w:r>
      <w:r>
        <w:rPr>
          <w:rFonts w:hint="eastAsia"/>
          <w:kern w:val="0"/>
        </w:rPr>
        <w:t>形和暗装卡口小龙骨的规格来决定。</w:t>
      </w:r>
    </w:p>
    <w:p w:rsidR="00E8202E" w:rsidRDefault="00E8202E" w:rsidP="00E8202E">
      <w:pPr>
        <w:rPr>
          <w:kern w:val="0"/>
        </w:rPr>
      </w:pPr>
      <w:r>
        <w:rPr>
          <w:kern w:val="0"/>
        </w:rPr>
        <w:t xml:space="preserve">9.16.4 </w:t>
      </w:r>
      <w:r>
        <w:rPr>
          <w:rFonts w:hint="eastAsia"/>
          <w:kern w:val="0"/>
        </w:rPr>
        <w:t>铝合金条形扣板吊顶施工</w:t>
      </w:r>
    </w:p>
    <w:p w:rsidR="00E8202E" w:rsidRDefault="00E8202E" w:rsidP="00E8202E">
      <w:pPr>
        <w:rPr>
          <w:kern w:val="0"/>
        </w:rPr>
      </w:pPr>
      <w:r>
        <w:rPr>
          <w:kern w:val="0"/>
        </w:rPr>
        <w:t xml:space="preserve">(1) </w:t>
      </w:r>
      <w:r>
        <w:rPr>
          <w:rFonts w:hint="eastAsia"/>
          <w:kern w:val="0"/>
        </w:rPr>
        <w:t>安装方法</w:t>
      </w:r>
    </w:p>
    <w:p w:rsidR="00E8202E" w:rsidRDefault="00E8202E" w:rsidP="00E8202E">
      <w:pPr>
        <w:rPr>
          <w:kern w:val="0"/>
        </w:rPr>
      </w:pPr>
      <w:r>
        <w:rPr>
          <w:rFonts w:hint="eastAsia"/>
          <w:kern w:val="0"/>
        </w:rPr>
        <w:t>卡式固定法。即利用薄板所具有的弹性将扣板条卡到龙骨上，龙骨兼具骨架与卡具双重作用，与板条配套供应。该方法安装方便，板缝易处理，拆卸亦颇简单。</w:t>
      </w:r>
    </w:p>
    <w:p w:rsidR="00E8202E" w:rsidRDefault="00E8202E" w:rsidP="00E8202E">
      <w:pPr>
        <w:rPr>
          <w:kern w:val="0"/>
        </w:rPr>
      </w:pPr>
      <w:r>
        <w:rPr>
          <w:rFonts w:hint="eastAsia"/>
          <w:kern w:val="0"/>
        </w:rPr>
        <w:t>扣条板一般多采用卡式方法固定，特别是长度在</w:t>
      </w:r>
      <w:r>
        <w:rPr>
          <w:kern w:val="0"/>
        </w:rPr>
        <w:t xml:space="preserve">100mm </w:t>
      </w:r>
      <w:r>
        <w:rPr>
          <w:rFonts w:hint="eastAsia"/>
          <w:kern w:val="0"/>
        </w:rPr>
        <w:t>以下的板。因板条宽度在</w:t>
      </w:r>
      <w:r>
        <w:rPr>
          <w:kern w:val="0"/>
        </w:rPr>
        <w:t>100mm</w:t>
      </w:r>
      <w:r>
        <w:rPr>
          <w:rFonts w:hint="eastAsia"/>
          <w:kern w:val="0"/>
        </w:rPr>
        <w:t>以下者，共厚度多在</w:t>
      </w:r>
      <w:r>
        <w:rPr>
          <w:kern w:val="0"/>
        </w:rPr>
        <w:t xml:space="preserve">0.5~0.8mm </w:t>
      </w:r>
      <w:r>
        <w:rPr>
          <w:rFonts w:hint="eastAsia"/>
          <w:kern w:val="0"/>
        </w:rPr>
        <w:t>之间，薄片弹性好，便于卡式安装。</w:t>
      </w:r>
    </w:p>
    <w:p w:rsidR="00E8202E" w:rsidRDefault="00E8202E" w:rsidP="00E8202E">
      <w:pPr>
        <w:rPr>
          <w:kern w:val="0"/>
        </w:rPr>
      </w:pPr>
      <w:r>
        <w:rPr>
          <w:kern w:val="0"/>
        </w:rPr>
        <w:t xml:space="preserve">(2) </w:t>
      </w:r>
      <w:r>
        <w:rPr>
          <w:rFonts w:hint="eastAsia"/>
          <w:kern w:val="0"/>
        </w:rPr>
        <w:t>施工要点</w:t>
      </w:r>
    </w:p>
    <w:p w:rsidR="00E8202E" w:rsidRDefault="00E8202E" w:rsidP="00E8202E">
      <w:pPr>
        <w:rPr>
          <w:kern w:val="0"/>
        </w:rPr>
      </w:pPr>
      <w:r>
        <w:rPr>
          <w:kern w:val="0"/>
        </w:rPr>
        <w:t xml:space="preserve">1) </w:t>
      </w:r>
      <w:r>
        <w:rPr>
          <w:rFonts w:hint="eastAsia"/>
          <w:kern w:val="0"/>
        </w:rPr>
        <w:t>安装条板和方板是在龙骨调平的条件下进行的，否则就难以保证大面积的平整，影响装饰效果。</w:t>
      </w:r>
    </w:p>
    <w:p w:rsidR="00E8202E" w:rsidRDefault="00E8202E" w:rsidP="00E8202E">
      <w:pPr>
        <w:rPr>
          <w:kern w:val="0"/>
        </w:rPr>
      </w:pPr>
      <w:r>
        <w:rPr>
          <w:kern w:val="0"/>
        </w:rPr>
        <w:t xml:space="preserve">2) </w:t>
      </w:r>
      <w:r>
        <w:rPr>
          <w:rFonts w:hint="eastAsia"/>
          <w:kern w:val="0"/>
        </w:rPr>
        <w:t>安装板时，应从一个方向开始，依次安装。如采用卡扣式固定法龙骨本身兼卡具，在安装时只要将板条轻轻用力压一下，</w:t>
      </w:r>
      <w:proofErr w:type="gramStart"/>
      <w:r>
        <w:rPr>
          <w:rFonts w:hint="eastAsia"/>
          <w:kern w:val="0"/>
        </w:rPr>
        <w:t>板条便卡扣在</w:t>
      </w:r>
      <w:proofErr w:type="gramEnd"/>
      <w:r>
        <w:rPr>
          <w:rFonts w:hint="eastAsia"/>
          <w:kern w:val="0"/>
        </w:rPr>
        <w:t>龙骨上。</w:t>
      </w:r>
    </w:p>
    <w:p w:rsidR="00E8202E" w:rsidRDefault="00E8202E" w:rsidP="00E8202E">
      <w:pPr>
        <w:rPr>
          <w:kern w:val="0"/>
        </w:rPr>
      </w:pPr>
      <w:r>
        <w:rPr>
          <w:kern w:val="0"/>
        </w:rPr>
        <w:t xml:space="preserve">(3) </w:t>
      </w:r>
      <w:r>
        <w:rPr>
          <w:rFonts w:hint="eastAsia"/>
          <w:kern w:val="0"/>
        </w:rPr>
        <w:t>接缝处理</w:t>
      </w:r>
    </w:p>
    <w:p w:rsidR="00E8202E" w:rsidRDefault="00E8202E" w:rsidP="00E8202E">
      <w:pPr>
        <w:rPr>
          <w:kern w:val="0"/>
        </w:rPr>
      </w:pPr>
      <w:r>
        <w:rPr>
          <w:rFonts w:hint="eastAsia"/>
          <w:kern w:val="0"/>
        </w:rPr>
        <w:t>板条与板条之间，有的是拼板，基本上不留间隙；有的则有意留上一定距离，打破平面上的单调感。板与板的接缝处理常有两种形式。</w:t>
      </w:r>
    </w:p>
    <w:p w:rsidR="00E8202E" w:rsidRDefault="00E8202E" w:rsidP="00E8202E">
      <w:pPr>
        <w:rPr>
          <w:kern w:val="0"/>
        </w:rPr>
      </w:pPr>
      <w:r>
        <w:rPr>
          <w:kern w:val="0"/>
        </w:rPr>
        <w:t xml:space="preserve">1) </w:t>
      </w:r>
      <w:r>
        <w:rPr>
          <w:rFonts w:hint="eastAsia"/>
          <w:kern w:val="0"/>
        </w:rPr>
        <w:t>密缝处理即拼板不留缝隙。安装时要控制拼板处的平整，不论板的表面是否再做饰面层，接缝处不宜有明显不平的现象，否则将影响吊顶的装饰效果。要想获得拼缝处大面积平整，把好龙骨调平关极为重要，拼缝处理是吊顶</w:t>
      </w:r>
      <w:proofErr w:type="gramStart"/>
      <w:r>
        <w:rPr>
          <w:rFonts w:hint="eastAsia"/>
          <w:kern w:val="0"/>
        </w:rPr>
        <w:t>终饰效果</w:t>
      </w:r>
      <w:proofErr w:type="gramEnd"/>
      <w:r>
        <w:rPr>
          <w:rFonts w:hint="eastAsia"/>
          <w:kern w:val="0"/>
        </w:rPr>
        <w:t>的关键。</w:t>
      </w:r>
    </w:p>
    <w:p w:rsidR="00E8202E" w:rsidRDefault="00E8202E" w:rsidP="00E8202E">
      <w:pPr>
        <w:rPr>
          <w:kern w:val="0"/>
        </w:rPr>
      </w:pPr>
      <w:r>
        <w:rPr>
          <w:kern w:val="0"/>
        </w:rPr>
        <w:t xml:space="preserve">2) </w:t>
      </w:r>
      <w:r>
        <w:rPr>
          <w:rFonts w:hint="eastAsia"/>
          <w:kern w:val="0"/>
        </w:rPr>
        <w:t>离缝处理。安装完毕，从平面上看，板条与板条之间有</w:t>
      </w:r>
      <w:r>
        <w:rPr>
          <w:kern w:val="0"/>
        </w:rPr>
        <w:t xml:space="preserve">6~10mm </w:t>
      </w:r>
      <w:r>
        <w:rPr>
          <w:rFonts w:hint="eastAsia"/>
          <w:kern w:val="0"/>
        </w:rPr>
        <w:t>宽的缝，可以增加吊顶的纵深感觉。有的在板条间隙内放一块薄板，还有的在板之间塞进一个压条，也有的在板与板之是的缝隙内不做任何处理。利用金属装饰板的造型和质感，通过设计处理可创造多种效果。</w:t>
      </w:r>
    </w:p>
    <w:p w:rsidR="00E8202E" w:rsidRDefault="00E8202E" w:rsidP="00E8202E">
      <w:pPr>
        <w:rPr>
          <w:kern w:val="0"/>
        </w:rPr>
      </w:pPr>
      <w:r>
        <w:rPr>
          <w:rFonts w:hint="eastAsia"/>
          <w:kern w:val="0"/>
        </w:rPr>
        <w:t>离缝主要</w:t>
      </w:r>
      <w:proofErr w:type="gramStart"/>
      <w:r>
        <w:rPr>
          <w:rFonts w:hint="eastAsia"/>
          <w:kern w:val="0"/>
        </w:rPr>
        <w:t>控制缝格的</w:t>
      </w:r>
      <w:proofErr w:type="gramEnd"/>
      <w:r>
        <w:rPr>
          <w:rFonts w:hint="eastAsia"/>
          <w:kern w:val="0"/>
        </w:rPr>
        <w:t>顺直，除了拉通</w:t>
      </w:r>
      <w:proofErr w:type="gramStart"/>
      <w:r>
        <w:rPr>
          <w:rFonts w:hint="eastAsia"/>
          <w:kern w:val="0"/>
        </w:rPr>
        <w:t>长缝格控制</w:t>
      </w:r>
      <w:proofErr w:type="gramEnd"/>
      <w:r>
        <w:rPr>
          <w:rFonts w:hint="eastAsia"/>
          <w:kern w:val="0"/>
        </w:rPr>
        <w:t>线外，特别要注意板的尺寸误差，尺寸误差较大的板使用前必须经过修正，否则难于</w:t>
      </w:r>
      <w:proofErr w:type="gramStart"/>
      <w:r>
        <w:rPr>
          <w:rFonts w:hint="eastAsia"/>
          <w:kern w:val="0"/>
        </w:rPr>
        <w:t>保证缝格顺直</w:t>
      </w:r>
      <w:proofErr w:type="gramEnd"/>
      <w:r>
        <w:rPr>
          <w:rFonts w:hint="eastAsia"/>
          <w:kern w:val="0"/>
        </w:rPr>
        <w:t>。</w:t>
      </w:r>
    </w:p>
    <w:p w:rsidR="00E8202E" w:rsidRDefault="00E8202E" w:rsidP="00E8202E">
      <w:pPr>
        <w:rPr>
          <w:kern w:val="0"/>
        </w:rPr>
      </w:pPr>
      <w:r>
        <w:rPr>
          <w:kern w:val="0"/>
        </w:rPr>
        <w:t xml:space="preserve">(4) </w:t>
      </w:r>
      <w:r>
        <w:rPr>
          <w:rFonts w:hint="eastAsia"/>
          <w:kern w:val="0"/>
        </w:rPr>
        <w:t>吊顶质量保证措施</w:t>
      </w:r>
    </w:p>
    <w:p w:rsidR="00E8202E" w:rsidRDefault="00E8202E" w:rsidP="00E8202E">
      <w:pPr>
        <w:rPr>
          <w:kern w:val="0"/>
        </w:rPr>
      </w:pPr>
      <w:r>
        <w:rPr>
          <w:kern w:val="0"/>
        </w:rPr>
        <w:t xml:space="preserve">1) </w:t>
      </w:r>
      <w:r>
        <w:rPr>
          <w:rFonts w:hint="eastAsia"/>
          <w:kern w:val="0"/>
        </w:rPr>
        <w:t>对有损伤、变形的主龙骨和次龙骨应一律剔除，不能使用；吊顶的吊点的吊杆应按龙骨</w:t>
      </w:r>
      <w:r>
        <w:rPr>
          <w:rFonts w:hint="eastAsia"/>
          <w:kern w:val="0"/>
        </w:rPr>
        <w:lastRenderedPageBreak/>
        <w:t>走向间距严格放线定位；应按要求拉通线，逐条调整</w:t>
      </w:r>
      <w:proofErr w:type="gramStart"/>
      <w:r>
        <w:rPr>
          <w:rFonts w:hint="eastAsia"/>
          <w:kern w:val="0"/>
        </w:rPr>
        <w:t>龙骨龙骨</w:t>
      </w:r>
      <w:proofErr w:type="gramEnd"/>
      <w:r>
        <w:rPr>
          <w:rFonts w:hint="eastAsia"/>
          <w:kern w:val="0"/>
        </w:rPr>
        <w:t>的高低位置和线条的平直度；测量吊顶水平面时，应先将四周墙面的水平线测量正确，中间应按</w:t>
      </w:r>
      <w:r>
        <w:rPr>
          <w:kern w:val="0"/>
        </w:rPr>
        <w:t>1/200</w:t>
      </w:r>
      <w:r>
        <w:rPr>
          <w:rFonts w:hint="eastAsia"/>
          <w:kern w:val="0"/>
        </w:rPr>
        <w:t>、</w:t>
      </w:r>
      <w:r>
        <w:rPr>
          <w:kern w:val="0"/>
        </w:rPr>
        <w:t xml:space="preserve">1/300 </w:t>
      </w:r>
      <w:r>
        <w:rPr>
          <w:rFonts w:hint="eastAsia"/>
          <w:kern w:val="0"/>
        </w:rPr>
        <w:t>起拱，以防止吊顶的主龙骨、次龙骨纵横线</w:t>
      </w:r>
      <w:proofErr w:type="gramStart"/>
      <w:r>
        <w:rPr>
          <w:rFonts w:hint="eastAsia"/>
          <w:kern w:val="0"/>
        </w:rPr>
        <w:t>不</w:t>
      </w:r>
      <w:proofErr w:type="gramEnd"/>
      <w:r>
        <w:rPr>
          <w:rFonts w:hint="eastAsia"/>
          <w:kern w:val="0"/>
        </w:rPr>
        <w:t>平直。</w:t>
      </w:r>
    </w:p>
    <w:p w:rsidR="00E8202E" w:rsidRDefault="00E8202E" w:rsidP="00E8202E">
      <w:pPr>
        <w:rPr>
          <w:kern w:val="0"/>
        </w:rPr>
      </w:pPr>
      <w:r>
        <w:rPr>
          <w:kern w:val="0"/>
        </w:rPr>
        <w:t xml:space="preserve">2) </w:t>
      </w:r>
      <w:r>
        <w:rPr>
          <w:rFonts w:hint="eastAsia"/>
          <w:kern w:val="0"/>
        </w:rPr>
        <w:t>应严格按设计标高，在四周墙面的水平线位置拉“十”字中心线；主龙骨、次龙骨的布置应严格按设计要求进行；罩面板的铺装方向应按设计要求，中间铺装整快板，余量应平均分配到四周外圈，以防止灯槽、藻井造型不对称，罩面板布置不合理防止</w:t>
      </w:r>
      <w:proofErr w:type="gramStart"/>
      <w:r>
        <w:rPr>
          <w:rFonts w:hint="eastAsia"/>
          <w:kern w:val="0"/>
        </w:rPr>
        <w:t>吊顶面</w:t>
      </w:r>
      <w:proofErr w:type="gramEnd"/>
      <w:r>
        <w:rPr>
          <w:rFonts w:hint="eastAsia"/>
          <w:kern w:val="0"/>
        </w:rPr>
        <w:t>不平主要控制措施</w:t>
      </w:r>
    </w:p>
    <w:p w:rsidR="00E8202E" w:rsidRDefault="00E8202E" w:rsidP="00E8202E">
      <w:pPr>
        <w:rPr>
          <w:kern w:val="0"/>
        </w:rPr>
      </w:pPr>
      <w:r>
        <w:rPr>
          <w:kern w:val="0"/>
        </w:rPr>
        <w:t xml:space="preserve">A) </w:t>
      </w:r>
      <w:r>
        <w:rPr>
          <w:rFonts w:hint="eastAsia"/>
          <w:kern w:val="0"/>
        </w:rPr>
        <w:t>对于吊顶四周的标高线，应准确地弹到墙上，其误差不能大于</w:t>
      </w:r>
      <w:r>
        <w:rPr>
          <w:kern w:val="0"/>
        </w:rPr>
        <w:t>+5mm</w:t>
      </w:r>
      <w:r>
        <w:rPr>
          <w:rFonts w:hint="eastAsia"/>
          <w:kern w:val="0"/>
        </w:rPr>
        <w:t>。如果跨度较大，还应在中间适当位置加设标高控制点。在一个断面内应拉通线控制，线要拉得直，不能下沉。</w:t>
      </w:r>
    </w:p>
    <w:p w:rsidR="00E8202E" w:rsidRDefault="00E8202E" w:rsidP="00E8202E">
      <w:pPr>
        <w:rPr>
          <w:kern w:val="0"/>
        </w:rPr>
      </w:pPr>
      <w:r>
        <w:rPr>
          <w:kern w:val="0"/>
        </w:rPr>
        <w:t xml:space="preserve">B) </w:t>
      </w:r>
      <w:r>
        <w:rPr>
          <w:rFonts w:hint="eastAsia"/>
          <w:kern w:val="0"/>
        </w:rPr>
        <w:t>待龙骨调下调平后方能安装板条，这是施工中既合理又重要的一道工序；反之，平整度难于控制。</w:t>
      </w:r>
      <w:proofErr w:type="gramStart"/>
      <w:r>
        <w:rPr>
          <w:rFonts w:hint="eastAsia"/>
          <w:kern w:val="0"/>
        </w:rPr>
        <w:t>特别是当板较薄</w:t>
      </w:r>
      <w:proofErr w:type="gramEnd"/>
      <w:r>
        <w:rPr>
          <w:rFonts w:hint="eastAsia"/>
          <w:kern w:val="0"/>
        </w:rPr>
        <w:t>时，刚度差，受到不均匀的外力，产生变形。一旦变形就难于在吊顶面上调整，非取下调整不可。</w:t>
      </w:r>
    </w:p>
    <w:p w:rsidR="00E8202E" w:rsidRDefault="00E8202E" w:rsidP="00E8202E">
      <w:pPr>
        <w:rPr>
          <w:kern w:val="0"/>
        </w:rPr>
      </w:pPr>
      <w:r>
        <w:rPr>
          <w:kern w:val="0"/>
        </w:rPr>
        <w:t xml:space="preserve">C) </w:t>
      </w:r>
      <w:r>
        <w:rPr>
          <w:rFonts w:hint="eastAsia"/>
          <w:kern w:val="0"/>
        </w:rPr>
        <w:t>应同设备配合考虑不能直接悬吊的设备，应另设吊杆直接与结构固定。</w:t>
      </w:r>
    </w:p>
    <w:p w:rsidR="00E8202E" w:rsidRDefault="00E8202E" w:rsidP="00E8202E">
      <w:pPr>
        <w:rPr>
          <w:kern w:val="0"/>
        </w:rPr>
      </w:pPr>
      <w:r>
        <w:rPr>
          <w:kern w:val="0"/>
        </w:rPr>
        <w:t xml:space="preserve">D) </w:t>
      </w:r>
      <w:r>
        <w:rPr>
          <w:rFonts w:hint="eastAsia"/>
          <w:kern w:val="0"/>
        </w:rPr>
        <w:t>如果采用膨胀螺栓固定吊杆，应</w:t>
      </w:r>
      <w:proofErr w:type="gramStart"/>
      <w:r>
        <w:rPr>
          <w:rFonts w:hint="eastAsia"/>
          <w:kern w:val="0"/>
        </w:rPr>
        <w:t>做好隐检记录</w:t>
      </w:r>
      <w:proofErr w:type="gramEnd"/>
      <w:r>
        <w:rPr>
          <w:rFonts w:hint="eastAsia"/>
          <w:kern w:val="0"/>
        </w:rPr>
        <w:t>，如膨胀螺栓的埋入深度等。关键部位还要做膨胀螺栓的拉拔试验。</w:t>
      </w:r>
    </w:p>
    <w:p w:rsidR="00E8202E" w:rsidRDefault="00E8202E" w:rsidP="00E8202E">
      <w:pPr>
        <w:rPr>
          <w:kern w:val="0"/>
        </w:rPr>
      </w:pPr>
      <w:r>
        <w:rPr>
          <w:kern w:val="0"/>
        </w:rPr>
        <w:t xml:space="preserve">E) </w:t>
      </w:r>
      <w:r>
        <w:rPr>
          <w:rFonts w:hint="eastAsia"/>
          <w:kern w:val="0"/>
        </w:rPr>
        <w:t>在安装前，先要检查板条平、直情况，发现不妥者，应进行调整。</w:t>
      </w:r>
    </w:p>
    <w:p w:rsidR="00E8202E" w:rsidRDefault="00E8202E" w:rsidP="00E8202E">
      <w:pPr>
        <w:rPr>
          <w:kern w:val="0"/>
        </w:rPr>
      </w:pPr>
      <w:r>
        <w:rPr>
          <w:kern w:val="0"/>
        </w:rPr>
        <w:t xml:space="preserve">2) </w:t>
      </w:r>
      <w:r>
        <w:rPr>
          <w:rFonts w:hint="eastAsia"/>
          <w:kern w:val="0"/>
        </w:rPr>
        <w:t>防止吊顶纵横接缝明显主要控制措施</w:t>
      </w:r>
    </w:p>
    <w:p w:rsidR="00E8202E" w:rsidRDefault="00E8202E" w:rsidP="00E8202E">
      <w:pPr>
        <w:rPr>
          <w:kern w:val="0"/>
        </w:rPr>
      </w:pPr>
      <w:r>
        <w:rPr>
          <w:kern w:val="0"/>
        </w:rPr>
        <w:t xml:space="preserve">A) </w:t>
      </w:r>
      <w:r>
        <w:rPr>
          <w:rFonts w:hint="eastAsia"/>
          <w:kern w:val="0"/>
        </w:rPr>
        <w:t>做好下料工作。板条切割时，除了要控制好切割的角度外，对切口部位需再用锉刀将其修平，将毛边及不妥处修整好。</w:t>
      </w:r>
    </w:p>
    <w:p w:rsidR="00E8202E" w:rsidRDefault="00E8202E" w:rsidP="00E8202E">
      <w:pPr>
        <w:rPr>
          <w:kern w:val="0"/>
        </w:rPr>
      </w:pPr>
      <w:r>
        <w:rPr>
          <w:kern w:val="0"/>
        </w:rPr>
        <w:t xml:space="preserve">B) </w:t>
      </w:r>
      <w:r>
        <w:rPr>
          <w:rFonts w:hint="eastAsia"/>
          <w:kern w:val="0"/>
        </w:rPr>
        <w:t>用相同色彩的胶粘剂（可用硅胶）对接口部位进行修补。用胶的目的，一是密合，另外也是对切口的白边进行遮掩。</w:t>
      </w:r>
    </w:p>
    <w:p w:rsidR="00E8202E" w:rsidRDefault="00E8202E" w:rsidP="00E8202E">
      <w:pPr>
        <w:rPr>
          <w:kern w:val="0"/>
        </w:rPr>
      </w:pPr>
      <w:r>
        <w:rPr>
          <w:kern w:val="0"/>
        </w:rPr>
        <w:t xml:space="preserve">3) </w:t>
      </w:r>
      <w:r>
        <w:rPr>
          <w:rFonts w:hint="eastAsia"/>
          <w:kern w:val="0"/>
        </w:rPr>
        <w:t>防止吊顶内设备与</w:t>
      </w:r>
      <w:proofErr w:type="gramStart"/>
      <w:r>
        <w:rPr>
          <w:rFonts w:hint="eastAsia"/>
          <w:kern w:val="0"/>
        </w:rPr>
        <w:t>吊顶面衔接</w:t>
      </w:r>
      <w:proofErr w:type="gramEnd"/>
      <w:r>
        <w:rPr>
          <w:rFonts w:hint="eastAsia"/>
          <w:kern w:val="0"/>
        </w:rPr>
        <w:t>不好主要控制措施</w:t>
      </w:r>
    </w:p>
    <w:p w:rsidR="00E8202E" w:rsidRDefault="00E8202E" w:rsidP="00E8202E">
      <w:pPr>
        <w:rPr>
          <w:kern w:val="0"/>
        </w:rPr>
      </w:pPr>
      <w:r>
        <w:rPr>
          <w:kern w:val="0"/>
        </w:rPr>
        <w:t xml:space="preserve">A) </w:t>
      </w:r>
      <w:r>
        <w:rPr>
          <w:rFonts w:hint="eastAsia"/>
          <w:kern w:val="0"/>
        </w:rPr>
        <w:t>如果孔洞较大，其孔洞位置应先由设备参数将其定准确，吊顶在其部位断开。也</w:t>
      </w:r>
      <w:proofErr w:type="gramStart"/>
      <w:r>
        <w:rPr>
          <w:rFonts w:hint="eastAsia"/>
          <w:kern w:val="0"/>
        </w:rPr>
        <w:t>可设备先</w:t>
      </w:r>
      <w:proofErr w:type="gramEnd"/>
      <w:r>
        <w:rPr>
          <w:rFonts w:hint="eastAsia"/>
          <w:kern w:val="0"/>
        </w:rPr>
        <w:t>安装，然后再吊顶封口。比如回风口等较大孔洞，一般均是先将回风篦子固定，这样做既保证位置准确，也易收口。</w:t>
      </w:r>
    </w:p>
    <w:p w:rsidR="00E8202E" w:rsidRDefault="00E8202E" w:rsidP="00E8202E">
      <w:pPr>
        <w:rPr>
          <w:kern w:val="0"/>
        </w:rPr>
      </w:pPr>
      <w:r>
        <w:rPr>
          <w:kern w:val="0"/>
        </w:rPr>
        <w:t xml:space="preserve">B) </w:t>
      </w:r>
      <w:r>
        <w:rPr>
          <w:rFonts w:hint="eastAsia"/>
          <w:kern w:val="0"/>
        </w:rPr>
        <w:t>对于小面积孔洞，易在顶部开洞，这样不仅使吊顶施工顺利，同时也能保证孔洞位置准确。如吊顶的嵌入式灯口，一般均采用此法。开洞时先拉通长中心线，位置确定后，再用往复锯开洞。</w:t>
      </w:r>
    </w:p>
    <w:p w:rsidR="00E8202E" w:rsidRDefault="00E8202E" w:rsidP="00E8202E">
      <w:pPr>
        <w:rPr>
          <w:kern w:val="0"/>
        </w:rPr>
      </w:pPr>
      <w:r>
        <w:rPr>
          <w:kern w:val="0"/>
        </w:rPr>
        <w:t xml:space="preserve">9.16.5 </w:t>
      </w:r>
      <w:r>
        <w:rPr>
          <w:rFonts w:hint="eastAsia"/>
          <w:kern w:val="0"/>
        </w:rPr>
        <w:t>铝圆管排</w:t>
      </w:r>
      <w:proofErr w:type="gramStart"/>
      <w:r>
        <w:rPr>
          <w:rFonts w:hint="eastAsia"/>
          <w:kern w:val="0"/>
        </w:rPr>
        <w:t>列假</w:t>
      </w:r>
      <w:proofErr w:type="gramEnd"/>
      <w:r>
        <w:rPr>
          <w:rFonts w:hint="eastAsia"/>
          <w:kern w:val="0"/>
        </w:rPr>
        <w:t>吊顶工程</w:t>
      </w:r>
    </w:p>
    <w:p w:rsidR="00E8202E" w:rsidRDefault="00E8202E" w:rsidP="00E8202E">
      <w:pPr>
        <w:rPr>
          <w:kern w:val="0"/>
        </w:rPr>
      </w:pPr>
      <w:r>
        <w:rPr>
          <w:kern w:val="0"/>
        </w:rPr>
        <w:t xml:space="preserve">(1) </w:t>
      </w:r>
      <w:r>
        <w:rPr>
          <w:rFonts w:hint="eastAsia"/>
          <w:kern w:val="0"/>
        </w:rPr>
        <w:t>施工准备</w:t>
      </w:r>
    </w:p>
    <w:p w:rsidR="00E8202E" w:rsidRDefault="00E8202E" w:rsidP="00E8202E">
      <w:pPr>
        <w:rPr>
          <w:kern w:val="0"/>
        </w:rPr>
      </w:pPr>
      <w:r>
        <w:rPr>
          <w:rFonts w:hint="eastAsia"/>
          <w:kern w:val="0"/>
        </w:rPr>
        <w:t>测量放线，标示出吊顶标高线，在图用弹出标高线吊顶内其他专业相配合。</w:t>
      </w:r>
    </w:p>
    <w:p w:rsidR="00E8202E" w:rsidRDefault="00E8202E" w:rsidP="00E8202E">
      <w:pPr>
        <w:rPr>
          <w:kern w:val="0"/>
        </w:rPr>
      </w:pPr>
      <w:r>
        <w:rPr>
          <w:kern w:val="0"/>
        </w:rPr>
        <w:t xml:space="preserve">(2) </w:t>
      </w:r>
      <w:r>
        <w:rPr>
          <w:rFonts w:hint="eastAsia"/>
          <w:kern w:val="0"/>
        </w:rPr>
        <w:t>材料构件</w:t>
      </w:r>
    </w:p>
    <w:p w:rsidR="00E8202E" w:rsidRDefault="00E8202E" w:rsidP="00E8202E">
      <w:pPr>
        <w:rPr>
          <w:kern w:val="0"/>
        </w:rPr>
      </w:pPr>
      <w:r>
        <w:rPr>
          <w:rFonts w:hint="eastAsia"/>
          <w:kern w:val="0"/>
        </w:rPr>
        <w:t>Φ</w:t>
      </w:r>
      <w:r>
        <w:rPr>
          <w:kern w:val="0"/>
        </w:rPr>
        <w:t xml:space="preserve">75 </w:t>
      </w:r>
      <w:proofErr w:type="gramStart"/>
      <w:r>
        <w:rPr>
          <w:rFonts w:hint="eastAsia"/>
          <w:kern w:val="0"/>
        </w:rPr>
        <w:t>铝圆型材</w:t>
      </w:r>
      <w:proofErr w:type="gramEnd"/>
      <w:r>
        <w:rPr>
          <w:rFonts w:hint="eastAsia"/>
          <w:kern w:val="0"/>
        </w:rPr>
        <w:t>、主龙骨、吊筋、膨胀螺栓，扣件，螺钉等。</w:t>
      </w:r>
    </w:p>
    <w:p w:rsidR="00E8202E" w:rsidRDefault="00E8202E" w:rsidP="00E8202E">
      <w:pPr>
        <w:rPr>
          <w:kern w:val="0"/>
        </w:rPr>
      </w:pPr>
      <w:r>
        <w:rPr>
          <w:kern w:val="0"/>
        </w:rPr>
        <w:t xml:space="preserve">(3) </w:t>
      </w:r>
      <w:r>
        <w:rPr>
          <w:rFonts w:hint="eastAsia"/>
          <w:kern w:val="0"/>
        </w:rPr>
        <w:t>机具设备</w:t>
      </w:r>
    </w:p>
    <w:p w:rsidR="00E8202E" w:rsidRDefault="00E8202E" w:rsidP="00E8202E">
      <w:pPr>
        <w:rPr>
          <w:kern w:val="0"/>
        </w:rPr>
      </w:pPr>
      <w:r>
        <w:rPr>
          <w:rFonts w:hint="eastAsia"/>
          <w:kern w:val="0"/>
        </w:rPr>
        <w:t>手电锤、铝型材切割机、水平仪等。</w:t>
      </w:r>
    </w:p>
    <w:p w:rsidR="00E8202E" w:rsidRDefault="00E8202E" w:rsidP="00E8202E">
      <w:pPr>
        <w:rPr>
          <w:kern w:val="0"/>
        </w:rPr>
      </w:pPr>
      <w:r>
        <w:rPr>
          <w:kern w:val="0"/>
        </w:rPr>
        <w:t xml:space="preserve">(4) </w:t>
      </w:r>
      <w:r>
        <w:rPr>
          <w:rFonts w:hint="eastAsia"/>
          <w:kern w:val="0"/>
        </w:rPr>
        <w:t>工艺流程</w:t>
      </w:r>
    </w:p>
    <w:p w:rsidR="00E8202E" w:rsidRDefault="00E8202E" w:rsidP="00E8202E">
      <w:pPr>
        <w:rPr>
          <w:kern w:val="0"/>
        </w:rPr>
      </w:pPr>
      <w:r>
        <w:rPr>
          <w:rFonts w:hint="eastAsia"/>
          <w:kern w:val="0"/>
        </w:rPr>
        <w:t>工艺流程：</w:t>
      </w:r>
    </w:p>
    <w:p w:rsidR="00E8202E" w:rsidRDefault="00E8202E" w:rsidP="00E8202E">
      <w:pPr>
        <w:rPr>
          <w:kern w:val="0"/>
        </w:rPr>
      </w:pPr>
      <w:r>
        <w:rPr>
          <w:rFonts w:hint="eastAsia"/>
          <w:kern w:val="0"/>
        </w:rPr>
        <w:t>测量放线→安装吊筋→</w:t>
      </w:r>
      <w:proofErr w:type="gramStart"/>
      <w:r>
        <w:rPr>
          <w:rFonts w:hint="eastAsia"/>
          <w:kern w:val="0"/>
        </w:rPr>
        <w:t>吊主龙骨</w:t>
      </w:r>
      <w:proofErr w:type="gramEnd"/>
      <w:r>
        <w:rPr>
          <w:rFonts w:hint="eastAsia"/>
          <w:kern w:val="0"/>
        </w:rPr>
        <w:t>→预调平主龙骨→</w:t>
      </w:r>
      <w:proofErr w:type="gramStart"/>
      <w:r>
        <w:rPr>
          <w:rFonts w:hint="eastAsia"/>
          <w:kern w:val="0"/>
        </w:rPr>
        <w:t>调直铝</w:t>
      </w:r>
      <w:proofErr w:type="gramEnd"/>
      <w:r>
        <w:rPr>
          <w:rFonts w:hint="eastAsia"/>
          <w:kern w:val="0"/>
        </w:rPr>
        <w:t>圆管型材→铝管固定在主龙骨上→</w:t>
      </w:r>
      <w:proofErr w:type="gramStart"/>
      <w:r>
        <w:rPr>
          <w:rFonts w:hint="eastAsia"/>
          <w:kern w:val="0"/>
        </w:rPr>
        <w:t>调带铝管</w:t>
      </w:r>
      <w:proofErr w:type="gramEnd"/>
      <w:r>
        <w:rPr>
          <w:rFonts w:hint="eastAsia"/>
          <w:kern w:val="0"/>
        </w:rPr>
        <w:t>假吊顶</w:t>
      </w:r>
    </w:p>
    <w:p w:rsidR="00E8202E" w:rsidRDefault="00E8202E" w:rsidP="00E8202E">
      <w:pPr>
        <w:rPr>
          <w:kern w:val="0"/>
        </w:rPr>
      </w:pPr>
      <w:r>
        <w:rPr>
          <w:kern w:val="0"/>
        </w:rPr>
        <w:t xml:space="preserve">(5) </w:t>
      </w:r>
      <w:r>
        <w:rPr>
          <w:rFonts w:hint="eastAsia"/>
          <w:kern w:val="0"/>
        </w:rPr>
        <w:t>操作要点</w:t>
      </w:r>
    </w:p>
    <w:p w:rsidR="00E8202E" w:rsidRDefault="00E8202E" w:rsidP="00E8202E">
      <w:pPr>
        <w:rPr>
          <w:kern w:val="0"/>
        </w:rPr>
      </w:pPr>
      <w:r>
        <w:rPr>
          <w:kern w:val="0"/>
        </w:rPr>
        <w:t xml:space="preserve">1) </w:t>
      </w:r>
      <w:r>
        <w:rPr>
          <w:rFonts w:hint="eastAsia"/>
          <w:kern w:val="0"/>
        </w:rPr>
        <w:t>测量放线</w:t>
      </w:r>
    </w:p>
    <w:p w:rsidR="00E8202E" w:rsidRDefault="00E8202E" w:rsidP="00E8202E">
      <w:pPr>
        <w:rPr>
          <w:kern w:val="0"/>
        </w:rPr>
      </w:pPr>
      <w:r>
        <w:rPr>
          <w:rFonts w:hint="eastAsia"/>
          <w:kern w:val="0"/>
        </w:rPr>
        <w:t>按设计要求标高，用水平管准确标示出标高线，并用红外线水平垂直复核，控制测量误差。</w:t>
      </w:r>
    </w:p>
    <w:p w:rsidR="00E8202E" w:rsidRDefault="00E8202E" w:rsidP="00E8202E">
      <w:pPr>
        <w:rPr>
          <w:kern w:val="0"/>
        </w:rPr>
      </w:pPr>
      <w:r>
        <w:rPr>
          <w:kern w:val="0"/>
        </w:rPr>
        <w:t xml:space="preserve">2) </w:t>
      </w:r>
      <w:r>
        <w:rPr>
          <w:rFonts w:hint="eastAsia"/>
          <w:kern w:val="0"/>
        </w:rPr>
        <w:t>安装吊筋</w:t>
      </w:r>
    </w:p>
    <w:p w:rsidR="00E8202E" w:rsidRDefault="00E8202E" w:rsidP="00E8202E">
      <w:pPr>
        <w:rPr>
          <w:kern w:val="0"/>
        </w:rPr>
      </w:pPr>
      <w:r>
        <w:rPr>
          <w:rFonts w:hint="eastAsia"/>
          <w:kern w:val="0"/>
        </w:rPr>
        <w:lastRenderedPageBreak/>
        <w:t>根据标高，扣除管配件等所占高度，安装吊筋，间距顺圆管方向按≤</w:t>
      </w:r>
      <w:r>
        <w:rPr>
          <w:kern w:val="0"/>
        </w:rPr>
        <w:t xml:space="preserve">2000mm </w:t>
      </w:r>
      <w:r>
        <w:rPr>
          <w:rFonts w:hint="eastAsia"/>
          <w:kern w:val="0"/>
        </w:rPr>
        <w:t>垂直圆管方向按≤</w:t>
      </w:r>
      <w:r>
        <w:rPr>
          <w:kern w:val="0"/>
        </w:rPr>
        <w:t>1000mm</w:t>
      </w:r>
      <w:r>
        <w:rPr>
          <w:rFonts w:hint="eastAsia"/>
          <w:kern w:val="0"/>
        </w:rPr>
        <w:t>，有规律用膨胀</w:t>
      </w:r>
      <w:proofErr w:type="gramStart"/>
      <w:r>
        <w:rPr>
          <w:rFonts w:hint="eastAsia"/>
          <w:kern w:val="0"/>
        </w:rPr>
        <w:t>栓</w:t>
      </w:r>
      <w:proofErr w:type="gramEnd"/>
      <w:r>
        <w:rPr>
          <w:rFonts w:hint="eastAsia"/>
          <w:kern w:val="0"/>
        </w:rPr>
        <w:t>安装φ</w:t>
      </w:r>
      <w:r>
        <w:rPr>
          <w:kern w:val="0"/>
        </w:rPr>
        <w:t xml:space="preserve">8 </w:t>
      </w:r>
      <w:r>
        <w:rPr>
          <w:rFonts w:hint="eastAsia"/>
          <w:kern w:val="0"/>
        </w:rPr>
        <w:t>吊杆。确保与圆管垂直，</w:t>
      </w:r>
      <w:proofErr w:type="gramStart"/>
      <w:r>
        <w:rPr>
          <w:rFonts w:hint="eastAsia"/>
          <w:kern w:val="0"/>
        </w:rPr>
        <w:t>直方向</w:t>
      </w:r>
      <w:proofErr w:type="gramEnd"/>
      <w:r>
        <w:rPr>
          <w:rFonts w:hint="eastAsia"/>
          <w:kern w:val="0"/>
        </w:rPr>
        <w:t>的吊杆在</w:t>
      </w:r>
      <w:proofErr w:type="gramStart"/>
      <w:r>
        <w:rPr>
          <w:rFonts w:hint="eastAsia"/>
          <w:kern w:val="0"/>
        </w:rPr>
        <w:t>一</w:t>
      </w:r>
      <w:proofErr w:type="gramEnd"/>
      <w:r>
        <w:rPr>
          <w:rFonts w:hint="eastAsia"/>
          <w:kern w:val="0"/>
        </w:rPr>
        <w:t>直线上，并与圆管方向垂直。</w:t>
      </w:r>
    </w:p>
    <w:p w:rsidR="00E8202E" w:rsidRDefault="00E8202E" w:rsidP="00E8202E">
      <w:pPr>
        <w:rPr>
          <w:kern w:val="0"/>
        </w:rPr>
      </w:pPr>
      <w:r>
        <w:rPr>
          <w:kern w:val="0"/>
        </w:rPr>
        <w:t xml:space="preserve">3) </w:t>
      </w:r>
      <w:r>
        <w:rPr>
          <w:rFonts w:hint="eastAsia"/>
          <w:kern w:val="0"/>
        </w:rPr>
        <w:t>主龙骨吊装</w:t>
      </w:r>
    </w:p>
    <w:p w:rsidR="00E8202E" w:rsidRDefault="00E8202E" w:rsidP="00E8202E">
      <w:pPr>
        <w:rPr>
          <w:kern w:val="0"/>
        </w:rPr>
      </w:pPr>
      <w:r>
        <w:rPr>
          <w:rFonts w:hint="eastAsia"/>
          <w:kern w:val="0"/>
        </w:rPr>
        <w:t>在水平工作台上排齐主龙骨，在主龙骨下方处标示圆管安装位置线，间距按设计要求为</w:t>
      </w:r>
      <w:r>
        <w:rPr>
          <w:kern w:val="0"/>
        </w:rPr>
        <w:t xml:space="preserve">225mm </w:t>
      </w:r>
      <w:r>
        <w:rPr>
          <w:rFonts w:hint="eastAsia"/>
          <w:kern w:val="0"/>
        </w:rPr>
        <w:t>并在标线上先钻孔，将主龙骨安装在吊筋上，有标标线侧的向下，安装固定并调整水平度。</w:t>
      </w:r>
    </w:p>
    <w:p w:rsidR="00E8202E" w:rsidRDefault="00E8202E" w:rsidP="00E8202E">
      <w:pPr>
        <w:rPr>
          <w:kern w:val="0"/>
        </w:rPr>
      </w:pPr>
      <w:r>
        <w:rPr>
          <w:kern w:val="0"/>
        </w:rPr>
        <w:t xml:space="preserve">4) </w:t>
      </w:r>
      <w:proofErr w:type="gramStart"/>
      <w:r>
        <w:rPr>
          <w:rFonts w:hint="eastAsia"/>
          <w:kern w:val="0"/>
        </w:rPr>
        <w:t>调直铝</w:t>
      </w:r>
      <w:proofErr w:type="gramEnd"/>
      <w:r>
        <w:rPr>
          <w:rFonts w:hint="eastAsia"/>
          <w:kern w:val="0"/>
        </w:rPr>
        <w:t>圆管型材</w:t>
      </w:r>
    </w:p>
    <w:p w:rsidR="00E8202E" w:rsidRDefault="00E8202E" w:rsidP="00E8202E">
      <w:pPr>
        <w:rPr>
          <w:kern w:val="0"/>
        </w:rPr>
      </w:pPr>
      <w:r>
        <w:rPr>
          <w:rFonts w:hint="eastAsia"/>
          <w:kern w:val="0"/>
        </w:rPr>
        <w:t>对不直的铝圆管进行两方向上的调直。确保直度。</w:t>
      </w:r>
    </w:p>
    <w:p w:rsidR="00E8202E" w:rsidRDefault="00E8202E" w:rsidP="00E8202E">
      <w:pPr>
        <w:rPr>
          <w:kern w:val="0"/>
        </w:rPr>
      </w:pPr>
      <w:r>
        <w:rPr>
          <w:kern w:val="0"/>
        </w:rPr>
        <w:t xml:space="preserve">5) </w:t>
      </w:r>
      <w:r>
        <w:rPr>
          <w:rFonts w:hint="eastAsia"/>
          <w:kern w:val="0"/>
        </w:rPr>
        <w:t>安装铝管</w:t>
      </w:r>
    </w:p>
    <w:p w:rsidR="00E8202E" w:rsidRDefault="00E8202E" w:rsidP="00E8202E">
      <w:pPr>
        <w:rPr>
          <w:kern w:val="0"/>
        </w:rPr>
      </w:pPr>
      <w:r>
        <w:rPr>
          <w:rFonts w:hint="eastAsia"/>
          <w:kern w:val="0"/>
        </w:rPr>
        <w:t>制作吊扣件，按设计要求的圆管吊杆与下吊扣件连接（螺栓）牢固，圆管吊杆上部与主龙骨预钻孔螺帽连接，若设计要采用铝管吊杆可用φ</w:t>
      </w:r>
      <w:r>
        <w:rPr>
          <w:kern w:val="0"/>
        </w:rPr>
        <w:t xml:space="preserve">8 </w:t>
      </w:r>
      <w:r>
        <w:rPr>
          <w:rFonts w:hint="eastAsia"/>
          <w:kern w:val="0"/>
        </w:rPr>
        <w:t>丝杆套铝管，丝杆与吊扣件和上部主龙骨连接。</w:t>
      </w:r>
    </w:p>
    <w:p w:rsidR="00E8202E" w:rsidRDefault="00E8202E" w:rsidP="00E8202E">
      <w:pPr>
        <w:rPr>
          <w:kern w:val="0"/>
        </w:rPr>
      </w:pPr>
      <w:r>
        <w:rPr>
          <w:kern w:val="0"/>
        </w:rPr>
        <w:t xml:space="preserve">6) </w:t>
      </w:r>
      <w:r>
        <w:rPr>
          <w:rFonts w:hint="eastAsia"/>
          <w:kern w:val="0"/>
        </w:rPr>
        <w:t>铝圆管假吊顶调平</w:t>
      </w:r>
    </w:p>
    <w:p w:rsidR="00E8202E" w:rsidRDefault="00E8202E" w:rsidP="00E8202E">
      <w:pPr>
        <w:rPr>
          <w:kern w:val="0"/>
        </w:rPr>
      </w:pPr>
      <w:r>
        <w:rPr>
          <w:rFonts w:hint="eastAsia"/>
          <w:kern w:val="0"/>
        </w:rPr>
        <w:t>对安装的铝管按标高要求进行调平。</w:t>
      </w:r>
    </w:p>
    <w:p w:rsidR="00E8202E" w:rsidRDefault="00E8202E" w:rsidP="00E8202E">
      <w:pPr>
        <w:rPr>
          <w:kern w:val="0"/>
        </w:rPr>
      </w:pPr>
      <w:r>
        <w:rPr>
          <w:kern w:val="0"/>
        </w:rPr>
        <w:t xml:space="preserve">7) </w:t>
      </w:r>
      <w:r>
        <w:rPr>
          <w:rFonts w:hint="eastAsia"/>
          <w:kern w:val="0"/>
        </w:rPr>
        <w:t>因大堂空间较大，铝圆管</w:t>
      </w:r>
      <w:proofErr w:type="gramStart"/>
      <w:r>
        <w:rPr>
          <w:rFonts w:hint="eastAsia"/>
          <w:kern w:val="0"/>
        </w:rPr>
        <w:t>顶要求</w:t>
      </w:r>
      <w:proofErr w:type="gramEnd"/>
      <w:r>
        <w:rPr>
          <w:rFonts w:hint="eastAsia"/>
          <w:kern w:val="0"/>
        </w:rPr>
        <w:t>通常超过型材正常长度，必须接管，在下料时从节约的原则、美观的原则，尽量减少接头。如遇接头时可以采用小管套接形式确保外观上无接缝，形成通长的铝圆管</w:t>
      </w:r>
      <w:proofErr w:type="gramStart"/>
      <w:r>
        <w:rPr>
          <w:rFonts w:hint="eastAsia"/>
          <w:kern w:val="0"/>
        </w:rPr>
        <w:t>排列形假吊顶</w:t>
      </w:r>
      <w:proofErr w:type="gramEnd"/>
      <w:r>
        <w:rPr>
          <w:rFonts w:hint="eastAsia"/>
          <w:kern w:val="0"/>
        </w:rPr>
        <w:t>。</w:t>
      </w:r>
    </w:p>
    <w:p w:rsidR="00E8202E" w:rsidRDefault="00E8202E" w:rsidP="00E8202E">
      <w:pPr>
        <w:rPr>
          <w:kern w:val="0"/>
        </w:rPr>
      </w:pPr>
      <w:r>
        <w:rPr>
          <w:kern w:val="0"/>
        </w:rPr>
        <w:t xml:space="preserve">(6) </w:t>
      </w:r>
      <w:r>
        <w:rPr>
          <w:rFonts w:hint="eastAsia"/>
          <w:kern w:val="0"/>
        </w:rPr>
        <w:t>对铝圆管排列顶的检测</w:t>
      </w:r>
    </w:p>
    <w:p w:rsidR="00E8202E" w:rsidRDefault="00E8202E" w:rsidP="00E8202E">
      <w:pPr>
        <w:rPr>
          <w:kern w:val="0"/>
        </w:rPr>
      </w:pPr>
      <w:r>
        <w:rPr>
          <w:rFonts w:hint="eastAsia"/>
          <w:kern w:val="0"/>
        </w:rPr>
        <w:t>对铝圆管着重从以下几点进行：</w:t>
      </w:r>
    </w:p>
    <w:p w:rsidR="00E8202E" w:rsidRDefault="00E8202E" w:rsidP="00E8202E">
      <w:pPr>
        <w:rPr>
          <w:kern w:val="0"/>
        </w:rPr>
      </w:pPr>
      <w:r>
        <w:rPr>
          <w:kern w:val="0"/>
        </w:rPr>
        <w:t xml:space="preserve">1) </w:t>
      </w:r>
      <w:r>
        <w:rPr>
          <w:rFonts w:hint="eastAsia"/>
          <w:kern w:val="0"/>
        </w:rPr>
        <w:t>排列的间距要一致，平行度。</w:t>
      </w:r>
    </w:p>
    <w:p w:rsidR="00E8202E" w:rsidRDefault="00E8202E" w:rsidP="00E8202E">
      <w:pPr>
        <w:rPr>
          <w:kern w:val="0"/>
        </w:rPr>
      </w:pPr>
      <w:r>
        <w:rPr>
          <w:kern w:val="0"/>
        </w:rPr>
        <w:t xml:space="preserve">2) </w:t>
      </w:r>
      <w:r>
        <w:rPr>
          <w:rFonts w:hint="eastAsia"/>
          <w:kern w:val="0"/>
        </w:rPr>
        <w:t>整体水平度。</w:t>
      </w:r>
    </w:p>
    <w:p w:rsidR="00E8202E" w:rsidRDefault="00E8202E" w:rsidP="00E8202E">
      <w:pPr>
        <w:rPr>
          <w:kern w:val="0"/>
        </w:rPr>
      </w:pPr>
      <w:r>
        <w:rPr>
          <w:kern w:val="0"/>
        </w:rPr>
        <w:t xml:space="preserve">3) </w:t>
      </w:r>
      <w:r>
        <w:rPr>
          <w:rFonts w:hint="eastAsia"/>
          <w:kern w:val="0"/>
        </w:rPr>
        <w:t>连接扣件，连接杆（管）的牢固性。</w:t>
      </w:r>
    </w:p>
    <w:p w:rsidR="00E8202E" w:rsidRDefault="00E8202E" w:rsidP="00E8202E">
      <w:pPr>
        <w:rPr>
          <w:kern w:val="0"/>
        </w:rPr>
      </w:pPr>
      <w:r>
        <w:rPr>
          <w:kern w:val="0"/>
        </w:rPr>
        <w:t xml:space="preserve">4) </w:t>
      </w:r>
      <w:r>
        <w:rPr>
          <w:rFonts w:hint="eastAsia"/>
          <w:kern w:val="0"/>
        </w:rPr>
        <w:t>接头处理外观质量。</w:t>
      </w:r>
    </w:p>
    <w:p w:rsidR="00E8202E" w:rsidRDefault="00E8202E" w:rsidP="00E8202E">
      <w:pPr>
        <w:rPr>
          <w:kern w:val="0"/>
        </w:rPr>
      </w:pPr>
      <w:r>
        <w:rPr>
          <w:kern w:val="0"/>
        </w:rPr>
        <w:t xml:space="preserve">(7) </w:t>
      </w:r>
      <w:r>
        <w:rPr>
          <w:rFonts w:hint="eastAsia"/>
          <w:kern w:val="0"/>
        </w:rPr>
        <w:t>铝圆管排列顶的施工质量控制</w:t>
      </w:r>
    </w:p>
    <w:p w:rsidR="00E8202E" w:rsidRDefault="00E8202E" w:rsidP="00E8202E">
      <w:pPr>
        <w:rPr>
          <w:kern w:val="0"/>
        </w:rPr>
      </w:pPr>
      <w:r>
        <w:rPr>
          <w:kern w:val="0"/>
        </w:rPr>
        <w:t xml:space="preserve">1) </w:t>
      </w:r>
      <w:r>
        <w:rPr>
          <w:rFonts w:hint="eastAsia"/>
          <w:kern w:val="0"/>
        </w:rPr>
        <w:t>吊筋横向连线要与圆管方向垂直，以确保主龙骨与圆管方向垂直，可先在原</w:t>
      </w:r>
      <w:proofErr w:type="gramStart"/>
      <w:r>
        <w:rPr>
          <w:rFonts w:hint="eastAsia"/>
          <w:kern w:val="0"/>
        </w:rPr>
        <w:t>顶板底弹线</w:t>
      </w:r>
      <w:proofErr w:type="gramEnd"/>
      <w:r>
        <w:rPr>
          <w:rFonts w:hint="eastAsia"/>
          <w:kern w:val="0"/>
        </w:rPr>
        <w:t>再依据所弹线固定吊筋。</w:t>
      </w:r>
    </w:p>
    <w:p w:rsidR="00E8202E" w:rsidRDefault="00E8202E" w:rsidP="00E8202E">
      <w:pPr>
        <w:rPr>
          <w:kern w:val="0"/>
        </w:rPr>
      </w:pPr>
      <w:r>
        <w:rPr>
          <w:kern w:val="0"/>
        </w:rPr>
        <w:t xml:space="preserve">2) </w:t>
      </w:r>
      <w:r>
        <w:rPr>
          <w:rFonts w:hint="eastAsia"/>
          <w:kern w:val="0"/>
        </w:rPr>
        <w:t>尽量调平主龙骨以减少圆管装饰层的调平工作量。</w:t>
      </w:r>
    </w:p>
    <w:p w:rsidR="00E8202E" w:rsidRDefault="00E8202E" w:rsidP="00E8202E">
      <w:pPr>
        <w:rPr>
          <w:kern w:val="0"/>
        </w:rPr>
      </w:pPr>
      <w:r>
        <w:rPr>
          <w:kern w:val="0"/>
        </w:rPr>
        <w:t xml:space="preserve">3) </w:t>
      </w:r>
      <w:r>
        <w:rPr>
          <w:rFonts w:hint="eastAsia"/>
          <w:kern w:val="0"/>
        </w:rPr>
        <w:t>对主龙骨上标注的圆管安装位置线进行首</w:t>
      </w:r>
      <w:proofErr w:type="gramStart"/>
      <w:r>
        <w:rPr>
          <w:rFonts w:hint="eastAsia"/>
          <w:kern w:val="0"/>
        </w:rPr>
        <w:t>排定位</w:t>
      </w:r>
      <w:proofErr w:type="gramEnd"/>
      <w:r>
        <w:rPr>
          <w:rFonts w:hint="eastAsia"/>
          <w:kern w:val="0"/>
        </w:rPr>
        <w:t>后，按顺序安排在</w:t>
      </w:r>
      <w:proofErr w:type="gramStart"/>
      <w:r>
        <w:rPr>
          <w:rFonts w:hint="eastAsia"/>
          <w:kern w:val="0"/>
        </w:rPr>
        <w:t>位置线上预钻孔</w:t>
      </w:r>
      <w:proofErr w:type="gramEnd"/>
      <w:r>
        <w:rPr>
          <w:rFonts w:hint="eastAsia"/>
          <w:kern w:val="0"/>
        </w:rPr>
        <w:t>时，要确保其位置准确性，以确保吊点是等距的。</w:t>
      </w:r>
    </w:p>
    <w:p w:rsidR="00E8202E" w:rsidRDefault="00E8202E" w:rsidP="00E8202E">
      <w:pPr>
        <w:rPr>
          <w:kern w:val="0"/>
        </w:rPr>
      </w:pPr>
      <w:r>
        <w:rPr>
          <w:kern w:val="0"/>
        </w:rPr>
        <w:t xml:space="preserve">4) </w:t>
      </w:r>
      <w:r>
        <w:rPr>
          <w:rFonts w:hint="eastAsia"/>
          <w:kern w:val="0"/>
        </w:rPr>
        <w:t>吊扣件的制作要确保吊杆（管）中心在扣件中间，以确保吊杆是心线通过圆管的轴线，可确保圆管的吊装位置与标注的位置线一致，从而平行排列达到装饰效果和设计图要求。</w:t>
      </w:r>
    </w:p>
    <w:p w:rsidR="00E8202E" w:rsidRDefault="00E8202E" w:rsidP="00E8202E">
      <w:pPr>
        <w:rPr>
          <w:kern w:val="0"/>
        </w:rPr>
      </w:pPr>
      <w:r>
        <w:rPr>
          <w:kern w:val="0"/>
        </w:rPr>
        <w:t xml:space="preserve">(8) </w:t>
      </w:r>
      <w:r>
        <w:rPr>
          <w:rFonts w:hint="eastAsia"/>
          <w:kern w:val="0"/>
        </w:rPr>
        <w:t>成品保护</w:t>
      </w:r>
    </w:p>
    <w:p w:rsidR="00E8202E" w:rsidRDefault="00E8202E" w:rsidP="00E8202E">
      <w:pPr>
        <w:rPr>
          <w:kern w:val="0"/>
        </w:rPr>
      </w:pPr>
      <w:r>
        <w:rPr>
          <w:kern w:val="0"/>
        </w:rPr>
        <w:t xml:space="preserve">1) </w:t>
      </w:r>
      <w:r>
        <w:rPr>
          <w:rFonts w:hint="eastAsia"/>
          <w:kern w:val="0"/>
        </w:rPr>
        <w:t>吊装铝圆管前，必须完成顶棚内的所有管线、油漆工程以及相互交叉，对铝圆管造成损坏。</w:t>
      </w:r>
    </w:p>
    <w:p w:rsidR="00E8202E" w:rsidRDefault="00E8202E" w:rsidP="00E8202E">
      <w:pPr>
        <w:rPr>
          <w:kern w:val="0"/>
        </w:rPr>
      </w:pPr>
      <w:r>
        <w:rPr>
          <w:kern w:val="0"/>
        </w:rPr>
        <w:t xml:space="preserve">2) </w:t>
      </w:r>
      <w:r>
        <w:rPr>
          <w:rFonts w:hint="eastAsia"/>
          <w:kern w:val="0"/>
        </w:rPr>
        <w:t>铝圆管在运输、搬运、堆放过程中，注意防止，表面磨损、撞击。</w:t>
      </w:r>
    </w:p>
    <w:p w:rsidR="00E8202E" w:rsidRDefault="00E8202E" w:rsidP="00E8202E">
      <w:pPr>
        <w:rPr>
          <w:kern w:val="0"/>
        </w:rPr>
      </w:pPr>
      <w:r>
        <w:rPr>
          <w:kern w:val="0"/>
        </w:rPr>
        <w:t xml:space="preserve">9.17 </w:t>
      </w:r>
      <w:r>
        <w:rPr>
          <w:rFonts w:hint="eastAsia"/>
          <w:kern w:val="0"/>
        </w:rPr>
        <w:t>装饰木门施工工艺</w:t>
      </w:r>
    </w:p>
    <w:p w:rsidR="00E8202E" w:rsidRDefault="00E8202E" w:rsidP="00E8202E">
      <w:pPr>
        <w:rPr>
          <w:kern w:val="0"/>
        </w:rPr>
      </w:pPr>
      <w:r>
        <w:rPr>
          <w:kern w:val="0"/>
        </w:rPr>
        <w:t xml:space="preserve">9.17.1 </w:t>
      </w:r>
      <w:r>
        <w:rPr>
          <w:rFonts w:hint="eastAsia"/>
          <w:kern w:val="0"/>
        </w:rPr>
        <w:t>木装饰门制作</w:t>
      </w:r>
    </w:p>
    <w:p w:rsidR="00E8202E" w:rsidRDefault="00E8202E" w:rsidP="00E8202E">
      <w:pPr>
        <w:rPr>
          <w:kern w:val="0"/>
        </w:rPr>
      </w:pPr>
      <w:r>
        <w:rPr>
          <w:kern w:val="0"/>
        </w:rPr>
        <w:t xml:space="preserve">(1) </w:t>
      </w:r>
      <w:r>
        <w:rPr>
          <w:rFonts w:hint="eastAsia"/>
          <w:kern w:val="0"/>
        </w:rPr>
        <w:t>制作工序</w:t>
      </w:r>
    </w:p>
    <w:p w:rsidR="00E8202E" w:rsidRDefault="00E8202E" w:rsidP="00E8202E">
      <w:pPr>
        <w:rPr>
          <w:kern w:val="0"/>
        </w:rPr>
      </w:pPr>
      <w:r>
        <w:rPr>
          <w:rFonts w:hint="eastAsia"/>
          <w:kern w:val="0"/>
        </w:rPr>
        <w:t>木装饰门窗的制作：配料→截料→刨料→划线→凿眼→</w:t>
      </w:r>
      <w:proofErr w:type="gramStart"/>
      <w:r>
        <w:rPr>
          <w:rFonts w:hint="eastAsia"/>
          <w:kern w:val="0"/>
        </w:rPr>
        <w:t>倒棱→裁口</w:t>
      </w:r>
      <w:proofErr w:type="gramEnd"/>
      <w:r>
        <w:rPr>
          <w:rFonts w:hint="eastAsia"/>
          <w:kern w:val="0"/>
        </w:rPr>
        <w:t>→开榫→</w:t>
      </w:r>
      <w:proofErr w:type="gramStart"/>
      <w:r>
        <w:rPr>
          <w:rFonts w:hint="eastAsia"/>
          <w:kern w:val="0"/>
        </w:rPr>
        <w:t>断肩</w:t>
      </w:r>
      <w:proofErr w:type="gramEnd"/>
      <w:r>
        <w:rPr>
          <w:rFonts w:hint="eastAsia"/>
          <w:kern w:val="0"/>
        </w:rPr>
        <w:t>→组装→加楔→净面→油漆→安装小装饰件。</w:t>
      </w:r>
    </w:p>
    <w:p w:rsidR="00E8202E" w:rsidRDefault="00E8202E" w:rsidP="00E8202E">
      <w:pPr>
        <w:rPr>
          <w:kern w:val="0"/>
        </w:rPr>
      </w:pPr>
      <w:r>
        <w:rPr>
          <w:kern w:val="0"/>
        </w:rPr>
        <w:t xml:space="preserve">(2) </w:t>
      </w:r>
      <w:r>
        <w:rPr>
          <w:rFonts w:hint="eastAsia"/>
          <w:kern w:val="0"/>
        </w:rPr>
        <w:t>施工要点</w:t>
      </w:r>
    </w:p>
    <w:p w:rsidR="00E8202E" w:rsidRDefault="00E8202E" w:rsidP="00E8202E">
      <w:pPr>
        <w:rPr>
          <w:kern w:val="0"/>
        </w:rPr>
      </w:pPr>
      <w:r>
        <w:rPr>
          <w:kern w:val="0"/>
        </w:rPr>
        <w:t xml:space="preserve">1) </w:t>
      </w:r>
      <w:r>
        <w:rPr>
          <w:rFonts w:hint="eastAsia"/>
          <w:kern w:val="0"/>
        </w:rPr>
        <w:t>配料与截料</w:t>
      </w:r>
    </w:p>
    <w:p w:rsidR="00E8202E" w:rsidRDefault="00E8202E" w:rsidP="00E8202E">
      <w:pPr>
        <w:rPr>
          <w:kern w:val="0"/>
        </w:rPr>
      </w:pPr>
      <w:r>
        <w:rPr>
          <w:kern w:val="0"/>
        </w:rPr>
        <w:lastRenderedPageBreak/>
        <w:t>A</w:t>
      </w:r>
      <w:r>
        <w:rPr>
          <w:rFonts w:hint="eastAsia"/>
          <w:kern w:val="0"/>
        </w:rPr>
        <w:t>）为了配好料，配料前要熟悉图纸，了解门窗的构造、各部分尺寸、制作数量和质量要求。计算出各部件的尺寸和数量，列出配料单，按配料单进行配料。如果数量少，可直接配料。</w:t>
      </w:r>
    </w:p>
    <w:p w:rsidR="00E8202E" w:rsidRDefault="00E8202E" w:rsidP="00E8202E">
      <w:pPr>
        <w:rPr>
          <w:kern w:val="0"/>
        </w:rPr>
      </w:pPr>
      <w:r>
        <w:rPr>
          <w:kern w:val="0"/>
        </w:rPr>
        <w:t>B</w:t>
      </w:r>
      <w:r>
        <w:rPr>
          <w:rFonts w:hint="eastAsia"/>
          <w:kern w:val="0"/>
        </w:rPr>
        <w:t>）配料时，对木方材料要进行选择。不用有腐朽、斜裂、节疤大的木料，不干燥的木料也不能使用。同时，要先配长料后配短料，先配框料后</w:t>
      </w:r>
      <w:proofErr w:type="gramStart"/>
      <w:r>
        <w:rPr>
          <w:rFonts w:hint="eastAsia"/>
          <w:kern w:val="0"/>
        </w:rPr>
        <w:t>配扇料</w:t>
      </w:r>
      <w:proofErr w:type="gramEnd"/>
      <w:r>
        <w:rPr>
          <w:rFonts w:hint="eastAsia"/>
          <w:kern w:val="0"/>
        </w:rPr>
        <w:t>，使木料得到充分合理的使用。</w:t>
      </w:r>
    </w:p>
    <w:p w:rsidR="00E8202E" w:rsidRDefault="00E8202E" w:rsidP="00E8202E">
      <w:pPr>
        <w:rPr>
          <w:kern w:val="0"/>
        </w:rPr>
      </w:pPr>
      <w:r>
        <w:rPr>
          <w:kern w:val="0"/>
        </w:rPr>
        <w:t>C</w:t>
      </w:r>
      <w:r>
        <w:rPr>
          <w:rFonts w:hint="eastAsia"/>
          <w:kern w:val="0"/>
        </w:rPr>
        <w:t>）制作门时，往往需要大量刨削，拼装时也会有损耗。所以，配料必须加大尺寸，即各种部件的毛料尺寸要比其净料尺寸加大些，最后才能达到图纸上规定的尺寸。门窗料的断面，如要两面刨光，其毛料要比净</w:t>
      </w:r>
      <w:proofErr w:type="gramStart"/>
      <w:r>
        <w:rPr>
          <w:rFonts w:hint="eastAsia"/>
          <w:kern w:val="0"/>
        </w:rPr>
        <w:t>料加大</w:t>
      </w:r>
      <w:proofErr w:type="gramEnd"/>
      <w:r>
        <w:rPr>
          <w:kern w:val="0"/>
        </w:rPr>
        <w:t>4~5mm</w:t>
      </w:r>
      <w:r>
        <w:rPr>
          <w:rFonts w:hint="eastAsia"/>
          <w:kern w:val="0"/>
        </w:rPr>
        <w:t>，如只是单面刨光，要加大</w:t>
      </w:r>
      <w:r>
        <w:rPr>
          <w:kern w:val="0"/>
        </w:rPr>
        <w:t>2~3mm</w:t>
      </w:r>
      <w:r>
        <w:rPr>
          <w:rFonts w:hint="eastAsia"/>
          <w:kern w:val="0"/>
        </w:rPr>
        <w:t>。</w:t>
      </w:r>
    </w:p>
    <w:p w:rsidR="00E8202E" w:rsidRDefault="00E8202E" w:rsidP="00E8202E">
      <w:pPr>
        <w:rPr>
          <w:kern w:val="0"/>
        </w:rPr>
      </w:pPr>
      <w:r>
        <w:rPr>
          <w:kern w:val="0"/>
        </w:rPr>
        <w:t>D</w:t>
      </w:r>
      <w:r>
        <w:rPr>
          <w:rFonts w:hint="eastAsia"/>
          <w:kern w:val="0"/>
        </w:rPr>
        <w:t>）门料的长度，因门框的冒有走头（加长端），冒头（门框的上冒头，框的上、下冒头）两端各需加长</w:t>
      </w:r>
      <w:r>
        <w:rPr>
          <w:kern w:val="0"/>
        </w:rPr>
        <w:t>120mm</w:t>
      </w:r>
      <w:r>
        <w:rPr>
          <w:rFonts w:hint="eastAsia"/>
          <w:kern w:val="0"/>
        </w:rPr>
        <w:t>，以便砌入墙内锚固。无走头时，冒头两端各加长</w:t>
      </w:r>
      <w:r>
        <w:rPr>
          <w:kern w:val="0"/>
        </w:rPr>
        <w:t>20mm</w:t>
      </w:r>
      <w:r>
        <w:rPr>
          <w:rFonts w:hint="eastAsia"/>
          <w:kern w:val="0"/>
        </w:rPr>
        <w:t>。安装时，再根据门洞尺寸决定取舍。需埋入地坪下时，门框</w:t>
      </w:r>
      <w:proofErr w:type="gramStart"/>
      <w:r>
        <w:rPr>
          <w:rFonts w:hint="eastAsia"/>
          <w:kern w:val="0"/>
        </w:rPr>
        <w:t>梃</w:t>
      </w:r>
      <w:proofErr w:type="gramEnd"/>
      <w:r>
        <w:rPr>
          <w:rFonts w:hint="eastAsia"/>
          <w:kern w:val="0"/>
        </w:rPr>
        <w:t>通常应加长</w:t>
      </w:r>
      <w:r>
        <w:rPr>
          <w:kern w:val="0"/>
        </w:rPr>
        <w:t>60mm</w:t>
      </w:r>
      <w:r>
        <w:rPr>
          <w:rFonts w:hint="eastAsia"/>
          <w:kern w:val="0"/>
        </w:rPr>
        <w:t>，以便入地坪以下使门框牢固。在楼层上的门框</w:t>
      </w:r>
      <w:proofErr w:type="gramStart"/>
      <w:r>
        <w:rPr>
          <w:rFonts w:hint="eastAsia"/>
          <w:kern w:val="0"/>
        </w:rPr>
        <w:t>梃</w:t>
      </w:r>
      <w:proofErr w:type="gramEnd"/>
      <w:r>
        <w:rPr>
          <w:rFonts w:hint="eastAsia"/>
          <w:kern w:val="0"/>
        </w:rPr>
        <w:t>只加长</w:t>
      </w:r>
      <w:r>
        <w:rPr>
          <w:kern w:val="0"/>
        </w:rPr>
        <w:t>20~30mm</w:t>
      </w:r>
      <w:r>
        <w:rPr>
          <w:rFonts w:hint="eastAsia"/>
          <w:kern w:val="0"/>
        </w:rPr>
        <w:t>。一般门冒头等可加长</w:t>
      </w:r>
      <w:r>
        <w:rPr>
          <w:kern w:val="0"/>
        </w:rPr>
        <w:t>10~15mm</w:t>
      </w:r>
      <w:r>
        <w:rPr>
          <w:rFonts w:hint="eastAsia"/>
          <w:kern w:val="0"/>
        </w:rPr>
        <w:t>，门扇的</w:t>
      </w:r>
      <w:proofErr w:type="gramStart"/>
      <w:r>
        <w:rPr>
          <w:rFonts w:hint="eastAsia"/>
          <w:kern w:val="0"/>
        </w:rPr>
        <w:t>梃</w:t>
      </w:r>
      <w:proofErr w:type="gramEnd"/>
      <w:r>
        <w:rPr>
          <w:rFonts w:hint="eastAsia"/>
          <w:kern w:val="0"/>
        </w:rPr>
        <w:t>加长</w:t>
      </w:r>
      <w:r>
        <w:rPr>
          <w:kern w:val="0"/>
        </w:rPr>
        <w:t>30~50mm</w:t>
      </w:r>
      <w:r>
        <w:rPr>
          <w:rFonts w:hint="eastAsia"/>
          <w:kern w:val="0"/>
        </w:rPr>
        <w:t>。</w:t>
      </w:r>
    </w:p>
    <w:p w:rsidR="00E8202E" w:rsidRDefault="00E8202E" w:rsidP="00E8202E">
      <w:pPr>
        <w:rPr>
          <w:kern w:val="0"/>
        </w:rPr>
      </w:pPr>
      <w:r>
        <w:rPr>
          <w:kern w:val="0"/>
        </w:rPr>
        <w:t>E</w:t>
      </w:r>
      <w:r>
        <w:rPr>
          <w:rFonts w:hint="eastAsia"/>
          <w:kern w:val="0"/>
        </w:rPr>
        <w:t>）在选配的木料上按毛料尺寸划出截断、锯开线，考虑到锯解木料时的损耗，一般留出</w:t>
      </w:r>
      <w:r>
        <w:rPr>
          <w:kern w:val="0"/>
        </w:rPr>
        <w:t xml:space="preserve">2~3mm </w:t>
      </w:r>
      <w:r>
        <w:rPr>
          <w:rFonts w:hint="eastAsia"/>
          <w:kern w:val="0"/>
        </w:rPr>
        <w:t>的损耗量。锯切时，要</w:t>
      </w:r>
      <w:proofErr w:type="gramStart"/>
      <w:r>
        <w:rPr>
          <w:rFonts w:hint="eastAsia"/>
          <w:kern w:val="0"/>
        </w:rPr>
        <w:t>注意锯线直</w:t>
      </w:r>
      <w:proofErr w:type="gramEnd"/>
      <w:r>
        <w:rPr>
          <w:rFonts w:hint="eastAsia"/>
          <w:kern w:val="0"/>
        </w:rPr>
        <w:t>、端面平，并注意不要</w:t>
      </w:r>
      <w:proofErr w:type="gramStart"/>
      <w:r>
        <w:rPr>
          <w:rFonts w:hint="eastAsia"/>
          <w:kern w:val="0"/>
        </w:rPr>
        <w:t>锯</w:t>
      </w:r>
      <w:proofErr w:type="gramEnd"/>
      <w:r>
        <w:rPr>
          <w:rFonts w:hint="eastAsia"/>
          <w:kern w:val="0"/>
        </w:rPr>
        <w:t>锚线，以免造成浪费。</w:t>
      </w:r>
    </w:p>
    <w:p w:rsidR="00E8202E" w:rsidRDefault="00E8202E" w:rsidP="00E8202E">
      <w:pPr>
        <w:rPr>
          <w:kern w:val="0"/>
        </w:rPr>
      </w:pPr>
      <w:r>
        <w:rPr>
          <w:kern w:val="0"/>
        </w:rPr>
        <w:t xml:space="preserve">2) </w:t>
      </w:r>
      <w:r>
        <w:rPr>
          <w:rFonts w:hint="eastAsia"/>
          <w:kern w:val="0"/>
        </w:rPr>
        <w:t>刨料</w:t>
      </w:r>
    </w:p>
    <w:p w:rsidR="00E8202E" w:rsidRDefault="00E8202E" w:rsidP="00E8202E">
      <w:pPr>
        <w:rPr>
          <w:kern w:val="0"/>
        </w:rPr>
      </w:pPr>
      <w:r>
        <w:rPr>
          <w:kern w:val="0"/>
        </w:rPr>
        <w:t>A</w:t>
      </w:r>
      <w:r>
        <w:rPr>
          <w:rFonts w:hint="eastAsia"/>
          <w:kern w:val="0"/>
        </w:rPr>
        <w:t>）刨料前，宜选择纹理清晰、无节疤和毛病较少的材面作为正面。对于框料，任选一个窄面为正面。对于扇料，任选一个宽面为正面。</w:t>
      </w:r>
    </w:p>
    <w:p w:rsidR="00E8202E" w:rsidRDefault="00E8202E" w:rsidP="00E8202E">
      <w:pPr>
        <w:rPr>
          <w:kern w:val="0"/>
        </w:rPr>
      </w:pPr>
      <w:r>
        <w:rPr>
          <w:kern w:val="0"/>
        </w:rPr>
        <w:t>B</w:t>
      </w:r>
      <w:r>
        <w:rPr>
          <w:rFonts w:hint="eastAsia"/>
          <w:kern w:val="0"/>
        </w:rPr>
        <w:t>）刨料时，应看清木料的顺纹和</w:t>
      </w:r>
      <w:proofErr w:type="gramStart"/>
      <w:r>
        <w:rPr>
          <w:rFonts w:hint="eastAsia"/>
          <w:kern w:val="0"/>
        </w:rPr>
        <w:t>逆纹</w:t>
      </w:r>
      <w:proofErr w:type="gramEnd"/>
      <w:r>
        <w:rPr>
          <w:rFonts w:hint="eastAsia"/>
          <w:kern w:val="0"/>
        </w:rPr>
        <w:t>，应当顺着木纹刨削，以免</w:t>
      </w:r>
      <w:proofErr w:type="gramStart"/>
      <w:r>
        <w:rPr>
          <w:rFonts w:hint="eastAsia"/>
          <w:kern w:val="0"/>
        </w:rPr>
        <w:t>戗槎</w:t>
      </w:r>
      <w:proofErr w:type="gramEnd"/>
      <w:r>
        <w:rPr>
          <w:rFonts w:hint="eastAsia"/>
          <w:kern w:val="0"/>
        </w:rPr>
        <w:t>。刨削中常用尺子量测部件的尺寸是否满足设计要求，不要</w:t>
      </w:r>
      <w:proofErr w:type="gramStart"/>
      <w:r>
        <w:rPr>
          <w:rFonts w:hint="eastAsia"/>
          <w:kern w:val="0"/>
        </w:rPr>
        <w:t>刨</w:t>
      </w:r>
      <w:proofErr w:type="gramEnd"/>
      <w:r>
        <w:rPr>
          <w:rFonts w:hint="eastAsia"/>
          <w:kern w:val="0"/>
        </w:rPr>
        <w:t>过量，影响门窗的质量。有弯曲的木料，</w:t>
      </w:r>
      <w:proofErr w:type="gramStart"/>
      <w:r>
        <w:rPr>
          <w:rFonts w:hint="eastAsia"/>
          <w:kern w:val="0"/>
        </w:rPr>
        <w:t>可以先刨凹面</w:t>
      </w:r>
      <w:proofErr w:type="gramEnd"/>
      <w:r>
        <w:rPr>
          <w:rFonts w:hint="eastAsia"/>
          <w:kern w:val="0"/>
        </w:rPr>
        <w:t>，把两头刨得基本平整，再用大刨子刨，即可刨平。</w:t>
      </w:r>
      <w:proofErr w:type="gramStart"/>
      <w:r>
        <w:rPr>
          <w:rFonts w:hint="eastAsia"/>
          <w:kern w:val="0"/>
        </w:rPr>
        <w:t>如果先刨凸面</w:t>
      </w:r>
      <w:proofErr w:type="gramEnd"/>
      <w:r>
        <w:rPr>
          <w:rFonts w:hint="eastAsia"/>
          <w:kern w:val="0"/>
        </w:rPr>
        <w:t>，凹面朝下，用力刨削时，凸面向下弯，不刨时，木料的弹性又恢复原状，很难刨平。有扭曲的料，</w:t>
      </w:r>
      <w:proofErr w:type="gramStart"/>
      <w:r>
        <w:rPr>
          <w:rFonts w:hint="eastAsia"/>
          <w:kern w:val="0"/>
        </w:rPr>
        <w:t>应先刨木料</w:t>
      </w:r>
      <w:proofErr w:type="gramEnd"/>
      <w:r>
        <w:rPr>
          <w:rFonts w:hint="eastAsia"/>
          <w:kern w:val="0"/>
        </w:rPr>
        <w:t>的高处，直到刨平为止。</w:t>
      </w:r>
    </w:p>
    <w:p w:rsidR="00E8202E" w:rsidRDefault="00E8202E" w:rsidP="00E8202E">
      <w:pPr>
        <w:rPr>
          <w:kern w:val="0"/>
        </w:rPr>
      </w:pPr>
      <w:r>
        <w:rPr>
          <w:kern w:val="0"/>
        </w:rPr>
        <w:t>C</w:t>
      </w:r>
      <w:r>
        <w:rPr>
          <w:rFonts w:hint="eastAsia"/>
          <w:kern w:val="0"/>
        </w:rPr>
        <w:t>）正面</w:t>
      </w:r>
      <w:proofErr w:type="gramStart"/>
      <w:r>
        <w:rPr>
          <w:rFonts w:hint="eastAsia"/>
          <w:kern w:val="0"/>
        </w:rPr>
        <w:t>刨</w:t>
      </w:r>
      <w:proofErr w:type="gramEnd"/>
      <w:r>
        <w:rPr>
          <w:rFonts w:hint="eastAsia"/>
          <w:kern w:val="0"/>
        </w:rPr>
        <w:t>平直以后，要的上记号，再刨垂直的一面，两个面的夹角必须是</w:t>
      </w:r>
      <w:r>
        <w:rPr>
          <w:kern w:val="0"/>
        </w:rPr>
        <w:t>90</w:t>
      </w:r>
      <w:r>
        <w:rPr>
          <w:rFonts w:hint="eastAsia"/>
          <w:kern w:val="0"/>
        </w:rPr>
        <w:t>°，一面刨料，一面用角尺测量。然后，以这两个面为准，</w:t>
      </w:r>
      <w:proofErr w:type="gramStart"/>
      <w:r>
        <w:rPr>
          <w:rFonts w:hint="eastAsia"/>
          <w:kern w:val="0"/>
        </w:rPr>
        <w:t>用勒子</w:t>
      </w:r>
      <w:proofErr w:type="gramEnd"/>
      <w:r>
        <w:rPr>
          <w:rFonts w:hint="eastAsia"/>
          <w:kern w:val="0"/>
        </w:rPr>
        <w:t>在料上画出所需要的厚度和宽度线。整根</w:t>
      </w:r>
      <w:proofErr w:type="gramStart"/>
      <w:r>
        <w:rPr>
          <w:rFonts w:hint="eastAsia"/>
          <w:kern w:val="0"/>
        </w:rPr>
        <w:t>料刨好</w:t>
      </w:r>
      <w:proofErr w:type="gramEnd"/>
      <w:r>
        <w:rPr>
          <w:rFonts w:hint="eastAsia"/>
          <w:kern w:val="0"/>
        </w:rPr>
        <w:t>，这两根线也不能刨掉。检查木料是否</w:t>
      </w:r>
      <w:proofErr w:type="gramStart"/>
      <w:r>
        <w:rPr>
          <w:rFonts w:hint="eastAsia"/>
          <w:kern w:val="0"/>
        </w:rPr>
        <w:t>刨</w:t>
      </w:r>
      <w:proofErr w:type="gramEnd"/>
      <w:r>
        <w:rPr>
          <w:rFonts w:hint="eastAsia"/>
          <w:kern w:val="0"/>
        </w:rPr>
        <w:t>好的方法是：取两根木料叠在一起，用手随便按动上面一根木料的一个角，这根木料丝毫不动，即证明这根料刨平了。检查木料尺寸是否符合要求的方法是：如果每根料的厚度是</w:t>
      </w:r>
      <w:r>
        <w:rPr>
          <w:kern w:val="0"/>
        </w:rPr>
        <w:t>40mm</w:t>
      </w:r>
      <w:r>
        <w:rPr>
          <w:rFonts w:hint="eastAsia"/>
          <w:kern w:val="0"/>
        </w:rPr>
        <w:t>，取</w:t>
      </w:r>
      <w:r>
        <w:rPr>
          <w:kern w:val="0"/>
        </w:rPr>
        <w:t>10</w:t>
      </w:r>
      <w:r>
        <w:rPr>
          <w:rFonts w:hint="eastAsia"/>
          <w:kern w:val="0"/>
        </w:rPr>
        <w:t>根料叠在一起，量得尺寸是</w:t>
      </w:r>
      <w:r>
        <w:rPr>
          <w:kern w:val="0"/>
        </w:rPr>
        <w:t>400mm</w:t>
      </w:r>
      <w:r>
        <w:rPr>
          <w:rFonts w:hint="eastAsia"/>
          <w:kern w:val="0"/>
        </w:rPr>
        <w:t>（误差</w:t>
      </w:r>
      <w:r>
        <w:rPr>
          <w:kern w:val="0"/>
        </w:rPr>
        <w:t>+4mm</w:t>
      </w:r>
      <w:r>
        <w:rPr>
          <w:rFonts w:hint="eastAsia"/>
          <w:kern w:val="0"/>
        </w:rPr>
        <w:t>），其宽度方向两边都不突出。</w:t>
      </w:r>
    </w:p>
    <w:p w:rsidR="00E8202E" w:rsidRDefault="00E8202E" w:rsidP="00E8202E">
      <w:pPr>
        <w:rPr>
          <w:kern w:val="0"/>
        </w:rPr>
      </w:pPr>
      <w:r>
        <w:rPr>
          <w:kern w:val="0"/>
        </w:rPr>
        <w:t>D</w:t>
      </w:r>
      <w:r>
        <w:rPr>
          <w:rFonts w:hint="eastAsia"/>
          <w:kern w:val="0"/>
        </w:rPr>
        <w:t>）门的框料，靠墙的一面可以不刨光，但要刨出两道灰线。扇料必须四面刨光，划线时才能准确。</w:t>
      </w:r>
      <w:proofErr w:type="gramStart"/>
      <w:r>
        <w:rPr>
          <w:rFonts w:hint="eastAsia"/>
          <w:kern w:val="0"/>
        </w:rPr>
        <w:t>料刨好</w:t>
      </w:r>
      <w:proofErr w:type="gramEnd"/>
      <w:r>
        <w:rPr>
          <w:rFonts w:hint="eastAsia"/>
          <w:kern w:val="0"/>
        </w:rPr>
        <w:t>后，应按框、</w:t>
      </w:r>
      <w:proofErr w:type="gramStart"/>
      <w:r>
        <w:rPr>
          <w:rFonts w:hint="eastAsia"/>
          <w:kern w:val="0"/>
        </w:rPr>
        <w:t>扇分别</w:t>
      </w:r>
      <w:proofErr w:type="gramEnd"/>
      <w:r>
        <w:rPr>
          <w:rFonts w:hint="eastAsia"/>
          <w:kern w:val="0"/>
        </w:rPr>
        <w:t>码放，上下对齐。放料的场地要求平整、坚实。</w:t>
      </w:r>
    </w:p>
    <w:p w:rsidR="00E8202E" w:rsidRDefault="00E8202E" w:rsidP="00E8202E">
      <w:pPr>
        <w:rPr>
          <w:kern w:val="0"/>
        </w:rPr>
      </w:pPr>
      <w:r>
        <w:rPr>
          <w:kern w:val="0"/>
        </w:rPr>
        <w:t xml:space="preserve">3) </w:t>
      </w:r>
      <w:r>
        <w:rPr>
          <w:rFonts w:hint="eastAsia"/>
          <w:kern w:val="0"/>
        </w:rPr>
        <w:t>划线</w:t>
      </w:r>
    </w:p>
    <w:p w:rsidR="00E8202E" w:rsidRDefault="00E8202E" w:rsidP="00E8202E">
      <w:pPr>
        <w:rPr>
          <w:kern w:val="0"/>
        </w:rPr>
      </w:pPr>
      <w:r>
        <w:rPr>
          <w:kern w:val="0"/>
        </w:rPr>
        <w:t>A</w:t>
      </w:r>
      <w:r>
        <w:rPr>
          <w:rFonts w:hint="eastAsia"/>
          <w:kern w:val="0"/>
        </w:rPr>
        <w:t>）划线前，先要弄清楚</w:t>
      </w:r>
      <w:proofErr w:type="gramStart"/>
      <w:r>
        <w:rPr>
          <w:rFonts w:hint="eastAsia"/>
          <w:kern w:val="0"/>
        </w:rPr>
        <w:t>榫</w:t>
      </w:r>
      <w:proofErr w:type="gramEnd"/>
      <w:r>
        <w:rPr>
          <w:rFonts w:hint="eastAsia"/>
          <w:kern w:val="0"/>
        </w:rPr>
        <w:t>、眼的尺寸和形式，什么地方做</w:t>
      </w:r>
      <w:proofErr w:type="gramStart"/>
      <w:r>
        <w:rPr>
          <w:rFonts w:hint="eastAsia"/>
          <w:kern w:val="0"/>
        </w:rPr>
        <w:t>榫</w:t>
      </w:r>
      <w:proofErr w:type="gramEnd"/>
      <w:r>
        <w:rPr>
          <w:rFonts w:hint="eastAsia"/>
          <w:kern w:val="0"/>
        </w:rPr>
        <w:t>，什么地方凿眼。眼的位置应在木料的中间，宽度不超过木料厚度的</w:t>
      </w:r>
      <w:r>
        <w:rPr>
          <w:kern w:val="0"/>
        </w:rPr>
        <w:t>1/3</w:t>
      </w:r>
      <w:r>
        <w:rPr>
          <w:rFonts w:hint="eastAsia"/>
          <w:kern w:val="0"/>
        </w:rPr>
        <w:t>，由凿子的宽度确定。榫头的厚度是根据眼的宽度确定的，半</w:t>
      </w:r>
      <w:proofErr w:type="gramStart"/>
      <w:r>
        <w:rPr>
          <w:rFonts w:hint="eastAsia"/>
          <w:kern w:val="0"/>
        </w:rPr>
        <w:t>榫</w:t>
      </w:r>
      <w:proofErr w:type="gramEnd"/>
      <w:r>
        <w:rPr>
          <w:rFonts w:hint="eastAsia"/>
          <w:kern w:val="0"/>
        </w:rPr>
        <w:t>长度应为木料宽度的</w:t>
      </w:r>
      <w:r>
        <w:rPr>
          <w:kern w:val="0"/>
        </w:rPr>
        <w:t>1/2</w:t>
      </w:r>
      <w:r>
        <w:rPr>
          <w:rFonts w:hint="eastAsia"/>
          <w:kern w:val="0"/>
        </w:rPr>
        <w:t>。</w:t>
      </w:r>
    </w:p>
    <w:p w:rsidR="00E8202E" w:rsidRDefault="00E8202E" w:rsidP="00E8202E">
      <w:pPr>
        <w:rPr>
          <w:kern w:val="0"/>
        </w:rPr>
      </w:pPr>
      <w:r>
        <w:rPr>
          <w:kern w:val="0"/>
        </w:rPr>
        <w:t>B</w:t>
      </w:r>
      <w:r>
        <w:rPr>
          <w:rFonts w:hint="eastAsia"/>
          <w:kern w:val="0"/>
        </w:rPr>
        <w:t>）对于成批的料，应选出两根</w:t>
      </w:r>
      <w:proofErr w:type="gramStart"/>
      <w:r>
        <w:rPr>
          <w:rFonts w:hint="eastAsia"/>
          <w:kern w:val="0"/>
        </w:rPr>
        <w:t>刨</w:t>
      </w:r>
      <w:proofErr w:type="gramEnd"/>
      <w:r>
        <w:rPr>
          <w:rFonts w:hint="eastAsia"/>
          <w:kern w:val="0"/>
        </w:rPr>
        <w:t>好的料，大面相对放在一起，划上</w:t>
      </w:r>
      <w:proofErr w:type="gramStart"/>
      <w:r>
        <w:rPr>
          <w:rFonts w:hint="eastAsia"/>
          <w:kern w:val="0"/>
        </w:rPr>
        <w:t>榫</w:t>
      </w:r>
      <w:proofErr w:type="gramEnd"/>
      <w:r>
        <w:rPr>
          <w:rFonts w:hint="eastAsia"/>
          <w:kern w:val="0"/>
        </w:rPr>
        <w:t>、眼的位置。要记住，使用角尺、画线竹笔、勒子时，都应靠在打号的大面和小面上。划的线经检查无误后，以这两根料</w:t>
      </w:r>
      <w:proofErr w:type="gramStart"/>
      <w:r>
        <w:rPr>
          <w:rFonts w:hint="eastAsia"/>
          <w:kern w:val="0"/>
        </w:rPr>
        <w:t>为板再成批</w:t>
      </w:r>
      <w:proofErr w:type="gramEnd"/>
      <w:r>
        <w:rPr>
          <w:rFonts w:hint="eastAsia"/>
          <w:kern w:val="0"/>
        </w:rPr>
        <w:t>划线。要求划线要划得清楚、准确、齐全。</w:t>
      </w:r>
    </w:p>
    <w:p w:rsidR="00E8202E" w:rsidRDefault="00E8202E" w:rsidP="00E8202E">
      <w:pPr>
        <w:rPr>
          <w:kern w:val="0"/>
        </w:rPr>
      </w:pPr>
      <w:r>
        <w:rPr>
          <w:kern w:val="0"/>
        </w:rPr>
        <w:t xml:space="preserve">4) </w:t>
      </w:r>
      <w:r>
        <w:rPr>
          <w:rFonts w:hint="eastAsia"/>
          <w:kern w:val="0"/>
        </w:rPr>
        <w:t>凿眼</w:t>
      </w:r>
    </w:p>
    <w:p w:rsidR="00E8202E" w:rsidRDefault="00E8202E" w:rsidP="00E8202E">
      <w:pPr>
        <w:rPr>
          <w:kern w:val="0"/>
        </w:rPr>
      </w:pPr>
      <w:r>
        <w:rPr>
          <w:kern w:val="0"/>
        </w:rPr>
        <w:t>A</w:t>
      </w:r>
      <w:r>
        <w:rPr>
          <w:rFonts w:hint="eastAsia"/>
          <w:kern w:val="0"/>
        </w:rPr>
        <w:t>）凿眼时，要选择与眼的宽度相等的凿子。凿</w:t>
      </w:r>
      <w:proofErr w:type="gramStart"/>
      <w:r>
        <w:rPr>
          <w:rFonts w:hint="eastAsia"/>
          <w:kern w:val="0"/>
        </w:rPr>
        <w:t>刃</w:t>
      </w:r>
      <w:proofErr w:type="gramEnd"/>
      <w:r>
        <w:rPr>
          <w:rFonts w:hint="eastAsia"/>
          <w:kern w:val="0"/>
        </w:rPr>
        <w:t>要锋利，刃口必须磨齐平，中间不能突起成弧形。先凿透眼，</w:t>
      </w:r>
      <w:proofErr w:type="gramStart"/>
      <w:r>
        <w:rPr>
          <w:rFonts w:hint="eastAsia"/>
          <w:kern w:val="0"/>
        </w:rPr>
        <w:t>后凿半眼</w:t>
      </w:r>
      <w:proofErr w:type="gramEnd"/>
      <w:r>
        <w:rPr>
          <w:rFonts w:hint="eastAsia"/>
          <w:kern w:val="0"/>
        </w:rPr>
        <w:t>，凿透眼时先凿背面，凿到</w:t>
      </w:r>
      <w:r>
        <w:rPr>
          <w:kern w:val="0"/>
        </w:rPr>
        <w:t xml:space="preserve">1/2 </w:t>
      </w:r>
      <w:r>
        <w:rPr>
          <w:rFonts w:hint="eastAsia"/>
          <w:kern w:val="0"/>
        </w:rPr>
        <w:t>眼深，最多不能超过</w:t>
      </w:r>
      <w:r>
        <w:rPr>
          <w:kern w:val="0"/>
        </w:rPr>
        <w:t xml:space="preserve">2/3 </w:t>
      </w:r>
      <w:r>
        <w:rPr>
          <w:rFonts w:hint="eastAsia"/>
          <w:kern w:val="0"/>
        </w:rPr>
        <w:t>眼深后，把木料翻过来</w:t>
      </w:r>
      <w:proofErr w:type="gramStart"/>
      <w:r>
        <w:rPr>
          <w:rFonts w:hint="eastAsia"/>
          <w:kern w:val="0"/>
        </w:rPr>
        <w:t>凿</w:t>
      </w:r>
      <w:proofErr w:type="gramEnd"/>
      <w:r>
        <w:rPr>
          <w:rFonts w:hint="eastAsia"/>
          <w:kern w:val="0"/>
        </w:rPr>
        <w:t>正面，直到把眼凿透。这样凿眼，可避免把木料</w:t>
      </w:r>
      <w:proofErr w:type="gramStart"/>
      <w:r>
        <w:rPr>
          <w:rFonts w:hint="eastAsia"/>
          <w:kern w:val="0"/>
        </w:rPr>
        <w:t>凿</w:t>
      </w:r>
      <w:proofErr w:type="gramEnd"/>
      <w:r>
        <w:rPr>
          <w:rFonts w:hint="eastAsia"/>
          <w:kern w:val="0"/>
        </w:rPr>
        <w:t>劈裂。另外，眼的正面边线要凿去半条线，留下半条线，榫头开榫时也留半线，</w:t>
      </w:r>
      <w:proofErr w:type="gramStart"/>
      <w:r>
        <w:rPr>
          <w:rFonts w:hint="eastAsia"/>
          <w:kern w:val="0"/>
        </w:rPr>
        <w:t>榫</w:t>
      </w:r>
      <w:proofErr w:type="gramEnd"/>
      <w:r>
        <w:rPr>
          <w:rFonts w:hint="eastAsia"/>
          <w:kern w:val="0"/>
        </w:rPr>
        <w:t>、眼合起来整一</w:t>
      </w:r>
      <w:proofErr w:type="gramStart"/>
      <w:r>
        <w:rPr>
          <w:rFonts w:hint="eastAsia"/>
          <w:kern w:val="0"/>
        </w:rPr>
        <w:t>个</w:t>
      </w:r>
      <w:proofErr w:type="gramEnd"/>
      <w:r>
        <w:rPr>
          <w:rFonts w:hint="eastAsia"/>
          <w:kern w:val="0"/>
        </w:rPr>
        <w:t>线，这样的</w:t>
      </w:r>
      <w:proofErr w:type="gramStart"/>
      <w:r>
        <w:rPr>
          <w:rFonts w:hint="eastAsia"/>
          <w:kern w:val="0"/>
        </w:rPr>
        <w:t>榫</w:t>
      </w:r>
      <w:proofErr w:type="gramEnd"/>
      <w:r>
        <w:rPr>
          <w:rFonts w:hint="eastAsia"/>
          <w:kern w:val="0"/>
        </w:rPr>
        <w:t>、</w:t>
      </w:r>
      <w:proofErr w:type="gramStart"/>
      <w:r>
        <w:rPr>
          <w:rFonts w:hint="eastAsia"/>
          <w:kern w:val="0"/>
        </w:rPr>
        <w:t>眼结合</w:t>
      </w:r>
      <w:proofErr w:type="gramEnd"/>
      <w:r>
        <w:rPr>
          <w:rFonts w:hint="eastAsia"/>
          <w:kern w:val="0"/>
        </w:rPr>
        <w:t>才紧密。眼的背面按线凿，不留线，使眼比面略宽，这样</w:t>
      </w:r>
      <w:proofErr w:type="gramStart"/>
      <w:r>
        <w:rPr>
          <w:rFonts w:hint="eastAsia"/>
          <w:kern w:val="0"/>
        </w:rPr>
        <w:t>的眼装榫头</w:t>
      </w:r>
      <w:proofErr w:type="gramEnd"/>
      <w:r>
        <w:rPr>
          <w:rFonts w:hint="eastAsia"/>
          <w:kern w:val="0"/>
        </w:rPr>
        <w:t>时，可避</w:t>
      </w:r>
      <w:r>
        <w:rPr>
          <w:rFonts w:hint="eastAsia"/>
          <w:kern w:val="0"/>
        </w:rPr>
        <w:lastRenderedPageBreak/>
        <w:t>免</w:t>
      </w:r>
      <w:proofErr w:type="gramStart"/>
      <w:r>
        <w:rPr>
          <w:rFonts w:hint="eastAsia"/>
          <w:kern w:val="0"/>
        </w:rPr>
        <w:t>挤裂眼口</w:t>
      </w:r>
      <w:proofErr w:type="gramEnd"/>
      <w:r>
        <w:rPr>
          <w:rFonts w:hint="eastAsia"/>
          <w:kern w:val="0"/>
        </w:rPr>
        <w:t>四周。</w:t>
      </w:r>
    </w:p>
    <w:p w:rsidR="00E8202E" w:rsidRDefault="00E8202E" w:rsidP="00E8202E">
      <w:pPr>
        <w:rPr>
          <w:kern w:val="0"/>
        </w:rPr>
      </w:pPr>
      <w:r>
        <w:rPr>
          <w:kern w:val="0"/>
        </w:rPr>
        <w:t>B</w:t>
      </w:r>
      <w:r>
        <w:rPr>
          <w:rFonts w:hint="eastAsia"/>
          <w:kern w:val="0"/>
        </w:rPr>
        <w:t>）</w:t>
      </w:r>
      <w:proofErr w:type="gramStart"/>
      <w:r>
        <w:rPr>
          <w:rFonts w:hint="eastAsia"/>
          <w:kern w:val="0"/>
        </w:rPr>
        <w:t>凿好的</w:t>
      </w:r>
      <w:proofErr w:type="gramEnd"/>
      <w:r>
        <w:rPr>
          <w:rFonts w:hint="eastAsia"/>
          <w:kern w:val="0"/>
        </w:rPr>
        <w:t>眼，要求方正，两边要平进。眼内要清洁，不留木渣。千万不要把中间凿</w:t>
      </w:r>
      <w:proofErr w:type="gramStart"/>
      <w:r>
        <w:rPr>
          <w:rFonts w:hint="eastAsia"/>
          <w:kern w:val="0"/>
        </w:rPr>
        <w:t>凹</w:t>
      </w:r>
      <w:proofErr w:type="gramEnd"/>
      <w:r>
        <w:rPr>
          <w:rFonts w:hint="eastAsia"/>
          <w:kern w:val="0"/>
        </w:rPr>
        <w:t>了。</w:t>
      </w:r>
      <w:proofErr w:type="gramStart"/>
      <w:r>
        <w:rPr>
          <w:rFonts w:hint="eastAsia"/>
          <w:kern w:val="0"/>
        </w:rPr>
        <w:t>凹</w:t>
      </w:r>
      <w:proofErr w:type="gramEnd"/>
      <w:r>
        <w:rPr>
          <w:rFonts w:hint="eastAsia"/>
          <w:kern w:val="0"/>
        </w:rPr>
        <w:t>的眼加楔时，不能夹紧，榫头很容易松动，这是门窗出现松动、关不上、下垂等质量问题的原因之一。</w:t>
      </w:r>
    </w:p>
    <w:p w:rsidR="00E8202E" w:rsidRDefault="00E8202E" w:rsidP="00E8202E">
      <w:pPr>
        <w:rPr>
          <w:kern w:val="0"/>
        </w:rPr>
      </w:pPr>
      <w:r>
        <w:rPr>
          <w:kern w:val="0"/>
        </w:rPr>
        <w:t xml:space="preserve">5) </w:t>
      </w:r>
      <w:proofErr w:type="gramStart"/>
      <w:r>
        <w:rPr>
          <w:rFonts w:hint="eastAsia"/>
          <w:kern w:val="0"/>
        </w:rPr>
        <w:t>倒棱与</w:t>
      </w:r>
      <w:proofErr w:type="gramEnd"/>
      <w:r>
        <w:rPr>
          <w:rFonts w:hint="eastAsia"/>
          <w:kern w:val="0"/>
        </w:rPr>
        <w:t>裁口</w:t>
      </w:r>
    </w:p>
    <w:p w:rsidR="00E8202E" w:rsidRDefault="00E8202E" w:rsidP="00E8202E">
      <w:pPr>
        <w:rPr>
          <w:kern w:val="0"/>
        </w:rPr>
      </w:pPr>
      <w:r>
        <w:rPr>
          <w:kern w:val="0"/>
        </w:rPr>
        <w:t xml:space="preserve">A) </w:t>
      </w:r>
      <w:proofErr w:type="gramStart"/>
      <w:r>
        <w:rPr>
          <w:rFonts w:hint="eastAsia"/>
          <w:kern w:val="0"/>
        </w:rPr>
        <w:t>倒棱与裁口</w:t>
      </w:r>
      <w:proofErr w:type="gramEnd"/>
      <w:r>
        <w:rPr>
          <w:rFonts w:hint="eastAsia"/>
          <w:kern w:val="0"/>
        </w:rPr>
        <w:t>是在门框</w:t>
      </w:r>
      <w:proofErr w:type="gramStart"/>
      <w:r>
        <w:rPr>
          <w:rFonts w:hint="eastAsia"/>
          <w:kern w:val="0"/>
        </w:rPr>
        <w:t>梃</w:t>
      </w:r>
      <w:proofErr w:type="gramEnd"/>
      <w:r>
        <w:rPr>
          <w:rFonts w:hint="eastAsia"/>
          <w:kern w:val="0"/>
        </w:rPr>
        <w:t>上做出，</w:t>
      </w:r>
      <w:proofErr w:type="gramStart"/>
      <w:r>
        <w:rPr>
          <w:rFonts w:hint="eastAsia"/>
          <w:kern w:val="0"/>
        </w:rPr>
        <w:t>倒棱是</w:t>
      </w:r>
      <w:proofErr w:type="gramEnd"/>
      <w:r>
        <w:rPr>
          <w:rFonts w:hint="eastAsia"/>
          <w:kern w:val="0"/>
        </w:rPr>
        <w:t>起装饰作用，</w:t>
      </w:r>
      <w:proofErr w:type="gramStart"/>
      <w:r>
        <w:rPr>
          <w:rFonts w:hint="eastAsia"/>
          <w:kern w:val="0"/>
        </w:rPr>
        <w:t>裁口是</w:t>
      </w:r>
      <w:proofErr w:type="gramEnd"/>
      <w:r>
        <w:rPr>
          <w:rFonts w:hint="eastAsia"/>
          <w:kern w:val="0"/>
        </w:rPr>
        <w:t>对门扇在关闭时起限位作用。</w:t>
      </w:r>
    </w:p>
    <w:p w:rsidR="00E8202E" w:rsidRDefault="00E8202E" w:rsidP="00E8202E">
      <w:pPr>
        <w:rPr>
          <w:kern w:val="0"/>
        </w:rPr>
      </w:pPr>
      <w:r>
        <w:rPr>
          <w:kern w:val="0"/>
        </w:rPr>
        <w:t>B</w:t>
      </w:r>
      <w:r>
        <w:rPr>
          <w:rFonts w:hint="eastAsia"/>
          <w:kern w:val="0"/>
        </w:rPr>
        <w:t>）</w:t>
      </w:r>
      <w:proofErr w:type="gramStart"/>
      <w:r>
        <w:rPr>
          <w:rFonts w:hint="eastAsia"/>
          <w:kern w:val="0"/>
        </w:rPr>
        <w:t>倒棱要</w:t>
      </w:r>
      <w:proofErr w:type="gramEnd"/>
      <w:r>
        <w:rPr>
          <w:rFonts w:hint="eastAsia"/>
          <w:kern w:val="0"/>
        </w:rPr>
        <w:t>平直，宽度要均匀；</w:t>
      </w:r>
      <w:proofErr w:type="gramStart"/>
      <w:r>
        <w:rPr>
          <w:rFonts w:hint="eastAsia"/>
          <w:kern w:val="0"/>
        </w:rPr>
        <w:t>裁口要求</w:t>
      </w:r>
      <w:proofErr w:type="gramEnd"/>
      <w:r>
        <w:rPr>
          <w:rFonts w:hint="eastAsia"/>
          <w:kern w:val="0"/>
        </w:rPr>
        <w:t>方正平直，不能有</w:t>
      </w:r>
      <w:proofErr w:type="gramStart"/>
      <w:r>
        <w:rPr>
          <w:rFonts w:hint="eastAsia"/>
          <w:kern w:val="0"/>
        </w:rPr>
        <w:t>戗槎</w:t>
      </w:r>
      <w:proofErr w:type="gramEnd"/>
      <w:r>
        <w:rPr>
          <w:rFonts w:hint="eastAsia"/>
          <w:kern w:val="0"/>
        </w:rPr>
        <w:t>起毛、凹凸不平的现象。最忌讳口根有台，</w:t>
      </w:r>
      <w:proofErr w:type="gramStart"/>
      <w:r>
        <w:rPr>
          <w:rFonts w:hint="eastAsia"/>
          <w:kern w:val="0"/>
        </w:rPr>
        <w:t>即裁口</w:t>
      </w:r>
      <w:proofErr w:type="gramEnd"/>
      <w:r>
        <w:rPr>
          <w:rFonts w:hint="eastAsia"/>
          <w:kern w:val="0"/>
        </w:rPr>
        <w:t>的角上木料没有刨净。也有不在门框</w:t>
      </w:r>
      <w:proofErr w:type="gramStart"/>
      <w:r>
        <w:rPr>
          <w:rFonts w:hint="eastAsia"/>
          <w:kern w:val="0"/>
        </w:rPr>
        <w:t>梃</w:t>
      </w:r>
      <w:proofErr w:type="gramEnd"/>
      <w:r>
        <w:rPr>
          <w:rFonts w:hint="eastAsia"/>
          <w:kern w:val="0"/>
        </w:rPr>
        <w:t>木方上</w:t>
      </w:r>
      <w:proofErr w:type="gramStart"/>
      <w:r>
        <w:rPr>
          <w:rFonts w:hint="eastAsia"/>
          <w:kern w:val="0"/>
        </w:rPr>
        <w:t>做裁口</w:t>
      </w:r>
      <w:proofErr w:type="gramEnd"/>
      <w:r>
        <w:rPr>
          <w:rFonts w:hint="eastAsia"/>
          <w:kern w:val="0"/>
        </w:rPr>
        <w:t>，而是用一条小木条粘钉在门框</w:t>
      </w:r>
      <w:proofErr w:type="gramStart"/>
      <w:r>
        <w:rPr>
          <w:rFonts w:hint="eastAsia"/>
          <w:kern w:val="0"/>
        </w:rPr>
        <w:t>梃</w:t>
      </w:r>
      <w:proofErr w:type="gramEnd"/>
      <w:r>
        <w:rPr>
          <w:rFonts w:hint="eastAsia"/>
          <w:kern w:val="0"/>
        </w:rPr>
        <w:t>木方上。</w:t>
      </w:r>
    </w:p>
    <w:p w:rsidR="00E8202E" w:rsidRDefault="00E8202E" w:rsidP="00E8202E">
      <w:pPr>
        <w:rPr>
          <w:kern w:val="0"/>
        </w:rPr>
      </w:pPr>
      <w:r>
        <w:rPr>
          <w:kern w:val="0"/>
        </w:rPr>
        <w:t xml:space="preserve">6) </w:t>
      </w:r>
      <w:r>
        <w:rPr>
          <w:rFonts w:hint="eastAsia"/>
          <w:kern w:val="0"/>
        </w:rPr>
        <w:t>开榫与断肩</w:t>
      </w:r>
    </w:p>
    <w:p w:rsidR="00E8202E" w:rsidRDefault="00E8202E" w:rsidP="00E8202E">
      <w:pPr>
        <w:rPr>
          <w:kern w:val="0"/>
        </w:rPr>
      </w:pPr>
      <w:r>
        <w:rPr>
          <w:kern w:val="0"/>
        </w:rPr>
        <w:t>A</w:t>
      </w:r>
      <w:r>
        <w:rPr>
          <w:rFonts w:hint="eastAsia"/>
          <w:kern w:val="0"/>
        </w:rPr>
        <w:t>）开榫也叫倒卯，就是按</w:t>
      </w:r>
      <w:proofErr w:type="gramStart"/>
      <w:r>
        <w:rPr>
          <w:rFonts w:hint="eastAsia"/>
          <w:kern w:val="0"/>
        </w:rPr>
        <w:t>榫</w:t>
      </w:r>
      <w:proofErr w:type="gramEnd"/>
      <w:r>
        <w:rPr>
          <w:rFonts w:hint="eastAsia"/>
          <w:kern w:val="0"/>
        </w:rPr>
        <w:t>的纵向线锯开，锯到</w:t>
      </w:r>
      <w:proofErr w:type="gramStart"/>
      <w:r>
        <w:rPr>
          <w:rFonts w:hint="eastAsia"/>
          <w:kern w:val="0"/>
        </w:rPr>
        <w:t>榫</w:t>
      </w:r>
      <w:proofErr w:type="gramEnd"/>
      <w:r>
        <w:rPr>
          <w:rFonts w:hint="eastAsia"/>
          <w:kern w:val="0"/>
        </w:rPr>
        <w:t>的根部时，要把锯立起来</w:t>
      </w:r>
      <w:proofErr w:type="gramStart"/>
      <w:r>
        <w:rPr>
          <w:rFonts w:hint="eastAsia"/>
          <w:kern w:val="0"/>
        </w:rPr>
        <w:t>锯</w:t>
      </w:r>
      <w:proofErr w:type="gramEnd"/>
      <w:r>
        <w:rPr>
          <w:rFonts w:hint="eastAsia"/>
          <w:kern w:val="0"/>
        </w:rPr>
        <w:t>几下，但不要过线。开榫时要留半线。其半</w:t>
      </w:r>
      <w:proofErr w:type="gramStart"/>
      <w:r>
        <w:rPr>
          <w:rFonts w:hint="eastAsia"/>
          <w:kern w:val="0"/>
        </w:rPr>
        <w:t>榫</w:t>
      </w:r>
      <w:proofErr w:type="gramEnd"/>
      <w:r>
        <w:rPr>
          <w:rFonts w:hint="eastAsia"/>
          <w:kern w:val="0"/>
        </w:rPr>
        <w:t>长为木料宽度的</w:t>
      </w:r>
      <w:r>
        <w:rPr>
          <w:kern w:val="0"/>
        </w:rPr>
        <w:t>1/2</w:t>
      </w:r>
      <w:r>
        <w:rPr>
          <w:rFonts w:hint="eastAsia"/>
          <w:kern w:val="0"/>
        </w:rPr>
        <w:t>，应比半</w:t>
      </w:r>
      <w:proofErr w:type="gramStart"/>
      <w:r>
        <w:rPr>
          <w:rFonts w:hint="eastAsia"/>
          <w:kern w:val="0"/>
        </w:rPr>
        <w:t>眼深少</w:t>
      </w:r>
      <w:proofErr w:type="gramEnd"/>
      <w:r>
        <w:rPr>
          <w:kern w:val="0"/>
        </w:rPr>
        <w:t>1~2mm</w:t>
      </w:r>
      <w:r>
        <w:rPr>
          <w:rFonts w:hint="eastAsia"/>
          <w:kern w:val="0"/>
        </w:rPr>
        <w:t>，以备榫头因受潮而伸长。开榫要用锯小料的细齿锯。</w:t>
      </w:r>
    </w:p>
    <w:p w:rsidR="00E8202E" w:rsidRDefault="00E8202E" w:rsidP="00E8202E">
      <w:pPr>
        <w:rPr>
          <w:kern w:val="0"/>
        </w:rPr>
      </w:pPr>
      <w:r>
        <w:rPr>
          <w:kern w:val="0"/>
        </w:rPr>
        <w:t>B</w:t>
      </w:r>
      <w:r>
        <w:rPr>
          <w:rFonts w:hint="eastAsia"/>
          <w:kern w:val="0"/>
        </w:rPr>
        <w:t>）</w:t>
      </w:r>
      <w:proofErr w:type="gramStart"/>
      <w:r>
        <w:rPr>
          <w:rFonts w:hint="eastAsia"/>
          <w:kern w:val="0"/>
        </w:rPr>
        <w:t>断肩就是把榫</w:t>
      </w:r>
      <w:proofErr w:type="gramEnd"/>
      <w:r>
        <w:rPr>
          <w:rFonts w:hint="eastAsia"/>
          <w:kern w:val="0"/>
        </w:rPr>
        <w:t>两边的肩膀断掉。</w:t>
      </w:r>
      <w:proofErr w:type="gramStart"/>
      <w:r>
        <w:rPr>
          <w:rFonts w:hint="eastAsia"/>
          <w:kern w:val="0"/>
        </w:rPr>
        <w:t>断肩时</w:t>
      </w:r>
      <w:proofErr w:type="gramEnd"/>
      <w:r>
        <w:rPr>
          <w:rFonts w:hint="eastAsia"/>
          <w:kern w:val="0"/>
        </w:rPr>
        <w:t>也要留线，快锯掉时要慢些，防止伤了</w:t>
      </w:r>
      <w:proofErr w:type="gramStart"/>
      <w:r>
        <w:rPr>
          <w:rFonts w:hint="eastAsia"/>
          <w:kern w:val="0"/>
        </w:rPr>
        <w:t>榫</w:t>
      </w:r>
      <w:proofErr w:type="gramEnd"/>
      <w:r>
        <w:rPr>
          <w:rFonts w:hint="eastAsia"/>
          <w:kern w:val="0"/>
        </w:rPr>
        <w:t>根。</w:t>
      </w:r>
      <w:proofErr w:type="gramStart"/>
      <w:r>
        <w:rPr>
          <w:rFonts w:hint="eastAsia"/>
          <w:kern w:val="0"/>
        </w:rPr>
        <w:t>断肩要用</w:t>
      </w:r>
      <w:proofErr w:type="gramEnd"/>
      <w:r>
        <w:rPr>
          <w:rFonts w:hint="eastAsia"/>
          <w:kern w:val="0"/>
        </w:rPr>
        <w:t>小锯。</w:t>
      </w:r>
    </w:p>
    <w:p w:rsidR="00E8202E" w:rsidRDefault="00E8202E" w:rsidP="00E8202E">
      <w:pPr>
        <w:rPr>
          <w:kern w:val="0"/>
        </w:rPr>
      </w:pPr>
      <w:r>
        <w:rPr>
          <w:kern w:val="0"/>
        </w:rPr>
        <w:t>C</w:t>
      </w:r>
      <w:r>
        <w:rPr>
          <w:rFonts w:hint="eastAsia"/>
          <w:kern w:val="0"/>
        </w:rPr>
        <w:t>）透榫锯好后插进眼里，以不松不紧为宜。</w:t>
      </w:r>
      <w:proofErr w:type="gramStart"/>
      <w:r>
        <w:rPr>
          <w:rFonts w:hint="eastAsia"/>
          <w:kern w:val="0"/>
        </w:rPr>
        <w:t>锯</w:t>
      </w:r>
      <w:proofErr w:type="gramEnd"/>
      <w:r>
        <w:rPr>
          <w:rFonts w:hint="eastAsia"/>
          <w:kern w:val="0"/>
        </w:rPr>
        <w:t>好的半</w:t>
      </w:r>
      <w:proofErr w:type="gramStart"/>
      <w:r>
        <w:rPr>
          <w:rFonts w:hint="eastAsia"/>
          <w:kern w:val="0"/>
        </w:rPr>
        <w:t>榫</w:t>
      </w:r>
      <w:proofErr w:type="gramEnd"/>
      <w:r>
        <w:rPr>
          <w:rFonts w:hint="eastAsia"/>
          <w:kern w:val="0"/>
        </w:rPr>
        <w:t>应比眼稍大。组装时在四面磨</w:t>
      </w:r>
      <w:proofErr w:type="gramStart"/>
      <w:r>
        <w:rPr>
          <w:rFonts w:hint="eastAsia"/>
          <w:kern w:val="0"/>
        </w:rPr>
        <w:t>角倒棱</w:t>
      </w:r>
      <w:proofErr w:type="gramEnd"/>
      <w:r>
        <w:rPr>
          <w:rFonts w:hint="eastAsia"/>
          <w:kern w:val="0"/>
        </w:rPr>
        <w:t>，抹上胶用锤敲进去，这样的</w:t>
      </w:r>
      <w:proofErr w:type="gramStart"/>
      <w:r>
        <w:rPr>
          <w:rFonts w:hint="eastAsia"/>
          <w:kern w:val="0"/>
        </w:rPr>
        <w:t>榫</w:t>
      </w:r>
      <w:proofErr w:type="gramEnd"/>
      <w:r>
        <w:rPr>
          <w:rFonts w:hint="eastAsia"/>
          <w:kern w:val="0"/>
        </w:rPr>
        <w:t>使用长久，不易松动。如果半</w:t>
      </w:r>
      <w:proofErr w:type="gramStart"/>
      <w:r>
        <w:rPr>
          <w:rFonts w:hint="eastAsia"/>
          <w:kern w:val="0"/>
        </w:rPr>
        <w:t>榫锯薄</w:t>
      </w:r>
      <w:proofErr w:type="gramEnd"/>
      <w:r>
        <w:rPr>
          <w:rFonts w:hint="eastAsia"/>
          <w:kern w:val="0"/>
        </w:rPr>
        <w:t>了，放进眼里松动，可在半</w:t>
      </w:r>
      <w:proofErr w:type="gramStart"/>
      <w:r>
        <w:rPr>
          <w:rFonts w:hint="eastAsia"/>
          <w:kern w:val="0"/>
        </w:rPr>
        <w:t>榫</w:t>
      </w:r>
      <w:proofErr w:type="gramEnd"/>
      <w:r>
        <w:rPr>
          <w:rFonts w:hint="eastAsia"/>
          <w:kern w:val="0"/>
        </w:rPr>
        <w:t>上加两个破头</w:t>
      </w:r>
      <w:proofErr w:type="gramStart"/>
      <w:r>
        <w:rPr>
          <w:rFonts w:hint="eastAsia"/>
          <w:kern w:val="0"/>
        </w:rPr>
        <w:t>楔</w:t>
      </w:r>
      <w:proofErr w:type="gramEnd"/>
      <w:r>
        <w:rPr>
          <w:rFonts w:hint="eastAsia"/>
          <w:kern w:val="0"/>
        </w:rPr>
        <w:t>，抹上胶打入半眼内，使破头</w:t>
      </w:r>
      <w:proofErr w:type="gramStart"/>
      <w:r>
        <w:rPr>
          <w:rFonts w:hint="eastAsia"/>
          <w:kern w:val="0"/>
        </w:rPr>
        <w:t>楔</w:t>
      </w:r>
      <w:proofErr w:type="gramEnd"/>
      <w:r>
        <w:rPr>
          <w:rFonts w:hint="eastAsia"/>
          <w:kern w:val="0"/>
        </w:rPr>
        <w:t>把半</w:t>
      </w:r>
      <w:proofErr w:type="gramStart"/>
      <w:r>
        <w:rPr>
          <w:rFonts w:hint="eastAsia"/>
          <w:kern w:val="0"/>
        </w:rPr>
        <w:t>榫</w:t>
      </w:r>
      <w:proofErr w:type="gramEnd"/>
      <w:r>
        <w:rPr>
          <w:rFonts w:hint="eastAsia"/>
          <w:kern w:val="0"/>
        </w:rPr>
        <w:t>撑开借以补救。</w:t>
      </w:r>
    </w:p>
    <w:p w:rsidR="00E8202E" w:rsidRDefault="00E8202E" w:rsidP="00E8202E">
      <w:pPr>
        <w:rPr>
          <w:kern w:val="0"/>
        </w:rPr>
      </w:pPr>
      <w:r>
        <w:rPr>
          <w:kern w:val="0"/>
        </w:rPr>
        <w:t>D</w:t>
      </w:r>
      <w:r>
        <w:rPr>
          <w:rFonts w:hint="eastAsia"/>
          <w:kern w:val="0"/>
        </w:rPr>
        <w:t>）锯成的</w:t>
      </w:r>
      <w:proofErr w:type="gramStart"/>
      <w:r>
        <w:rPr>
          <w:rFonts w:hint="eastAsia"/>
          <w:kern w:val="0"/>
        </w:rPr>
        <w:t>榫</w:t>
      </w:r>
      <w:proofErr w:type="gramEnd"/>
      <w:r>
        <w:rPr>
          <w:rFonts w:hint="eastAsia"/>
          <w:kern w:val="0"/>
        </w:rPr>
        <w:t>要求方正、平直，不能歪歪扭扭，不能伤</w:t>
      </w:r>
      <w:proofErr w:type="gramStart"/>
      <w:r>
        <w:rPr>
          <w:rFonts w:hint="eastAsia"/>
          <w:kern w:val="0"/>
        </w:rPr>
        <w:t>榫</w:t>
      </w:r>
      <w:proofErr w:type="gramEnd"/>
      <w:r>
        <w:rPr>
          <w:rFonts w:hint="eastAsia"/>
          <w:kern w:val="0"/>
        </w:rPr>
        <w:t>根。如果榫头不方正、</w:t>
      </w:r>
      <w:proofErr w:type="gramStart"/>
      <w:r>
        <w:rPr>
          <w:rFonts w:hint="eastAsia"/>
          <w:kern w:val="0"/>
        </w:rPr>
        <w:t>不</w:t>
      </w:r>
      <w:proofErr w:type="gramEnd"/>
      <w:r>
        <w:rPr>
          <w:rFonts w:hint="eastAsia"/>
          <w:kern w:val="0"/>
        </w:rPr>
        <w:t>平直，会直接影响到门窗不能组装得方正、结实。</w:t>
      </w:r>
    </w:p>
    <w:p w:rsidR="00E8202E" w:rsidRDefault="00E8202E" w:rsidP="00E8202E">
      <w:pPr>
        <w:rPr>
          <w:kern w:val="0"/>
        </w:rPr>
      </w:pPr>
      <w:r>
        <w:rPr>
          <w:kern w:val="0"/>
        </w:rPr>
        <w:t xml:space="preserve">8) </w:t>
      </w:r>
      <w:r>
        <w:rPr>
          <w:rFonts w:hint="eastAsia"/>
          <w:kern w:val="0"/>
        </w:rPr>
        <w:t>组装与净面</w:t>
      </w:r>
    </w:p>
    <w:p w:rsidR="00E8202E" w:rsidRDefault="00E8202E" w:rsidP="00E8202E">
      <w:pPr>
        <w:rPr>
          <w:kern w:val="0"/>
        </w:rPr>
      </w:pPr>
      <w:r>
        <w:rPr>
          <w:kern w:val="0"/>
        </w:rPr>
        <w:t>A</w:t>
      </w:r>
      <w:r>
        <w:rPr>
          <w:rFonts w:hint="eastAsia"/>
          <w:kern w:val="0"/>
        </w:rPr>
        <w:t>）组装门框、扇前，应选出各部件的正央，以便使组装后正面在同一面，把组装</w:t>
      </w:r>
      <w:proofErr w:type="gramStart"/>
      <w:r>
        <w:rPr>
          <w:rFonts w:hint="eastAsia"/>
          <w:kern w:val="0"/>
        </w:rPr>
        <w:t>后刨不</w:t>
      </w:r>
      <w:proofErr w:type="gramEnd"/>
      <w:r>
        <w:rPr>
          <w:rFonts w:hint="eastAsia"/>
          <w:kern w:val="0"/>
        </w:rPr>
        <w:t>到的面上的线用砂纸打掉。门框组装前，先在两根框</w:t>
      </w:r>
      <w:proofErr w:type="gramStart"/>
      <w:r>
        <w:rPr>
          <w:rFonts w:hint="eastAsia"/>
          <w:kern w:val="0"/>
        </w:rPr>
        <w:t>梃</w:t>
      </w:r>
      <w:proofErr w:type="gramEnd"/>
      <w:r>
        <w:rPr>
          <w:rFonts w:hint="eastAsia"/>
          <w:kern w:val="0"/>
        </w:rPr>
        <w:t>上量出门高，用细锯锯出一道锯口，或用记号笔划出一道线，这就室内地坪线，作为立框的标记。</w:t>
      </w:r>
    </w:p>
    <w:p w:rsidR="00E8202E" w:rsidRDefault="00E8202E" w:rsidP="00E8202E">
      <w:pPr>
        <w:rPr>
          <w:kern w:val="0"/>
        </w:rPr>
      </w:pPr>
      <w:r>
        <w:rPr>
          <w:kern w:val="0"/>
        </w:rPr>
        <w:t>B</w:t>
      </w:r>
      <w:r>
        <w:rPr>
          <w:rFonts w:hint="eastAsia"/>
          <w:kern w:val="0"/>
        </w:rPr>
        <w:t>）门框的组装，是把一根边</w:t>
      </w:r>
      <w:proofErr w:type="gramStart"/>
      <w:r>
        <w:rPr>
          <w:rFonts w:hint="eastAsia"/>
          <w:kern w:val="0"/>
        </w:rPr>
        <w:t>梃</w:t>
      </w:r>
      <w:proofErr w:type="gramEnd"/>
      <w:r>
        <w:rPr>
          <w:rFonts w:hint="eastAsia"/>
          <w:kern w:val="0"/>
        </w:rPr>
        <w:t>平放，将中贯档、上冒头（窗框还</w:t>
      </w:r>
      <w:proofErr w:type="gramStart"/>
      <w:r>
        <w:rPr>
          <w:rFonts w:hint="eastAsia"/>
          <w:kern w:val="0"/>
        </w:rPr>
        <w:t>不</w:t>
      </w:r>
      <w:proofErr w:type="gramEnd"/>
      <w:r>
        <w:rPr>
          <w:rFonts w:hint="eastAsia"/>
          <w:kern w:val="0"/>
        </w:rPr>
        <w:t>下冒头）的</w:t>
      </w:r>
      <w:proofErr w:type="gramStart"/>
      <w:r>
        <w:rPr>
          <w:rFonts w:hint="eastAsia"/>
          <w:kern w:val="0"/>
        </w:rPr>
        <w:t>榫</w:t>
      </w:r>
      <w:proofErr w:type="gramEnd"/>
      <w:r>
        <w:rPr>
          <w:rFonts w:hint="eastAsia"/>
          <w:kern w:val="0"/>
        </w:rPr>
        <w:t>插入</w:t>
      </w:r>
      <w:proofErr w:type="gramStart"/>
      <w:r>
        <w:rPr>
          <w:rFonts w:hint="eastAsia"/>
          <w:kern w:val="0"/>
        </w:rPr>
        <w:t>梃</w:t>
      </w:r>
      <w:proofErr w:type="gramEnd"/>
      <w:r>
        <w:rPr>
          <w:rFonts w:hint="eastAsia"/>
          <w:kern w:val="0"/>
        </w:rPr>
        <w:t>的眼里，再装上另一边的</w:t>
      </w:r>
      <w:proofErr w:type="gramStart"/>
      <w:r>
        <w:rPr>
          <w:rFonts w:hint="eastAsia"/>
          <w:kern w:val="0"/>
        </w:rPr>
        <w:t>梃</w:t>
      </w:r>
      <w:proofErr w:type="gramEnd"/>
      <w:r>
        <w:rPr>
          <w:rFonts w:hint="eastAsia"/>
          <w:kern w:val="0"/>
        </w:rPr>
        <w:t>，用锤轻轻敲打拼合，敲打时要垫木块，防止打坏</w:t>
      </w:r>
      <w:proofErr w:type="gramStart"/>
      <w:r>
        <w:rPr>
          <w:rFonts w:hint="eastAsia"/>
          <w:kern w:val="0"/>
        </w:rPr>
        <w:t>榫</w:t>
      </w:r>
      <w:proofErr w:type="gramEnd"/>
      <w:r>
        <w:rPr>
          <w:rFonts w:hint="eastAsia"/>
          <w:kern w:val="0"/>
        </w:rPr>
        <w:t>或留下敲打的痕迹。待整个门窗框</w:t>
      </w:r>
      <w:proofErr w:type="gramStart"/>
      <w:r>
        <w:rPr>
          <w:rFonts w:hint="eastAsia"/>
          <w:kern w:val="0"/>
        </w:rPr>
        <w:t>拼好归方以后</w:t>
      </w:r>
      <w:proofErr w:type="gramEnd"/>
      <w:r>
        <w:rPr>
          <w:rFonts w:hint="eastAsia"/>
          <w:kern w:val="0"/>
        </w:rPr>
        <w:t>，再将所有的榫头敲实，锯断露出的榫头。</w:t>
      </w:r>
    </w:p>
    <w:p w:rsidR="00E8202E" w:rsidRDefault="00E8202E" w:rsidP="00E8202E">
      <w:pPr>
        <w:rPr>
          <w:kern w:val="0"/>
        </w:rPr>
      </w:pPr>
      <w:r>
        <w:rPr>
          <w:kern w:val="0"/>
        </w:rPr>
        <w:t>C</w:t>
      </w:r>
      <w:r>
        <w:rPr>
          <w:rFonts w:hint="eastAsia"/>
          <w:kern w:val="0"/>
        </w:rPr>
        <w:t>）门扇的组装方法与门框基本相同。但门扇中有门板，须先</w:t>
      </w:r>
      <w:proofErr w:type="gramStart"/>
      <w:r>
        <w:rPr>
          <w:rFonts w:hint="eastAsia"/>
          <w:kern w:val="0"/>
        </w:rPr>
        <w:t>把门芯按尺寸</w:t>
      </w:r>
      <w:proofErr w:type="gramEnd"/>
      <w:r>
        <w:rPr>
          <w:rFonts w:hint="eastAsia"/>
          <w:kern w:val="0"/>
        </w:rPr>
        <w:t>裁好，一般门芯板应比在门扇边上量得的尺寸小</w:t>
      </w:r>
      <w:r>
        <w:rPr>
          <w:kern w:val="0"/>
        </w:rPr>
        <w:t>3~5mm</w:t>
      </w:r>
      <w:r>
        <w:rPr>
          <w:rFonts w:hint="eastAsia"/>
          <w:kern w:val="0"/>
        </w:rPr>
        <w:t>，门芯板的四边去棱、刨光。然后，先把一根门</w:t>
      </w:r>
      <w:proofErr w:type="gramStart"/>
      <w:r>
        <w:rPr>
          <w:rFonts w:hint="eastAsia"/>
          <w:kern w:val="0"/>
        </w:rPr>
        <w:t>梃</w:t>
      </w:r>
      <w:proofErr w:type="gramEnd"/>
      <w:r>
        <w:rPr>
          <w:rFonts w:hint="eastAsia"/>
          <w:kern w:val="0"/>
        </w:rPr>
        <w:t>平放，将冒头逐个装入，门芯板嵌入冒头与门</w:t>
      </w:r>
      <w:proofErr w:type="gramStart"/>
      <w:r>
        <w:rPr>
          <w:rFonts w:hint="eastAsia"/>
          <w:kern w:val="0"/>
        </w:rPr>
        <w:t>梃</w:t>
      </w:r>
      <w:proofErr w:type="gramEnd"/>
      <w:r>
        <w:rPr>
          <w:rFonts w:hint="eastAsia"/>
          <w:kern w:val="0"/>
        </w:rPr>
        <w:t>的凹槽内，再将另一根门</w:t>
      </w:r>
      <w:proofErr w:type="gramStart"/>
      <w:r>
        <w:rPr>
          <w:rFonts w:hint="eastAsia"/>
          <w:kern w:val="0"/>
        </w:rPr>
        <w:t>梃</w:t>
      </w:r>
      <w:proofErr w:type="gramEnd"/>
      <w:r>
        <w:rPr>
          <w:rFonts w:hint="eastAsia"/>
          <w:kern w:val="0"/>
        </w:rPr>
        <w:t>的眼对准</w:t>
      </w:r>
      <w:proofErr w:type="gramStart"/>
      <w:r>
        <w:rPr>
          <w:rFonts w:hint="eastAsia"/>
          <w:kern w:val="0"/>
        </w:rPr>
        <w:t>榫</w:t>
      </w:r>
      <w:proofErr w:type="gramEnd"/>
      <w:r>
        <w:rPr>
          <w:rFonts w:hint="eastAsia"/>
          <w:kern w:val="0"/>
        </w:rPr>
        <w:t>敷装入，并用</w:t>
      </w:r>
      <w:proofErr w:type="gramStart"/>
      <w:r>
        <w:rPr>
          <w:rFonts w:hint="eastAsia"/>
          <w:kern w:val="0"/>
        </w:rPr>
        <w:t>锤</w:t>
      </w:r>
      <w:proofErr w:type="gramEnd"/>
      <w:r>
        <w:rPr>
          <w:rFonts w:hint="eastAsia"/>
          <w:kern w:val="0"/>
        </w:rPr>
        <w:t>木块敲紧。</w:t>
      </w:r>
    </w:p>
    <w:p w:rsidR="00E8202E" w:rsidRDefault="00E8202E" w:rsidP="00E8202E">
      <w:pPr>
        <w:rPr>
          <w:kern w:val="0"/>
        </w:rPr>
      </w:pPr>
      <w:r>
        <w:rPr>
          <w:kern w:val="0"/>
        </w:rPr>
        <w:t>D</w:t>
      </w:r>
      <w:r>
        <w:rPr>
          <w:rFonts w:hint="eastAsia"/>
          <w:kern w:val="0"/>
        </w:rPr>
        <w:t>）门框、扇组装好后，为使其成为一个结实的整体，必须在眼中加木楔，将</w:t>
      </w:r>
      <w:proofErr w:type="gramStart"/>
      <w:r>
        <w:rPr>
          <w:rFonts w:hint="eastAsia"/>
          <w:kern w:val="0"/>
        </w:rPr>
        <w:t>榫</w:t>
      </w:r>
      <w:proofErr w:type="gramEnd"/>
      <w:r>
        <w:rPr>
          <w:rFonts w:hint="eastAsia"/>
          <w:kern w:val="0"/>
        </w:rPr>
        <w:t>在眼中挤紧。木楔长度与</w:t>
      </w:r>
      <w:proofErr w:type="gramStart"/>
      <w:r>
        <w:rPr>
          <w:rFonts w:hint="eastAsia"/>
          <w:kern w:val="0"/>
        </w:rPr>
        <w:t>榫</w:t>
      </w:r>
      <w:proofErr w:type="gramEnd"/>
      <w:r>
        <w:rPr>
          <w:rFonts w:hint="eastAsia"/>
          <w:kern w:val="0"/>
        </w:rPr>
        <w:t>一样长，宽度比眼宽窄</w:t>
      </w:r>
      <w:r>
        <w:rPr>
          <w:kern w:val="0"/>
        </w:rPr>
        <w:t>2~3mm</w:t>
      </w:r>
      <w:r>
        <w:rPr>
          <w:rFonts w:hint="eastAsia"/>
          <w:kern w:val="0"/>
        </w:rPr>
        <w:t>，楔子头用扁铲顺木纹铲尖。加楔时，应先检查门窗框、扇的方正，掌握其歪扭情况，以便在加楔时调整、纠正。</w:t>
      </w:r>
    </w:p>
    <w:p w:rsidR="00E8202E" w:rsidRDefault="00E8202E" w:rsidP="00E8202E">
      <w:pPr>
        <w:rPr>
          <w:kern w:val="0"/>
        </w:rPr>
      </w:pPr>
      <w:r>
        <w:rPr>
          <w:kern w:val="0"/>
        </w:rPr>
        <w:t>E</w:t>
      </w:r>
      <w:r>
        <w:rPr>
          <w:rFonts w:hint="eastAsia"/>
          <w:kern w:val="0"/>
        </w:rPr>
        <w:t>）一般每个榫头内必须加两个楔子。加楔时，用凿子或斧子把榫头凿出一道缝，将楔子两面抹上胶插进缝内，敲打楔子要先轻后重，逐步</w:t>
      </w:r>
      <w:proofErr w:type="gramStart"/>
      <w:r>
        <w:rPr>
          <w:rFonts w:hint="eastAsia"/>
          <w:kern w:val="0"/>
        </w:rPr>
        <w:t>撙</w:t>
      </w:r>
      <w:proofErr w:type="gramEnd"/>
      <w:r>
        <w:rPr>
          <w:rFonts w:hint="eastAsia"/>
          <w:kern w:val="0"/>
        </w:rPr>
        <w:t>入，不要用力太猛。当楔子已打不动，孔眼已卡紧饱满时，就不要再敲，以免将木料</w:t>
      </w:r>
      <w:proofErr w:type="gramStart"/>
      <w:r>
        <w:rPr>
          <w:rFonts w:hint="eastAsia"/>
          <w:kern w:val="0"/>
        </w:rPr>
        <w:t>撙</w:t>
      </w:r>
      <w:proofErr w:type="gramEnd"/>
      <w:r>
        <w:rPr>
          <w:rFonts w:hint="eastAsia"/>
          <w:kern w:val="0"/>
        </w:rPr>
        <w:t>裂。在加楔过程中，对框、</w:t>
      </w:r>
      <w:proofErr w:type="gramStart"/>
      <w:r>
        <w:rPr>
          <w:rFonts w:hint="eastAsia"/>
          <w:kern w:val="0"/>
        </w:rPr>
        <w:t>扇要随时</w:t>
      </w:r>
      <w:proofErr w:type="gramEnd"/>
      <w:r>
        <w:rPr>
          <w:rFonts w:hint="eastAsia"/>
          <w:kern w:val="0"/>
        </w:rPr>
        <w:t>用角尺或</w:t>
      </w:r>
      <w:proofErr w:type="gramStart"/>
      <w:r>
        <w:rPr>
          <w:rFonts w:hint="eastAsia"/>
          <w:kern w:val="0"/>
        </w:rPr>
        <w:t>尺杆卡窜角</w:t>
      </w:r>
      <w:proofErr w:type="gramEnd"/>
      <w:r>
        <w:rPr>
          <w:rFonts w:hint="eastAsia"/>
          <w:kern w:val="0"/>
        </w:rPr>
        <w:t>找方正，并校正框、扇的不平处，加楔时注意纠正。</w:t>
      </w:r>
    </w:p>
    <w:p w:rsidR="00E8202E" w:rsidRDefault="00E8202E" w:rsidP="00E8202E">
      <w:pPr>
        <w:rPr>
          <w:kern w:val="0"/>
        </w:rPr>
      </w:pPr>
      <w:r>
        <w:rPr>
          <w:kern w:val="0"/>
        </w:rPr>
        <w:t>F</w:t>
      </w:r>
      <w:r>
        <w:rPr>
          <w:rFonts w:hint="eastAsia"/>
          <w:kern w:val="0"/>
        </w:rPr>
        <w:t>）组装好的门框、扇用细刨或砂纸</w:t>
      </w:r>
      <w:proofErr w:type="gramStart"/>
      <w:r>
        <w:rPr>
          <w:rFonts w:hint="eastAsia"/>
          <w:kern w:val="0"/>
        </w:rPr>
        <w:t>修平修光</w:t>
      </w:r>
      <w:proofErr w:type="gramEnd"/>
      <w:r>
        <w:rPr>
          <w:rFonts w:hint="eastAsia"/>
          <w:kern w:val="0"/>
        </w:rPr>
        <w:t>。双扇门窗要配好对，对缝的</w:t>
      </w:r>
      <w:proofErr w:type="gramStart"/>
      <w:r>
        <w:rPr>
          <w:rFonts w:hint="eastAsia"/>
          <w:kern w:val="0"/>
        </w:rPr>
        <w:t>裁口刨好</w:t>
      </w:r>
      <w:proofErr w:type="gramEnd"/>
      <w:r>
        <w:rPr>
          <w:rFonts w:hint="eastAsia"/>
          <w:kern w:val="0"/>
        </w:rPr>
        <w:t>。安装前，门窗框靠墙的一面，均要刷一道沥青，以增加防腐能力。</w:t>
      </w:r>
    </w:p>
    <w:p w:rsidR="00E8202E" w:rsidRDefault="00E8202E" w:rsidP="00E8202E">
      <w:pPr>
        <w:rPr>
          <w:kern w:val="0"/>
        </w:rPr>
      </w:pPr>
      <w:r>
        <w:rPr>
          <w:kern w:val="0"/>
        </w:rPr>
        <w:t>G</w:t>
      </w:r>
      <w:r>
        <w:rPr>
          <w:rFonts w:hint="eastAsia"/>
          <w:kern w:val="0"/>
        </w:rPr>
        <w:t>）为了防止校正好的门窗框再变形，应在门框下端钉上拉杆，拉杆下皮正好是锯口或记号的地坪线。大一些的门框，在中贯档与</w:t>
      </w:r>
      <w:proofErr w:type="gramStart"/>
      <w:r>
        <w:rPr>
          <w:rFonts w:hint="eastAsia"/>
          <w:kern w:val="0"/>
        </w:rPr>
        <w:t>梃</w:t>
      </w:r>
      <w:proofErr w:type="gramEnd"/>
      <w:r>
        <w:rPr>
          <w:rFonts w:hint="eastAsia"/>
          <w:kern w:val="0"/>
        </w:rPr>
        <w:t>间要钉八字撑杆。</w:t>
      </w:r>
    </w:p>
    <w:p w:rsidR="00E8202E" w:rsidRDefault="00E8202E" w:rsidP="00E8202E">
      <w:pPr>
        <w:rPr>
          <w:kern w:val="0"/>
        </w:rPr>
      </w:pPr>
      <w:r>
        <w:rPr>
          <w:kern w:val="0"/>
        </w:rPr>
        <w:t>H</w:t>
      </w:r>
      <w:r>
        <w:rPr>
          <w:rFonts w:hint="eastAsia"/>
          <w:kern w:val="0"/>
        </w:rPr>
        <w:t>）门窗框组装好要防止日晒雨淋，防止碰撞。</w:t>
      </w:r>
    </w:p>
    <w:p w:rsidR="00E8202E" w:rsidRDefault="00E8202E" w:rsidP="00E8202E">
      <w:pPr>
        <w:rPr>
          <w:kern w:val="0"/>
        </w:rPr>
      </w:pPr>
      <w:r>
        <w:rPr>
          <w:kern w:val="0"/>
        </w:rPr>
        <w:lastRenderedPageBreak/>
        <w:t xml:space="preserve">9.17.2 </w:t>
      </w:r>
      <w:r>
        <w:rPr>
          <w:rFonts w:hint="eastAsia"/>
          <w:kern w:val="0"/>
        </w:rPr>
        <w:t>门扇的安装</w:t>
      </w:r>
    </w:p>
    <w:p w:rsidR="00E8202E" w:rsidRDefault="00E8202E" w:rsidP="00E8202E">
      <w:pPr>
        <w:rPr>
          <w:kern w:val="0"/>
        </w:rPr>
      </w:pPr>
      <w:r>
        <w:rPr>
          <w:kern w:val="0"/>
        </w:rPr>
        <w:t xml:space="preserve">(1) </w:t>
      </w:r>
      <w:r>
        <w:rPr>
          <w:rFonts w:hint="eastAsia"/>
          <w:kern w:val="0"/>
        </w:rPr>
        <w:t>施工准备</w:t>
      </w:r>
    </w:p>
    <w:p w:rsidR="00E8202E" w:rsidRDefault="00E8202E" w:rsidP="00E8202E">
      <w:pPr>
        <w:rPr>
          <w:kern w:val="0"/>
        </w:rPr>
      </w:pPr>
      <w:r>
        <w:rPr>
          <w:kern w:val="0"/>
        </w:rPr>
        <w:t>1</w:t>
      </w:r>
      <w:r>
        <w:rPr>
          <w:rFonts w:hint="eastAsia"/>
          <w:kern w:val="0"/>
        </w:rPr>
        <w:t>）安装门扇前，先要检查门框上、中、下三部分是否一样宽，如果相差超过</w:t>
      </w:r>
      <w:r>
        <w:rPr>
          <w:kern w:val="0"/>
        </w:rPr>
        <w:t>5mm</w:t>
      </w:r>
      <w:r>
        <w:rPr>
          <w:rFonts w:hint="eastAsia"/>
          <w:kern w:val="0"/>
        </w:rPr>
        <w:t>，就必须修整。</w:t>
      </w:r>
    </w:p>
    <w:p w:rsidR="00E8202E" w:rsidRDefault="00E8202E" w:rsidP="00E8202E">
      <w:pPr>
        <w:rPr>
          <w:kern w:val="0"/>
        </w:rPr>
      </w:pPr>
      <w:r>
        <w:rPr>
          <w:kern w:val="0"/>
        </w:rPr>
        <w:t>2</w:t>
      </w:r>
      <w:r>
        <w:rPr>
          <w:rFonts w:hint="eastAsia"/>
          <w:kern w:val="0"/>
        </w:rPr>
        <w:t>）核对门扇的开启方向，并打记号，以免</w:t>
      </w:r>
      <w:proofErr w:type="gramStart"/>
      <w:r>
        <w:rPr>
          <w:rFonts w:hint="eastAsia"/>
          <w:kern w:val="0"/>
        </w:rPr>
        <w:t>把扇安错</w:t>
      </w:r>
      <w:proofErr w:type="gramEnd"/>
      <w:r>
        <w:rPr>
          <w:rFonts w:hint="eastAsia"/>
          <w:kern w:val="0"/>
        </w:rPr>
        <w:t>。</w:t>
      </w:r>
    </w:p>
    <w:p w:rsidR="00E8202E" w:rsidRDefault="00E8202E" w:rsidP="00E8202E">
      <w:pPr>
        <w:rPr>
          <w:kern w:val="0"/>
        </w:rPr>
      </w:pPr>
      <w:r>
        <w:rPr>
          <w:kern w:val="0"/>
        </w:rPr>
        <w:t>3</w:t>
      </w:r>
      <w:r>
        <w:rPr>
          <w:rFonts w:hint="eastAsia"/>
          <w:kern w:val="0"/>
        </w:rPr>
        <w:t>）安装扇前，预先量出门窗框口的净尺寸，考虑风缝（松动）的大小，再好进一步确定扇的宽度和高度，并进行修刨。</w:t>
      </w:r>
      <w:proofErr w:type="gramStart"/>
      <w:r>
        <w:rPr>
          <w:rFonts w:hint="eastAsia"/>
          <w:kern w:val="0"/>
        </w:rPr>
        <w:t>修刨时</w:t>
      </w:r>
      <w:proofErr w:type="gramEnd"/>
      <w:r>
        <w:rPr>
          <w:rFonts w:hint="eastAsia"/>
          <w:kern w:val="0"/>
        </w:rPr>
        <w:t>，高度方向，下冒头边</w:t>
      </w:r>
      <w:proofErr w:type="gramStart"/>
      <w:r>
        <w:rPr>
          <w:rFonts w:hint="eastAsia"/>
          <w:kern w:val="0"/>
        </w:rPr>
        <w:t>略微修刨一下</w:t>
      </w:r>
      <w:proofErr w:type="gramEnd"/>
      <w:r>
        <w:rPr>
          <w:rFonts w:hint="eastAsia"/>
          <w:kern w:val="0"/>
        </w:rPr>
        <w:t>，主要</w:t>
      </w:r>
      <w:proofErr w:type="gramStart"/>
      <w:r>
        <w:rPr>
          <w:rFonts w:hint="eastAsia"/>
          <w:kern w:val="0"/>
        </w:rPr>
        <w:t>是修刨上冒头</w:t>
      </w:r>
      <w:proofErr w:type="gramEnd"/>
      <w:r>
        <w:rPr>
          <w:rFonts w:hint="eastAsia"/>
          <w:kern w:val="0"/>
        </w:rPr>
        <w:t>边。宽度方向上的修刨，应将门扇定于门窗框中，并检查与门窗框配合的松紧度。由于木材有干缩湿胀的性质，而且门窗扇、门窗框上都需要有油漆及打底层的厚度，所以安装时要留缝。一般门扇对口</w:t>
      </w:r>
      <w:proofErr w:type="gramStart"/>
      <w:r>
        <w:rPr>
          <w:rFonts w:hint="eastAsia"/>
          <w:kern w:val="0"/>
        </w:rPr>
        <w:t>处竖缝留</w:t>
      </w:r>
      <w:proofErr w:type="gramEnd"/>
      <w:r>
        <w:rPr>
          <w:kern w:val="0"/>
        </w:rPr>
        <w:t>1.5~2.5mm</w:t>
      </w:r>
      <w:r>
        <w:rPr>
          <w:rFonts w:hint="eastAsia"/>
          <w:kern w:val="0"/>
        </w:rPr>
        <w:t>，</w:t>
      </w:r>
      <w:proofErr w:type="gramStart"/>
      <w:r>
        <w:rPr>
          <w:rFonts w:hint="eastAsia"/>
          <w:kern w:val="0"/>
        </w:rPr>
        <w:t>扇竖缝</w:t>
      </w:r>
      <w:proofErr w:type="gramEnd"/>
      <w:r>
        <w:rPr>
          <w:rFonts w:hint="eastAsia"/>
          <w:kern w:val="0"/>
        </w:rPr>
        <w:t>为</w:t>
      </w:r>
      <w:r>
        <w:rPr>
          <w:kern w:val="0"/>
        </w:rPr>
        <w:t>2mm</w:t>
      </w:r>
      <w:r>
        <w:rPr>
          <w:rFonts w:hint="eastAsia"/>
          <w:kern w:val="0"/>
        </w:rPr>
        <w:t>。并按此尺寸进行修刨。</w:t>
      </w:r>
    </w:p>
    <w:p w:rsidR="00E8202E" w:rsidRDefault="00E8202E" w:rsidP="00E8202E">
      <w:pPr>
        <w:rPr>
          <w:kern w:val="0"/>
        </w:rPr>
      </w:pPr>
      <w:r>
        <w:rPr>
          <w:kern w:val="0"/>
        </w:rPr>
        <w:t xml:space="preserve">(2) </w:t>
      </w:r>
      <w:r>
        <w:rPr>
          <w:rFonts w:hint="eastAsia"/>
          <w:kern w:val="0"/>
        </w:rPr>
        <w:t>施工要点</w:t>
      </w:r>
    </w:p>
    <w:p w:rsidR="00E8202E" w:rsidRDefault="00E8202E" w:rsidP="00E8202E">
      <w:pPr>
        <w:rPr>
          <w:kern w:val="0"/>
        </w:rPr>
      </w:pPr>
      <w:r>
        <w:rPr>
          <w:kern w:val="0"/>
        </w:rPr>
        <w:t>1</w:t>
      </w:r>
      <w:r>
        <w:rPr>
          <w:rFonts w:hint="eastAsia"/>
          <w:kern w:val="0"/>
        </w:rPr>
        <w:t>）将</w:t>
      </w:r>
      <w:proofErr w:type="gramStart"/>
      <w:r>
        <w:rPr>
          <w:rFonts w:hint="eastAsia"/>
          <w:kern w:val="0"/>
        </w:rPr>
        <w:t>修刨好的</w:t>
      </w:r>
      <w:proofErr w:type="gramEnd"/>
      <w:r>
        <w:rPr>
          <w:rFonts w:hint="eastAsia"/>
          <w:kern w:val="0"/>
        </w:rPr>
        <w:t>门扇，用木楔临时立于门框中，排好缝隙后画出铰链位置。铰链位置距上、下边的距离宜是门扇宽度的</w:t>
      </w:r>
      <w:r>
        <w:rPr>
          <w:kern w:val="0"/>
        </w:rPr>
        <w:t>1/10</w:t>
      </w:r>
      <w:r>
        <w:rPr>
          <w:rFonts w:hint="eastAsia"/>
          <w:kern w:val="0"/>
        </w:rPr>
        <w:t>，这个位置对铰链受力比较有利，又可避开榫头。然后把扇取下来，</w:t>
      </w:r>
      <w:proofErr w:type="gramStart"/>
      <w:r>
        <w:rPr>
          <w:rFonts w:hint="eastAsia"/>
          <w:kern w:val="0"/>
        </w:rPr>
        <w:t>用扇铲</w:t>
      </w:r>
      <w:proofErr w:type="gramEnd"/>
      <w:r>
        <w:rPr>
          <w:rFonts w:hint="eastAsia"/>
          <w:kern w:val="0"/>
        </w:rPr>
        <w:t>剔出铰链页槽。铰链页槽应外边汪，里边深，其深度应当是把多链合上后与框、扇平正为准。</w:t>
      </w:r>
      <w:proofErr w:type="gramStart"/>
      <w:r>
        <w:rPr>
          <w:rFonts w:hint="eastAsia"/>
          <w:kern w:val="0"/>
        </w:rPr>
        <w:t>剔好铰链</w:t>
      </w:r>
      <w:proofErr w:type="gramEnd"/>
      <w:r>
        <w:rPr>
          <w:rFonts w:hint="eastAsia"/>
          <w:kern w:val="0"/>
        </w:rPr>
        <w:t>槽后，将铰链放入，上下</w:t>
      </w:r>
      <w:proofErr w:type="gramStart"/>
      <w:r>
        <w:rPr>
          <w:rFonts w:hint="eastAsia"/>
          <w:kern w:val="0"/>
        </w:rPr>
        <w:t>铰链各拧一颗</w:t>
      </w:r>
      <w:proofErr w:type="gramEnd"/>
      <w:r>
        <w:rPr>
          <w:rFonts w:hint="eastAsia"/>
          <w:kern w:val="0"/>
        </w:rPr>
        <w:t>螺丝钉把扇挂上，检查缝隙是否符合要求，</w:t>
      </w:r>
      <w:proofErr w:type="gramStart"/>
      <w:r>
        <w:rPr>
          <w:rFonts w:hint="eastAsia"/>
          <w:kern w:val="0"/>
        </w:rPr>
        <w:t>扇与框是否</w:t>
      </w:r>
      <w:proofErr w:type="gramEnd"/>
      <w:r>
        <w:rPr>
          <w:rFonts w:hint="eastAsia"/>
          <w:kern w:val="0"/>
        </w:rPr>
        <w:t>齐平，</w:t>
      </w:r>
      <w:proofErr w:type="gramStart"/>
      <w:r>
        <w:rPr>
          <w:rFonts w:hint="eastAsia"/>
          <w:kern w:val="0"/>
        </w:rPr>
        <w:t>扇能否</w:t>
      </w:r>
      <w:proofErr w:type="gramEnd"/>
      <w:r>
        <w:rPr>
          <w:rFonts w:hint="eastAsia"/>
          <w:kern w:val="0"/>
        </w:rPr>
        <w:t>关住。检查合格后，再把螺丝钉全部上齐。</w:t>
      </w:r>
    </w:p>
    <w:p w:rsidR="00E8202E" w:rsidRDefault="00E8202E" w:rsidP="00E8202E">
      <w:pPr>
        <w:rPr>
          <w:kern w:val="0"/>
        </w:rPr>
      </w:pPr>
      <w:r>
        <w:rPr>
          <w:kern w:val="0"/>
        </w:rPr>
        <w:t>2</w:t>
      </w:r>
      <w:r>
        <w:rPr>
          <w:rFonts w:hint="eastAsia"/>
          <w:kern w:val="0"/>
        </w:rPr>
        <w:t>）双扇门扇安装方法与单扇的安装基本相同，只是多一道工序</w:t>
      </w:r>
      <w:r>
        <w:rPr>
          <w:kern w:val="0"/>
        </w:rPr>
        <w:t>——</w:t>
      </w:r>
      <w:r>
        <w:rPr>
          <w:rFonts w:hint="eastAsia"/>
          <w:kern w:val="0"/>
        </w:rPr>
        <w:t>错口。双扇门应按开启方向看，右手门是盖口，左手门是等口。</w:t>
      </w:r>
    </w:p>
    <w:p w:rsidR="00E8202E" w:rsidRDefault="00E8202E" w:rsidP="00E8202E">
      <w:pPr>
        <w:rPr>
          <w:kern w:val="0"/>
        </w:rPr>
      </w:pPr>
      <w:r>
        <w:rPr>
          <w:kern w:val="0"/>
        </w:rPr>
        <w:t>3</w:t>
      </w:r>
      <w:r>
        <w:rPr>
          <w:rFonts w:hint="eastAsia"/>
          <w:kern w:val="0"/>
        </w:rPr>
        <w:t>）门扇安装好后要试开，其标准是：以开到那里就能停到那里为好，不能有自开或自关的现象。如果发现门扇在高、宽上有短缺的情况，高度上应将补钉的板条钉在下冒头下面，宽度上，在装铰链一边的</w:t>
      </w:r>
      <w:proofErr w:type="gramStart"/>
      <w:r>
        <w:rPr>
          <w:rFonts w:hint="eastAsia"/>
          <w:kern w:val="0"/>
        </w:rPr>
        <w:t>梃</w:t>
      </w:r>
      <w:proofErr w:type="gramEnd"/>
      <w:r>
        <w:rPr>
          <w:rFonts w:hint="eastAsia"/>
          <w:kern w:val="0"/>
        </w:rPr>
        <w:t>上补钉板条。</w:t>
      </w:r>
    </w:p>
    <w:p w:rsidR="00E8202E" w:rsidRDefault="00E8202E" w:rsidP="00E8202E">
      <w:pPr>
        <w:rPr>
          <w:kern w:val="0"/>
        </w:rPr>
      </w:pPr>
      <w:r>
        <w:rPr>
          <w:kern w:val="0"/>
        </w:rPr>
        <w:t>4</w:t>
      </w:r>
      <w:r>
        <w:rPr>
          <w:rFonts w:hint="eastAsia"/>
          <w:kern w:val="0"/>
        </w:rPr>
        <w:t>）为了开关方便，平开扇上、下冒头最好刨成斜面。</w:t>
      </w:r>
    </w:p>
    <w:p w:rsidR="00E8202E" w:rsidRDefault="00E8202E" w:rsidP="00E8202E">
      <w:pPr>
        <w:rPr>
          <w:kern w:val="0"/>
        </w:rPr>
      </w:pPr>
      <w:r>
        <w:rPr>
          <w:kern w:val="0"/>
        </w:rPr>
        <w:t xml:space="preserve">9.18 </w:t>
      </w:r>
      <w:r>
        <w:rPr>
          <w:rFonts w:hint="eastAsia"/>
          <w:kern w:val="0"/>
        </w:rPr>
        <w:t>玻璃地弹门安装施工工艺</w:t>
      </w:r>
    </w:p>
    <w:p w:rsidR="00E8202E" w:rsidRDefault="00E8202E" w:rsidP="00E8202E">
      <w:pPr>
        <w:rPr>
          <w:kern w:val="0"/>
        </w:rPr>
      </w:pPr>
      <w:r>
        <w:rPr>
          <w:kern w:val="0"/>
        </w:rPr>
        <w:t xml:space="preserve">9.18.1 </w:t>
      </w:r>
      <w:r>
        <w:rPr>
          <w:rFonts w:hint="eastAsia"/>
          <w:kern w:val="0"/>
        </w:rPr>
        <w:t>材料要求</w:t>
      </w:r>
    </w:p>
    <w:p w:rsidR="00E8202E" w:rsidRDefault="00E8202E" w:rsidP="00E8202E">
      <w:pPr>
        <w:rPr>
          <w:kern w:val="0"/>
        </w:rPr>
      </w:pPr>
      <w:r>
        <w:rPr>
          <w:kern w:val="0"/>
        </w:rPr>
        <w:t xml:space="preserve">(1) </w:t>
      </w:r>
      <w:r>
        <w:rPr>
          <w:rFonts w:hint="eastAsia"/>
          <w:kern w:val="0"/>
        </w:rPr>
        <w:t>玻璃门的型号、规格应符合设计要求，五金配件配套齐全，并具有出厂合格证。</w:t>
      </w:r>
    </w:p>
    <w:p w:rsidR="00E8202E" w:rsidRDefault="00E8202E" w:rsidP="00E8202E">
      <w:pPr>
        <w:rPr>
          <w:kern w:val="0"/>
        </w:rPr>
      </w:pPr>
      <w:r>
        <w:rPr>
          <w:kern w:val="0"/>
        </w:rPr>
        <w:t xml:space="preserve">(2) </w:t>
      </w:r>
      <w:r>
        <w:rPr>
          <w:rFonts w:hint="eastAsia"/>
          <w:kern w:val="0"/>
        </w:rPr>
        <w:t>玻璃门厚度必须符合设计要求，有出厂合格证。</w:t>
      </w:r>
    </w:p>
    <w:p w:rsidR="00E8202E" w:rsidRDefault="00E8202E" w:rsidP="00E8202E">
      <w:pPr>
        <w:rPr>
          <w:kern w:val="0"/>
        </w:rPr>
      </w:pPr>
      <w:r>
        <w:rPr>
          <w:kern w:val="0"/>
        </w:rPr>
        <w:t xml:space="preserve">(3) </w:t>
      </w:r>
      <w:r>
        <w:rPr>
          <w:rFonts w:hint="eastAsia"/>
          <w:kern w:val="0"/>
        </w:rPr>
        <w:t>辅助材料、密封胶、万能胶等应符合设计要求和有关标准的规定。</w:t>
      </w:r>
    </w:p>
    <w:p w:rsidR="00E8202E" w:rsidRDefault="00E8202E" w:rsidP="00E8202E">
      <w:pPr>
        <w:rPr>
          <w:kern w:val="0"/>
        </w:rPr>
      </w:pPr>
      <w:r>
        <w:rPr>
          <w:kern w:val="0"/>
        </w:rPr>
        <w:t xml:space="preserve">9.18.2 </w:t>
      </w:r>
      <w:r>
        <w:rPr>
          <w:rFonts w:hint="eastAsia"/>
          <w:kern w:val="0"/>
        </w:rPr>
        <w:t>主要机具设备</w:t>
      </w:r>
    </w:p>
    <w:p w:rsidR="00E8202E" w:rsidRDefault="00E8202E" w:rsidP="00E8202E">
      <w:pPr>
        <w:rPr>
          <w:kern w:val="0"/>
        </w:rPr>
      </w:pPr>
      <w:r>
        <w:rPr>
          <w:kern w:val="0"/>
        </w:rPr>
        <w:t xml:space="preserve">(1) </w:t>
      </w:r>
      <w:r>
        <w:rPr>
          <w:rFonts w:hint="eastAsia"/>
          <w:kern w:val="0"/>
        </w:rPr>
        <w:t>机具设备</w:t>
      </w:r>
    </w:p>
    <w:p w:rsidR="00E8202E" w:rsidRDefault="00E8202E" w:rsidP="00E8202E">
      <w:pPr>
        <w:rPr>
          <w:kern w:val="0"/>
        </w:rPr>
      </w:pPr>
      <w:r>
        <w:rPr>
          <w:rFonts w:hint="eastAsia"/>
          <w:kern w:val="0"/>
        </w:rPr>
        <w:t>手提砂轮机</w:t>
      </w:r>
    </w:p>
    <w:p w:rsidR="00E8202E" w:rsidRDefault="00E8202E" w:rsidP="00E8202E">
      <w:pPr>
        <w:rPr>
          <w:kern w:val="0"/>
        </w:rPr>
      </w:pPr>
      <w:r>
        <w:rPr>
          <w:kern w:val="0"/>
        </w:rPr>
        <w:t xml:space="preserve">(2) </w:t>
      </w:r>
      <w:r>
        <w:rPr>
          <w:rFonts w:hint="eastAsia"/>
          <w:kern w:val="0"/>
        </w:rPr>
        <w:t>主要工具</w:t>
      </w:r>
    </w:p>
    <w:p w:rsidR="00E8202E" w:rsidRDefault="00E8202E" w:rsidP="00E8202E">
      <w:pPr>
        <w:rPr>
          <w:kern w:val="0"/>
        </w:rPr>
      </w:pPr>
      <w:r>
        <w:rPr>
          <w:rFonts w:hint="eastAsia"/>
          <w:kern w:val="0"/>
        </w:rPr>
        <w:t>玻璃刀、密封胶注射枪、玻璃吸盘器、细砂轮、直尺、螺丝刀、</w:t>
      </w:r>
      <w:proofErr w:type="gramStart"/>
      <w:r>
        <w:rPr>
          <w:rFonts w:hint="eastAsia"/>
          <w:kern w:val="0"/>
        </w:rPr>
        <w:t>吊丝坠</w:t>
      </w:r>
      <w:proofErr w:type="gramEnd"/>
      <w:r>
        <w:rPr>
          <w:rFonts w:hint="eastAsia"/>
          <w:kern w:val="0"/>
        </w:rPr>
        <w:t>。</w:t>
      </w:r>
    </w:p>
    <w:p w:rsidR="00E8202E" w:rsidRDefault="00E8202E" w:rsidP="00E8202E">
      <w:pPr>
        <w:rPr>
          <w:kern w:val="0"/>
        </w:rPr>
      </w:pPr>
      <w:r>
        <w:rPr>
          <w:kern w:val="0"/>
        </w:rPr>
        <w:t xml:space="preserve">9.18.3 </w:t>
      </w:r>
      <w:r>
        <w:rPr>
          <w:rFonts w:hint="eastAsia"/>
          <w:kern w:val="0"/>
        </w:rPr>
        <w:t>作业条件</w:t>
      </w:r>
    </w:p>
    <w:p w:rsidR="00E8202E" w:rsidRDefault="00E8202E" w:rsidP="00E8202E">
      <w:pPr>
        <w:rPr>
          <w:kern w:val="0"/>
        </w:rPr>
      </w:pPr>
      <w:r>
        <w:rPr>
          <w:kern w:val="0"/>
        </w:rPr>
        <w:t xml:space="preserve">(1) </w:t>
      </w:r>
      <w:r>
        <w:rPr>
          <w:rFonts w:hint="eastAsia"/>
          <w:kern w:val="0"/>
        </w:rPr>
        <w:t>墙、地面的饰面已施工完毕，现场已清理干净，并经验收合格。</w:t>
      </w:r>
    </w:p>
    <w:p w:rsidR="00E8202E" w:rsidRDefault="00E8202E" w:rsidP="00E8202E">
      <w:pPr>
        <w:rPr>
          <w:kern w:val="0"/>
        </w:rPr>
      </w:pPr>
      <w:r>
        <w:rPr>
          <w:kern w:val="0"/>
        </w:rPr>
        <w:t xml:space="preserve">(2) </w:t>
      </w:r>
      <w:r>
        <w:rPr>
          <w:rFonts w:hint="eastAsia"/>
          <w:kern w:val="0"/>
        </w:rPr>
        <w:t>门框的大理石或其它饰面已经完成。门框顶部用来安装固定玻璃板的</w:t>
      </w:r>
      <w:proofErr w:type="gramStart"/>
      <w:r>
        <w:rPr>
          <w:rFonts w:hint="eastAsia"/>
          <w:kern w:val="0"/>
        </w:rPr>
        <w:t>限位槽已预留</w:t>
      </w:r>
      <w:proofErr w:type="gramEnd"/>
      <w:r>
        <w:rPr>
          <w:rFonts w:hint="eastAsia"/>
          <w:kern w:val="0"/>
        </w:rPr>
        <w:t>好。</w:t>
      </w:r>
    </w:p>
    <w:p w:rsidR="00E8202E" w:rsidRDefault="00E8202E" w:rsidP="00E8202E">
      <w:pPr>
        <w:rPr>
          <w:kern w:val="0"/>
        </w:rPr>
      </w:pPr>
      <w:r>
        <w:rPr>
          <w:kern w:val="0"/>
        </w:rPr>
        <w:t xml:space="preserve">(3) </w:t>
      </w:r>
      <w:r>
        <w:rPr>
          <w:rFonts w:hint="eastAsia"/>
          <w:kern w:val="0"/>
        </w:rPr>
        <w:t>把安装</w:t>
      </w:r>
      <w:proofErr w:type="gramStart"/>
      <w:r>
        <w:rPr>
          <w:rFonts w:hint="eastAsia"/>
          <w:kern w:val="0"/>
        </w:rPr>
        <w:t>固定厚</w:t>
      </w:r>
      <w:proofErr w:type="gramEnd"/>
      <w:r>
        <w:rPr>
          <w:rFonts w:hint="eastAsia"/>
          <w:kern w:val="0"/>
        </w:rPr>
        <w:t>玻璃的木底托用钉子或万能胶固定在地面上，接着在木底托上方中线一侧钉上用来固定玻璃板的木条，然后用万能胶将该侧不锈钢或其它饰面粘在木底托上。铝合金方管可用木螺丝固定在埋入地面下的防腐木砖上。</w:t>
      </w:r>
    </w:p>
    <w:p w:rsidR="00E8202E" w:rsidRDefault="00E8202E" w:rsidP="00E8202E">
      <w:pPr>
        <w:rPr>
          <w:kern w:val="0"/>
        </w:rPr>
      </w:pPr>
      <w:r>
        <w:rPr>
          <w:kern w:val="0"/>
        </w:rPr>
        <w:t xml:space="preserve">(4) </w:t>
      </w:r>
      <w:r>
        <w:rPr>
          <w:rFonts w:hint="eastAsia"/>
          <w:kern w:val="0"/>
        </w:rPr>
        <w:t>把开闭活动门扇用的地弹簧和定位销按设计要求安装在地面预留位置和门框的横梁上。</w:t>
      </w:r>
    </w:p>
    <w:p w:rsidR="00E8202E" w:rsidRDefault="00E8202E" w:rsidP="00E8202E">
      <w:pPr>
        <w:rPr>
          <w:kern w:val="0"/>
        </w:rPr>
      </w:pPr>
      <w:r>
        <w:rPr>
          <w:kern w:val="0"/>
        </w:rPr>
        <w:t xml:space="preserve">(5) </w:t>
      </w:r>
      <w:r>
        <w:rPr>
          <w:rFonts w:hint="eastAsia"/>
          <w:kern w:val="0"/>
        </w:rPr>
        <w:t>从固定玻璃板的安装位置的上部、中部和下部量三个尺寸，以最小尺寸为玻璃板的裁切尺寸。如果上、中、</w:t>
      </w:r>
      <w:proofErr w:type="gramStart"/>
      <w:r>
        <w:rPr>
          <w:rFonts w:hint="eastAsia"/>
          <w:kern w:val="0"/>
        </w:rPr>
        <w:t>下量得</w:t>
      </w:r>
      <w:proofErr w:type="gramEnd"/>
      <w:r>
        <w:rPr>
          <w:rFonts w:hint="eastAsia"/>
          <w:kern w:val="0"/>
        </w:rPr>
        <w:t>的尺寸一样，</w:t>
      </w:r>
      <w:proofErr w:type="gramStart"/>
      <w:r>
        <w:rPr>
          <w:rFonts w:hint="eastAsia"/>
          <w:kern w:val="0"/>
        </w:rPr>
        <w:t>则裁玻璃板</w:t>
      </w:r>
      <w:proofErr w:type="gramEnd"/>
      <w:r>
        <w:rPr>
          <w:rFonts w:hint="eastAsia"/>
          <w:kern w:val="0"/>
        </w:rPr>
        <w:t>时其裁切宽度应小于实测尺寸</w:t>
      </w:r>
      <w:r>
        <w:rPr>
          <w:kern w:val="0"/>
        </w:rPr>
        <w:t>2mm</w:t>
      </w:r>
      <w:r>
        <w:rPr>
          <w:rFonts w:hint="eastAsia"/>
          <w:kern w:val="0"/>
        </w:rPr>
        <w:t>，高度应小于实测高度</w:t>
      </w:r>
      <w:r>
        <w:rPr>
          <w:kern w:val="0"/>
        </w:rPr>
        <w:t>4 mm</w:t>
      </w:r>
      <w:r>
        <w:rPr>
          <w:rFonts w:hint="eastAsia"/>
          <w:kern w:val="0"/>
        </w:rPr>
        <w:t>。玻璃板裁好后，应在周边进行倒角处理，倒角宽度</w:t>
      </w:r>
      <w:r>
        <w:rPr>
          <w:kern w:val="0"/>
        </w:rPr>
        <w:t>2 mm</w:t>
      </w:r>
      <w:r>
        <w:rPr>
          <w:rFonts w:hint="eastAsia"/>
          <w:kern w:val="0"/>
        </w:rPr>
        <w:t>。</w:t>
      </w:r>
    </w:p>
    <w:p w:rsidR="00E8202E" w:rsidRDefault="00E8202E" w:rsidP="00E8202E">
      <w:pPr>
        <w:rPr>
          <w:kern w:val="0"/>
        </w:rPr>
      </w:pPr>
      <w:r>
        <w:rPr>
          <w:kern w:val="0"/>
        </w:rPr>
        <w:t xml:space="preserve">9.18.4 </w:t>
      </w:r>
      <w:r>
        <w:rPr>
          <w:rFonts w:hint="eastAsia"/>
          <w:kern w:val="0"/>
        </w:rPr>
        <w:t>地弹簧安装</w:t>
      </w:r>
    </w:p>
    <w:p w:rsidR="00E8202E" w:rsidRDefault="00E8202E" w:rsidP="00E8202E">
      <w:pPr>
        <w:rPr>
          <w:kern w:val="0"/>
        </w:rPr>
      </w:pPr>
      <w:r>
        <w:rPr>
          <w:kern w:val="0"/>
        </w:rPr>
        <w:lastRenderedPageBreak/>
        <w:t xml:space="preserve">(1) </w:t>
      </w:r>
      <w:r>
        <w:rPr>
          <w:rFonts w:hint="eastAsia"/>
          <w:kern w:val="0"/>
        </w:rPr>
        <w:t>安装步骤</w:t>
      </w:r>
    </w:p>
    <w:p w:rsidR="00E8202E" w:rsidRDefault="00E8202E" w:rsidP="00E8202E">
      <w:pPr>
        <w:rPr>
          <w:kern w:val="0"/>
        </w:rPr>
      </w:pPr>
      <w:r>
        <w:rPr>
          <w:kern w:val="0"/>
        </w:rPr>
        <w:t>1</w:t>
      </w:r>
      <w:r>
        <w:rPr>
          <w:rFonts w:hint="eastAsia"/>
          <w:kern w:val="0"/>
        </w:rPr>
        <w:t>）先将顶轴套板固定于门扇上部，再将回转轴杆装于门扇底部，同时将螺钉装于两侧，顶轴套板之轴孔中心与回转轴杆之轴孔中心必须上、下对齐，保持在同一中心线上，并于门扇底面成垂直。中线距门边尺寸为</w:t>
      </w:r>
      <w:r>
        <w:rPr>
          <w:kern w:val="0"/>
        </w:rPr>
        <w:t>69mm</w:t>
      </w:r>
      <w:r>
        <w:rPr>
          <w:rFonts w:hint="eastAsia"/>
          <w:kern w:val="0"/>
        </w:rPr>
        <w:t>。</w:t>
      </w:r>
    </w:p>
    <w:p w:rsidR="00E8202E" w:rsidRDefault="00E8202E" w:rsidP="00E8202E">
      <w:pPr>
        <w:rPr>
          <w:kern w:val="0"/>
        </w:rPr>
      </w:pPr>
      <w:r>
        <w:rPr>
          <w:kern w:val="0"/>
        </w:rPr>
        <w:t>2</w:t>
      </w:r>
      <w:r>
        <w:rPr>
          <w:rFonts w:hint="eastAsia"/>
          <w:kern w:val="0"/>
        </w:rPr>
        <w:t>）将</w:t>
      </w:r>
      <w:proofErr w:type="gramStart"/>
      <w:r>
        <w:rPr>
          <w:rFonts w:hint="eastAsia"/>
          <w:kern w:val="0"/>
        </w:rPr>
        <w:t>顶轴装于</w:t>
      </w:r>
      <w:proofErr w:type="gramEnd"/>
      <w:r>
        <w:rPr>
          <w:rFonts w:hint="eastAsia"/>
          <w:kern w:val="0"/>
        </w:rPr>
        <w:t>门框顶部，安装时应注意顶轴之中心距边柱的距离，以保持门扇启闭灵活。</w:t>
      </w:r>
    </w:p>
    <w:p w:rsidR="00E8202E" w:rsidRDefault="00E8202E" w:rsidP="00E8202E">
      <w:pPr>
        <w:rPr>
          <w:kern w:val="0"/>
        </w:rPr>
      </w:pPr>
      <w:r>
        <w:rPr>
          <w:kern w:val="0"/>
        </w:rPr>
        <w:t>3</w:t>
      </w:r>
      <w:r>
        <w:rPr>
          <w:rFonts w:hint="eastAsia"/>
          <w:kern w:val="0"/>
        </w:rPr>
        <w:t>）底座安装时，从顶轴中心吊</w:t>
      </w:r>
      <w:proofErr w:type="gramStart"/>
      <w:r>
        <w:rPr>
          <w:rFonts w:hint="eastAsia"/>
          <w:kern w:val="0"/>
        </w:rPr>
        <w:t>一</w:t>
      </w:r>
      <w:proofErr w:type="gramEnd"/>
      <w:r>
        <w:rPr>
          <w:rFonts w:hint="eastAsia"/>
          <w:kern w:val="0"/>
        </w:rPr>
        <w:t>垂线至地面，对准底座上地轴之中心，同时保持底座的水平，以及底座上面板和门扇底部的缝隙为</w:t>
      </w:r>
      <w:r>
        <w:rPr>
          <w:kern w:val="0"/>
        </w:rPr>
        <w:t>15mm</w:t>
      </w:r>
      <w:r>
        <w:rPr>
          <w:rFonts w:hint="eastAsia"/>
          <w:kern w:val="0"/>
        </w:rPr>
        <w:t>，然后将外壳用混凝土填实浇固（注意切不可将内壳浇牢）。</w:t>
      </w:r>
    </w:p>
    <w:p w:rsidR="00E8202E" w:rsidRDefault="00E8202E" w:rsidP="00E8202E">
      <w:pPr>
        <w:rPr>
          <w:kern w:val="0"/>
        </w:rPr>
      </w:pPr>
      <w:r>
        <w:rPr>
          <w:kern w:val="0"/>
        </w:rPr>
        <w:t>4</w:t>
      </w:r>
      <w:r>
        <w:rPr>
          <w:rFonts w:hint="eastAsia"/>
          <w:kern w:val="0"/>
        </w:rPr>
        <w:t>）待混凝土养护期满后，将门扇上回转轴杆的轴孔套在底座的地轴上，再将门扇顶部顶轴套板的轴孔和门框上的顶轴对准，</w:t>
      </w:r>
      <w:proofErr w:type="gramStart"/>
      <w:r>
        <w:rPr>
          <w:rFonts w:hint="eastAsia"/>
          <w:kern w:val="0"/>
        </w:rPr>
        <w:t>拧动顶轴上</w:t>
      </w:r>
      <w:proofErr w:type="gramEnd"/>
      <w:r>
        <w:rPr>
          <w:rFonts w:hint="eastAsia"/>
          <w:kern w:val="0"/>
        </w:rPr>
        <w:t>的升降螺钉，使顶轴插入轴孔</w:t>
      </w:r>
      <w:r>
        <w:rPr>
          <w:kern w:val="0"/>
        </w:rPr>
        <w:t>15mm</w:t>
      </w:r>
      <w:r>
        <w:rPr>
          <w:rFonts w:hint="eastAsia"/>
          <w:kern w:val="0"/>
        </w:rPr>
        <w:t>，门扇即可启闭使用。</w:t>
      </w:r>
    </w:p>
    <w:p w:rsidR="00E8202E" w:rsidRDefault="00E8202E" w:rsidP="00E8202E">
      <w:pPr>
        <w:rPr>
          <w:kern w:val="0"/>
        </w:rPr>
      </w:pPr>
      <w:r>
        <w:rPr>
          <w:kern w:val="0"/>
        </w:rPr>
        <w:t xml:space="preserve">(2) </w:t>
      </w:r>
      <w:r>
        <w:rPr>
          <w:rFonts w:hint="eastAsia"/>
          <w:kern w:val="0"/>
        </w:rPr>
        <w:t>使用及保养注意事项</w:t>
      </w:r>
    </w:p>
    <w:p w:rsidR="00E8202E" w:rsidRDefault="00E8202E" w:rsidP="00E8202E">
      <w:pPr>
        <w:rPr>
          <w:kern w:val="0"/>
        </w:rPr>
      </w:pPr>
      <w:r>
        <w:rPr>
          <w:kern w:val="0"/>
        </w:rPr>
        <w:t>1</w:t>
      </w:r>
      <w:r>
        <w:rPr>
          <w:rFonts w:hint="eastAsia"/>
          <w:kern w:val="0"/>
        </w:rPr>
        <w:t>）如果门扇启闭速度需要调节时，可将底座面板上的螺钉拧去，螺钉孔对准的是油泵调节螺丝，按逆时针方向拧动油泵调节螺丝时，门扇速度变快。</w:t>
      </w:r>
    </w:p>
    <w:p w:rsidR="00E8202E" w:rsidRDefault="00E8202E" w:rsidP="00E8202E">
      <w:pPr>
        <w:rPr>
          <w:kern w:val="0"/>
        </w:rPr>
      </w:pPr>
      <w:r>
        <w:rPr>
          <w:kern w:val="0"/>
        </w:rPr>
        <w:t>2</w:t>
      </w:r>
      <w:r>
        <w:rPr>
          <w:rFonts w:hint="eastAsia"/>
          <w:kern w:val="0"/>
        </w:rPr>
        <w:t>）使用</w:t>
      </w:r>
      <w:r>
        <w:rPr>
          <w:kern w:val="0"/>
        </w:rPr>
        <w:t xml:space="preserve">1 </w:t>
      </w:r>
      <w:r>
        <w:rPr>
          <w:rFonts w:hint="eastAsia"/>
          <w:kern w:val="0"/>
        </w:rPr>
        <w:t>年后，底座内应加纯洁油（</w:t>
      </w:r>
      <w:r>
        <w:rPr>
          <w:kern w:val="0"/>
        </w:rPr>
        <w:t xml:space="preserve">12 </w:t>
      </w:r>
      <w:r>
        <w:rPr>
          <w:rFonts w:hint="eastAsia"/>
          <w:kern w:val="0"/>
        </w:rPr>
        <w:t>号冷冻机油），在顶轴上应加润滑油，以保持机件运转灵活。</w:t>
      </w:r>
    </w:p>
    <w:p w:rsidR="00E8202E" w:rsidRDefault="00E8202E" w:rsidP="00E8202E">
      <w:pPr>
        <w:rPr>
          <w:kern w:val="0"/>
        </w:rPr>
      </w:pPr>
      <w:r>
        <w:rPr>
          <w:kern w:val="0"/>
        </w:rPr>
        <w:t>3</w:t>
      </w:r>
      <w:r>
        <w:rPr>
          <w:rFonts w:hint="eastAsia"/>
          <w:kern w:val="0"/>
        </w:rPr>
        <w:t>）底座进行拆修后，必须按原状进行密封，以防</w:t>
      </w:r>
      <w:proofErr w:type="gramStart"/>
      <w:r>
        <w:rPr>
          <w:rFonts w:hint="eastAsia"/>
          <w:kern w:val="0"/>
        </w:rPr>
        <w:t>脏物</w:t>
      </w:r>
      <w:proofErr w:type="gramEnd"/>
      <w:r>
        <w:rPr>
          <w:rFonts w:hint="eastAsia"/>
          <w:kern w:val="0"/>
        </w:rPr>
        <w:t>、水等进入内部机件，影响机件运转。</w:t>
      </w:r>
    </w:p>
    <w:p w:rsidR="00E8202E" w:rsidRDefault="00E8202E" w:rsidP="00E8202E">
      <w:pPr>
        <w:rPr>
          <w:kern w:val="0"/>
        </w:rPr>
      </w:pPr>
      <w:r>
        <w:rPr>
          <w:kern w:val="0"/>
        </w:rPr>
        <w:t xml:space="preserve">9.18.5 </w:t>
      </w:r>
      <w:r>
        <w:rPr>
          <w:rFonts w:hint="eastAsia"/>
          <w:kern w:val="0"/>
        </w:rPr>
        <w:t>施工操作工艺</w:t>
      </w:r>
    </w:p>
    <w:p w:rsidR="00E8202E" w:rsidRDefault="00E8202E" w:rsidP="00E8202E">
      <w:pPr>
        <w:rPr>
          <w:kern w:val="0"/>
        </w:rPr>
      </w:pPr>
      <w:r>
        <w:rPr>
          <w:kern w:val="0"/>
        </w:rPr>
        <w:t xml:space="preserve">(1) </w:t>
      </w:r>
      <w:r>
        <w:rPr>
          <w:rFonts w:hint="eastAsia"/>
          <w:kern w:val="0"/>
        </w:rPr>
        <w:t>技术准备</w:t>
      </w:r>
    </w:p>
    <w:p w:rsidR="00E8202E" w:rsidRDefault="00E8202E" w:rsidP="00E8202E">
      <w:pPr>
        <w:rPr>
          <w:kern w:val="0"/>
        </w:rPr>
      </w:pPr>
      <w:r>
        <w:rPr>
          <w:kern w:val="0"/>
        </w:rPr>
        <w:t>1</w:t>
      </w:r>
      <w:r>
        <w:rPr>
          <w:rFonts w:hint="eastAsia"/>
          <w:kern w:val="0"/>
        </w:rPr>
        <w:t>）安装前，检查各零部件是否正常，门</w:t>
      </w:r>
      <w:proofErr w:type="gramStart"/>
      <w:r>
        <w:rPr>
          <w:rFonts w:hint="eastAsia"/>
          <w:kern w:val="0"/>
        </w:rPr>
        <w:t>樘</w:t>
      </w:r>
      <w:proofErr w:type="gramEnd"/>
      <w:r>
        <w:rPr>
          <w:rFonts w:hint="eastAsia"/>
          <w:kern w:val="0"/>
        </w:rPr>
        <w:t>外形尺寸是否符合门洞口尺寸要求。</w:t>
      </w:r>
    </w:p>
    <w:p w:rsidR="00E8202E" w:rsidRDefault="00E8202E" w:rsidP="00E8202E">
      <w:pPr>
        <w:rPr>
          <w:kern w:val="0"/>
        </w:rPr>
      </w:pPr>
      <w:r>
        <w:rPr>
          <w:kern w:val="0"/>
        </w:rPr>
        <w:t>2</w:t>
      </w:r>
      <w:r>
        <w:rPr>
          <w:rFonts w:hint="eastAsia"/>
          <w:kern w:val="0"/>
        </w:rPr>
        <w:t>）检查预埋件的位置与数量是否符合设计要求。</w:t>
      </w:r>
    </w:p>
    <w:p w:rsidR="00E8202E" w:rsidRDefault="00E8202E" w:rsidP="00E8202E">
      <w:pPr>
        <w:rPr>
          <w:kern w:val="0"/>
        </w:rPr>
      </w:pPr>
      <w:r>
        <w:rPr>
          <w:kern w:val="0"/>
        </w:rPr>
        <w:t>3</w:t>
      </w:r>
      <w:r>
        <w:rPr>
          <w:rFonts w:hint="eastAsia"/>
          <w:kern w:val="0"/>
        </w:rPr>
        <w:t>）检查门</w:t>
      </w:r>
      <w:proofErr w:type="gramStart"/>
      <w:r>
        <w:rPr>
          <w:rFonts w:hint="eastAsia"/>
          <w:kern w:val="0"/>
        </w:rPr>
        <w:t>樘</w:t>
      </w:r>
      <w:proofErr w:type="gramEnd"/>
      <w:r>
        <w:rPr>
          <w:rFonts w:hint="eastAsia"/>
          <w:kern w:val="0"/>
        </w:rPr>
        <w:t>柱脚</w:t>
      </w:r>
      <w:proofErr w:type="gramStart"/>
      <w:r>
        <w:rPr>
          <w:rFonts w:hint="eastAsia"/>
          <w:kern w:val="0"/>
        </w:rPr>
        <w:t>坑是否</w:t>
      </w:r>
      <w:proofErr w:type="gramEnd"/>
      <w:r>
        <w:rPr>
          <w:rFonts w:hint="eastAsia"/>
          <w:kern w:val="0"/>
        </w:rPr>
        <w:t>符合安装条件。</w:t>
      </w:r>
    </w:p>
    <w:p w:rsidR="00E8202E" w:rsidRDefault="00E8202E" w:rsidP="00E8202E">
      <w:pPr>
        <w:rPr>
          <w:kern w:val="0"/>
        </w:rPr>
      </w:pPr>
      <w:r>
        <w:rPr>
          <w:kern w:val="0"/>
        </w:rPr>
        <w:t xml:space="preserve">(2) </w:t>
      </w:r>
      <w:r>
        <w:rPr>
          <w:rFonts w:hint="eastAsia"/>
          <w:kern w:val="0"/>
        </w:rPr>
        <w:t>施工要点</w:t>
      </w:r>
    </w:p>
    <w:p w:rsidR="00E8202E" w:rsidRDefault="00E8202E" w:rsidP="00E8202E">
      <w:pPr>
        <w:rPr>
          <w:kern w:val="0"/>
        </w:rPr>
      </w:pPr>
      <w:r>
        <w:rPr>
          <w:kern w:val="0"/>
        </w:rPr>
        <w:t>1</w:t>
      </w:r>
      <w:r>
        <w:rPr>
          <w:rFonts w:hint="eastAsia"/>
          <w:kern w:val="0"/>
        </w:rPr>
        <w:t>）门</w:t>
      </w:r>
      <w:proofErr w:type="gramStart"/>
      <w:r>
        <w:rPr>
          <w:rFonts w:hint="eastAsia"/>
          <w:kern w:val="0"/>
        </w:rPr>
        <w:t>樘</w:t>
      </w:r>
      <w:proofErr w:type="gramEnd"/>
      <w:r>
        <w:rPr>
          <w:rFonts w:hint="eastAsia"/>
          <w:kern w:val="0"/>
        </w:rPr>
        <w:t>竖立后，门</w:t>
      </w:r>
      <w:proofErr w:type="gramStart"/>
      <w:r>
        <w:rPr>
          <w:rFonts w:hint="eastAsia"/>
          <w:kern w:val="0"/>
        </w:rPr>
        <w:t>樘</w:t>
      </w:r>
      <w:proofErr w:type="gramEnd"/>
      <w:r>
        <w:rPr>
          <w:rFonts w:hint="eastAsia"/>
          <w:kern w:val="0"/>
        </w:rPr>
        <w:t>地平线与建筑物</w:t>
      </w:r>
      <w:proofErr w:type="gramStart"/>
      <w:r>
        <w:rPr>
          <w:rFonts w:hint="eastAsia"/>
          <w:kern w:val="0"/>
        </w:rPr>
        <w:t>地增线相</w:t>
      </w:r>
      <w:proofErr w:type="gramEnd"/>
      <w:r>
        <w:rPr>
          <w:rFonts w:hint="eastAsia"/>
          <w:kern w:val="0"/>
        </w:rPr>
        <w:t>平齐。要保证左右、前后位置后，要保证整个门</w:t>
      </w:r>
      <w:proofErr w:type="gramStart"/>
      <w:r>
        <w:rPr>
          <w:rFonts w:hint="eastAsia"/>
          <w:kern w:val="0"/>
        </w:rPr>
        <w:t>樘</w:t>
      </w:r>
      <w:proofErr w:type="gramEnd"/>
      <w:r>
        <w:rPr>
          <w:rFonts w:hint="eastAsia"/>
          <w:kern w:val="0"/>
        </w:rPr>
        <w:t>的水平及门柱两侧均垂直，如多</w:t>
      </w:r>
      <w:proofErr w:type="gramStart"/>
      <w:r>
        <w:rPr>
          <w:rFonts w:hint="eastAsia"/>
          <w:kern w:val="0"/>
        </w:rPr>
        <w:t>樘</w:t>
      </w:r>
      <w:proofErr w:type="gramEnd"/>
      <w:r>
        <w:rPr>
          <w:rFonts w:hint="eastAsia"/>
          <w:kern w:val="0"/>
        </w:rPr>
        <w:t>拼装应使所有立柱在</w:t>
      </w:r>
      <w:proofErr w:type="gramStart"/>
      <w:r>
        <w:rPr>
          <w:rFonts w:hint="eastAsia"/>
          <w:kern w:val="0"/>
        </w:rPr>
        <w:t>一</w:t>
      </w:r>
      <w:proofErr w:type="gramEnd"/>
      <w:r>
        <w:rPr>
          <w:rFonts w:hint="eastAsia"/>
          <w:kern w:val="0"/>
        </w:rPr>
        <w:t>直线上，使门</w:t>
      </w:r>
      <w:proofErr w:type="gramStart"/>
      <w:r>
        <w:rPr>
          <w:rFonts w:hint="eastAsia"/>
          <w:kern w:val="0"/>
        </w:rPr>
        <w:t>樘</w:t>
      </w:r>
      <w:proofErr w:type="gramEnd"/>
      <w:r>
        <w:rPr>
          <w:rFonts w:hint="eastAsia"/>
          <w:kern w:val="0"/>
        </w:rPr>
        <w:t>固定。</w:t>
      </w:r>
    </w:p>
    <w:p w:rsidR="00E8202E" w:rsidRDefault="00E8202E" w:rsidP="00E8202E">
      <w:pPr>
        <w:rPr>
          <w:kern w:val="0"/>
        </w:rPr>
      </w:pPr>
      <w:r>
        <w:rPr>
          <w:kern w:val="0"/>
        </w:rPr>
        <w:t>2</w:t>
      </w:r>
      <w:r>
        <w:rPr>
          <w:rFonts w:hint="eastAsia"/>
          <w:kern w:val="0"/>
        </w:rPr>
        <w:t>）装上门扇，保证上下、左右间隙，弹簧门要保证地弹簧面板的水平，铰链门扇的铰链轴应保持在同一垂直线上，在自由静止状态下，门扇不得有运动现象。然后，再焊接各水泥脚头。</w:t>
      </w:r>
    </w:p>
    <w:p w:rsidR="00E8202E" w:rsidRDefault="00E8202E" w:rsidP="00E8202E">
      <w:pPr>
        <w:rPr>
          <w:kern w:val="0"/>
        </w:rPr>
      </w:pPr>
      <w:r>
        <w:rPr>
          <w:kern w:val="0"/>
        </w:rPr>
        <w:t>3</w:t>
      </w:r>
      <w:r>
        <w:rPr>
          <w:rFonts w:hint="eastAsia"/>
          <w:kern w:val="0"/>
        </w:rPr>
        <w:t>）</w:t>
      </w:r>
      <w:proofErr w:type="gramStart"/>
      <w:r>
        <w:rPr>
          <w:rFonts w:hint="eastAsia"/>
          <w:kern w:val="0"/>
        </w:rPr>
        <w:t>埋插锁下</w:t>
      </w:r>
      <w:proofErr w:type="gramEnd"/>
      <w:r>
        <w:rPr>
          <w:rFonts w:hint="eastAsia"/>
          <w:kern w:val="0"/>
        </w:rPr>
        <w:t>壳，装玻璃，钢门喷涂油漆。</w:t>
      </w:r>
    </w:p>
    <w:p w:rsidR="00E8202E" w:rsidRDefault="00E8202E" w:rsidP="00E8202E">
      <w:pPr>
        <w:rPr>
          <w:kern w:val="0"/>
        </w:rPr>
      </w:pPr>
      <w:r>
        <w:rPr>
          <w:kern w:val="0"/>
        </w:rPr>
        <w:t>4</w:t>
      </w:r>
      <w:r>
        <w:rPr>
          <w:rFonts w:hint="eastAsia"/>
          <w:kern w:val="0"/>
        </w:rPr>
        <w:t>）产品运到施工现场后，应妥善保管，并注意确保门体不得与石灰、水泥及其他酸、碱性化学物品接触，以免损伤表面美观。</w:t>
      </w:r>
    </w:p>
    <w:p w:rsidR="00E8202E" w:rsidRDefault="00E8202E" w:rsidP="00E8202E">
      <w:pPr>
        <w:rPr>
          <w:kern w:val="0"/>
        </w:rPr>
      </w:pPr>
      <w:r>
        <w:rPr>
          <w:kern w:val="0"/>
        </w:rPr>
        <w:t xml:space="preserve">9.18.6 </w:t>
      </w:r>
      <w:r>
        <w:rPr>
          <w:rFonts w:hint="eastAsia"/>
          <w:kern w:val="0"/>
        </w:rPr>
        <w:t>活动门扇的安装</w:t>
      </w:r>
    </w:p>
    <w:p w:rsidR="00E8202E" w:rsidRDefault="00E8202E" w:rsidP="00E8202E">
      <w:pPr>
        <w:rPr>
          <w:kern w:val="0"/>
        </w:rPr>
      </w:pPr>
      <w:r>
        <w:rPr>
          <w:kern w:val="0"/>
        </w:rPr>
        <w:t xml:space="preserve">(1) </w:t>
      </w:r>
      <w:r>
        <w:rPr>
          <w:rFonts w:hint="eastAsia"/>
          <w:kern w:val="0"/>
        </w:rPr>
        <w:t>用吊线</w:t>
      </w:r>
      <w:proofErr w:type="gramStart"/>
      <w:r>
        <w:rPr>
          <w:rFonts w:hint="eastAsia"/>
          <w:kern w:val="0"/>
        </w:rPr>
        <w:t>坠</w:t>
      </w:r>
      <w:proofErr w:type="gramEnd"/>
      <w:r>
        <w:rPr>
          <w:rFonts w:hint="eastAsia"/>
          <w:kern w:val="0"/>
        </w:rPr>
        <w:t>测量地弹簧与门框横梁上定位</w:t>
      </w:r>
      <w:proofErr w:type="gramStart"/>
      <w:r>
        <w:rPr>
          <w:rFonts w:hint="eastAsia"/>
          <w:kern w:val="0"/>
        </w:rPr>
        <w:t>销中心</w:t>
      </w:r>
      <w:proofErr w:type="gramEnd"/>
      <w:r>
        <w:rPr>
          <w:rFonts w:hint="eastAsia"/>
          <w:kern w:val="0"/>
        </w:rPr>
        <w:t>是否是同一直线上。若不在同一直线上，必须及时处理使其同轴线。</w:t>
      </w:r>
    </w:p>
    <w:p w:rsidR="00E8202E" w:rsidRDefault="00E8202E" w:rsidP="00E8202E">
      <w:pPr>
        <w:rPr>
          <w:kern w:val="0"/>
        </w:rPr>
      </w:pPr>
      <w:r>
        <w:rPr>
          <w:kern w:val="0"/>
        </w:rPr>
        <w:t xml:space="preserve">(2) </w:t>
      </w:r>
      <w:r>
        <w:rPr>
          <w:rFonts w:hint="eastAsia"/>
          <w:kern w:val="0"/>
        </w:rPr>
        <w:t>在门扇的上下横档内划线，并依线和地弹簧安装说明书固定转动销的销孔板及地弹簧的转动轴联接板。</w:t>
      </w:r>
    </w:p>
    <w:p w:rsidR="00E8202E" w:rsidRDefault="00E8202E" w:rsidP="00E8202E">
      <w:pPr>
        <w:rPr>
          <w:kern w:val="0"/>
        </w:rPr>
      </w:pPr>
      <w:r>
        <w:rPr>
          <w:kern w:val="0"/>
        </w:rPr>
        <w:t xml:space="preserve">(3) </w:t>
      </w:r>
      <w:r>
        <w:rPr>
          <w:rFonts w:hint="eastAsia"/>
          <w:kern w:val="0"/>
        </w:rPr>
        <w:t>门扇玻璃四周应倒角处理，并加工好安装门把手的孔洞。应注意门扇玻璃的高度尺寸，必须包括插入上下横档的安装部分。一般门扇玻璃的裁切尺寸应小于实测尺寸</w:t>
      </w:r>
      <w:r>
        <w:rPr>
          <w:kern w:val="0"/>
        </w:rPr>
        <w:t>5mm</w:t>
      </w:r>
      <w:r>
        <w:rPr>
          <w:rFonts w:hint="eastAsia"/>
          <w:kern w:val="0"/>
        </w:rPr>
        <w:t>，以便调节（通常在购买厚玻璃时就要求把门扇玻璃加工好）。</w:t>
      </w:r>
    </w:p>
    <w:p w:rsidR="00E8202E" w:rsidRDefault="00E8202E" w:rsidP="00E8202E">
      <w:pPr>
        <w:rPr>
          <w:kern w:val="0"/>
        </w:rPr>
      </w:pPr>
      <w:r>
        <w:rPr>
          <w:kern w:val="0"/>
        </w:rPr>
        <w:t xml:space="preserve">(4) </w:t>
      </w:r>
      <w:r>
        <w:rPr>
          <w:rFonts w:hint="eastAsia"/>
          <w:kern w:val="0"/>
        </w:rPr>
        <w:t>把上下横档分别装在玻璃门扇的上下边，并实测门扇高度。如果门扇高度不够，可向上下横档内的玻璃底下垫木夹板条；如果门扇高度超过安装尺寸，可裁去门扇玻璃的多余部分。</w:t>
      </w:r>
    </w:p>
    <w:p w:rsidR="00E8202E" w:rsidRDefault="00E8202E" w:rsidP="00E8202E">
      <w:pPr>
        <w:rPr>
          <w:kern w:val="0"/>
        </w:rPr>
      </w:pPr>
      <w:r>
        <w:rPr>
          <w:kern w:val="0"/>
        </w:rPr>
        <w:t xml:space="preserve">(5) </w:t>
      </w:r>
      <w:r>
        <w:rPr>
          <w:rFonts w:hint="eastAsia"/>
          <w:kern w:val="0"/>
        </w:rPr>
        <w:t>在确定好门扇高度之后，即可固定上下横档。即在门扇玻璃与金属上下横档内的两侧空隙处，同时从两边插入小木条，并轻轻打入其中，然后在小木条、门扇玻璃、横档之间的缝</w:t>
      </w:r>
      <w:r>
        <w:rPr>
          <w:rFonts w:hint="eastAsia"/>
          <w:kern w:val="0"/>
        </w:rPr>
        <w:lastRenderedPageBreak/>
        <w:t>隙中注入密封胶。</w:t>
      </w:r>
    </w:p>
    <w:p w:rsidR="00E8202E" w:rsidRDefault="00E8202E" w:rsidP="00E8202E">
      <w:pPr>
        <w:rPr>
          <w:kern w:val="0"/>
        </w:rPr>
      </w:pPr>
      <w:r>
        <w:rPr>
          <w:kern w:val="0"/>
        </w:rPr>
        <w:t xml:space="preserve">(6) </w:t>
      </w:r>
      <w:r>
        <w:rPr>
          <w:rFonts w:hint="eastAsia"/>
          <w:kern w:val="0"/>
        </w:rPr>
        <w:t>门扇定位安装：先用门框横梁上定位销自身的调节螺钉把定位销调出横梁平面</w:t>
      </w:r>
      <w:r>
        <w:rPr>
          <w:kern w:val="0"/>
        </w:rPr>
        <w:t>1~2mm</w:t>
      </w:r>
      <w:r>
        <w:rPr>
          <w:rFonts w:hint="eastAsia"/>
          <w:kern w:val="0"/>
        </w:rPr>
        <w:t>。再竖起玻璃门扇，将门扇下横档内的转动销连接件的孔位对准地弹簧的转动销轴，并转动门扇将孔位套入销轴上。然后以销轴为轴心，把</w:t>
      </w:r>
      <w:proofErr w:type="gramStart"/>
      <w:r>
        <w:rPr>
          <w:rFonts w:hint="eastAsia"/>
          <w:kern w:val="0"/>
        </w:rPr>
        <w:t>门扇转</w:t>
      </w:r>
      <w:proofErr w:type="gramEnd"/>
      <w:r>
        <w:rPr>
          <w:kern w:val="0"/>
        </w:rPr>
        <w:t>90</w:t>
      </w:r>
      <w:r>
        <w:rPr>
          <w:rFonts w:hint="eastAsia"/>
          <w:kern w:val="0"/>
        </w:rPr>
        <w:t>º</w:t>
      </w:r>
      <w:r>
        <w:rPr>
          <w:kern w:val="0"/>
        </w:rPr>
        <w:t xml:space="preserve"> </w:t>
      </w:r>
      <w:r>
        <w:rPr>
          <w:rFonts w:hint="eastAsia"/>
          <w:kern w:val="0"/>
        </w:rPr>
        <w:t>，使门扇与门框横梁成直角。此时把门扇上横档的转动连接件的孔，对准门框横梁上的定位销，并把定位销调出插入门扇上横档转动销连接件的孔内</w:t>
      </w:r>
      <w:r>
        <w:rPr>
          <w:kern w:val="0"/>
        </w:rPr>
        <w:t>15mm</w:t>
      </w:r>
      <w:r>
        <w:rPr>
          <w:rFonts w:hint="eastAsia"/>
          <w:kern w:val="0"/>
        </w:rPr>
        <w:t>。</w:t>
      </w:r>
    </w:p>
    <w:p w:rsidR="00E8202E" w:rsidRDefault="00E8202E" w:rsidP="00E8202E">
      <w:pPr>
        <w:rPr>
          <w:kern w:val="0"/>
        </w:rPr>
      </w:pPr>
      <w:r>
        <w:rPr>
          <w:kern w:val="0"/>
        </w:rPr>
        <w:t xml:space="preserve">(7) </w:t>
      </w:r>
      <w:r>
        <w:rPr>
          <w:rFonts w:hint="eastAsia"/>
          <w:kern w:val="0"/>
        </w:rPr>
        <w:t>玻璃门拉手的安装：先在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E8202E" w:rsidRDefault="00E8202E" w:rsidP="00E8202E">
      <w:pPr>
        <w:rPr>
          <w:kern w:val="0"/>
        </w:rPr>
      </w:pPr>
      <w:r>
        <w:rPr>
          <w:kern w:val="0"/>
        </w:rPr>
        <w:t xml:space="preserve">9.18.7 </w:t>
      </w:r>
      <w:r>
        <w:rPr>
          <w:rFonts w:hint="eastAsia"/>
          <w:kern w:val="0"/>
        </w:rPr>
        <w:t>质量标准</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kern w:val="0"/>
        </w:rPr>
        <w:t xml:space="preserve">1) </w:t>
      </w:r>
      <w:r>
        <w:rPr>
          <w:rFonts w:hint="eastAsia"/>
          <w:kern w:val="0"/>
        </w:rPr>
        <w:t>玻璃门及其附件必须符合设计要求和有关标准的规定。</w:t>
      </w:r>
    </w:p>
    <w:p w:rsidR="00E8202E" w:rsidRDefault="00E8202E" w:rsidP="00E8202E">
      <w:pPr>
        <w:rPr>
          <w:kern w:val="0"/>
        </w:rPr>
      </w:pPr>
      <w:r>
        <w:rPr>
          <w:kern w:val="0"/>
        </w:rPr>
        <w:t xml:space="preserve">2) </w:t>
      </w:r>
      <w:r>
        <w:rPr>
          <w:rFonts w:hint="eastAsia"/>
          <w:kern w:val="0"/>
        </w:rPr>
        <w:t>玻璃门安装的位置、开启方向，必须符合设计要求。</w:t>
      </w:r>
    </w:p>
    <w:p w:rsidR="00E8202E" w:rsidRDefault="00E8202E" w:rsidP="00E8202E">
      <w:pPr>
        <w:rPr>
          <w:kern w:val="0"/>
        </w:rPr>
      </w:pPr>
      <w:r>
        <w:rPr>
          <w:kern w:val="0"/>
        </w:rPr>
        <w:t xml:space="preserve">3) </w:t>
      </w:r>
      <w:r>
        <w:rPr>
          <w:rFonts w:hint="eastAsia"/>
          <w:kern w:val="0"/>
        </w:rPr>
        <w:t>玻璃门框及门框顶部固定玻璃板的限位槽、地面固定玻璃板的木底托安装必须牢固。</w:t>
      </w:r>
    </w:p>
    <w:p w:rsidR="00E8202E" w:rsidRDefault="00E8202E" w:rsidP="00E8202E">
      <w:pPr>
        <w:rPr>
          <w:kern w:val="0"/>
        </w:rPr>
      </w:pPr>
      <w:r>
        <w:rPr>
          <w:kern w:val="0"/>
        </w:rPr>
        <w:t xml:space="preserve">(2) </w:t>
      </w:r>
      <w:r>
        <w:rPr>
          <w:rFonts w:hint="eastAsia"/>
          <w:kern w:val="0"/>
        </w:rPr>
        <w:t>基本项目</w:t>
      </w:r>
    </w:p>
    <w:p w:rsidR="00E8202E" w:rsidRDefault="00E8202E" w:rsidP="00E8202E">
      <w:pPr>
        <w:rPr>
          <w:kern w:val="0"/>
        </w:rPr>
      </w:pPr>
      <w:r>
        <w:rPr>
          <w:kern w:val="0"/>
        </w:rPr>
        <w:t xml:space="preserve">1) </w:t>
      </w:r>
      <w:r>
        <w:rPr>
          <w:rFonts w:hint="eastAsia"/>
          <w:kern w:val="0"/>
        </w:rPr>
        <w:t>玻璃门的固定玻璃板安装必须牢固，对接缝处平整光滑。</w:t>
      </w:r>
    </w:p>
    <w:p w:rsidR="00E8202E" w:rsidRDefault="00E8202E" w:rsidP="00E8202E">
      <w:pPr>
        <w:rPr>
          <w:kern w:val="0"/>
        </w:rPr>
      </w:pPr>
      <w:r>
        <w:rPr>
          <w:kern w:val="0"/>
        </w:rPr>
        <w:t xml:space="preserve">2) </w:t>
      </w:r>
      <w:r>
        <w:rPr>
          <w:rFonts w:hint="eastAsia"/>
          <w:kern w:val="0"/>
        </w:rPr>
        <w:t>玻璃门的弹簧门扇自动定位准确，开启角度为</w:t>
      </w:r>
      <w:r>
        <w:rPr>
          <w:kern w:val="0"/>
        </w:rPr>
        <w:t>90</w:t>
      </w:r>
      <w:r>
        <w:rPr>
          <w:rFonts w:hint="eastAsia"/>
          <w:kern w:val="0"/>
        </w:rPr>
        <w:t>°±</w:t>
      </w:r>
      <w:r>
        <w:rPr>
          <w:kern w:val="0"/>
        </w:rPr>
        <w:t xml:space="preserve"> 3</w:t>
      </w:r>
      <w:r>
        <w:rPr>
          <w:rFonts w:hint="eastAsia"/>
          <w:kern w:val="0"/>
        </w:rPr>
        <w:t>º</w:t>
      </w:r>
      <w:r>
        <w:rPr>
          <w:kern w:val="0"/>
        </w:rPr>
        <w:t xml:space="preserve"> </w:t>
      </w:r>
      <w:r>
        <w:rPr>
          <w:rFonts w:hint="eastAsia"/>
          <w:kern w:val="0"/>
        </w:rPr>
        <w:t>，关闭时间在</w:t>
      </w:r>
      <w:r>
        <w:rPr>
          <w:kern w:val="0"/>
        </w:rPr>
        <w:t>6</w:t>
      </w:r>
      <w:r>
        <w:rPr>
          <w:rFonts w:hint="eastAsia"/>
          <w:kern w:val="0"/>
        </w:rPr>
        <w:t>～</w:t>
      </w:r>
      <w:r>
        <w:rPr>
          <w:kern w:val="0"/>
        </w:rPr>
        <w:t>10s</w:t>
      </w:r>
      <w:r>
        <w:rPr>
          <w:rFonts w:hint="eastAsia"/>
          <w:kern w:val="0"/>
        </w:rPr>
        <w:t>范围之内。</w:t>
      </w:r>
    </w:p>
    <w:p w:rsidR="00E8202E" w:rsidRDefault="00E8202E" w:rsidP="00E8202E">
      <w:pPr>
        <w:rPr>
          <w:kern w:val="0"/>
        </w:rPr>
      </w:pPr>
      <w:r>
        <w:rPr>
          <w:kern w:val="0"/>
        </w:rPr>
        <w:t xml:space="preserve">3) </w:t>
      </w:r>
      <w:r>
        <w:rPr>
          <w:rFonts w:hint="eastAsia"/>
          <w:kern w:val="0"/>
        </w:rPr>
        <w:t>玻璃门安装应附件齐全，安装位置正确、牢固，灵活适用，达到各自的功能，端正美观。</w:t>
      </w:r>
    </w:p>
    <w:p w:rsidR="00E8202E" w:rsidRDefault="00E8202E" w:rsidP="00E8202E">
      <w:pPr>
        <w:rPr>
          <w:kern w:val="0"/>
        </w:rPr>
      </w:pPr>
      <w:r>
        <w:rPr>
          <w:kern w:val="0"/>
        </w:rPr>
        <w:t xml:space="preserve">4) </w:t>
      </w:r>
      <w:r>
        <w:rPr>
          <w:rFonts w:hint="eastAsia"/>
          <w:kern w:val="0"/>
        </w:rPr>
        <w:t>固定玻璃与门框、墙及限位槽、木底托之间的缝隙，必须用玻璃</w:t>
      </w:r>
      <w:proofErr w:type="gramStart"/>
      <w:r>
        <w:rPr>
          <w:rFonts w:hint="eastAsia"/>
          <w:kern w:val="0"/>
        </w:rPr>
        <w:t>密封胶填嵌</w:t>
      </w:r>
      <w:proofErr w:type="gramEnd"/>
      <w:r>
        <w:rPr>
          <w:rFonts w:hint="eastAsia"/>
          <w:kern w:val="0"/>
        </w:rPr>
        <w:t>饱满密实，表面平整、光滑，无裂缝。</w:t>
      </w:r>
    </w:p>
    <w:p w:rsidR="00E8202E" w:rsidRDefault="00E8202E" w:rsidP="00E8202E">
      <w:pPr>
        <w:rPr>
          <w:kern w:val="0"/>
        </w:rPr>
      </w:pPr>
      <w:r>
        <w:rPr>
          <w:kern w:val="0"/>
        </w:rPr>
        <w:t xml:space="preserve">5) </w:t>
      </w:r>
      <w:r>
        <w:rPr>
          <w:rFonts w:hint="eastAsia"/>
          <w:kern w:val="0"/>
        </w:rPr>
        <w:t>玻璃门外观应表面洁净，无划痕、碰伤。</w:t>
      </w:r>
    </w:p>
    <w:p w:rsidR="00E8202E" w:rsidRDefault="00E8202E" w:rsidP="00E8202E">
      <w:pPr>
        <w:rPr>
          <w:kern w:val="0"/>
        </w:rPr>
      </w:pPr>
      <w:r>
        <w:rPr>
          <w:kern w:val="0"/>
        </w:rPr>
        <w:t xml:space="preserve">(3) </w:t>
      </w:r>
      <w:r>
        <w:rPr>
          <w:rFonts w:hint="eastAsia"/>
          <w:kern w:val="0"/>
        </w:rPr>
        <w:t>允许偏差项目</w:t>
      </w:r>
    </w:p>
    <w:p w:rsidR="00E8202E" w:rsidRDefault="00E8202E" w:rsidP="00E8202E">
      <w:pPr>
        <w:rPr>
          <w:kern w:val="0"/>
        </w:rPr>
      </w:pPr>
      <w:r>
        <w:rPr>
          <w:rFonts w:hint="eastAsia"/>
          <w:kern w:val="0"/>
        </w:rPr>
        <w:t>玻璃门安装的允许偏差和检验方法见下表。</w:t>
      </w:r>
    </w:p>
    <w:p w:rsidR="00E8202E" w:rsidRDefault="00E8202E" w:rsidP="00E8202E">
      <w:pPr>
        <w:rPr>
          <w:kern w:val="0"/>
        </w:rPr>
      </w:pPr>
      <w:r>
        <w:rPr>
          <w:rFonts w:hint="eastAsia"/>
          <w:kern w:val="0"/>
        </w:rPr>
        <w:t>表</w:t>
      </w:r>
      <w:r>
        <w:rPr>
          <w:kern w:val="0"/>
        </w:rPr>
        <w:t xml:space="preserve">9.18.7 </w:t>
      </w:r>
      <w:r>
        <w:rPr>
          <w:rFonts w:hint="eastAsia"/>
          <w:kern w:val="0"/>
        </w:rPr>
        <w:t>玻璃门安装允许偏差和检验方法</w:t>
      </w:r>
    </w:p>
    <w:tbl>
      <w:tblPr>
        <w:tblW w:w="4722" w:type="pct"/>
        <w:tblInd w:w="250" w:type="dxa"/>
        <w:tblLook w:val="01E0"/>
      </w:tblPr>
      <w:tblGrid>
        <w:gridCol w:w="682"/>
        <w:gridCol w:w="3342"/>
        <w:gridCol w:w="1297"/>
        <w:gridCol w:w="2727"/>
      </w:tblGrid>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rFonts w:hint="eastAsia"/>
                <w:kern w:val="0"/>
              </w:rPr>
              <w:t>序</w:t>
            </w:r>
            <w:r>
              <w:rPr>
                <w:kern w:val="0"/>
              </w:rPr>
              <w:t xml:space="preserve"> </w:t>
            </w:r>
            <w:r>
              <w:rPr>
                <w:rFonts w:hint="eastAsia"/>
                <w:kern w:val="0"/>
              </w:rPr>
              <w:t>号</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项目</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允许偏限值</w:t>
            </w:r>
          </w:p>
          <w:p w:rsidR="00E8202E" w:rsidRDefault="00E8202E" w:rsidP="00313F4E">
            <w:pPr>
              <w:rPr>
                <w:kern w:val="0"/>
              </w:rPr>
            </w:pPr>
            <w:r>
              <w:rPr>
                <w:rFonts w:hint="eastAsia"/>
                <w:kern w:val="0"/>
              </w:rPr>
              <w:t>（</w:t>
            </w:r>
            <w:r>
              <w:rPr>
                <w:kern w:val="0"/>
              </w:rPr>
              <w:t>NM</w:t>
            </w:r>
            <w:r>
              <w:rPr>
                <w:rFonts w:hint="eastAsia"/>
                <w:kern w:val="0"/>
              </w:rPr>
              <w:t>）</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检验方法</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1</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活动门扇洞口对角线差</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3</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用钢卷尺检查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2</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门扇对口缝关闭时平整</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1</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用深度</w:t>
            </w:r>
            <w:proofErr w:type="gramStart"/>
            <w:r>
              <w:rPr>
                <w:rFonts w:hint="eastAsia"/>
                <w:kern w:val="0"/>
              </w:rPr>
              <w:t>尺</w:t>
            </w:r>
            <w:proofErr w:type="gramEnd"/>
            <w:r>
              <w:rPr>
                <w:rFonts w:hint="eastAsia"/>
                <w:kern w:val="0"/>
              </w:rPr>
              <w:t>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3</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固定玻璃对接缝处平整</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1</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用深度</w:t>
            </w:r>
            <w:proofErr w:type="gramStart"/>
            <w:r>
              <w:rPr>
                <w:rFonts w:hint="eastAsia"/>
                <w:kern w:val="0"/>
              </w:rPr>
              <w:t>尺</w:t>
            </w:r>
            <w:proofErr w:type="gramEnd"/>
            <w:r>
              <w:rPr>
                <w:rFonts w:hint="eastAsia"/>
                <w:kern w:val="0"/>
              </w:rPr>
              <w:t>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4</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固定玻璃对接缝处留缝限值</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3</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用楔形塞尺检查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5</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门扇与固定玻璃或门框立柱、地</w:t>
            </w:r>
          </w:p>
          <w:p w:rsidR="00E8202E" w:rsidRDefault="00E8202E" w:rsidP="00313F4E">
            <w:pPr>
              <w:rPr>
                <w:kern w:val="0"/>
              </w:rPr>
            </w:pPr>
            <w:r>
              <w:rPr>
                <w:rFonts w:hint="eastAsia"/>
                <w:kern w:val="0"/>
              </w:rPr>
              <w:t>面间缝门扇对口缝之间留缝限值</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8</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用楔形塞尺检查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6</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门扇与门框横梁间留缝限值</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3</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用楔形塞尺检查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7</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玻璃门的垂直度</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2</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w:t>
            </w:r>
            <w:r>
              <w:rPr>
                <w:kern w:val="0"/>
              </w:rPr>
              <w:t xml:space="preserve">1m </w:t>
            </w:r>
            <w:r>
              <w:rPr>
                <w:rFonts w:hint="eastAsia"/>
                <w:kern w:val="0"/>
              </w:rPr>
              <w:t>托线板检查</w:t>
            </w:r>
          </w:p>
        </w:tc>
      </w:tr>
      <w:tr w:rsidR="00E8202E" w:rsidTr="00313F4E">
        <w:tc>
          <w:tcPr>
            <w:tcW w:w="424" w:type="pct"/>
            <w:tcBorders>
              <w:top w:val="single" w:sz="4" w:space="0" w:color="auto"/>
              <w:left w:val="nil"/>
              <w:bottom w:val="single" w:sz="4" w:space="0" w:color="auto"/>
              <w:right w:val="single" w:sz="4" w:space="0" w:color="auto"/>
            </w:tcBorders>
          </w:tcPr>
          <w:p w:rsidR="00E8202E" w:rsidRDefault="00E8202E" w:rsidP="00313F4E">
            <w:pPr>
              <w:rPr>
                <w:kern w:val="0"/>
              </w:rPr>
            </w:pPr>
            <w:r>
              <w:rPr>
                <w:kern w:val="0"/>
              </w:rPr>
              <w:t>8</w:t>
            </w:r>
          </w:p>
        </w:tc>
        <w:tc>
          <w:tcPr>
            <w:tcW w:w="207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rFonts w:hint="eastAsia"/>
                <w:kern w:val="0"/>
              </w:rPr>
              <w:t>玻璃门的水平度</w:t>
            </w:r>
          </w:p>
        </w:tc>
        <w:tc>
          <w:tcPr>
            <w:tcW w:w="806" w:type="pct"/>
            <w:tcBorders>
              <w:top w:val="single" w:sz="4" w:space="0" w:color="auto"/>
              <w:left w:val="single" w:sz="4" w:space="0" w:color="auto"/>
              <w:bottom w:val="single" w:sz="4" w:space="0" w:color="auto"/>
              <w:right w:val="single" w:sz="4" w:space="0" w:color="auto"/>
            </w:tcBorders>
          </w:tcPr>
          <w:p w:rsidR="00E8202E" w:rsidRDefault="00E8202E" w:rsidP="00313F4E">
            <w:pPr>
              <w:rPr>
                <w:kern w:val="0"/>
              </w:rPr>
            </w:pPr>
            <w:r>
              <w:rPr>
                <w:kern w:val="0"/>
              </w:rPr>
              <w:t>1.5</w:t>
            </w:r>
          </w:p>
        </w:tc>
        <w:tc>
          <w:tcPr>
            <w:tcW w:w="1694" w:type="pct"/>
            <w:tcBorders>
              <w:top w:val="single" w:sz="4" w:space="0" w:color="auto"/>
              <w:left w:val="single" w:sz="4" w:space="0" w:color="auto"/>
              <w:bottom w:val="single" w:sz="4" w:space="0" w:color="auto"/>
              <w:right w:val="nil"/>
            </w:tcBorders>
          </w:tcPr>
          <w:p w:rsidR="00E8202E" w:rsidRDefault="00E8202E" w:rsidP="00313F4E">
            <w:pPr>
              <w:rPr>
                <w:kern w:val="0"/>
              </w:rPr>
            </w:pPr>
            <w:r>
              <w:rPr>
                <w:rFonts w:hint="eastAsia"/>
                <w:kern w:val="0"/>
              </w:rPr>
              <w:t>用</w:t>
            </w:r>
            <w:r>
              <w:rPr>
                <w:kern w:val="0"/>
              </w:rPr>
              <w:t xml:space="preserve">1m </w:t>
            </w:r>
            <w:r>
              <w:rPr>
                <w:rFonts w:hint="eastAsia"/>
                <w:kern w:val="0"/>
              </w:rPr>
              <w:t>水平尺和楔形塞尺检查</w:t>
            </w:r>
          </w:p>
        </w:tc>
      </w:tr>
    </w:tbl>
    <w:p w:rsidR="00E8202E" w:rsidRDefault="00E8202E" w:rsidP="00E8202E">
      <w:pPr>
        <w:rPr>
          <w:kern w:val="0"/>
        </w:rPr>
      </w:pPr>
      <w:r>
        <w:rPr>
          <w:kern w:val="0"/>
        </w:rPr>
        <w:t xml:space="preserve">9.18.8 </w:t>
      </w:r>
      <w:r>
        <w:rPr>
          <w:rFonts w:hint="eastAsia"/>
          <w:kern w:val="0"/>
        </w:rPr>
        <w:t>成品保护</w:t>
      </w:r>
    </w:p>
    <w:p w:rsidR="00E8202E" w:rsidRDefault="00E8202E" w:rsidP="00E8202E">
      <w:pPr>
        <w:rPr>
          <w:kern w:val="0"/>
        </w:rPr>
      </w:pPr>
      <w:r>
        <w:rPr>
          <w:kern w:val="0"/>
        </w:rPr>
        <w:t xml:space="preserve"> (1) </w:t>
      </w:r>
      <w:r>
        <w:rPr>
          <w:rFonts w:hint="eastAsia"/>
          <w:kern w:val="0"/>
        </w:rPr>
        <w:t>玻璃门安装时，应轻拿轻放，严禁相互碰撞。避免扳手、钳子等工具碰坏玻璃门。</w:t>
      </w:r>
    </w:p>
    <w:p w:rsidR="00E8202E" w:rsidRDefault="00E8202E" w:rsidP="00E8202E">
      <w:pPr>
        <w:rPr>
          <w:kern w:val="0"/>
        </w:rPr>
      </w:pPr>
      <w:r>
        <w:rPr>
          <w:kern w:val="0"/>
        </w:rPr>
        <w:t xml:space="preserve">(2) </w:t>
      </w:r>
      <w:r>
        <w:rPr>
          <w:rFonts w:hint="eastAsia"/>
          <w:kern w:val="0"/>
        </w:rPr>
        <w:t>安装好的玻璃门应避免硬物碰撞，避免硬物擦划，保持</w:t>
      </w:r>
      <w:proofErr w:type="gramStart"/>
      <w:r>
        <w:rPr>
          <w:rFonts w:hint="eastAsia"/>
          <w:kern w:val="0"/>
        </w:rPr>
        <w:t>清洁不</w:t>
      </w:r>
      <w:proofErr w:type="gramEnd"/>
      <w:r>
        <w:rPr>
          <w:rFonts w:hint="eastAsia"/>
          <w:kern w:val="0"/>
        </w:rPr>
        <w:t>污染。</w:t>
      </w:r>
    </w:p>
    <w:p w:rsidR="00E8202E" w:rsidRDefault="00E8202E" w:rsidP="00E8202E">
      <w:pPr>
        <w:rPr>
          <w:kern w:val="0"/>
        </w:rPr>
      </w:pPr>
      <w:r>
        <w:rPr>
          <w:kern w:val="0"/>
        </w:rPr>
        <w:t xml:space="preserve">(3) </w:t>
      </w:r>
      <w:r>
        <w:rPr>
          <w:rFonts w:hint="eastAsia"/>
          <w:kern w:val="0"/>
        </w:rPr>
        <w:t>玻璃门的材料进场后，应在室内竖直靠墙排放，并靠放稳当。</w:t>
      </w:r>
    </w:p>
    <w:p w:rsidR="00E8202E" w:rsidRDefault="00E8202E" w:rsidP="00E8202E">
      <w:pPr>
        <w:rPr>
          <w:kern w:val="0"/>
        </w:rPr>
      </w:pPr>
      <w:r>
        <w:rPr>
          <w:kern w:val="0"/>
        </w:rPr>
        <w:t xml:space="preserve">(4) </w:t>
      </w:r>
      <w:r>
        <w:rPr>
          <w:rFonts w:hint="eastAsia"/>
          <w:kern w:val="0"/>
        </w:rPr>
        <w:t>安装好的玻璃门或其拉手上，严禁悬挂重物。</w:t>
      </w:r>
    </w:p>
    <w:p w:rsidR="00E8202E" w:rsidRDefault="00E8202E" w:rsidP="00E8202E">
      <w:pPr>
        <w:rPr>
          <w:kern w:val="0"/>
        </w:rPr>
      </w:pPr>
      <w:r>
        <w:rPr>
          <w:kern w:val="0"/>
        </w:rPr>
        <w:t xml:space="preserve">9.18.9 </w:t>
      </w:r>
      <w:r>
        <w:rPr>
          <w:rFonts w:hint="eastAsia"/>
          <w:kern w:val="0"/>
        </w:rPr>
        <w:t>安全措施</w:t>
      </w:r>
    </w:p>
    <w:p w:rsidR="00E8202E" w:rsidRDefault="00E8202E" w:rsidP="00E8202E">
      <w:pPr>
        <w:rPr>
          <w:kern w:val="0"/>
        </w:rPr>
      </w:pPr>
      <w:r>
        <w:rPr>
          <w:kern w:val="0"/>
        </w:rPr>
        <w:lastRenderedPageBreak/>
        <w:t xml:space="preserve">(1) </w:t>
      </w:r>
      <w:r>
        <w:rPr>
          <w:rFonts w:hint="eastAsia"/>
          <w:kern w:val="0"/>
        </w:rPr>
        <w:t>进入现场必须戴安全帽。严禁穿拖鞋、高跟鞋、带钉</w:t>
      </w:r>
      <w:proofErr w:type="gramStart"/>
      <w:r>
        <w:rPr>
          <w:rFonts w:hint="eastAsia"/>
          <w:kern w:val="0"/>
        </w:rPr>
        <w:t>易滑鞋光脚</w:t>
      </w:r>
      <w:proofErr w:type="gramEnd"/>
      <w:r>
        <w:rPr>
          <w:rFonts w:hint="eastAsia"/>
          <w:kern w:val="0"/>
        </w:rPr>
        <w:t>进入现场。</w:t>
      </w:r>
    </w:p>
    <w:p w:rsidR="00E8202E" w:rsidRDefault="00E8202E" w:rsidP="00E8202E">
      <w:pPr>
        <w:rPr>
          <w:kern w:val="0"/>
        </w:rPr>
      </w:pPr>
      <w:r>
        <w:rPr>
          <w:kern w:val="0"/>
        </w:rPr>
        <w:t xml:space="preserve">(2) </w:t>
      </w:r>
      <w:r>
        <w:rPr>
          <w:rFonts w:hint="eastAsia"/>
          <w:kern w:val="0"/>
        </w:rPr>
        <w:t>安装玻璃门用的梯子应牢固可靠，不应缺档，梯子放置不应过陡，其与地面夹角以</w:t>
      </w:r>
      <w:r>
        <w:rPr>
          <w:kern w:val="0"/>
        </w:rPr>
        <w:t>60</w:t>
      </w:r>
      <w:r>
        <w:rPr>
          <w:rFonts w:hint="eastAsia"/>
          <w:kern w:val="0"/>
        </w:rPr>
        <w:t>～</w:t>
      </w:r>
      <w:r>
        <w:rPr>
          <w:kern w:val="0"/>
        </w:rPr>
        <w:t xml:space="preserve">70 </w:t>
      </w:r>
      <w:r>
        <w:rPr>
          <w:rFonts w:hint="eastAsia"/>
          <w:kern w:val="0"/>
        </w:rPr>
        <w:t>为宜。严禁两人同时站在一个梯子上作业。在高凳上作业人要站在中间，不能站在端头，防止跌落。</w:t>
      </w:r>
    </w:p>
    <w:p w:rsidR="00E8202E" w:rsidRDefault="00E8202E" w:rsidP="00E8202E">
      <w:pPr>
        <w:rPr>
          <w:kern w:val="0"/>
        </w:rPr>
      </w:pPr>
      <w:r>
        <w:rPr>
          <w:kern w:val="0"/>
        </w:rPr>
        <w:t xml:space="preserve">(3) </w:t>
      </w:r>
      <w:r>
        <w:rPr>
          <w:rFonts w:hint="eastAsia"/>
          <w:kern w:val="0"/>
        </w:rPr>
        <w:t>材料要堆放平稳、工具要随手放入工具袋内。上下传递工具物件时，严禁抛掷。</w:t>
      </w:r>
    </w:p>
    <w:p w:rsidR="00E8202E" w:rsidRDefault="00E8202E" w:rsidP="00E8202E">
      <w:pPr>
        <w:rPr>
          <w:kern w:val="0"/>
        </w:rPr>
      </w:pPr>
      <w:r>
        <w:rPr>
          <w:kern w:val="0"/>
        </w:rPr>
        <w:t xml:space="preserve">(4) </w:t>
      </w:r>
      <w:r>
        <w:rPr>
          <w:rFonts w:hint="eastAsia"/>
          <w:kern w:val="0"/>
        </w:rPr>
        <w:t>要经常检查机电器具有无漏电现象，一经发现立即修理，决不能勉强使用。</w:t>
      </w:r>
    </w:p>
    <w:p w:rsidR="00E8202E" w:rsidRDefault="00E8202E" w:rsidP="00E8202E">
      <w:pPr>
        <w:rPr>
          <w:kern w:val="0"/>
        </w:rPr>
      </w:pPr>
      <w:r>
        <w:rPr>
          <w:kern w:val="0"/>
        </w:rPr>
        <w:t xml:space="preserve">(5) </w:t>
      </w:r>
      <w:r>
        <w:rPr>
          <w:rFonts w:hint="eastAsia"/>
          <w:kern w:val="0"/>
        </w:rPr>
        <w:t>搬运及裁切玻璃、安装玻璃门时，应注意防止割破手指或身体其它部位。</w:t>
      </w:r>
    </w:p>
    <w:p w:rsidR="00E8202E" w:rsidRDefault="00E8202E" w:rsidP="00E8202E">
      <w:pPr>
        <w:rPr>
          <w:kern w:val="0"/>
        </w:rPr>
      </w:pPr>
      <w:r>
        <w:rPr>
          <w:kern w:val="0"/>
        </w:rPr>
        <w:t xml:space="preserve">9.18.10 </w:t>
      </w:r>
      <w:r>
        <w:rPr>
          <w:rFonts w:hint="eastAsia"/>
          <w:kern w:val="0"/>
        </w:rPr>
        <w:t>施工注意事项</w:t>
      </w:r>
    </w:p>
    <w:p w:rsidR="00E8202E" w:rsidRDefault="00E8202E" w:rsidP="00E8202E">
      <w:pPr>
        <w:rPr>
          <w:kern w:val="0"/>
        </w:rPr>
      </w:pPr>
      <w:r>
        <w:rPr>
          <w:kern w:val="0"/>
        </w:rPr>
        <w:t xml:space="preserve">(1) </w:t>
      </w:r>
      <w:r>
        <w:rPr>
          <w:rFonts w:hint="eastAsia"/>
          <w:kern w:val="0"/>
        </w:rPr>
        <w:t>门框横梁上的固定玻璃的限位槽应宽窄一致，纵向顺直。一般限位槽宽度大于玻璃厚度</w:t>
      </w:r>
      <w:r>
        <w:rPr>
          <w:kern w:val="0"/>
        </w:rPr>
        <w:t>2</w:t>
      </w:r>
      <w:r>
        <w:rPr>
          <w:rFonts w:hint="eastAsia"/>
          <w:kern w:val="0"/>
        </w:rPr>
        <w:t>～</w:t>
      </w:r>
      <w:r>
        <w:rPr>
          <w:kern w:val="0"/>
        </w:rPr>
        <w:t>4mm</w:t>
      </w:r>
      <w:r>
        <w:rPr>
          <w:rFonts w:hint="eastAsia"/>
          <w:kern w:val="0"/>
        </w:rPr>
        <w:t>，槽深</w:t>
      </w:r>
      <w:r>
        <w:rPr>
          <w:kern w:val="0"/>
        </w:rPr>
        <w:t>10</w:t>
      </w:r>
      <w:r>
        <w:rPr>
          <w:rFonts w:hint="eastAsia"/>
          <w:kern w:val="0"/>
        </w:rPr>
        <w:t>～</w:t>
      </w:r>
      <w:r>
        <w:rPr>
          <w:kern w:val="0"/>
        </w:rPr>
        <w:t>20mm</w:t>
      </w:r>
      <w:r>
        <w:rPr>
          <w:rFonts w:hint="eastAsia"/>
          <w:kern w:val="0"/>
        </w:rPr>
        <w:t>，以便安装玻璃板时顺利插入，在玻璃两边注入密封胶，把固定玻璃安装牢固。</w:t>
      </w:r>
    </w:p>
    <w:p w:rsidR="00E8202E" w:rsidRDefault="00E8202E" w:rsidP="00E8202E">
      <w:pPr>
        <w:rPr>
          <w:kern w:val="0"/>
        </w:rPr>
      </w:pPr>
      <w:r>
        <w:rPr>
          <w:kern w:val="0"/>
        </w:rPr>
        <w:t xml:space="preserve">(2) </w:t>
      </w:r>
      <w:r>
        <w:rPr>
          <w:rFonts w:hint="eastAsia"/>
          <w:kern w:val="0"/>
        </w:rPr>
        <w:t>在木底托上钉固定玻璃板的木板条时，应在距玻璃</w:t>
      </w:r>
      <w:r>
        <w:rPr>
          <w:kern w:val="0"/>
        </w:rPr>
        <w:t xml:space="preserve">4mm </w:t>
      </w:r>
      <w:r>
        <w:rPr>
          <w:rFonts w:hint="eastAsia"/>
          <w:kern w:val="0"/>
        </w:rPr>
        <w:t>的地方，以便饰面板能包住木板条的内侧，便于注入密封胶，确保外观大方，内在牢固。</w:t>
      </w:r>
    </w:p>
    <w:p w:rsidR="00E8202E" w:rsidRDefault="00E8202E" w:rsidP="00E8202E">
      <w:pPr>
        <w:rPr>
          <w:kern w:val="0"/>
        </w:rPr>
      </w:pPr>
      <w:r>
        <w:rPr>
          <w:kern w:val="0"/>
        </w:rPr>
        <w:t xml:space="preserve">(3) </w:t>
      </w:r>
      <w:r>
        <w:rPr>
          <w:rFonts w:hint="eastAsia"/>
          <w:kern w:val="0"/>
        </w:rPr>
        <w:t>活动门扇没有门扇框，门扇的开闭是由地弹簧和门框上的定位</w:t>
      </w:r>
      <w:proofErr w:type="gramStart"/>
      <w:r>
        <w:rPr>
          <w:rFonts w:hint="eastAsia"/>
          <w:kern w:val="0"/>
        </w:rPr>
        <w:t>销实现</w:t>
      </w:r>
      <w:proofErr w:type="gramEnd"/>
      <w:r>
        <w:rPr>
          <w:rFonts w:hint="eastAsia"/>
          <w:kern w:val="0"/>
        </w:rPr>
        <w:t>的，地弹簧和定位销是与门扇的上下横档铰接。因此地弹簧与定位销和门扇横</w:t>
      </w:r>
      <w:proofErr w:type="gramStart"/>
      <w:r>
        <w:rPr>
          <w:rFonts w:hint="eastAsia"/>
          <w:kern w:val="0"/>
        </w:rPr>
        <w:t>档一定</w:t>
      </w:r>
      <w:proofErr w:type="gramEnd"/>
      <w:r>
        <w:rPr>
          <w:rFonts w:hint="eastAsia"/>
          <w:kern w:val="0"/>
        </w:rPr>
        <w:t>要铰接好，并确保地弹簧转轴与定位</w:t>
      </w:r>
      <w:proofErr w:type="gramStart"/>
      <w:r>
        <w:rPr>
          <w:rFonts w:hint="eastAsia"/>
          <w:kern w:val="0"/>
        </w:rPr>
        <w:t>销中心</w:t>
      </w:r>
      <w:proofErr w:type="gramEnd"/>
      <w:r>
        <w:rPr>
          <w:rFonts w:hint="eastAsia"/>
          <w:kern w:val="0"/>
        </w:rPr>
        <w:t>在同一条垂线上，以便玻璃门扇开关自如。</w:t>
      </w:r>
    </w:p>
    <w:p w:rsidR="00E8202E" w:rsidRDefault="00E8202E" w:rsidP="00E8202E">
      <w:pPr>
        <w:rPr>
          <w:kern w:val="0"/>
        </w:rPr>
      </w:pPr>
      <w:r>
        <w:rPr>
          <w:kern w:val="0"/>
        </w:rPr>
        <w:t xml:space="preserve">(4) </w:t>
      </w:r>
      <w:r>
        <w:rPr>
          <w:rFonts w:hint="eastAsia"/>
          <w:kern w:val="0"/>
        </w:rPr>
        <w:t>玻璃门倒角时，四个角要特别小心，用手握砂轮块，慢慢磨角，避免崩边崩角。</w:t>
      </w:r>
    </w:p>
    <w:p w:rsidR="00E8202E" w:rsidRDefault="00E8202E" w:rsidP="00E8202E">
      <w:pPr>
        <w:rPr>
          <w:kern w:val="0"/>
        </w:rPr>
      </w:pPr>
      <w:r>
        <w:rPr>
          <w:kern w:val="0"/>
        </w:rPr>
        <w:t xml:space="preserve">(5) </w:t>
      </w:r>
      <w:r>
        <w:rPr>
          <w:rFonts w:hint="eastAsia"/>
          <w:kern w:val="0"/>
        </w:rPr>
        <w:t>由于玻璃较厚，玻璃块重量较大，因此固定玻璃板或玻璃门抬起安装时，必须</w:t>
      </w:r>
      <w:r>
        <w:rPr>
          <w:kern w:val="0"/>
        </w:rPr>
        <w:t xml:space="preserve">2~3 </w:t>
      </w:r>
      <w:r>
        <w:rPr>
          <w:rFonts w:hint="eastAsia"/>
          <w:kern w:val="0"/>
        </w:rPr>
        <w:t>人同时进行，以免摔坏或碰坏。</w:t>
      </w:r>
    </w:p>
    <w:p w:rsidR="00E8202E" w:rsidRDefault="00E8202E" w:rsidP="00E8202E">
      <w:pPr>
        <w:rPr>
          <w:kern w:val="0"/>
        </w:rPr>
      </w:pPr>
      <w:r>
        <w:rPr>
          <w:kern w:val="0"/>
        </w:rPr>
        <w:t xml:space="preserve">9.19 </w:t>
      </w:r>
      <w:r>
        <w:rPr>
          <w:rFonts w:hint="eastAsia"/>
          <w:kern w:val="0"/>
        </w:rPr>
        <w:t>乳胶漆的施工方法与工艺</w:t>
      </w:r>
    </w:p>
    <w:p w:rsidR="00E8202E" w:rsidRDefault="00E8202E" w:rsidP="00E8202E">
      <w:pPr>
        <w:rPr>
          <w:kern w:val="0"/>
        </w:rPr>
      </w:pPr>
      <w:r>
        <w:rPr>
          <w:kern w:val="0"/>
        </w:rPr>
        <w:t xml:space="preserve">9.19.1 </w:t>
      </w:r>
      <w:r>
        <w:rPr>
          <w:rFonts w:hint="eastAsia"/>
          <w:kern w:val="0"/>
        </w:rPr>
        <w:t>施工准备：</w:t>
      </w:r>
    </w:p>
    <w:p w:rsidR="00E8202E" w:rsidRDefault="00E8202E" w:rsidP="00E8202E">
      <w:pPr>
        <w:rPr>
          <w:kern w:val="0"/>
        </w:rPr>
      </w:pPr>
      <w:r>
        <w:rPr>
          <w:kern w:val="0"/>
        </w:rPr>
        <w:t xml:space="preserve"> (1) </w:t>
      </w:r>
      <w:r>
        <w:rPr>
          <w:rFonts w:hint="eastAsia"/>
          <w:kern w:val="0"/>
        </w:rPr>
        <w:t>材料</w:t>
      </w:r>
    </w:p>
    <w:p w:rsidR="00E8202E" w:rsidRDefault="00E8202E" w:rsidP="00E8202E">
      <w:pPr>
        <w:rPr>
          <w:kern w:val="0"/>
        </w:rPr>
      </w:pPr>
      <w:r>
        <w:rPr>
          <w:kern w:val="0"/>
        </w:rPr>
        <w:t>1</w:t>
      </w:r>
      <w:r>
        <w:rPr>
          <w:rFonts w:hint="eastAsia"/>
          <w:kern w:val="0"/>
        </w:rPr>
        <w:t>）腻子；</w:t>
      </w:r>
    </w:p>
    <w:p w:rsidR="00E8202E" w:rsidRDefault="00E8202E" w:rsidP="00E8202E">
      <w:pPr>
        <w:rPr>
          <w:kern w:val="0"/>
        </w:rPr>
      </w:pPr>
      <w:r>
        <w:rPr>
          <w:kern w:val="0"/>
        </w:rPr>
        <w:t>2</w:t>
      </w:r>
      <w:r>
        <w:rPr>
          <w:rFonts w:hint="eastAsia"/>
          <w:kern w:val="0"/>
        </w:rPr>
        <w:t>）菜胶；</w:t>
      </w:r>
    </w:p>
    <w:p w:rsidR="00E8202E" w:rsidRDefault="00E8202E" w:rsidP="00E8202E">
      <w:pPr>
        <w:rPr>
          <w:kern w:val="0"/>
        </w:rPr>
      </w:pPr>
      <w:r>
        <w:rPr>
          <w:kern w:val="0"/>
        </w:rPr>
        <w:t>3</w:t>
      </w:r>
      <w:r>
        <w:rPr>
          <w:rFonts w:hint="eastAsia"/>
          <w:kern w:val="0"/>
        </w:rPr>
        <w:t>）乳胶漆。</w:t>
      </w:r>
    </w:p>
    <w:p w:rsidR="00E8202E" w:rsidRDefault="00E8202E" w:rsidP="00E8202E">
      <w:pPr>
        <w:rPr>
          <w:kern w:val="0"/>
        </w:rPr>
      </w:pPr>
      <w:r>
        <w:rPr>
          <w:kern w:val="0"/>
        </w:rPr>
        <w:t xml:space="preserve">(2) </w:t>
      </w:r>
      <w:r>
        <w:rPr>
          <w:rFonts w:hint="eastAsia"/>
          <w:kern w:val="0"/>
        </w:rPr>
        <w:t>墙、板表面应基本干燥，基层含水率大于</w:t>
      </w:r>
      <w:r>
        <w:rPr>
          <w:kern w:val="0"/>
        </w:rPr>
        <w:t>8%</w:t>
      </w:r>
      <w:r>
        <w:rPr>
          <w:rFonts w:hint="eastAsia"/>
          <w:kern w:val="0"/>
        </w:rPr>
        <w:t>。</w:t>
      </w:r>
    </w:p>
    <w:p w:rsidR="00E8202E" w:rsidRDefault="00E8202E" w:rsidP="00E8202E">
      <w:pPr>
        <w:rPr>
          <w:kern w:val="0"/>
        </w:rPr>
      </w:pPr>
      <w:r>
        <w:rPr>
          <w:kern w:val="0"/>
        </w:rPr>
        <w:t xml:space="preserve">(3) </w:t>
      </w:r>
      <w:r>
        <w:rPr>
          <w:rFonts w:hint="eastAsia"/>
          <w:kern w:val="0"/>
        </w:rPr>
        <w:t>过墙管道、洞都等处应提前抹灰找平。</w:t>
      </w:r>
    </w:p>
    <w:p w:rsidR="00E8202E" w:rsidRDefault="00E8202E" w:rsidP="00E8202E">
      <w:pPr>
        <w:rPr>
          <w:kern w:val="0"/>
        </w:rPr>
      </w:pPr>
      <w:r>
        <w:rPr>
          <w:kern w:val="0"/>
        </w:rPr>
        <w:t xml:space="preserve">(4) </w:t>
      </w:r>
      <w:r>
        <w:rPr>
          <w:rFonts w:hint="eastAsia"/>
          <w:kern w:val="0"/>
        </w:rPr>
        <w:t>门窗安装完毕，板块及砂浆地面施工完毕。环境温度保持在</w:t>
      </w:r>
      <w:r>
        <w:rPr>
          <w:kern w:val="0"/>
        </w:rPr>
        <w:t xml:space="preserve">50C </w:t>
      </w:r>
      <w:r>
        <w:rPr>
          <w:rFonts w:hint="eastAsia"/>
          <w:kern w:val="0"/>
        </w:rPr>
        <w:t>以上。</w:t>
      </w:r>
    </w:p>
    <w:p w:rsidR="00E8202E" w:rsidRDefault="00E8202E" w:rsidP="00E8202E">
      <w:pPr>
        <w:rPr>
          <w:kern w:val="0"/>
        </w:rPr>
      </w:pPr>
      <w:r>
        <w:rPr>
          <w:kern w:val="0"/>
        </w:rPr>
        <w:t xml:space="preserve">(5) </w:t>
      </w:r>
      <w:r>
        <w:rPr>
          <w:rFonts w:hint="eastAsia"/>
          <w:kern w:val="0"/>
        </w:rPr>
        <w:t>做好样板间并经鉴定合格。</w:t>
      </w:r>
    </w:p>
    <w:p w:rsidR="00E8202E" w:rsidRDefault="00E8202E" w:rsidP="00E8202E">
      <w:pPr>
        <w:rPr>
          <w:kern w:val="0"/>
        </w:rPr>
      </w:pPr>
      <w:r>
        <w:rPr>
          <w:kern w:val="0"/>
        </w:rPr>
        <w:t xml:space="preserve">9.19.2 </w:t>
      </w:r>
      <w:r>
        <w:rPr>
          <w:rFonts w:hint="eastAsia"/>
          <w:kern w:val="0"/>
        </w:rPr>
        <w:t>施工机具：</w:t>
      </w:r>
    </w:p>
    <w:p w:rsidR="00E8202E" w:rsidRDefault="00E8202E" w:rsidP="00E8202E">
      <w:pPr>
        <w:rPr>
          <w:kern w:val="0"/>
        </w:rPr>
      </w:pPr>
      <w:r>
        <w:rPr>
          <w:rFonts w:hint="eastAsia"/>
          <w:kern w:val="0"/>
        </w:rPr>
        <w:t>常用的施工机具有：滚筒、滚子、手刷、手提电动搅拌机、涂料桶、喷枪、空气压缩机、防护眼镜、防毒口罩、手套等。</w:t>
      </w:r>
    </w:p>
    <w:p w:rsidR="00E8202E" w:rsidRDefault="00E8202E" w:rsidP="00E8202E">
      <w:pPr>
        <w:rPr>
          <w:kern w:val="0"/>
        </w:rPr>
      </w:pPr>
      <w:r>
        <w:rPr>
          <w:kern w:val="0"/>
        </w:rPr>
        <w:t xml:space="preserve">9.19.3 </w:t>
      </w:r>
      <w:r>
        <w:rPr>
          <w:rFonts w:hint="eastAsia"/>
          <w:kern w:val="0"/>
        </w:rPr>
        <w:t>施工工艺：</w:t>
      </w:r>
    </w:p>
    <w:p w:rsidR="00E8202E" w:rsidRDefault="00E8202E" w:rsidP="00E8202E">
      <w:pPr>
        <w:rPr>
          <w:kern w:val="0"/>
        </w:rPr>
      </w:pPr>
      <w:r>
        <w:rPr>
          <w:kern w:val="0"/>
        </w:rPr>
        <w:t xml:space="preserve">(1) </w:t>
      </w:r>
      <w:r>
        <w:rPr>
          <w:rFonts w:hint="eastAsia"/>
          <w:kern w:val="0"/>
        </w:rPr>
        <w:t>施工流程：</w:t>
      </w:r>
    </w:p>
    <w:p w:rsidR="00E8202E" w:rsidRDefault="00E8202E" w:rsidP="00E8202E">
      <w:pPr>
        <w:rPr>
          <w:kern w:val="0"/>
        </w:rPr>
      </w:pPr>
      <w:r>
        <w:rPr>
          <w:rFonts w:hint="eastAsia"/>
          <w:kern w:val="0"/>
        </w:rPr>
        <w:t>基层处理→刮腻子补孔→磨平→满刮腻子→磨光→满刮第二遍腻子→磨光→涂刷乳胶漆→磨光→涂刷第二遍乳胶漆→清扫</w:t>
      </w:r>
    </w:p>
    <w:p w:rsidR="00E8202E" w:rsidRDefault="00E8202E" w:rsidP="00E8202E">
      <w:pPr>
        <w:rPr>
          <w:kern w:val="0"/>
        </w:rPr>
      </w:pPr>
      <w:r>
        <w:rPr>
          <w:kern w:val="0"/>
        </w:rPr>
        <w:t xml:space="preserve">(2) </w:t>
      </w:r>
      <w:r>
        <w:rPr>
          <w:rFonts w:hint="eastAsia"/>
          <w:kern w:val="0"/>
        </w:rPr>
        <w:t>基层清理：</w:t>
      </w:r>
    </w:p>
    <w:p w:rsidR="00E8202E" w:rsidRDefault="00E8202E" w:rsidP="00E8202E">
      <w:pPr>
        <w:rPr>
          <w:kern w:val="0"/>
        </w:rPr>
      </w:pPr>
      <w:r>
        <w:rPr>
          <w:rFonts w:hint="eastAsia"/>
          <w:kern w:val="0"/>
        </w:rPr>
        <w:t>清理墙、板表面：首先将墙、柱表面起皮及松动处处理干净，</w:t>
      </w:r>
      <w:proofErr w:type="gramStart"/>
      <w:r>
        <w:rPr>
          <w:rFonts w:hint="eastAsia"/>
          <w:kern w:val="0"/>
        </w:rPr>
        <w:t>将灰渣铲</w:t>
      </w:r>
      <w:proofErr w:type="gramEnd"/>
      <w:r>
        <w:rPr>
          <w:rFonts w:hint="eastAsia"/>
          <w:kern w:val="0"/>
        </w:rPr>
        <w:t>干净，然后将墙、柱表面扫净。</w:t>
      </w:r>
    </w:p>
    <w:p w:rsidR="00E8202E" w:rsidRDefault="00E8202E" w:rsidP="00E8202E">
      <w:pPr>
        <w:rPr>
          <w:kern w:val="0"/>
        </w:rPr>
      </w:pPr>
      <w:r>
        <w:rPr>
          <w:kern w:val="0"/>
        </w:rPr>
        <w:t xml:space="preserve">(3) </w:t>
      </w:r>
      <w:r>
        <w:rPr>
          <w:rFonts w:hint="eastAsia"/>
          <w:kern w:val="0"/>
        </w:rPr>
        <w:t>刮腻子补孔：</w:t>
      </w:r>
    </w:p>
    <w:p w:rsidR="00E8202E" w:rsidRDefault="00E8202E" w:rsidP="00E8202E">
      <w:pPr>
        <w:rPr>
          <w:kern w:val="0"/>
        </w:rPr>
      </w:pPr>
      <w:r>
        <w:rPr>
          <w:rFonts w:hint="eastAsia"/>
          <w:kern w:val="0"/>
        </w:rPr>
        <w:t>修补前，先涂刷一遍用三倍水稀释后的菜胶水。然后，用水石膏将墙、柱表面的坑洞、缝隙补平，干燥后用砂纸将凸出处磨掉，将浮尘扫净。</w:t>
      </w:r>
    </w:p>
    <w:p w:rsidR="00E8202E" w:rsidRDefault="00E8202E" w:rsidP="00E8202E">
      <w:pPr>
        <w:rPr>
          <w:kern w:val="0"/>
        </w:rPr>
      </w:pPr>
      <w:r>
        <w:rPr>
          <w:kern w:val="0"/>
        </w:rPr>
        <w:t xml:space="preserve">(4) </w:t>
      </w:r>
      <w:r>
        <w:rPr>
          <w:rFonts w:hint="eastAsia"/>
          <w:kern w:val="0"/>
        </w:rPr>
        <w:t>磨平：</w:t>
      </w:r>
    </w:p>
    <w:p w:rsidR="00E8202E" w:rsidRDefault="00E8202E" w:rsidP="00E8202E">
      <w:pPr>
        <w:rPr>
          <w:kern w:val="0"/>
        </w:rPr>
      </w:pPr>
      <w:r>
        <w:rPr>
          <w:rFonts w:hint="eastAsia"/>
          <w:kern w:val="0"/>
        </w:rPr>
        <w:lastRenderedPageBreak/>
        <w:t>将凸起的腻子铲开，并用粗砂纸磨平。</w:t>
      </w:r>
    </w:p>
    <w:p w:rsidR="00E8202E" w:rsidRDefault="00E8202E" w:rsidP="00E8202E">
      <w:pPr>
        <w:rPr>
          <w:kern w:val="0"/>
        </w:rPr>
      </w:pPr>
      <w:r>
        <w:rPr>
          <w:kern w:val="0"/>
        </w:rPr>
        <w:t xml:space="preserve">(5) </w:t>
      </w:r>
      <w:r>
        <w:rPr>
          <w:rFonts w:hint="eastAsia"/>
          <w:kern w:val="0"/>
        </w:rPr>
        <w:t>满刮腻子：</w:t>
      </w:r>
    </w:p>
    <w:p w:rsidR="00E8202E" w:rsidRDefault="00E8202E" w:rsidP="00E8202E">
      <w:pPr>
        <w:rPr>
          <w:kern w:val="0"/>
        </w:rPr>
      </w:pPr>
      <w:r>
        <w:rPr>
          <w:rFonts w:hint="eastAsia"/>
          <w:kern w:val="0"/>
        </w:rPr>
        <w:t>遍数可由墙面平整程度决定，一般为两遍，腻子以纤维素溶液、福粉，加少量菜胶，光油和石粉拌合而成。第一遍用抹灰</w:t>
      </w:r>
      <w:proofErr w:type="gramStart"/>
      <w:r>
        <w:rPr>
          <w:rFonts w:hint="eastAsia"/>
          <w:kern w:val="0"/>
        </w:rPr>
        <w:t>钢光匙</w:t>
      </w:r>
      <w:proofErr w:type="gramEnd"/>
      <w:r>
        <w:rPr>
          <w:rFonts w:hint="eastAsia"/>
          <w:kern w:val="0"/>
        </w:rPr>
        <w:t>横向满刮，</w:t>
      </w:r>
      <w:proofErr w:type="gramStart"/>
      <w:r>
        <w:rPr>
          <w:rFonts w:hint="eastAsia"/>
          <w:kern w:val="0"/>
        </w:rPr>
        <w:t>一</w:t>
      </w:r>
      <w:proofErr w:type="gramEnd"/>
      <w:r>
        <w:rPr>
          <w:rFonts w:hint="eastAsia"/>
          <w:kern w:val="0"/>
        </w:rPr>
        <w:t>刮板紧接着</w:t>
      </w:r>
      <w:proofErr w:type="gramStart"/>
      <w:r>
        <w:rPr>
          <w:rFonts w:hint="eastAsia"/>
          <w:kern w:val="0"/>
        </w:rPr>
        <w:t>一</w:t>
      </w:r>
      <w:proofErr w:type="gramEnd"/>
      <w:r>
        <w:rPr>
          <w:rFonts w:hint="eastAsia"/>
          <w:kern w:val="0"/>
        </w:rPr>
        <w:t>刮板，接头不得留</w:t>
      </w:r>
      <w:proofErr w:type="gramStart"/>
      <w:r>
        <w:rPr>
          <w:rFonts w:hint="eastAsia"/>
          <w:kern w:val="0"/>
        </w:rPr>
        <w:t>槎</w:t>
      </w:r>
      <w:proofErr w:type="gramEnd"/>
      <w:r>
        <w:rPr>
          <w:rFonts w:hint="eastAsia"/>
          <w:kern w:val="0"/>
        </w:rPr>
        <w:t>，每刮</w:t>
      </w:r>
      <w:proofErr w:type="gramStart"/>
      <w:r>
        <w:rPr>
          <w:rFonts w:hint="eastAsia"/>
          <w:kern w:val="0"/>
        </w:rPr>
        <w:t>一</w:t>
      </w:r>
      <w:proofErr w:type="gramEnd"/>
      <w:r>
        <w:rPr>
          <w:rFonts w:hint="eastAsia"/>
          <w:kern w:val="0"/>
        </w:rPr>
        <w:t>刮板</w:t>
      </w:r>
      <w:proofErr w:type="gramStart"/>
      <w:r>
        <w:rPr>
          <w:rFonts w:hint="eastAsia"/>
          <w:kern w:val="0"/>
        </w:rPr>
        <w:t>最后收头要</w:t>
      </w:r>
      <w:proofErr w:type="gramEnd"/>
      <w:r>
        <w:rPr>
          <w:rFonts w:hint="eastAsia"/>
          <w:kern w:val="0"/>
        </w:rPr>
        <w:t>干净平顺。干燥后磨砂纸，将</w:t>
      </w:r>
      <w:proofErr w:type="gramStart"/>
      <w:r>
        <w:rPr>
          <w:rFonts w:hint="eastAsia"/>
          <w:kern w:val="0"/>
        </w:rPr>
        <w:t>浮腻字</w:t>
      </w:r>
      <w:proofErr w:type="gramEnd"/>
      <w:r>
        <w:rPr>
          <w:rFonts w:hint="eastAsia"/>
          <w:kern w:val="0"/>
        </w:rPr>
        <w:t>及斑迹磨平磨光，再将墙柱表面清扫干净。</w:t>
      </w:r>
    </w:p>
    <w:p w:rsidR="00E8202E" w:rsidRDefault="00E8202E" w:rsidP="00E8202E">
      <w:pPr>
        <w:rPr>
          <w:kern w:val="0"/>
        </w:rPr>
      </w:pPr>
      <w:r>
        <w:rPr>
          <w:kern w:val="0"/>
        </w:rPr>
        <w:t xml:space="preserve">(6) </w:t>
      </w:r>
      <w:r>
        <w:rPr>
          <w:rFonts w:hint="eastAsia"/>
          <w:kern w:val="0"/>
        </w:rPr>
        <w:t>磨光：</w:t>
      </w:r>
    </w:p>
    <w:p w:rsidR="00E8202E" w:rsidRDefault="00E8202E" w:rsidP="00E8202E">
      <w:pPr>
        <w:rPr>
          <w:kern w:val="0"/>
        </w:rPr>
      </w:pPr>
      <w:r>
        <w:rPr>
          <w:rFonts w:hint="eastAsia"/>
          <w:kern w:val="0"/>
        </w:rPr>
        <w:t>待腻子干透后，用细砂纸打磨平整、光滑。</w:t>
      </w:r>
    </w:p>
    <w:p w:rsidR="00E8202E" w:rsidRDefault="00E8202E" w:rsidP="00E8202E">
      <w:pPr>
        <w:rPr>
          <w:kern w:val="0"/>
        </w:rPr>
      </w:pPr>
      <w:r>
        <w:rPr>
          <w:kern w:val="0"/>
        </w:rPr>
        <w:t xml:space="preserve">(7) </w:t>
      </w:r>
      <w:r>
        <w:rPr>
          <w:rFonts w:hint="eastAsia"/>
          <w:kern w:val="0"/>
        </w:rPr>
        <w:t>满刮第二遍腻子：</w:t>
      </w:r>
    </w:p>
    <w:p w:rsidR="00E8202E" w:rsidRDefault="00E8202E" w:rsidP="00E8202E">
      <w:pPr>
        <w:rPr>
          <w:kern w:val="0"/>
        </w:rPr>
      </w:pPr>
      <w:r>
        <w:rPr>
          <w:rFonts w:hint="eastAsia"/>
          <w:kern w:val="0"/>
        </w:rPr>
        <w:t>第二遍用抹灰</w:t>
      </w:r>
      <w:proofErr w:type="gramStart"/>
      <w:r>
        <w:rPr>
          <w:rFonts w:hint="eastAsia"/>
          <w:kern w:val="0"/>
        </w:rPr>
        <w:t>钢光匙</w:t>
      </w:r>
      <w:proofErr w:type="gramEnd"/>
      <w:r>
        <w:rPr>
          <w:rFonts w:hint="eastAsia"/>
          <w:kern w:val="0"/>
        </w:rPr>
        <w:t>竖向满刮，材料及方法同第一遍腻子。</w:t>
      </w:r>
    </w:p>
    <w:p w:rsidR="00E8202E" w:rsidRDefault="00E8202E" w:rsidP="00E8202E">
      <w:pPr>
        <w:rPr>
          <w:kern w:val="0"/>
        </w:rPr>
      </w:pPr>
      <w:r>
        <w:rPr>
          <w:kern w:val="0"/>
        </w:rPr>
        <w:t xml:space="preserve">(8) </w:t>
      </w:r>
      <w:r>
        <w:rPr>
          <w:rFonts w:hint="eastAsia"/>
          <w:kern w:val="0"/>
        </w:rPr>
        <w:t>磨光：</w:t>
      </w:r>
    </w:p>
    <w:p w:rsidR="00E8202E" w:rsidRDefault="00E8202E" w:rsidP="00E8202E">
      <w:pPr>
        <w:rPr>
          <w:kern w:val="0"/>
        </w:rPr>
      </w:pPr>
      <w:r>
        <w:rPr>
          <w:rFonts w:hint="eastAsia"/>
          <w:kern w:val="0"/>
        </w:rPr>
        <w:t>干燥后用细砂纸磨平并清扫干净。</w:t>
      </w:r>
    </w:p>
    <w:p w:rsidR="00E8202E" w:rsidRDefault="00E8202E" w:rsidP="00E8202E">
      <w:pPr>
        <w:rPr>
          <w:kern w:val="0"/>
        </w:rPr>
      </w:pPr>
      <w:r>
        <w:rPr>
          <w:kern w:val="0"/>
        </w:rPr>
        <w:t xml:space="preserve">(9) </w:t>
      </w:r>
      <w:r>
        <w:rPr>
          <w:rFonts w:hint="eastAsia"/>
          <w:kern w:val="0"/>
        </w:rPr>
        <w:t>刷第一遍乳胶漆：</w:t>
      </w:r>
    </w:p>
    <w:p w:rsidR="00E8202E" w:rsidRDefault="00E8202E" w:rsidP="00E8202E">
      <w:pPr>
        <w:rPr>
          <w:kern w:val="0"/>
        </w:rPr>
      </w:pPr>
      <w:r>
        <w:rPr>
          <w:rFonts w:hint="eastAsia"/>
          <w:kern w:val="0"/>
        </w:rPr>
        <w:t>乳胶漆在使用前要</w:t>
      </w:r>
      <w:proofErr w:type="gramStart"/>
      <w:r>
        <w:rPr>
          <w:rFonts w:hint="eastAsia"/>
          <w:kern w:val="0"/>
        </w:rPr>
        <w:t>先用萝斗过滤</w:t>
      </w:r>
      <w:proofErr w:type="gramEnd"/>
      <w:r>
        <w:rPr>
          <w:rFonts w:hint="eastAsia"/>
          <w:kern w:val="0"/>
        </w:rPr>
        <w:t>。墙柱面涂刷顺序是先上后下。乳胶漆用排笔涂刷。使用新排笔时，将活动的排笔毛拔掉。乳胶漆使用前应搅拌均匀，适当加水稀释，防止头遍漆刷不开。由于乳胶漆漆膜干燥较快，因此应连续迅速操作。涂刷时，从一头开始逐渐向另一头推进，要上下顺刷，互相衔接，后一排笔紧靠前一排笔，避免出现干燥后接头。</w:t>
      </w:r>
    </w:p>
    <w:p w:rsidR="00E8202E" w:rsidRDefault="00E8202E" w:rsidP="00E8202E">
      <w:pPr>
        <w:rPr>
          <w:kern w:val="0"/>
        </w:rPr>
      </w:pPr>
      <w:r>
        <w:rPr>
          <w:kern w:val="0"/>
        </w:rPr>
        <w:t xml:space="preserve">(9) </w:t>
      </w:r>
      <w:r>
        <w:rPr>
          <w:rFonts w:hint="eastAsia"/>
          <w:kern w:val="0"/>
        </w:rPr>
        <w:t>磨光：</w:t>
      </w:r>
    </w:p>
    <w:p w:rsidR="00E8202E" w:rsidRDefault="00E8202E" w:rsidP="00E8202E">
      <w:pPr>
        <w:rPr>
          <w:kern w:val="0"/>
        </w:rPr>
      </w:pPr>
      <w:r>
        <w:rPr>
          <w:rFonts w:hint="eastAsia"/>
          <w:kern w:val="0"/>
        </w:rPr>
        <w:t>待第一遍乳胶漆干燥后，</w:t>
      </w:r>
      <w:proofErr w:type="gramStart"/>
      <w:r>
        <w:rPr>
          <w:rFonts w:hint="eastAsia"/>
          <w:kern w:val="0"/>
        </w:rPr>
        <w:t>复补腻子</w:t>
      </w:r>
      <w:proofErr w:type="gramEnd"/>
      <w:r>
        <w:rPr>
          <w:rFonts w:hint="eastAsia"/>
          <w:kern w:val="0"/>
        </w:rPr>
        <w:t>，腻子干燥后用细砂纸磨光，清扫干净。</w:t>
      </w:r>
    </w:p>
    <w:p w:rsidR="00E8202E" w:rsidRDefault="00E8202E" w:rsidP="00E8202E">
      <w:pPr>
        <w:rPr>
          <w:kern w:val="0"/>
        </w:rPr>
      </w:pPr>
      <w:r>
        <w:rPr>
          <w:kern w:val="0"/>
        </w:rPr>
        <w:t xml:space="preserve">(10) </w:t>
      </w:r>
      <w:r>
        <w:rPr>
          <w:rFonts w:hint="eastAsia"/>
          <w:kern w:val="0"/>
        </w:rPr>
        <w:t>刷第二遍乳胶漆：</w:t>
      </w:r>
    </w:p>
    <w:p w:rsidR="00E8202E" w:rsidRDefault="00E8202E" w:rsidP="00E8202E">
      <w:pPr>
        <w:rPr>
          <w:kern w:val="0"/>
        </w:rPr>
      </w:pPr>
      <w:r>
        <w:rPr>
          <w:kern w:val="0"/>
        </w:rPr>
        <w:t xml:space="preserve">(11) </w:t>
      </w:r>
      <w:r>
        <w:rPr>
          <w:rFonts w:hint="eastAsia"/>
          <w:kern w:val="0"/>
        </w:rPr>
        <w:t>清扫：</w:t>
      </w:r>
    </w:p>
    <w:p w:rsidR="00E8202E" w:rsidRDefault="00E8202E" w:rsidP="00E8202E">
      <w:pPr>
        <w:rPr>
          <w:kern w:val="0"/>
        </w:rPr>
      </w:pPr>
      <w:r>
        <w:rPr>
          <w:rFonts w:hint="eastAsia"/>
          <w:kern w:val="0"/>
        </w:rPr>
        <w:t>清扫飞溅乳胶漆，清除施工准备时预先覆盖在踢脚板、门窗等部位的遮挡物。</w:t>
      </w:r>
    </w:p>
    <w:p w:rsidR="00E8202E" w:rsidRDefault="00E8202E" w:rsidP="00E8202E">
      <w:pPr>
        <w:rPr>
          <w:kern w:val="0"/>
        </w:rPr>
      </w:pPr>
      <w:r>
        <w:rPr>
          <w:kern w:val="0"/>
        </w:rPr>
        <w:t xml:space="preserve">9.19.4 </w:t>
      </w:r>
      <w:r>
        <w:rPr>
          <w:rFonts w:hint="eastAsia"/>
          <w:kern w:val="0"/>
        </w:rPr>
        <w:t>质量保证措施：</w:t>
      </w:r>
    </w:p>
    <w:p w:rsidR="00E8202E" w:rsidRDefault="00E8202E" w:rsidP="00E8202E">
      <w:pPr>
        <w:rPr>
          <w:kern w:val="0"/>
        </w:rPr>
      </w:pPr>
      <w:r>
        <w:rPr>
          <w:kern w:val="0"/>
        </w:rPr>
        <w:t xml:space="preserve">(1) </w:t>
      </w:r>
      <w:r>
        <w:rPr>
          <w:rFonts w:hint="eastAsia"/>
          <w:kern w:val="0"/>
        </w:rPr>
        <w:t>所有材料应符合设计和质量要求。</w:t>
      </w:r>
    </w:p>
    <w:p w:rsidR="00E8202E" w:rsidRDefault="00E8202E" w:rsidP="00E8202E">
      <w:pPr>
        <w:rPr>
          <w:kern w:val="0"/>
        </w:rPr>
      </w:pPr>
      <w:r>
        <w:rPr>
          <w:kern w:val="0"/>
        </w:rPr>
        <w:t xml:space="preserve">(2) </w:t>
      </w:r>
      <w:r>
        <w:rPr>
          <w:rFonts w:hint="eastAsia"/>
          <w:kern w:val="0"/>
        </w:rPr>
        <w:t>刷乳胶漆时除应注意不漏刷外，还应保持乳胶漆的稠密，不可随意加水过多，有时磨砂纸时</w:t>
      </w:r>
      <w:proofErr w:type="gramStart"/>
      <w:r>
        <w:rPr>
          <w:rFonts w:hint="eastAsia"/>
          <w:kern w:val="0"/>
        </w:rPr>
        <w:t>磨穿腻字也会</w:t>
      </w:r>
      <w:proofErr w:type="gramEnd"/>
      <w:r>
        <w:rPr>
          <w:rFonts w:hint="eastAsia"/>
          <w:kern w:val="0"/>
        </w:rPr>
        <w:t>出现透底，应及时修补。</w:t>
      </w:r>
    </w:p>
    <w:p w:rsidR="00E8202E" w:rsidRDefault="00E8202E" w:rsidP="00E8202E">
      <w:pPr>
        <w:rPr>
          <w:kern w:val="0"/>
        </w:rPr>
      </w:pPr>
      <w:r>
        <w:rPr>
          <w:kern w:val="0"/>
        </w:rPr>
        <w:t xml:space="preserve">(3) </w:t>
      </w:r>
      <w:r>
        <w:rPr>
          <w:rFonts w:hint="eastAsia"/>
          <w:kern w:val="0"/>
        </w:rPr>
        <w:t>涂刷时上下顺刷，后一排笔紧接前一排笔，间隔时间不得过长，否则容易看出接头；大面积涂刷时，应配足人员，互相衔接。</w:t>
      </w:r>
    </w:p>
    <w:p w:rsidR="00E8202E" w:rsidRDefault="00E8202E" w:rsidP="00E8202E">
      <w:pPr>
        <w:rPr>
          <w:kern w:val="0"/>
        </w:rPr>
      </w:pPr>
      <w:r>
        <w:rPr>
          <w:kern w:val="0"/>
        </w:rPr>
        <w:t xml:space="preserve">(4) </w:t>
      </w:r>
      <w:r>
        <w:rPr>
          <w:rFonts w:hint="eastAsia"/>
          <w:kern w:val="0"/>
        </w:rPr>
        <w:t>乳胶漆稠度要适中，排笔</w:t>
      </w:r>
      <w:proofErr w:type="gramStart"/>
      <w:r>
        <w:rPr>
          <w:rFonts w:hint="eastAsia"/>
          <w:kern w:val="0"/>
        </w:rPr>
        <w:t>蘸漆量适当</w:t>
      </w:r>
      <w:proofErr w:type="gramEnd"/>
      <w:r>
        <w:rPr>
          <w:rFonts w:hint="eastAsia"/>
          <w:kern w:val="0"/>
        </w:rPr>
        <w:t>，多理多</w:t>
      </w:r>
      <w:proofErr w:type="gramStart"/>
      <w:r>
        <w:rPr>
          <w:rFonts w:hint="eastAsia"/>
          <w:kern w:val="0"/>
        </w:rPr>
        <w:t>顺防止刷</w:t>
      </w:r>
      <w:proofErr w:type="gramEnd"/>
      <w:r>
        <w:rPr>
          <w:rFonts w:hint="eastAsia"/>
          <w:kern w:val="0"/>
        </w:rPr>
        <w:t>纹过大。</w:t>
      </w:r>
    </w:p>
    <w:p w:rsidR="00E8202E" w:rsidRDefault="00E8202E" w:rsidP="00E8202E">
      <w:pPr>
        <w:rPr>
          <w:kern w:val="0"/>
        </w:rPr>
      </w:pPr>
      <w:r>
        <w:rPr>
          <w:kern w:val="0"/>
        </w:rPr>
        <w:t xml:space="preserve">(5) </w:t>
      </w:r>
      <w:r>
        <w:rPr>
          <w:rFonts w:hint="eastAsia"/>
          <w:kern w:val="0"/>
        </w:rPr>
        <w:t>刷</w:t>
      </w:r>
      <w:proofErr w:type="gramStart"/>
      <w:r>
        <w:rPr>
          <w:rFonts w:hint="eastAsia"/>
          <w:kern w:val="0"/>
        </w:rPr>
        <w:t>分色线</w:t>
      </w:r>
      <w:proofErr w:type="gramEnd"/>
      <w:r>
        <w:rPr>
          <w:rFonts w:hint="eastAsia"/>
          <w:kern w:val="0"/>
        </w:rPr>
        <w:t>时，施工前认真划好粉线，用力均匀，起落要轻，</w:t>
      </w:r>
      <w:proofErr w:type="gramStart"/>
      <w:r>
        <w:rPr>
          <w:rFonts w:hint="eastAsia"/>
          <w:kern w:val="0"/>
        </w:rPr>
        <w:t>排笔蘸量要</w:t>
      </w:r>
      <w:proofErr w:type="gramEnd"/>
      <w:r>
        <w:rPr>
          <w:rFonts w:hint="eastAsia"/>
          <w:kern w:val="0"/>
        </w:rPr>
        <w:t>适当，从上至下或从左至右刷。</w:t>
      </w:r>
    </w:p>
    <w:p w:rsidR="00E8202E" w:rsidRDefault="00E8202E" w:rsidP="00E8202E">
      <w:pPr>
        <w:rPr>
          <w:kern w:val="0"/>
        </w:rPr>
      </w:pPr>
      <w:r>
        <w:rPr>
          <w:kern w:val="0"/>
        </w:rPr>
        <w:t xml:space="preserve">(6) </w:t>
      </w:r>
      <w:proofErr w:type="gramStart"/>
      <w:r>
        <w:rPr>
          <w:rFonts w:hint="eastAsia"/>
          <w:kern w:val="0"/>
        </w:rPr>
        <w:t>涂刷带</w:t>
      </w:r>
      <w:proofErr w:type="gramEnd"/>
      <w:r>
        <w:rPr>
          <w:rFonts w:hint="eastAsia"/>
          <w:kern w:val="0"/>
        </w:rPr>
        <w:t>颜色的乳胶漆时，配料要合适，保证独立面每遍用同一批涂料，并且一次用完，保证颜色一致。</w:t>
      </w:r>
    </w:p>
    <w:p w:rsidR="00E8202E" w:rsidRDefault="00E8202E" w:rsidP="00E8202E">
      <w:pPr>
        <w:rPr>
          <w:kern w:val="0"/>
        </w:rPr>
      </w:pPr>
      <w:r>
        <w:rPr>
          <w:kern w:val="0"/>
        </w:rPr>
        <w:t xml:space="preserve">9.19.5 </w:t>
      </w:r>
      <w:r>
        <w:rPr>
          <w:rFonts w:hint="eastAsia"/>
          <w:kern w:val="0"/>
        </w:rPr>
        <w:t>成品保护：</w:t>
      </w:r>
    </w:p>
    <w:p w:rsidR="00E8202E" w:rsidRDefault="00E8202E" w:rsidP="00E8202E">
      <w:pPr>
        <w:rPr>
          <w:kern w:val="0"/>
        </w:rPr>
      </w:pPr>
      <w:r>
        <w:rPr>
          <w:rFonts w:hint="eastAsia"/>
          <w:kern w:val="0"/>
        </w:rPr>
        <w:t>墙柱表面的乳胶漆未干前，室内不得清扫地面，以免尘土</w:t>
      </w:r>
      <w:proofErr w:type="gramStart"/>
      <w:r>
        <w:rPr>
          <w:rFonts w:hint="eastAsia"/>
          <w:kern w:val="0"/>
        </w:rPr>
        <w:t>粘污墙柱面</w:t>
      </w:r>
      <w:proofErr w:type="gramEnd"/>
      <w:r>
        <w:rPr>
          <w:rFonts w:hint="eastAsia"/>
          <w:kern w:val="0"/>
        </w:rPr>
        <w:t>，干燥后也不得往墙柱面泼水，以免粘污。墙柱面涂刷乳胶漆完成后，要妥善保护，不得碰撞。涂刷墙柱面时，不得</w:t>
      </w:r>
      <w:proofErr w:type="gramStart"/>
      <w:r>
        <w:rPr>
          <w:rFonts w:hint="eastAsia"/>
          <w:kern w:val="0"/>
        </w:rPr>
        <w:t>沾污</w:t>
      </w:r>
      <w:proofErr w:type="gramEnd"/>
      <w:r>
        <w:rPr>
          <w:rFonts w:hint="eastAsia"/>
          <w:kern w:val="0"/>
        </w:rPr>
        <w:t>地面、门窗、玻璃等已完工程。</w:t>
      </w:r>
    </w:p>
    <w:p w:rsidR="00E8202E" w:rsidRDefault="00E8202E" w:rsidP="00E8202E">
      <w:pPr>
        <w:rPr>
          <w:kern w:val="0"/>
        </w:rPr>
      </w:pPr>
      <w:r>
        <w:rPr>
          <w:rFonts w:hint="eastAsia"/>
          <w:kern w:val="0"/>
        </w:rPr>
        <w:t>建筑装饰隔墙龙骨、木格栅</w:t>
      </w:r>
      <w:proofErr w:type="gramStart"/>
      <w:r>
        <w:rPr>
          <w:rFonts w:hint="eastAsia"/>
          <w:kern w:val="0"/>
        </w:rPr>
        <w:t>空档处塞玻璃棉</w:t>
      </w:r>
      <w:proofErr w:type="gramEnd"/>
      <w:r>
        <w:rPr>
          <w:rFonts w:hint="eastAsia"/>
          <w:kern w:val="0"/>
        </w:rPr>
        <w:t>材料，以保证吸音，并具保温效果。</w:t>
      </w:r>
    </w:p>
    <w:p w:rsidR="00E8202E" w:rsidRDefault="00E8202E" w:rsidP="00E8202E">
      <w:pPr>
        <w:rPr>
          <w:kern w:val="0"/>
        </w:rPr>
      </w:pPr>
      <w:r>
        <w:rPr>
          <w:kern w:val="0"/>
        </w:rPr>
        <w:t xml:space="preserve">9.20 </w:t>
      </w:r>
      <w:r>
        <w:rPr>
          <w:rFonts w:hint="eastAsia"/>
          <w:kern w:val="0"/>
        </w:rPr>
        <w:t>油漆工艺</w:t>
      </w:r>
    </w:p>
    <w:p w:rsidR="00E8202E" w:rsidRDefault="00E8202E" w:rsidP="00E8202E">
      <w:pPr>
        <w:rPr>
          <w:kern w:val="0"/>
        </w:rPr>
      </w:pPr>
      <w:r>
        <w:rPr>
          <w:kern w:val="0"/>
        </w:rPr>
        <w:t xml:space="preserve">9.20.1 </w:t>
      </w:r>
      <w:r>
        <w:rPr>
          <w:rFonts w:hint="eastAsia"/>
          <w:kern w:val="0"/>
        </w:rPr>
        <w:t>作业条件</w:t>
      </w:r>
    </w:p>
    <w:p w:rsidR="00E8202E" w:rsidRDefault="00E8202E" w:rsidP="00E8202E">
      <w:pPr>
        <w:rPr>
          <w:kern w:val="0"/>
        </w:rPr>
      </w:pPr>
      <w:r>
        <w:rPr>
          <w:kern w:val="0"/>
        </w:rPr>
        <w:t xml:space="preserve">(1) </w:t>
      </w:r>
      <w:r>
        <w:rPr>
          <w:rFonts w:hint="eastAsia"/>
          <w:kern w:val="0"/>
        </w:rPr>
        <w:t>施工温度保持均衡，不得突然变化，且通风良好。环境比较干燥，温度以不低于</w:t>
      </w:r>
      <w:r>
        <w:rPr>
          <w:kern w:val="0"/>
        </w:rPr>
        <w:t>10</w:t>
      </w:r>
      <w:r>
        <w:rPr>
          <w:rFonts w:hint="eastAsia"/>
          <w:kern w:val="0"/>
        </w:rPr>
        <w:t>℃，相对湿度不宜大于</w:t>
      </w:r>
      <w:r>
        <w:rPr>
          <w:kern w:val="0"/>
        </w:rPr>
        <w:t>60%</w:t>
      </w:r>
      <w:r>
        <w:rPr>
          <w:rFonts w:hint="eastAsia"/>
          <w:kern w:val="0"/>
        </w:rPr>
        <w:t>；</w:t>
      </w:r>
    </w:p>
    <w:p w:rsidR="00E8202E" w:rsidRDefault="00E8202E" w:rsidP="00E8202E">
      <w:pPr>
        <w:rPr>
          <w:kern w:val="0"/>
        </w:rPr>
      </w:pPr>
      <w:r>
        <w:rPr>
          <w:kern w:val="0"/>
        </w:rPr>
        <w:t xml:space="preserve">(2) </w:t>
      </w:r>
      <w:r>
        <w:rPr>
          <w:rFonts w:hint="eastAsia"/>
          <w:kern w:val="0"/>
        </w:rPr>
        <w:t>大面积施工前，应做好样板，经有关部门确认后再进行施工；</w:t>
      </w:r>
    </w:p>
    <w:p w:rsidR="00E8202E" w:rsidRDefault="00E8202E" w:rsidP="00E8202E">
      <w:pPr>
        <w:rPr>
          <w:kern w:val="0"/>
        </w:rPr>
      </w:pPr>
      <w:r>
        <w:rPr>
          <w:kern w:val="0"/>
        </w:rPr>
        <w:lastRenderedPageBreak/>
        <w:t xml:space="preserve">(3) </w:t>
      </w:r>
      <w:r>
        <w:rPr>
          <w:rFonts w:hint="eastAsia"/>
          <w:kern w:val="0"/>
        </w:rPr>
        <w:t>操作前应做好交接检查工作；</w:t>
      </w:r>
    </w:p>
    <w:p w:rsidR="00E8202E" w:rsidRDefault="00E8202E" w:rsidP="00E8202E">
      <w:pPr>
        <w:rPr>
          <w:kern w:val="0"/>
        </w:rPr>
      </w:pPr>
      <w:r>
        <w:rPr>
          <w:kern w:val="0"/>
        </w:rPr>
        <w:t xml:space="preserve">(4) </w:t>
      </w:r>
      <w:proofErr w:type="gramStart"/>
      <w:r>
        <w:rPr>
          <w:rFonts w:hint="eastAsia"/>
          <w:kern w:val="0"/>
        </w:rPr>
        <w:t>木基层含水</w:t>
      </w:r>
      <w:proofErr w:type="gramEnd"/>
      <w:r>
        <w:rPr>
          <w:rFonts w:hint="eastAsia"/>
          <w:kern w:val="0"/>
        </w:rPr>
        <w:t>率一般不宜大于</w:t>
      </w:r>
      <w:r>
        <w:rPr>
          <w:kern w:val="0"/>
        </w:rPr>
        <w:t>12%</w:t>
      </w:r>
      <w:r>
        <w:rPr>
          <w:rFonts w:hint="eastAsia"/>
          <w:kern w:val="0"/>
        </w:rPr>
        <w:t>。</w:t>
      </w:r>
    </w:p>
    <w:p w:rsidR="00E8202E" w:rsidRDefault="00E8202E" w:rsidP="00E8202E">
      <w:pPr>
        <w:rPr>
          <w:kern w:val="0"/>
        </w:rPr>
      </w:pPr>
      <w:r>
        <w:rPr>
          <w:kern w:val="0"/>
        </w:rPr>
        <w:t xml:space="preserve">9.20.2 </w:t>
      </w:r>
      <w:r>
        <w:rPr>
          <w:rFonts w:hint="eastAsia"/>
          <w:kern w:val="0"/>
        </w:rPr>
        <w:t>操作工艺</w:t>
      </w:r>
    </w:p>
    <w:p w:rsidR="00E8202E" w:rsidRDefault="00E8202E" w:rsidP="00E8202E">
      <w:pPr>
        <w:rPr>
          <w:kern w:val="0"/>
        </w:rPr>
      </w:pPr>
      <w:r>
        <w:rPr>
          <w:kern w:val="0"/>
        </w:rPr>
        <w:t xml:space="preserve">(1) </w:t>
      </w:r>
      <w:r>
        <w:rPr>
          <w:rFonts w:hint="eastAsia"/>
          <w:kern w:val="0"/>
        </w:rPr>
        <w:t>在施工前根据图纸要求，应先做一块不小于</w:t>
      </w:r>
      <w:r>
        <w:rPr>
          <w:kern w:val="0"/>
        </w:rPr>
        <w:t>300</w:t>
      </w:r>
      <w:r>
        <w:rPr>
          <w:rFonts w:hint="eastAsia"/>
          <w:kern w:val="0"/>
        </w:rPr>
        <w:t>×</w:t>
      </w:r>
      <w:r>
        <w:rPr>
          <w:kern w:val="0"/>
        </w:rPr>
        <w:t xml:space="preserve">300MM </w:t>
      </w:r>
      <w:r>
        <w:rPr>
          <w:rFonts w:hint="eastAsia"/>
          <w:kern w:val="0"/>
        </w:rPr>
        <w:t>的样品。样品制好后，待设计师及业主认可后方能大面积施工。</w:t>
      </w:r>
    </w:p>
    <w:p w:rsidR="00E8202E" w:rsidRDefault="00E8202E" w:rsidP="00E8202E">
      <w:pPr>
        <w:rPr>
          <w:kern w:val="0"/>
        </w:rPr>
      </w:pPr>
      <w:r>
        <w:rPr>
          <w:kern w:val="0"/>
        </w:rPr>
        <w:t xml:space="preserve">(2) </w:t>
      </w:r>
      <w:r>
        <w:rPr>
          <w:rFonts w:hint="eastAsia"/>
          <w:kern w:val="0"/>
        </w:rPr>
        <w:t>工具：所用于油漆的工具都必须是清洁、干净、无异物，包括喷漆的压缩机、管道和喷枪都要干净。</w:t>
      </w:r>
    </w:p>
    <w:p w:rsidR="00E8202E" w:rsidRDefault="00E8202E" w:rsidP="00E8202E">
      <w:pPr>
        <w:rPr>
          <w:kern w:val="0"/>
        </w:rPr>
      </w:pPr>
      <w:r>
        <w:rPr>
          <w:kern w:val="0"/>
        </w:rPr>
        <w:t xml:space="preserve">(3) </w:t>
      </w:r>
      <w:r>
        <w:rPr>
          <w:rFonts w:hint="eastAsia"/>
          <w:kern w:val="0"/>
        </w:rPr>
        <w:t>环境：所有装饰件的油漆施工都应该在干净的环境中进行，油漆作业时，严禁在封闭的地方进行，为了减少气体积聚密度，一定要通风透气。</w:t>
      </w:r>
    </w:p>
    <w:p w:rsidR="00E8202E" w:rsidRDefault="00E8202E" w:rsidP="00E8202E">
      <w:pPr>
        <w:rPr>
          <w:kern w:val="0"/>
        </w:rPr>
      </w:pPr>
      <w:r>
        <w:rPr>
          <w:kern w:val="0"/>
        </w:rPr>
        <w:t xml:space="preserve">(4) </w:t>
      </w:r>
      <w:r>
        <w:rPr>
          <w:rFonts w:hint="eastAsia"/>
          <w:kern w:val="0"/>
        </w:rPr>
        <w:t>油漆的材料：所选用的颜色和油漆种类一定要按设计要求和经甲方确认样品后才能使用，所有油漆材料必须有产品合格证及检测报告，并在储存有效期内使用。</w:t>
      </w:r>
    </w:p>
    <w:p w:rsidR="00E8202E" w:rsidRDefault="00E8202E" w:rsidP="00E8202E">
      <w:pPr>
        <w:rPr>
          <w:kern w:val="0"/>
        </w:rPr>
      </w:pPr>
      <w:r>
        <w:rPr>
          <w:kern w:val="0"/>
        </w:rPr>
        <w:t xml:space="preserve">(5) </w:t>
      </w:r>
      <w:r>
        <w:rPr>
          <w:rFonts w:hint="eastAsia"/>
          <w:kern w:val="0"/>
        </w:rPr>
        <w:t>施工工序</w:t>
      </w:r>
    </w:p>
    <w:p w:rsidR="00E8202E" w:rsidRDefault="00E8202E" w:rsidP="00E8202E">
      <w:pPr>
        <w:rPr>
          <w:kern w:val="0"/>
        </w:rPr>
      </w:pPr>
      <w:r>
        <w:rPr>
          <w:rFonts w:hint="eastAsia"/>
          <w:kern w:val="0"/>
        </w:rPr>
        <w:t>木质表面涂饰清漆的主要工序：清扫、补钉子、除油污→铲去脂囊、修补平整磨砂纸→节疤处点漆片→干性油或带色干性油打底→局部刮腻子磨光→腻子处涂干性油→第</w:t>
      </w:r>
      <w:r>
        <w:rPr>
          <w:kern w:val="0"/>
        </w:rPr>
        <w:t xml:space="preserve">1 </w:t>
      </w:r>
      <w:r>
        <w:rPr>
          <w:rFonts w:hint="eastAsia"/>
          <w:kern w:val="0"/>
        </w:rPr>
        <w:t>遍满刮腻子→磨光→第</w:t>
      </w:r>
      <w:r>
        <w:rPr>
          <w:kern w:val="0"/>
        </w:rPr>
        <w:t xml:space="preserve">2 </w:t>
      </w:r>
      <w:r>
        <w:rPr>
          <w:rFonts w:hint="eastAsia"/>
          <w:kern w:val="0"/>
        </w:rPr>
        <w:t>遍满刮腻子→磨光→刷底漆第</w:t>
      </w:r>
      <w:r>
        <w:rPr>
          <w:kern w:val="0"/>
        </w:rPr>
        <w:t xml:space="preserve">1 </w:t>
      </w:r>
      <w:r>
        <w:rPr>
          <w:rFonts w:hint="eastAsia"/>
          <w:kern w:val="0"/>
        </w:rPr>
        <w:t>遍油漆→</w:t>
      </w:r>
      <w:proofErr w:type="gramStart"/>
      <w:r>
        <w:rPr>
          <w:rFonts w:hint="eastAsia"/>
          <w:kern w:val="0"/>
        </w:rPr>
        <w:t>复补腻子</w:t>
      </w:r>
      <w:proofErr w:type="gramEnd"/>
      <w:r>
        <w:rPr>
          <w:rFonts w:hint="eastAsia"/>
          <w:kern w:val="0"/>
        </w:rPr>
        <w:t>→磨光→湿布擦净→第</w:t>
      </w:r>
      <w:r>
        <w:rPr>
          <w:kern w:val="0"/>
        </w:rPr>
        <w:t xml:space="preserve">2 </w:t>
      </w:r>
      <w:r>
        <w:rPr>
          <w:rFonts w:hint="eastAsia"/>
          <w:kern w:val="0"/>
        </w:rPr>
        <w:t>遍油漆→磨光（高级油漆用水砂纸）→湿布擦净→第</w:t>
      </w:r>
      <w:r>
        <w:rPr>
          <w:kern w:val="0"/>
        </w:rPr>
        <w:t xml:space="preserve">3 </w:t>
      </w:r>
      <w:r>
        <w:rPr>
          <w:rFonts w:hint="eastAsia"/>
          <w:kern w:val="0"/>
        </w:rPr>
        <w:t>遍油漆</w:t>
      </w:r>
    </w:p>
    <w:p w:rsidR="00E8202E" w:rsidRDefault="00E8202E" w:rsidP="00E8202E">
      <w:pPr>
        <w:rPr>
          <w:kern w:val="0"/>
        </w:rPr>
      </w:pPr>
      <w:r>
        <w:rPr>
          <w:kern w:val="0"/>
        </w:rPr>
        <w:t xml:space="preserve">9.20.3 </w:t>
      </w:r>
      <w:r>
        <w:rPr>
          <w:rFonts w:hint="eastAsia"/>
          <w:kern w:val="0"/>
        </w:rPr>
        <w:t>施工技术</w:t>
      </w:r>
    </w:p>
    <w:p w:rsidR="00E8202E" w:rsidRDefault="00E8202E" w:rsidP="00E8202E">
      <w:pPr>
        <w:rPr>
          <w:kern w:val="0"/>
        </w:rPr>
      </w:pPr>
      <w:r>
        <w:rPr>
          <w:kern w:val="0"/>
        </w:rPr>
        <w:t xml:space="preserve">(1) </w:t>
      </w:r>
      <w:r>
        <w:rPr>
          <w:rFonts w:hint="eastAsia"/>
          <w:kern w:val="0"/>
        </w:rPr>
        <w:t>木质表面处理：是将基层到符合涂层粘结的程度，为涂层牢固地粘到被涂饰的物件上做准备。</w:t>
      </w:r>
    </w:p>
    <w:p w:rsidR="00E8202E" w:rsidRDefault="00E8202E" w:rsidP="00E8202E">
      <w:pPr>
        <w:rPr>
          <w:kern w:val="0"/>
        </w:rPr>
      </w:pPr>
      <w:r>
        <w:rPr>
          <w:kern w:val="0"/>
        </w:rPr>
        <w:t>1</w:t>
      </w:r>
      <w:r>
        <w:rPr>
          <w:rFonts w:hint="eastAsia"/>
          <w:kern w:val="0"/>
        </w:rPr>
        <w:t>）表面清理：平整光滑、棱角整齐、少节疤，木纹颜色一致等，必须作必要的加工和处理。</w:t>
      </w:r>
    </w:p>
    <w:p w:rsidR="00E8202E" w:rsidRDefault="00E8202E" w:rsidP="00E8202E">
      <w:pPr>
        <w:rPr>
          <w:kern w:val="0"/>
        </w:rPr>
      </w:pPr>
      <w:r>
        <w:rPr>
          <w:kern w:val="0"/>
        </w:rPr>
        <w:t xml:space="preserve">A) </w:t>
      </w:r>
      <w:r>
        <w:rPr>
          <w:rFonts w:hint="eastAsia"/>
          <w:kern w:val="0"/>
        </w:rPr>
        <w:t>去污：</w:t>
      </w:r>
      <w:r>
        <w:rPr>
          <w:kern w:val="0"/>
        </w:rPr>
        <w:t xml:space="preserve"> </w:t>
      </w:r>
      <w:r>
        <w:rPr>
          <w:rFonts w:hint="eastAsia"/>
          <w:kern w:val="0"/>
        </w:rPr>
        <w:t>其表面会留下油脂、污垢、胶渍等，尤其是木件组装后在接榫处总有些粘胶被挤出，如不及时清除，便会影响着色的均匀和油漆的干燥。</w:t>
      </w:r>
    </w:p>
    <w:p w:rsidR="00E8202E" w:rsidRDefault="00E8202E" w:rsidP="00E8202E">
      <w:pPr>
        <w:rPr>
          <w:kern w:val="0"/>
        </w:rPr>
      </w:pPr>
      <w:r>
        <w:rPr>
          <w:kern w:val="0"/>
        </w:rPr>
        <w:t xml:space="preserve">B) </w:t>
      </w:r>
      <w:r>
        <w:rPr>
          <w:rFonts w:hint="eastAsia"/>
          <w:kern w:val="0"/>
        </w:rPr>
        <w:t>去脂：使用油脂较多的木材，在节疤或虫眼处，会渗出油脂，可用溶解剂去除。</w:t>
      </w:r>
    </w:p>
    <w:p w:rsidR="00E8202E" w:rsidRDefault="00E8202E" w:rsidP="00E8202E">
      <w:pPr>
        <w:rPr>
          <w:kern w:val="0"/>
        </w:rPr>
      </w:pPr>
      <w:r>
        <w:rPr>
          <w:kern w:val="0"/>
        </w:rPr>
        <w:t>2</w:t>
      </w:r>
      <w:r>
        <w:rPr>
          <w:rFonts w:hint="eastAsia"/>
          <w:kern w:val="0"/>
        </w:rPr>
        <w:t>）批腻子</w:t>
      </w:r>
    </w:p>
    <w:p w:rsidR="00E8202E" w:rsidRDefault="00E8202E" w:rsidP="00E8202E">
      <w:pPr>
        <w:rPr>
          <w:kern w:val="0"/>
        </w:rPr>
      </w:pPr>
      <w:r>
        <w:rPr>
          <w:rFonts w:hint="eastAsia"/>
          <w:kern w:val="0"/>
        </w:rPr>
        <w:t>油漆施工披腻子是保证木装饰质量的重要一环，从施工内容来说，披腻子就是一项积极和有用的补救措施，木材表面的虫眼、节疤、年轮、裂缝等孔隙缺陷，不加以处理，就会造成涂料的浪费和涂层的不平。填平表面：必须经过批、</w:t>
      </w:r>
      <w:proofErr w:type="gramStart"/>
      <w:r>
        <w:rPr>
          <w:rFonts w:hint="eastAsia"/>
          <w:kern w:val="0"/>
        </w:rPr>
        <w:t>刮填等</w:t>
      </w:r>
      <w:proofErr w:type="gramEnd"/>
      <w:r>
        <w:rPr>
          <w:rFonts w:hint="eastAsia"/>
          <w:kern w:val="0"/>
        </w:rPr>
        <w:t>工序，以获得合乎要求的平整度。涂料涂饰后，才会显得木纹清晰，光泽一致；防止渗透：如木料表面和管孔</w:t>
      </w:r>
      <w:proofErr w:type="gramStart"/>
      <w:r>
        <w:rPr>
          <w:rFonts w:hint="eastAsia"/>
          <w:kern w:val="0"/>
        </w:rPr>
        <w:t>未经披嵌腻子</w:t>
      </w:r>
      <w:proofErr w:type="gramEnd"/>
      <w:r>
        <w:rPr>
          <w:rFonts w:hint="eastAsia"/>
          <w:kern w:val="0"/>
        </w:rPr>
        <w:t>填塞密实，就涂饰油漆，会使大量涂料渗入管孔内，造成涂料浪费。适当着色：施工时，披腻子与着色工序，可合并进行。</w:t>
      </w:r>
    </w:p>
    <w:p w:rsidR="00E8202E" w:rsidRDefault="00E8202E" w:rsidP="00E8202E">
      <w:pPr>
        <w:rPr>
          <w:kern w:val="0"/>
        </w:rPr>
      </w:pPr>
      <w:r>
        <w:rPr>
          <w:kern w:val="0"/>
        </w:rPr>
        <w:t>3</w:t>
      </w:r>
      <w:r>
        <w:rPr>
          <w:rFonts w:hint="eastAsia"/>
          <w:kern w:val="0"/>
        </w:rPr>
        <w:t>）表面磨光</w:t>
      </w:r>
    </w:p>
    <w:p w:rsidR="00E8202E" w:rsidRDefault="00E8202E" w:rsidP="00E8202E">
      <w:pPr>
        <w:rPr>
          <w:kern w:val="0"/>
        </w:rPr>
      </w:pPr>
      <w:r>
        <w:rPr>
          <w:rFonts w:hint="eastAsia"/>
          <w:kern w:val="0"/>
        </w:rPr>
        <w:t>手工打磨时，材质较软可用</w:t>
      </w:r>
      <w:r>
        <w:rPr>
          <w:kern w:val="0"/>
        </w:rPr>
        <w:t xml:space="preserve">120 </w:t>
      </w:r>
      <w:r>
        <w:rPr>
          <w:rFonts w:hint="eastAsia"/>
          <w:kern w:val="0"/>
        </w:rPr>
        <w:t>号砂纸，材质较硬的木材可选用</w:t>
      </w:r>
      <w:r>
        <w:rPr>
          <w:kern w:val="0"/>
        </w:rPr>
        <w:t xml:space="preserve">80 </w:t>
      </w:r>
      <w:r>
        <w:rPr>
          <w:rFonts w:hint="eastAsia"/>
          <w:kern w:val="0"/>
        </w:rPr>
        <w:t>号砂纸。磨光时，可先用粗砂纸，工效高，易在表面留下磨痕。再用细砂纸细磨，便增加表面光滑程度。磨平应顺着木纹方向打磨。打磨时，遇到凹凸线角部位，要将砂纸顺着线角的方向并紧贴线角的</w:t>
      </w:r>
      <w:proofErr w:type="gramStart"/>
      <w:r>
        <w:rPr>
          <w:rFonts w:hint="eastAsia"/>
          <w:kern w:val="0"/>
        </w:rPr>
        <w:t>轮廊</w:t>
      </w:r>
      <w:proofErr w:type="gramEnd"/>
      <w:r>
        <w:rPr>
          <w:rFonts w:hint="eastAsia"/>
          <w:kern w:val="0"/>
        </w:rPr>
        <w:t>，轻轻用力，不可用力过大，否则线角可能变形。磨过的表面，积存油漆工艺</w:t>
      </w:r>
      <w:r>
        <w:rPr>
          <w:kern w:val="0"/>
        </w:rPr>
        <w:t xml:space="preserve"> </w:t>
      </w:r>
      <w:r>
        <w:rPr>
          <w:rFonts w:hint="eastAsia"/>
          <w:kern w:val="0"/>
        </w:rPr>
        <w:t>不少粉末，要用湿布擦干净。磨过后，用手触摸，一般应做到光滑不挡手。</w:t>
      </w:r>
    </w:p>
    <w:p w:rsidR="00E8202E" w:rsidRDefault="00E8202E" w:rsidP="00E8202E">
      <w:pPr>
        <w:rPr>
          <w:kern w:val="0"/>
        </w:rPr>
      </w:pPr>
      <w:r>
        <w:rPr>
          <w:kern w:val="0"/>
        </w:rPr>
        <w:t>4</w:t>
      </w:r>
      <w:r>
        <w:rPr>
          <w:rFonts w:hint="eastAsia"/>
          <w:kern w:val="0"/>
        </w:rPr>
        <w:t>）润油粉、聚氨酯清漆面</w:t>
      </w:r>
    </w:p>
    <w:p w:rsidR="00E8202E" w:rsidRDefault="00E8202E" w:rsidP="00E8202E">
      <w:pPr>
        <w:rPr>
          <w:kern w:val="0"/>
        </w:rPr>
      </w:pPr>
      <w:r>
        <w:rPr>
          <w:rFonts w:hint="eastAsia"/>
          <w:kern w:val="0"/>
        </w:rPr>
        <w:t>施工程序：润粉→刷聚氨酯清漆→抛光打蜡。</w:t>
      </w:r>
    </w:p>
    <w:p w:rsidR="00E8202E" w:rsidRDefault="00E8202E" w:rsidP="00E8202E">
      <w:pPr>
        <w:rPr>
          <w:kern w:val="0"/>
        </w:rPr>
      </w:pPr>
      <w:r>
        <w:rPr>
          <w:kern w:val="0"/>
        </w:rPr>
        <w:t xml:space="preserve">A) </w:t>
      </w:r>
      <w:r>
        <w:rPr>
          <w:rFonts w:hint="eastAsia"/>
          <w:kern w:val="0"/>
        </w:rPr>
        <w:t>润粉</w:t>
      </w:r>
      <w:r>
        <w:rPr>
          <w:kern w:val="0"/>
        </w:rPr>
        <w:t>——</w:t>
      </w:r>
      <w:r>
        <w:rPr>
          <w:rFonts w:hint="eastAsia"/>
          <w:kern w:val="0"/>
        </w:rPr>
        <w:t>须用油粉，也可用胶质粉或受潮易松散的粉料。油粉可选用醇酸清漆、滑石粉、大白粉、颜料和二甲苯配制。用油</w:t>
      </w:r>
      <w:proofErr w:type="gramStart"/>
      <w:r>
        <w:rPr>
          <w:rFonts w:hint="eastAsia"/>
          <w:kern w:val="0"/>
        </w:rPr>
        <w:t>粉操作</w:t>
      </w:r>
      <w:proofErr w:type="gramEnd"/>
      <w:r>
        <w:rPr>
          <w:rFonts w:hint="eastAsia"/>
          <w:kern w:val="0"/>
        </w:rPr>
        <w:t>较方便，结合力强。</w:t>
      </w:r>
      <w:proofErr w:type="gramStart"/>
      <w:r>
        <w:rPr>
          <w:rFonts w:hint="eastAsia"/>
          <w:kern w:val="0"/>
        </w:rPr>
        <w:t>润粉须用麻丝</w:t>
      </w:r>
      <w:proofErr w:type="gramEnd"/>
      <w:r>
        <w:rPr>
          <w:rFonts w:hint="eastAsia"/>
          <w:kern w:val="0"/>
        </w:rPr>
        <w:t>揩擦干净，填实棕眼，色泽也要均匀一致。</w:t>
      </w:r>
    </w:p>
    <w:p w:rsidR="00E8202E" w:rsidRDefault="00E8202E" w:rsidP="00E8202E">
      <w:pPr>
        <w:rPr>
          <w:kern w:val="0"/>
        </w:rPr>
      </w:pPr>
      <w:r>
        <w:rPr>
          <w:kern w:val="0"/>
        </w:rPr>
        <w:t xml:space="preserve">B) </w:t>
      </w:r>
      <w:r>
        <w:rPr>
          <w:rFonts w:hint="eastAsia"/>
          <w:kern w:val="0"/>
        </w:rPr>
        <w:t>刷聚氨酯清漆</w:t>
      </w:r>
      <w:r>
        <w:rPr>
          <w:kern w:val="0"/>
        </w:rPr>
        <w:t>——</w:t>
      </w:r>
      <w:r>
        <w:rPr>
          <w:rFonts w:hint="eastAsia"/>
          <w:kern w:val="0"/>
        </w:rPr>
        <w:t>配制的聚氨酯清漆，宜加适量的稀释剂调稀后使用。稀释后可选用无水二甲苯</w:t>
      </w:r>
      <w:proofErr w:type="gramStart"/>
      <w:r>
        <w:rPr>
          <w:rFonts w:hint="eastAsia"/>
          <w:kern w:val="0"/>
        </w:rPr>
        <w:t>与列水环己酮</w:t>
      </w:r>
      <w:proofErr w:type="gramEnd"/>
      <w:r>
        <w:rPr>
          <w:rFonts w:hint="eastAsia"/>
          <w:kern w:val="0"/>
        </w:rPr>
        <w:t>（</w:t>
      </w:r>
      <w:r>
        <w:rPr>
          <w:kern w:val="0"/>
        </w:rPr>
        <w:t>1</w:t>
      </w:r>
      <w:r>
        <w:rPr>
          <w:rFonts w:hint="eastAsia"/>
          <w:kern w:val="0"/>
        </w:rPr>
        <w:t>：</w:t>
      </w:r>
      <w:r>
        <w:rPr>
          <w:kern w:val="0"/>
        </w:rPr>
        <w:t>1</w:t>
      </w:r>
      <w:r>
        <w:rPr>
          <w:rFonts w:hint="eastAsia"/>
          <w:kern w:val="0"/>
        </w:rPr>
        <w:t>）的混合剂。要求涂刷完全厚薄均匀，无接</w:t>
      </w:r>
      <w:proofErr w:type="gramStart"/>
      <w:r>
        <w:rPr>
          <w:rFonts w:hint="eastAsia"/>
          <w:kern w:val="0"/>
        </w:rPr>
        <w:t>槎</w:t>
      </w:r>
      <w:proofErr w:type="gramEnd"/>
      <w:r>
        <w:rPr>
          <w:rFonts w:hint="eastAsia"/>
          <w:kern w:val="0"/>
        </w:rPr>
        <w:t>，涂层要薄，待</w:t>
      </w:r>
      <w:r>
        <w:rPr>
          <w:rFonts w:hint="eastAsia"/>
          <w:kern w:val="0"/>
        </w:rPr>
        <w:lastRenderedPageBreak/>
        <w:t>第一遍聚酯清漆稍干后，用聚氨酯清漆腻子补嵌，再用</w:t>
      </w:r>
      <w:r>
        <w:rPr>
          <w:kern w:val="0"/>
        </w:rPr>
        <w:t xml:space="preserve">180 </w:t>
      </w:r>
      <w:r>
        <w:rPr>
          <w:rFonts w:hint="eastAsia"/>
          <w:kern w:val="0"/>
        </w:rPr>
        <w:t>号水砂纸，进行全面水磨，而后擦净表面。待水分干透，做第二遍聚氨脂清漆涂刷。漆膜略干，可全面水磨，然后上面层聚氨酯清漆。涂刷</w:t>
      </w:r>
      <w:r>
        <w:rPr>
          <w:kern w:val="0"/>
        </w:rPr>
        <w:t xml:space="preserve">7d </w:t>
      </w:r>
      <w:r>
        <w:rPr>
          <w:rFonts w:hint="eastAsia"/>
          <w:kern w:val="0"/>
        </w:rPr>
        <w:t>后再进行磨退出光。</w:t>
      </w:r>
    </w:p>
    <w:p w:rsidR="00E8202E" w:rsidRDefault="00E8202E" w:rsidP="00E8202E">
      <w:pPr>
        <w:rPr>
          <w:kern w:val="0"/>
        </w:rPr>
      </w:pPr>
      <w:r>
        <w:rPr>
          <w:kern w:val="0"/>
        </w:rPr>
        <w:t xml:space="preserve">C) </w:t>
      </w:r>
      <w:r>
        <w:rPr>
          <w:rFonts w:hint="eastAsia"/>
          <w:kern w:val="0"/>
        </w:rPr>
        <w:t>漆膜抛光打蜡</w:t>
      </w:r>
      <w:r>
        <w:rPr>
          <w:kern w:val="0"/>
        </w:rPr>
        <w:t>——</w:t>
      </w:r>
      <w:r>
        <w:rPr>
          <w:rFonts w:hint="eastAsia"/>
          <w:kern w:val="0"/>
        </w:rPr>
        <w:t>涂刷聚氨酯清漆的材质多是硬木地板，纹理及天然色素方面都较理想，第二遍完成后，用砂纸抛光后，再上光蜡。</w:t>
      </w:r>
    </w:p>
    <w:p w:rsidR="00E8202E" w:rsidRDefault="00E8202E" w:rsidP="00E8202E">
      <w:pPr>
        <w:rPr>
          <w:kern w:val="0"/>
        </w:rPr>
      </w:pPr>
      <w:r>
        <w:rPr>
          <w:kern w:val="0"/>
        </w:rPr>
        <w:t xml:space="preserve">9.20.3 </w:t>
      </w:r>
      <w:r>
        <w:rPr>
          <w:rFonts w:hint="eastAsia"/>
          <w:kern w:val="0"/>
        </w:rPr>
        <w:t>质量标准</w:t>
      </w:r>
    </w:p>
    <w:p w:rsidR="00E8202E" w:rsidRDefault="00E8202E" w:rsidP="00E8202E">
      <w:pPr>
        <w:rPr>
          <w:kern w:val="0"/>
        </w:rPr>
      </w:pPr>
      <w:r>
        <w:rPr>
          <w:kern w:val="0"/>
        </w:rPr>
        <w:t xml:space="preserve">(1) </w:t>
      </w:r>
      <w:r>
        <w:rPr>
          <w:rFonts w:hint="eastAsia"/>
          <w:kern w:val="0"/>
        </w:rPr>
        <w:t>保证项目</w:t>
      </w:r>
    </w:p>
    <w:p w:rsidR="00E8202E" w:rsidRDefault="00E8202E" w:rsidP="00E8202E">
      <w:pPr>
        <w:rPr>
          <w:kern w:val="0"/>
        </w:rPr>
      </w:pPr>
      <w:r>
        <w:rPr>
          <w:kern w:val="0"/>
        </w:rPr>
        <w:t xml:space="preserve">1) </w:t>
      </w:r>
      <w:r>
        <w:rPr>
          <w:rFonts w:hint="eastAsia"/>
          <w:kern w:val="0"/>
        </w:rPr>
        <w:t>油漆工程等级和材料品种质量应符合设计要求和有关标准规定：</w:t>
      </w:r>
    </w:p>
    <w:p w:rsidR="00E8202E" w:rsidRDefault="00E8202E" w:rsidP="00E8202E">
      <w:pPr>
        <w:rPr>
          <w:kern w:val="0"/>
        </w:rPr>
      </w:pPr>
      <w:r>
        <w:rPr>
          <w:kern w:val="0"/>
        </w:rPr>
        <w:t xml:space="preserve">2) </w:t>
      </w:r>
      <w:r>
        <w:rPr>
          <w:rFonts w:hint="eastAsia"/>
          <w:kern w:val="0"/>
        </w:rPr>
        <w:t>油漆工程严禁脱皮、漏刷、斑迹；</w:t>
      </w:r>
    </w:p>
    <w:p w:rsidR="00E8202E" w:rsidRDefault="00E8202E" w:rsidP="00E8202E">
      <w:pPr>
        <w:rPr>
          <w:kern w:val="0"/>
        </w:rPr>
      </w:pPr>
      <w:r>
        <w:rPr>
          <w:kern w:val="0"/>
        </w:rPr>
        <w:t xml:space="preserve">(2) </w:t>
      </w:r>
      <w:r>
        <w:rPr>
          <w:rFonts w:hint="eastAsia"/>
          <w:kern w:val="0"/>
        </w:rPr>
        <w:t>基本项目</w:t>
      </w:r>
    </w:p>
    <w:p w:rsidR="00E8202E" w:rsidRDefault="00E8202E" w:rsidP="00E8202E">
      <w:pPr>
        <w:rPr>
          <w:kern w:val="0"/>
        </w:rPr>
      </w:pPr>
      <w:r>
        <w:rPr>
          <w:kern w:val="0"/>
        </w:rPr>
        <w:t>1</w:t>
      </w:r>
      <w:r>
        <w:rPr>
          <w:rFonts w:hint="eastAsia"/>
          <w:kern w:val="0"/>
        </w:rPr>
        <w:t>）木纹：棕眼刮平、木纹清楚</w:t>
      </w:r>
    </w:p>
    <w:p w:rsidR="00E8202E" w:rsidRDefault="00E8202E" w:rsidP="00E8202E">
      <w:pPr>
        <w:rPr>
          <w:kern w:val="0"/>
        </w:rPr>
      </w:pPr>
      <w:r>
        <w:rPr>
          <w:kern w:val="0"/>
        </w:rPr>
        <w:t>2</w:t>
      </w:r>
      <w:r>
        <w:rPr>
          <w:rFonts w:hint="eastAsia"/>
          <w:kern w:val="0"/>
        </w:rPr>
        <w:t>）光亮和光滑：光亮足、光滑；</w:t>
      </w:r>
    </w:p>
    <w:p w:rsidR="00E8202E" w:rsidRDefault="00E8202E" w:rsidP="00E8202E">
      <w:pPr>
        <w:rPr>
          <w:kern w:val="0"/>
        </w:rPr>
      </w:pPr>
      <w:r>
        <w:rPr>
          <w:kern w:val="0"/>
        </w:rPr>
        <w:t>3</w:t>
      </w:r>
      <w:r>
        <w:rPr>
          <w:rFonts w:hint="eastAsia"/>
          <w:kern w:val="0"/>
        </w:rPr>
        <w:t>）裹棱、流坠、皱皮：大面及小面明显处无；</w:t>
      </w:r>
    </w:p>
    <w:p w:rsidR="00E8202E" w:rsidRDefault="00E8202E" w:rsidP="00E8202E">
      <w:pPr>
        <w:rPr>
          <w:kern w:val="0"/>
        </w:rPr>
      </w:pPr>
      <w:r>
        <w:rPr>
          <w:kern w:val="0"/>
        </w:rPr>
        <w:t>4</w:t>
      </w:r>
      <w:r>
        <w:rPr>
          <w:rFonts w:hint="eastAsia"/>
          <w:kern w:val="0"/>
        </w:rPr>
        <w:t>）颜色、刷纹：颜色基本一致、无刷纹；</w:t>
      </w:r>
    </w:p>
    <w:p w:rsidR="00E8202E" w:rsidRDefault="00E8202E" w:rsidP="00E8202E">
      <w:pPr>
        <w:rPr>
          <w:kern w:val="0"/>
        </w:rPr>
      </w:pPr>
      <w:r>
        <w:rPr>
          <w:kern w:val="0"/>
        </w:rPr>
        <w:t>5</w:t>
      </w:r>
      <w:r>
        <w:rPr>
          <w:rFonts w:hint="eastAsia"/>
          <w:kern w:val="0"/>
        </w:rPr>
        <w:t>）五金玻璃等：洁净。</w:t>
      </w:r>
    </w:p>
    <w:p w:rsidR="00E8202E" w:rsidRDefault="00E8202E" w:rsidP="00E8202E">
      <w:pPr>
        <w:rPr>
          <w:kern w:val="0"/>
        </w:rPr>
      </w:pPr>
      <w:r>
        <w:rPr>
          <w:kern w:val="0"/>
        </w:rPr>
        <w:t xml:space="preserve">9.20.4 </w:t>
      </w:r>
      <w:r>
        <w:rPr>
          <w:rFonts w:hint="eastAsia"/>
          <w:kern w:val="0"/>
        </w:rPr>
        <w:t>质量保证措施</w:t>
      </w:r>
    </w:p>
    <w:p w:rsidR="00E8202E" w:rsidRDefault="00E8202E" w:rsidP="00E8202E">
      <w:pPr>
        <w:rPr>
          <w:kern w:val="0"/>
        </w:rPr>
      </w:pPr>
      <w:r>
        <w:rPr>
          <w:kern w:val="0"/>
        </w:rPr>
        <w:t xml:space="preserve">(1) </w:t>
      </w:r>
      <w:r>
        <w:rPr>
          <w:rFonts w:hint="eastAsia"/>
          <w:kern w:val="0"/>
        </w:rPr>
        <w:t>所有油漆的木饰面板表面均用砂布先打磨光滑并清除粉尘。</w:t>
      </w:r>
    </w:p>
    <w:p w:rsidR="00E8202E" w:rsidRDefault="00E8202E" w:rsidP="00E8202E">
      <w:pPr>
        <w:rPr>
          <w:kern w:val="0"/>
        </w:rPr>
      </w:pPr>
      <w:r>
        <w:rPr>
          <w:kern w:val="0"/>
        </w:rPr>
        <w:t xml:space="preserve">(2) </w:t>
      </w:r>
      <w:r>
        <w:rPr>
          <w:rFonts w:hint="eastAsia"/>
          <w:kern w:val="0"/>
        </w:rPr>
        <w:t>非原木色的油漆（手扫漆）表面要先补灰，补灰腻子的材料必须适应油漆的附油漆</w:t>
      </w:r>
      <w:proofErr w:type="gramStart"/>
      <w:r>
        <w:rPr>
          <w:rFonts w:hint="eastAsia"/>
          <w:kern w:val="0"/>
        </w:rPr>
        <w:t>工艺着</w:t>
      </w:r>
      <w:proofErr w:type="gramEnd"/>
      <w:r>
        <w:rPr>
          <w:rFonts w:hint="eastAsia"/>
          <w:kern w:val="0"/>
        </w:rPr>
        <w:t>，避免脱层现象。灰层厚度适当，待干透后再进行反复打磨，直至光滑平整无缺陷、不出现裂口为止。还应注意根据使用部位，基层材料底涂料和面涂料的不同性能，合理地选用腻子的配合比。</w:t>
      </w:r>
    </w:p>
    <w:p w:rsidR="00E8202E" w:rsidRDefault="00E8202E" w:rsidP="00E8202E">
      <w:pPr>
        <w:rPr>
          <w:kern w:val="0"/>
        </w:rPr>
      </w:pPr>
      <w:r>
        <w:rPr>
          <w:kern w:val="0"/>
        </w:rPr>
        <w:t xml:space="preserve">(3) </w:t>
      </w:r>
      <w:r>
        <w:rPr>
          <w:rFonts w:hint="eastAsia"/>
          <w:kern w:val="0"/>
        </w:rPr>
        <w:t>清漆的施工需分层次进行。不同的漆类进行的次数均不相同，严禁一次性完成。对本色清漆的装饰面，先进行清漆处理，刷漆二遍（防止饰面受污染）再进行加工成型后补钉孔，补灰缝，打砂纸，去粉尘后，喷漆二遍（不能有流坠痕迹，不能有发白现象，不能有微细气泡等缺陷，做完的</w:t>
      </w:r>
      <w:proofErr w:type="gramStart"/>
      <w:r>
        <w:rPr>
          <w:rFonts w:hint="eastAsia"/>
          <w:kern w:val="0"/>
        </w:rPr>
        <w:t>油漆面</w:t>
      </w:r>
      <w:proofErr w:type="gramEnd"/>
      <w:r>
        <w:rPr>
          <w:rFonts w:hint="eastAsia"/>
          <w:kern w:val="0"/>
        </w:rPr>
        <w:t>应平滑，手感丰满）。</w:t>
      </w:r>
    </w:p>
    <w:p w:rsidR="00E8202E" w:rsidRDefault="00E8202E" w:rsidP="00E8202E">
      <w:pPr>
        <w:rPr>
          <w:kern w:val="0"/>
        </w:rPr>
      </w:pPr>
      <w:r>
        <w:rPr>
          <w:kern w:val="0"/>
        </w:rPr>
        <w:t xml:space="preserve">(4) </w:t>
      </w:r>
      <w:r>
        <w:rPr>
          <w:rFonts w:hint="eastAsia"/>
          <w:kern w:val="0"/>
        </w:rPr>
        <w:t>不管是油刷还是喷刷施工，对</w:t>
      </w:r>
      <w:proofErr w:type="gramStart"/>
      <w:r>
        <w:rPr>
          <w:rFonts w:hint="eastAsia"/>
          <w:kern w:val="0"/>
        </w:rPr>
        <w:t>不该油</w:t>
      </w:r>
      <w:proofErr w:type="gramEnd"/>
      <w:r>
        <w:rPr>
          <w:rFonts w:hint="eastAsia"/>
          <w:kern w:val="0"/>
        </w:rPr>
        <w:t>的部位应先保护起来，严禁油漆粘上后再铲除的处理方式。</w:t>
      </w:r>
    </w:p>
    <w:p w:rsidR="00E8202E" w:rsidRDefault="00E8202E" w:rsidP="00E8202E">
      <w:pPr>
        <w:rPr>
          <w:kern w:val="0"/>
        </w:rPr>
      </w:pPr>
      <w:r>
        <w:rPr>
          <w:kern w:val="0"/>
        </w:rPr>
        <w:t xml:space="preserve">(5) </w:t>
      </w:r>
      <w:r>
        <w:rPr>
          <w:rFonts w:hint="eastAsia"/>
          <w:kern w:val="0"/>
        </w:rPr>
        <w:t>在整套工序完成后，油漆层完全自然干透后，再进行保护处理。</w:t>
      </w:r>
    </w:p>
    <w:p w:rsidR="00E8202E" w:rsidRDefault="00E8202E" w:rsidP="00E8202E">
      <w:pPr>
        <w:rPr>
          <w:kern w:val="0"/>
        </w:rPr>
      </w:pPr>
      <w:r>
        <w:rPr>
          <w:kern w:val="0"/>
        </w:rPr>
        <w:t xml:space="preserve">(6) </w:t>
      </w:r>
      <w:r>
        <w:rPr>
          <w:rFonts w:hint="eastAsia"/>
          <w:kern w:val="0"/>
        </w:rPr>
        <w:t>遇上天气湿度大，油漆未干时，不能强行用太阳灯管进行加热烘干的错误做法进行作业，以防引起火灾。油漆期间，绝对严禁吸烟、生火。</w:t>
      </w:r>
    </w:p>
    <w:p w:rsidR="00E8202E" w:rsidRDefault="00E8202E" w:rsidP="00E8202E">
      <w:pPr>
        <w:rPr>
          <w:kern w:val="0"/>
        </w:rPr>
      </w:pPr>
      <w:r>
        <w:rPr>
          <w:kern w:val="0"/>
        </w:rPr>
        <w:t xml:space="preserve">(7) </w:t>
      </w:r>
      <w:r>
        <w:rPr>
          <w:rFonts w:hint="eastAsia"/>
          <w:kern w:val="0"/>
        </w:rPr>
        <w:t>油料应单独堆放和储存在四周为砖结构的仓库。库门口</w:t>
      </w:r>
      <w:proofErr w:type="gramStart"/>
      <w:r>
        <w:rPr>
          <w:rFonts w:hint="eastAsia"/>
          <w:kern w:val="0"/>
        </w:rPr>
        <w:t>放一定</w:t>
      </w:r>
      <w:proofErr w:type="gramEnd"/>
      <w:r>
        <w:rPr>
          <w:rFonts w:hint="eastAsia"/>
          <w:kern w:val="0"/>
        </w:rPr>
        <w:t>数量的灭火器及沙箱，油漆库内不能存放其他易燃物品。领取油漆后不能在仓库内进行油漆稀释调配。用剩的油漆应加盖密封好或用板加盖好，不应随意乱放。洗手、洗刷、洗喷枪剩余的残油及抹布不能乱扔乱倒，慎防火灾。</w:t>
      </w:r>
    </w:p>
    <w:p w:rsidR="00E8202E" w:rsidRDefault="00E8202E" w:rsidP="00E8202E">
      <w:pPr>
        <w:rPr>
          <w:kern w:val="0"/>
        </w:rPr>
      </w:pPr>
      <w:r>
        <w:rPr>
          <w:kern w:val="0"/>
        </w:rPr>
        <w:t xml:space="preserve">9.20.5 </w:t>
      </w:r>
      <w:r>
        <w:rPr>
          <w:rFonts w:hint="eastAsia"/>
          <w:kern w:val="0"/>
        </w:rPr>
        <w:t>成品保护</w:t>
      </w:r>
    </w:p>
    <w:p w:rsidR="00E8202E" w:rsidRDefault="00E8202E" w:rsidP="00E8202E">
      <w:pPr>
        <w:rPr>
          <w:kern w:val="0"/>
        </w:rPr>
      </w:pPr>
      <w:r>
        <w:rPr>
          <w:kern w:val="0"/>
        </w:rPr>
        <w:t xml:space="preserve">(1) </w:t>
      </w:r>
      <w:r>
        <w:rPr>
          <w:rFonts w:hint="eastAsia"/>
          <w:kern w:val="0"/>
        </w:rPr>
        <w:t>每遍油漆前，都应将地面、窗台清扫干净，防止尘土飞扬，影响油漆质量；</w:t>
      </w:r>
    </w:p>
    <w:p w:rsidR="00E8202E" w:rsidRDefault="00E8202E" w:rsidP="00E8202E">
      <w:pPr>
        <w:rPr>
          <w:kern w:val="0"/>
        </w:rPr>
      </w:pPr>
      <w:r>
        <w:rPr>
          <w:kern w:val="0"/>
        </w:rPr>
        <w:t xml:space="preserve">(2) </w:t>
      </w:r>
      <w:r>
        <w:rPr>
          <w:rFonts w:hint="eastAsia"/>
          <w:kern w:val="0"/>
        </w:rPr>
        <w:t>刷油漆时应对其他已经完成的饰面用报纸进行遮盖，以防止交叉污染；</w:t>
      </w:r>
    </w:p>
    <w:p w:rsidR="00E8202E" w:rsidRDefault="00E8202E" w:rsidP="00E8202E">
      <w:pPr>
        <w:rPr>
          <w:kern w:val="0"/>
        </w:rPr>
      </w:pPr>
      <w:r>
        <w:rPr>
          <w:kern w:val="0"/>
        </w:rPr>
        <w:t xml:space="preserve">(3) </w:t>
      </w:r>
      <w:r>
        <w:rPr>
          <w:rFonts w:hint="eastAsia"/>
          <w:kern w:val="0"/>
        </w:rPr>
        <w:t>油漆完成后应派专人负责看管。</w:t>
      </w:r>
    </w:p>
    <w:p w:rsidR="00E8202E" w:rsidRDefault="00E8202E" w:rsidP="00E8202E">
      <w:pPr>
        <w:rPr>
          <w:kern w:val="0"/>
        </w:rPr>
      </w:pPr>
      <w:r>
        <w:rPr>
          <w:kern w:val="0"/>
        </w:rPr>
        <w:t xml:space="preserve">9.21 </w:t>
      </w:r>
      <w:r>
        <w:rPr>
          <w:rFonts w:hint="eastAsia"/>
          <w:kern w:val="0"/>
        </w:rPr>
        <w:t>氟碳漆工艺</w:t>
      </w:r>
    </w:p>
    <w:p w:rsidR="00E8202E" w:rsidRDefault="00E8202E" w:rsidP="00E8202E">
      <w:pPr>
        <w:rPr>
          <w:kern w:val="0"/>
        </w:rPr>
      </w:pPr>
      <w:r>
        <w:rPr>
          <w:kern w:val="0"/>
        </w:rPr>
        <w:t xml:space="preserve">9.21.1 </w:t>
      </w:r>
      <w:r>
        <w:rPr>
          <w:rFonts w:hint="eastAsia"/>
          <w:kern w:val="0"/>
        </w:rPr>
        <w:t>工艺流程</w: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group id="_x0000_s1285" style="position:absolute;left:0;text-align:left;margin-left:0;margin-top:15.2pt;width:5in;height:378pt;z-index:251674624;mso-position-horizontal:center" coordorigin="2181,1744" coordsize="7200,7560">
            <v:shape id="_x0000_s1286" type="#_x0000_t202" style="position:absolute;left:2181;top:7384;width:1984;height:533">
              <v:textbox style="mso-next-textbox:#_x0000_s1286">
                <w:txbxContent>
                  <w:p w:rsidR="00313F4E" w:rsidRDefault="00313F4E" w:rsidP="00E8202E">
                    <w:pPr>
                      <w:pStyle w:val="a0"/>
                      <w:spacing w:beforeLines="10" w:afterLines="10"/>
                      <w:jc w:val="left"/>
                    </w:pPr>
                    <w:r>
                      <w:rPr>
                        <w:rFonts w:hAnsi="宋体" w:cs="宋体" w:hint="eastAsia"/>
                      </w:rPr>
                      <w:t>步聚二：涂层处理</w:t>
                    </w:r>
                  </w:p>
                </w:txbxContent>
              </v:textbox>
            </v:shape>
            <v:group id="_x0000_s1287" style="position:absolute;left:2181;top:1744;width:6240;height:1069" coordorigin="2181,1744" coordsize="6240,960">
              <v:shape id="_x0000_s1288" type="#_x0000_t202" style="position:absolute;left:2181;top:2224;width:1984;height:479">
                <v:textbox style="mso-next-textbox:#_x0000_s1288">
                  <w:txbxContent>
                    <w:p w:rsidR="00313F4E" w:rsidRDefault="00313F4E" w:rsidP="00E8202E">
                      <w:pPr>
                        <w:pStyle w:val="a0"/>
                        <w:spacing w:beforeLines="10" w:afterLines="10"/>
                        <w:jc w:val="left"/>
                      </w:pPr>
                      <w:r>
                        <w:rPr>
                          <w:rFonts w:hAnsi="宋体" w:cs="宋体" w:hint="eastAsia"/>
                        </w:rPr>
                        <w:t>步骤</w:t>
                      </w:r>
                      <w:proofErr w:type="gramStart"/>
                      <w:r>
                        <w:rPr>
                          <w:rFonts w:hAnsi="宋体" w:cs="宋体" w:hint="eastAsia"/>
                        </w:rPr>
                        <w:t>一</w:t>
                      </w:r>
                      <w:proofErr w:type="gramEnd"/>
                      <w:r>
                        <w:rPr>
                          <w:rFonts w:hAnsi="宋体" w:cs="宋体" w:hint="eastAsia"/>
                        </w:rPr>
                        <w:t>：基面处理</w:t>
                      </w:r>
                    </w:p>
                  </w:txbxContent>
                </v:textbox>
              </v:shape>
              <v:shape id="_x0000_s1289" type="#_x0000_t202" style="position:absolute;left:5301;top:1744;width:1564;height:479">
                <v:textbox style="mso-next-textbox:#_x0000_s1289">
                  <w:txbxContent>
                    <w:p w:rsidR="00313F4E" w:rsidRDefault="00313F4E" w:rsidP="00E8202E">
                      <w:pPr>
                        <w:pStyle w:val="a0"/>
                        <w:spacing w:beforeLines="10" w:afterLines="10"/>
                        <w:jc w:val="left"/>
                      </w:pPr>
                      <w:proofErr w:type="gramStart"/>
                      <w:r>
                        <w:rPr>
                          <w:rFonts w:hAnsi="宋体" w:cs="宋体" w:hint="eastAsia"/>
                        </w:rPr>
                        <w:t>查验面场</w:t>
                      </w:r>
                      <w:proofErr w:type="gramEnd"/>
                      <w:r>
                        <w:rPr>
                          <w:rFonts w:hAnsi="宋体" w:cs="宋体" w:hint="eastAsia"/>
                        </w:rPr>
                        <w:t>基层</w:t>
                      </w:r>
                    </w:p>
                  </w:txbxContent>
                </v:textbox>
              </v:shape>
              <v:line id="_x0000_s1290" style="position:absolute" from="6141,2224" to="6141,2704">
                <v:stroke endarrow="block"/>
              </v:line>
              <v:line id="_x0000_s1291" style="position:absolute" from="4221,2464" to="8421,2464"/>
              <v:line id="_x0000_s1292" style="position:absolute" from="8421,2464" to="8421,2704">
                <v:stroke endarrow="block"/>
              </v:line>
            </v:group>
            <v:group id="_x0000_s1293" style="position:absolute;left:5541;top:2824;width:3840;height:3678" coordorigin="5541,2824" coordsize="3840,3678">
              <v:shape id="_x0000_s1294" type="#_x0000_t202" style="position:absolute;left:5541;top:3382;width:1144;height:533">
                <v:textbox style="mso-next-textbox:#_x0000_s1294">
                  <w:txbxContent>
                    <w:p w:rsidR="00313F4E" w:rsidRDefault="00313F4E" w:rsidP="00E8202E">
                      <w:pPr>
                        <w:pStyle w:val="a0"/>
                        <w:spacing w:beforeLines="10" w:afterLines="10"/>
                        <w:jc w:val="left"/>
                      </w:pPr>
                      <w:r>
                        <w:rPr>
                          <w:rFonts w:hAnsi="宋体" w:cs="宋体" w:hint="eastAsia"/>
                        </w:rPr>
                        <w:t>底</w:t>
                      </w:r>
                      <w:proofErr w:type="gramStart"/>
                      <w:r>
                        <w:rPr>
                          <w:rFonts w:hAnsi="宋体" w:cs="宋体" w:hint="eastAsia"/>
                        </w:rPr>
                        <w:t>涂施涂</w:t>
                      </w:r>
                      <w:proofErr w:type="gramEnd"/>
                    </w:p>
                  </w:txbxContent>
                </v:textbox>
              </v:shape>
              <v:shape id="_x0000_s1295" type="#_x0000_t202" style="position:absolute;left:7821;top:3382;width:1560;height:533">
                <v:textbox style="mso-next-textbox:#_x0000_s1295">
                  <w:txbxContent>
                    <w:p w:rsidR="00313F4E" w:rsidRDefault="00313F4E" w:rsidP="00E8202E">
                      <w:pPr>
                        <w:pStyle w:val="a0"/>
                        <w:spacing w:beforeLines="10" w:afterLines="10"/>
                        <w:jc w:val="left"/>
                      </w:pPr>
                      <w:r>
                        <w:rPr>
                          <w:rFonts w:hAnsi="宋体" w:cs="宋体" w:hint="eastAsia"/>
                        </w:rPr>
                        <w:t>清洁检查</w:t>
                      </w:r>
                    </w:p>
                  </w:txbxContent>
                </v:textbox>
              </v:shape>
              <v:shape id="_x0000_s1296" type="#_x0000_t202" style="position:absolute;left:7821;top:4102;width:1560;height:533">
                <v:textbox style="mso-next-textbox:#_x0000_s1296">
                  <w:txbxContent>
                    <w:p w:rsidR="00313F4E" w:rsidRDefault="00313F4E" w:rsidP="00E8202E">
                      <w:pPr>
                        <w:pStyle w:val="a0"/>
                        <w:spacing w:beforeLines="10" w:afterLines="10"/>
                        <w:jc w:val="left"/>
                      </w:pPr>
                      <w:r>
                        <w:rPr>
                          <w:rFonts w:hAnsi="宋体" w:cs="宋体" w:hint="eastAsia"/>
                        </w:rPr>
                        <w:t>找补</w:t>
                      </w:r>
                    </w:p>
                  </w:txbxContent>
                </v:textbox>
              </v:shape>
              <v:shape id="_x0000_s1297" type="#_x0000_t202" style="position:absolute;left:7821;top:4822;width:1560;height:533">
                <v:textbox style="mso-next-textbox:#_x0000_s1297">
                  <w:txbxContent>
                    <w:p w:rsidR="00313F4E" w:rsidRDefault="00313F4E" w:rsidP="00E8202E">
                      <w:pPr>
                        <w:pStyle w:val="a0"/>
                        <w:spacing w:beforeLines="10" w:afterLines="10"/>
                        <w:jc w:val="left"/>
                      </w:pPr>
                      <w:r>
                        <w:rPr>
                          <w:rFonts w:hAnsi="宋体" w:cs="宋体" w:hint="eastAsia"/>
                        </w:rPr>
                        <w:t>打磨清理</w:t>
                      </w:r>
                    </w:p>
                  </w:txbxContent>
                </v:textbox>
              </v:shape>
              <v:shape id="_x0000_s1298" type="#_x0000_t202" style="position:absolute;left:7821;top:5542;width:1560;height:533">
                <v:textbox style="mso-next-textbox:#_x0000_s1298">
                  <w:txbxContent>
                    <w:p w:rsidR="00313F4E" w:rsidRDefault="00313F4E" w:rsidP="00E8202E">
                      <w:pPr>
                        <w:pStyle w:val="a0"/>
                        <w:spacing w:beforeLines="10" w:afterLines="10"/>
                        <w:jc w:val="left"/>
                      </w:pPr>
                      <w:r>
                        <w:rPr>
                          <w:rFonts w:hAnsi="宋体" w:cs="宋体" w:hint="eastAsia"/>
                        </w:rPr>
                        <w:t>底</w:t>
                      </w:r>
                      <w:proofErr w:type="gramStart"/>
                      <w:r>
                        <w:rPr>
                          <w:rFonts w:hAnsi="宋体" w:cs="宋体" w:hint="eastAsia"/>
                        </w:rPr>
                        <w:t>涂施涂</w:t>
                      </w:r>
                      <w:proofErr w:type="gramEnd"/>
                    </w:p>
                  </w:txbxContent>
                </v:textbox>
              </v:shape>
              <v:shape id="_x0000_s1299" type="#_x0000_t202" style="position:absolute;left:5541;top:2824;width:1144;height:533" strokecolor="white">
                <v:textbox style="mso-next-textbox:#_x0000_s1299">
                  <w:txbxContent>
                    <w:p w:rsidR="00313F4E" w:rsidRDefault="00313F4E" w:rsidP="00E8202E">
                      <w:pPr>
                        <w:pStyle w:val="a0"/>
                        <w:spacing w:beforeLines="10" w:afterLines="10"/>
                        <w:jc w:val="left"/>
                      </w:pPr>
                      <w:r>
                        <w:rPr>
                          <w:rFonts w:hAnsi="宋体" w:cs="宋体" w:hint="eastAsia"/>
                        </w:rPr>
                        <w:t>基面良好</w:t>
                      </w:r>
                    </w:p>
                  </w:txbxContent>
                </v:textbox>
              </v:shape>
              <v:shape id="_x0000_s1300" type="#_x0000_t202" style="position:absolute;left:7941;top:2824;width:1144;height:533" strokecolor="white">
                <v:textbox style="mso-next-textbox:#_x0000_s1300">
                  <w:txbxContent>
                    <w:p w:rsidR="00313F4E" w:rsidRDefault="00313F4E" w:rsidP="00E8202E">
                      <w:pPr>
                        <w:pStyle w:val="a0"/>
                        <w:spacing w:beforeLines="10" w:afterLines="10"/>
                        <w:jc w:val="left"/>
                        <w:rPr>
                          <w:noProof/>
                        </w:rPr>
                      </w:pPr>
                      <w:r>
                        <w:rPr>
                          <w:rFonts w:hAnsi="宋体" w:cs="宋体" w:hint="eastAsia"/>
                        </w:rPr>
                        <w:t>不良基面</w:t>
                      </w:r>
                    </w:p>
                  </w:txbxContent>
                </v:textbox>
              </v:shape>
              <v:line id="_x0000_s1301" style="position:absolute" from="8541,3862" to="8541,4102">
                <v:stroke endarrow="block"/>
              </v:line>
              <v:line id="_x0000_s1302" style="position:absolute" from="8541,4468" to="8541,4708">
                <v:stroke endarrow="block"/>
              </v:line>
              <v:line id="_x0000_s1303" style="position:absolute" from="8541,5230" to="8541,5470">
                <v:stroke endarrow="block"/>
              </v:line>
              <v:line id="_x0000_s1304" style="position:absolute" from="8541,6028" to="8541,6502">
                <v:stroke endarrow="block"/>
              </v:line>
              <v:line id="_x0000_s1305" style="position:absolute;flip:x" from="7221,6262" to="8541,6262"/>
              <v:line id="_x0000_s1306" style="position:absolute;flip:y" from="7221,4222" to="7221,6262"/>
              <v:line id="_x0000_s1307" style="position:absolute" from="7221,4222" to="7821,4222">
                <v:stroke endarrow="block"/>
              </v:line>
              <v:line id="_x0000_s1308" style="position:absolute" from="6021,3862" to="6021,6382">
                <v:stroke endarrow="block"/>
              </v:line>
            </v:group>
            <v:group id="_x0000_s1309" style="position:absolute;left:7101;top:6502;width:2280;height:2993" coordorigin="7101,6502" coordsize="2280,2760">
              <v:shape id="_x0000_s1310" type="#_x0000_t202" style="position:absolute;left:7581;top:8062;width:1800;height:523">
                <v:textbox style="mso-next-textbox:#_x0000_s1310">
                  <w:txbxContent>
                    <w:p w:rsidR="00313F4E" w:rsidRDefault="00313F4E" w:rsidP="00E8202E">
                      <w:pPr>
                        <w:pStyle w:val="a0"/>
                        <w:spacing w:beforeLines="10" w:afterLines="10"/>
                        <w:jc w:val="left"/>
                      </w:pPr>
                      <w:r>
                        <w:rPr>
                          <w:rFonts w:hAnsi="宋体" w:cs="宋体" w:hint="eastAsia"/>
                        </w:rPr>
                        <w:t>成品检查</w:t>
                      </w:r>
                    </w:p>
                  </w:txbxContent>
                </v:textbox>
              </v:shape>
              <v:shape id="_x0000_s1311" type="#_x0000_t202" style="position:absolute;left:7581;top:6502;width:1774;height:513">
                <v:textbox style="mso-next-textbox:#_x0000_s1311">
                  <w:txbxContent>
                    <w:p w:rsidR="00313F4E" w:rsidRDefault="00313F4E" w:rsidP="00E8202E">
                      <w:pPr>
                        <w:pStyle w:val="a0"/>
                        <w:spacing w:beforeLines="10" w:afterLines="10"/>
                        <w:ind w:firstLineChars="200" w:firstLine="562"/>
                        <w:jc w:val="left"/>
                      </w:pPr>
                      <w:r>
                        <w:rPr>
                          <w:rFonts w:hAnsi="宋体" w:cs="宋体" w:hint="eastAsia"/>
                        </w:rPr>
                        <w:t>第一遍面涂</w:t>
                      </w:r>
                    </w:p>
                  </w:txbxContent>
                </v:textbox>
              </v:shape>
              <v:shape id="_x0000_s1312" type="#_x0000_t202" style="position:absolute;left:7581;top:7342;width:1774;height:503">
                <v:textbox style="mso-next-textbox:#_x0000_s1312">
                  <w:txbxContent>
                    <w:p w:rsidR="00313F4E" w:rsidRDefault="00313F4E" w:rsidP="00E8202E">
                      <w:pPr>
                        <w:pStyle w:val="a0"/>
                        <w:spacing w:beforeLines="10" w:afterLines="10"/>
                        <w:ind w:firstLineChars="200" w:firstLine="562"/>
                        <w:jc w:val="left"/>
                      </w:pPr>
                      <w:r>
                        <w:rPr>
                          <w:rFonts w:hAnsi="宋体" w:cs="宋体" w:hint="eastAsia"/>
                        </w:rPr>
                        <w:t>第二遍面涂</w:t>
                      </w:r>
                    </w:p>
                  </w:txbxContent>
                </v:textbox>
              </v:shape>
              <v:shape id="_x0000_s1313" type="#_x0000_t202" style="position:absolute;left:7581;top:8782;width:1800;height:494">
                <v:textbox style="mso-next-textbox:#_x0000_s1313">
                  <w:txbxContent>
                    <w:p w:rsidR="00313F4E" w:rsidRDefault="00313F4E" w:rsidP="00E8202E">
                      <w:pPr>
                        <w:pStyle w:val="a0"/>
                        <w:spacing w:beforeLines="10" w:afterLines="10"/>
                        <w:jc w:val="left"/>
                      </w:pPr>
                      <w:r>
                        <w:rPr>
                          <w:rFonts w:hAnsi="宋体" w:cs="宋体" w:hint="eastAsia"/>
                        </w:rPr>
                        <w:t>验收</w:t>
                      </w:r>
                    </w:p>
                  </w:txbxContent>
                </v:textbox>
              </v:shape>
              <v:line id="_x0000_s1314" style="position:absolute" from="8541,6982" to="8541,7222">
                <v:stroke endarrow="block"/>
              </v:line>
              <v:line id="_x0000_s1315" style="position:absolute" from="8541,7822" to="8541,8062">
                <v:stroke endarrow="block"/>
              </v:line>
              <v:line id="_x0000_s1316" style="position:absolute" from="8541,8542" to="8541,8782">
                <v:stroke endarrow="block"/>
              </v:line>
              <v:line id="_x0000_s1317" style="position:absolute" from="7101,6742" to="7581,6742"/>
            </v:group>
            <v:group id="_x0000_s1318" style="position:absolute;left:4941;top:6424;width:1800;height:3132" coordorigin="4941,6424" coordsize="1800,2880">
              <v:shape id="_x0000_s1319" type="#_x0000_t202" style="position:absolute;left:4941;top:6424;width:1774;height:514">
                <v:textbox style="mso-next-textbox:#_x0000_s1319">
                  <w:txbxContent>
                    <w:p w:rsidR="00313F4E" w:rsidRDefault="00313F4E" w:rsidP="00E8202E">
                      <w:pPr>
                        <w:pStyle w:val="a0"/>
                        <w:spacing w:beforeLines="10" w:afterLines="10"/>
                        <w:ind w:firstLineChars="200" w:firstLine="562"/>
                        <w:jc w:val="left"/>
                      </w:pPr>
                      <w:r>
                        <w:rPr>
                          <w:rFonts w:hAnsi="宋体" w:cs="宋体" w:hint="eastAsia"/>
                        </w:rPr>
                        <w:t>第一遍面涂</w:t>
                      </w:r>
                    </w:p>
                  </w:txbxContent>
                </v:textbox>
              </v:shape>
              <v:shape id="_x0000_s1320" type="#_x0000_t202" style="position:absolute;left:4941;top:7338;width:1774;height:504">
                <v:textbox style="mso-next-textbox:#_x0000_s1320">
                  <w:txbxContent>
                    <w:p w:rsidR="00313F4E" w:rsidRDefault="00313F4E" w:rsidP="00E8202E">
                      <w:pPr>
                        <w:pStyle w:val="a0"/>
                        <w:spacing w:beforeLines="10" w:afterLines="10"/>
                        <w:ind w:firstLineChars="200" w:firstLine="562"/>
                        <w:jc w:val="left"/>
                      </w:pPr>
                      <w:r>
                        <w:rPr>
                          <w:rFonts w:hAnsi="宋体" w:cs="宋体" w:hint="eastAsia"/>
                        </w:rPr>
                        <w:t>第二遍面涂</w:t>
                      </w:r>
                    </w:p>
                  </w:txbxContent>
                </v:textbox>
              </v:shape>
              <v:shape id="_x0000_s1321" type="#_x0000_t202" style="position:absolute;left:4941;top:8824;width:1800;height:496">
                <v:textbox style="mso-next-textbox:#_x0000_s1321">
                  <w:txbxContent>
                    <w:p w:rsidR="00313F4E" w:rsidRDefault="00313F4E" w:rsidP="00E8202E">
                      <w:pPr>
                        <w:pStyle w:val="a0"/>
                        <w:spacing w:beforeLines="10" w:afterLines="10"/>
                        <w:ind w:firstLineChars="200" w:firstLine="562"/>
                        <w:jc w:val="left"/>
                      </w:pPr>
                      <w:r>
                        <w:rPr>
                          <w:rFonts w:hAnsi="宋体" w:cs="宋体" w:hint="eastAsia"/>
                        </w:rPr>
                        <w:t>验收</w:t>
                      </w:r>
                    </w:p>
                  </w:txbxContent>
                </v:textbox>
              </v:shape>
              <v:shape id="_x0000_s1322" type="#_x0000_t202" style="position:absolute;left:4941;top:8030;width:1800;height:493">
                <v:textbox style="mso-next-textbox:#_x0000_s1322">
                  <w:txbxContent>
                    <w:p w:rsidR="00313F4E" w:rsidRDefault="00313F4E" w:rsidP="00E8202E">
                      <w:pPr>
                        <w:pStyle w:val="a0"/>
                        <w:spacing w:beforeLines="10" w:afterLines="10"/>
                        <w:jc w:val="left"/>
                      </w:pPr>
                      <w:r>
                        <w:rPr>
                          <w:rFonts w:hAnsi="宋体" w:cs="宋体" w:hint="eastAsia"/>
                        </w:rPr>
                        <w:t>成品检查</w:t>
                      </w:r>
                    </w:p>
                  </w:txbxContent>
                </v:textbox>
              </v:shape>
              <v:line id="_x0000_s1323" style="position:absolute" from="5901,6978" to="5901,7218">
                <v:stroke endarrow="block"/>
              </v:line>
              <v:line id="_x0000_s1324" style="position:absolute" from="5901,7818" to="5901,8058">
                <v:stroke endarrow="block"/>
              </v:line>
              <v:line id="_x0000_s1325" style="position:absolute" from="5901,8584" to="5901,8824">
                <v:stroke endarrow="block"/>
              </v:line>
            </v:group>
            <v:line id="_x0000_s1326" style="position:absolute" from="7101,6784" to="7101,8344"/>
            <v:line id="_x0000_s1327" style="position:absolute" from="7101,8344" to="7581,8344"/>
            <v:line id="_x0000_s1328" style="position:absolute" from="4581,6664" to="4941,6664"/>
            <v:line id="_x0000_s1329" style="position:absolute" from="4581,6664" to="4581,9064"/>
            <v:line id="_x0000_s1330" style="position:absolute" from="4581,9064" to="4941,9064"/>
            <v:line id="_x0000_s1331" style="position:absolute" from="4581,7504" to="4941,7504"/>
            <v:line id="_x0000_s1332" style="position:absolute" from="4581,8224" to="4941,8224"/>
            <v:line id="_x0000_s1333" style="position:absolute;flip:x" from="4101,7744" to="4581,7744"/>
            <w10:wrap type="square"/>
          </v:group>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line id="_x0000_s1284" style="position:absolute;left:0;text-align:left;z-index:251673600" from="241.05pt,7.95pt" to="265.05pt,7.95pt">
            <w10:wrap type="square"/>
          </v:line>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kern w:val="0"/>
        </w:rPr>
        <w:t xml:space="preserve">9.21.2 </w:t>
      </w:r>
      <w:r>
        <w:rPr>
          <w:rFonts w:hint="eastAsia"/>
          <w:kern w:val="0"/>
        </w:rPr>
        <w:t>施工工序内容</w:t>
      </w:r>
    </w:p>
    <w:p w:rsidR="00E8202E" w:rsidRDefault="00E8202E" w:rsidP="00E8202E">
      <w:pPr>
        <w:rPr>
          <w:kern w:val="0"/>
        </w:rPr>
      </w:pPr>
      <w:r>
        <w:rPr>
          <w:kern w:val="0"/>
        </w:rPr>
        <w:t xml:space="preserve">(1) </w:t>
      </w:r>
      <w:r>
        <w:rPr>
          <w:rFonts w:hint="eastAsia"/>
          <w:kern w:val="0"/>
        </w:rPr>
        <w:t>基底清结</w:t>
      </w:r>
      <w:r>
        <w:rPr>
          <w:kern w:val="0"/>
        </w:rPr>
        <w:t>:</w:t>
      </w:r>
      <w:r>
        <w:rPr>
          <w:rFonts w:hint="eastAsia"/>
          <w:kern w:val="0"/>
        </w:rPr>
        <w:t>首先用</w:t>
      </w:r>
      <w:r>
        <w:rPr>
          <w:kern w:val="0"/>
        </w:rPr>
        <w:t xml:space="preserve">3 </w:t>
      </w:r>
      <w:r>
        <w:rPr>
          <w:rFonts w:hint="eastAsia"/>
          <w:kern w:val="0"/>
        </w:rPr>
        <w:t>寸铲刀除基面粘结物→</w:t>
      </w:r>
      <w:r>
        <w:rPr>
          <w:kern w:val="0"/>
        </w:rPr>
        <w:t>150</w:t>
      </w:r>
      <w:r>
        <w:rPr>
          <w:rFonts w:hint="eastAsia"/>
          <w:kern w:val="0"/>
        </w:rPr>
        <w:t>号水纸打磨基底</w:t>
      </w:r>
      <w:r>
        <w:rPr>
          <w:kern w:val="0"/>
        </w:rPr>
        <w:t xml:space="preserve">5 </w:t>
      </w:r>
      <w:r>
        <w:rPr>
          <w:rFonts w:hint="eastAsia"/>
          <w:kern w:val="0"/>
        </w:rPr>
        <w:t>寸猪毛刷扫除打灰尘。</w:t>
      </w:r>
    </w:p>
    <w:p w:rsidR="00E8202E" w:rsidRDefault="00E8202E" w:rsidP="00E8202E">
      <w:pPr>
        <w:rPr>
          <w:kern w:val="0"/>
        </w:rPr>
      </w:pPr>
      <w:r>
        <w:rPr>
          <w:kern w:val="0"/>
        </w:rPr>
        <w:t xml:space="preserve">(2) </w:t>
      </w:r>
      <w:r>
        <w:rPr>
          <w:rFonts w:hint="eastAsia"/>
          <w:kern w:val="0"/>
        </w:rPr>
        <w:t>基底找补：首先用直尺检测基面平整情况→根据检查结果用专用找补料找补一至二遍→采用</w:t>
      </w:r>
      <w:r>
        <w:rPr>
          <w:kern w:val="0"/>
        </w:rPr>
        <w:t xml:space="preserve">240-280 </w:t>
      </w:r>
      <w:r>
        <w:rPr>
          <w:rFonts w:hint="eastAsia"/>
          <w:kern w:val="0"/>
        </w:rPr>
        <w:t>号水砂纸打磨找补面→</w:t>
      </w:r>
      <w:r>
        <w:rPr>
          <w:kern w:val="0"/>
        </w:rPr>
        <w:t xml:space="preserve">5 </w:t>
      </w:r>
      <w:r>
        <w:rPr>
          <w:rFonts w:hint="eastAsia"/>
          <w:kern w:val="0"/>
        </w:rPr>
        <w:t>寸猪毛刷扫除打磨灰尘。</w:t>
      </w:r>
    </w:p>
    <w:p w:rsidR="00E8202E" w:rsidRDefault="00E8202E" w:rsidP="00E8202E">
      <w:pPr>
        <w:rPr>
          <w:kern w:val="0"/>
        </w:rPr>
      </w:pPr>
      <w:r>
        <w:rPr>
          <w:kern w:val="0"/>
        </w:rPr>
        <w:t xml:space="preserve">(3) </w:t>
      </w:r>
      <w:r>
        <w:rPr>
          <w:rFonts w:hint="eastAsia"/>
          <w:kern w:val="0"/>
        </w:rPr>
        <w:t>底</w:t>
      </w:r>
      <w:proofErr w:type="gramStart"/>
      <w:r>
        <w:rPr>
          <w:rFonts w:hint="eastAsia"/>
          <w:kern w:val="0"/>
        </w:rPr>
        <w:t>涂施涂</w:t>
      </w:r>
      <w:proofErr w:type="gramEnd"/>
      <w:r>
        <w:rPr>
          <w:rFonts w:hint="eastAsia"/>
          <w:kern w:val="0"/>
        </w:rPr>
        <w:t>：用</w:t>
      </w:r>
      <w:r>
        <w:rPr>
          <w:kern w:val="0"/>
        </w:rPr>
        <w:t xml:space="preserve">8 </w:t>
      </w:r>
      <w:proofErr w:type="gramStart"/>
      <w:r>
        <w:rPr>
          <w:rFonts w:hint="eastAsia"/>
          <w:kern w:val="0"/>
        </w:rPr>
        <w:t>寸羊刷施涂</w:t>
      </w:r>
      <w:proofErr w:type="gramEnd"/>
      <w:r>
        <w:rPr>
          <w:rFonts w:hint="eastAsia"/>
          <w:kern w:val="0"/>
        </w:rPr>
        <w:t>底涂（不充</w:t>
      </w:r>
      <w:proofErr w:type="gramStart"/>
      <w:r>
        <w:rPr>
          <w:rFonts w:hint="eastAsia"/>
          <w:kern w:val="0"/>
        </w:rPr>
        <w:t>许漏刷</w:t>
      </w:r>
      <w:proofErr w:type="gramEnd"/>
      <w:r>
        <w:rPr>
          <w:rFonts w:hint="eastAsia"/>
          <w:kern w:val="0"/>
        </w:rPr>
        <w:t>）。</w:t>
      </w:r>
    </w:p>
    <w:p w:rsidR="00E8202E" w:rsidRDefault="00E8202E" w:rsidP="00E8202E">
      <w:pPr>
        <w:rPr>
          <w:kern w:val="0"/>
        </w:rPr>
      </w:pPr>
      <w:r>
        <w:rPr>
          <w:kern w:val="0"/>
        </w:rPr>
        <w:t xml:space="preserve">(4) </w:t>
      </w:r>
      <w:r>
        <w:rPr>
          <w:rFonts w:hint="eastAsia"/>
          <w:kern w:val="0"/>
        </w:rPr>
        <w:t>面</w:t>
      </w:r>
      <w:proofErr w:type="gramStart"/>
      <w:r>
        <w:rPr>
          <w:rFonts w:hint="eastAsia"/>
          <w:kern w:val="0"/>
        </w:rPr>
        <w:t>涂施涂</w:t>
      </w:r>
      <w:proofErr w:type="gramEnd"/>
      <w:r>
        <w:rPr>
          <w:rFonts w:hint="eastAsia"/>
          <w:kern w:val="0"/>
        </w:rPr>
        <w:t>：用</w:t>
      </w:r>
      <w:r>
        <w:rPr>
          <w:kern w:val="0"/>
        </w:rPr>
        <w:t xml:space="preserve">6 </w:t>
      </w:r>
      <w:r>
        <w:rPr>
          <w:rFonts w:hint="eastAsia"/>
          <w:kern w:val="0"/>
        </w:rPr>
        <w:t>寸滚筒滚刷面涂二遍。考虑到施工期进度要求，在较</w:t>
      </w:r>
      <w:proofErr w:type="gramStart"/>
      <w:r>
        <w:rPr>
          <w:rFonts w:hint="eastAsia"/>
          <w:kern w:val="0"/>
        </w:rPr>
        <w:t>大面积施涂时</w:t>
      </w:r>
      <w:proofErr w:type="gramEnd"/>
      <w:r>
        <w:rPr>
          <w:rFonts w:hint="eastAsia"/>
          <w:kern w:val="0"/>
        </w:rPr>
        <w:t>预备三至六套喷涂设备，并依据现场情况采用喷刷二至三遍（喷涂次数以达到效果、</w:t>
      </w:r>
      <w:proofErr w:type="gramStart"/>
      <w:r>
        <w:rPr>
          <w:rFonts w:hint="eastAsia"/>
          <w:kern w:val="0"/>
        </w:rPr>
        <w:t>不</w:t>
      </w:r>
      <w:proofErr w:type="gramEnd"/>
      <w:r>
        <w:rPr>
          <w:rFonts w:hint="eastAsia"/>
          <w:kern w:val="0"/>
        </w:rPr>
        <w:t>透底为准）。</w:t>
      </w:r>
    </w:p>
    <w:p w:rsidR="00E8202E" w:rsidRDefault="00E8202E" w:rsidP="00E8202E">
      <w:pPr>
        <w:rPr>
          <w:kern w:val="0"/>
        </w:rPr>
      </w:pPr>
      <w:r>
        <w:rPr>
          <w:kern w:val="0"/>
        </w:rPr>
        <w:t xml:space="preserve">(5) </w:t>
      </w:r>
      <w:r>
        <w:rPr>
          <w:rFonts w:hint="eastAsia"/>
          <w:kern w:val="0"/>
        </w:rPr>
        <w:t>基本工序施工安排按《外墙涂料标准施工工艺流程》。相关工作施工及验收要求见《施工手册》。施工中严格遵守《施工质量检查流程》及相关要求。</w:t>
      </w:r>
    </w:p>
    <w:p w:rsidR="00E8202E" w:rsidRDefault="00E8202E" w:rsidP="00E8202E">
      <w:pPr>
        <w:rPr>
          <w:kern w:val="0"/>
        </w:rPr>
      </w:pPr>
      <w:r>
        <w:rPr>
          <w:kern w:val="0"/>
        </w:rPr>
        <w:t xml:space="preserve">9.21.3 </w:t>
      </w:r>
      <w:r>
        <w:rPr>
          <w:rFonts w:hint="eastAsia"/>
          <w:kern w:val="0"/>
        </w:rPr>
        <w:t>抹灰基面要求</w:t>
      </w:r>
    </w:p>
    <w:p w:rsidR="00E8202E" w:rsidRDefault="00E8202E" w:rsidP="00E8202E">
      <w:pPr>
        <w:rPr>
          <w:kern w:val="0"/>
        </w:rPr>
      </w:pPr>
      <w:r>
        <w:rPr>
          <w:kern w:val="0"/>
        </w:rPr>
        <w:t xml:space="preserve">(1) </w:t>
      </w:r>
      <w:r>
        <w:rPr>
          <w:rFonts w:hint="eastAsia"/>
          <w:kern w:val="0"/>
        </w:rPr>
        <w:t>涂料的抹灰、混凝土等基层的质量要求、等级要求应符合“</w:t>
      </w:r>
      <w:r>
        <w:rPr>
          <w:kern w:val="0"/>
        </w:rPr>
        <w:t xml:space="preserve">JGJ73-91 </w:t>
      </w:r>
      <w:r>
        <w:rPr>
          <w:rFonts w:hint="eastAsia"/>
          <w:kern w:val="0"/>
        </w:rPr>
        <w:t>建筑装饰工程施工及验收规范”。</w:t>
      </w:r>
    </w:p>
    <w:p w:rsidR="00E8202E" w:rsidRDefault="00E8202E" w:rsidP="00E8202E">
      <w:pPr>
        <w:rPr>
          <w:kern w:val="0"/>
        </w:rPr>
      </w:pPr>
      <w:r>
        <w:rPr>
          <w:kern w:val="0"/>
        </w:rPr>
        <w:t xml:space="preserve">(2) </w:t>
      </w:r>
      <w:r>
        <w:rPr>
          <w:rFonts w:hint="eastAsia"/>
          <w:kern w:val="0"/>
        </w:rPr>
        <w:t>为保证找补质量，用于抹灰基面的找补腻子，必须使用经认可的专用找补腻子（通常为改性水泥砂浆），不得使用</w:t>
      </w:r>
      <w:r>
        <w:rPr>
          <w:kern w:val="0"/>
        </w:rPr>
        <w:t xml:space="preserve">107 </w:t>
      </w:r>
      <w:r>
        <w:rPr>
          <w:rFonts w:hint="eastAsia"/>
          <w:kern w:val="0"/>
        </w:rPr>
        <w:t>胶或</w:t>
      </w:r>
      <w:r>
        <w:rPr>
          <w:kern w:val="0"/>
        </w:rPr>
        <w:t xml:space="preserve">108 </w:t>
      </w:r>
      <w:r>
        <w:rPr>
          <w:rFonts w:hint="eastAsia"/>
          <w:kern w:val="0"/>
        </w:rPr>
        <w:t>胶和水泥的混合物。</w:t>
      </w:r>
    </w:p>
    <w:p w:rsidR="00E8202E" w:rsidRDefault="00E8202E" w:rsidP="00E8202E">
      <w:pPr>
        <w:rPr>
          <w:kern w:val="0"/>
        </w:rPr>
      </w:pPr>
      <w:r>
        <w:rPr>
          <w:kern w:val="0"/>
        </w:rPr>
        <w:t xml:space="preserve">(3) </w:t>
      </w:r>
      <w:r>
        <w:rPr>
          <w:rFonts w:hint="eastAsia"/>
          <w:kern w:val="0"/>
        </w:rPr>
        <w:t>基层</w:t>
      </w:r>
      <w:proofErr w:type="gramStart"/>
      <w:r>
        <w:rPr>
          <w:rFonts w:hint="eastAsia"/>
          <w:kern w:val="0"/>
        </w:rPr>
        <w:t>水泥砂浆荡层养护</w:t>
      </w:r>
      <w:proofErr w:type="gramEnd"/>
      <w:r>
        <w:rPr>
          <w:rFonts w:hint="eastAsia"/>
          <w:kern w:val="0"/>
        </w:rPr>
        <w:t>期通常必须达到</w:t>
      </w:r>
      <w:r>
        <w:rPr>
          <w:kern w:val="0"/>
        </w:rPr>
        <w:t xml:space="preserve">3 </w:t>
      </w:r>
      <w:r>
        <w:rPr>
          <w:rFonts w:hint="eastAsia"/>
          <w:kern w:val="0"/>
        </w:rPr>
        <w:t>周以上，并使基面</w:t>
      </w:r>
      <w:r>
        <w:rPr>
          <w:kern w:val="0"/>
        </w:rPr>
        <w:t xml:space="preserve">PH </w:t>
      </w:r>
      <w:r>
        <w:rPr>
          <w:rFonts w:hint="eastAsia"/>
          <w:kern w:val="0"/>
        </w:rPr>
        <w:t>值约等于</w:t>
      </w:r>
      <w:r>
        <w:rPr>
          <w:kern w:val="0"/>
        </w:rPr>
        <w:t>9</w:t>
      </w:r>
      <w:r>
        <w:rPr>
          <w:rFonts w:hint="eastAsia"/>
          <w:kern w:val="0"/>
        </w:rPr>
        <w:t>。</w:t>
      </w:r>
    </w:p>
    <w:p w:rsidR="00E8202E" w:rsidRDefault="00E8202E" w:rsidP="00E8202E">
      <w:pPr>
        <w:rPr>
          <w:kern w:val="0"/>
        </w:rPr>
      </w:pPr>
      <w:r>
        <w:rPr>
          <w:kern w:val="0"/>
        </w:rPr>
        <w:t xml:space="preserve">(4) </w:t>
      </w:r>
      <w:r>
        <w:rPr>
          <w:rFonts w:hint="eastAsia"/>
          <w:kern w:val="0"/>
        </w:rPr>
        <w:t>施工</w:t>
      </w:r>
      <w:proofErr w:type="gramStart"/>
      <w:r>
        <w:rPr>
          <w:rFonts w:hint="eastAsia"/>
          <w:kern w:val="0"/>
        </w:rPr>
        <w:t>时基层</w:t>
      </w:r>
      <w:proofErr w:type="gramEnd"/>
      <w:r>
        <w:rPr>
          <w:rFonts w:hint="eastAsia"/>
          <w:kern w:val="0"/>
        </w:rPr>
        <w:t>应保证干燥，含水率应控制在</w:t>
      </w:r>
      <w:r>
        <w:rPr>
          <w:kern w:val="0"/>
        </w:rPr>
        <w:t>25%</w:t>
      </w:r>
      <w:r>
        <w:rPr>
          <w:rFonts w:hint="eastAsia"/>
          <w:kern w:val="0"/>
        </w:rPr>
        <w:t>以下，对于新做的混凝土、水泥、石灰等抹灰基层，必须足够的干燥保养，使基层满足施工要求。</w:t>
      </w:r>
    </w:p>
    <w:p w:rsidR="00E8202E" w:rsidRDefault="00E8202E" w:rsidP="00E8202E">
      <w:pPr>
        <w:rPr>
          <w:kern w:val="0"/>
        </w:rPr>
      </w:pPr>
      <w:r>
        <w:rPr>
          <w:kern w:val="0"/>
        </w:rPr>
        <w:t xml:space="preserve">(5) </w:t>
      </w:r>
      <w:r>
        <w:rPr>
          <w:rFonts w:hint="eastAsia"/>
          <w:kern w:val="0"/>
        </w:rPr>
        <w:t>基层的空鼓、起壳、裂缝、洞穴等应事先铲除、补平、修正，且按规定养护。</w:t>
      </w:r>
    </w:p>
    <w:p w:rsidR="00E8202E" w:rsidRDefault="00E8202E" w:rsidP="00E8202E">
      <w:pPr>
        <w:rPr>
          <w:kern w:val="0"/>
        </w:rPr>
      </w:pPr>
      <w:r>
        <w:rPr>
          <w:kern w:val="0"/>
        </w:rPr>
        <w:t xml:space="preserve">(6) </w:t>
      </w:r>
      <w:r>
        <w:rPr>
          <w:rFonts w:hint="eastAsia"/>
          <w:kern w:val="0"/>
        </w:rPr>
        <w:t>当存在基层不平及接缝错位等情况，因根据涂层种类及是否近外观看等情况，进行必要的修复，并控制在允许的范围内。</w:t>
      </w:r>
    </w:p>
    <w:p w:rsidR="00E8202E" w:rsidRDefault="00E8202E" w:rsidP="00E8202E">
      <w:pPr>
        <w:rPr>
          <w:kern w:val="0"/>
        </w:rPr>
      </w:pPr>
      <w:r>
        <w:rPr>
          <w:kern w:val="0"/>
        </w:rPr>
        <w:t xml:space="preserve">(7) </w:t>
      </w:r>
      <w:r>
        <w:rPr>
          <w:rFonts w:hint="eastAsia"/>
          <w:kern w:val="0"/>
        </w:rPr>
        <w:t>基层应牢固、有承载能力，包括所用腻子或原旧涂层应附着牢固，不得起皮、酥松。</w:t>
      </w:r>
    </w:p>
    <w:p w:rsidR="00E8202E" w:rsidRDefault="00E8202E" w:rsidP="00E8202E">
      <w:pPr>
        <w:rPr>
          <w:kern w:val="0"/>
        </w:rPr>
      </w:pPr>
      <w:r>
        <w:rPr>
          <w:kern w:val="0"/>
        </w:rPr>
        <w:t xml:space="preserve">9.22 </w:t>
      </w:r>
      <w:r>
        <w:rPr>
          <w:rFonts w:hint="eastAsia"/>
          <w:kern w:val="0"/>
        </w:rPr>
        <w:t>配电箱安装</w:t>
      </w:r>
    </w:p>
    <w:p w:rsidR="00E8202E" w:rsidRDefault="00E8202E" w:rsidP="00E8202E">
      <w:pPr>
        <w:rPr>
          <w:kern w:val="0"/>
        </w:rPr>
      </w:pPr>
      <w:r>
        <w:rPr>
          <w:kern w:val="0"/>
        </w:rPr>
        <w:t xml:space="preserve">9.22.1 </w:t>
      </w:r>
      <w:r>
        <w:rPr>
          <w:rFonts w:hint="eastAsia"/>
          <w:kern w:val="0"/>
        </w:rPr>
        <w:t>材料</w:t>
      </w:r>
    </w:p>
    <w:p w:rsidR="00E8202E" w:rsidRDefault="00E8202E" w:rsidP="00E8202E">
      <w:pPr>
        <w:rPr>
          <w:kern w:val="0"/>
        </w:rPr>
      </w:pPr>
      <w:r>
        <w:rPr>
          <w:kern w:val="0"/>
        </w:rPr>
        <w:t xml:space="preserve">(1) </w:t>
      </w:r>
      <w:r>
        <w:rPr>
          <w:rFonts w:hint="eastAsia"/>
          <w:kern w:val="0"/>
        </w:rPr>
        <w:t>成套照明配电箱，自制木制配电箱用红、白松板材、三合板等。</w:t>
      </w:r>
    </w:p>
    <w:p w:rsidR="00E8202E" w:rsidRDefault="00E8202E" w:rsidP="00E8202E">
      <w:pPr>
        <w:rPr>
          <w:kern w:val="0"/>
        </w:rPr>
      </w:pPr>
      <w:r>
        <w:rPr>
          <w:kern w:val="0"/>
        </w:rPr>
        <w:t xml:space="preserve">(2) </w:t>
      </w:r>
      <w:r>
        <w:rPr>
          <w:rFonts w:hint="eastAsia"/>
          <w:kern w:val="0"/>
        </w:rPr>
        <w:t>合页、多种规格木螺丝、红丹防锈漆、油漆、沥青漆、白乳胶等。</w:t>
      </w:r>
    </w:p>
    <w:p w:rsidR="00E8202E" w:rsidRDefault="00E8202E" w:rsidP="00E8202E">
      <w:pPr>
        <w:rPr>
          <w:kern w:val="0"/>
        </w:rPr>
      </w:pPr>
      <w:r>
        <w:rPr>
          <w:kern w:val="0"/>
        </w:rPr>
        <w:t xml:space="preserve">9.22.3 </w:t>
      </w:r>
      <w:r>
        <w:rPr>
          <w:rFonts w:hint="eastAsia"/>
          <w:kern w:val="0"/>
        </w:rPr>
        <w:t>机具</w:t>
      </w:r>
    </w:p>
    <w:p w:rsidR="00E8202E" w:rsidRDefault="00E8202E" w:rsidP="00E8202E">
      <w:pPr>
        <w:rPr>
          <w:kern w:val="0"/>
        </w:rPr>
      </w:pPr>
      <w:r>
        <w:rPr>
          <w:kern w:val="0"/>
        </w:rPr>
        <w:t xml:space="preserve">(1) </w:t>
      </w:r>
      <w:r>
        <w:rPr>
          <w:rFonts w:hint="eastAsia"/>
          <w:kern w:val="0"/>
        </w:rPr>
        <w:t>木钻、克丝钳子、电工刀、螺丝刀、毛刷等。</w:t>
      </w:r>
    </w:p>
    <w:p w:rsidR="00E8202E" w:rsidRDefault="00E8202E" w:rsidP="00E8202E">
      <w:pPr>
        <w:rPr>
          <w:kern w:val="0"/>
        </w:rPr>
      </w:pPr>
      <w:r>
        <w:rPr>
          <w:kern w:val="0"/>
        </w:rPr>
        <w:t xml:space="preserve">(2) </w:t>
      </w:r>
      <w:r>
        <w:rPr>
          <w:rFonts w:hint="eastAsia"/>
          <w:kern w:val="0"/>
        </w:rPr>
        <w:t>线板、铁板尺、卷尺等。</w:t>
      </w:r>
    </w:p>
    <w:p w:rsidR="00E8202E" w:rsidRDefault="00E8202E" w:rsidP="00E8202E">
      <w:pPr>
        <w:rPr>
          <w:kern w:val="0"/>
        </w:rPr>
      </w:pPr>
      <w:r>
        <w:rPr>
          <w:kern w:val="0"/>
        </w:rPr>
        <w:t xml:space="preserve">9.22.3 </w:t>
      </w:r>
      <w:r>
        <w:rPr>
          <w:rFonts w:hint="eastAsia"/>
          <w:kern w:val="0"/>
        </w:rPr>
        <w:t>作业条件</w:t>
      </w:r>
    </w:p>
    <w:p w:rsidR="00E8202E" w:rsidRDefault="00E8202E" w:rsidP="00E8202E">
      <w:pPr>
        <w:rPr>
          <w:kern w:val="0"/>
        </w:rPr>
      </w:pPr>
      <w:r>
        <w:rPr>
          <w:rFonts w:hint="eastAsia"/>
          <w:kern w:val="0"/>
        </w:rPr>
        <w:lastRenderedPageBreak/>
        <w:t>暗装配电箱需配合土建主体施工进行箱体预埋，土建主体工程施工中要在配电箱安装部位，由放线员给出建筑标高线。安装开关箱门（贴脸）前应抹灰或粉刷工程结束。</w:t>
      </w:r>
    </w:p>
    <w:p w:rsidR="00E8202E" w:rsidRDefault="00E8202E" w:rsidP="00E8202E">
      <w:pPr>
        <w:rPr>
          <w:kern w:val="0"/>
        </w:rPr>
      </w:pPr>
      <w:r>
        <w:rPr>
          <w:kern w:val="0"/>
        </w:rPr>
        <w:t xml:space="preserve">9.22.4 </w:t>
      </w:r>
      <w:r>
        <w:rPr>
          <w:rFonts w:hint="eastAsia"/>
          <w:kern w:val="0"/>
        </w:rPr>
        <w:t>工艺流程</w:t>
      </w:r>
    </w:p>
    <w:p w:rsidR="00E8202E" w:rsidRDefault="00E8202E" w:rsidP="00E8202E">
      <w:pPr>
        <w:rPr>
          <w:kern w:val="0"/>
        </w:rPr>
      </w:pPr>
      <w:r>
        <w:rPr>
          <w:rFonts w:hint="eastAsia"/>
          <w:kern w:val="0"/>
        </w:rPr>
        <w:t>本质配电箱箱体制作、防腐处理、配合土建预埋箱体、管与箱连接、安装盘面、安装贴脸及箱门或成套铁制配电箱体现场预埋、管与箱体连接、安装盘面、装盖板（贴脸及箱门）</w:t>
      </w:r>
    </w:p>
    <w:p w:rsidR="00E8202E" w:rsidRDefault="00E8202E" w:rsidP="00E8202E">
      <w:pPr>
        <w:rPr>
          <w:kern w:val="0"/>
        </w:rPr>
      </w:pPr>
      <w:r>
        <w:rPr>
          <w:kern w:val="0"/>
        </w:rPr>
        <w:t xml:space="preserve">9.23 </w:t>
      </w:r>
      <w:r>
        <w:rPr>
          <w:rFonts w:hint="eastAsia"/>
          <w:kern w:val="0"/>
        </w:rPr>
        <w:t>绝缘导管暗敷设</w:t>
      </w:r>
    </w:p>
    <w:p w:rsidR="00E8202E" w:rsidRDefault="00E8202E" w:rsidP="00E8202E">
      <w:pPr>
        <w:rPr>
          <w:kern w:val="0"/>
        </w:rPr>
      </w:pPr>
      <w:r>
        <w:rPr>
          <w:kern w:val="0"/>
        </w:rPr>
        <w:t xml:space="preserve">9.23.1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 xml:space="preserve">1) </w:t>
      </w:r>
      <w:r>
        <w:rPr>
          <w:rFonts w:hint="eastAsia"/>
          <w:kern w:val="0"/>
        </w:rPr>
        <w:t>硬质聚氯乙烯塑料管、</w:t>
      </w:r>
      <w:r>
        <w:rPr>
          <w:kern w:val="0"/>
        </w:rPr>
        <w:t xml:space="preserve">PVC </w:t>
      </w:r>
      <w:r>
        <w:rPr>
          <w:rFonts w:hint="eastAsia"/>
          <w:kern w:val="0"/>
        </w:rPr>
        <w:t>管；</w:t>
      </w:r>
    </w:p>
    <w:p w:rsidR="00E8202E" w:rsidRDefault="00E8202E" w:rsidP="00E8202E">
      <w:pPr>
        <w:rPr>
          <w:kern w:val="0"/>
        </w:rPr>
      </w:pPr>
      <w:r>
        <w:rPr>
          <w:kern w:val="0"/>
        </w:rPr>
        <w:t xml:space="preserve">2) </w:t>
      </w:r>
      <w:r>
        <w:rPr>
          <w:rFonts w:hint="eastAsia"/>
          <w:kern w:val="0"/>
        </w:rPr>
        <w:t>塑料制品的接线盒、开关盒及各种成品的管接头、管卡头等。</w:t>
      </w:r>
    </w:p>
    <w:p w:rsidR="00E8202E" w:rsidRDefault="00E8202E" w:rsidP="00E8202E">
      <w:pPr>
        <w:rPr>
          <w:kern w:val="0"/>
        </w:rPr>
      </w:pPr>
      <w:r>
        <w:rPr>
          <w:kern w:val="0"/>
        </w:rPr>
        <w:t xml:space="preserve">3) </w:t>
      </w:r>
      <w:r>
        <w:rPr>
          <w:rFonts w:hint="eastAsia"/>
          <w:kern w:val="0"/>
        </w:rPr>
        <w:t>各种螺丝</w:t>
      </w:r>
      <w:r>
        <w:rPr>
          <w:kern w:val="0"/>
        </w:rPr>
        <w:t>\</w:t>
      </w:r>
      <w:r>
        <w:rPr>
          <w:rFonts w:hint="eastAsia"/>
          <w:kern w:val="0"/>
        </w:rPr>
        <w:t>胶合剂、汽油、木炭或木材等。</w:t>
      </w:r>
    </w:p>
    <w:p w:rsidR="00E8202E" w:rsidRDefault="00E8202E" w:rsidP="00E8202E">
      <w:pPr>
        <w:rPr>
          <w:kern w:val="0"/>
        </w:rPr>
      </w:pPr>
      <w:r>
        <w:rPr>
          <w:kern w:val="0"/>
        </w:rPr>
        <w:t xml:space="preserve">(2) </w:t>
      </w:r>
      <w:r>
        <w:rPr>
          <w:rFonts w:hint="eastAsia"/>
          <w:kern w:val="0"/>
        </w:rPr>
        <w:t>机具</w:t>
      </w:r>
    </w:p>
    <w:p w:rsidR="00E8202E" w:rsidRDefault="00E8202E" w:rsidP="00E8202E">
      <w:pPr>
        <w:rPr>
          <w:kern w:val="0"/>
        </w:rPr>
      </w:pPr>
      <w:r>
        <w:rPr>
          <w:rFonts w:hint="eastAsia"/>
          <w:kern w:val="0"/>
        </w:rPr>
        <w:t>喷灯、弯管弹簧、锯条、卷尺、自制硬质塑料管弯曲模具和管端做喇叭胎具等。</w:t>
      </w:r>
    </w:p>
    <w:p w:rsidR="00E8202E" w:rsidRDefault="00E8202E" w:rsidP="00E8202E">
      <w:pPr>
        <w:rPr>
          <w:kern w:val="0"/>
        </w:rPr>
      </w:pPr>
      <w:r>
        <w:rPr>
          <w:kern w:val="0"/>
        </w:rPr>
        <w:t xml:space="preserve">(3) </w:t>
      </w:r>
      <w:r>
        <w:rPr>
          <w:rFonts w:hint="eastAsia"/>
          <w:kern w:val="0"/>
        </w:rPr>
        <w:t>作业条件</w:t>
      </w:r>
    </w:p>
    <w:p w:rsidR="00E8202E" w:rsidRDefault="00E8202E" w:rsidP="00E8202E">
      <w:pPr>
        <w:rPr>
          <w:kern w:val="0"/>
        </w:rPr>
      </w:pPr>
      <w:r>
        <w:rPr>
          <w:rFonts w:hint="eastAsia"/>
          <w:kern w:val="0"/>
        </w:rPr>
        <w:t>敷设管路须与土建主体工程密切配合施工，土建施工后应及时给出电气施工所需要的建筑标高线</w:t>
      </w:r>
      <w:r>
        <w:rPr>
          <w:kern w:val="0"/>
        </w:rPr>
        <w:t xml:space="preserve">200mm </w:t>
      </w:r>
      <w:r>
        <w:rPr>
          <w:rFonts w:hint="eastAsia"/>
          <w:kern w:val="0"/>
        </w:rPr>
        <w:t>线。</w:t>
      </w:r>
    </w:p>
    <w:p w:rsidR="00E8202E" w:rsidRDefault="00E8202E" w:rsidP="00E8202E">
      <w:pPr>
        <w:rPr>
          <w:kern w:val="0"/>
        </w:rPr>
      </w:pPr>
      <w:r>
        <w:rPr>
          <w:rFonts w:hint="eastAsia"/>
          <w:kern w:val="0"/>
        </w:rPr>
        <w:t>敷设绝缘导管时的环境温度不宜低于</w:t>
      </w:r>
      <w:r>
        <w:rPr>
          <w:kern w:val="0"/>
        </w:rPr>
        <w:t>-15</w:t>
      </w:r>
      <w:r>
        <w:rPr>
          <w:rFonts w:hint="eastAsia"/>
          <w:kern w:val="0"/>
        </w:rPr>
        <w:t>℃，防止塑料管发</w:t>
      </w:r>
      <w:proofErr w:type="gramStart"/>
      <w:r>
        <w:rPr>
          <w:rFonts w:hint="eastAsia"/>
          <w:kern w:val="0"/>
        </w:rPr>
        <w:t>脆造成</w:t>
      </w:r>
      <w:proofErr w:type="gramEnd"/>
      <w:r>
        <w:rPr>
          <w:rFonts w:hint="eastAsia"/>
          <w:kern w:val="0"/>
        </w:rPr>
        <w:t>断裂，影响工程质量。</w:t>
      </w:r>
    </w:p>
    <w:p w:rsidR="00E8202E" w:rsidRDefault="00E8202E" w:rsidP="00E8202E">
      <w:pPr>
        <w:rPr>
          <w:kern w:val="0"/>
        </w:rPr>
      </w:pPr>
      <w:r>
        <w:rPr>
          <w:kern w:val="0"/>
        </w:rPr>
        <w:t xml:space="preserve">9.23.2 </w:t>
      </w:r>
      <w:r>
        <w:rPr>
          <w:rFonts w:hint="eastAsia"/>
          <w:kern w:val="0"/>
        </w:rPr>
        <w:t>施工工艺</w:t>
      </w:r>
    </w:p>
    <w:p w:rsidR="00E8202E" w:rsidRDefault="00E8202E" w:rsidP="00E8202E">
      <w:pPr>
        <w:rPr>
          <w:kern w:val="0"/>
        </w:rPr>
      </w:pPr>
      <w:r>
        <w:rPr>
          <w:kern w:val="0"/>
        </w:rPr>
        <w:t xml:space="preserve">(1) </w:t>
      </w:r>
      <w:r>
        <w:rPr>
          <w:rFonts w:hint="eastAsia"/>
          <w:kern w:val="0"/>
        </w:rPr>
        <w:t>施工程序</w:t>
      </w:r>
    </w:p>
    <w:p w:rsidR="00E8202E" w:rsidRDefault="00E8202E" w:rsidP="00E8202E">
      <w:pPr>
        <w:rPr>
          <w:kern w:val="0"/>
        </w:rPr>
      </w:pPr>
      <w:r>
        <w:rPr>
          <w:rFonts w:hint="eastAsia"/>
          <w:kern w:val="0"/>
        </w:rPr>
        <w:t>绝缘导管应根据线管的每段埋设位置和线管所需长度进行锯断、弯曲，</w:t>
      </w:r>
      <w:proofErr w:type="gramStart"/>
      <w:r>
        <w:rPr>
          <w:rFonts w:hint="eastAsia"/>
          <w:kern w:val="0"/>
        </w:rPr>
        <w:t>做好部</w:t>
      </w:r>
      <w:proofErr w:type="gramEnd"/>
      <w:r>
        <w:rPr>
          <w:rFonts w:hint="eastAsia"/>
          <w:kern w:val="0"/>
        </w:rPr>
        <w:t>分管与盒的连接，然后在配合土建敷设时进行管与管及管与盒（箱）的预埋和连接。</w:t>
      </w:r>
    </w:p>
    <w:p w:rsidR="00E8202E" w:rsidRDefault="00E8202E" w:rsidP="00E8202E">
      <w:pPr>
        <w:rPr>
          <w:kern w:val="0"/>
        </w:rPr>
      </w:pPr>
      <w:r>
        <w:rPr>
          <w:kern w:val="0"/>
        </w:rPr>
        <w:t xml:space="preserve">(2) </w:t>
      </w:r>
      <w:r>
        <w:rPr>
          <w:rFonts w:hint="eastAsia"/>
          <w:kern w:val="0"/>
        </w:rPr>
        <w:t>硬质塑料管的选择</w:t>
      </w:r>
    </w:p>
    <w:p w:rsidR="00E8202E" w:rsidRDefault="00E8202E" w:rsidP="00E8202E">
      <w:pPr>
        <w:rPr>
          <w:kern w:val="0"/>
        </w:rPr>
      </w:pPr>
      <w:r>
        <w:rPr>
          <w:rFonts w:hint="eastAsia"/>
          <w:kern w:val="0"/>
        </w:rPr>
        <w:t>绝缘导管的材质及适用场所必须符合设计要求和施工质量验收规范规定。</w:t>
      </w:r>
    </w:p>
    <w:p w:rsidR="00E8202E" w:rsidRDefault="00E8202E" w:rsidP="00E8202E">
      <w:pPr>
        <w:rPr>
          <w:kern w:val="0"/>
        </w:rPr>
      </w:pPr>
      <w:r>
        <w:rPr>
          <w:kern w:val="0"/>
        </w:rPr>
        <w:t xml:space="preserve">(3) </w:t>
      </w:r>
      <w:r>
        <w:rPr>
          <w:rFonts w:hint="eastAsia"/>
          <w:kern w:val="0"/>
        </w:rPr>
        <w:t>管的切断</w:t>
      </w:r>
    </w:p>
    <w:p w:rsidR="00E8202E" w:rsidRDefault="00E8202E" w:rsidP="00E8202E">
      <w:pPr>
        <w:rPr>
          <w:kern w:val="0"/>
        </w:rPr>
      </w:pPr>
      <w:r>
        <w:rPr>
          <w:rFonts w:hint="eastAsia"/>
          <w:kern w:val="0"/>
        </w:rPr>
        <w:t>配管前应根据管子每段敷设所需长度进行切断。</w:t>
      </w:r>
    </w:p>
    <w:p w:rsidR="00E8202E" w:rsidRDefault="00E8202E" w:rsidP="00E8202E">
      <w:pPr>
        <w:rPr>
          <w:kern w:val="0"/>
        </w:rPr>
      </w:pPr>
      <w:r>
        <w:rPr>
          <w:kern w:val="0"/>
        </w:rPr>
        <w:t xml:space="preserve">1) </w:t>
      </w:r>
      <w:r>
        <w:rPr>
          <w:rFonts w:hint="eastAsia"/>
          <w:kern w:val="0"/>
        </w:rPr>
        <w:t>硬质聚氯乙烯塑料管的切断用带锯的多用电工刀或钢锯条</w:t>
      </w:r>
      <w:r>
        <w:rPr>
          <w:kern w:val="0"/>
        </w:rPr>
        <w:t>,</w:t>
      </w:r>
      <w:r>
        <w:rPr>
          <w:rFonts w:hint="eastAsia"/>
          <w:kern w:val="0"/>
        </w:rPr>
        <w:t>直接</w:t>
      </w:r>
      <w:proofErr w:type="gramStart"/>
      <w:r>
        <w:rPr>
          <w:rFonts w:hint="eastAsia"/>
          <w:kern w:val="0"/>
        </w:rPr>
        <w:t>锯</w:t>
      </w:r>
      <w:proofErr w:type="gramEnd"/>
      <w:r>
        <w:rPr>
          <w:rFonts w:hint="eastAsia"/>
          <w:kern w:val="0"/>
        </w:rPr>
        <w:t>到底，切口应整齐。</w:t>
      </w:r>
    </w:p>
    <w:p w:rsidR="00E8202E" w:rsidRDefault="00E8202E" w:rsidP="00E8202E">
      <w:pPr>
        <w:rPr>
          <w:kern w:val="0"/>
        </w:rPr>
      </w:pPr>
      <w:r>
        <w:rPr>
          <w:kern w:val="0"/>
        </w:rPr>
        <w:t xml:space="preserve">2) PVC </w:t>
      </w:r>
      <w:r>
        <w:rPr>
          <w:rFonts w:hint="eastAsia"/>
          <w:kern w:val="0"/>
        </w:rPr>
        <w:t>管用锯条切断时，应直接</w:t>
      </w:r>
      <w:proofErr w:type="gramStart"/>
      <w:r>
        <w:rPr>
          <w:rFonts w:hint="eastAsia"/>
          <w:kern w:val="0"/>
        </w:rPr>
        <w:t>锯</w:t>
      </w:r>
      <w:proofErr w:type="gramEnd"/>
      <w:r>
        <w:rPr>
          <w:rFonts w:hint="eastAsia"/>
          <w:kern w:val="0"/>
        </w:rPr>
        <w:t>到底。当使用厂家配套供应的专用</w:t>
      </w:r>
      <w:proofErr w:type="gramStart"/>
      <w:r>
        <w:rPr>
          <w:rFonts w:hint="eastAsia"/>
          <w:kern w:val="0"/>
        </w:rPr>
        <w:t>截管器</w:t>
      </w:r>
      <w:proofErr w:type="gramEnd"/>
      <w:r>
        <w:rPr>
          <w:rFonts w:hint="eastAsia"/>
          <w:kern w:val="0"/>
        </w:rPr>
        <w:t>进行裁剪管子，应边稍转动管子边进行裁剪，使刀口易于管壁，刀口切入管壁后，应停止转动</w:t>
      </w:r>
      <w:r>
        <w:rPr>
          <w:kern w:val="0"/>
        </w:rPr>
        <w:t xml:space="preserve">PVC </w:t>
      </w:r>
      <w:r>
        <w:rPr>
          <w:rFonts w:hint="eastAsia"/>
          <w:kern w:val="0"/>
        </w:rPr>
        <w:t>管（以保证切口平整），继续裁剪，直至管子切断为止。</w:t>
      </w:r>
    </w:p>
    <w:p w:rsidR="00E8202E" w:rsidRDefault="00E8202E" w:rsidP="00E8202E">
      <w:pPr>
        <w:rPr>
          <w:kern w:val="0"/>
        </w:rPr>
      </w:pPr>
      <w:r>
        <w:rPr>
          <w:kern w:val="0"/>
        </w:rPr>
        <w:t xml:space="preserve">(4) </w:t>
      </w:r>
      <w:r>
        <w:rPr>
          <w:rFonts w:hint="eastAsia"/>
          <w:kern w:val="0"/>
        </w:rPr>
        <w:t>绝缘导管的弯曲</w:t>
      </w:r>
    </w:p>
    <w:p w:rsidR="00E8202E" w:rsidRDefault="00E8202E" w:rsidP="00E8202E">
      <w:pPr>
        <w:rPr>
          <w:kern w:val="0"/>
        </w:rPr>
      </w:pPr>
      <w:r>
        <w:rPr>
          <w:rFonts w:hint="eastAsia"/>
          <w:kern w:val="0"/>
        </w:rPr>
        <w:t>绝缘导管的弯曲有冷煨和热煨两种。</w:t>
      </w:r>
    </w:p>
    <w:p w:rsidR="00E8202E" w:rsidRDefault="00E8202E" w:rsidP="00E8202E">
      <w:pPr>
        <w:rPr>
          <w:kern w:val="0"/>
        </w:rPr>
      </w:pPr>
      <w:r>
        <w:rPr>
          <w:kern w:val="0"/>
        </w:rPr>
        <w:t xml:space="preserve">1) </w:t>
      </w:r>
      <w:r>
        <w:rPr>
          <w:rFonts w:hint="eastAsia"/>
          <w:kern w:val="0"/>
        </w:rPr>
        <w:t>冷煨法：适用于刚性</w:t>
      </w:r>
      <w:r>
        <w:rPr>
          <w:kern w:val="0"/>
        </w:rPr>
        <w:t xml:space="preserve">PVC </w:t>
      </w:r>
      <w:r>
        <w:rPr>
          <w:rFonts w:hint="eastAsia"/>
          <w:kern w:val="0"/>
        </w:rPr>
        <w:t>管在常温下的弯曲。在弯管时，将相应的弯管弹簧插入管内需</w:t>
      </w:r>
      <w:proofErr w:type="gramStart"/>
      <w:r>
        <w:rPr>
          <w:rFonts w:hint="eastAsia"/>
          <w:kern w:val="0"/>
        </w:rPr>
        <w:t>煨</w:t>
      </w:r>
      <w:proofErr w:type="gramEnd"/>
      <w:r>
        <w:rPr>
          <w:rFonts w:hint="eastAsia"/>
          <w:kern w:val="0"/>
        </w:rPr>
        <w:t>弯处，两手握住管弯曲</w:t>
      </w:r>
      <w:proofErr w:type="gramStart"/>
      <w:r>
        <w:rPr>
          <w:rFonts w:hint="eastAsia"/>
          <w:kern w:val="0"/>
        </w:rPr>
        <w:t>处弯簧</w:t>
      </w:r>
      <w:proofErr w:type="gramEnd"/>
      <w:r>
        <w:rPr>
          <w:rFonts w:hint="eastAsia"/>
          <w:kern w:val="0"/>
        </w:rPr>
        <w:t>的部位，用手逐渐弯出需要的弯曲半径来。刚性</w:t>
      </w:r>
      <w:r>
        <w:rPr>
          <w:kern w:val="0"/>
        </w:rPr>
        <w:t xml:space="preserve">PVC </w:t>
      </w:r>
      <w:r>
        <w:rPr>
          <w:rFonts w:hint="eastAsia"/>
          <w:kern w:val="0"/>
        </w:rPr>
        <w:t>管还可以使用手扳弯管</w:t>
      </w:r>
      <w:proofErr w:type="gramStart"/>
      <w:r>
        <w:rPr>
          <w:rFonts w:hint="eastAsia"/>
          <w:kern w:val="0"/>
        </w:rPr>
        <w:t>器冷煨</w:t>
      </w:r>
      <w:proofErr w:type="gramEnd"/>
      <w:r>
        <w:rPr>
          <w:rFonts w:hint="eastAsia"/>
          <w:kern w:val="0"/>
        </w:rPr>
        <w:t>管，将已</w:t>
      </w:r>
      <w:proofErr w:type="gramStart"/>
      <w:r>
        <w:rPr>
          <w:rFonts w:hint="eastAsia"/>
          <w:kern w:val="0"/>
        </w:rPr>
        <w:t>插好弯簧的</w:t>
      </w:r>
      <w:proofErr w:type="gramEnd"/>
      <w:r>
        <w:rPr>
          <w:rFonts w:hint="eastAsia"/>
          <w:kern w:val="0"/>
        </w:rPr>
        <w:t>管子插入配套的弯管器，手扳一次即可弯出所需弯管。</w:t>
      </w:r>
    </w:p>
    <w:p w:rsidR="00E8202E" w:rsidRDefault="00E8202E" w:rsidP="00E8202E">
      <w:pPr>
        <w:rPr>
          <w:kern w:val="0"/>
        </w:rPr>
      </w:pPr>
      <w:r>
        <w:rPr>
          <w:kern w:val="0"/>
        </w:rPr>
        <w:t xml:space="preserve">(5) </w:t>
      </w:r>
      <w:r>
        <w:rPr>
          <w:rFonts w:hint="eastAsia"/>
          <w:kern w:val="0"/>
        </w:rPr>
        <w:t>管与管的连接</w:t>
      </w:r>
    </w:p>
    <w:p w:rsidR="00E8202E" w:rsidRDefault="00E8202E" w:rsidP="00E8202E">
      <w:pPr>
        <w:rPr>
          <w:kern w:val="0"/>
        </w:rPr>
      </w:pPr>
      <w:r>
        <w:rPr>
          <w:rFonts w:hint="eastAsia"/>
          <w:kern w:val="0"/>
        </w:rPr>
        <w:t>管与管的连接一般均在施工现场管子敷设的过程中进行，刚性绝缘导管的连接方法较多，但基本可以区分为采用器件连接和用套管连接及插入法连接等几种方法。无论采用哪种方法连接，导管管口应平整、光滑、接口处连接紧密。</w:t>
      </w:r>
    </w:p>
    <w:p w:rsidR="00E8202E" w:rsidRDefault="00E8202E" w:rsidP="00E8202E">
      <w:pPr>
        <w:rPr>
          <w:kern w:val="0"/>
        </w:rPr>
      </w:pPr>
      <w:r>
        <w:rPr>
          <w:kern w:val="0"/>
        </w:rPr>
        <w:t xml:space="preserve">1) </w:t>
      </w:r>
      <w:r>
        <w:rPr>
          <w:rFonts w:hint="eastAsia"/>
          <w:kern w:val="0"/>
        </w:rPr>
        <w:t>采用器件连接</w:t>
      </w:r>
    </w:p>
    <w:p w:rsidR="00E8202E" w:rsidRDefault="00E8202E" w:rsidP="00E8202E">
      <w:pPr>
        <w:rPr>
          <w:kern w:val="0"/>
        </w:rPr>
      </w:pPr>
      <w:r>
        <w:rPr>
          <w:kern w:val="0"/>
        </w:rPr>
        <w:t xml:space="preserve">PVC </w:t>
      </w:r>
      <w:r>
        <w:rPr>
          <w:rFonts w:hint="eastAsia"/>
          <w:kern w:val="0"/>
        </w:rPr>
        <w:t>管的连接，采用器件连接即使用成品管接头连接管两端及与器件的</w:t>
      </w:r>
      <w:proofErr w:type="gramStart"/>
      <w:r>
        <w:rPr>
          <w:rFonts w:hint="eastAsia"/>
          <w:kern w:val="0"/>
        </w:rPr>
        <w:t>连接面</w:t>
      </w:r>
      <w:proofErr w:type="gramEnd"/>
      <w:r>
        <w:rPr>
          <w:rFonts w:hint="eastAsia"/>
          <w:kern w:val="0"/>
        </w:rPr>
        <w:t>应涂专用胶合剂，接口应牢固密封。管与器件连接时，插入深度宜为管外径的</w:t>
      </w:r>
      <w:r>
        <w:rPr>
          <w:kern w:val="0"/>
        </w:rPr>
        <w:t xml:space="preserve">1.1~1.8 </w:t>
      </w:r>
      <w:proofErr w:type="gramStart"/>
      <w:r>
        <w:rPr>
          <w:rFonts w:hint="eastAsia"/>
          <w:kern w:val="0"/>
        </w:rPr>
        <w:t>倍</w:t>
      </w:r>
      <w:proofErr w:type="gramEnd"/>
      <w:r>
        <w:rPr>
          <w:rFonts w:hint="eastAsia"/>
          <w:kern w:val="0"/>
        </w:rPr>
        <w:t>。</w:t>
      </w:r>
    </w:p>
    <w:p w:rsidR="00E8202E" w:rsidRDefault="00E8202E" w:rsidP="00E8202E">
      <w:pPr>
        <w:rPr>
          <w:kern w:val="0"/>
        </w:rPr>
      </w:pPr>
      <w:r>
        <w:rPr>
          <w:kern w:val="0"/>
        </w:rPr>
        <w:t xml:space="preserve">2) </w:t>
      </w:r>
      <w:r>
        <w:rPr>
          <w:rFonts w:hint="eastAsia"/>
          <w:kern w:val="0"/>
        </w:rPr>
        <w:t>插入法连接</w:t>
      </w:r>
    </w:p>
    <w:p w:rsidR="00E8202E" w:rsidRDefault="00E8202E" w:rsidP="00E8202E">
      <w:pPr>
        <w:rPr>
          <w:kern w:val="0"/>
        </w:rPr>
      </w:pPr>
      <w:r>
        <w:rPr>
          <w:rFonts w:hint="eastAsia"/>
          <w:kern w:val="0"/>
        </w:rPr>
        <w:lastRenderedPageBreak/>
        <w:t>插入法连接时，先把连接管端部擦净，把阳管管端涂上胶合剂，将阴管端部加热软化，把</w:t>
      </w:r>
      <w:proofErr w:type="gramStart"/>
      <w:r>
        <w:rPr>
          <w:rFonts w:hint="eastAsia"/>
          <w:kern w:val="0"/>
        </w:rPr>
        <w:t>阳管迅速</w:t>
      </w:r>
      <w:proofErr w:type="gramEnd"/>
      <w:r>
        <w:rPr>
          <w:rFonts w:hint="eastAsia"/>
          <w:kern w:val="0"/>
        </w:rPr>
        <w:t>插入到软化后的阴管中，插接长度为管外径的</w:t>
      </w:r>
      <w:r>
        <w:rPr>
          <w:kern w:val="0"/>
        </w:rPr>
        <w:t xml:space="preserve">1.1~1.8 </w:t>
      </w:r>
      <w:proofErr w:type="gramStart"/>
      <w:r>
        <w:rPr>
          <w:rFonts w:hint="eastAsia"/>
          <w:kern w:val="0"/>
        </w:rPr>
        <w:t>倍</w:t>
      </w:r>
      <w:proofErr w:type="gramEnd"/>
      <w:r>
        <w:rPr>
          <w:rFonts w:hint="eastAsia"/>
          <w:kern w:val="0"/>
        </w:rPr>
        <w:t>，待两管同心时，冷却后即可。</w:t>
      </w:r>
    </w:p>
    <w:p w:rsidR="00E8202E" w:rsidRDefault="00E8202E" w:rsidP="00E8202E">
      <w:pPr>
        <w:rPr>
          <w:kern w:val="0"/>
        </w:rPr>
      </w:pPr>
      <w:r>
        <w:rPr>
          <w:kern w:val="0"/>
        </w:rPr>
        <w:t xml:space="preserve">3) </w:t>
      </w:r>
      <w:r>
        <w:rPr>
          <w:rFonts w:hint="eastAsia"/>
          <w:kern w:val="0"/>
        </w:rPr>
        <w:t>套管连接</w:t>
      </w:r>
    </w:p>
    <w:p w:rsidR="00E8202E" w:rsidRDefault="00E8202E" w:rsidP="00E8202E">
      <w:pPr>
        <w:rPr>
          <w:kern w:val="0"/>
        </w:rPr>
      </w:pPr>
      <w:r>
        <w:rPr>
          <w:rFonts w:hint="eastAsia"/>
          <w:kern w:val="0"/>
        </w:rPr>
        <w:t>套管连接时，可以用比连接管管径大一级的同类管料做套管，套管长度宜为管外绝缘导管暗敷设径的</w:t>
      </w:r>
      <w:r>
        <w:rPr>
          <w:kern w:val="0"/>
        </w:rPr>
        <w:t xml:space="preserve">1.5~3 </w:t>
      </w:r>
      <w:proofErr w:type="gramStart"/>
      <w:r>
        <w:rPr>
          <w:rFonts w:hint="eastAsia"/>
          <w:kern w:val="0"/>
        </w:rPr>
        <w:t>倍</w:t>
      </w:r>
      <w:proofErr w:type="gramEnd"/>
      <w:r>
        <w:rPr>
          <w:rFonts w:hint="eastAsia"/>
          <w:kern w:val="0"/>
        </w:rPr>
        <w:t>，把涂好胶合剂的连接管，从两端插入到套管内，连接管对口处应在套管中心，接口处应牢固密封。</w:t>
      </w:r>
    </w:p>
    <w:p w:rsidR="00E8202E" w:rsidRDefault="00E8202E" w:rsidP="00E8202E">
      <w:pPr>
        <w:rPr>
          <w:kern w:val="0"/>
        </w:rPr>
      </w:pPr>
      <w:r>
        <w:rPr>
          <w:kern w:val="0"/>
        </w:rPr>
        <w:t xml:space="preserve">(6) </w:t>
      </w:r>
      <w:r>
        <w:rPr>
          <w:rFonts w:hint="eastAsia"/>
          <w:kern w:val="0"/>
        </w:rPr>
        <w:t>管与盒（箱）的连接</w:t>
      </w:r>
    </w:p>
    <w:p w:rsidR="00E8202E" w:rsidRDefault="00E8202E" w:rsidP="00E8202E">
      <w:pPr>
        <w:rPr>
          <w:kern w:val="0"/>
        </w:rPr>
      </w:pPr>
      <w:r>
        <w:rPr>
          <w:rFonts w:hint="eastAsia"/>
          <w:kern w:val="0"/>
        </w:rPr>
        <w:t>绝缘导管与盒（箱）的连接方法很多，无论采用什么方法进行连接，总的质量要求是：连接管外径应与盒（箱）</w:t>
      </w:r>
      <w:proofErr w:type="gramStart"/>
      <w:r>
        <w:rPr>
          <w:rFonts w:hint="eastAsia"/>
          <w:kern w:val="0"/>
        </w:rPr>
        <w:t>敲落孔相</w:t>
      </w:r>
      <w:proofErr w:type="gramEnd"/>
      <w:r>
        <w:rPr>
          <w:rFonts w:hint="eastAsia"/>
          <w:kern w:val="0"/>
        </w:rPr>
        <w:t>一致，管口光滑，</w:t>
      </w:r>
      <w:proofErr w:type="gramStart"/>
      <w:r>
        <w:rPr>
          <w:rFonts w:hint="eastAsia"/>
          <w:kern w:val="0"/>
        </w:rPr>
        <w:t>一</w:t>
      </w:r>
      <w:proofErr w:type="gramEnd"/>
      <w:r>
        <w:rPr>
          <w:rFonts w:hint="eastAsia"/>
          <w:kern w:val="0"/>
        </w:rPr>
        <w:t>管</w:t>
      </w:r>
      <w:proofErr w:type="gramStart"/>
      <w:r>
        <w:rPr>
          <w:rFonts w:hint="eastAsia"/>
          <w:kern w:val="0"/>
        </w:rPr>
        <w:t>一</w:t>
      </w:r>
      <w:proofErr w:type="gramEnd"/>
      <w:r>
        <w:rPr>
          <w:rFonts w:hint="eastAsia"/>
          <w:kern w:val="0"/>
        </w:rPr>
        <w:t>孔顺直进入盒（箱），在盒（箱）内露出长度应符合规定，多根管进入配电箱时应长度一致，排列间距均匀。管与盒（箱）连接应固定牢固，各种盒（箱）的</w:t>
      </w:r>
      <w:proofErr w:type="gramStart"/>
      <w:r>
        <w:rPr>
          <w:rFonts w:hint="eastAsia"/>
          <w:kern w:val="0"/>
        </w:rPr>
        <w:t>敲落孔不</w:t>
      </w:r>
      <w:proofErr w:type="gramEnd"/>
      <w:r>
        <w:rPr>
          <w:rFonts w:hint="eastAsia"/>
          <w:kern w:val="0"/>
        </w:rPr>
        <w:t>被利用的不应被破坏。</w:t>
      </w:r>
    </w:p>
    <w:p w:rsidR="00E8202E" w:rsidRDefault="00E8202E" w:rsidP="00E8202E">
      <w:pPr>
        <w:rPr>
          <w:kern w:val="0"/>
        </w:rPr>
      </w:pPr>
      <w:r>
        <w:rPr>
          <w:kern w:val="0"/>
        </w:rPr>
        <w:t xml:space="preserve">1) </w:t>
      </w:r>
      <w:r>
        <w:rPr>
          <w:rFonts w:hint="eastAsia"/>
          <w:kern w:val="0"/>
        </w:rPr>
        <w:t>管端部做喇叭连接：硬质塑料管与盒（箱）采用喇叭口的形式连接，比规范规定的使用器件连接效果要好得多，既经济又美观，制作又方便，在电线穿管时，减少了电线与导管管口之间的摩擦力。管端部做喇叭口时，要先均匀地加热管口处，略软化后用自制胎具将管口扩成喇叭状，在管、盒连接时可防止管子脱离盒孔。在管端再略长一些加热软化管口处，用胎具可将管口做成双喇叭口状，</w:t>
      </w:r>
      <w:proofErr w:type="gramStart"/>
      <w:r>
        <w:rPr>
          <w:rFonts w:hint="eastAsia"/>
          <w:kern w:val="0"/>
        </w:rPr>
        <w:t>可以把配管</w:t>
      </w:r>
      <w:proofErr w:type="gramEnd"/>
      <w:r>
        <w:rPr>
          <w:rFonts w:hint="eastAsia"/>
          <w:kern w:val="0"/>
        </w:rPr>
        <w:t>与盒体牢牢的固定位。</w:t>
      </w:r>
    </w:p>
    <w:p w:rsidR="00E8202E" w:rsidRDefault="00E8202E" w:rsidP="00E8202E">
      <w:pPr>
        <w:rPr>
          <w:kern w:val="0"/>
        </w:rPr>
      </w:pPr>
      <w:r>
        <w:rPr>
          <w:kern w:val="0"/>
        </w:rPr>
        <w:t xml:space="preserve">(7) </w:t>
      </w:r>
      <w:r>
        <w:rPr>
          <w:rFonts w:hint="eastAsia"/>
          <w:kern w:val="0"/>
        </w:rPr>
        <w:t>框架结构加气混凝土砌块隔墙导管敷设</w:t>
      </w:r>
    </w:p>
    <w:p w:rsidR="00E8202E" w:rsidRDefault="00E8202E" w:rsidP="00E8202E">
      <w:pPr>
        <w:rPr>
          <w:kern w:val="0"/>
        </w:rPr>
      </w:pPr>
      <w:r>
        <w:rPr>
          <w:rFonts w:hint="eastAsia"/>
          <w:kern w:val="0"/>
        </w:rPr>
        <w:t>框架结构加气混凝土砌块隔墙管子敷设，不同于空心砖隔墙的配管，除配电箱箱体需配合土建预埋，其他器具盒、管均应在墙体砌筑完成后</w:t>
      </w:r>
      <w:proofErr w:type="gramStart"/>
      <w:r>
        <w:rPr>
          <w:rFonts w:hint="eastAsia"/>
          <w:kern w:val="0"/>
        </w:rPr>
        <w:t>剔槽配管</w:t>
      </w:r>
      <w:proofErr w:type="gramEnd"/>
      <w:r>
        <w:rPr>
          <w:rFonts w:hint="eastAsia"/>
          <w:kern w:val="0"/>
        </w:rPr>
        <w:t>。加气混凝土砌块隔墙内设置管、盒，应在已确定</w:t>
      </w:r>
      <w:proofErr w:type="gramStart"/>
      <w:r>
        <w:rPr>
          <w:rFonts w:hint="eastAsia"/>
          <w:kern w:val="0"/>
        </w:rPr>
        <w:t>的盒位四周</w:t>
      </w:r>
      <w:proofErr w:type="gramEnd"/>
      <w:r>
        <w:rPr>
          <w:rFonts w:hint="eastAsia"/>
          <w:kern w:val="0"/>
        </w:rPr>
        <w:t>钻孔凿洞，其位置应准确，并同时考虑好抹灰层的厚度，</w:t>
      </w:r>
      <w:proofErr w:type="gramStart"/>
      <w:r>
        <w:rPr>
          <w:rFonts w:hint="eastAsia"/>
          <w:kern w:val="0"/>
        </w:rPr>
        <w:t>使盒口突出</w:t>
      </w:r>
      <w:proofErr w:type="gramEnd"/>
      <w:r>
        <w:rPr>
          <w:rFonts w:hint="eastAsia"/>
          <w:kern w:val="0"/>
        </w:rPr>
        <w:t>部位尽量与装饰面层平齐。在导管敷设部位两边弹线，用刀锯</w:t>
      </w:r>
      <w:proofErr w:type="gramStart"/>
      <w:r>
        <w:rPr>
          <w:rFonts w:hint="eastAsia"/>
          <w:kern w:val="0"/>
        </w:rPr>
        <w:t>锯</w:t>
      </w:r>
      <w:proofErr w:type="gramEnd"/>
      <w:r>
        <w:rPr>
          <w:rFonts w:hint="eastAsia"/>
          <w:kern w:val="0"/>
        </w:rPr>
        <w:t>槽后再剔槽。</w:t>
      </w:r>
    </w:p>
    <w:p w:rsidR="00E8202E" w:rsidRDefault="00E8202E" w:rsidP="00E8202E">
      <w:pPr>
        <w:rPr>
          <w:kern w:val="0"/>
        </w:rPr>
      </w:pPr>
      <w:r>
        <w:rPr>
          <w:kern w:val="0"/>
        </w:rPr>
        <w:t xml:space="preserve">(8) </w:t>
      </w:r>
      <w:r>
        <w:rPr>
          <w:rFonts w:hint="eastAsia"/>
          <w:kern w:val="0"/>
        </w:rPr>
        <w:t>导管敷设后的修整</w:t>
      </w:r>
    </w:p>
    <w:p w:rsidR="00E8202E" w:rsidRDefault="00E8202E" w:rsidP="00E8202E">
      <w:pPr>
        <w:rPr>
          <w:kern w:val="0"/>
        </w:rPr>
      </w:pPr>
      <w:r>
        <w:rPr>
          <w:rFonts w:hint="eastAsia"/>
          <w:kern w:val="0"/>
        </w:rPr>
        <w:t>在配合土建主体工程施工后，或在施工中途</w:t>
      </w:r>
      <w:proofErr w:type="gramStart"/>
      <w:r>
        <w:rPr>
          <w:rFonts w:hint="eastAsia"/>
          <w:kern w:val="0"/>
        </w:rPr>
        <w:t>土建莫板拆除</w:t>
      </w:r>
      <w:proofErr w:type="gramEnd"/>
      <w:r>
        <w:rPr>
          <w:rFonts w:hint="eastAsia"/>
          <w:kern w:val="0"/>
        </w:rPr>
        <w:t>后，电工应及时清理器具盒内的堵塞物，然后开始</w:t>
      </w:r>
      <w:proofErr w:type="gramStart"/>
      <w:r>
        <w:rPr>
          <w:rFonts w:hint="eastAsia"/>
          <w:kern w:val="0"/>
        </w:rPr>
        <w:t>扫管及时</w:t>
      </w:r>
      <w:proofErr w:type="gramEnd"/>
      <w:r>
        <w:rPr>
          <w:rFonts w:hint="eastAsia"/>
          <w:kern w:val="0"/>
        </w:rPr>
        <w:t>发现管路堵塞及管子敷设错误</w:t>
      </w:r>
      <w:proofErr w:type="gramStart"/>
      <w:r>
        <w:rPr>
          <w:rFonts w:hint="eastAsia"/>
          <w:kern w:val="0"/>
        </w:rPr>
        <w:t>和漏埋等</w:t>
      </w:r>
      <w:proofErr w:type="gramEnd"/>
      <w:r>
        <w:rPr>
          <w:rFonts w:hint="eastAsia"/>
          <w:kern w:val="0"/>
        </w:rPr>
        <w:t>缺陷，以便进行必要的修补工作，有利于室内抹灰和地坪工程结束后，进行管内穿线。应避免室内抹灰及地坪工程结束后再凿孔、打洞、剔槽，留下不易弥补的痕迹。</w:t>
      </w:r>
    </w:p>
    <w:p w:rsidR="00E8202E" w:rsidRDefault="00E8202E" w:rsidP="00E8202E">
      <w:pPr>
        <w:rPr>
          <w:kern w:val="0"/>
        </w:rPr>
      </w:pPr>
      <w:r>
        <w:rPr>
          <w:kern w:val="0"/>
        </w:rPr>
        <w:t xml:space="preserve">1) </w:t>
      </w:r>
      <w:r>
        <w:rPr>
          <w:rFonts w:hint="eastAsia"/>
          <w:kern w:val="0"/>
        </w:rPr>
        <w:t>清扫管路</w:t>
      </w:r>
    </w:p>
    <w:p w:rsidR="00E8202E" w:rsidRDefault="00E8202E" w:rsidP="00E8202E">
      <w:pPr>
        <w:rPr>
          <w:kern w:val="0"/>
        </w:rPr>
      </w:pPr>
      <w:proofErr w:type="gramStart"/>
      <w:r>
        <w:rPr>
          <w:rFonts w:hint="eastAsia"/>
          <w:kern w:val="0"/>
        </w:rPr>
        <w:t>扫管时</w:t>
      </w:r>
      <w:proofErr w:type="gramEnd"/>
      <w:r>
        <w:rPr>
          <w:rFonts w:hint="eastAsia"/>
          <w:kern w:val="0"/>
        </w:rPr>
        <w:t>应使用引线钢丝，引线钢丝穿通管子后（穿引线钢丝的方法，可见管内穿绝缘导管暗敷设线和导线连接一节有关内容），应带好适当截面及长度的两根绝缘导线，将其导线由中间折回，</w:t>
      </w:r>
      <w:proofErr w:type="gramStart"/>
      <w:r>
        <w:rPr>
          <w:rFonts w:hint="eastAsia"/>
          <w:kern w:val="0"/>
        </w:rPr>
        <w:t>进行扫管检查</w:t>
      </w:r>
      <w:proofErr w:type="gramEnd"/>
      <w:r>
        <w:rPr>
          <w:rFonts w:hint="eastAsia"/>
          <w:kern w:val="0"/>
        </w:rPr>
        <w:t>，可防止因管路中间存有杂物及管子连接和弯曲处存在缺陷，钢丝可以穿通，而穿入导线时受阻，</w:t>
      </w:r>
      <w:proofErr w:type="gramStart"/>
      <w:r>
        <w:rPr>
          <w:rFonts w:hint="eastAsia"/>
          <w:kern w:val="0"/>
        </w:rPr>
        <w:t>有扫管</w:t>
      </w:r>
      <w:proofErr w:type="gramEnd"/>
      <w:r>
        <w:rPr>
          <w:rFonts w:hint="eastAsia"/>
          <w:kern w:val="0"/>
        </w:rPr>
        <w:t>过程中当发现管路堵塞应及时纠正处理。</w:t>
      </w:r>
    </w:p>
    <w:p w:rsidR="00E8202E" w:rsidRDefault="00E8202E" w:rsidP="00E8202E">
      <w:pPr>
        <w:rPr>
          <w:kern w:val="0"/>
        </w:rPr>
      </w:pPr>
      <w:r>
        <w:rPr>
          <w:kern w:val="0"/>
        </w:rPr>
        <w:t xml:space="preserve">2) </w:t>
      </w:r>
      <w:r>
        <w:rPr>
          <w:rFonts w:hint="eastAsia"/>
          <w:kern w:val="0"/>
        </w:rPr>
        <w:t>盒</w:t>
      </w:r>
      <w:r>
        <w:rPr>
          <w:kern w:val="0"/>
        </w:rPr>
        <w:t>(</w:t>
      </w:r>
      <w:r>
        <w:rPr>
          <w:rFonts w:hint="eastAsia"/>
          <w:kern w:val="0"/>
        </w:rPr>
        <w:t>箱</w:t>
      </w:r>
      <w:r>
        <w:rPr>
          <w:kern w:val="0"/>
        </w:rPr>
        <w:t>)</w:t>
      </w:r>
      <w:r>
        <w:rPr>
          <w:rFonts w:hint="eastAsia"/>
          <w:kern w:val="0"/>
        </w:rPr>
        <w:t>内管头的修补</w:t>
      </w:r>
    </w:p>
    <w:p w:rsidR="00E8202E" w:rsidRDefault="00E8202E" w:rsidP="00E8202E">
      <w:pPr>
        <w:rPr>
          <w:kern w:val="0"/>
        </w:rPr>
      </w:pPr>
      <w:r>
        <w:rPr>
          <w:rFonts w:hint="eastAsia"/>
          <w:kern w:val="0"/>
        </w:rPr>
        <w:t>当施工不当造成管与盒</w:t>
      </w:r>
      <w:r>
        <w:rPr>
          <w:kern w:val="0"/>
        </w:rPr>
        <w:t>(</w:t>
      </w:r>
      <w:r>
        <w:rPr>
          <w:rFonts w:hint="eastAsia"/>
          <w:kern w:val="0"/>
        </w:rPr>
        <w:t>箱</w:t>
      </w:r>
      <w:r>
        <w:rPr>
          <w:kern w:val="0"/>
        </w:rPr>
        <w:t>)</w:t>
      </w:r>
      <w:r>
        <w:rPr>
          <w:rFonts w:hint="eastAsia"/>
          <w:kern w:val="0"/>
        </w:rPr>
        <w:t>连接时露出管口过长及管口进入盒</w:t>
      </w:r>
      <w:r>
        <w:rPr>
          <w:kern w:val="0"/>
        </w:rPr>
        <w:t>(</w:t>
      </w:r>
      <w:r>
        <w:rPr>
          <w:rFonts w:hint="eastAsia"/>
          <w:kern w:val="0"/>
        </w:rPr>
        <w:t>箱</w:t>
      </w:r>
      <w:r>
        <w:rPr>
          <w:kern w:val="0"/>
        </w:rPr>
        <w:t>)</w:t>
      </w:r>
      <w:r>
        <w:rPr>
          <w:rFonts w:hint="eastAsia"/>
          <w:kern w:val="0"/>
        </w:rPr>
        <w:t>不顺直，或者管口脱出盒（箱）均应进行修补，以达到符合管与盒（箱）连接标准的规定。</w:t>
      </w:r>
    </w:p>
    <w:p w:rsidR="00E8202E" w:rsidRDefault="00E8202E" w:rsidP="00E8202E">
      <w:pPr>
        <w:rPr>
          <w:kern w:val="0"/>
        </w:rPr>
      </w:pPr>
      <w:r>
        <w:rPr>
          <w:kern w:val="0"/>
        </w:rPr>
        <w:t xml:space="preserve">3) </w:t>
      </w:r>
      <w:r>
        <w:rPr>
          <w:rFonts w:hint="eastAsia"/>
          <w:kern w:val="0"/>
        </w:rPr>
        <w:t>盒</w:t>
      </w:r>
      <w:r>
        <w:rPr>
          <w:kern w:val="0"/>
        </w:rPr>
        <w:t>(</w:t>
      </w:r>
      <w:r>
        <w:rPr>
          <w:rFonts w:hint="eastAsia"/>
          <w:kern w:val="0"/>
        </w:rPr>
        <w:t>箱</w:t>
      </w:r>
      <w:r>
        <w:rPr>
          <w:kern w:val="0"/>
        </w:rPr>
        <w:t>)</w:t>
      </w:r>
      <w:r>
        <w:rPr>
          <w:rFonts w:hint="eastAsia"/>
          <w:kern w:val="0"/>
        </w:rPr>
        <w:t>的修整</w:t>
      </w:r>
    </w:p>
    <w:p w:rsidR="00E8202E" w:rsidRDefault="00E8202E" w:rsidP="00E8202E">
      <w:pPr>
        <w:rPr>
          <w:kern w:val="0"/>
        </w:rPr>
      </w:pPr>
      <w:r>
        <w:rPr>
          <w:rFonts w:hint="eastAsia"/>
          <w:kern w:val="0"/>
        </w:rPr>
        <w:t>预埋后的盒（箱）歪余，或者里进外出严重的应根据具体情况进行修整。但不应按地面为标准调整盒子的对地标高（应在预埋时按建筑标高线进行控制），以免对管子敷设的质量造成更大的影响。</w:t>
      </w:r>
    </w:p>
    <w:p w:rsidR="00E8202E" w:rsidRDefault="00E8202E" w:rsidP="00E8202E">
      <w:pPr>
        <w:rPr>
          <w:kern w:val="0"/>
        </w:rPr>
      </w:pPr>
      <w:r>
        <w:rPr>
          <w:kern w:val="0"/>
        </w:rPr>
        <w:t xml:space="preserve">9.23.3 </w:t>
      </w:r>
      <w:r>
        <w:rPr>
          <w:rFonts w:hint="eastAsia"/>
          <w:kern w:val="0"/>
        </w:rPr>
        <w:t>质量标准</w:t>
      </w:r>
    </w:p>
    <w:p w:rsidR="00E8202E" w:rsidRDefault="00E8202E" w:rsidP="00E8202E">
      <w:pPr>
        <w:rPr>
          <w:kern w:val="0"/>
        </w:rPr>
      </w:pPr>
      <w:r>
        <w:rPr>
          <w:kern w:val="0"/>
        </w:rPr>
        <w:t xml:space="preserve">(1) </w:t>
      </w:r>
      <w:r>
        <w:rPr>
          <w:rFonts w:hint="eastAsia"/>
          <w:kern w:val="0"/>
        </w:rPr>
        <w:t>主控项目</w:t>
      </w:r>
    </w:p>
    <w:p w:rsidR="00E8202E" w:rsidRDefault="00E8202E" w:rsidP="00E8202E">
      <w:pPr>
        <w:rPr>
          <w:kern w:val="0"/>
        </w:rPr>
      </w:pPr>
      <w:r>
        <w:rPr>
          <w:rFonts w:hint="eastAsia"/>
          <w:kern w:val="0"/>
        </w:rPr>
        <w:t>当绝缘导管在砌体上剔槽埋设时，应采用强度等级不小于</w:t>
      </w:r>
      <w:r>
        <w:rPr>
          <w:kern w:val="0"/>
        </w:rPr>
        <w:t xml:space="preserve">M10 </w:t>
      </w:r>
      <w:r>
        <w:rPr>
          <w:rFonts w:hint="eastAsia"/>
          <w:kern w:val="0"/>
        </w:rPr>
        <w:t>的水泥砂浆抹面保护，保护层厚度小于</w:t>
      </w:r>
      <w:r>
        <w:rPr>
          <w:kern w:val="0"/>
        </w:rPr>
        <w:t>15mm</w:t>
      </w:r>
      <w:r>
        <w:rPr>
          <w:rFonts w:hint="eastAsia"/>
          <w:kern w:val="0"/>
        </w:rPr>
        <w:t>。</w:t>
      </w:r>
    </w:p>
    <w:p w:rsidR="00E8202E" w:rsidRDefault="00E8202E" w:rsidP="00E8202E">
      <w:pPr>
        <w:rPr>
          <w:kern w:val="0"/>
        </w:rPr>
      </w:pPr>
      <w:r>
        <w:rPr>
          <w:kern w:val="0"/>
        </w:rPr>
        <w:lastRenderedPageBreak/>
        <w:t xml:space="preserve">(2) </w:t>
      </w:r>
      <w:r>
        <w:rPr>
          <w:rFonts w:hint="eastAsia"/>
          <w:kern w:val="0"/>
        </w:rPr>
        <w:t>一般项目：</w:t>
      </w:r>
    </w:p>
    <w:p w:rsidR="00E8202E" w:rsidRDefault="00E8202E" w:rsidP="00E8202E">
      <w:pPr>
        <w:rPr>
          <w:kern w:val="0"/>
        </w:rPr>
      </w:pPr>
      <w:r>
        <w:rPr>
          <w:kern w:val="0"/>
        </w:rPr>
        <w:t xml:space="preserve">1) </w:t>
      </w:r>
      <w:r>
        <w:rPr>
          <w:rFonts w:hint="eastAsia"/>
          <w:kern w:val="0"/>
        </w:rPr>
        <w:t>暗配的导管，埋设深度与建筑物、构筑物表面的距离不应小于</w:t>
      </w:r>
      <w:r>
        <w:rPr>
          <w:kern w:val="0"/>
        </w:rPr>
        <w:t>15mm</w:t>
      </w:r>
      <w:r>
        <w:rPr>
          <w:rFonts w:hint="eastAsia"/>
          <w:kern w:val="0"/>
        </w:rPr>
        <w:t>。</w:t>
      </w:r>
    </w:p>
    <w:p w:rsidR="00E8202E" w:rsidRDefault="00E8202E" w:rsidP="00E8202E">
      <w:pPr>
        <w:rPr>
          <w:kern w:val="0"/>
        </w:rPr>
      </w:pPr>
      <w:r>
        <w:rPr>
          <w:kern w:val="0"/>
        </w:rPr>
        <w:t xml:space="preserve">2) </w:t>
      </w:r>
      <w:r>
        <w:rPr>
          <w:rFonts w:hint="eastAsia"/>
          <w:kern w:val="0"/>
        </w:rPr>
        <w:t>绝缘导管管口平整光滑；管与管、管与盒（箱）等器件采用插入法连接时，连接处结合面涂专用胶合刘，接口牢固密封。</w:t>
      </w:r>
    </w:p>
    <w:p w:rsidR="00E8202E" w:rsidRDefault="00E8202E" w:rsidP="00E8202E">
      <w:pPr>
        <w:rPr>
          <w:kern w:val="0"/>
        </w:rPr>
      </w:pPr>
      <w:r>
        <w:rPr>
          <w:kern w:val="0"/>
        </w:rPr>
        <w:t xml:space="preserve">3) </w:t>
      </w:r>
      <w:r>
        <w:rPr>
          <w:rFonts w:hint="eastAsia"/>
          <w:kern w:val="0"/>
        </w:rPr>
        <w:t>直埋于地下或楼板内的刚性绝缘导管，在</w:t>
      </w:r>
    </w:p>
    <w:p w:rsidR="00E8202E" w:rsidRDefault="00E8202E" w:rsidP="00E8202E">
      <w:pPr>
        <w:rPr>
          <w:kern w:val="0"/>
        </w:rPr>
      </w:pPr>
      <w:r>
        <w:rPr>
          <w:kern w:val="0"/>
        </w:rPr>
        <w:t xml:space="preserve">9.24 </w:t>
      </w:r>
      <w:r>
        <w:rPr>
          <w:rFonts w:hint="eastAsia"/>
          <w:kern w:val="0"/>
        </w:rPr>
        <w:t>钢导管暗敷设</w:t>
      </w:r>
    </w:p>
    <w:p w:rsidR="00E8202E" w:rsidRDefault="00E8202E" w:rsidP="00E8202E">
      <w:pPr>
        <w:rPr>
          <w:kern w:val="0"/>
        </w:rPr>
      </w:pPr>
      <w:r>
        <w:rPr>
          <w:kern w:val="0"/>
        </w:rPr>
        <w:t xml:space="preserve">9.24.1 </w:t>
      </w:r>
      <w:r>
        <w:rPr>
          <w:rFonts w:hint="eastAsia"/>
          <w:kern w:val="0"/>
        </w:rPr>
        <w:t>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 xml:space="preserve">1) </w:t>
      </w:r>
      <w:r>
        <w:rPr>
          <w:rFonts w:hint="eastAsia"/>
          <w:kern w:val="0"/>
        </w:rPr>
        <w:t>线管、水煤气、焊接管及各种金属制品管接头、</w:t>
      </w:r>
      <w:proofErr w:type="gramStart"/>
      <w:r>
        <w:rPr>
          <w:rFonts w:hint="eastAsia"/>
          <w:kern w:val="0"/>
        </w:rPr>
        <w:t>销紧螺母</w:t>
      </w:r>
      <w:proofErr w:type="gramEnd"/>
      <w:r>
        <w:rPr>
          <w:rFonts w:hint="eastAsia"/>
          <w:kern w:val="0"/>
        </w:rPr>
        <w:t>、护圈帽、各种接线盒（箱）、开关盒和塑料</w:t>
      </w:r>
      <w:proofErr w:type="gramStart"/>
      <w:r>
        <w:rPr>
          <w:rFonts w:hint="eastAsia"/>
          <w:kern w:val="0"/>
        </w:rPr>
        <w:t>内护口等</w:t>
      </w:r>
      <w:proofErr w:type="gramEnd"/>
      <w:r>
        <w:rPr>
          <w:rFonts w:hint="eastAsia"/>
          <w:kern w:val="0"/>
        </w:rPr>
        <w:t>；</w:t>
      </w:r>
    </w:p>
    <w:p w:rsidR="00E8202E" w:rsidRDefault="00E8202E" w:rsidP="00E8202E">
      <w:pPr>
        <w:rPr>
          <w:kern w:val="0"/>
        </w:rPr>
      </w:pPr>
      <w:r>
        <w:rPr>
          <w:kern w:val="0"/>
        </w:rPr>
        <w:t xml:space="preserve">2) </w:t>
      </w:r>
      <w:r>
        <w:rPr>
          <w:rFonts w:hint="eastAsia"/>
          <w:kern w:val="0"/>
        </w:rPr>
        <w:t>圆钢、各种螺栓、木螺丝、圆钉、电焊条、铁线、红丹防锈漆、油漆、沥青油及铅油和麻油等。</w:t>
      </w:r>
    </w:p>
    <w:p w:rsidR="00E8202E" w:rsidRDefault="00E8202E" w:rsidP="00E8202E">
      <w:pPr>
        <w:rPr>
          <w:kern w:val="0"/>
        </w:rPr>
      </w:pPr>
      <w:r>
        <w:rPr>
          <w:kern w:val="0"/>
        </w:rPr>
        <w:t xml:space="preserve"> (2) </w:t>
      </w:r>
      <w:r>
        <w:rPr>
          <w:rFonts w:hint="eastAsia"/>
          <w:kern w:val="0"/>
        </w:rPr>
        <w:t>机具</w:t>
      </w:r>
    </w:p>
    <w:p w:rsidR="00E8202E" w:rsidRDefault="00E8202E" w:rsidP="00E8202E">
      <w:pPr>
        <w:rPr>
          <w:kern w:val="0"/>
        </w:rPr>
      </w:pPr>
      <w:r>
        <w:rPr>
          <w:rFonts w:hint="eastAsia"/>
          <w:kern w:val="0"/>
        </w:rPr>
        <w:t>弯管器或弯管机、管子压钳、套丝器或套丝机、钢锯弓和锯条或</w:t>
      </w:r>
      <w:proofErr w:type="gramStart"/>
      <w:r>
        <w:rPr>
          <w:rFonts w:hint="eastAsia"/>
          <w:kern w:val="0"/>
        </w:rPr>
        <w:t>切管器</w:t>
      </w:r>
      <w:proofErr w:type="gramEnd"/>
      <w:r>
        <w:rPr>
          <w:rFonts w:hint="eastAsia"/>
          <w:kern w:val="0"/>
        </w:rPr>
        <w:t>、卷尺、管钳子、园锉或绞刀、钢丝刷、毛刷、钢丝等。</w:t>
      </w:r>
    </w:p>
    <w:p w:rsidR="00E8202E" w:rsidRDefault="00E8202E" w:rsidP="00E8202E">
      <w:pPr>
        <w:rPr>
          <w:kern w:val="0"/>
        </w:rPr>
      </w:pPr>
      <w:r>
        <w:rPr>
          <w:kern w:val="0"/>
        </w:rPr>
        <w:t xml:space="preserve">(3) </w:t>
      </w:r>
      <w:r>
        <w:rPr>
          <w:rFonts w:hint="eastAsia"/>
          <w:kern w:val="0"/>
        </w:rPr>
        <w:t>作业条件</w:t>
      </w:r>
    </w:p>
    <w:p w:rsidR="00E8202E" w:rsidRDefault="00E8202E" w:rsidP="00E8202E">
      <w:pPr>
        <w:rPr>
          <w:kern w:val="0"/>
        </w:rPr>
      </w:pPr>
      <w:r>
        <w:rPr>
          <w:rFonts w:hint="eastAsia"/>
          <w:kern w:val="0"/>
        </w:rPr>
        <w:t>敷设管路须与土建主体工程密切配合施工</w:t>
      </w:r>
      <w:r>
        <w:rPr>
          <w:kern w:val="0"/>
        </w:rPr>
        <w:t>,</w:t>
      </w:r>
      <w:r>
        <w:rPr>
          <w:rFonts w:hint="eastAsia"/>
          <w:kern w:val="0"/>
        </w:rPr>
        <w:t>土建主体工程施工中应给出建筑标高线。</w:t>
      </w:r>
    </w:p>
    <w:p w:rsidR="00E8202E" w:rsidRDefault="00E8202E" w:rsidP="00E8202E">
      <w:pPr>
        <w:rPr>
          <w:kern w:val="0"/>
        </w:rPr>
      </w:pPr>
      <w:r>
        <w:rPr>
          <w:kern w:val="0"/>
        </w:rPr>
        <w:t xml:space="preserve">9.24.2 </w:t>
      </w:r>
      <w:r>
        <w:rPr>
          <w:rFonts w:hint="eastAsia"/>
          <w:kern w:val="0"/>
        </w:rPr>
        <w:t>施工工艺</w:t>
      </w:r>
    </w:p>
    <w:p w:rsidR="00E8202E" w:rsidRDefault="00E8202E" w:rsidP="00E8202E">
      <w:pPr>
        <w:rPr>
          <w:kern w:val="0"/>
        </w:rPr>
      </w:pPr>
      <w:r>
        <w:rPr>
          <w:kern w:val="0"/>
        </w:rPr>
        <w:t xml:space="preserve">(1) </w:t>
      </w:r>
      <w:r>
        <w:rPr>
          <w:rFonts w:hint="eastAsia"/>
          <w:kern w:val="0"/>
        </w:rPr>
        <w:t>工艺流程</w:t>
      </w:r>
    </w:p>
    <w:p w:rsidR="00E8202E" w:rsidRDefault="00E8202E" w:rsidP="00E8202E">
      <w:pPr>
        <w:rPr>
          <w:kern w:val="0"/>
        </w:rPr>
      </w:pPr>
      <w:r>
        <w:rPr>
          <w:noProof/>
        </w:rPr>
        <w:pict>
          <v:group id="_x0000_s1334" style="position:absolute;left:0;text-align:left;margin-left:25.05pt;margin-top:11pt;width:378pt;height:66pt;z-index:251675648" coordorigin="2301,12664" coordsize="7560,1320">
            <v:shape id="_x0000_s1335" type="#_x0000_t202" style="position:absolute;left:2301;top:12664;width:1144;height:533">
              <v:textbox>
                <w:txbxContent>
                  <w:p w:rsidR="00313F4E" w:rsidRDefault="00313F4E" w:rsidP="00E8202E">
                    <w:pPr>
                      <w:pStyle w:val="a0"/>
                      <w:spacing w:beforeLines="10" w:afterLines="10"/>
                      <w:jc w:val="left"/>
                    </w:pPr>
                    <w:r>
                      <w:rPr>
                        <w:rFonts w:hAnsi="宋体" w:cs="宋体" w:hint="eastAsia"/>
                      </w:rPr>
                      <w:t>熟悉图纸</w:t>
                    </w:r>
                  </w:p>
                </w:txbxContent>
              </v:textbox>
            </v:shape>
            <v:shape id="_x0000_s1336" type="#_x0000_t202" style="position:absolute;left:4101;top:12664;width:724;height:533">
              <v:textbox>
                <w:txbxContent>
                  <w:p w:rsidR="00313F4E" w:rsidRDefault="00313F4E" w:rsidP="00E8202E">
                    <w:pPr>
                      <w:pStyle w:val="a0"/>
                      <w:spacing w:beforeLines="10" w:afterLines="10"/>
                      <w:jc w:val="left"/>
                      <w:rPr>
                        <w:noProof/>
                      </w:rPr>
                    </w:pPr>
                    <w:r>
                      <w:rPr>
                        <w:rFonts w:hAnsi="宋体" w:cs="宋体" w:hint="eastAsia"/>
                      </w:rPr>
                      <w:t>选管</w:t>
                    </w:r>
                  </w:p>
                </w:txbxContent>
              </v:textbox>
            </v:shape>
            <v:shape id="_x0000_s1337" type="#_x0000_t202" style="position:absolute;left:5661;top:12664;width:865;height:533">
              <v:textbox>
                <w:txbxContent>
                  <w:p w:rsidR="00313F4E" w:rsidRDefault="00313F4E" w:rsidP="00E8202E">
                    <w:pPr>
                      <w:pStyle w:val="a0"/>
                      <w:spacing w:beforeLines="10" w:afterLines="10"/>
                      <w:ind w:firstLineChars="67" w:firstLine="188"/>
                      <w:jc w:val="left"/>
                      <w:rPr>
                        <w:noProof/>
                      </w:rPr>
                    </w:pPr>
                    <w:r>
                      <w:rPr>
                        <w:rFonts w:hAnsi="宋体" w:cs="宋体" w:hint="eastAsia"/>
                      </w:rPr>
                      <w:t>切断</w:t>
                    </w:r>
                  </w:p>
                </w:txbxContent>
              </v:textbox>
            </v:shape>
            <v:shape id="_x0000_s1338" type="#_x0000_t202" style="position:absolute;left:7221;top:12664;width:724;height:533">
              <v:textbox>
                <w:txbxContent>
                  <w:p w:rsidR="00313F4E" w:rsidRDefault="00313F4E" w:rsidP="00E8202E">
                    <w:pPr>
                      <w:pStyle w:val="a0"/>
                      <w:spacing w:beforeLines="10" w:afterLines="10"/>
                      <w:jc w:val="left"/>
                      <w:rPr>
                        <w:noProof/>
                      </w:rPr>
                    </w:pPr>
                    <w:r>
                      <w:rPr>
                        <w:rFonts w:hAnsi="宋体" w:cs="宋体" w:hint="eastAsia"/>
                      </w:rPr>
                      <w:t>套丝</w:t>
                    </w:r>
                  </w:p>
                </w:txbxContent>
              </v:textbox>
            </v:shape>
            <v:shape id="_x0000_s1339" type="#_x0000_t202" style="position:absolute;left:8541;top:12664;width:724;height:533">
              <v:textbox>
                <w:txbxContent>
                  <w:p w:rsidR="00313F4E" w:rsidRDefault="00313F4E" w:rsidP="00E8202E">
                    <w:pPr>
                      <w:pStyle w:val="a0"/>
                      <w:spacing w:beforeLines="10" w:afterLines="10"/>
                      <w:jc w:val="left"/>
                      <w:rPr>
                        <w:noProof/>
                      </w:rPr>
                    </w:pPr>
                    <w:r>
                      <w:rPr>
                        <w:rFonts w:hAnsi="宋体" w:cs="宋体" w:hint="eastAsia"/>
                      </w:rPr>
                      <w:t>煨弯</w:t>
                    </w:r>
                  </w:p>
                </w:txbxContent>
              </v:textbox>
            </v:shape>
            <v:shape id="_x0000_s1340" type="#_x0000_t202" style="position:absolute;left:2301;top:13504;width:2194;height:533">
              <v:textbox>
                <w:txbxContent>
                  <w:p w:rsidR="00313F4E" w:rsidRDefault="00313F4E" w:rsidP="00E8202E">
                    <w:pPr>
                      <w:pStyle w:val="a0"/>
                      <w:spacing w:beforeLines="10" w:afterLines="10"/>
                      <w:jc w:val="left"/>
                      <w:rPr>
                        <w:noProof/>
                      </w:rPr>
                    </w:pPr>
                    <w:r>
                      <w:rPr>
                        <w:rFonts w:hAnsi="宋体" w:cs="宋体" w:hint="eastAsia"/>
                      </w:rPr>
                      <w:t>按使用场所刷防腐漆</w:t>
                    </w:r>
                  </w:p>
                </w:txbxContent>
              </v:textbox>
            </v:shape>
            <v:shape id="_x0000_s1341" type="#_x0000_t202" style="position:absolute;left:5061;top:13504;width:2404;height:533">
              <v:textbox>
                <w:txbxContent>
                  <w:p w:rsidR="00313F4E" w:rsidRDefault="00313F4E" w:rsidP="00E8202E">
                    <w:pPr>
                      <w:pStyle w:val="a0"/>
                      <w:spacing w:beforeLines="10" w:afterLines="10"/>
                      <w:jc w:val="left"/>
                      <w:rPr>
                        <w:noProof/>
                      </w:rPr>
                    </w:pPr>
                    <w:r>
                      <w:rPr>
                        <w:rFonts w:hAnsi="宋体" w:cs="宋体" w:hint="eastAsia"/>
                      </w:rPr>
                      <w:t>进行部分管与盒的连接</w:t>
                    </w:r>
                  </w:p>
                </w:txbxContent>
              </v:textbox>
            </v:shape>
            <v:line id="_x0000_s1342" style="position:absolute" from="3501,12904" to="3981,12904">
              <v:stroke endarrow="block"/>
            </v:line>
            <v:line id="_x0000_s1343" style="position:absolute" from="4941,12904" to="5421,12904">
              <v:stroke endarrow="block"/>
            </v:line>
            <v:line id="_x0000_s1344" style="position:absolute" from="6621,12904" to="7101,12904">
              <v:stroke endarrow="block"/>
            </v:line>
            <v:line id="_x0000_s1345" style="position:absolute" from="8061,12904" to="8421,12904">
              <v:stroke endarrow="block"/>
            </v:line>
            <v:line id="_x0000_s1346" style="position:absolute" from="9381,12904" to="9861,12904">
              <v:stroke endarrow="block"/>
            </v:line>
            <v:line id="_x0000_s1347" style="position:absolute" from="4701,13744" to="4941,13744">
              <v:stroke endarrow="block"/>
            </v:line>
            <v:line id="_x0000_s1348" style="position:absolute" from="7701,13744" to="8181,13744">
              <v:stroke endarrow="block"/>
            </v:line>
            <w10:wrap type="square"/>
          </v:group>
        </w:pict>
      </w: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p>
    <w:p w:rsidR="00E8202E" w:rsidRDefault="00E8202E" w:rsidP="00E8202E">
      <w:pPr>
        <w:rPr>
          <w:kern w:val="0"/>
        </w:rPr>
      </w:pPr>
      <w:r>
        <w:rPr>
          <w:noProof/>
        </w:rPr>
        <w:pict>
          <v:group id="_x0000_s1349" style="position:absolute;left:0;text-align:left;margin-left:13.05pt;margin-top:9.2pt;width:396pt;height:54pt;z-index:251676672" coordorigin="2061,1624" coordsize="7920,1080">
            <v:shape id="_x0000_s1350" type="#_x0000_t202" style="position:absolute;left:2061;top:1624;width:3034;height:533">
              <v:textbox style="mso-next-textbox:#_x0000_s1350">
                <w:txbxContent>
                  <w:p w:rsidR="00313F4E" w:rsidRDefault="00313F4E" w:rsidP="00E8202E">
                    <w:pPr>
                      <w:pStyle w:val="a0"/>
                      <w:spacing w:beforeLines="10" w:afterLines="10"/>
                      <w:jc w:val="left"/>
                      <w:rPr>
                        <w:noProof/>
                      </w:rPr>
                    </w:pPr>
                    <w:r>
                      <w:rPr>
                        <w:rFonts w:hAnsi="宋体" w:cs="宋体" w:hint="eastAsia"/>
                      </w:rPr>
                      <w:t>配合土建施工逐层逐段预埋管</w:t>
                    </w:r>
                  </w:p>
                </w:txbxContent>
              </v:textbox>
            </v:shape>
            <v:shape id="_x0000_s1351" type="#_x0000_t202" style="position:absolute;left:5661;top:1624;width:1774;height:533">
              <v:textbox style="mso-next-textbox:#_x0000_s1351">
                <w:txbxContent>
                  <w:p w:rsidR="00313F4E" w:rsidRDefault="00313F4E" w:rsidP="00E8202E">
                    <w:pPr>
                      <w:pStyle w:val="a0"/>
                      <w:spacing w:beforeLines="10" w:afterLines="10"/>
                      <w:jc w:val="left"/>
                      <w:rPr>
                        <w:noProof/>
                      </w:rPr>
                    </w:pPr>
                    <w:r>
                      <w:rPr>
                        <w:rFonts w:hAnsi="宋体" w:cs="宋体" w:hint="eastAsia"/>
                      </w:rPr>
                      <w:t>管与管和管与盒</w:t>
                    </w:r>
                  </w:p>
                </w:txbxContent>
              </v:textbox>
            </v:shape>
            <v:shape id="_x0000_s1352" type="#_x0000_t202" style="position:absolute;left:8421;top:1624;width:1144;height:533">
              <v:textbox style="mso-next-textbox:#_x0000_s1352">
                <w:txbxContent>
                  <w:p w:rsidR="00313F4E" w:rsidRDefault="00313F4E" w:rsidP="00E8202E">
                    <w:pPr>
                      <w:pStyle w:val="a0"/>
                      <w:spacing w:beforeLines="10" w:afterLines="10"/>
                      <w:jc w:val="left"/>
                      <w:rPr>
                        <w:noProof/>
                      </w:rPr>
                    </w:pPr>
                    <w:r>
                      <w:rPr>
                        <w:rFonts w:hAnsi="宋体" w:cs="宋体"/>
                      </w:rPr>
                      <w:t>(</w:t>
                    </w:r>
                    <w:r>
                      <w:rPr>
                        <w:rFonts w:hAnsi="宋体" w:cs="宋体" w:hint="eastAsia"/>
                      </w:rPr>
                      <w:t>箱</w:t>
                    </w:r>
                    <w:r>
                      <w:rPr>
                        <w:rFonts w:hAnsi="宋体" w:cs="宋体"/>
                      </w:rPr>
                      <w:t>)</w:t>
                    </w:r>
                    <w:r>
                      <w:rPr>
                        <w:rFonts w:hAnsi="宋体" w:cs="宋体" w:hint="eastAsia"/>
                      </w:rPr>
                      <w:t>连接</w:t>
                    </w:r>
                  </w:p>
                </w:txbxContent>
              </v:textbox>
            </v:shape>
            <v:shape id="_x0000_s1353" type="#_x0000_t202" style="position:absolute;left:2061;top:2224;width:1774;height:533">
              <v:textbox style="mso-next-textbox:#_x0000_s1353">
                <w:txbxContent>
                  <w:p w:rsidR="00313F4E" w:rsidRDefault="00313F4E" w:rsidP="00E8202E">
                    <w:pPr>
                      <w:pStyle w:val="a0"/>
                      <w:spacing w:beforeLines="10" w:afterLines="10"/>
                      <w:jc w:val="left"/>
                      <w:rPr>
                        <w:noProof/>
                      </w:rPr>
                    </w:pPr>
                    <w:r>
                      <w:rPr>
                        <w:rFonts w:hAnsi="宋体" w:cs="宋体" w:hint="eastAsia"/>
                      </w:rPr>
                      <w:t>接地跨接线焊接</w:t>
                    </w:r>
                  </w:p>
                </w:txbxContent>
              </v:textbox>
            </v:shape>
            <v:line id="_x0000_s1354" style="position:absolute" from="5181,1864" to="5421,1864">
              <v:stroke endarrow="block"/>
            </v:line>
            <v:line id="_x0000_s1355" style="position:absolute" from="7581,1864" to="7941,1864">
              <v:stroke endarrow="block"/>
            </v:line>
            <v:line id="_x0000_s1356" style="position:absolute" from="9621,1864" to="9981,1864">
              <v:stroke endarrow="block"/>
            </v:line>
            <w10:wrap type="square"/>
          </v:group>
        </w:pict>
      </w:r>
    </w:p>
    <w:p w:rsidR="00E8202E" w:rsidRDefault="00E8202E" w:rsidP="00E8202E">
      <w:pPr>
        <w:rPr>
          <w:kern w:val="0"/>
        </w:rPr>
      </w:pPr>
      <w:r>
        <w:rPr>
          <w:kern w:val="0"/>
        </w:rPr>
        <w:t xml:space="preserve">(2) </w:t>
      </w:r>
      <w:r>
        <w:rPr>
          <w:rFonts w:hint="eastAsia"/>
          <w:kern w:val="0"/>
        </w:rPr>
        <w:t>熟悉图纸</w:t>
      </w:r>
    </w:p>
    <w:p w:rsidR="00E8202E" w:rsidRDefault="00E8202E" w:rsidP="00E8202E">
      <w:pPr>
        <w:rPr>
          <w:kern w:val="0"/>
        </w:rPr>
      </w:pPr>
      <w:r>
        <w:rPr>
          <w:rFonts w:hint="eastAsia"/>
          <w:kern w:val="0"/>
        </w:rPr>
        <w:t>不仅要读通电气施工图，还要阅读建筑和结构施工图以及其他专业图纸，电气工程施工前要了解土建布局及建筑结构情况，和电气配管与其他工种间的配合情况。按施工图纸的要求和施工规范的规定</w:t>
      </w:r>
      <w:r>
        <w:rPr>
          <w:kern w:val="0"/>
        </w:rPr>
        <w:t>(</w:t>
      </w:r>
      <w:r>
        <w:rPr>
          <w:rFonts w:hint="eastAsia"/>
          <w:kern w:val="0"/>
        </w:rPr>
        <w:t>或实际需要</w:t>
      </w:r>
      <w:r>
        <w:rPr>
          <w:kern w:val="0"/>
        </w:rPr>
        <w:t>)</w:t>
      </w:r>
      <w:r>
        <w:rPr>
          <w:rFonts w:hint="eastAsia"/>
          <w:kern w:val="0"/>
        </w:rPr>
        <w:t>，经过综合考虑，确定盒</w:t>
      </w:r>
      <w:r>
        <w:rPr>
          <w:kern w:val="0"/>
        </w:rPr>
        <w:t>(</w:t>
      </w:r>
      <w:r>
        <w:rPr>
          <w:rFonts w:hint="eastAsia"/>
          <w:kern w:val="0"/>
        </w:rPr>
        <w:t>箱</w:t>
      </w:r>
      <w:r>
        <w:rPr>
          <w:kern w:val="0"/>
        </w:rPr>
        <w:t>)</w:t>
      </w:r>
      <w:r>
        <w:rPr>
          <w:rFonts w:hint="eastAsia"/>
          <w:kern w:val="0"/>
        </w:rPr>
        <w:t>的正确位置，及管路的敷设部位和走向，以及在不同方位进出盒</w:t>
      </w:r>
      <w:r>
        <w:rPr>
          <w:kern w:val="0"/>
        </w:rPr>
        <w:t>(</w:t>
      </w:r>
      <w:r>
        <w:rPr>
          <w:rFonts w:hint="eastAsia"/>
          <w:kern w:val="0"/>
        </w:rPr>
        <w:t>箱</w:t>
      </w:r>
      <w:r>
        <w:rPr>
          <w:kern w:val="0"/>
        </w:rPr>
        <w:t>)</w:t>
      </w:r>
      <w:r>
        <w:rPr>
          <w:rFonts w:hint="eastAsia"/>
          <w:kern w:val="0"/>
        </w:rPr>
        <w:t>的位置。</w:t>
      </w:r>
    </w:p>
    <w:p w:rsidR="00E8202E" w:rsidRDefault="00E8202E" w:rsidP="00E8202E">
      <w:pPr>
        <w:rPr>
          <w:kern w:val="0"/>
        </w:rPr>
      </w:pPr>
      <w:r>
        <w:rPr>
          <w:kern w:val="0"/>
        </w:rPr>
        <w:t xml:space="preserve">(3) </w:t>
      </w:r>
      <w:r>
        <w:rPr>
          <w:rFonts w:hint="eastAsia"/>
          <w:kern w:val="0"/>
        </w:rPr>
        <w:t>钢导管的选择</w:t>
      </w:r>
    </w:p>
    <w:p w:rsidR="00E8202E" w:rsidRDefault="00E8202E" w:rsidP="00E8202E">
      <w:pPr>
        <w:rPr>
          <w:kern w:val="0"/>
        </w:rPr>
      </w:pPr>
      <w:proofErr w:type="gramStart"/>
      <w:r>
        <w:rPr>
          <w:rFonts w:hint="eastAsia"/>
          <w:kern w:val="0"/>
        </w:rPr>
        <w:t>室内配管使用</w:t>
      </w:r>
      <w:proofErr w:type="gramEnd"/>
      <w:r>
        <w:rPr>
          <w:rFonts w:hint="eastAsia"/>
          <w:kern w:val="0"/>
        </w:rPr>
        <w:t>的钢导管有厚壁钢导管和薄壁钢导管两类，厚壁钢导管又称焊接钢管或低压流</w:t>
      </w:r>
      <w:r>
        <w:rPr>
          <w:rFonts w:hint="eastAsia"/>
          <w:kern w:val="0"/>
        </w:rPr>
        <w:lastRenderedPageBreak/>
        <w:t>体输送钢管（水煤气管），薄壁钢管又称电线管。钢导管按其表面质量又分为镀锌钢导管和非镀锌钢导管（也叫黑色钢管）。配管的管材如果选用不当，易缩短使用年限或造成浪费。</w:t>
      </w:r>
    </w:p>
    <w:p w:rsidR="00E8202E" w:rsidRDefault="00E8202E" w:rsidP="00E8202E">
      <w:pPr>
        <w:rPr>
          <w:kern w:val="0"/>
        </w:rPr>
      </w:pPr>
      <w:r>
        <w:rPr>
          <w:kern w:val="0"/>
        </w:rPr>
        <w:t xml:space="preserve">1) </w:t>
      </w:r>
      <w:r>
        <w:rPr>
          <w:rFonts w:hint="eastAsia"/>
          <w:kern w:val="0"/>
        </w:rPr>
        <w:t>根据敷设场所选择管的材质</w:t>
      </w:r>
    </w:p>
    <w:p w:rsidR="00E8202E" w:rsidRDefault="00E8202E" w:rsidP="00E8202E">
      <w:pPr>
        <w:rPr>
          <w:kern w:val="0"/>
        </w:rPr>
      </w:pPr>
      <w:r>
        <w:rPr>
          <w:rFonts w:hint="eastAsia"/>
          <w:kern w:val="0"/>
        </w:rPr>
        <w:t>暗配于干燥场所的宜采用电线管即薄壁钢导管，潮湿场所或埋于地下应采用水煤气钢管即厚壁钢导管。有严重腐蚀的场所（如酸、碱和具有腐蚀性的化学气体），不宜采用钢导管配线，应使用刚性绝缘导管配线。建筑物顶棚内，宜采用钢导管配线。</w:t>
      </w:r>
    </w:p>
    <w:p w:rsidR="00E8202E" w:rsidRDefault="00E8202E" w:rsidP="00E8202E">
      <w:pPr>
        <w:rPr>
          <w:kern w:val="0"/>
        </w:rPr>
      </w:pPr>
      <w:r>
        <w:rPr>
          <w:kern w:val="0"/>
        </w:rPr>
        <w:t xml:space="preserve">2) </w:t>
      </w:r>
      <w:r>
        <w:rPr>
          <w:rFonts w:hint="eastAsia"/>
          <w:kern w:val="0"/>
        </w:rPr>
        <w:t>根据所穿导线截面、</w:t>
      </w:r>
      <w:proofErr w:type="gramStart"/>
      <w:r>
        <w:rPr>
          <w:rFonts w:hint="eastAsia"/>
          <w:kern w:val="0"/>
        </w:rPr>
        <w:t>跟数选择配管管径</w:t>
      </w:r>
      <w:proofErr w:type="gramEnd"/>
    </w:p>
    <w:p w:rsidR="00E8202E" w:rsidRDefault="00E8202E" w:rsidP="00E8202E">
      <w:pPr>
        <w:rPr>
          <w:kern w:val="0"/>
        </w:rPr>
      </w:pPr>
      <w:r>
        <w:rPr>
          <w:rFonts w:hint="eastAsia"/>
          <w:kern w:val="0"/>
        </w:rPr>
        <w:t>两根绝缘导线穿于同一根管，管内径不应小于两根导线外径之和的</w:t>
      </w:r>
      <w:r>
        <w:rPr>
          <w:kern w:val="0"/>
        </w:rPr>
        <w:t xml:space="preserve">1.35 </w:t>
      </w:r>
      <w:proofErr w:type="gramStart"/>
      <w:r>
        <w:rPr>
          <w:rFonts w:hint="eastAsia"/>
          <w:kern w:val="0"/>
        </w:rPr>
        <w:t>倍</w:t>
      </w:r>
      <w:proofErr w:type="gramEnd"/>
      <w:r>
        <w:rPr>
          <w:rFonts w:hint="eastAsia"/>
          <w:kern w:val="0"/>
        </w:rPr>
        <w:t>（立管可取</w:t>
      </w:r>
      <w:r>
        <w:rPr>
          <w:kern w:val="0"/>
        </w:rPr>
        <w:t xml:space="preserve">1.25 </w:t>
      </w:r>
      <w:proofErr w:type="gramStart"/>
      <w:r>
        <w:rPr>
          <w:rFonts w:hint="eastAsia"/>
          <w:kern w:val="0"/>
        </w:rPr>
        <w:t>倍</w:t>
      </w:r>
      <w:proofErr w:type="gramEnd"/>
      <w:r>
        <w:rPr>
          <w:rFonts w:hint="eastAsia"/>
          <w:kern w:val="0"/>
        </w:rPr>
        <w:t>）。</w:t>
      </w:r>
    </w:p>
    <w:p w:rsidR="00E8202E" w:rsidRDefault="00E8202E" w:rsidP="00E8202E">
      <w:pPr>
        <w:rPr>
          <w:kern w:val="0"/>
        </w:rPr>
      </w:pPr>
      <w:r>
        <w:rPr>
          <w:rFonts w:hint="eastAsia"/>
          <w:kern w:val="0"/>
        </w:rPr>
        <w:t>当三根及以上绝缘导线穿于同一根管时，导线截面积（包括外护层）的总合，不应超过管内径截面积的</w:t>
      </w:r>
      <w:r>
        <w:rPr>
          <w:kern w:val="0"/>
        </w:rPr>
        <w:t>40%</w:t>
      </w:r>
      <w:r>
        <w:rPr>
          <w:rFonts w:hint="eastAsia"/>
          <w:kern w:val="0"/>
        </w:rPr>
        <w:t>。</w:t>
      </w:r>
    </w:p>
    <w:p w:rsidR="00E8202E" w:rsidRDefault="00E8202E" w:rsidP="00E8202E">
      <w:pPr>
        <w:rPr>
          <w:kern w:val="0"/>
        </w:rPr>
      </w:pPr>
      <w:r>
        <w:rPr>
          <w:kern w:val="0"/>
        </w:rPr>
        <w:t xml:space="preserve">3) </w:t>
      </w:r>
      <w:r>
        <w:rPr>
          <w:rFonts w:hint="eastAsia"/>
          <w:kern w:val="0"/>
        </w:rPr>
        <w:t>钢导管的外观检查</w:t>
      </w:r>
    </w:p>
    <w:p w:rsidR="00E8202E" w:rsidRDefault="00E8202E" w:rsidP="00E8202E">
      <w:pPr>
        <w:rPr>
          <w:kern w:val="0"/>
        </w:rPr>
      </w:pPr>
      <w:r>
        <w:rPr>
          <w:rFonts w:hint="eastAsia"/>
          <w:kern w:val="0"/>
        </w:rPr>
        <w:t>钢管进入现场后，应进行外观检查；钢导管应壁厚均匀，管口应平整、内壁光滑；不应有折扁、裂缝、砂眼、塌陷及严重腐蚀等缺陷。</w:t>
      </w:r>
    </w:p>
    <w:p w:rsidR="00E8202E" w:rsidRDefault="00E8202E" w:rsidP="00E8202E">
      <w:pPr>
        <w:rPr>
          <w:kern w:val="0"/>
        </w:rPr>
      </w:pPr>
      <w:r>
        <w:rPr>
          <w:kern w:val="0"/>
        </w:rPr>
        <w:t xml:space="preserve">4) </w:t>
      </w:r>
      <w:r>
        <w:rPr>
          <w:rFonts w:hint="eastAsia"/>
          <w:kern w:val="0"/>
        </w:rPr>
        <w:t>配管的附件</w:t>
      </w:r>
    </w:p>
    <w:p w:rsidR="00E8202E" w:rsidRDefault="00E8202E" w:rsidP="00E8202E">
      <w:pPr>
        <w:rPr>
          <w:kern w:val="0"/>
        </w:rPr>
      </w:pPr>
      <w:r>
        <w:rPr>
          <w:rFonts w:hint="eastAsia"/>
          <w:kern w:val="0"/>
        </w:rPr>
        <w:t>钢导管配管工程中，暗配管必须使用暗装附件，应选用钢板制成的冲压盒或点焊而成的焊接盒。暗配钢导管工程中，所选用的灯位盒、开关（插座）盒等，应为镀锌制品盒，其壁厚不应小于</w:t>
      </w:r>
      <w:r>
        <w:rPr>
          <w:kern w:val="0"/>
        </w:rPr>
        <w:t>1.2mm</w:t>
      </w:r>
      <w:r>
        <w:rPr>
          <w:rFonts w:hint="eastAsia"/>
          <w:kern w:val="0"/>
        </w:rPr>
        <w:t>。</w:t>
      </w:r>
    </w:p>
    <w:p w:rsidR="00E8202E" w:rsidRDefault="00E8202E" w:rsidP="00E8202E">
      <w:pPr>
        <w:rPr>
          <w:kern w:val="0"/>
        </w:rPr>
      </w:pPr>
      <w:r>
        <w:rPr>
          <w:kern w:val="0"/>
        </w:rPr>
        <w:t xml:space="preserve">(4) </w:t>
      </w:r>
      <w:r>
        <w:rPr>
          <w:rFonts w:hint="eastAsia"/>
          <w:kern w:val="0"/>
        </w:rPr>
        <w:t>管子切断</w:t>
      </w:r>
    </w:p>
    <w:p w:rsidR="00E8202E" w:rsidRDefault="00E8202E" w:rsidP="00E8202E">
      <w:pPr>
        <w:rPr>
          <w:kern w:val="0"/>
        </w:rPr>
      </w:pPr>
      <w:r>
        <w:rPr>
          <w:rFonts w:hint="eastAsia"/>
          <w:kern w:val="0"/>
        </w:rPr>
        <w:t>配管前必须把管子按每段长度切断。钢导管的切断方法很多，管子批量较大时，可以使用型钢切割机（无齿锯）利用纤维增强砂轮片切割，操作时要用力均匀平稳，不能用力过猛，以免过载或砂轮崩裂。用</w:t>
      </w:r>
      <w:proofErr w:type="gramStart"/>
      <w:r>
        <w:rPr>
          <w:rFonts w:hint="eastAsia"/>
          <w:kern w:val="0"/>
        </w:rPr>
        <w:t>割管器切管</w:t>
      </w:r>
      <w:proofErr w:type="gramEnd"/>
      <w:r>
        <w:rPr>
          <w:rFonts w:hint="eastAsia"/>
          <w:kern w:val="0"/>
        </w:rPr>
        <w:t>时，切断处易产生管口内缩，缩小后的管口要用绞刀或锉刀刮（锉）光。管子切断后，断口处应与管轴线垂直，管口应锉平、刮光，使管口整齐光滑。当出现马蹄口后，应重新切断。</w:t>
      </w:r>
    </w:p>
    <w:p w:rsidR="00E8202E" w:rsidRDefault="00E8202E" w:rsidP="00E8202E">
      <w:pPr>
        <w:rPr>
          <w:kern w:val="0"/>
        </w:rPr>
      </w:pPr>
      <w:r>
        <w:rPr>
          <w:kern w:val="0"/>
        </w:rPr>
        <w:t xml:space="preserve">(5) </w:t>
      </w:r>
      <w:r>
        <w:rPr>
          <w:rFonts w:hint="eastAsia"/>
          <w:kern w:val="0"/>
        </w:rPr>
        <w:t>管子套丝</w:t>
      </w:r>
    </w:p>
    <w:p w:rsidR="00E8202E" w:rsidRDefault="00E8202E" w:rsidP="00E8202E">
      <w:pPr>
        <w:rPr>
          <w:kern w:val="0"/>
        </w:rPr>
      </w:pPr>
      <w:r>
        <w:rPr>
          <w:rFonts w:hint="eastAsia"/>
          <w:kern w:val="0"/>
        </w:rPr>
        <w:t>薄壁钢导管或暗配镀锌钢导管，为使管子互相连接或管子与器具或盒（箱）连接时，均需在管子端部套丝。</w:t>
      </w:r>
    </w:p>
    <w:p w:rsidR="00E8202E" w:rsidRDefault="00E8202E" w:rsidP="00E8202E">
      <w:pPr>
        <w:rPr>
          <w:kern w:val="0"/>
        </w:rPr>
      </w:pPr>
      <w:r>
        <w:rPr>
          <w:rFonts w:hint="eastAsia"/>
          <w:kern w:val="0"/>
        </w:rPr>
        <w:t>先将管子固定在</w:t>
      </w:r>
      <w:proofErr w:type="gramStart"/>
      <w:r>
        <w:rPr>
          <w:rFonts w:hint="eastAsia"/>
          <w:kern w:val="0"/>
        </w:rPr>
        <w:t>管子台</w:t>
      </w:r>
      <w:proofErr w:type="gramEnd"/>
      <w:r>
        <w:rPr>
          <w:rFonts w:hint="eastAsia"/>
          <w:kern w:val="0"/>
        </w:rPr>
        <w:t>虎钳（龙门压架）上，再</w:t>
      </w:r>
      <w:proofErr w:type="gramStart"/>
      <w:r>
        <w:rPr>
          <w:rFonts w:hint="eastAsia"/>
          <w:kern w:val="0"/>
        </w:rPr>
        <w:t>把绞板套在</w:t>
      </w:r>
      <w:proofErr w:type="gramEnd"/>
      <w:r>
        <w:rPr>
          <w:rFonts w:hint="eastAsia"/>
          <w:kern w:val="0"/>
        </w:rPr>
        <w:t>管端。当水煤气管套丝时，应先调整</w:t>
      </w:r>
      <w:proofErr w:type="gramStart"/>
      <w:r>
        <w:rPr>
          <w:rFonts w:hint="eastAsia"/>
          <w:kern w:val="0"/>
        </w:rPr>
        <w:t>绞</w:t>
      </w:r>
      <w:proofErr w:type="gramEnd"/>
      <w:r>
        <w:rPr>
          <w:rFonts w:hint="eastAsia"/>
          <w:kern w:val="0"/>
        </w:rPr>
        <w:t>板上的三个支承脚，使其紧贴管子，防止套丝时出现斜丝。</w:t>
      </w:r>
    </w:p>
    <w:p w:rsidR="00E8202E" w:rsidRDefault="00E8202E" w:rsidP="00E8202E">
      <w:pPr>
        <w:rPr>
          <w:kern w:val="0"/>
        </w:rPr>
      </w:pPr>
      <w:r>
        <w:rPr>
          <w:kern w:val="0"/>
        </w:rPr>
        <w:t xml:space="preserve">(6) </w:t>
      </w:r>
      <w:r>
        <w:rPr>
          <w:rFonts w:hint="eastAsia"/>
          <w:kern w:val="0"/>
        </w:rPr>
        <w:t>管子弯曲</w:t>
      </w:r>
    </w:p>
    <w:p w:rsidR="00E8202E" w:rsidRDefault="00E8202E" w:rsidP="00E8202E">
      <w:pPr>
        <w:rPr>
          <w:kern w:val="0"/>
        </w:rPr>
      </w:pPr>
      <w:r>
        <w:rPr>
          <w:rFonts w:hint="eastAsia"/>
          <w:kern w:val="0"/>
        </w:rPr>
        <w:t>管子敷设中需要改变方向时，应预先进行弯曲加工，管子弯曲也可以在管切断以前进行。钢导管的弯曲，应将配</w:t>
      </w:r>
      <w:proofErr w:type="gramStart"/>
      <w:r>
        <w:rPr>
          <w:rFonts w:hint="eastAsia"/>
          <w:kern w:val="0"/>
        </w:rPr>
        <w:t>管本身</w:t>
      </w:r>
      <w:proofErr w:type="gramEnd"/>
      <w:r>
        <w:rPr>
          <w:rFonts w:hint="eastAsia"/>
          <w:kern w:val="0"/>
        </w:rPr>
        <w:t>进行煨制。严禁在管路弯曲处采用冲压弯头连接管路和用气焊加热拿褶弯管。</w:t>
      </w:r>
    </w:p>
    <w:p w:rsidR="00E8202E" w:rsidRDefault="00E8202E" w:rsidP="00E8202E">
      <w:pPr>
        <w:rPr>
          <w:kern w:val="0"/>
        </w:rPr>
      </w:pPr>
      <w:r>
        <w:rPr>
          <w:rFonts w:hint="eastAsia"/>
          <w:kern w:val="0"/>
        </w:rPr>
        <w:t>冷煨钢管的工具有手动和电动弯管器等。在弯管器时不但要掌握一定的技巧，在弯管过程中还要注意，弯曲处不应有折皱、</w:t>
      </w:r>
      <w:proofErr w:type="gramStart"/>
      <w:r>
        <w:rPr>
          <w:rFonts w:hint="eastAsia"/>
          <w:kern w:val="0"/>
        </w:rPr>
        <w:t>凹</w:t>
      </w:r>
      <w:proofErr w:type="gramEnd"/>
      <w:r>
        <w:rPr>
          <w:rFonts w:hint="eastAsia"/>
          <w:kern w:val="0"/>
        </w:rPr>
        <w:t>穴和裂缝现象，弯</w:t>
      </w:r>
      <w:proofErr w:type="gramStart"/>
      <w:r>
        <w:rPr>
          <w:rFonts w:hint="eastAsia"/>
          <w:kern w:val="0"/>
        </w:rPr>
        <w:t>扁程度</w:t>
      </w:r>
      <w:proofErr w:type="gramEnd"/>
      <w:r>
        <w:rPr>
          <w:rFonts w:hint="eastAsia"/>
          <w:kern w:val="0"/>
        </w:rPr>
        <w:t>不应大于管外径的</w:t>
      </w:r>
      <w:r>
        <w:rPr>
          <w:kern w:val="0"/>
        </w:rPr>
        <w:t>10%</w:t>
      </w:r>
      <w:r>
        <w:rPr>
          <w:rFonts w:hint="eastAsia"/>
          <w:kern w:val="0"/>
        </w:rPr>
        <w:t>，弯曲角度一般不宜小于</w:t>
      </w:r>
      <w:r>
        <w:rPr>
          <w:kern w:val="0"/>
        </w:rPr>
        <w:t xml:space="preserve">90 </w:t>
      </w:r>
      <w:r>
        <w:rPr>
          <w:rFonts w:hint="eastAsia"/>
          <w:kern w:val="0"/>
        </w:rPr>
        <w:t>度。暗配时管弯曲半径，不应小于管外径的</w:t>
      </w:r>
      <w:r>
        <w:rPr>
          <w:kern w:val="0"/>
        </w:rPr>
        <w:t xml:space="preserve">6 </w:t>
      </w:r>
      <w:proofErr w:type="gramStart"/>
      <w:r>
        <w:rPr>
          <w:rFonts w:hint="eastAsia"/>
          <w:kern w:val="0"/>
        </w:rPr>
        <w:t>倍</w:t>
      </w:r>
      <w:proofErr w:type="gramEnd"/>
      <w:r>
        <w:rPr>
          <w:rFonts w:hint="eastAsia"/>
          <w:kern w:val="0"/>
        </w:rPr>
        <w:t>；埋设于地下或混凝土内的管子弯曲半径，不应小于管外径的</w:t>
      </w:r>
      <w:r>
        <w:rPr>
          <w:kern w:val="0"/>
        </w:rPr>
        <w:t xml:space="preserve">10 </w:t>
      </w:r>
      <w:proofErr w:type="gramStart"/>
      <w:r>
        <w:rPr>
          <w:rFonts w:hint="eastAsia"/>
          <w:kern w:val="0"/>
        </w:rPr>
        <w:t>倍</w:t>
      </w:r>
      <w:proofErr w:type="gramEnd"/>
      <w:r>
        <w:rPr>
          <w:rFonts w:hint="eastAsia"/>
          <w:kern w:val="0"/>
        </w:rPr>
        <w:t>。</w:t>
      </w:r>
    </w:p>
    <w:p w:rsidR="00E8202E" w:rsidRDefault="00E8202E" w:rsidP="00E8202E">
      <w:pPr>
        <w:rPr>
          <w:kern w:val="0"/>
        </w:rPr>
      </w:pPr>
      <w:r>
        <w:rPr>
          <w:kern w:val="0"/>
        </w:rPr>
        <w:t xml:space="preserve">1) </w:t>
      </w:r>
      <w:r>
        <w:rPr>
          <w:rFonts w:hint="eastAsia"/>
          <w:kern w:val="0"/>
        </w:rPr>
        <w:t>用管弯管器弯管</w:t>
      </w:r>
    </w:p>
    <w:p w:rsidR="00E8202E" w:rsidRDefault="00E8202E" w:rsidP="00E8202E">
      <w:pPr>
        <w:rPr>
          <w:kern w:val="0"/>
        </w:rPr>
      </w:pPr>
      <w:r>
        <w:rPr>
          <w:rFonts w:hint="eastAsia"/>
          <w:kern w:val="0"/>
        </w:rPr>
        <w:t>适用于弯</w:t>
      </w:r>
      <w:r>
        <w:rPr>
          <w:kern w:val="0"/>
        </w:rPr>
        <w:t xml:space="preserve">50mm </w:t>
      </w:r>
      <w:r>
        <w:rPr>
          <w:rFonts w:hint="eastAsia"/>
          <w:kern w:val="0"/>
        </w:rPr>
        <w:t>以下小批量的管子。弯管器应根据管子直径选用，不得以大代小，更不能以小代大。</w:t>
      </w:r>
    </w:p>
    <w:p w:rsidR="00E8202E" w:rsidRDefault="00E8202E" w:rsidP="00E8202E">
      <w:pPr>
        <w:rPr>
          <w:kern w:val="0"/>
        </w:rPr>
      </w:pPr>
      <w:r>
        <w:rPr>
          <w:kern w:val="0"/>
        </w:rPr>
        <w:t xml:space="preserve">(7) </w:t>
      </w:r>
      <w:r>
        <w:rPr>
          <w:rFonts w:hint="eastAsia"/>
          <w:kern w:val="0"/>
        </w:rPr>
        <w:t>钢导管除锈和防腐</w:t>
      </w:r>
    </w:p>
    <w:p w:rsidR="00E8202E" w:rsidRDefault="00E8202E" w:rsidP="00E8202E">
      <w:pPr>
        <w:rPr>
          <w:kern w:val="0"/>
        </w:rPr>
      </w:pPr>
      <w:r>
        <w:rPr>
          <w:kern w:val="0"/>
        </w:rPr>
        <w:t xml:space="preserve">1) </w:t>
      </w:r>
      <w:r>
        <w:rPr>
          <w:rFonts w:hint="eastAsia"/>
          <w:kern w:val="0"/>
        </w:rPr>
        <w:t>管子除锈</w:t>
      </w:r>
    </w:p>
    <w:p w:rsidR="00E8202E" w:rsidRDefault="00E8202E" w:rsidP="00E8202E">
      <w:pPr>
        <w:rPr>
          <w:kern w:val="0"/>
        </w:rPr>
      </w:pPr>
      <w:r>
        <w:rPr>
          <w:rFonts w:hint="eastAsia"/>
          <w:kern w:val="0"/>
        </w:rPr>
        <w:t>管内壁除锈，可用圆形钢丝刷，</w:t>
      </w:r>
      <w:proofErr w:type="gramStart"/>
      <w:r>
        <w:rPr>
          <w:rFonts w:hint="eastAsia"/>
          <w:kern w:val="0"/>
        </w:rPr>
        <w:t>两头各绑一根</w:t>
      </w:r>
      <w:proofErr w:type="gramEnd"/>
      <w:r>
        <w:rPr>
          <w:rFonts w:hint="eastAsia"/>
          <w:kern w:val="0"/>
        </w:rPr>
        <w:t>钢丝，来回拉动钢丝刷，把管内铁锈清除干净。</w:t>
      </w:r>
    </w:p>
    <w:p w:rsidR="00E8202E" w:rsidRDefault="00E8202E" w:rsidP="00E8202E">
      <w:pPr>
        <w:rPr>
          <w:kern w:val="0"/>
        </w:rPr>
      </w:pPr>
      <w:r>
        <w:rPr>
          <w:kern w:val="0"/>
        </w:rPr>
        <w:lastRenderedPageBreak/>
        <w:t xml:space="preserve">2) </w:t>
      </w:r>
      <w:r>
        <w:rPr>
          <w:rFonts w:hint="eastAsia"/>
          <w:kern w:val="0"/>
        </w:rPr>
        <w:t>管子防腐</w:t>
      </w:r>
    </w:p>
    <w:p w:rsidR="00E8202E" w:rsidRDefault="00E8202E" w:rsidP="00E8202E">
      <w:pPr>
        <w:rPr>
          <w:kern w:val="0"/>
        </w:rPr>
      </w:pPr>
      <w:r>
        <w:rPr>
          <w:rFonts w:hint="eastAsia"/>
          <w:kern w:val="0"/>
        </w:rPr>
        <w:t>暗敷设工程中应尽量使用镀锌钢导管。可以免去防腐这一工艺。工程中使用非镀锌钢导管时，为了加强其防腐作用，延长导管使用的年限，非镀锌钢导管内壁均匀涂樟丹油一道，除了埋入混凝土内的非镀锌钢导管外壁不须防腐处理外，其他场所内敷设的非镀锌钢导管外壁均匀应按下列规定进行防腐处理：</w:t>
      </w:r>
    </w:p>
    <w:p w:rsidR="00E8202E" w:rsidRDefault="00E8202E" w:rsidP="00E8202E">
      <w:pPr>
        <w:rPr>
          <w:kern w:val="0"/>
        </w:rPr>
      </w:pPr>
      <w:r>
        <w:rPr>
          <w:kern w:val="0"/>
        </w:rPr>
        <w:t xml:space="preserve">A) </w:t>
      </w:r>
      <w:r>
        <w:rPr>
          <w:rFonts w:hint="eastAsia"/>
          <w:kern w:val="0"/>
        </w:rPr>
        <w:t>埋入砖墙内的非镀锌钢导管刷</w:t>
      </w:r>
      <w:proofErr w:type="gramStart"/>
      <w:r>
        <w:rPr>
          <w:rFonts w:hint="eastAsia"/>
          <w:kern w:val="0"/>
        </w:rPr>
        <w:t>樟丹油</w:t>
      </w:r>
      <w:proofErr w:type="gramEnd"/>
      <w:r>
        <w:rPr>
          <w:rFonts w:hint="eastAsia"/>
          <w:kern w:val="0"/>
        </w:rPr>
        <w:t>一道；</w:t>
      </w:r>
    </w:p>
    <w:p w:rsidR="00E8202E" w:rsidRDefault="00E8202E" w:rsidP="00E8202E">
      <w:pPr>
        <w:rPr>
          <w:kern w:val="0"/>
        </w:rPr>
      </w:pPr>
      <w:r>
        <w:rPr>
          <w:kern w:val="0"/>
        </w:rPr>
        <w:t xml:space="preserve">B) </w:t>
      </w:r>
      <w:proofErr w:type="gramStart"/>
      <w:r>
        <w:rPr>
          <w:rFonts w:hint="eastAsia"/>
          <w:kern w:val="0"/>
        </w:rPr>
        <w:t>埋入焦渣层</w:t>
      </w:r>
      <w:proofErr w:type="gramEnd"/>
      <w:r>
        <w:rPr>
          <w:rFonts w:hint="eastAsia"/>
          <w:kern w:val="0"/>
        </w:rPr>
        <w:t>中非镀锌钢导管，用水泥沙浆全面保护，厚度不应小于</w:t>
      </w:r>
      <w:r>
        <w:rPr>
          <w:kern w:val="0"/>
        </w:rPr>
        <w:t>50 mm</w:t>
      </w:r>
      <w:r>
        <w:rPr>
          <w:rFonts w:hint="eastAsia"/>
          <w:kern w:val="0"/>
        </w:rPr>
        <w:t>。使用镀锌管时，在镀锌层剥落时处，也应涂防腐漆。</w:t>
      </w:r>
    </w:p>
    <w:p w:rsidR="00E8202E" w:rsidRDefault="00E8202E" w:rsidP="00E8202E">
      <w:pPr>
        <w:rPr>
          <w:kern w:val="0"/>
        </w:rPr>
      </w:pPr>
      <w:r>
        <w:rPr>
          <w:kern w:val="0"/>
        </w:rPr>
        <w:t xml:space="preserve">(8) </w:t>
      </w:r>
      <w:r>
        <w:rPr>
          <w:rFonts w:hint="eastAsia"/>
          <w:kern w:val="0"/>
        </w:rPr>
        <w:t>钢导管与盒（箱）及设备的连接</w:t>
      </w:r>
    </w:p>
    <w:p w:rsidR="00E8202E" w:rsidRDefault="00E8202E" w:rsidP="00E8202E">
      <w:pPr>
        <w:rPr>
          <w:kern w:val="0"/>
        </w:rPr>
      </w:pPr>
      <w:r>
        <w:rPr>
          <w:rFonts w:hint="eastAsia"/>
          <w:kern w:val="0"/>
        </w:rPr>
        <w:t>钢导管在暗配管中，根据钢导管的种类和质量不同采用不同的连接方法，基本上分为焊连接和</w:t>
      </w:r>
      <w:proofErr w:type="gramStart"/>
      <w:r>
        <w:rPr>
          <w:rFonts w:hint="eastAsia"/>
          <w:kern w:val="0"/>
        </w:rPr>
        <w:t>螺稳</w:t>
      </w:r>
      <w:proofErr w:type="gramEnd"/>
      <w:r>
        <w:rPr>
          <w:rFonts w:hint="eastAsia"/>
          <w:kern w:val="0"/>
        </w:rPr>
        <w:t>连接两种。螺纹连接即是钢管管端套丝后，与盒（箱）的连接采用锁紧钢导管暗敷设螺母或护圈帽固定。</w:t>
      </w:r>
    </w:p>
    <w:p w:rsidR="00E8202E" w:rsidRDefault="00E8202E" w:rsidP="00E8202E">
      <w:pPr>
        <w:rPr>
          <w:kern w:val="0"/>
        </w:rPr>
      </w:pPr>
      <w:r>
        <w:rPr>
          <w:kern w:val="0"/>
        </w:rPr>
        <w:t xml:space="preserve">1) </w:t>
      </w:r>
      <w:r>
        <w:rPr>
          <w:rFonts w:hint="eastAsia"/>
          <w:kern w:val="0"/>
        </w:rPr>
        <w:t>螺纹连接</w:t>
      </w:r>
    </w:p>
    <w:p w:rsidR="00E8202E" w:rsidRDefault="00E8202E" w:rsidP="00E8202E">
      <w:pPr>
        <w:rPr>
          <w:kern w:val="0"/>
        </w:rPr>
      </w:pPr>
      <w:proofErr w:type="gramStart"/>
      <w:r>
        <w:rPr>
          <w:rFonts w:hint="eastAsia"/>
          <w:kern w:val="0"/>
        </w:rPr>
        <w:t>明配钢</w:t>
      </w:r>
      <w:proofErr w:type="gramEnd"/>
      <w:r>
        <w:rPr>
          <w:rFonts w:hint="eastAsia"/>
          <w:kern w:val="0"/>
        </w:rPr>
        <w:t>导管或暗配的镀锌钢导管与盒（箱）连接，采用螺纹连接，管端用锁紧螺母或护圈</w:t>
      </w:r>
      <w:proofErr w:type="gramStart"/>
      <w:r>
        <w:rPr>
          <w:rFonts w:hint="eastAsia"/>
          <w:kern w:val="0"/>
        </w:rPr>
        <w:t>帽固定盒</w:t>
      </w:r>
      <w:proofErr w:type="gramEnd"/>
      <w:r>
        <w:rPr>
          <w:rFonts w:hint="eastAsia"/>
          <w:kern w:val="0"/>
        </w:rPr>
        <w:t>（箱）。</w:t>
      </w:r>
    </w:p>
    <w:p w:rsidR="00E8202E" w:rsidRDefault="00E8202E" w:rsidP="00E8202E">
      <w:pPr>
        <w:rPr>
          <w:kern w:val="0"/>
        </w:rPr>
      </w:pPr>
      <w:r>
        <w:rPr>
          <w:rFonts w:hint="eastAsia"/>
          <w:kern w:val="0"/>
        </w:rPr>
        <w:t>当配管管口使用塑料护圈帽（护口）保护导线时，由于塑料护圈帽的机械强度无法固定管盒，应在盒内、</w:t>
      </w:r>
      <w:proofErr w:type="gramStart"/>
      <w:r>
        <w:rPr>
          <w:rFonts w:hint="eastAsia"/>
          <w:kern w:val="0"/>
        </w:rPr>
        <w:t>外管口处均拧上锁</w:t>
      </w:r>
      <w:proofErr w:type="gramEnd"/>
      <w:r>
        <w:rPr>
          <w:rFonts w:hint="eastAsia"/>
          <w:kern w:val="0"/>
        </w:rPr>
        <w:t>紧螺母（根母）可以固定连接管盒，留出管端螺纹</w:t>
      </w:r>
      <w:r>
        <w:rPr>
          <w:kern w:val="0"/>
        </w:rPr>
        <w:t xml:space="preserve">3 </w:t>
      </w:r>
      <w:r>
        <w:rPr>
          <w:rFonts w:hint="eastAsia"/>
          <w:kern w:val="0"/>
        </w:rPr>
        <w:t>扣，在拧塑料护圈帽（也可以在管内</w:t>
      </w:r>
      <w:proofErr w:type="gramStart"/>
      <w:r>
        <w:rPr>
          <w:rFonts w:hint="eastAsia"/>
          <w:kern w:val="0"/>
        </w:rPr>
        <w:t>穿线前拧好</w:t>
      </w:r>
      <w:proofErr w:type="gramEnd"/>
      <w:r>
        <w:rPr>
          <w:rFonts w:hint="eastAsia"/>
          <w:kern w:val="0"/>
        </w:rPr>
        <w:t>）。</w:t>
      </w:r>
    </w:p>
    <w:p w:rsidR="00E8202E" w:rsidRDefault="00E8202E" w:rsidP="00E8202E">
      <w:pPr>
        <w:rPr>
          <w:kern w:val="0"/>
        </w:rPr>
      </w:pPr>
      <w:r>
        <w:rPr>
          <w:kern w:val="0"/>
        </w:rPr>
        <w:t xml:space="preserve">(9) </w:t>
      </w:r>
      <w:r>
        <w:rPr>
          <w:rFonts w:hint="eastAsia"/>
          <w:kern w:val="0"/>
        </w:rPr>
        <w:t>管与管连接</w:t>
      </w:r>
    </w:p>
    <w:p w:rsidR="00E8202E" w:rsidRDefault="00E8202E" w:rsidP="00E8202E">
      <w:pPr>
        <w:rPr>
          <w:kern w:val="0"/>
        </w:rPr>
      </w:pPr>
      <w:r>
        <w:rPr>
          <w:rFonts w:hint="eastAsia"/>
          <w:kern w:val="0"/>
        </w:rPr>
        <w:t>暗配钢导管之间的连接有螺纹连接和焊接连接等几种方法。金属导管严禁对口熔焊连接；镀锌钢导管和壁厚小于等于</w:t>
      </w:r>
      <w:r>
        <w:rPr>
          <w:kern w:val="0"/>
        </w:rPr>
        <w:t xml:space="preserve">2mm </w:t>
      </w:r>
      <w:r>
        <w:rPr>
          <w:rFonts w:hint="eastAsia"/>
          <w:kern w:val="0"/>
        </w:rPr>
        <w:t>的钢导管不得采用套管熔焊连接。</w:t>
      </w:r>
    </w:p>
    <w:p w:rsidR="00E8202E" w:rsidRDefault="00E8202E" w:rsidP="00E8202E">
      <w:pPr>
        <w:rPr>
          <w:kern w:val="0"/>
        </w:rPr>
      </w:pPr>
      <w:r>
        <w:rPr>
          <w:kern w:val="0"/>
        </w:rPr>
        <w:t xml:space="preserve">1) </w:t>
      </w:r>
      <w:r>
        <w:rPr>
          <w:rFonts w:hint="eastAsia"/>
          <w:kern w:val="0"/>
        </w:rPr>
        <w:t>紧定螺钉连接</w:t>
      </w:r>
    </w:p>
    <w:p w:rsidR="00E8202E" w:rsidRDefault="00E8202E" w:rsidP="00E8202E">
      <w:pPr>
        <w:rPr>
          <w:kern w:val="0"/>
        </w:rPr>
      </w:pPr>
      <w:r>
        <w:rPr>
          <w:rFonts w:hint="eastAsia"/>
          <w:kern w:val="0"/>
        </w:rPr>
        <w:t>钢导管与钢导管采用紧定螺钉连接，应使用无螺纹连接器。进行连接时，先将保护</w:t>
      </w:r>
      <w:proofErr w:type="gramStart"/>
      <w:r>
        <w:rPr>
          <w:rFonts w:hint="eastAsia"/>
          <w:kern w:val="0"/>
        </w:rPr>
        <w:t>管拧入</w:t>
      </w:r>
      <w:proofErr w:type="gramEnd"/>
      <w:r>
        <w:rPr>
          <w:rFonts w:hint="eastAsia"/>
          <w:kern w:val="0"/>
        </w:rPr>
        <w:t>无螺纹连接器的套管螺纹一端，套管管端应与里口吻合后，将保护管连同无螺纹连接器与钢导管管端插接，插入深度与连接器接头处的规格有关。然后用扳手或螺丝刀</w:t>
      </w:r>
      <w:proofErr w:type="gramStart"/>
      <w:r>
        <w:rPr>
          <w:rFonts w:hint="eastAsia"/>
          <w:kern w:val="0"/>
        </w:rPr>
        <w:t>拧</w:t>
      </w:r>
      <w:proofErr w:type="gramEnd"/>
      <w:r>
        <w:rPr>
          <w:rFonts w:hint="eastAsia"/>
          <w:kern w:val="0"/>
        </w:rPr>
        <w:t>紧接头上的两个紧固螺钉。</w:t>
      </w:r>
    </w:p>
    <w:p w:rsidR="00E8202E" w:rsidRDefault="00E8202E" w:rsidP="00E8202E">
      <w:pPr>
        <w:rPr>
          <w:kern w:val="0"/>
        </w:rPr>
      </w:pPr>
      <w:r>
        <w:rPr>
          <w:kern w:val="0"/>
        </w:rPr>
        <w:t xml:space="preserve">(10) </w:t>
      </w:r>
      <w:r>
        <w:rPr>
          <w:rFonts w:hint="eastAsia"/>
          <w:kern w:val="0"/>
        </w:rPr>
        <w:t>钢导管的接地连接</w:t>
      </w:r>
    </w:p>
    <w:p w:rsidR="00E8202E" w:rsidRDefault="00E8202E" w:rsidP="00E8202E">
      <w:pPr>
        <w:rPr>
          <w:kern w:val="0"/>
        </w:rPr>
      </w:pPr>
      <w:r>
        <w:rPr>
          <w:kern w:val="0"/>
        </w:rPr>
        <w:t xml:space="preserve">1) </w:t>
      </w:r>
      <w:r>
        <w:rPr>
          <w:rFonts w:hint="eastAsia"/>
          <w:kern w:val="0"/>
        </w:rPr>
        <w:t>非镀锌钢导管</w:t>
      </w:r>
      <w:proofErr w:type="gramStart"/>
      <w:r>
        <w:rPr>
          <w:rFonts w:hint="eastAsia"/>
          <w:kern w:val="0"/>
        </w:rPr>
        <w:t>管</w:t>
      </w:r>
      <w:proofErr w:type="gramEnd"/>
      <w:r>
        <w:rPr>
          <w:rFonts w:hint="eastAsia"/>
          <w:kern w:val="0"/>
        </w:rPr>
        <w:t>与管</w:t>
      </w:r>
      <w:proofErr w:type="gramStart"/>
      <w:r>
        <w:rPr>
          <w:rFonts w:hint="eastAsia"/>
          <w:kern w:val="0"/>
        </w:rPr>
        <w:t>之间及钢导管</w:t>
      </w:r>
      <w:proofErr w:type="gramEnd"/>
      <w:r>
        <w:rPr>
          <w:rFonts w:hint="eastAsia"/>
          <w:kern w:val="0"/>
        </w:rPr>
        <w:t>与盒（箱）之间采用螺纹连接时，为了使管路系统接地（接零）良好可靠，要在管接头的两端及管与盒（箱）连接处，用相应圆钢或扁钢焊接好跨接接地线，使整个管路可靠地连成一个导电的整体，以防止导线绝缘可能损伤，而使管子带电造成事故。</w:t>
      </w:r>
    </w:p>
    <w:p w:rsidR="00E8202E" w:rsidRDefault="00E8202E" w:rsidP="00E8202E">
      <w:pPr>
        <w:rPr>
          <w:kern w:val="0"/>
        </w:rPr>
      </w:pPr>
      <w:r>
        <w:rPr>
          <w:kern w:val="0"/>
        </w:rPr>
        <w:t xml:space="preserve">2) </w:t>
      </w:r>
      <w:r>
        <w:rPr>
          <w:rFonts w:hint="eastAsia"/>
          <w:kern w:val="0"/>
        </w:rPr>
        <w:t>跨接接地线直径应根据钢导管的管径来选择，管接头两端跨接线焊接长度，不小于跨接线直径的</w:t>
      </w:r>
      <w:r>
        <w:rPr>
          <w:kern w:val="0"/>
        </w:rPr>
        <w:t xml:space="preserve">6 </w:t>
      </w:r>
      <w:proofErr w:type="gramStart"/>
      <w:r>
        <w:rPr>
          <w:rFonts w:hint="eastAsia"/>
          <w:kern w:val="0"/>
        </w:rPr>
        <w:t>倍</w:t>
      </w:r>
      <w:proofErr w:type="gramEnd"/>
      <w:r>
        <w:rPr>
          <w:rFonts w:hint="eastAsia"/>
          <w:kern w:val="0"/>
        </w:rPr>
        <w:t>，跨接线在连接管焊接处距管接头两端不宜小于</w:t>
      </w:r>
      <w:r>
        <w:rPr>
          <w:kern w:val="0"/>
        </w:rPr>
        <w:t>50 mm</w:t>
      </w:r>
      <w:r>
        <w:rPr>
          <w:rFonts w:hint="eastAsia"/>
          <w:kern w:val="0"/>
        </w:rPr>
        <w:t>。盒（箱）上焊接面积，不应小于跨接接地线截面积，且应在盒（箱）的棱边上焊接。</w:t>
      </w:r>
    </w:p>
    <w:p w:rsidR="00E8202E" w:rsidRDefault="00E8202E" w:rsidP="00E8202E">
      <w:pPr>
        <w:rPr>
          <w:kern w:val="0"/>
        </w:rPr>
      </w:pPr>
      <w:r>
        <w:rPr>
          <w:kern w:val="0"/>
        </w:rPr>
        <w:t xml:space="preserve">3) </w:t>
      </w:r>
      <w:r>
        <w:rPr>
          <w:rFonts w:hint="eastAsia"/>
          <w:kern w:val="0"/>
        </w:rPr>
        <w:t>电线管管接头的两端可焊接直径不小于</w:t>
      </w:r>
      <w:r>
        <w:rPr>
          <w:kern w:val="0"/>
        </w:rPr>
        <w:t xml:space="preserve">5mm </w:t>
      </w:r>
      <w:r>
        <w:rPr>
          <w:rFonts w:hint="eastAsia"/>
          <w:kern w:val="0"/>
        </w:rPr>
        <w:t>的铜或铁的跨接线。</w:t>
      </w:r>
    </w:p>
    <w:p w:rsidR="00E8202E" w:rsidRDefault="00E8202E" w:rsidP="00E8202E">
      <w:pPr>
        <w:rPr>
          <w:kern w:val="0"/>
        </w:rPr>
      </w:pPr>
      <w:r>
        <w:rPr>
          <w:kern w:val="0"/>
        </w:rPr>
        <w:t xml:space="preserve">4) </w:t>
      </w:r>
      <w:r>
        <w:rPr>
          <w:rFonts w:hint="eastAsia"/>
          <w:kern w:val="0"/>
        </w:rPr>
        <w:t>严禁将管接头或套管与连接管焊死。</w:t>
      </w:r>
    </w:p>
    <w:p w:rsidR="00E8202E" w:rsidRDefault="00E8202E" w:rsidP="00E8202E">
      <w:pPr>
        <w:rPr>
          <w:kern w:val="0"/>
        </w:rPr>
      </w:pPr>
      <w:r>
        <w:rPr>
          <w:kern w:val="0"/>
        </w:rPr>
        <w:t xml:space="preserve">5) </w:t>
      </w:r>
      <w:r>
        <w:rPr>
          <w:rFonts w:hint="eastAsia"/>
          <w:kern w:val="0"/>
        </w:rPr>
        <w:t>镀锌钢导管或可挠金属电线保护管，跨接接地线宜采用专用</w:t>
      </w:r>
      <w:proofErr w:type="gramStart"/>
      <w:r>
        <w:rPr>
          <w:rFonts w:hint="eastAsia"/>
          <w:kern w:val="0"/>
        </w:rPr>
        <w:t>接地卡</w:t>
      </w:r>
      <w:proofErr w:type="gramEnd"/>
      <w:r>
        <w:rPr>
          <w:rFonts w:hint="eastAsia"/>
          <w:kern w:val="0"/>
        </w:rPr>
        <w:t>跨接，不应钢导管暗敷设采用熔焊连接。专用</w:t>
      </w:r>
      <w:proofErr w:type="gramStart"/>
      <w:r>
        <w:rPr>
          <w:rFonts w:hint="eastAsia"/>
          <w:kern w:val="0"/>
        </w:rPr>
        <w:t>接地卡</w:t>
      </w:r>
      <w:proofErr w:type="gramEnd"/>
      <w:r>
        <w:rPr>
          <w:rFonts w:hint="eastAsia"/>
          <w:kern w:val="0"/>
        </w:rPr>
        <w:t>跨接的两卡见连接线为铜芯软导线，截面积不小于</w:t>
      </w:r>
      <w:r>
        <w:rPr>
          <w:kern w:val="0"/>
        </w:rPr>
        <w:t>4mm2</w:t>
      </w:r>
      <w:r>
        <w:rPr>
          <w:rFonts w:hint="eastAsia"/>
          <w:kern w:val="0"/>
        </w:rPr>
        <w:t>。非镀锌钢导管采用螺纹连接时，也可采用专用接地线卡跨接。</w:t>
      </w:r>
    </w:p>
    <w:p w:rsidR="00E8202E" w:rsidRDefault="00E8202E" w:rsidP="00E8202E">
      <w:pPr>
        <w:rPr>
          <w:kern w:val="0"/>
        </w:rPr>
      </w:pPr>
      <w:r>
        <w:rPr>
          <w:kern w:val="0"/>
        </w:rPr>
        <w:t xml:space="preserve">(11) </w:t>
      </w:r>
      <w:r>
        <w:rPr>
          <w:rFonts w:hint="eastAsia"/>
          <w:kern w:val="0"/>
        </w:rPr>
        <w:t>管路补偿措施</w:t>
      </w:r>
    </w:p>
    <w:p w:rsidR="00E8202E" w:rsidRDefault="00E8202E" w:rsidP="00E8202E">
      <w:pPr>
        <w:rPr>
          <w:kern w:val="0"/>
        </w:rPr>
      </w:pPr>
      <w:r>
        <w:rPr>
          <w:rFonts w:hint="eastAsia"/>
          <w:kern w:val="0"/>
        </w:rPr>
        <w:t>管路通过建筑物变形缝和抗震缝、抗震缝和沉降缝时，要在其两侧各埋设接线盒（箱）做补偿装置。对变形缝中的伸缩缝和抗震缝，由于缝下基础没有断开，施工中配管应尽量在基础内水平通过，避免在墙体上设置补偿装置。配</w:t>
      </w:r>
      <w:proofErr w:type="gramStart"/>
      <w:r>
        <w:rPr>
          <w:rFonts w:hint="eastAsia"/>
          <w:kern w:val="0"/>
        </w:rPr>
        <w:t>管施工</w:t>
      </w:r>
      <w:proofErr w:type="gramEnd"/>
      <w:r>
        <w:rPr>
          <w:rFonts w:hint="eastAsia"/>
          <w:kern w:val="0"/>
        </w:rPr>
        <w:t>中，可根据配管通过变形缝处的不同位</w:t>
      </w:r>
      <w:r>
        <w:rPr>
          <w:rFonts w:hint="eastAsia"/>
          <w:kern w:val="0"/>
        </w:rPr>
        <w:lastRenderedPageBreak/>
        <w:t>置采取不同的管路补偿措施。</w:t>
      </w:r>
    </w:p>
    <w:p w:rsidR="00E8202E" w:rsidRDefault="00E8202E" w:rsidP="00E8202E">
      <w:pPr>
        <w:rPr>
          <w:kern w:val="0"/>
        </w:rPr>
      </w:pPr>
      <w:r>
        <w:rPr>
          <w:kern w:val="0"/>
        </w:rPr>
        <w:t>1)</w:t>
      </w:r>
      <w:r>
        <w:rPr>
          <w:rFonts w:hint="eastAsia"/>
          <w:kern w:val="0"/>
        </w:rPr>
        <w:t>在与建筑物变形缝相垂直的墙体两侧各设置接线盒（箱）。在界线盒（箱）</w:t>
      </w:r>
      <w:proofErr w:type="gramStart"/>
      <w:r>
        <w:rPr>
          <w:rFonts w:hint="eastAsia"/>
          <w:kern w:val="0"/>
        </w:rPr>
        <w:t>相邻面穿一短管</w:t>
      </w:r>
      <w:proofErr w:type="gramEnd"/>
      <w:r>
        <w:rPr>
          <w:rFonts w:hint="eastAsia"/>
          <w:kern w:val="0"/>
        </w:rPr>
        <w:t>，短管一端固定，另一端应能活动自如，此端盒（箱）面上，下开长孔不应小于管外径的</w:t>
      </w:r>
      <w:r>
        <w:rPr>
          <w:kern w:val="0"/>
        </w:rPr>
        <w:t xml:space="preserve">2 </w:t>
      </w:r>
      <w:proofErr w:type="gramStart"/>
      <w:r>
        <w:rPr>
          <w:rFonts w:hint="eastAsia"/>
          <w:kern w:val="0"/>
        </w:rPr>
        <w:t>倍</w:t>
      </w:r>
      <w:proofErr w:type="gramEnd"/>
      <w:r>
        <w:rPr>
          <w:rFonts w:hint="eastAsia"/>
          <w:kern w:val="0"/>
        </w:rPr>
        <w:t>。</w:t>
      </w:r>
    </w:p>
    <w:p w:rsidR="00E8202E" w:rsidRDefault="00E8202E" w:rsidP="00E8202E">
      <w:pPr>
        <w:rPr>
          <w:kern w:val="0"/>
        </w:rPr>
      </w:pPr>
      <w:r>
        <w:rPr>
          <w:kern w:val="0"/>
        </w:rPr>
        <w:t xml:space="preserve">2) </w:t>
      </w:r>
      <w:r>
        <w:rPr>
          <w:rFonts w:hint="eastAsia"/>
          <w:kern w:val="0"/>
        </w:rPr>
        <w:t>在变形缝暗配管通过处，在同一轴线墙体上各安装一个拐角接线箱，在不同的轴线即两平行墙体上各安装直筒接线箱。</w:t>
      </w:r>
    </w:p>
    <w:p w:rsidR="00E8202E" w:rsidRDefault="00E8202E" w:rsidP="00E8202E">
      <w:pPr>
        <w:rPr>
          <w:kern w:val="0"/>
        </w:rPr>
      </w:pPr>
      <w:r>
        <w:rPr>
          <w:kern w:val="0"/>
        </w:rPr>
        <w:t xml:space="preserve">3) </w:t>
      </w:r>
      <w:r>
        <w:rPr>
          <w:rFonts w:hint="eastAsia"/>
          <w:kern w:val="0"/>
        </w:rPr>
        <w:t>在变形缝两层楼板层上设置变形缝接线盒（箱）时，可以设暗装接线盒，设置接线盒（箱），在两接线盒（箱）之间，可以使用可挠金属电线保护管或金属软管（挠性金属管、金属蛇皮管）。</w:t>
      </w:r>
    </w:p>
    <w:p w:rsidR="00E8202E" w:rsidRDefault="00E8202E" w:rsidP="00E8202E">
      <w:pPr>
        <w:rPr>
          <w:kern w:val="0"/>
        </w:rPr>
      </w:pPr>
      <w:r>
        <w:rPr>
          <w:kern w:val="0"/>
        </w:rPr>
        <w:t xml:space="preserve">(12) </w:t>
      </w:r>
      <w:r>
        <w:rPr>
          <w:rFonts w:hint="eastAsia"/>
          <w:kern w:val="0"/>
        </w:rPr>
        <w:t>加气混凝土砌块隔墙导管敷设</w:t>
      </w:r>
    </w:p>
    <w:p w:rsidR="00E8202E" w:rsidRDefault="00E8202E" w:rsidP="00E8202E">
      <w:pPr>
        <w:rPr>
          <w:kern w:val="0"/>
        </w:rPr>
      </w:pPr>
      <w:r>
        <w:rPr>
          <w:rFonts w:hint="eastAsia"/>
          <w:kern w:val="0"/>
        </w:rPr>
        <w:t>加气混凝土砌块隔墙导管敷设，不同于空心砖墙导管敷设，除配电箱箱体需配合砌筑预埋外，契合体及导管敷设均在墙体施工后剔槽敷设。砌体砌筑后，在已确定好的盒（箱）四周转空、钻孔凿洞，沿管路走向在两边弹线，用刀锯</w:t>
      </w:r>
      <w:proofErr w:type="gramStart"/>
      <w:r>
        <w:rPr>
          <w:rFonts w:hint="eastAsia"/>
          <w:kern w:val="0"/>
        </w:rPr>
        <w:t>锯</w:t>
      </w:r>
      <w:proofErr w:type="gramEnd"/>
      <w:r>
        <w:rPr>
          <w:rFonts w:hint="eastAsia"/>
          <w:kern w:val="0"/>
        </w:rPr>
        <w:t>槽后在剔槽连接敷设管路。</w:t>
      </w:r>
      <w:proofErr w:type="gramStart"/>
      <w:r>
        <w:rPr>
          <w:rFonts w:hint="eastAsia"/>
          <w:kern w:val="0"/>
        </w:rPr>
        <w:t>配电箱由下</w:t>
      </w:r>
      <w:proofErr w:type="gramEnd"/>
      <w:r>
        <w:rPr>
          <w:rFonts w:hint="eastAsia"/>
          <w:kern w:val="0"/>
        </w:rPr>
        <w:t>引来管及引上管，应在墙体背侧剔槽。墙体上剔槽宽度不宜大于导管外径加</w:t>
      </w:r>
      <w:r>
        <w:rPr>
          <w:kern w:val="0"/>
        </w:rPr>
        <w:t>15mm</w:t>
      </w:r>
      <w:r>
        <w:rPr>
          <w:rFonts w:hint="eastAsia"/>
          <w:kern w:val="0"/>
        </w:rPr>
        <w:t>，用不小于导管外径加</w:t>
      </w:r>
      <w:r>
        <w:rPr>
          <w:kern w:val="0"/>
        </w:rPr>
        <w:t>15mm</w:t>
      </w:r>
      <w:r>
        <w:rPr>
          <w:rFonts w:hint="eastAsia"/>
          <w:kern w:val="0"/>
        </w:rPr>
        <w:t>，导管</w:t>
      </w:r>
      <w:proofErr w:type="gramStart"/>
      <w:r>
        <w:rPr>
          <w:rFonts w:hint="eastAsia"/>
          <w:kern w:val="0"/>
        </w:rPr>
        <w:t>外皮距砌体表</w:t>
      </w:r>
      <w:proofErr w:type="gramEnd"/>
      <w:r>
        <w:rPr>
          <w:rFonts w:hint="eastAsia"/>
          <w:kern w:val="0"/>
        </w:rPr>
        <w:t>面上不应小于</w:t>
      </w:r>
      <w:r>
        <w:rPr>
          <w:kern w:val="0"/>
        </w:rPr>
        <w:t>15mm</w:t>
      </w:r>
      <w:r>
        <w:rPr>
          <w:rFonts w:hint="eastAsia"/>
          <w:kern w:val="0"/>
        </w:rPr>
        <w:t>，用不小于</w:t>
      </w:r>
      <w:r>
        <w:rPr>
          <w:kern w:val="0"/>
        </w:rPr>
        <w:t xml:space="preserve">M10 </w:t>
      </w:r>
      <w:r>
        <w:rPr>
          <w:rFonts w:hint="eastAsia"/>
          <w:kern w:val="0"/>
        </w:rPr>
        <w:t>水泥砂浆抹面保护。</w:t>
      </w:r>
    </w:p>
    <w:p w:rsidR="00E8202E" w:rsidRDefault="00E8202E" w:rsidP="00E8202E">
      <w:pPr>
        <w:rPr>
          <w:kern w:val="0"/>
        </w:rPr>
      </w:pPr>
      <w:r>
        <w:rPr>
          <w:kern w:val="0"/>
        </w:rPr>
        <w:t xml:space="preserve">9.24.3 </w:t>
      </w:r>
      <w:r>
        <w:rPr>
          <w:rFonts w:hint="eastAsia"/>
          <w:kern w:val="0"/>
        </w:rPr>
        <w:t>质量标准</w:t>
      </w:r>
    </w:p>
    <w:p w:rsidR="00E8202E" w:rsidRDefault="00E8202E" w:rsidP="00E8202E">
      <w:pPr>
        <w:rPr>
          <w:kern w:val="0"/>
        </w:rPr>
      </w:pPr>
      <w:r>
        <w:rPr>
          <w:kern w:val="0"/>
        </w:rPr>
        <w:t xml:space="preserve">(1) </w:t>
      </w:r>
      <w:r>
        <w:rPr>
          <w:rFonts w:hint="eastAsia"/>
          <w:kern w:val="0"/>
        </w:rPr>
        <w:t>主控项目</w:t>
      </w:r>
    </w:p>
    <w:p w:rsidR="00E8202E" w:rsidRDefault="00E8202E" w:rsidP="00E8202E">
      <w:pPr>
        <w:rPr>
          <w:kern w:val="0"/>
        </w:rPr>
      </w:pPr>
      <w:r>
        <w:rPr>
          <w:kern w:val="0"/>
        </w:rPr>
        <w:t xml:space="preserve">1) </w:t>
      </w:r>
      <w:r>
        <w:rPr>
          <w:rFonts w:hint="eastAsia"/>
          <w:kern w:val="0"/>
        </w:rPr>
        <w:t>配管的质量、配管的使用场所；配管的品种、规格、质量，适用场所必须符合设计要求和施工质量验收规范规定。</w:t>
      </w:r>
    </w:p>
    <w:p w:rsidR="00E8202E" w:rsidRDefault="00E8202E" w:rsidP="00E8202E">
      <w:pPr>
        <w:rPr>
          <w:kern w:val="0"/>
        </w:rPr>
      </w:pPr>
      <w:r>
        <w:rPr>
          <w:rFonts w:hint="eastAsia"/>
          <w:kern w:val="0"/>
        </w:rPr>
        <w:t>检查方法：全数检查，检查进场材料和检查隐蔽工程记录。</w:t>
      </w:r>
    </w:p>
    <w:p w:rsidR="00E8202E" w:rsidRDefault="00E8202E" w:rsidP="00E8202E">
      <w:pPr>
        <w:rPr>
          <w:kern w:val="0"/>
        </w:rPr>
      </w:pPr>
      <w:r>
        <w:rPr>
          <w:kern w:val="0"/>
        </w:rPr>
        <w:t xml:space="preserve">2) </w:t>
      </w:r>
      <w:r>
        <w:rPr>
          <w:rFonts w:hint="eastAsia"/>
          <w:kern w:val="0"/>
        </w:rPr>
        <w:t>金属导管严禁对口熔焊连接；镀锌钢导管和壁厚</w:t>
      </w:r>
      <w:r>
        <w:rPr>
          <w:kern w:val="0"/>
        </w:rPr>
        <w:t xml:space="preserve">2mm </w:t>
      </w:r>
      <w:r>
        <w:rPr>
          <w:rFonts w:hint="eastAsia"/>
          <w:kern w:val="0"/>
        </w:rPr>
        <w:t>及以下的薄壁钢导管不得套管熔焊连接和熔焊焊接跨接接地线。</w:t>
      </w:r>
    </w:p>
    <w:p w:rsidR="00E8202E" w:rsidRDefault="00E8202E" w:rsidP="00E8202E">
      <w:pPr>
        <w:rPr>
          <w:kern w:val="0"/>
        </w:rPr>
      </w:pPr>
      <w:r>
        <w:rPr>
          <w:rFonts w:hint="eastAsia"/>
          <w:kern w:val="0"/>
        </w:rPr>
        <w:t>检查方法：全数检查，目测检查。</w:t>
      </w:r>
    </w:p>
    <w:p w:rsidR="00E8202E" w:rsidRDefault="00E8202E" w:rsidP="00E8202E">
      <w:pPr>
        <w:rPr>
          <w:kern w:val="0"/>
        </w:rPr>
      </w:pPr>
      <w:r>
        <w:rPr>
          <w:kern w:val="0"/>
        </w:rPr>
        <w:t>3)</w:t>
      </w:r>
      <w:r>
        <w:rPr>
          <w:rFonts w:hint="eastAsia"/>
          <w:kern w:val="0"/>
        </w:rPr>
        <w:t>钢导管必须与</w:t>
      </w:r>
      <w:r>
        <w:rPr>
          <w:kern w:val="0"/>
        </w:rPr>
        <w:t xml:space="preserve">PE </w:t>
      </w:r>
      <w:r>
        <w:rPr>
          <w:rFonts w:hint="eastAsia"/>
          <w:kern w:val="0"/>
        </w:rPr>
        <w:t>或</w:t>
      </w:r>
      <w:r>
        <w:rPr>
          <w:kern w:val="0"/>
        </w:rPr>
        <w:t xml:space="preserve">PEN </w:t>
      </w:r>
      <w:r>
        <w:rPr>
          <w:rFonts w:hint="eastAsia"/>
          <w:kern w:val="0"/>
        </w:rPr>
        <w:t>线有可靠的电气连接，并符合下列规定：</w:t>
      </w:r>
    </w:p>
    <w:p w:rsidR="00E8202E" w:rsidRDefault="00E8202E" w:rsidP="00E8202E">
      <w:pPr>
        <w:rPr>
          <w:kern w:val="0"/>
        </w:rPr>
      </w:pPr>
      <w:r>
        <w:rPr>
          <w:kern w:val="0"/>
        </w:rPr>
        <w:t xml:space="preserve">A) </w:t>
      </w:r>
      <w:r>
        <w:rPr>
          <w:rFonts w:hint="eastAsia"/>
          <w:kern w:val="0"/>
        </w:rPr>
        <w:t>镀锌钢导管的管与管及管与盒（箱）之间采用螺纹连接时，连接处的两端用专用接地线卡固定跨接接地线；</w:t>
      </w:r>
    </w:p>
    <w:p w:rsidR="00E8202E" w:rsidRDefault="00E8202E" w:rsidP="00E8202E">
      <w:pPr>
        <w:rPr>
          <w:kern w:val="0"/>
        </w:rPr>
      </w:pPr>
      <w:r>
        <w:rPr>
          <w:kern w:val="0"/>
        </w:rPr>
        <w:t xml:space="preserve">B) </w:t>
      </w:r>
      <w:r>
        <w:rPr>
          <w:rFonts w:hint="eastAsia"/>
          <w:kern w:val="0"/>
        </w:rPr>
        <w:t>暗敷设得非镀锌钢导管与管及管与盒（箱）之间采用螺纹连接时，连接处的两端焊跨接接地线；</w:t>
      </w:r>
    </w:p>
    <w:p w:rsidR="00E8202E" w:rsidRDefault="00E8202E" w:rsidP="00E8202E">
      <w:pPr>
        <w:rPr>
          <w:kern w:val="0"/>
        </w:rPr>
      </w:pPr>
      <w:r>
        <w:rPr>
          <w:kern w:val="0"/>
        </w:rPr>
        <w:t xml:space="preserve">C) </w:t>
      </w:r>
      <w:r>
        <w:rPr>
          <w:rFonts w:hint="eastAsia"/>
          <w:kern w:val="0"/>
        </w:rPr>
        <w:t>以专用接地线卡跨接的管与管及管盒（箱）间跨接线为黄绿相间色的铜芯软导线，截面积不小于</w:t>
      </w:r>
      <w:r>
        <w:rPr>
          <w:kern w:val="0"/>
        </w:rPr>
        <w:t>4mm2</w:t>
      </w:r>
      <w:r>
        <w:rPr>
          <w:rFonts w:hint="eastAsia"/>
          <w:kern w:val="0"/>
        </w:rPr>
        <w:t>。</w:t>
      </w:r>
    </w:p>
    <w:p w:rsidR="00E8202E" w:rsidRDefault="00E8202E" w:rsidP="00E8202E">
      <w:pPr>
        <w:rPr>
          <w:kern w:val="0"/>
        </w:rPr>
      </w:pPr>
      <w:r>
        <w:rPr>
          <w:rFonts w:hint="eastAsia"/>
          <w:kern w:val="0"/>
        </w:rPr>
        <w:t>检查方法：全数检查，目测检查及查阅隐蔽工程记录。</w:t>
      </w:r>
    </w:p>
    <w:p w:rsidR="00E8202E" w:rsidRDefault="00E8202E" w:rsidP="00E8202E">
      <w:pPr>
        <w:rPr>
          <w:kern w:val="0"/>
        </w:rPr>
      </w:pPr>
      <w:r>
        <w:rPr>
          <w:kern w:val="0"/>
        </w:rPr>
        <w:t xml:space="preserve">(2) </w:t>
      </w:r>
      <w:r>
        <w:rPr>
          <w:rFonts w:hint="eastAsia"/>
          <w:kern w:val="0"/>
        </w:rPr>
        <w:t>一般项目</w:t>
      </w:r>
    </w:p>
    <w:p w:rsidR="00E8202E" w:rsidRDefault="00E8202E" w:rsidP="00E8202E">
      <w:pPr>
        <w:rPr>
          <w:kern w:val="0"/>
        </w:rPr>
      </w:pPr>
      <w:r>
        <w:rPr>
          <w:kern w:val="0"/>
        </w:rPr>
        <w:t xml:space="preserve">1) </w:t>
      </w:r>
      <w:r>
        <w:rPr>
          <w:rFonts w:hint="eastAsia"/>
          <w:kern w:val="0"/>
        </w:rPr>
        <w:t>钢导管内、外壁应防腐处理；埋设于混凝土内的导管内壁应防腐处理，外壁可不防腐处理。</w:t>
      </w:r>
    </w:p>
    <w:p w:rsidR="00E8202E" w:rsidRDefault="00E8202E" w:rsidP="00E8202E">
      <w:pPr>
        <w:rPr>
          <w:kern w:val="0"/>
        </w:rPr>
      </w:pPr>
      <w:r>
        <w:rPr>
          <w:rFonts w:hint="eastAsia"/>
          <w:kern w:val="0"/>
        </w:rPr>
        <w:t>检查方法：全数检查，目测检查。</w:t>
      </w:r>
    </w:p>
    <w:p w:rsidR="00E8202E" w:rsidRDefault="00E8202E" w:rsidP="00E8202E">
      <w:pPr>
        <w:rPr>
          <w:kern w:val="0"/>
        </w:rPr>
      </w:pPr>
      <w:r>
        <w:rPr>
          <w:kern w:val="0"/>
        </w:rPr>
        <w:t xml:space="preserve">2) </w:t>
      </w:r>
      <w:r>
        <w:rPr>
          <w:rFonts w:hint="eastAsia"/>
          <w:kern w:val="0"/>
        </w:rPr>
        <w:t>电线钢导管在室外埋地敷设的埋设深度不应小于</w:t>
      </w:r>
      <w:r>
        <w:rPr>
          <w:kern w:val="0"/>
        </w:rPr>
        <w:t>0.7m</w:t>
      </w:r>
      <w:r>
        <w:rPr>
          <w:rFonts w:hint="eastAsia"/>
          <w:kern w:val="0"/>
        </w:rPr>
        <w:t>，长度不宜大于</w:t>
      </w:r>
      <w:r>
        <w:rPr>
          <w:kern w:val="0"/>
        </w:rPr>
        <w:t>15m</w:t>
      </w:r>
      <w:r>
        <w:rPr>
          <w:rFonts w:hint="eastAsia"/>
          <w:kern w:val="0"/>
        </w:rPr>
        <w:t>；壁厚小于等于</w:t>
      </w:r>
      <w:r>
        <w:rPr>
          <w:kern w:val="0"/>
        </w:rPr>
        <w:t xml:space="preserve">2mm </w:t>
      </w:r>
      <w:r>
        <w:rPr>
          <w:rFonts w:hint="eastAsia"/>
          <w:kern w:val="0"/>
        </w:rPr>
        <w:t>的电线钢导管不应埋设于室外土壤内。</w:t>
      </w:r>
    </w:p>
    <w:p w:rsidR="00E8202E" w:rsidRDefault="00E8202E" w:rsidP="00E8202E">
      <w:pPr>
        <w:rPr>
          <w:kern w:val="0"/>
        </w:rPr>
      </w:pPr>
      <w:r>
        <w:rPr>
          <w:rFonts w:hint="eastAsia"/>
          <w:kern w:val="0"/>
        </w:rPr>
        <w:t>检查方法：全数检查，目测检查或施工时旁站或查阅隐蔽工程记录。</w:t>
      </w:r>
    </w:p>
    <w:p w:rsidR="00E8202E" w:rsidRDefault="00E8202E" w:rsidP="00E8202E">
      <w:pPr>
        <w:rPr>
          <w:kern w:val="0"/>
        </w:rPr>
      </w:pPr>
      <w:r>
        <w:rPr>
          <w:kern w:val="0"/>
        </w:rPr>
        <w:t xml:space="preserve">3) </w:t>
      </w:r>
      <w:r>
        <w:rPr>
          <w:rFonts w:hint="eastAsia"/>
          <w:kern w:val="0"/>
        </w:rPr>
        <w:t>室外导管的管口应设置在盒、箱内。在落地式配电箱内的管口应排列有序，箱底无封板的管口应高出基础面</w:t>
      </w:r>
      <w:r>
        <w:rPr>
          <w:kern w:val="0"/>
        </w:rPr>
        <w:t>50~80mm</w:t>
      </w:r>
      <w:r>
        <w:rPr>
          <w:rFonts w:hint="eastAsia"/>
          <w:kern w:val="0"/>
        </w:rPr>
        <w:t>。所有管口在穿入电线后应做密封处理。</w:t>
      </w:r>
    </w:p>
    <w:p w:rsidR="00E8202E" w:rsidRDefault="00E8202E" w:rsidP="00E8202E">
      <w:pPr>
        <w:rPr>
          <w:kern w:val="0"/>
        </w:rPr>
      </w:pPr>
      <w:r>
        <w:rPr>
          <w:rFonts w:hint="eastAsia"/>
          <w:kern w:val="0"/>
        </w:rPr>
        <w:t>检查方法：全数检查，目测检查和尺量检查。</w:t>
      </w:r>
    </w:p>
    <w:p w:rsidR="00E8202E" w:rsidRDefault="00E8202E" w:rsidP="00E8202E">
      <w:pPr>
        <w:rPr>
          <w:kern w:val="0"/>
        </w:rPr>
      </w:pPr>
      <w:r>
        <w:rPr>
          <w:kern w:val="0"/>
        </w:rPr>
        <w:t xml:space="preserve">4) </w:t>
      </w:r>
      <w:r>
        <w:rPr>
          <w:rFonts w:hint="eastAsia"/>
          <w:kern w:val="0"/>
        </w:rPr>
        <w:t>室内进入落地式柜、台、箱、盘内的导管管口应排列有序，应高出柜、台、箱、盘的基础面</w:t>
      </w:r>
      <w:r>
        <w:rPr>
          <w:kern w:val="0"/>
        </w:rPr>
        <w:t xml:space="preserve">50~80mm </w:t>
      </w:r>
      <w:r>
        <w:rPr>
          <w:rFonts w:hint="eastAsia"/>
          <w:kern w:val="0"/>
        </w:rPr>
        <w:t>。</w:t>
      </w:r>
    </w:p>
    <w:p w:rsidR="00E8202E" w:rsidRDefault="00E8202E" w:rsidP="00E8202E">
      <w:pPr>
        <w:rPr>
          <w:kern w:val="0"/>
        </w:rPr>
      </w:pPr>
      <w:r>
        <w:rPr>
          <w:rFonts w:hint="eastAsia"/>
          <w:kern w:val="0"/>
        </w:rPr>
        <w:lastRenderedPageBreak/>
        <w:t>检查方法：全数检查，目测检查。</w:t>
      </w:r>
    </w:p>
    <w:p w:rsidR="00E8202E" w:rsidRDefault="00E8202E" w:rsidP="00E8202E">
      <w:pPr>
        <w:rPr>
          <w:kern w:val="0"/>
        </w:rPr>
      </w:pPr>
      <w:r>
        <w:rPr>
          <w:kern w:val="0"/>
        </w:rPr>
        <w:t xml:space="preserve">5) </w:t>
      </w:r>
      <w:r>
        <w:rPr>
          <w:rFonts w:hint="eastAsia"/>
          <w:kern w:val="0"/>
        </w:rPr>
        <w:t>暗配的钢导管，埋设深度与建筑物、构筑物表面的距离不应小于</w:t>
      </w:r>
      <w:r>
        <w:rPr>
          <w:kern w:val="0"/>
        </w:rPr>
        <w:t>15mm</w:t>
      </w:r>
      <w:r>
        <w:rPr>
          <w:rFonts w:hint="eastAsia"/>
          <w:kern w:val="0"/>
        </w:rPr>
        <w:t>。</w:t>
      </w:r>
    </w:p>
    <w:p w:rsidR="00E8202E" w:rsidRDefault="00E8202E" w:rsidP="00E8202E">
      <w:pPr>
        <w:rPr>
          <w:kern w:val="0"/>
        </w:rPr>
      </w:pPr>
      <w:r>
        <w:rPr>
          <w:rFonts w:hint="eastAsia"/>
          <w:kern w:val="0"/>
        </w:rPr>
        <w:t>检查方法：抽查总数的</w:t>
      </w:r>
      <w:r>
        <w:rPr>
          <w:kern w:val="0"/>
        </w:rPr>
        <w:t>5%</w:t>
      </w:r>
      <w:r>
        <w:rPr>
          <w:rFonts w:hint="eastAsia"/>
          <w:kern w:val="0"/>
        </w:rPr>
        <w:t>，目测和查阅隐蔽工程记录。</w:t>
      </w:r>
    </w:p>
    <w:p w:rsidR="00E8202E" w:rsidRDefault="00E8202E" w:rsidP="00E8202E">
      <w:pPr>
        <w:rPr>
          <w:kern w:val="0"/>
        </w:rPr>
      </w:pPr>
      <w:r>
        <w:rPr>
          <w:kern w:val="0"/>
        </w:rPr>
        <w:t xml:space="preserve">9.24.4 </w:t>
      </w:r>
      <w:r>
        <w:rPr>
          <w:rFonts w:hint="eastAsia"/>
          <w:kern w:val="0"/>
        </w:rPr>
        <w:t>成品保护</w:t>
      </w:r>
    </w:p>
    <w:p w:rsidR="00E8202E" w:rsidRDefault="00E8202E" w:rsidP="00E8202E">
      <w:pPr>
        <w:rPr>
          <w:kern w:val="0"/>
        </w:rPr>
      </w:pPr>
      <w:r>
        <w:rPr>
          <w:kern w:val="0"/>
        </w:rPr>
        <w:t xml:space="preserve">(1) </w:t>
      </w:r>
      <w:r>
        <w:rPr>
          <w:rFonts w:hint="eastAsia"/>
          <w:kern w:val="0"/>
        </w:rPr>
        <w:t>暗敷在建筑物内的管路、灯位盒、接线盒、开关盒，应在土建施工过程中预埋，不能留槽剔槽、留洞或凿洞，敷设在混凝土内的管路不能破坏其结构强度。</w:t>
      </w:r>
    </w:p>
    <w:p w:rsidR="00E8202E" w:rsidRDefault="00E8202E" w:rsidP="00E8202E">
      <w:pPr>
        <w:rPr>
          <w:kern w:val="0"/>
        </w:rPr>
      </w:pPr>
      <w:r>
        <w:rPr>
          <w:kern w:val="0"/>
        </w:rPr>
        <w:t xml:space="preserve">(2) </w:t>
      </w:r>
      <w:r>
        <w:rPr>
          <w:rFonts w:hint="eastAsia"/>
          <w:kern w:val="0"/>
        </w:rPr>
        <w:t>配好</w:t>
      </w:r>
      <w:proofErr w:type="gramStart"/>
      <w:r>
        <w:rPr>
          <w:rFonts w:hint="eastAsia"/>
          <w:kern w:val="0"/>
        </w:rPr>
        <w:t>管子后凡向上</w:t>
      </w:r>
      <w:proofErr w:type="gramEnd"/>
      <w:r>
        <w:rPr>
          <w:rFonts w:hint="eastAsia"/>
          <w:kern w:val="0"/>
        </w:rPr>
        <w:t>的立管和先浇混凝土内的管（盒），其他工种应注意不要损坏，在浇筑混凝土时，不能使管、盒位移。否则应及时通知电工修补。</w:t>
      </w:r>
    </w:p>
    <w:p w:rsidR="00E8202E" w:rsidRDefault="00E8202E" w:rsidP="00E8202E">
      <w:pPr>
        <w:rPr>
          <w:kern w:val="0"/>
        </w:rPr>
      </w:pPr>
      <w:r>
        <w:rPr>
          <w:kern w:val="0"/>
        </w:rPr>
        <w:t xml:space="preserve">9.24.5 </w:t>
      </w:r>
      <w:r>
        <w:rPr>
          <w:rFonts w:hint="eastAsia"/>
          <w:kern w:val="0"/>
        </w:rPr>
        <w:t>安全注意事项</w:t>
      </w:r>
    </w:p>
    <w:p w:rsidR="00E8202E" w:rsidRDefault="00E8202E" w:rsidP="00E8202E">
      <w:pPr>
        <w:rPr>
          <w:kern w:val="0"/>
        </w:rPr>
      </w:pPr>
      <w:r>
        <w:rPr>
          <w:kern w:val="0"/>
        </w:rPr>
        <w:t xml:space="preserve">(1) </w:t>
      </w:r>
      <w:proofErr w:type="gramStart"/>
      <w:r>
        <w:rPr>
          <w:rFonts w:hint="eastAsia"/>
          <w:kern w:val="0"/>
        </w:rPr>
        <w:t>锯管套丝</w:t>
      </w:r>
      <w:proofErr w:type="gramEnd"/>
      <w:r>
        <w:rPr>
          <w:rFonts w:hint="eastAsia"/>
          <w:kern w:val="0"/>
        </w:rPr>
        <w:t>时管子压钳案子要放平稳，用力要均衡，防止锯条拆断或套丝扳手崩滑伤人。</w:t>
      </w:r>
    </w:p>
    <w:p w:rsidR="00E8202E" w:rsidRDefault="00E8202E" w:rsidP="00E8202E">
      <w:pPr>
        <w:rPr>
          <w:kern w:val="0"/>
        </w:rPr>
      </w:pPr>
      <w:r>
        <w:rPr>
          <w:kern w:val="0"/>
        </w:rPr>
        <w:t xml:space="preserve">(2) </w:t>
      </w:r>
      <w:r>
        <w:rPr>
          <w:rFonts w:hint="eastAsia"/>
          <w:kern w:val="0"/>
        </w:rPr>
        <w:t>用手动弯管</w:t>
      </w:r>
      <w:proofErr w:type="gramStart"/>
      <w:r>
        <w:rPr>
          <w:rFonts w:hint="eastAsia"/>
          <w:kern w:val="0"/>
        </w:rPr>
        <w:t>器煨弯时</w:t>
      </w:r>
      <w:proofErr w:type="gramEnd"/>
      <w:r>
        <w:rPr>
          <w:rFonts w:hint="eastAsia"/>
          <w:kern w:val="0"/>
        </w:rPr>
        <w:t>，操作人员面部一定要</w:t>
      </w:r>
      <w:proofErr w:type="gramStart"/>
      <w:r>
        <w:rPr>
          <w:rFonts w:hint="eastAsia"/>
          <w:kern w:val="0"/>
        </w:rPr>
        <w:t>错开所弯的</w:t>
      </w:r>
      <w:proofErr w:type="gramEnd"/>
      <w:r>
        <w:rPr>
          <w:rFonts w:hint="eastAsia"/>
          <w:kern w:val="0"/>
        </w:rPr>
        <w:t>管子，以免弯管器滑脱伤人。</w:t>
      </w:r>
    </w:p>
    <w:p w:rsidR="00E8202E" w:rsidRDefault="00E8202E" w:rsidP="00E8202E">
      <w:pPr>
        <w:rPr>
          <w:kern w:val="0"/>
        </w:rPr>
      </w:pPr>
      <w:r>
        <w:rPr>
          <w:kern w:val="0"/>
        </w:rPr>
        <w:t xml:space="preserve">(3) </w:t>
      </w:r>
      <w:proofErr w:type="gramStart"/>
      <w:r>
        <w:rPr>
          <w:rFonts w:hint="eastAsia"/>
          <w:kern w:val="0"/>
        </w:rPr>
        <w:t>用火煨弯时</w:t>
      </w:r>
      <w:proofErr w:type="gramEnd"/>
      <w:r>
        <w:rPr>
          <w:rFonts w:hint="eastAsia"/>
          <w:kern w:val="0"/>
        </w:rPr>
        <w:t>，管口处禁止站人，以防放炮伤人，烘炉位置应与消防部门联系好，周围的易燃物必须清楚，下班前必须将火熄灭，以防发生事故。</w:t>
      </w:r>
    </w:p>
    <w:p w:rsidR="00E8202E" w:rsidRDefault="00E8202E" w:rsidP="00E8202E">
      <w:pPr>
        <w:rPr>
          <w:kern w:val="0"/>
        </w:rPr>
      </w:pPr>
      <w:r>
        <w:rPr>
          <w:kern w:val="0"/>
        </w:rPr>
        <w:t xml:space="preserve">(4) </w:t>
      </w:r>
      <w:r>
        <w:rPr>
          <w:rFonts w:hint="eastAsia"/>
          <w:kern w:val="0"/>
        </w:rPr>
        <w:t>在进行管路各部焊接时，应注意避免弧光</w:t>
      </w:r>
      <w:proofErr w:type="gramStart"/>
      <w:r>
        <w:rPr>
          <w:rFonts w:hint="eastAsia"/>
          <w:kern w:val="0"/>
        </w:rPr>
        <w:t>伤其他</w:t>
      </w:r>
      <w:proofErr w:type="gramEnd"/>
      <w:r>
        <w:rPr>
          <w:rFonts w:hint="eastAsia"/>
          <w:kern w:val="0"/>
        </w:rPr>
        <w:t>工作人员的眼睛，打药渣时要注意防止烫伤眼睛。电焊把线和工作零线不准搭在氧气瓶子上面，更不准从金属</w:t>
      </w:r>
      <w:proofErr w:type="gramStart"/>
      <w:r>
        <w:rPr>
          <w:rFonts w:hint="eastAsia"/>
          <w:kern w:val="0"/>
        </w:rPr>
        <w:t>绳</w:t>
      </w:r>
      <w:proofErr w:type="gramEnd"/>
      <w:r>
        <w:rPr>
          <w:rFonts w:hint="eastAsia"/>
          <w:kern w:val="0"/>
        </w:rPr>
        <w:t>上面拉过，也不能和氧气胶管及乙炔管混合在一起。每天下班时，电焊把线和工作线必须分开放着，以防短路。</w:t>
      </w:r>
    </w:p>
    <w:p w:rsidR="00E8202E" w:rsidRDefault="00E8202E" w:rsidP="00E8202E">
      <w:pPr>
        <w:rPr>
          <w:kern w:val="0"/>
        </w:rPr>
      </w:pPr>
      <w:r>
        <w:rPr>
          <w:kern w:val="0"/>
        </w:rPr>
        <w:t xml:space="preserve">(5) </w:t>
      </w:r>
      <w:r>
        <w:rPr>
          <w:rFonts w:hint="eastAsia"/>
          <w:kern w:val="0"/>
        </w:rPr>
        <w:t>搬运</w:t>
      </w:r>
      <w:proofErr w:type="gramStart"/>
      <w:r>
        <w:rPr>
          <w:rFonts w:hint="eastAsia"/>
          <w:kern w:val="0"/>
        </w:rPr>
        <w:t>大管径钢导管</w:t>
      </w:r>
      <w:proofErr w:type="gramEnd"/>
      <w:r>
        <w:rPr>
          <w:rFonts w:hint="eastAsia"/>
          <w:kern w:val="0"/>
        </w:rPr>
        <w:t>时，不能直接用手抬导管，应在导管两端插入木棒或钢导管等在抬运。</w:t>
      </w:r>
    </w:p>
    <w:p w:rsidR="00E8202E" w:rsidRDefault="00E8202E" w:rsidP="00E8202E">
      <w:pPr>
        <w:rPr>
          <w:kern w:val="0"/>
        </w:rPr>
      </w:pPr>
      <w:r>
        <w:rPr>
          <w:kern w:val="0"/>
        </w:rPr>
        <w:t xml:space="preserve">9.25 </w:t>
      </w:r>
      <w:r>
        <w:rPr>
          <w:rFonts w:hint="eastAsia"/>
          <w:kern w:val="0"/>
        </w:rPr>
        <w:t>钢导管、刚性绝缘导管明敷设</w:t>
      </w:r>
    </w:p>
    <w:p w:rsidR="00E8202E" w:rsidRDefault="00E8202E" w:rsidP="00E8202E">
      <w:pPr>
        <w:rPr>
          <w:kern w:val="0"/>
        </w:rPr>
      </w:pPr>
      <w:r>
        <w:rPr>
          <w:kern w:val="0"/>
        </w:rPr>
        <w:t xml:space="preserve">9.25.1 </w:t>
      </w:r>
      <w:r>
        <w:rPr>
          <w:rFonts w:hint="eastAsia"/>
          <w:kern w:val="0"/>
        </w:rPr>
        <w:t>施工准备</w:t>
      </w:r>
    </w:p>
    <w:p w:rsidR="00E8202E" w:rsidRDefault="00E8202E" w:rsidP="00E8202E">
      <w:pPr>
        <w:rPr>
          <w:kern w:val="0"/>
        </w:rPr>
      </w:pPr>
      <w:r>
        <w:rPr>
          <w:kern w:val="0"/>
        </w:rPr>
        <w:t xml:space="preserve">(1) </w:t>
      </w:r>
      <w:r>
        <w:rPr>
          <w:rFonts w:hint="eastAsia"/>
          <w:kern w:val="0"/>
        </w:rPr>
        <w:t>材料</w:t>
      </w:r>
    </w:p>
    <w:p w:rsidR="00E8202E" w:rsidRDefault="00E8202E" w:rsidP="00E8202E">
      <w:pPr>
        <w:rPr>
          <w:kern w:val="0"/>
        </w:rPr>
      </w:pPr>
      <w:r>
        <w:rPr>
          <w:kern w:val="0"/>
        </w:rPr>
        <w:t xml:space="preserve">1) </w:t>
      </w:r>
      <w:r>
        <w:rPr>
          <w:rFonts w:hint="eastAsia"/>
          <w:kern w:val="0"/>
        </w:rPr>
        <w:t>电线管、水煤气（焊接）钢导管及各种金属制品管接头、锁紧螺母、护圈帽、各种明装接盒（箱）、开关盒等；</w:t>
      </w:r>
    </w:p>
    <w:p w:rsidR="00E8202E" w:rsidRDefault="00E8202E" w:rsidP="00E8202E">
      <w:pPr>
        <w:rPr>
          <w:kern w:val="0"/>
        </w:rPr>
      </w:pPr>
      <w:r>
        <w:rPr>
          <w:kern w:val="0"/>
        </w:rPr>
        <w:t xml:space="preserve">2) </w:t>
      </w:r>
      <w:r>
        <w:rPr>
          <w:rFonts w:hint="eastAsia"/>
          <w:kern w:val="0"/>
        </w:rPr>
        <w:t>刚性绝缘导管及配件的接线盒、开关盒及各种成品的管接头、管卡头等；</w:t>
      </w:r>
    </w:p>
    <w:p w:rsidR="00E8202E" w:rsidRDefault="00E8202E" w:rsidP="00E8202E">
      <w:pPr>
        <w:rPr>
          <w:kern w:val="0"/>
        </w:rPr>
      </w:pPr>
      <w:r>
        <w:rPr>
          <w:kern w:val="0"/>
        </w:rPr>
        <w:t xml:space="preserve">3) </w:t>
      </w:r>
      <w:r>
        <w:rPr>
          <w:rFonts w:hint="eastAsia"/>
          <w:kern w:val="0"/>
        </w:rPr>
        <w:t>圆钢、扁钢、角钢、各种膨胀螺栓、塑料胀管、各种螺栓、木螺钉、电焊条、铁线、红丹防锈漆、油漆、沥青油及铅油和</w:t>
      </w:r>
      <w:proofErr w:type="gramStart"/>
      <w:r>
        <w:rPr>
          <w:rFonts w:hint="eastAsia"/>
          <w:kern w:val="0"/>
        </w:rPr>
        <w:t>麻、</w:t>
      </w:r>
      <w:proofErr w:type="gramEnd"/>
      <w:r>
        <w:rPr>
          <w:rFonts w:hint="eastAsia"/>
          <w:kern w:val="0"/>
        </w:rPr>
        <w:t>胶粘剂、汽油、木炭或木材等。</w:t>
      </w:r>
    </w:p>
    <w:p w:rsidR="00E8202E" w:rsidRDefault="00E8202E" w:rsidP="00E8202E">
      <w:pPr>
        <w:rPr>
          <w:kern w:val="0"/>
        </w:rPr>
      </w:pPr>
      <w:r>
        <w:rPr>
          <w:kern w:val="0"/>
        </w:rPr>
        <w:t xml:space="preserve">(2) </w:t>
      </w:r>
      <w:r>
        <w:rPr>
          <w:rFonts w:hint="eastAsia"/>
          <w:kern w:val="0"/>
        </w:rPr>
        <w:t>机具</w:t>
      </w:r>
    </w:p>
    <w:p w:rsidR="00E8202E" w:rsidRDefault="00E8202E" w:rsidP="00E8202E">
      <w:pPr>
        <w:rPr>
          <w:kern w:val="0"/>
        </w:rPr>
      </w:pPr>
      <w:r>
        <w:rPr>
          <w:rFonts w:hint="eastAsia"/>
          <w:kern w:val="0"/>
        </w:rPr>
        <w:t>弯管器或弯管机、管子压钳、套丝器或套丝机、钢锯弓和锯条或</w:t>
      </w:r>
      <w:proofErr w:type="gramStart"/>
      <w:r>
        <w:rPr>
          <w:rFonts w:hint="eastAsia"/>
          <w:kern w:val="0"/>
        </w:rPr>
        <w:t>切管器</w:t>
      </w:r>
      <w:proofErr w:type="gramEnd"/>
      <w:r>
        <w:rPr>
          <w:rFonts w:hint="eastAsia"/>
          <w:kern w:val="0"/>
        </w:rPr>
        <w:t>、卷尺、管钳子、园锉或绞刀、钢丝刷、毛刷、钢丝、喷灯等。</w:t>
      </w:r>
    </w:p>
    <w:p w:rsidR="00E8202E" w:rsidRDefault="00E8202E" w:rsidP="00E8202E">
      <w:pPr>
        <w:rPr>
          <w:kern w:val="0"/>
        </w:rPr>
      </w:pPr>
      <w:r>
        <w:rPr>
          <w:kern w:val="0"/>
        </w:rPr>
        <w:t xml:space="preserve">(3) </w:t>
      </w:r>
      <w:r>
        <w:rPr>
          <w:rFonts w:hint="eastAsia"/>
          <w:kern w:val="0"/>
        </w:rPr>
        <w:t>作业条件</w:t>
      </w:r>
    </w:p>
    <w:p w:rsidR="00E8202E" w:rsidRDefault="00E8202E" w:rsidP="00E8202E">
      <w:pPr>
        <w:rPr>
          <w:kern w:val="0"/>
        </w:rPr>
      </w:pPr>
      <w:r>
        <w:rPr>
          <w:kern w:val="0"/>
        </w:rPr>
        <w:t xml:space="preserve">1) </w:t>
      </w:r>
      <w:proofErr w:type="gramStart"/>
      <w:r>
        <w:rPr>
          <w:rFonts w:hint="eastAsia"/>
          <w:kern w:val="0"/>
        </w:rPr>
        <w:t>明配管</w:t>
      </w:r>
      <w:proofErr w:type="gramEnd"/>
      <w:r>
        <w:rPr>
          <w:rFonts w:hint="eastAsia"/>
          <w:kern w:val="0"/>
        </w:rPr>
        <w:t>应配合土建施工安装支架、吊架预埋件。土建室内装饰工程结束后配管；</w:t>
      </w:r>
    </w:p>
    <w:p w:rsidR="00E8202E" w:rsidRDefault="00E8202E" w:rsidP="00E8202E">
      <w:pPr>
        <w:rPr>
          <w:kern w:val="0"/>
        </w:rPr>
      </w:pPr>
      <w:r>
        <w:rPr>
          <w:kern w:val="0"/>
        </w:rPr>
        <w:t xml:space="preserve">2) </w:t>
      </w:r>
      <w:r>
        <w:rPr>
          <w:rFonts w:hint="eastAsia"/>
          <w:kern w:val="0"/>
        </w:rPr>
        <w:t>吊顶内配</w:t>
      </w:r>
      <w:proofErr w:type="gramStart"/>
      <w:r>
        <w:rPr>
          <w:rFonts w:hint="eastAsia"/>
          <w:kern w:val="0"/>
        </w:rPr>
        <w:t>管虽然</w:t>
      </w:r>
      <w:proofErr w:type="gramEnd"/>
      <w:r>
        <w:rPr>
          <w:rFonts w:hint="eastAsia"/>
          <w:kern w:val="0"/>
        </w:rPr>
        <w:t>属于暗配管，但一般常</w:t>
      </w:r>
      <w:proofErr w:type="gramStart"/>
      <w:r>
        <w:rPr>
          <w:rFonts w:hint="eastAsia"/>
          <w:kern w:val="0"/>
        </w:rPr>
        <w:t>按明配</w:t>
      </w:r>
      <w:proofErr w:type="gramEnd"/>
      <w:r>
        <w:rPr>
          <w:rFonts w:hint="eastAsia"/>
          <w:kern w:val="0"/>
        </w:rPr>
        <w:t>管的方法施工。吊顶内配管应配合吊顶施工。吊顶内配管应配合吊顶施工，在龙骨施工后没安装顶板前进行配管。</w:t>
      </w:r>
    </w:p>
    <w:p w:rsidR="00E8202E" w:rsidRDefault="00E8202E" w:rsidP="00E8202E">
      <w:pPr>
        <w:rPr>
          <w:kern w:val="0"/>
        </w:rPr>
      </w:pPr>
      <w:r>
        <w:rPr>
          <w:kern w:val="0"/>
        </w:rPr>
        <w:t xml:space="preserve">9.25.2 </w:t>
      </w:r>
      <w:r>
        <w:rPr>
          <w:rFonts w:hint="eastAsia"/>
          <w:kern w:val="0"/>
        </w:rPr>
        <w:t>施工工艺</w:t>
      </w:r>
    </w:p>
    <w:p w:rsidR="00E8202E" w:rsidRDefault="00E8202E" w:rsidP="00E8202E">
      <w:pPr>
        <w:rPr>
          <w:kern w:val="0"/>
        </w:rPr>
      </w:pPr>
      <w:r>
        <w:rPr>
          <w:kern w:val="0"/>
        </w:rPr>
        <w:t xml:space="preserve">(1) </w:t>
      </w:r>
      <w:r>
        <w:rPr>
          <w:rFonts w:hint="eastAsia"/>
          <w:kern w:val="0"/>
        </w:rPr>
        <w:t>施工程序</w:t>
      </w:r>
    </w:p>
    <w:p w:rsidR="00E8202E" w:rsidRDefault="00E8202E" w:rsidP="00E8202E">
      <w:pPr>
        <w:rPr>
          <w:kern w:val="0"/>
        </w:rPr>
      </w:pPr>
      <w:r>
        <w:rPr>
          <w:noProof/>
        </w:rPr>
        <w:pict>
          <v:group id="_x0000_s1357" style="position:absolute;left:0;text-align:left;margin-left:13.05pt;margin-top:6.5pt;width:381.2pt;height:24pt;z-index:251677696" coordorigin="2061,3424" coordsize="7624,480">
            <v:shape id="_x0000_s1358" type="#_x0000_t202" style="position:absolute;left:2061;top:3424;width:1564;height:533">
              <v:textbox>
                <w:txbxContent>
                  <w:p w:rsidR="00313F4E" w:rsidRDefault="00313F4E" w:rsidP="00E8202E">
                    <w:pPr>
                      <w:pStyle w:val="a0"/>
                      <w:spacing w:beforeLines="10" w:afterLines="10"/>
                      <w:jc w:val="left"/>
                    </w:pPr>
                    <w:r>
                      <w:rPr>
                        <w:rFonts w:hAnsi="宋体" w:cs="宋体" w:hint="eastAsia"/>
                      </w:rPr>
                      <w:t>支、吊架制作</w:t>
                    </w:r>
                  </w:p>
                </w:txbxContent>
              </v:textbox>
            </v:shape>
            <v:shape id="_x0000_s1359" type="#_x0000_t202" style="position:absolute;left:4101;top:3424;width:724;height:533">
              <v:textbox>
                <w:txbxContent>
                  <w:p w:rsidR="00313F4E" w:rsidRDefault="00313F4E" w:rsidP="00E8202E">
                    <w:pPr>
                      <w:pStyle w:val="a0"/>
                      <w:spacing w:beforeLines="10" w:afterLines="10"/>
                      <w:jc w:val="left"/>
                      <w:rPr>
                        <w:noProof/>
                      </w:rPr>
                    </w:pPr>
                    <w:r>
                      <w:rPr>
                        <w:rFonts w:hAnsi="宋体" w:cs="宋体" w:hint="eastAsia"/>
                      </w:rPr>
                      <w:t>定位</w:t>
                    </w:r>
                  </w:p>
                </w:txbxContent>
              </v:textbox>
            </v:shape>
            <v:shape id="_x0000_s1360" type="#_x0000_t202" style="position:absolute;left:5541;top:3424;width:2404;height:533">
              <v:textbox>
                <w:txbxContent>
                  <w:p w:rsidR="00313F4E" w:rsidRDefault="00313F4E" w:rsidP="00E8202E">
                    <w:pPr>
                      <w:pStyle w:val="a0"/>
                      <w:spacing w:beforeLines="10" w:afterLines="10"/>
                      <w:jc w:val="left"/>
                      <w:rPr>
                        <w:noProof/>
                      </w:rPr>
                    </w:pPr>
                    <w:r>
                      <w:rPr>
                        <w:rFonts w:hAnsi="宋体" w:cs="宋体" w:hint="eastAsia"/>
                      </w:rPr>
                      <w:t>箱、盒支架、吊架安装</w:t>
                    </w:r>
                  </w:p>
                </w:txbxContent>
              </v:textbox>
            </v:shape>
            <v:shape id="_x0000_s1361" type="#_x0000_t202" style="position:absolute;left:8541;top:3424;width:1144;height:533">
              <v:textbox>
                <w:txbxContent>
                  <w:p w:rsidR="00313F4E" w:rsidRDefault="00313F4E" w:rsidP="00E8202E">
                    <w:pPr>
                      <w:pStyle w:val="a0"/>
                      <w:spacing w:beforeLines="10" w:afterLines="10"/>
                      <w:jc w:val="left"/>
                      <w:rPr>
                        <w:noProof/>
                      </w:rPr>
                    </w:pPr>
                    <w:r>
                      <w:rPr>
                        <w:rFonts w:hAnsi="宋体" w:cs="宋体" w:hint="eastAsia"/>
                      </w:rPr>
                      <w:t>导管敷设</w:t>
                    </w:r>
                  </w:p>
                </w:txbxContent>
              </v:textbox>
            </v:shape>
            <v:line id="_x0000_s1362" style="position:absolute" from="3741,3664" to="3981,3664">
              <v:stroke endarrow="block"/>
            </v:line>
            <v:line id="_x0000_s1363" style="position:absolute" from="4821,3664" to="5301,3664">
              <v:stroke endarrow="block"/>
            </v:line>
            <v:line id="_x0000_s1364" style="position:absolute" from="8061,3664" to="8421,3664">
              <v:stroke endarrow="block"/>
            </v:line>
            <w10:wrap type="square"/>
          </v:group>
        </w:pict>
      </w:r>
    </w:p>
    <w:p w:rsidR="00E8202E" w:rsidRDefault="00E8202E" w:rsidP="00E8202E">
      <w:pPr>
        <w:rPr>
          <w:kern w:val="0"/>
        </w:rPr>
      </w:pPr>
    </w:p>
    <w:p w:rsidR="00E8202E" w:rsidRDefault="00E8202E" w:rsidP="00E8202E">
      <w:pPr>
        <w:rPr>
          <w:kern w:val="0"/>
        </w:rPr>
      </w:pPr>
      <w:r>
        <w:rPr>
          <w:kern w:val="0"/>
        </w:rPr>
        <w:t xml:space="preserve">(2) </w:t>
      </w:r>
      <w:r>
        <w:rPr>
          <w:rFonts w:hint="eastAsia"/>
          <w:kern w:val="0"/>
        </w:rPr>
        <w:t>支、吊架制作</w:t>
      </w:r>
    </w:p>
    <w:p w:rsidR="00E8202E" w:rsidRDefault="00E8202E" w:rsidP="00E8202E">
      <w:pPr>
        <w:rPr>
          <w:kern w:val="0"/>
        </w:rPr>
      </w:pPr>
      <w:proofErr w:type="gramStart"/>
      <w:r>
        <w:rPr>
          <w:rFonts w:hint="eastAsia"/>
          <w:kern w:val="0"/>
        </w:rPr>
        <w:t>明配管路</w:t>
      </w:r>
      <w:proofErr w:type="gramEnd"/>
      <w:r>
        <w:rPr>
          <w:rFonts w:hint="eastAsia"/>
          <w:kern w:val="0"/>
        </w:rPr>
        <w:t>的施工方法，一般为配管沿墙、支架、吊架敷设。在导管敷设前应按设计图纸或标准图，加工好各种支架、吊架、抱箍等金属支持件。</w:t>
      </w:r>
    </w:p>
    <w:p w:rsidR="00E8202E" w:rsidRDefault="00E8202E" w:rsidP="00E8202E">
      <w:pPr>
        <w:rPr>
          <w:kern w:val="0"/>
        </w:rPr>
      </w:pPr>
      <w:r>
        <w:rPr>
          <w:rFonts w:hint="eastAsia"/>
          <w:kern w:val="0"/>
        </w:rPr>
        <w:t>支、吊架一般用钢板或角钢加工制作，下料时应用钢锯</w:t>
      </w:r>
      <w:proofErr w:type="gramStart"/>
      <w:r>
        <w:rPr>
          <w:rFonts w:hint="eastAsia"/>
          <w:kern w:val="0"/>
        </w:rPr>
        <w:t>锯</w:t>
      </w:r>
      <w:proofErr w:type="gramEnd"/>
      <w:r>
        <w:rPr>
          <w:rFonts w:hint="eastAsia"/>
          <w:kern w:val="0"/>
        </w:rPr>
        <w:t>割或用型钢切割机下料，严禁用电、气焊切割。钻孔时应使用手电钻或台钻钻孔，不应用气焊或电焊吹孔。</w:t>
      </w:r>
    </w:p>
    <w:p w:rsidR="00E8202E" w:rsidRDefault="00E8202E" w:rsidP="00E8202E">
      <w:pPr>
        <w:rPr>
          <w:kern w:val="0"/>
        </w:rPr>
      </w:pPr>
      <w:r>
        <w:rPr>
          <w:rFonts w:hint="eastAsia"/>
          <w:kern w:val="0"/>
        </w:rPr>
        <w:lastRenderedPageBreak/>
        <w:t>测量定位</w:t>
      </w:r>
    </w:p>
    <w:p w:rsidR="00E8202E" w:rsidRDefault="00E8202E" w:rsidP="00E8202E">
      <w:pPr>
        <w:rPr>
          <w:kern w:val="0"/>
        </w:rPr>
      </w:pPr>
      <w:r>
        <w:rPr>
          <w:kern w:val="0"/>
        </w:rPr>
        <w:t xml:space="preserve">1) </w:t>
      </w:r>
      <w:proofErr w:type="gramStart"/>
      <w:r>
        <w:rPr>
          <w:rFonts w:hint="eastAsia"/>
          <w:kern w:val="0"/>
        </w:rPr>
        <w:t>明配管</w:t>
      </w:r>
      <w:proofErr w:type="gramEnd"/>
      <w:r>
        <w:rPr>
          <w:rFonts w:hint="eastAsia"/>
          <w:kern w:val="0"/>
        </w:rPr>
        <w:t>应在建筑物室内装饰工程结束后进行。在配管前应按设计图纸确定好配电设备，各种箱、盒及用电设备安装位置，并将箱、盒与建筑物固定牢固。然后</w:t>
      </w:r>
      <w:proofErr w:type="gramStart"/>
      <w:r>
        <w:rPr>
          <w:rFonts w:hint="eastAsia"/>
          <w:kern w:val="0"/>
        </w:rPr>
        <w:t>根据明配管路</w:t>
      </w:r>
      <w:proofErr w:type="gramEnd"/>
      <w:r>
        <w:rPr>
          <w:rFonts w:hint="eastAsia"/>
          <w:kern w:val="0"/>
        </w:rPr>
        <w:t>应横平竖直的原则，顺线路的垂直和水平位置进行弹线定位，并应注意管路与其他管路相互</w:t>
      </w:r>
      <w:proofErr w:type="gramStart"/>
      <w:r>
        <w:rPr>
          <w:rFonts w:hint="eastAsia"/>
          <w:kern w:val="0"/>
        </w:rPr>
        <w:t>间位置</w:t>
      </w:r>
      <w:proofErr w:type="gramEnd"/>
      <w:r>
        <w:rPr>
          <w:rFonts w:hint="eastAsia"/>
          <w:kern w:val="0"/>
        </w:rPr>
        <w:t>及最小距离。测量出吊架、支架等固定点的具体位置和距离。</w:t>
      </w:r>
    </w:p>
    <w:p w:rsidR="00E8202E" w:rsidRDefault="00E8202E" w:rsidP="00E8202E">
      <w:pPr>
        <w:rPr>
          <w:kern w:val="0"/>
        </w:rPr>
      </w:pPr>
      <w:r>
        <w:rPr>
          <w:kern w:val="0"/>
        </w:rPr>
        <w:t xml:space="preserve">2) </w:t>
      </w:r>
      <w:proofErr w:type="gramStart"/>
      <w:r>
        <w:rPr>
          <w:rFonts w:hint="eastAsia"/>
          <w:kern w:val="0"/>
        </w:rPr>
        <w:t>明配管</w:t>
      </w:r>
      <w:proofErr w:type="gramEnd"/>
      <w:r>
        <w:rPr>
          <w:rFonts w:hint="eastAsia"/>
          <w:kern w:val="0"/>
        </w:rPr>
        <w:t>与热水管、蒸汽管同侧敷设时，应敷设在热水管、蒸汽管的下面。有困难时，可敷设在其上面，相互间的净距不宜小于规范值。</w:t>
      </w:r>
    </w:p>
    <w:p w:rsidR="00E8202E" w:rsidRDefault="00E8202E" w:rsidP="00E8202E">
      <w:pPr>
        <w:rPr>
          <w:kern w:val="0"/>
        </w:rPr>
      </w:pPr>
      <w:r>
        <w:rPr>
          <w:kern w:val="0"/>
        </w:rPr>
        <w:t xml:space="preserve"> (3) </w:t>
      </w:r>
      <w:r>
        <w:rPr>
          <w:rFonts w:hint="eastAsia"/>
          <w:kern w:val="0"/>
        </w:rPr>
        <w:t>冷调</w:t>
      </w:r>
      <w:proofErr w:type="gramStart"/>
      <w:r>
        <w:rPr>
          <w:rFonts w:hint="eastAsia"/>
          <w:kern w:val="0"/>
        </w:rPr>
        <w:t>法调直</w:t>
      </w:r>
      <w:proofErr w:type="gramEnd"/>
    </w:p>
    <w:p w:rsidR="00E8202E" w:rsidRDefault="00E8202E" w:rsidP="00E8202E">
      <w:pPr>
        <w:rPr>
          <w:kern w:val="0"/>
        </w:rPr>
      </w:pPr>
      <w:r>
        <w:rPr>
          <w:rFonts w:hint="eastAsia"/>
          <w:kern w:val="0"/>
        </w:rPr>
        <w:t>调直前要先检查导管的弯曲部位。当导管弯曲程度不大，管径在</w:t>
      </w:r>
      <w:r>
        <w:rPr>
          <w:kern w:val="0"/>
        </w:rPr>
        <w:t xml:space="preserve">DN50mm </w:t>
      </w:r>
      <w:r>
        <w:rPr>
          <w:rFonts w:hint="eastAsia"/>
          <w:kern w:val="0"/>
        </w:rPr>
        <w:t>以下时，可采用冷调法进行调直。操作时将管子防在铁砧子上，使凸出部位朝上，然后用木锤子敲打凸出的部位，如用</w:t>
      </w:r>
      <w:proofErr w:type="gramStart"/>
      <w:r>
        <w:rPr>
          <w:rFonts w:hint="eastAsia"/>
          <w:kern w:val="0"/>
        </w:rPr>
        <w:t>手锤打</w:t>
      </w:r>
      <w:proofErr w:type="gramEnd"/>
      <w:r>
        <w:rPr>
          <w:rFonts w:hint="eastAsia"/>
          <w:kern w:val="0"/>
        </w:rPr>
        <w:t>时应垫以木方，不得直接敲打管子，以免将管子砸出坑来。应先从大弯着手，然后在掉小弯，经过这样反复敲打，便可将管子调直。长管冷调时可将管子放在两根相距一定距离的平行粗管上，一个人在管端边转动管子边</w:t>
      </w:r>
      <w:proofErr w:type="gramStart"/>
      <w:r>
        <w:rPr>
          <w:rFonts w:hint="eastAsia"/>
          <w:kern w:val="0"/>
        </w:rPr>
        <w:t>找出管</w:t>
      </w:r>
      <w:proofErr w:type="gramEnd"/>
      <w:r>
        <w:rPr>
          <w:rFonts w:hint="eastAsia"/>
          <w:kern w:val="0"/>
        </w:rPr>
        <w:t>弯曲部位，将</w:t>
      </w:r>
      <w:proofErr w:type="gramStart"/>
      <w:r>
        <w:rPr>
          <w:rFonts w:hint="eastAsia"/>
          <w:kern w:val="0"/>
        </w:rPr>
        <w:t>需调直的</w:t>
      </w:r>
      <w:proofErr w:type="gramEnd"/>
      <w:r>
        <w:rPr>
          <w:rFonts w:hint="eastAsia"/>
          <w:kern w:val="0"/>
        </w:rPr>
        <w:t>弯曲凸面朝上，另一个用一把手</w:t>
      </w:r>
    </w:p>
    <w:p w:rsidR="00E8202E" w:rsidRDefault="00E8202E" w:rsidP="00E8202E">
      <w:pPr>
        <w:rPr>
          <w:kern w:val="0"/>
        </w:rPr>
      </w:pPr>
      <w:r>
        <w:rPr>
          <w:kern w:val="0"/>
        </w:rPr>
        <w:t xml:space="preserve">9.26 </w:t>
      </w:r>
      <w:r>
        <w:rPr>
          <w:rFonts w:hint="eastAsia"/>
          <w:kern w:val="0"/>
        </w:rPr>
        <w:t>管内穿线</w:t>
      </w:r>
    </w:p>
    <w:p w:rsidR="00E8202E" w:rsidRDefault="00E8202E" w:rsidP="00E8202E">
      <w:pPr>
        <w:rPr>
          <w:kern w:val="0"/>
        </w:rPr>
      </w:pPr>
      <w:r>
        <w:rPr>
          <w:kern w:val="0"/>
        </w:rPr>
        <w:t xml:space="preserve">9.26.1 </w:t>
      </w:r>
      <w:r>
        <w:rPr>
          <w:rFonts w:hint="eastAsia"/>
          <w:kern w:val="0"/>
        </w:rPr>
        <w:t>材料</w:t>
      </w:r>
    </w:p>
    <w:p w:rsidR="00E8202E" w:rsidRDefault="00E8202E" w:rsidP="00E8202E">
      <w:pPr>
        <w:rPr>
          <w:kern w:val="0"/>
        </w:rPr>
      </w:pPr>
      <w:r>
        <w:rPr>
          <w:kern w:val="0"/>
        </w:rPr>
        <w:t xml:space="preserve">(1) </w:t>
      </w:r>
      <w:r>
        <w:rPr>
          <w:rFonts w:hint="eastAsia"/>
          <w:kern w:val="0"/>
        </w:rPr>
        <w:t>各种型号、规格的绝缘导线；</w:t>
      </w:r>
    </w:p>
    <w:p w:rsidR="00E8202E" w:rsidRDefault="00E8202E" w:rsidP="00E8202E">
      <w:pPr>
        <w:rPr>
          <w:kern w:val="0"/>
        </w:rPr>
      </w:pPr>
      <w:r>
        <w:rPr>
          <w:kern w:val="0"/>
        </w:rPr>
        <w:t xml:space="preserve">(2) </w:t>
      </w:r>
      <w:r>
        <w:rPr>
          <w:rFonts w:hint="eastAsia"/>
          <w:kern w:val="0"/>
        </w:rPr>
        <w:t>穿线钢丝、破布、滑石粉、高压绝缘胶布、塑料绝缘带及黑胶布、铝压接管、绝缘螺旋接线</w:t>
      </w:r>
      <w:proofErr w:type="gramStart"/>
      <w:r>
        <w:rPr>
          <w:rFonts w:hint="eastAsia"/>
          <w:kern w:val="0"/>
        </w:rPr>
        <w:t>纽</w:t>
      </w:r>
      <w:proofErr w:type="gramEnd"/>
      <w:r>
        <w:rPr>
          <w:rFonts w:hint="eastAsia"/>
          <w:kern w:val="0"/>
        </w:rPr>
        <w:t>、焊锡、焊锡膏、铝焊药等。</w:t>
      </w:r>
    </w:p>
    <w:p w:rsidR="00E8202E" w:rsidRDefault="00E8202E" w:rsidP="00E8202E">
      <w:pPr>
        <w:rPr>
          <w:kern w:val="0"/>
        </w:rPr>
      </w:pPr>
      <w:r>
        <w:rPr>
          <w:kern w:val="0"/>
        </w:rPr>
        <w:t xml:space="preserve">9.26.2 </w:t>
      </w:r>
      <w:r>
        <w:rPr>
          <w:rFonts w:hint="eastAsia"/>
          <w:kern w:val="0"/>
        </w:rPr>
        <w:t>机具</w:t>
      </w:r>
    </w:p>
    <w:p w:rsidR="00E8202E" w:rsidRDefault="00E8202E" w:rsidP="00E8202E">
      <w:pPr>
        <w:rPr>
          <w:kern w:val="0"/>
        </w:rPr>
      </w:pPr>
      <w:r>
        <w:rPr>
          <w:rFonts w:hint="eastAsia"/>
          <w:kern w:val="0"/>
        </w:rPr>
        <w:t>电阻焊接用变压器、炭棒、克丝钳、电工刀、导线压接钳、电烙铁、螺丝刀等。</w:t>
      </w:r>
    </w:p>
    <w:p w:rsidR="00E8202E" w:rsidRDefault="00E8202E" w:rsidP="00E8202E">
      <w:pPr>
        <w:rPr>
          <w:kern w:val="0"/>
        </w:rPr>
      </w:pPr>
      <w:r>
        <w:rPr>
          <w:kern w:val="0"/>
        </w:rPr>
        <w:t xml:space="preserve">9.26.3 </w:t>
      </w:r>
      <w:r>
        <w:rPr>
          <w:rFonts w:hint="eastAsia"/>
          <w:kern w:val="0"/>
        </w:rPr>
        <w:t>作业条件管内穿线应在建筑物的抹灰、粉刷及地面工程结束后进行，在穿线前应将电线保护管内的积水及杂物清理干净。</w:t>
      </w:r>
    </w:p>
    <w:p w:rsidR="00E8202E" w:rsidRDefault="00E8202E" w:rsidP="00E8202E">
      <w:pPr>
        <w:rPr>
          <w:kern w:val="0"/>
        </w:rPr>
      </w:pPr>
      <w:r>
        <w:rPr>
          <w:kern w:val="0"/>
        </w:rPr>
        <w:t xml:space="preserve">9.26.4 </w:t>
      </w:r>
      <w:r>
        <w:rPr>
          <w:rFonts w:hint="eastAsia"/>
          <w:kern w:val="0"/>
        </w:rPr>
        <w:t>工艺流程</w:t>
      </w:r>
    </w:p>
    <w:p w:rsidR="00E8202E" w:rsidRDefault="00E8202E" w:rsidP="00E8202E">
      <w:pPr>
        <w:rPr>
          <w:kern w:val="0"/>
        </w:rPr>
      </w:pPr>
      <w:r>
        <w:rPr>
          <w:kern w:val="0"/>
        </w:rPr>
        <w:t xml:space="preserve">(1) </w:t>
      </w:r>
      <w:r>
        <w:rPr>
          <w:rFonts w:hint="eastAsia"/>
          <w:kern w:val="0"/>
        </w:rPr>
        <w:t>穿线</w:t>
      </w:r>
    </w:p>
    <w:p w:rsidR="00E8202E" w:rsidRDefault="00E8202E" w:rsidP="00E8202E">
      <w:pPr>
        <w:rPr>
          <w:kern w:val="0"/>
        </w:rPr>
      </w:pPr>
      <w:r>
        <w:rPr>
          <w:rFonts w:hint="eastAsia"/>
          <w:kern w:val="0"/>
        </w:rPr>
        <w:t>清扫管路、穿引线钢丝、选择导线、放线、引线与电线结扎、穿线、剪为电线</w:t>
      </w:r>
    </w:p>
    <w:p w:rsidR="00E8202E" w:rsidRDefault="00E8202E" w:rsidP="00E8202E">
      <w:pPr>
        <w:rPr>
          <w:kern w:val="0"/>
        </w:rPr>
      </w:pPr>
      <w:r>
        <w:rPr>
          <w:kern w:val="0"/>
        </w:rPr>
        <w:t xml:space="preserve">(2) </w:t>
      </w:r>
      <w:r>
        <w:rPr>
          <w:rFonts w:hint="eastAsia"/>
          <w:kern w:val="0"/>
        </w:rPr>
        <w:t>接线</w:t>
      </w:r>
    </w:p>
    <w:p w:rsidR="00E8202E" w:rsidRDefault="00E8202E" w:rsidP="00E8202E">
      <w:pPr>
        <w:rPr>
          <w:kern w:val="0"/>
        </w:rPr>
      </w:pPr>
      <w:r>
        <w:rPr>
          <w:rFonts w:hint="eastAsia"/>
          <w:kern w:val="0"/>
        </w:rPr>
        <w:t>剥削绝缘层、接线、焊头、恢复绝缘</w:t>
      </w:r>
    </w:p>
    <w:p w:rsidR="00E8202E" w:rsidRDefault="00E8202E" w:rsidP="00E8202E">
      <w:pPr>
        <w:rPr>
          <w:kern w:val="0"/>
        </w:rPr>
      </w:pPr>
      <w:r>
        <w:rPr>
          <w:kern w:val="0"/>
        </w:rPr>
        <w:t xml:space="preserve">9.26.5 </w:t>
      </w:r>
      <w:r>
        <w:rPr>
          <w:rFonts w:hint="eastAsia"/>
          <w:kern w:val="0"/>
        </w:rPr>
        <w:t>导线选择</w:t>
      </w:r>
    </w:p>
    <w:p w:rsidR="00E8202E" w:rsidRDefault="00E8202E" w:rsidP="00E8202E">
      <w:pPr>
        <w:rPr>
          <w:kern w:val="0"/>
        </w:rPr>
      </w:pPr>
      <w:r>
        <w:rPr>
          <w:rFonts w:hint="eastAsia"/>
          <w:kern w:val="0"/>
        </w:rPr>
        <w:t>电气安装工程中使用的导线应是厂家生产的线径、绝缘层符合国家要求的产品，并应有名符其实的产品合格证。</w:t>
      </w:r>
    </w:p>
    <w:p w:rsidR="00E8202E" w:rsidRDefault="00E8202E" w:rsidP="00E8202E">
      <w:pPr>
        <w:rPr>
          <w:kern w:val="0"/>
        </w:rPr>
      </w:pPr>
      <w:r>
        <w:rPr>
          <w:rFonts w:hint="eastAsia"/>
          <w:kern w:val="0"/>
        </w:rPr>
        <w:t>应根据设计图纸线管敷设场所和管内径截面积，选择所穿导线的型号、规格。管内导线的总截面积（包括外护层）不应超过管子截面积的</w:t>
      </w:r>
      <w:r>
        <w:rPr>
          <w:kern w:val="0"/>
        </w:rPr>
        <w:t>40%</w:t>
      </w:r>
      <w:r>
        <w:rPr>
          <w:rFonts w:hint="eastAsia"/>
          <w:kern w:val="0"/>
        </w:rPr>
        <w:t>。</w:t>
      </w:r>
    </w:p>
    <w:p w:rsidR="00E8202E" w:rsidRDefault="00E8202E" w:rsidP="00E8202E">
      <w:pPr>
        <w:rPr>
          <w:kern w:val="0"/>
        </w:rPr>
      </w:pPr>
      <w:r>
        <w:rPr>
          <w:kern w:val="0"/>
        </w:rPr>
        <w:t xml:space="preserve">9.26.6 </w:t>
      </w:r>
      <w:r>
        <w:rPr>
          <w:rFonts w:hint="eastAsia"/>
          <w:kern w:val="0"/>
        </w:rPr>
        <w:t>清扫管路</w:t>
      </w:r>
    </w:p>
    <w:p w:rsidR="00E8202E" w:rsidRDefault="00E8202E" w:rsidP="00E8202E">
      <w:pPr>
        <w:rPr>
          <w:kern w:val="0"/>
        </w:rPr>
      </w:pPr>
      <w:r>
        <w:rPr>
          <w:rFonts w:hint="eastAsia"/>
          <w:kern w:val="0"/>
        </w:rPr>
        <w:t>用压缩空气，吹入已敷设的管路中，除去残留的灰土和水分。如无压缩空气，可在钢丝上绑上破布，来回拉几次，次管内杂物和水分擦净。特别是对于弯头较多或管路较长的钢管，为减少导线与管壁磨擦，应随后向管内吹入滑石粉，以便穿线。</w:t>
      </w:r>
    </w:p>
    <w:p w:rsidR="00E8202E" w:rsidRDefault="00E8202E" w:rsidP="00E8202E">
      <w:pPr>
        <w:rPr>
          <w:kern w:val="0"/>
        </w:rPr>
      </w:pPr>
      <w:r>
        <w:rPr>
          <w:rFonts w:hint="eastAsia"/>
          <w:kern w:val="0"/>
        </w:rPr>
        <w:t>钢导管（或</w:t>
      </w:r>
      <w:r>
        <w:rPr>
          <w:kern w:val="0"/>
        </w:rPr>
        <w:t xml:space="preserve">PVC </w:t>
      </w:r>
      <w:r>
        <w:rPr>
          <w:rFonts w:hint="eastAsia"/>
          <w:kern w:val="0"/>
        </w:rPr>
        <w:t>管）内有水泥浆等杂物堵塞，可利用手枪钻夹持废旧钢丝绳进行清理，钢丝绳前端</w:t>
      </w:r>
      <w:proofErr w:type="gramStart"/>
      <w:r>
        <w:rPr>
          <w:rFonts w:hint="eastAsia"/>
          <w:kern w:val="0"/>
        </w:rPr>
        <w:t>应用绑线缠绕</w:t>
      </w:r>
      <w:proofErr w:type="gramEnd"/>
      <w:r>
        <w:rPr>
          <w:rFonts w:hint="eastAsia"/>
          <w:kern w:val="0"/>
        </w:rPr>
        <w:t>扎紧，防止枪松散。</w:t>
      </w:r>
    </w:p>
    <w:p w:rsidR="00E8202E" w:rsidRDefault="00E8202E" w:rsidP="00E8202E">
      <w:pPr>
        <w:rPr>
          <w:kern w:val="0"/>
        </w:rPr>
      </w:pPr>
      <w:r>
        <w:rPr>
          <w:kern w:val="0"/>
        </w:rPr>
        <w:t xml:space="preserve">9.26.7 </w:t>
      </w:r>
      <w:r>
        <w:rPr>
          <w:rFonts w:hint="eastAsia"/>
          <w:kern w:val="0"/>
        </w:rPr>
        <w:t>穿引线钢丝</w:t>
      </w:r>
    </w:p>
    <w:p w:rsidR="00E8202E" w:rsidRDefault="00E8202E" w:rsidP="00E8202E">
      <w:pPr>
        <w:rPr>
          <w:kern w:val="0"/>
        </w:rPr>
      </w:pPr>
      <w:r>
        <w:rPr>
          <w:rFonts w:hint="eastAsia"/>
          <w:kern w:val="0"/>
        </w:rPr>
        <w:t>管内穿线前大多数情况下都需要用钢丝做引线，用Φ</w:t>
      </w:r>
      <w:r>
        <w:rPr>
          <w:kern w:val="0"/>
        </w:rPr>
        <w:t>1.2~</w:t>
      </w:r>
      <w:r>
        <w:rPr>
          <w:rFonts w:hint="eastAsia"/>
          <w:kern w:val="0"/>
        </w:rPr>
        <w:t>Φ</w:t>
      </w:r>
      <w:r>
        <w:rPr>
          <w:kern w:val="0"/>
        </w:rPr>
        <w:t xml:space="preserve">2.0mm </w:t>
      </w:r>
      <w:r>
        <w:rPr>
          <w:rFonts w:hint="eastAsia"/>
          <w:kern w:val="0"/>
        </w:rPr>
        <w:t>的钢丝，头部弯成封闭的圆圈状，如图</w:t>
      </w:r>
      <w:r>
        <w:rPr>
          <w:kern w:val="0"/>
        </w:rPr>
        <w:t xml:space="preserve">2.7.7 </w:t>
      </w:r>
      <w:r>
        <w:rPr>
          <w:rFonts w:hint="eastAsia"/>
          <w:kern w:val="0"/>
        </w:rPr>
        <w:t>所示。由管一端逐渐的送入管中，直到另一端露出头时为止。（</w:t>
      </w:r>
      <w:proofErr w:type="gramStart"/>
      <w:r>
        <w:rPr>
          <w:rFonts w:hint="eastAsia"/>
          <w:kern w:val="0"/>
        </w:rPr>
        <w:t>明配管路</w:t>
      </w:r>
      <w:proofErr w:type="gramEnd"/>
      <w:r>
        <w:rPr>
          <w:rFonts w:hint="eastAsia"/>
          <w:kern w:val="0"/>
        </w:rPr>
        <w:t>有时因管路较长或弯头较多，可在敷设管路时就将引线钢丝穿好。）穿钢丝时，如遇到</w:t>
      </w:r>
      <w:r>
        <w:rPr>
          <w:rFonts w:hint="eastAsia"/>
          <w:kern w:val="0"/>
        </w:rPr>
        <w:lastRenderedPageBreak/>
        <w:t>管接头部位连接不佳或弯头较多及管内存有异物，钢丝滞留在管路中途，可用手转动钢丝，使引线头部在管内转动，钢丝即可前进。否则估计超过原有钢丝端部时，用手转动钢丝，待原有钢丝有动感时，即表明两根钢丝绞在一起，再向外拉钢丝，将原有钢丝带出。</w:t>
      </w:r>
    </w:p>
    <w:p w:rsidR="00E8202E" w:rsidRDefault="00E8202E" w:rsidP="00E8202E">
      <w:pPr>
        <w:rPr>
          <w:kern w:val="0"/>
        </w:rPr>
      </w:pPr>
      <w:r>
        <w:rPr>
          <w:kern w:val="0"/>
        </w:rPr>
        <w:t xml:space="preserve">9.26.8 </w:t>
      </w:r>
      <w:r>
        <w:rPr>
          <w:rFonts w:hint="eastAsia"/>
          <w:kern w:val="0"/>
        </w:rPr>
        <w:t>放线</w:t>
      </w:r>
    </w:p>
    <w:p w:rsidR="00E8202E" w:rsidRDefault="00E8202E" w:rsidP="00E8202E">
      <w:pPr>
        <w:rPr>
          <w:kern w:val="0"/>
        </w:rPr>
      </w:pPr>
      <w:r>
        <w:rPr>
          <w:rFonts w:hint="eastAsia"/>
          <w:kern w:val="0"/>
        </w:rPr>
        <w:t>放线前应根据施工图，对导线的规格、型号进行核对，发现线径小，绝缘层质量不好的导线应及时退换。</w:t>
      </w:r>
    </w:p>
    <w:p w:rsidR="00E8202E" w:rsidRDefault="00E8202E" w:rsidP="00E8202E">
      <w:pPr>
        <w:rPr>
          <w:kern w:val="0"/>
        </w:rPr>
      </w:pPr>
      <w:r>
        <w:rPr>
          <w:kern w:val="0"/>
        </w:rPr>
        <w:t xml:space="preserve">9.26.9 </w:t>
      </w:r>
      <w:r>
        <w:rPr>
          <w:rFonts w:hint="eastAsia"/>
          <w:kern w:val="0"/>
        </w:rPr>
        <w:t>引线与导线结扎</w:t>
      </w:r>
    </w:p>
    <w:p w:rsidR="00E8202E" w:rsidRDefault="00E8202E" w:rsidP="00E8202E">
      <w:pPr>
        <w:rPr>
          <w:kern w:val="0"/>
        </w:rPr>
      </w:pPr>
      <w:r>
        <w:rPr>
          <w:rFonts w:hint="eastAsia"/>
          <w:kern w:val="0"/>
        </w:rPr>
        <w:t>当导线数量为</w:t>
      </w:r>
      <w:r>
        <w:rPr>
          <w:kern w:val="0"/>
        </w:rPr>
        <w:t xml:space="preserve">2-3 </w:t>
      </w:r>
      <w:r>
        <w:rPr>
          <w:rFonts w:hint="eastAsia"/>
          <w:kern w:val="0"/>
        </w:rPr>
        <w:t>根时，将导线端头插入引线钢丝端部圈内折回。</w:t>
      </w:r>
    </w:p>
    <w:p w:rsidR="00E8202E" w:rsidRDefault="00E8202E" w:rsidP="00E8202E">
      <w:pPr>
        <w:rPr>
          <w:kern w:val="0"/>
        </w:rPr>
      </w:pPr>
      <w:r>
        <w:rPr>
          <w:rFonts w:hint="eastAsia"/>
          <w:kern w:val="0"/>
        </w:rPr>
        <w:t>如导线数量较多或截面较大，为了防止导线端头在管内被卡住，要把导线端部剥出线芯，</w:t>
      </w:r>
      <w:proofErr w:type="gramStart"/>
      <w:r>
        <w:rPr>
          <w:rFonts w:hint="eastAsia"/>
          <w:kern w:val="0"/>
        </w:rPr>
        <w:t>并斜错排好</w:t>
      </w:r>
      <w:proofErr w:type="gramEnd"/>
      <w:r>
        <w:rPr>
          <w:rFonts w:hint="eastAsia"/>
          <w:kern w:val="0"/>
        </w:rPr>
        <w:t>，与引线钢丝一端缠绕接好，也可以把导线与钢线分段结扎，然后再拉入管内。</w:t>
      </w:r>
    </w:p>
    <w:p w:rsidR="00E8202E" w:rsidRDefault="00E8202E" w:rsidP="00E8202E">
      <w:pPr>
        <w:rPr>
          <w:kern w:val="0"/>
        </w:rPr>
      </w:pPr>
      <w:r>
        <w:rPr>
          <w:kern w:val="0"/>
        </w:rPr>
        <w:t xml:space="preserve">9.26.10 </w:t>
      </w:r>
      <w:r>
        <w:rPr>
          <w:rFonts w:hint="eastAsia"/>
          <w:kern w:val="0"/>
        </w:rPr>
        <w:t>管内穿线</w:t>
      </w:r>
    </w:p>
    <w:p w:rsidR="00E8202E" w:rsidRDefault="00E8202E" w:rsidP="00E8202E">
      <w:pPr>
        <w:rPr>
          <w:kern w:val="0"/>
        </w:rPr>
      </w:pPr>
      <w:r>
        <w:rPr>
          <w:rFonts w:hint="eastAsia"/>
          <w:kern w:val="0"/>
        </w:rPr>
        <w:t>导线穿入钢管前，钢管管口处采用丝扣连接时，应有</w:t>
      </w:r>
      <w:proofErr w:type="gramStart"/>
      <w:r>
        <w:rPr>
          <w:rFonts w:hint="eastAsia"/>
          <w:kern w:val="0"/>
        </w:rPr>
        <w:t>护圈帽当采用</w:t>
      </w:r>
      <w:proofErr w:type="gramEnd"/>
      <w:r>
        <w:rPr>
          <w:rFonts w:hint="eastAsia"/>
          <w:kern w:val="0"/>
        </w:rPr>
        <w:t>焊接固定时，亦可使用塑料内护口；穿入硬质塑料管前，应先检查管口处是否有连接器件或管口是否做成喇叭口状，在管口处不应留有毛刺和刃口，以防穿线时损坏导线绝缘层。</w:t>
      </w:r>
    </w:p>
    <w:p w:rsidR="00E8202E" w:rsidRDefault="00E8202E" w:rsidP="00E8202E">
      <w:pPr>
        <w:rPr>
          <w:kern w:val="0"/>
        </w:rPr>
      </w:pPr>
      <w:r>
        <w:rPr>
          <w:kern w:val="0"/>
        </w:rPr>
        <w:t xml:space="preserve">(1) </w:t>
      </w:r>
      <w:r>
        <w:rPr>
          <w:rFonts w:hint="eastAsia"/>
          <w:kern w:val="0"/>
        </w:rPr>
        <w:t>同一交流回路的导线应穿于同一钢管内</w:t>
      </w:r>
    </w:p>
    <w:p w:rsidR="00E8202E" w:rsidRDefault="00E8202E" w:rsidP="00E8202E">
      <w:pPr>
        <w:rPr>
          <w:kern w:val="0"/>
        </w:rPr>
      </w:pPr>
      <w:r>
        <w:rPr>
          <w:rFonts w:hint="eastAsia"/>
          <w:kern w:val="0"/>
        </w:rPr>
        <w:t>不同回路、不同电压等级和交流与直流的导线，不得穿入同一根管内。管内穿线时，电压为</w:t>
      </w:r>
      <w:r>
        <w:rPr>
          <w:kern w:val="0"/>
        </w:rPr>
        <w:t xml:space="preserve">50V </w:t>
      </w:r>
      <w:r>
        <w:rPr>
          <w:rFonts w:hint="eastAsia"/>
          <w:kern w:val="0"/>
        </w:rPr>
        <w:t>及以下的回路；同一台设备的电机回路和无抗干扰要求的控制回路；照明花灯的所有回路；同类照明的几个回路，可以穿入同一根管子内，但管内的导线的总数不应多于</w:t>
      </w:r>
      <w:r>
        <w:rPr>
          <w:kern w:val="0"/>
        </w:rPr>
        <w:t xml:space="preserve">8 </w:t>
      </w:r>
      <w:r>
        <w:rPr>
          <w:rFonts w:hint="eastAsia"/>
          <w:kern w:val="0"/>
        </w:rPr>
        <w:t>根。</w:t>
      </w:r>
    </w:p>
    <w:p w:rsidR="00E8202E" w:rsidRDefault="00E8202E" w:rsidP="00E8202E">
      <w:pPr>
        <w:rPr>
          <w:kern w:val="0"/>
        </w:rPr>
      </w:pPr>
      <w:r>
        <w:rPr>
          <w:kern w:val="0"/>
        </w:rPr>
        <w:t xml:space="preserve">(2) </w:t>
      </w:r>
      <w:r>
        <w:rPr>
          <w:rFonts w:hint="eastAsia"/>
          <w:kern w:val="0"/>
        </w:rPr>
        <w:t>穿入管内的导线中间不应有接头，导线的绝缘层不得损坏，导线也不得扭结。</w:t>
      </w:r>
    </w:p>
    <w:p w:rsidR="00E8202E" w:rsidRDefault="00E8202E" w:rsidP="00E8202E">
      <w:pPr>
        <w:rPr>
          <w:kern w:val="0"/>
        </w:rPr>
      </w:pPr>
      <w:r>
        <w:rPr>
          <w:kern w:val="0"/>
        </w:rPr>
        <w:t xml:space="preserve">(3) </w:t>
      </w:r>
      <w:r>
        <w:rPr>
          <w:rFonts w:hint="eastAsia"/>
          <w:kern w:val="0"/>
        </w:rPr>
        <w:t>两人穿线时，一人在一端拉钢丝引线，另一人在一端把所有的电线紧捏成一束送入管内，二人动作应协调，并注意不使导线与管口处磨擦损坏绝缘层。</w:t>
      </w:r>
    </w:p>
    <w:p w:rsidR="00E8202E" w:rsidRDefault="00E8202E" w:rsidP="00E8202E">
      <w:pPr>
        <w:rPr>
          <w:kern w:val="0"/>
        </w:rPr>
      </w:pPr>
      <w:r>
        <w:rPr>
          <w:kern w:val="0"/>
        </w:rPr>
        <w:t xml:space="preserve">9.26.11 </w:t>
      </w:r>
      <w:r>
        <w:rPr>
          <w:rFonts w:hint="eastAsia"/>
          <w:kern w:val="0"/>
        </w:rPr>
        <w:t>剪断电线</w:t>
      </w:r>
    </w:p>
    <w:p w:rsidR="00E8202E" w:rsidRDefault="00E8202E" w:rsidP="00E8202E">
      <w:pPr>
        <w:rPr>
          <w:kern w:val="0"/>
        </w:rPr>
      </w:pPr>
      <w:r>
        <w:rPr>
          <w:rFonts w:hint="eastAsia"/>
          <w:kern w:val="0"/>
        </w:rPr>
        <w:t>导线穿好后，应按要求适当留出余量以便以后接线。</w:t>
      </w:r>
    </w:p>
    <w:p w:rsidR="00E8202E" w:rsidRDefault="00E8202E" w:rsidP="00E8202E">
      <w:pPr>
        <w:rPr>
          <w:kern w:val="0"/>
        </w:rPr>
      </w:pPr>
      <w:r>
        <w:rPr>
          <w:rFonts w:hint="eastAsia"/>
          <w:kern w:val="0"/>
        </w:rPr>
        <w:t>接线盒、灯位盒、开关</w:t>
      </w:r>
      <w:proofErr w:type="gramStart"/>
      <w:r>
        <w:rPr>
          <w:rFonts w:hint="eastAsia"/>
          <w:kern w:val="0"/>
        </w:rPr>
        <w:t>盒内留线长度</w:t>
      </w:r>
      <w:proofErr w:type="gramEnd"/>
      <w:r>
        <w:rPr>
          <w:rFonts w:hint="eastAsia"/>
          <w:kern w:val="0"/>
        </w:rPr>
        <w:t>露出建筑物装饰表面不应小于</w:t>
      </w:r>
      <w:r>
        <w:rPr>
          <w:kern w:val="0"/>
        </w:rPr>
        <w:t>0.15m</w:t>
      </w:r>
      <w:r>
        <w:rPr>
          <w:rFonts w:hint="eastAsia"/>
          <w:kern w:val="0"/>
        </w:rPr>
        <w:t>；由于配电箱内配线</w:t>
      </w:r>
      <w:proofErr w:type="gramStart"/>
      <w:r>
        <w:rPr>
          <w:rFonts w:hint="eastAsia"/>
          <w:kern w:val="0"/>
        </w:rPr>
        <w:t>要求呈把成束</w:t>
      </w:r>
      <w:proofErr w:type="gramEnd"/>
      <w:r>
        <w:rPr>
          <w:rFonts w:hint="eastAsia"/>
          <w:kern w:val="0"/>
        </w:rPr>
        <w:t>结扎，帮配电</w:t>
      </w:r>
      <w:proofErr w:type="gramStart"/>
      <w:r>
        <w:rPr>
          <w:rFonts w:hint="eastAsia"/>
          <w:kern w:val="0"/>
        </w:rPr>
        <w:t>箱内留线长度</w:t>
      </w:r>
      <w:proofErr w:type="gramEnd"/>
      <w:r>
        <w:rPr>
          <w:rFonts w:hint="eastAsia"/>
          <w:kern w:val="0"/>
        </w:rPr>
        <w:t>，应根据箱内器具位置及时箱导线位置确定，但最少不应小于箱体的半周长；出户线处导线预留长度为</w:t>
      </w:r>
      <w:r>
        <w:rPr>
          <w:kern w:val="0"/>
        </w:rPr>
        <w:t>1.5m</w:t>
      </w:r>
      <w:r>
        <w:rPr>
          <w:rFonts w:hint="eastAsia"/>
          <w:kern w:val="0"/>
        </w:rPr>
        <w:t>。</w:t>
      </w:r>
    </w:p>
    <w:p w:rsidR="00E8202E" w:rsidRDefault="00E8202E" w:rsidP="00E8202E">
      <w:pPr>
        <w:rPr>
          <w:kern w:val="0"/>
        </w:rPr>
      </w:pPr>
      <w:r>
        <w:rPr>
          <w:rFonts w:hint="eastAsia"/>
          <w:kern w:val="0"/>
        </w:rPr>
        <w:t>但对一些公用导线和通过盒内的照明灯开关线在盒内以及在分支处可不剪断直接通过，只需在线盒内导线和通过盒内的照明灯开关线在盒内以及在分支处可不剪断直接通过，只需在接线盒内留出一定余量，这样可省去后来接线中的不必要的接头。</w:t>
      </w:r>
    </w:p>
    <w:p w:rsidR="00E8202E" w:rsidRDefault="00E8202E" w:rsidP="00E8202E">
      <w:pPr>
        <w:rPr>
          <w:kern w:val="0"/>
        </w:rPr>
      </w:pPr>
      <w:r>
        <w:rPr>
          <w:kern w:val="0"/>
        </w:rPr>
        <w:t xml:space="preserve">9.26.12 </w:t>
      </w:r>
      <w:r>
        <w:rPr>
          <w:rFonts w:hint="eastAsia"/>
          <w:kern w:val="0"/>
        </w:rPr>
        <w:t>导线在接线盒内固定</w:t>
      </w:r>
    </w:p>
    <w:p w:rsidR="00E8202E" w:rsidRDefault="00E8202E" w:rsidP="00E8202E">
      <w:pPr>
        <w:rPr>
          <w:kern w:val="0"/>
        </w:rPr>
      </w:pPr>
      <w:r>
        <w:rPr>
          <w:kern w:val="0"/>
        </w:rPr>
        <w:t>(1)</w:t>
      </w:r>
      <w:r>
        <w:rPr>
          <w:rFonts w:hint="eastAsia"/>
          <w:kern w:val="0"/>
        </w:rPr>
        <w:t>为防止垂直敷设在管道内的导线因自重而承受较大应力，为防止导线损伤，敷设于垂直路中的导线，每超过下列长度时，应在拉线盒中加以固定。</w:t>
      </w:r>
    </w:p>
    <w:p w:rsidR="00E8202E" w:rsidRDefault="00E8202E" w:rsidP="00E8202E">
      <w:pPr>
        <w:rPr>
          <w:kern w:val="0"/>
        </w:rPr>
      </w:pPr>
      <w:r>
        <w:rPr>
          <w:kern w:val="0"/>
        </w:rPr>
        <w:t xml:space="preserve">1) </w:t>
      </w:r>
      <w:r>
        <w:rPr>
          <w:rFonts w:hint="eastAsia"/>
          <w:kern w:val="0"/>
        </w:rPr>
        <w:t>导线截面</w:t>
      </w:r>
      <w:r>
        <w:rPr>
          <w:kern w:val="0"/>
        </w:rPr>
        <w:t xml:space="preserve">50mm2 </w:t>
      </w:r>
      <w:r>
        <w:rPr>
          <w:rFonts w:hint="eastAsia"/>
          <w:kern w:val="0"/>
        </w:rPr>
        <w:t>及以下为</w:t>
      </w:r>
      <w:r>
        <w:rPr>
          <w:kern w:val="0"/>
        </w:rPr>
        <w:t>30m</w:t>
      </w:r>
      <w:r>
        <w:rPr>
          <w:rFonts w:hint="eastAsia"/>
          <w:kern w:val="0"/>
        </w:rPr>
        <w:t>；</w:t>
      </w:r>
    </w:p>
    <w:p w:rsidR="00E8202E" w:rsidRDefault="00E8202E" w:rsidP="00E8202E">
      <w:pPr>
        <w:rPr>
          <w:kern w:val="0"/>
        </w:rPr>
      </w:pPr>
      <w:r>
        <w:rPr>
          <w:kern w:val="0"/>
        </w:rPr>
        <w:t xml:space="preserve">2) </w:t>
      </w:r>
      <w:r>
        <w:rPr>
          <w:rFonts w:hint="eastAsia"/>
          <w:kern w:val="0"/>
        </w:rPr>
        <w:t>导线截面</w:t>
      </w:r>
      <w:r>
        <w:rPr>
          <w:kern w:val="0"/>
        </w:rPr>
        <w:t xml:space="preserve">70-95mm2 </w:t>
      </w:r>
      <w:r>
        <w:rPr>
          <w:rFonts w:hint="eastAsia"/>
          <w:kern w:val="0"/>
        </w:rPr>
        <w:t>为</w:t>
      </w:r>
      <w:r>
        <w:rPr>
          <w:kern w:val="0"/>
        </w:rPr>
        <w:t>20m</w:t>
      </w:r>
      <w:r>
        <w:rPr>
          <w:rFonts w:hint="eastAsia"/>
          <w:kern w:val="0"/>
        </w:rPr>
        <w:t>；</w:t>
      </w:r>
    </w:p>
    <w:p w:rsidR="00E8202E" w:rsidRDefault="00E8202E" w:rsidP="00E8202E">
      <w:pPr>
        <w:rPr>
          <w:kern w:val="0"/>
        </w:rPr>
      </w:pPr>
      <w:r>
        <w:rPr>
          <w:kern w:val="0"/>
        </w:rPr>
        <w:t xml:space="preserve">3) </w:t>
      </w:r>
      <w:r>
        <w:rPr>
          <w:rFonts w:hint="eastAsia"/>
          <w:kern w:val="0"/>
        </w:rPr>
        <w:t>导线截面</w:t>
      </w:r>
      <w:r>
        <w:rPr>
          <w:kern w:val="0"/>
        </w:rPr>
        <w:t xml:space="preserve">120-240mm2 </w:t>
      </w:r>
      <w:r>
        <w:rPr>
          <w:rFonts w:hint="eastAsia"/>
          <w:kern w:val="0"/>
        </w:rPr>
        <w:t>为</w:t>
      </w:r>
      <w:r>
        <w:rPr>
          <w:kern w:val="0"/>
        </w:rPr>
        <w:t>18m</w:t>
      </w:r>
      <w:r>
        <w:rPr>
          <w:rFonts w:hint="eastAsia"/>
          <w:kern w:val="0"/>
        </w:rPr>
        <w:t>；</w:t>
      </w:r>
    </w:p>
    <w:p w:rsidR="00E8202E" w:rsidRDefault="00E8202E" w:rsidP="00E8202E">
      <w:pPr>
        <w:rPr>
          <w:kern w:val="0"/>
        </w:rPr>
      </w:pPr>
      <w:r>
        <w:rPr>
          <w:kern w:val="0"/>
        </w:rPr>
        <w:t xml:space="preserve">(2) </w:t>
      </w:r>
      <w:r>
        <w:rPr>
          <w:rFonts w:hint="eastAsia"/>
          <w:kern w:val="0"/>
        </w:rPr>
        <w:t>导线连接要牢固，导电良好，</w:t>
      </w:r>
    </w:p>
    <w:p w:rsidR="00E8202E" w:rsidRDefault="00E8202E" w:rsidP="00E8202E">
      <w:pPr>
        <w:rPr>
          <w:kern w:val="0"/>
        </w:rPr>
      </w:pPr>
      <w:r>
        <w:rPr>
          <w:kern w:val="0"/>
        </w:rPr>
        <w:t xml:space="preserve">(3) </w:t>
      </w:r>
      <w:r>
        <w:rPr>
          <w:rFonts w:hint="eastAsia"/>
          <w:kern w:val="0"/>
        </w:rPr>
        <w:t>导线与设备、器具的连接应符合下列要求：</w:t>
      </w:r>
    </w:p>
    <w:p w:rsidR="00E8202E" w:rsidRDefault="00E8202E" w:rsidP="00E8202E">
      <w:pPr>
        <w:rPr>
          <w:kern w:val="0"/>
        </w:rPr>
      </w:pPr>
      <w:r>
        <w:rPr>
          <w:kern w:val="0"/>
        </w:rPr>
        <w:t xml:space="preserve">1) </w:t>
      </w:r>
      <w:r>
        <w:rPr>
          <w:rFonts w:hint="eastAsia"/>
          <w:kern w:val="0"/>
        </w:rPr>
        <w:t>截面为</w:t>
      </w:r>
      <w:r>
        <w:rPr>
          <w:kern w:val="0"/>
        </w:rPr>
        <w:t xml:space="preserve">8mm2 </w:t>
      </w:r>
      <w:r>
        <w:rPr>
          <w:rFonts w:hint="eastAsia"/>
          <w:kern w:val="0"/>
        </w:rPr>
        <w:t>及以下的单股铜芯线和单股铝芯线可直接与设备、器具的端子连接；</w:t>
      </w:r>
    </w:p>
    <w:p w:rsidR="00E8202E" w:rsidRDefault="00E8202E" w:rsidP="00E8202E">
      <w:pPr>
        <w:rPr>
          <w:kern w:val="0"/>
        </w:rPr>
      </w:pPr>
      <w:r>
        <w:rPr>
          <w:kern w:val="0"/>
        </w:rPr>
        <w:t xml:space="preserve">2) </w:t>
      </w:r>
      <w:r>
        <w:rPr>
          <w:rFonts w:hint="eastAsia"/>
          <w:kern w:val="0"/>
        </w:rPr>
        <w:t>熔焊连接的焊缝，不应有凹陷、夹渣、断股、裂缝及根部未焊合的缺陷；焊缝的外型尺寸应符合焊接工艺评定文件的规定，焊接后应清除残余焊药和焊渣。</w:t>
      </w:r>
    </w:p>
    <w:p w:rsidR="00E8202E" w:rsidRDefault="00E8202E" w:rsidP="00E8202E">
      <w:pPr>
        <w:rPr>
          <w:kern w:val="0"/>
        </w:rPr>
      </w:pPr>
      <w:r>
        <w:rPr>
          <w:kern w:val="0"/>
        </w:rPr>
        <w:t xml:space="preserve">A) </w:t>
      </w:r>
      <w:r>
        <w:rPr>
          <w:rFonts w:hint="eastAsia"/>
          <w:kern w:val="0"/>
        </w:rPr>
        <w:t>锡焊连接的焊缝应饱满，表面光滑；焊剂应无腐蚀性，焊接后应清除残余焊剂。</w:t>
      </w:r>
    </w:p>
    <w:p w:rsidR="00E8202E" w:rsidRDefault="00E8202E" w:rsidP="00E8202E">
      <w:pPr>
        <w:rPr>
          <w:kern w:val="0"/>
        </w:rPr>
      </w:pPr>
      <w:r>
        <w:rPr>
          <w:kern w:val="0"/>
        </w:rPr>
        <w:t xml:space="preserve">B) </w:t>
      </w:r>
      <w:r>
        <w:rPr>
          <w:rFonts w:hint="eastAsia"/>
          <w:kern w:val="0"/>
        </w:rPr>
        <w:t>压板或其他专用夹板，应与导线线芯规格相匹配；紧固件应拧紧到位，防松装置应齐全。</w:t>
      </w:r>
    </w:p>
    <w:p w:rsidR="00E8202E" w:rsidRDefault="00E8202E" w:rsidP="00E8202E">
      <w:pPr>
        <w:rPr>
          <w:kern w:val="0"/>
        </w:rPr>
      </w:pPr>
      <w:r>
        <w:rPr>
          <w:kern w:val="0"/>
        </w:rPr>
        <w:t xml:space="preserve">C) </w:t>
      </w:r>
      <w:r>
        <w:rPr>
          <w:rFonts w:hint="eastAsia"/>
          <w:kern w:val="0"/>
        </w:rPr>
        <w:t>套管连接器和压膜等应与导线线芯规格相匹配，压接时，压接深度、</w:t>
      </w:r>
      <w:proofErr w:type="gramStart"/>
      <w:r>
        <w:rPr>
          <w:rFonts w:hint="eastAsia"/>
          <w:kern w:val="0"/>
        </w:rPr>
        <w:t>压口数量</w:t>
      </w:r>
      <w:proofErr w:type="gramEnd"/>
      <w:r>
        <w:rPr>
          <w:rFonts w:hint="eastAsia"/>
          <w:kern w:val="0"/>
        </w:rPr>
        <w:t>和压接长</w:t>
      </w:r>
      <w:r>
        <w:rPr>
          <w:rFonts w:hint="eastAsia"/>
          <w:kern w:val="0"/>
        </w:rPr>
        <w:lastRenderedPageBreak/>
        <w:t>度应符合产品技术文件的有关规定。</w:t>
      </w:r>
    </w:p>
    <w:p w:rsidR="00E8202E" w:rsidRDefault="00E8202E" w:rsidP="00E8202E">
      <w:pPr>
        <w:rPr>
          <w:kern w:val="0"/>
        </w:rPr>
      </w:pPr>
      <w:r>
        <w:rPr>
          <w:kern w:val="0"/>
        </w:rPr>
        <w:t xml:space="preserve">D) </w:t>
      </w:r>
      <w:r>
        <w:rPr>
          <w:rFonts w:hint="eastAsia"/>
          <w:kern w:val="0"/>
        </w:rPr>
        <w:t>剖开导线绝缘层时，不应损伤芯线；芯线连接后，绝缘带应包缠均匀紧密，其绝缘强度不应低于导线原绝缘层的绝缘强度；在接线端子的根部与导线绝缘层间的空隙处，应采用绝缘带包缠严密。</w:t>
      </w:r>
    </w:p>
    <w:p w:rsidR="00E8202E" w:rsidRDefault="00E8202E" w:rsidP="00E8202E">
      <w:pPr>
        <w:rPr>
          <w:kern w:val="0"/>
        </w:rPr>
      </w:pPr>
      <w:r>
        <w:rPr>
          <w:kern w:val="0"/>
        </w:rPr>
        <w:t xml:space="preserve">E) </w:t>
      </w:r>
      <w:r>
        <w:rPr>
          <w:rFonts w:hint="eastAsia"/>
          <w:kern w:val="0"/>
        </w:rPr>
        <w:t>在配线的分支连接处，干线不应受到支线的横向拉力。</w:t>
      </w:r>
    </w:p>
    <w:p w:rsidR="00E8202E" w:rsidRDefault="00E8202E" w:rsidP="00E8202E">
      <w:pPr>
        <w:rPr>
          <w:kern w:val="0"/>
        </w:rPr>
      </w:pPr>
      <w:r>
        <w:rPr>
          <w:kern w:val="0"/>
        </w:rPr>
        <w:t xml:space="preserve">9.26.13 </w:t>
      </w:r>
      <w:r>
        <w:rPr>
          <w:rFonts w:hint="eastAsia"/>
          <w:kern w:val="0"/>
        </w:rPr>
        <w:t>剥削绝缘</w:t>
      </w:r>
    </w:p>
    <w:p w:rsidR="00E8202E" w:rsidRDefault="00E8202E" w:rsidP="00E8202E">
      <w:pPr>
        <w:rPr>
          <w:kern w:val="0"/>
        </w:rPr>
      </w:pPr>
      <w:r>
        <w:rPr>
          <w:rFonts w:hint="eastAsia"/>
          <w:kern w:val="0"/>
        </w:rPr>
        <w:t>剥削导线绝缘层的长度和方法，根据导线线芯直径和绝缘层材料以及接线方法不同而各不相同。</w:t>
      </w:r>
    </w:p>
    <w:p w:rsidR="00E8202E" w:rsidRDefault="00E8202E" w:rsidP="00E8202E">
      <w:pPr>
        <w:rPr>
          <w:kern w:val="0"/>
        </w:rPr>
      </w:pPr>
      <w:r>
        <w:rPr>
          <w:kern w:val="0"/>
        </w:rPr>
        <w:t>(1)</w:t>
      </w:r>
      <w:r>
        <w:rPr>
          <w:rFonts w:hint="eastAsia"/>
          <w:kern w:val="0"/>
        </w:rPr>
        <w:t>使用克丝钳子剥切单芯塑料线绝缘层，是施工中最好的用的方法，只要掌握住要领，反复练几次就可以了。用一手握紧导线，再用另一手虎口处握住钳柄前端的钳头部位，同时将钳子的切口根部放在导线所需</w:t>
      </w:r>
      <w:proofErr w:type="gramStart"/>
      <w:r>
        <w:rPr>
          <w:rFonts w:hint="eastAsia"/>
          <w:kern w:val="0"/>
        </w:rPr>
        <w:t>肃</w:t>
      </w:r>
      <w:proofErr w:type="gramEnd"/>
      <w:r>
        <w:rPr>
          <w:rFonts w:hint="eastAsia"/>
          <w:kern w:val="0"/>
        </w:rPr>
        <w:t>切处，</w:t>
      </w:r>
      <w:proofErr w:type="gramStart"/>
      <w:r>
        <w:rPr>
          <w:rFonts w:hint="eastAsia"/>
          <w:kern w:val="0"/>
        </w:rPr>
        <w:t>握钳手向前</w:t>
      </w:r>
      <w:proofErr w:type="gramEnd"/>
      <w:r>
        <w:rPr>
          <w:rFonts w:hint="eastAsia"/>
          <w:kern w:val="0"/>
        </w:rPr>
        <w:t>用力，握线的手应握紧不动或销向反方向加力，在剥切的同时</w:t>
      </w:r>
      <w:proofErr w:type="gramStart"/>
      <w:r>
        <w:rPr>
          <w:rFonts w:hint="eastAsia"/>
          <w:kern w:val="0"/>
        </w:rPr>
        <w:t>握钳手要</w:t>
      </w:r>
      <w:proofErr w:type="gramEnd"/>
      <w:r>
        <w:rPr>
          <w:rFonts w:hint="eastAsia"/>
          <w:kern w:val="0"/>
        </w:rPr>
        <w:t>稍用力剪破导线绝缘层的外表层，勒断导线的端部绝缘层。应注意既要剥去导线绝缘层又不能伤线芯。</w:t>
      </w:r>
    </w:p>
    <w:p w:rsidR="00E8202E" w:rsidRDefault="00E8202E" w:rsidP="00E8202E">
      <w:pPr>
        <w:rPr>
          <w:kern w:val="0"/>
        </w:rPr>
      </w:pPr>
      <w:r>
        <w:rPr>
          <w:kern w:val="0"/>
        </w:rPr>
        <w:t xml:space="preserve">(2) </w:t>
      </w:r>
      <w:r>
        <w:rPr>
          <w:rFonts w:hint="eastAsia"/>
          <w:kern w:val="0"/>
        </w:rPr>
        <w:t>使用剥线钳，剥切塑料线绝缘层时，剥线</w:t>
      </w:r>
      <w:proofErr w:type="gramStart"/>
      <w:r>
        <w:rPr>
          <w:rFonts w:hint="eastAsia"/>
          <w:kern w:val="0"/>
        </w:rPr>
        <w:t>钳</w:t>
      </w:r>
      <w:proofErr w:type="gramEnd"/>
      <w:r>
        <w:rPr>
          <w:rFonts w:hint="eastAsia"/>
          <w:kern w:val="0"/>
        </w:rPr>
        <w:t>应选用大一级线芯的刃口剥线，防止损伤线芯。也可以</w:t>
      </w:r>
      <w:proofErr w:type="gramStart"/>
      <w:r>
        <w:rPr>
          <w:rFonts w:hint="eastAsia"/>
          <w:kern w:val="0"/>
        </w:rPr>
        <w:t>用手锉的柄</w:t>
      </w:r>
      <w:proofErr w:type="gramEnd"/>
      <w:r>
        <w:rPr>
          <w:rFonts w:hint="eastAsia"/>
          <w:kern w:val="0"/>
        </w:rPr>
        <w:t>部将刃口扩大，可在剥切导线绝缘层时防止损伤芯线。</w:t>
      </w:r>
    </w:p>
    <w:p w:rsidR="00E8202E" w:rsidRDefault="00E8202E" w:rsidP="00E8202E">
      <w:pPr>
        <w:rPr>
          <w:kern w:val="0"/>
        </w:rPr>
      </w:pPr>
      <w:r>
        <w:rPr>
          <w:kern w:val="0"/>
        </w:rPr>
        <w:t xml:space="preserve">9.25.14 </w:t>
      </w:r>
      <w:r>
        <w:rPr>
          <w:rFonts w:hint="eastAsia"/>
          <w:kern w:val="0"/>
        </w:rPr>
        <w:t>单芯铜导线的直接连接</w:t>
      </w:r>
    </w:p>
    <w:p w:rsidR="00E8202E" w:rsidRDefault="00E8202E" w:rsidP="00E8202E">
      <w:pPr>
        <w:rPr>
          <w:kern w:val="0"/>
        </w:rPr>
      </w:pPr>
      <w:r>
        <w:rPr>
          <w:rFonts w:hint="eastAsia"/>
          <w:kern w:val="0"/>
        </w:rPr>
        <w:t>单芯铜导线的直线连接，适用于瓷（塑料）夹板和瓷柱、瓷瓶等配线线路中间接头和槽板配线的槽板外接头。根据导线截面的不同有绞接法和缠绕法。</w:t>
      </w:r>
    </w:p>
    <w:p w:rsidR="00E8202E" w:rsidRDefault="00E8202E" w:rsidP="00E8202E">
      <w:pPr>
        <w:rPr>
          <w:kern w:val="0"/>
        </w:rPr>
      </w:pPr>
      <w:r>
        <w:rPr>
          <w:kern w:val="0"/>
        </w:rPr>
        <w:t xml:space="preserve"> (1) </w:t>
      </w:r>
      <w:r>
        <w:rPr>
          <w:rFonts w:hint="eastAsia"/>
          <w:kern w:val="0"/>
        </w:rPr>
        <w:t>绞接法：适用于</w:t>
      </w:r>
      <w:r>
        <w:rPr>
          <w:kern w:val="0"/>
        </w:rPr>
        <w:t xml:space="preserve">4.0mm2 </w:t>
      </w:r>
      <w:r>
        <w:rPr>
          <w:rFonts w:hint="eastAsia"/>
          <w:kern w:val="0"/>
        </w:rPr>
        <w:t>及以下的单芯线直接连接。将两线互相交叉，用双手同时把两芯</w:t>
      </w:r>
      <w:proofErr w:type="gramStart"/>
      <w:r>
        <w:rPr>
          <w:rFonts w:hint="eastAsia"/>
          <w:kern w:val="0"/>
        </w:rPr>
        <w:t>线互绞</w:t>
      </w:r>
      <w:proofErr w:type="gramEnd"/>
      <w:r>
        <w:rPr>
          <w:kern w:val="0"/>
        </w:rPr>
        <w:t xml:space="preserve">2 </w:t>
      </w:r>
      <w:r>
        <w:rPr>
          <w:rFonts w:hint="eastAsia"/>
          <w:kern w:val="0"/>
        </w:rPr>
        <w:t>圈后，再扳直与连接线成</w:t>
      </w:r>
      <w:r>
        <w:rPr>
          <w:kern w:val="0"/>
        </w:rPr>
        <w:t>900</w:t>
      </w:r>
      <w:r>
        <w:rPr>
          <w:rFonts w:hint="eastAsia"/>
          <w:kern w:val="0"/>
        </w:rPr>
        <w:t>，将每个芯线在</w:t>
      </w:r>
      <w:proofErr w:type="gramStart"/>
      <w:r>
        <w:rPr>
          <w:rFonts w:hint="eastAsia"/>
          <w:kern w:val="0"/>
        </w:rPr>
        <w:t>另一芯线</w:t>
      </w:r>
      <w:proofErr w:type="gramEnd"/>
      <w:r>
        <w:rPr>
          <w:rFonts w:hint="eastAsia"/>
          <w:kern w:val="0"/>
        </w:rPr>
        <w:t>上缠绕</w:t>
      </w:r>
      <w:r>
        <w:rPr>
          <w:kern w:val="0"/>
        </w:rPr>
        <w:t xml:space="preserve">5 </w:t>
      </w:r>
      <w:r>
        <w:rPr>
          <w:rFonts w:hint="eastAsia"/>
          <w:kern w:val="0"/>
        </w:rPr>
        <w:t>回，剪断余头。</w:t>
      </w:r>
    </w:p>
    <w:p w:rsidR="00E8202E" w:rsidRDefault="00E8202E" w:rsidP="00E8202E">
      <w:pPr>
        <w:rPr>
          <w:kern w:val="0"/>
        </w:rPr>
      </w:pPr>
      <w:r>
        <w:rPr>
          <w:kern w:val="0"/>
        </w:rPr>
        <w:t xml:space="preserve">9.27 </w:t>
      </w:r>
      <w:r>
        <w:rPr>
          <w:rFonts w:hint="eastAsia"/>
          <w:kern w:val="0"/>
        </w:rPr>
        <w:t>装饰灯具安装</w:t>
      </w:r>
    </w:p>
    <w:p w:rsidR="00E8202E" w:rsidRDefault="00E8202E" w:rsidP="00E8202E">
      <w:pPr>
        <w:rPr>
          <w:kern w:val="0"/>
        </w:rPr>
      </w:pPr>
      <w:r>
        <w:rPr>
          <w:kern w:val="0"/>
        </w:rPr>
        <w:t xml:space="preserve">9.27.1 </w:t>
      </w:r>
      <w:r>
        <w:rPr>
          <w:rFonts w:hint="eastAsia"/>
          <w:kern w:val="0"/>
        </w:rPr>
        <w:t>材料</w:t>
      </w:r>
    </w:p>
    <w:p w:rsidR="00E8202E" w:rsidRDefault="00E8202E" w:rsidP="00E8202E">
      <w:pPr>
        <w:rPr>
          <w:kern w:val="0"/>
        </w:rPr>
      </w:pPr>
      <w:r>
        <w:rPr>
          <w:rFonts w:hint="eastAsia"/>
          <w:kern w:val="0"/>
        </w:rPr>
        <w:t>各种规格、型号的装饰灯具及其附件等。</w:t>
      </w:r>
    </w:p>
    <w:p w:rsidR="00E8202E" w:rsidRDefault="00E8202E" w:rsidP="00E8202E">
      <w:pPr>
        <w:rPr>
          <w:kern w:val="0"/>
        </w:rPr>
      </w:pPr>
      <w:r>
        <w:rPr>
          <w:kern w:val="0"/>
        </w:rPr>
        <w:t xml:space="preserve">9.27.2 </w:t>
      </w:r>
      <w:r>
        <w:rPr>
          <w:rFonts w:hint="eastAsia"/>
          <w:kern w:val="0"/>
        </w:rPr>
        <w:t>工具</w:t>
      </w:r>
    </w:p>
    <w:p w:rsidR="00E8202E" w:rsidRDefault="00E8202E" w:rsidP="00E8202E">
      <w:pPr>
        <w:rPr>
          <w:kern w:val="0"/>
        </w:rPr>
      </w:pPr>
      <w:r>
        <w:rPr>
          <w:kern w:val="0"/>
        </w:rPr>
        <w:t xml:space="preserve">(1) </w:t>
      </w:r>
      <w:r>
        <w:rPr>
          <w:rFonts w:hint="eastAsia"/>
          <w:kern w:val="0"/>
        </w:rPr>
        <w:t>克丝钳子、电工刀、螺丝刀、电烙铁等；</w:t>
      </w:r>
    </w:p>
    <w:p w:rsidR="00E8202E" w:rsidRDefault="00E8202E" w:rsidP="00E8202E">
      <w:pPr>
        <w:rPr>
          <w:kern w:val="0"/>
        </w:rPr>
      </w:pPr>
      <w:r>
        <w:rPr>
          <w:kern w:val="0"/>
        </w:rPr>
        <w:t xml:space="preserve">(2) </w:t>
      </w:r>
      <w:r>
        <w:rPr>
          <w:rFonts w:hint="eastAsia"/>
          <w:kern w:val="0"/>
        </w:rPr>
        <w:t>电钻、电锤、射钉枪及射钉或射钉螺丝等。</w:t>
      </w:r>
    </w:p>
    <w:p w:rsidR="00E8202E" w:rsidRDefault="00E8202E" w:rsidP="00E8202E">
      <w:pPr>
        <w:rPr>
          <w:kern w:val="0"/>
        </w:rPr>
      </w:pPr>
      <w:r>
        <w:rPr>
          <w:kern w:val="0"/>
        </w:rPr>
        <w:t xml:space="preserve">9.27.3 </w:t>
      </w:r>
      <w:r>
        <w:rPr>
          <w:rFonts w:hint="eastAsia"/>
          <w:kern w:val="0"/>
        </w:rPr>
        <w:t>作业条件</w:t>
      </w:r>
    </w:p>
    <w:p w:rsidR="00E8202E" w:rsidRDefault="00E8202E" w:rsidP="00E8202E">
      <w:pPr>
        <w:rPr>
          <w:kern w:val="0"/>
        </w:rPr>
      </w:pPr>
      <w:r>
        <w:rPr>
          <w:kern w:val="0"/>
        </w:rPr>
        <w:t xml:space="preserve">(1) </w:t>
      </w:r>
      <w:r>
        <w:rPr>
          <w:rFonts w:hint="eastAsia"/>
          <w:kern w:val="0"/>
        </w:rPr>
        <w:t>在建筑结构施工中应做好大（重）型灯具的预埋工作；</w:t>
      </w:r>
    </w:p>
    <w:p w:rsidR="00E8202E" w:rsidRDefault="00E8202E" w:rsidP="00E8202E">
      <w:pPr>
        <w:rPr>
          <w:kern w:val="0"/>
        </w:rPr>
      </w:pPr>
      <w:r>
        <w:rPr>
          <w:kern w:val="0"/>
        </w:rPr>
        <w:t xml:space="preserve">(2) </w:t>
      </w:r>
      <w:r>
        <w:rPr>
          <w:rFonts w:hint="eastAsia"/>
          <w:kern w:val="0"/>
        </w:rPr>
        <w:t>在灯具安装前，电气施工人员应与土建专业密切配合，主动介绍电气器具的外形尺寸、重量、安装位置及其安装要求；</w:t>
      </w:r>
    </w:p>
    <w:p w:rsidR="00E8202E" w:rsidRDefault="00E8202E" w:rsidP="00E8202E">
      <w:pPr>
        <w:rPr>
          <w:kern w:val="0"/>
        </w:rPr>
      </w:pPr>
      <w:r>
        <w:rPr>
          <w:kern w:val="0"/>
        </w:rPr>
        <w:t xml:space="preserve">(3) </w:t>
      </w:r>
      <w:r>
        <w:rPr>
          <w:rFonts w:hint="eastAsia"/>
          <w:kern w:val="0"/>
        </w:rPr>
        <w:t>在建筑物吊顶内安装灯具应配合建筑吊顶施工交叉进行。</w:t>
      </w:r>
    </w:p>
    <w:p w:rsidR="00E8202E" w:rsidRDefault="00E8202E" w:rsidP="00E8202E">
      <w:pPr>
        <w:rPr>
          <w:kern w:val="0"/>
        </w:rPr>
      </w:pPr>
      <w:r>
        <w:rPr>
          <w:kern w:val="0"/>
        </w:rPr>
        <w:t xml:space="preserve">9.27.4 </w:t>
      </w:r>
      <w:r>
        <w:rPr>
          <w:rFonts w:hint="eastAsia"/>
          <w:kern w:val="0"/>
        </w:rPr>
        <w:t>白炽吸顶灯的安装</w:t>
      </w:r>
    </w:p>
    <w:p w:rsidR="00E8202E" w:rsidRDefault="00E8202E" w:rsidP="00E8202E">
      <w:pPr>
        <w:rPr>
          <w:kern w:val="0"/>
        </w:rPr>
      </w:pPr>
      <w:r>
        <w:rPr>
          <w:rFonts w:hint="eastAsia"/>
          <w:kern w:val="0"/>
        </w:rPr>
        <w:t>白炽灯吸顶安装时，装饰专业应在两吊顶</w:t>
      </w:r>
      <w:proofErr w:type="gramStart"/>
      <w:r>
        <w:rPr>
          <w:rFonts w:hint="eastAsia"/>
          <w:kern w:val="0"/>
        </w:rPr>
        <w:t>中龙内中间</w:t>
      </w:r>
      <w:proofErr w:type="gramEnd"/>
      <w:r>
        <w:rPr>
          <w:rFonts w:hint="eastAsia"/>
          <w:kern w:val="0"/>
        </w:rPr>
        <w:t>的适当位置上，增加两个附加中龙骨，在灯位上方附加中龙骨中间应有中龙骨横撑。灯具底座在每个附加中龙骨上用了个自攻螺钉固定。</w:t>
      </w:r>
    </w:p>
    <w:p w:rsidR="00E8202E" w:rsidRDefault="00E8202E" w:rsidP="00E8202E">
      <w:pPr>
        <w:rPr>
          <w:kern w:val="0"/>
        </w:rPr>
      </w:pPr>
      <w:r>
        <w:rPr>
          <w:kern w:val="0"/>
        </w:rPr>
        <w:t xml:space="preserve">9.27.6 </w:t>
      </w:r>
      <w:r>
        <w:rPr>
          <w:rFonts w:hint="eastAsia"/>
          <w:kern w:val="0"/>
        </w:rPr>
        <w:t>吊灯在吊顶上的安装</w:t>
      </w:r>
    </w:p>
    <w:p w:rsidR="00E8202E" w:rsidRDefault="00E8202E" w:rsidP="00E8202E">
      <w:pPr>
        <w:rPr>
          <w:kern w:val="0"/>
        </w:rPr>
      </w:pPr>
      <w:r>
        <w:rPr>
          <w:rFonts w:hint="eastAsia"/>
          <w:kern w:val="0"/>
        </w:rPr>
        <w:t>吊灯的安装可根据灯具的重量选择不同的安装方法。小型吊灯通常可安装在龙骨或附加龙骨上；大（重）型吊灯需要安装在建筑的结构层上。单体吊灯可直接安装，组合吊灯可在组合后安装或安装后组合。</w:t>
      </w:r>
    </w:p>
    <w:p w:rsidR="00E8202E" w:rsidRDefault="00E8202E" w:rsidP="00E8202E">
      <w:pPr>
        <w:rPr>
          <w:kern w:val="0"/>
        </w:rPr>
      </w:pPr>
      <w:r>
        <w:rPr>
          <w:kern w:val="0"/>
        </w:rPr>
        <w:t xml:space="preserve">(1) </w:t>
      </w:r>
      <w:r>
        <w:rPr>
          <w:rFonts w:hint="eastAsia"/>
          <w:kern w:val="0"/>
        </w:rPr>
        <w:t>轻型吊杆灯在吊顶上安装</w:t>
      </w:r>
    </w:p>
    <w:p w:rsidR="00E8202E" w:rsidRDefault="00E8202E" w:rsidP="00E8202E">
      <w:pPr>
        <w:rPr>
          <w:kern w:val="0"/>
        </w:rPr>
      </w:pPr>
      <w:r>
        <w:rPr>
          <w:rFonts w:hint="eastAsia"/>
          <w:kern w:val="0"/>
        </w:rPr>
        <w:t>轻型吊灯重量在</w:t>
      </w:r>
      <w:r>
        <w:rPr>
          <w:kern w:val="0"/>
        </w:rPr>
        <w:t xml:space="preserve">1kg </w:t>
      </w:r>
      <w:r>
        <w:rPr>
          <w:rFonts w:hint="eastAsia"/>
          <w:kern w:val="0"/>
        </w:rPr>
        <w:t>及以下时，在吊顶上安装，应使用两个机螺栓穿通吊顶板材，直接固定在吊顶的中龙骨上。</w:t>
      </w:r>
    </w:p>
    <w:p w:rsidR="00E8202E" w:rsidRDefault="00E8202E" w:rsidP="00E8202E">
      <w:pPr>
        <w:rPr>
          <w:kern w:val="0"/>
        </w:rPr>
      </w:pPr>
      <w:r>
        <w:rPr>
          <w:rFonts w:hint="eastAsia"/>
          <w:kern w:val="0"/>
        </w:rPr>
        <w:lastRenderedPageBreak/>
        <w:t>吊灯在吊顶上安装时，灯位位置应在顶板分格中心。如果同一室内安装多个吊灯，还应注意吊灯之间的位置、距离关系，可以用吊顶龙骨和顶板为依据来调整灯具的位置和高度。</w:t>
      </w:r>
    </w:p>
    <w:p w:rsidR="00E8202E" w:rsidRDefault="00E8202E" w:rsidP="00E8202E">
      <w:pPr>
        <w:rPr>
          <w:kern w:val="0"/>
        </w:rPr>
      </w:pPr>
      <w:r>
        <w:rPr>
          <w:kern w:val="0"/>
        </w:rPr>
        <w:t xml:space="preserve">9.27.7 </w:t>
      </w:r>
      <w:r>
        <w:rPr>
          <w:rFonts w:hint="eastAsia"/>
          <w:kern w:val="0"/>
        </w:rPr>
        <w:t>嵌入式灯具安装</w:t>
      </w:r>
    </w:p>
    <w:p w:rsidR="00E8202E" w:rsidRDefault="00E8202E" w:rsidP="00E8202E">
      <w:pPr>
        <w:rPr>
          <w:kern w:val="0"/>
        </w:rPr>
      </w:pPr>
      <w:r>
        <w:rPr>
          <w:rFonts w:hint="eastAsia"/>
          <w:kern w:val="0"/>
        </w:rPr>
        <w:t>嵌入式灯具镶嵌在顶棚中。小型嵌入式灯具（如筒灯）一般安装在吊顶的顶板上；其他嵌入式灯具可安装在吊顶</w:t>
      </w:r>
      <w:proofErr w:type="gramStart"/>
      <w:r>
        <w:rPr>
          <w:rFonts w:hint="eastAsia"/>
          <w:kern w:val="0"/>
        </w:rPr>
        <w:t>的龙内上</w:t>
      </w:r>
      <w:proofErr w:type="gramEnd"/>
      <w:r>
        <w:rPr>
          <w:rFonts w:hint="eastAsia"/>
          <w:kern w:val="0"/>
        </w:rPr>
        <w:t>；大型嵌入式灯具安装时则采用在混凝土梁、板中伸出支撑铁架、铁件连接的方法。</w:t>
      </w:r>
    </w:p>
    <w:p w:rsidR="00E8202E" w:rsidRDefault="00E8202E" w:rsidP="00E8202E">
      <w:pPr>
        <w:rPr>
          <w:kern w:val="0"/>
        </w:rPr>
      </w:pPr>
      <w:r>
        <w:rPr>
          <w:kern w:val="0"/>
        </w:rPr>
        <w:t xml:space="preserve">(1) </w:t>
      </w:r>
      <w:r>
        <w:rPr>
          <w:rFonts w:hint="eastAsia"/>
          <w:kern w:val="0"/>
        </w:rPr>
        <w:t>顶棚开孔</w:t>
      </w:r>
    </w:p>
    <w:p w:rsidR="00E8202E" w:rsidRDefault="00E8202E" w:rsidP="00E8202E">
      <w:pPr>
        <w:rPr>
          <w:kern w:val="0"/>
        </w:rPr>
      </w:pPr>
      <w:r>
        <w:rPr>
          <w:rFonts w:hint="eastAsia"/>
          <w:kern w:val="0"/>
        </w:rPr>
        <w:t>灯具安装前应熟悉灯具样本，了解灯具的形式及连接构造，以便确定灯具预埋的位置和顶棚开孔的位置及大小。</w:t>
      </w:r>
    </w:p>
    <w:p w:rsidR="00E8202E" w:rsidRDefault="00E8202E" w:rsidP="00E8202E">
      <w:pPr>
        <w:rPr>
          <w:kern w:val="0"/>
        </w:rPr>
      </w:pPr>
      <w:r>
        <w:rPr>
          <w:rFonts w:hint="eastAsia"/>
          <w:kern w:val="0"/>
        </w:rPr>
        <w:t>小型筒型嵌入式灯具在顶板板材上安装，可先确定好位置，采用</w:t>
      </w:r>
      <w:proofErr w:type="gramStart"/>
      <w:r>
        <w:rPr>
          <w:rFonts w:hint="eastAsia"/>
          <w:kern w:val="0"/>
        </w:rPr>
        <w:t>曲线锯挖孔</w:t>
      </w:r>
      <w:proofErr w:type="gramEnd"/>
      <w:r>
        <w:rPr>
          <w:rFonts w:hint="eastAsia"/>
          <w:kern w:val="0"/>
        </w:rPr>
        <w:t>。</w:t>
      </w:r>
    </w:p>
    <w:p w:rsidR="00E8202E" w:rsidRDefault="00E8202E" w:rsidP="00E8202E">
      <w:pPr>
        <w:rPr>
          <w:kern w:val="0"/>
        </w:rPr>
      </w:pPr>
      <w:r>
        <w:rPr>
          <w:kern w:val="0"/>
        </w:rPr>
        <w:t xml:space="preserve">(2) </w:t>
      </w:r>
      <w:r>
        <w:rPr>
          <w:rFonts w:hint="eastAsia"/>
          <w:kern w:val="0"/>
        </w:rPr>
        <w:t>灯具安装</w:t>
      </w:r>
    </w:p>
    <w:p w:rsidR="00E8202E" w:rsidRDefault="00E8202E" w:rsidP="00E8202E">
      <w:pPr>
        <w:rPr>
          <w:kern w:val="0"/>
        </w:rPr>
      </w:pPr>
      <w:r>
        <w:rPr>
          <w:rFonts w:hint="eastAsia"/>
          <w:kern w:val="0"/>
        </w:rPr>
        <w:t>嵌入式灯具与吊顶顶板连接固定。</w:t>
      </w:r>
    </w:p>
    <w:p w:rsidR="00E8202E" w:rsidRDefault="00E8202E" w:rsidP="00E8202E">
      <w:pPr>
        <w:rPr>
          <w:kern w:val="0"/>
        </w:rPr>
      </w:pPr>
      <w:r>
        <w:rPr>
          <w:kern w:val="0"/>
        </w:rPr>
        <w:t xml:space="preserve">1) </w:t>
      </w:r>
      <w:r>
        <w:rPr>
          <w:rFonts w:hint="eastAsia"/>
          <w:kern w:val="0"/>
        </w:rPr>
        <w:t>大（重）型嵌入式灯具，应根据灯具的外型尺寸，确定其支架的支撑点，再根据灯具的具体重量经过认真核算，选用合适的型材制作支架，做好后根据灯具的安装位置，用预埋件或用膨胀螺栓把支架固定牢固，</w:t>
      </w:r>
      <w:proofErr w:type="gramStart"/>
      <w:r>
        <w:rPr>
          <w:rFonts w:hint="eastAsia"/>
          <w:kern w:val="0"/>
        </w:rPr>
        <w:t>不</w:t>
      </w:r>
      <w:proofErr w:type="gramEnd"/>
      <w:r>
        <w:rPr>
          <w:rFonts w:hint="eastAsia"/>
          <w:kern w:val="0"/>
        </w:rPr>
        <w:t>可用射钉后补吊筋</w:t>
      </w:r>
    </w:p>
    <w:p w:rsidR="00E8202E" w:rsidRDefault="00E8202E" w:rsidP="00E8202E">
      <w:pPr>
        <w:rPr>
          <w:kern w:val="0"/>
        </w:rPr>
      </w:pPr>
      <w:r>
        <w:rPr>
          <w:kern w:val="0"/>
        </w:rPr>
        <w:t xml:space="preserve">2) </w:t>
      </w:r>
      <w:r>
        <w:rPr>
          <w:rFonts w:hint="eastAsia"/>
          <w:kern w:val="0"/>
        </w:rPr>
        <w:t>重量超过</w:t>
      </w:r>
      <w:r>
        <w:rPr>
          <w:kern w:val="0"/>
        </w:rPr>
        <w:t xml:space="preserve">8kg </w:t>
      </w:r>
      <w:r>
        <w:rPr>
          <w:rFonts w:hint="eastAsia"/>
          <w:kern w:val="0"/>
        </w:rPr>
        <w:t>的大（重）型灯具在楼（屋）</w:t>
      </w:r>
      <w:proofErr w:type="gramStart"/>
      <w:r>
        <w:rPr>
          <w:rFonts w:hint="eastAsia"/>
          <w:kern w:val="0"/>
        </w:rPr>
        <w:t>面施工</w:t>
      </w:r>
      <w:proofErr w:type="gramEnd"/>
      <w:r>
        <w:rPr>
          <w:rFonts w:hint="eastAsia"/>
          <w:kern w:val="0"/>
        </w:rPr>
        <w:t>时就应把预埋件埋设好，而埋设的位置要求准确，如施工中出现误差，为使灯具安装位置准确，在与灯具上支架相同的位置上另、</w:t>
      </w:r>
      <w:proofErr w:type="gramStart"/>
      <w:r>
        <w:rPr>
          <w:rFonts w:hint="eastAsia"/>
          <w:kern w:val="0"/>
        </w:rPr>
        <w:t>另吊龙骨</w:t>
      </w:r>
      <w:proofErr w:type="gramEnd"/>
      <w:r>
        <w:rPr>
          <w:rFonts w:hint="eastAsia"/>
          <w:kern w:val="0"/>
        </w:rPr>
        <w:t>。此龙骨上面与预埋件相连接的吊筋连接，下面与灯具上的支架连接，这样既可保证灯具牢固安全，又可保证位置准确。</w:t>
      </w:r>
    </w:p>
    <w:p w:rsidR="00E8202E" w:rsidRDefault="00E8202E" w:rsidP="00E8202E">
      <w:pPr>
        <w:rPr>
          <w:kern w:val="0"/>
        </w:rPr>
      </w:pPr>
      <w:r>
        <w:rPr>
          <w:kern w:val="0"/>
        </w:rPr>
        <w:t xml:space="preserve">3) </w:t>
      </w:r>
      <w:r>
        <w:rPr>
          <w:rFonts w:hint="eastAsia"/>
          <w:kern w:val="0"/>
        </w:rPr>
        <w:t>灯具支架固定好后，将灯具的灯箱用机螺栓固定在支架上，再将电源线引入灯箱与灯具的导线连接并所扎紧密。调整各个灯座或灯脚，装上灯泡或灯管，上好灯罩，最后调整好灯具，灯具电源线不应贴近灯具外壳，</w:t>
      </w:r>
      <w:proofErr w:type="gramStart"/>
      <w:r>
        <w:rPr>
          <w:rFonts w:hint="eastAsia"/>
          <w:kern w:val="0"/>
        </w:rPr>
        <w:t>接灯线</w:t>
      </w:r>
      <w:proofErr w:type="gramEnd"/>
      <w:r>
        <w:rPr>
          <w:rFonts w:hint="eastAsia"/>
          <w:kern w:val="0"/>
        </w:rPr>
        <w:t>长度要适当留有余量。</w:t>
      </w:r>
    </w:p>
    <w:p w:rsidR="00E8202E" w:rsidRDefault="00E8202E" w:rsidP="00E8202E">
      <w:pPr>
        <w:rPr>
          <w:kern w:val="0"/>
        </w:rPr>
      </w:pPr>
      <w:r>
        <w:rPr>
          <w:kern w:val="0"/>
        </w:rPr>
        <w:t xml:space="preserve">4) </w:t>
      </w:r>
      <w:r>
        <w:rPr>
          <w:rFonts w:hint="eastAsia"/>
          <w:kern w:val="0"/>
        </w:rPr>
        <w:t>嵌入顶棚内的灯具，灯罩的边框应压住罩面板或遮盖面板的板缝，并应与顶棚面板贴紧。矩型灯具的边框边缘应与顶棚面的装修直线平行，如灯具对称安装时，其纵横中心轴线应在同一条直线上，偏差不应大于</w:t>
      </w:r>
      <w:r>
        <w:rPr>
          <w:kern w:val="0"/>
        </w:rPr>
        <w:t>5mm</w:t>
      </w:r>
    </w:p>
    <w:p w:rsidR="00E8202E" w:rsidRDefault="00E8202E" w:rsidP="00E8202E">
      <w:pPr>
        <w:rPr>
          <w:kern w:val="0"/>
        </w:rPr>
      </w:pPr>
      <w:r>
        <w:rPr>
          <w:kern w:val="0"/>
        </w:rPr>
        <w:t xml:space="preserve">5) </w:t>
      </w:r>
      <w:r>
        <w:rPr>
          <w:rFonts w:hint="eastAsia"/>
          <w:kern w:val="0"/>
        </w:rPr>
        <w:t>多支荧光灯组合的开启式嵌入灯具，灯管排列应整齐，灯内隔片或隔栅安装排列整齐，不应有弯曲、扭、斜等缺陷。</w:t>
      </w:r>
    </w:p>
    <w:p w:rsidR="00E8202E" w:rsidRDefault="00E8202E" w:rsidP="00E8202E">
      <w:pPr>
        <w:rPr>
          <w:kern w:val="0"/>
        </w:rPr>
      </w:pPr>
      <w:r>
        <w:rPr>
          <w:kern w:val="0"/>
        </w:rPr>
        <w:t xml:space="preserve">9.28 </w:t>
      </w:r>
      <w:r>
        <w:rPr>
          <w:rFonts w:hint="eastAsia"/>
          <w:kern w:val="0"/>
        </w:rPr>
        <w:t>空调工程</w:t>
      </w:r>
    </w:p>
    <w:p w:rsidR="00E8202E" w:rsidRDefault="00E8202E" w:rsidP="00E8202E">
      <w:pPr>
        <w:rPr>
          <w:kern w:val="0"/>
        </w:rPr>
      </w:pPr>
      <w:r>
        <w:rPr>
          <w:kern w:val="0"/>
        </w:rPr>
        <w:t xml:space="preserve">9.28.1 </w:t>
      </w:r>
      <w:r>
        <w:rPr>
          <w:rFonts w:hint="eastAsia"/>
          <w:kern w:val="0"/>
        </w:rPr>
        <w:t>主要施工工艺要求</w:t>
      </w:r>
    </w:p>
    <w:p w:rsidR="00E8202E" w:rsidRDefault="00E8202E" w:rsidP="00E8202E">
      <w:pPr>
        <w:rPr>
          <w:kern w:val="0"/>
        </w:rPr>
      </w:pPr>
      <w:r>
        <w:rPr>
          <w:kern w:val="0"/>
        </w:rPr>
        <w:t xml:space="preserve">(1) </w:t>
      </w:r>
      <w:r>
        <w:rPr>
          <w:rFonts w:hint="eastAsia"/>
          <w:kern w:val="0"/>
        </w:rPr>
        <w:t>空调管道及风机，空调器施工工艺及要求</w:t>
      </w:r>
    </w:p>
    <w:p w:rsidR="00E8202E" w:rsidRDefault="00E8202E" w:rsidP="00E8202E">
      <w:pPr>
        <w:rPr>
          <w:kern w:val="0"/>
        </w:rPr>
      </w:pPr>
      <w:r>
        <w:rPr>
          <w:kern w:val="0"/>
        </w:rPr>
        <w:t xml:space="preserve">1) </w:t>
      </w:r>
      <w:r>
        <w:rPr>
          <w:rFonts w:hint="eastAsia"/>
          <w:kern w:val="0"/>
        </w:rPr>
        <w:t>配合土建结构施工预留预埋</w:t>
      </w:r>
    </w:p>
    <w:p w:rsidR="00E8202E" w:rsidRDefault="00E8202E" w:rsidP="00E8202E">
      <w:pPr>
        <w:rPr>
          <w:kern w:val="0"/>
        </w:rPr>
      </w:pPr>
      <w:r>
        <w:rPr>
          <w:rFonts w:hint="eastAsia"/>
          <w:kern w:val="0"/>
        </w:rPr>
        <w:t>配合工作进行前要先熟练图纸，学习并掌握施工规范要求，了解土建墙体结构及梁桥高、位置，力求预留预埋准确无误，以后在设备安装及管道安装时不准在楼板内任意凿洞。因为这项工作</w:t>
      </w:r>
      <w:proofErr w:type="gramStart"/>
      <w:r>
        <w:rPr>
          <w:rFonts w:hint="eastAsia"/>
          <w:kern w:val="0"/>
        </w:rPr>
        <w:t>很</w:t>
      </w:r>
      <w:proofErr w:type="gramEnd"/>
      <w:r>
        <w:rPr>
          <w:rFonts w:hint="eastAsia"/>
          <w:kern w:val="0"/>
        </w:rPr>
        <w:t>关键，要派专门技术工人配合。在楼板墙洞处均应留出洞口，安装吊架要求预埋或用膨胀螺栓固定。</w:t>
      </w:r>
    </w:p>
    <w:p w:rsidR="00E8202E" w:rsidRDefault="00E8202E" w:rsidP="00E8202E">
      <w:pPr>
        <w:rPr>
          <w:kern w:val="0"/>
        </w:rPr>
      </w:pPr>
      <w:r>
        <w:rPr>
          <w:rFonts w:hint="eastAsia"/>
          <w:kern w:val="0"/>
        </w:rPr>
        <w:t>所有空调循环管吊架采用膨胀螺栓固定，吊架间距尺寸依据建工规范取定。冷凝水塑料管与钢支架间应加软垫片。所有风机动盘管，空调器上均设四个预埋件。</w:t>
      </w:r>
    </w:p>
    <w:p w:rsidR="00E8202E" w:rsidRDefault="00E8202E" w:rsidP="00E8202E">
      <w:pPr>
        <w:rPr>
          <w:kern w:val="0"/>
        </w:rPr>
      </w:pPr>
      <w:r>
        <w:rPr>
          <w:kern w:val="0"/>
        </w:rPr>
        <w:t xml:space="preserve">2) </w:t>
      </w:r>
      <w:r>
        <w:rPr>
          <w:rFonts w:hint="eastAsia"/>
          <w:kern w:val="0"/>
        </w:rPr>
        <w:t>支架安装</w:t>
      </w:r>
    </w:p>
    <w:p w:rsidR="00E8202E" w:rsidRDefault="00E8202E" w:rsidP="00E8202E">
      <w:pPr>
        <w:rPr>
          <w:kern w:val="0"/>
        </w:rPr>
      </w:pPr>
      <w:r>
        <w:rPr>
          <w:rFonts w:hint="eastAsia"/>
          <w:kern w:val="0"/>
        </w:rPr>
        <w:t>支吊架安装首先根据图纸确定标高，再根据管道尺寸（</w:t>
      </w:r>
      <w:proofErr w:type="gramStart"/>
      <w:r>
        <w:rPr>
          <w:rFonts w:hint="eastAsia"/>
          <w:kern w:val="0"/>
        </w:rPr>
        <w:t>加何温</w:t>
      </w:r>
      <w:proofErr w:type="gramEnd"/>
      <w:r>
        <w:rPr>
          <w:rFonts w:hint="eastAsia"/>
          <w:kern w:val="0"/>
        </w:rPr>
        <w:t>层）在角钢上打眼，截出符合长度圆钢，</w:t>
      </w:r>
      <w:proofErr w:type="gramStart"/>
      <w:r>
        <w:rPr>
          <w:rFonts w:hint="eastAsia"/>
          <w:kern w:val="0"/>
        </w:rPr>
        <w:t>一</w:t>
      </w:r>
      <w:proofErr w:type="gramEnd"/>
      <w:r>
        <w:rPr>
          <w:rFonts w:hint="eastAsia"/>
          <w:kern w:val="0"/>
        </w:rPr>
        <w:t>头套丝，焊口圆钢刷防锈漆二道，风管吊架做法</w:t>
      </w:r>
      <w:proofErr w:type="gramStart"/>
      <w:r>
        <w:rPr>
          <w:rFonts w:hint="eastAsia"/>
          <w:kern w:val="0"/>
        </w:rPr>
        <w:t>参国际</w:t>
      </w:r>
      <w:proofErr w:type="gramEnd"/>
      <w:r>
        <w:rPr>
          <w:rFonts w:hint="eastAsia"/>
          <w:kern w:val="0"/>
        </w:rPr>
        <w:t>采暖通风</w:t>
      </w:r>
      <w:r>
        <w:rPr>
          <w:kern w:val="0"/>
        </w:rPr>
        <w:t xml:space="preserve">T68 </w:t>
      </w:r>
      <w:r>
        <w:rPr>
          <w:rFonts w:hint="eastAsia"/>
          <w:kern w:val="0"/>
        </w:rPr>
        <w:t>中有关内容吊架间距</w:t>
      </w:r>
      <w:r>
        <w:rPr>
          <w:kern w:val="0"/>
        </w:rPr>
        <w:t>3M</w:t>
      </w:r>
      <w:r>
        <w:rPr>
          <w:rFonts w:hint="eastAsia"/>
          <w:kern w:val="0"/>
        </w:rPr>
        <w:t>，吊架固定用以</w:t>
      </w:r>
      <w:r>
        <w:rPr>
          <w:kern w:val="0"/>
        </w:rPr>
        <w:t xml:space="preserve">XIO </w:t>
      </w:r>
      <w:r>
        <w:rPr>
          <w:rFonts w:hint="eastAsia"/>
          <w:kern w:val="0"/>
        </w:rPr>
        <w:t>膨胀螺栓固定。</w:t>
      </w:r>
    </w:p>
    <w:p w:rsidR="00E8202E" w:rsidRDefault="00E8202E" w:rsidP="00E8202E">
      <w:pPr>
        <w:rPr>
          <w:kern w:val="0"/>
        </w:rPr>
      </w:pPr>
      <w:r>
        <w:rPr>
          <w:kern w:val="0"/>
        </w:rPr>
        <w:t xml:space="preserve">3) </w:t>
      </w:r>
      <w:r>
        <w:rPr>
          <w:rFonts w:hint="eastAsia"/>
          <w:kern w:val="0"/>
        </w:rPr>
        <w:t>管道设备安装</w:t>
      </w:r>
    </w:p>
    <w:p w:rsidR="00E8202E" w:rsidRDefault="00E8202E" w:rsidP="00E8202E">
      <w:pPr>
        <w:rPr>
          <w:kern w:val="0"/>
        </w:rPr>
      </w:pPr>
      <w:r>
        <w:rPr>
          <w:kern w:val="0"/>
        </w:rPr>
        <w:t>A)</w:t>
      </w:r>
      <w:r>
        <w:rPr>
          <w:rFonts w:hint="eastAsia"/>
          <w:kern w:val="0"/>
        </w:rPr>
        <w:t>风管安装</w:t>
      </w:r>
    </w:p>
    <w:p w:rsidR="00E8202E" w:rsidRDefault="00E8202E" w:rsidP="00E8202E">
      <w:pPr>
        <w:rPr>
          <w:kern w:val="0"/>
        </w:rPr>
      </w:pPr>
      <w:r>
        <w:rPr>
          <w:rFonts w:hint="eastAsia"/>
          <w:kern w:val="0"/>
        </w:rPr>
        <w:lastRenderedPageBreak/>
        <w:t>金属板厚度</w:t>
      </w:r>
      <w:r>
        <w:rPr>
          <w:kern w:val="0"/>
        </w:rPr>
        <w:t>g</w:t>
      </w:r>
      <w:r>
        <w:rPr>
          <w:rFonts w:hint="eastAsia"/>
          <w:kern w:val="0"/>
        </w:rPr>
        <w:t>≤</w:t>
      </w:r>
      <w:r>
        <w:rPr>
          <w:kern w:val="0"/>
        </w:rPr>
        <w:t xml:space="preserve">1.2mm </w:t>
      </w:r>
      <w:proofErr w:type="gramStart"/>
      <w:r>
        <w:rPr>
          <w:rFonts w:hint="eastAsia"/>
          <w:kern w:val="0"/>
        </w:rPr>
        <w:t>咬接</w:t>
      </w:r>
      <w:proofErr w:type="gramEnd"/>
      <w:r>
        <w:rPr>
          <w:kern w:val="0"/>
        </w:rPr>
        <w:t xml:space="preserve">,g </w:t>
      </w:r>
      <w:r>
        <w:rPr>
          <w:rFonts w:hint="eastAsia"/>
          <w:kern w:val="0"/>
        </w:rPr>
        <w:t>大于</w:t>
      </w:r>
      <w:r>
        <w:rPr>
          <w:kern w:val="0"/>
        </w:rPr>
        <w:t xml:space="preserve">1.2mm </w:t>
      </w:r>
      <w:r>
        <w:rPr>
          <w:rFonts w:hint="eastAsia"/>
          <w:kern w:val="0"/>
        </w:rPr>
        <w:t>铆接</w:t>
      </w:r>
      <w:r>
        <w:rPr>
          <w:kern w:val="0"/>
        </w:rPr>
        <w:t>.</w:t>
      </w:r>
      <w:r>
        <w:rPr>
          <w:rFonts w:hint="eastAsia"/>
          <w:kern w:val="0"/>
        </w:rPr>
        <w:t>铆接连接应使板材缝密合并且铆钉排列整齐均匀，风管边长大于或等于</w:t>
      </w:r>
      <w:r>
        <w:rPr>
          <w:kern w:val="0"/>
        </w:rPr>
        <w:t xml:space="preserve">800mm </w:t>
      </w:r>
      <w:r>
        <w:rPr>
          <w:rFonts w:hint="eastAsia"/>
          <w:kern w:val="0"/>
        </w:rPr>
        <w:t>的弯头均设导流叶片，风管边长或等于</w:t>
      </w:r>
      <w:r>
        <w:rPr>
          <w:kern w:val="0"/>
        </w:rPr>
        <w:t>630mm</w:t>
      </w:r>
      <w:r>
        <w:rPr>
          <w:rFonts w:hint="eastAsia"/>
          <w:kern w:val="0"/>
        </w:rPr>
        <w:t>和保温风管边长大于或等于</w:t>
      </w:r>
      <w:r>
        <w:rPr>
          <w:kern w:val="0"/>
        </w:rPr>
        <w:t>800mm</w:t>
      </w:r>
      <w:r>
        <w:rPr>
          <w:rFonts w:hint="eastAsia"/>
          <w:kern w:val="0"/>
        </w:rPr>
        <w:t>，其管段长度在</w:t>
      </w:r>
      <w:r>
        <w:rPr>
          <w:kern w:val="0"/>
        </w:rPr>
        <w:t xml:space="preserve">1.2m </w:t>
      </w:r>
      <w:r>
        <w:rPr>
          <w:rFonts w:hint="eastAsia"/>
          <w:kern w:val="0"/>
        </w:rPr>
        <w:t>以上均应采取加固措施。风管法兰制作符合规范要求，所有空调器的进出风管均设温度风量固定孔。</w:t>
      </w:r>
    </w:p>
    <w:p w:rsidR="00E8202E" w:rsidRDefault="00E8202E" w:rsidP="00E8202E">
      <w:pPr>
        <w:rPr>
          <w:kern w:val="0"/>
        </w:rPr>
      </w:pPr>
      <w:r>
        <w:rPr>
          <w:kern w:val="0"/>
        </w:rPr>
        <w:t>B)</w:t>
      </w:r>
      <w:r>
        <w:rPr>
          <w:rFonts w:hint="eastAsia"/>
          <w:kern w:val="0"/>
        </w:rPr>
        <w:t>风管安装</w:t>
      </w:r>
    </w:p>
    <w:p w:rsidR="00E8202E" w:rsidRDefault="00E8202E" w:rsidP="00E8202E">
      <w:pPr>
        <w:rPr>
          <w:kern w:val="0"/>
        </w:rPr>
      </w:pPr>
      <w:r>
        <w:rPr>
          <w:rFonts w:hint="eastAsia"/>
          <w:kern w:val="0"/>
        </w:rPr>
        <w:t>管道安装前应先检查管理完好度，管道清理干净再安装，先干管后支管。每对法兰螺栓在同一侧面。吊架固定牢固。风管与吊架之间加一厚度为</w:t>
      </w:r>
      <w:r>
        <w:rPr>
          <w:kern w:val="0"/>
        </w:rPr>
        <w:t xml:space="preserve">25mm </w:t>
      </w:r>
      <w:r>
        <w:rPr>
          <w:rFonts w:hint="eastAsia"/>
          <w:kern w:val="0"/>
        </w:rPr>
        <w:t>经过防腐的木块。</w:t>
      </w:r>
    </w:p>
    <w:p w:rsidR="00E8202E" w:rsidRDefault="00E8202E" w:rsidP="00E8202E">
      <w:pPr>
        <w:rPr>
          <w:kern w:val="0"/>
        </w:rPr>
      </w:pPr>
      <w:r>
        <w:rPr>
          <w:kern w:val="0"/>
        </w:rPr>
        <w:t xml:space="preserve">C) </w:t>
      </w:r>
      <w:r>
        <w:rPr>
          <w:rFonts w:hint="eastAsia"/>
          <w:kern w:val="0"/>
        </w:rPr>
        <w:t>部件安装</w:t>
      </w:r>
    </w:p>
    <w:p w:rsidR="00E8202E" w:rsidRDefault="00E8202E" w:rsidP="00E8202E">
      <w:pPr>
        <w:rPr>
          <w:kern w:val="0"/>
        </w:rPr>
      </w:pPr>
      <w:r>
        <w:rPr>
          <w:rFonts w:hint="eastAsia"/>
          <w:kern w:val="0"/>
        </w:rPr>
        <w:t>各类风口安装应平整，位置正确转动部分灵活与风管连接牢固，同一房间内标高一致，排列整齐。风管与风机管空调器连接处均加帆布</w:t>
      </w:r>
      <w:proofErr w:type="gramStart"/>
      <w:r>
        <w:rPr>
          <w:rFonts w:hint="eastAsia"/>
          <w:kern w:val="0"/>
        </w:rPr>
        <w:t>敦</w:t>
      </w:r>
      <w:proofErr w:type="gramEnd"/>
      <w:r>
        <w:rPr>
          <w:rFonts w:hint="eastAsia"/>
          <w:kern w:val="0"/>
        </w:rPr>
        <w:t>接头。管道保温防腐，风管采用</w:t>
      </w:r>
      <w:r>
        <w:rPr>
          <w:kern w:val="0"/>
        </w:rPr>
        <w:t xml:space="preserve">g=25mm </w:t>
      </w:r>
      <w:r>
        <w:rPr>
          <w:rFonts w:hint="eastAsia"/>
          <w:kern w:val="0"/>
        </w:rPr>
        <w:t>的自带复合</w:t>
      </w:r>
      <w:proofErr w:type="gramStart"/>
      <w:r>
        <w:rPr>
          <w:rFonts w:hint="eastAsia"/>
          <w:kern w:val="0"/>
        </w:rPr>
        <w:t>箔</w:t>
      </w:r>
      <w:proofErr w:type="gramEnd"/>
      <w:r>
        <w:rPr>
          <w:rFonts w:hint="eastAsia"/>
          <w:kern w:val="0"/>
        </w:rPr>
        <w:t>离心玻璃棉板保</w:t>
      </w:r>
    </w:p>
    <w:p w:rsidR="00E8202E" w:rsidRDefault="00E8202E" w:rsidP="00E8202E">
      <w:pPr>
        <w:rPr>
          <w:kern w:val="0"/>
        </w:rPr>
      </w:pPr>
      <w:r>
        <w:rPr>
          <w:rFonts w:hint="eastAsia"/>
          <w:kern w:val="0"/>
        </w:rPr>
        <w:t>（</w:t>
      </w:r>
      <w:r>
        <w:rPr>
          <w:kern w:val="0"/>
        </w:rPr>
        <w:t>2</w:t>
      </w:r>
      <w:r>
        <w:rPr>
          <w:rFonts w:hint="eastAsia"/>
          <w:kern w:val="0"/>
        </w:rPr>
        <w:t>）冷保温。接缝处用</w:t>
      </w:r>
      <w:r>
        <w:rPr>
          <w:kern w:val="0"/>
        </w:rPr>
        <w:t xml:space="preserve">60mm </w:t>
      </w:r>
      <w:r>
        <w:rPr>
          <w:rFonts w:hint="eastAsia"/>
          <w:kern w:val="0"/>
        </w:rPr>
        <w:t>宽的铝箔压敏胶带密封。室外的空调风管保温冷层外再用</w:t>
      </w:r>
      <w:r>
        <w:rPr>
          <w:kern w:val="0"/>
        </w:rPr>
        <w:t xml:space="preserve">0.5mm </w:t>
      </w:r>
      <w:r>
        <w:rPr>
          <w:rFonts w:hint="eastAsia"/>
          <w:kern w:val="0"/>
        </w:rPr>
        <w:t>厚的铝合金板</w:t>
      </w:r>
      <w:proofErr w:type="gramStart"/>
      <w:r>
        <w:rPr>
          <w:rFonts w:hint="eastAsia"/>
          <w:kern w:val="0"/>
        </w:rPr>
        <w:t>做保</w:t>
      </w:r>
      <w:proofErr w:type="gramEnd"/>
      <w:r>
        <w:rPr>
          <w:rFonts w:hint="eastAsia"/>
          <w:kern w:val="0"/>
        </w:rPr>
        <w:t>护壳。风管</w:t>
      </w:r>
      <w:proofErr w:type="gramStart"/>
      <w:r>
        <w:rPr>
          <w:rFonts w:hint="eastAsia"/>
          <w:kern w:val="0"/>
        </w:rPr>
        <w:t>保温要</w:t>
      </w:r>
      <w:proofErr w:type="gramEnd"/>
      <w:r>
        <w:rPr>
          <w:rFonts w:hint="eastAsia"/>
          <w:kern w:val="0"/>
        </w:rPr>
        <w:t>整齐美观，空调循环保温要求及材料同风管。</w:t>
      </w:r>
    </w:p>
    <w:p w:rsidR="00E8202E" w:rsidRDefault="00E8202E" w:rsidP="00E8202E">
      <w:pPr>
        <w:rPr>
          <w:kern w:val="0"/>
        </w:rPr>
      </w:pPr>
      <w:r>
        <w:rPr>
          <w:kern w:val="0"/>
        </w:rPr>
        <w:t>1</w:t>
      </w:r>
      <w:r>
        <w:rPr>
          <w:rFonts w:hint="eastAsia"/>
          <w:kern w:val="0"/>
        </w:rPr>
        <w:t>、风机安装</w:t>
      </w:r>
    </w:p>
    <w:p w:rsidR="00E8202E" w:rsidRDefault="00E8202E" w:rsidP="00E8202E">
      <w:pPr>
        <w:rPr>
          <w:kern w:val="0"/>
        </w:rPr>
      </w:pPr>
      <w:r>
        <w:rPr>
          <w:rFonts w:hint="eastAsia"/>
          <w:kern w:val="0"/>
        </w:rPr>
        <w:t>首先检查风机。根据设备清单，核对法轮，机壳和其它尺寸的主要尺寸，进出风口的安装位置与设计是否相符。</w:t>
      </w:r>
    </w:p>
    <w:p w:rsidR="00E8202E" w:rsidRDefault="00E8202E" w:rsidP="00E8202E">
      <w:pPr>
        <w:rPr>
          <w:kern w:val="0"/>
        </w:rPr>
      </w:pPr>
      <w:r>
        <w:rPr>
          <w:kern w:val="0"/>
        </w:rPr>
        <w:t>2</w:t>
      </w:r>
      <w:r>
        <w:rPr>
          <w:rFonts w:hint="eastAsia"/>
          <w:kern w:val="0"/>
        </w:rPr>
        <w:t>、系统调试</w:t>
      </w:r>
    </w:p>
    <w:p w:rsidR="00E8202E" w:rsidRDefault="00E8202E" w:rsidP="00E8202E">
      <w:pPr>
        <w:rPr>
          <w:kern w:val="0"/>
        </w:rPr>
      </w:pPr>
      <w:r>
        <w:rPr>
          <w:rFonts w:hint="eastAsia"/>
          <w:kern w:val="0"/>
        </w:rPr>
        <w:t>系统调试前要有各项设备单机（空调器及通风机等）试运转。无生产负荷联和试运转的测定的调试，对其调试效果（系统与风口的风量平衡总风量及系统漏风率等）应有过程及终了记录。</w:t>
      </w:r>
    </w:p>
    <w:p w:rsidR="00E8202E" w:rsidRDefault="00E8202E" w:rsidP="00E8202E">
      <w:pPr>
        <w:rPr>
          <w:kern w:val="0"/>
        </w:rPr>
      </w:pPr>
      <w:r>
        <w:rPr>
          <w:rFonts w:hint="eastAsia"/>
          <w:kern w:val="0"/>
        </w:rPr>
        <w:t>补充留洞尺寸</w:t>
      </w:r>
    </w:p>
    <w:p w:rsidR="00E8202E" w:rsidRDefault="00E8202E" w:rsidP="00E8202E">
      <w:pPr>
        <w:rPr>
          <w:kern w:val="0"/>
        </w:rPr>
      </w:pPr>
      <w:proofErr w:type="gramStart"/>
      <w:r>
        <w:rPr>
          <w:rFonts w:hint="eastAsia"/>
          <w:kern w:val="0"/>
        </w:rPr>
        <w:t>管位留洞</w:t>
      </w:r>
      <w:proofErr w:type="gramEnd"/>
      <w:r>
        <w:rPr>
          <w:rFonts w:hint="eastAsia"/>
          <w:kern w:val="0"/>
        </w:rPr>
        <w:t>尺寸（</w:t>
      </w:r>
      <w:r>
        <w:rPr>
          <w:kern w:val="0"/>
        </w:rPr>
        <w:t>BXH</w:t>
      </w:r>
      <w:r>
        <w:rPr>
          <w:rFonts w:hint="eastAsia"/>
          <w:kern w:val="0"/>
        </w:rPr>
        <w:t>）</w:t>
      </w:r>
      <w:r>
        <w:rPr>
          <w:kern w:val="0"/>
        </w:rPr>
        <w:t>mm.</w:t>
      </w:r>
    </w:p>
    <w:p w:rsidR="00E8202E" w:rsidRDefault="00E8202E" w:rsidP="00E8202E">
      <w:pPr>
        <w:rPr>
          <w:kern w:val="0"/>
        </w:rPr>
      </w:pPr>
      <w:r>
        <w:rPr>
          <w:kern w:val="0"/>
        </w:rPr>
        <w:t>DN200500X400</w:t>
      </w:r>
    </w:p>
    <w:p w:rsidR="00E8202E" w:rsidRDefault="00E8202E" w:rsidP="00E8202E">
      <w:pPr>
        <w:rPr>
          <w:kern w:val="0"/>
        </w:rPr>
      </w:pPr>
      <w:r>
        <w:rPr>
          <w:kern w:val="0"/>
        </w:rPr>
        <w:t>DN250550X450</w:t>
      </w:r>
    </w:p>
    <w:p w:rsidR="00E8202E" w:rsidRDefault="00E8202E" w:rsidP="00E8202E">
      <w:pPr>
        <w:rPr>
          <w:kern w:val="0"/>
        </w:rPr>
      </w:pPr>
      <w:r>
        <w:rPr>
          <w:kern w:val="0"/>
        </w:rPr>
        <w:t>DN300650X450</w:t>
      </w:r>
    </w:p>
    <w:p w:rsidR="00E8202E" w:rsidRDefault="00E8202E" w:rsidP="00E8202E">
      <w:pPr>
        <w:rPr>
          <w:kern w:val="0"/>
        </w:rPr>
      </w:pPr>
      <w:r>
        <w:rPr>
          <w:rFonts w:hint="eastAsia"/>
          <w:kern w:val="0"/>
        </w:rPr>
        <w:t>空调循环管凝结水管施工工艺和要求</w:t>
      </w:r>
    </w:p>
    <w:p w:rsidR="00E8202E" w:rsidRDefault="00E8202E" w:rsidP="00E8202E">
      <w:pPr>
        <w:rPr>
          <w:kern w:val="0"/>
        </w:rPr>
      </w:pPr>
      <w:r>
        <w:rPr>
          <w:rFonts w:hint="eastAsia"/>
          <w:kern w:val="0"/>
        </w:rPr>
        <w:t>施工工艺及要求同水暖施工方案。吊架采用膨胀螺栓固定，</w:t>
      </w:r>
    </w:p>
    <w:p w:rsidR="00E8202E" w:rsidRDefault="00E8202E" w:rsidP="00E8202E">
      <w:pPr>
        <w:rPr>
          <w:kern w:val="0"/>
        </w:rPr>
      </w:pPr>
      <w:r>
        <w:rPr>
          <w:rFonts w:hint="eastAsia"/>
          <w:kern w:val="0"/>
        </w:rPr>
        <w:t>吊架间距应满足规范要求。</w:t>
      </w:r>
    </w:p>
    <w:p w:rsidR="00E8202E" w:rsidRDefault="00E8202E" w:rsidP="00E8202E">
      <w:pPr>
        <w:rPr>
          <w:kern w:val="0"/>
        </w:rPr>
      </w:pPr>
      <w:r>
        <w:rPr>
          <w:rFonts w:hint="eastAsia"/>
          <w:kern w:val="0"/>
        </w:rPr>
        <w:t>支架上固定用“</w:t>
      </w:r>
      <w:r>
        <w:rPr>
          <w:kern w:val="0"/>
        </w:rPr>
        <w:t>L</w:t>
      </w:r>
      <w:r>
        <w:rPr>
          <w:rFonts w:hint="eastAsia"/>
          <w:kern w:val="0"/>
        </w:rPr>
        <w:t>”卡</w:t>
      </w:r>
    </w:p>
    <w:p w:rsidR="00E8202E" w:rsidRDefault="00E8202E" w:rsidP="00E8202E">
      <w:pPr>
        <w:rPr>
          <w:kern w:val="0"/>
        </w:rPr>
      </w:pPr>
      <w:r>
        <w:rPr>
          <w:kern w:val="0"/>
        </w:rPr>
        <w:t xml:space="preserve">Dg50 </w:t>
      </w:r>
      <w:r>
        <w:rPr>
          <w:rFonts w:hint="eastAsia"/>
          <w:kern w:val="0"/>
        </w:rPr>
        <w:t>以下的管理用</w:t>
      </w:r>
      <w:r>
        <w:rPr>
          <w:kern w:val="0"/>
        </w:rPr>
        <w:t xml:space="preserve">8 </w:t>
      </w:r>
      <w:r>
        <w:rPr>
          <w:rFonts w:hint="eastAsia"/>
          <w:kern w:val="0"/>
        </w:rPr>
        <w:t>圆钢</w:t>
      </w:r>
    </w:p>
    <w:p w:rsidR="00E8202E" w:rsidRDefault="00E8202E" w:rsidP="00E8202E">
      <w:pPr>
        <w:rPr>
          <w:kern w:val="0"/>
        </w:rPr>
      </w:pPr>
      <w:r>
        <w:rPr>
          <w:kern w:val="0"/>
        </w:rPr>
        <w:t xml:space="preserve">Dg70 g80 </w:t>
      </w:r>
      <w:r>
        <w:rPr>
          <w:rFonts w:hint="eastAsia"/>
          <w:kern w:val="0"/>
        </w:rPr>
        <w:t>的用</w:t>
      </w:r>
      <w:r>
        <w:rPr>
          <w:kern w:val="0"/>
        </w:rPr>
        <w:t xml:space="preserve">8 </w:t>
      </w:r>
      <w:r>
        <w:rPr>
          <w:rFonts w:hint="eastAsia"/>
          <w:kern w:val="0"/>
        </w:rPr>
        <w:t>圆锥</w:t>
      </w:r>
    </w:p>
    <w:p w:rsidR="00E8202E" w:rsidRDefault="00E8202E" w:rsidP="00E8202E">
      <w:pPr>
        <w:rPr>
          <w:kern w:val="0"/>
        </w:rPr>
      </w:pPr>
      <w:r>
        <w:rPr>
          <w:kern w:val="0"/>
        </w:rPr>
        <w:t xml:space="preserve">Dg125-Dg200 </w:t>
      </w:r>
      <w:r>
        <w:rPr>
          <w:rFonts w:hint="eastAsia"/>
          <w:kern w:val="0"/>
        </w:rPr>
        <w:t>的用</w:t>
      </w:r>
      <w:r>
        <w:rPr>
          <w:kern w:val="0"/>
        </w:rPr>
        <w:t xml:space="preserve">12 </w:t>
      </w:r>
      <w:r>
        <w:rPr>
          <w:rFonts w:hint="eastAsia"/>
          <w:kern w:val="0"/>
        </w:rPr>
        <w:t>圆钢</w:t>
      </w:r>
    </w:p>
    <w:p w:rsidR="00E8202E" w:rsidRDefault="00E8202E" w:rsidP="00E8202E">
      <w:pPr>
        <w:rPr>
          <w:kern w:val="0"/>
        </w:rPr>
      </w:pPr>
      <w:r>
        <w:rPr>
          <w:kern w:val="0"/>
        </w:rPr>
        <w:t xml:space="preserve">Dg200-Dg400 </w:t>
      </w:r>
      <w:r>
        <w:rPr>
          <w:rFonts w:hint="eastAsia"/>
          <w:kern w:val="0"/>
        </w:rPr>
        <w:t>的用</w:t>
      </w:r>
      <w:r>
        <w:rPr>
          <w:kern w:val="0"/>
        </w:rPr>
        <w:t xml:space="preserve">16 </w:t>
      </w:r>
      <w:r>
        <w:rPr>
          <w:rFonts w:hint="eastAsia"/>
          <w:kern w:val="0"/>
        </w:rPr>
        <w:t>圆钢</w:t>
      </w:r>
    </w:p>
    <w:p w:rsidR="00E8202E" w:rsidRDefault="00E8202E" w:rsidP="00E8202E">
      <w:pPr>
        <w:rPr>
          <w:kern w:val="0"/>
        </w:rPr>
      </w:pPr>
      <w:r>
        <w:rPr>
          <w:rFonts w:hint="eastAsia"/>
          <w:kern w:val="0"/>
        </w:rPr>
        <w:t>支架间距</w:t>
      </w:r>
    </w:p>
    <w:p w:rsidR="00E8202E" w:rsidRDefault="00E8202E" w:rsidP="00E8202E">
      <w:pPr>
        <w:rPr>
          <w:kern w:val="0"/>
        </w:rPr>
      </w:pPr>
      <w:r>
        <w:rPr>
          <w:kern w:val="0"/>
        </w:rPr>
        <w:t xml:space="preserve">Dg15-Dg80 </w:t>
      </w:r>
      <w:r>
        <w:rPr>
          <w:rFonts w:hint="eastAsia"/>
          <w:kern w:val="0"/>
        </w:rPr>
        <w:t>每</w:t>
      </w:r>
      <w:r>
        <w:rPr>
          <w:kern w:val="0"/>
        </w:rPr>
        <w:t xml:space="preserve">3m </w:t>
      </w:r>
      <w:r>
        <w:rPr>
          <w:rFonts w:hint="eastAsia"/>
          <w:kern w:val="0"/>
        </w:rPr>
        <w:t>设</w:t>
      </w:r>
      <w:proofErr w:type="gramStart"/>
      <w:r>
        <w:rPr>
          <w:rFonts w:hint="eastAsia"/>
          <w:kern w:val="0"/>
        </w:rPr>
        <w:t>一</w:t>
      </w:r>
      <w:proofErr w:type="gramEnd"/>
      <w:r>
        <w:rPr>
          <w:rFonts w:hint="eastAsia"/>
          <w:kern w:val="0"/>
        </w:rPr>
        <w:t>支架</w:t>
      </w:r>
    </w:p>
    <w:p w:rsidR="00E8202E" w:rsidRDefault="00E8202E" w:rsidP="00E8202E">
      <w:pPr>
        <w:rPr>
          <w:kern w:val="0"/>
        </w:rPr>
      </w:pPr>
      <w:r>
        <w:rPr>
          <w:kern w:val="0"/>
        </w:rPr>
        <w:t xml:space="preserve">Dg125-Dg400 </w:t>
      </w:r>
      <w:r>
        <w:rPr>
          <w:rFonts w:hint="eastAsia"/>
          <w:kern w:val="0"/>
        </w:rPr>
        <w:t>的管道每</w:t>
      </w:r>
      <w:r>
        <w:rPr>
          <w:kern w:val="0"/>
        </w:rPr>
        <w:t xml:space="preserve">6m </w:t>
      </w:r>
      <w:r>
        <w:rPr>
          <w:rFonts w:hint="eastAsia"/>
          <w:kern w:val="0"/>
        </w:rPr>
        <w:t>设</w:t>
      </w:r>
      <w:proofErr w:type="gramStart"/>
      <w:r>
        <w:rPr>
          <w:rFonts w:hint="eastAsia"/>
          <w:kern w:val="0"/>
        </w:rPr>
        <w:t>一</w:t>
      </w:r>
      <w:proofErr w:type="gramEnd"/>
      <w:r>
        <w:rPr>
          <w:rFonts w:hint="eastAsia"/>
          <w:kern w:val="0"/>
        </w:rPr>
        <w:t>支架</w:t>
      </w:r>
    </w:p>
    <w:p w:rsidR="00E8202E" w:rsidRDefault="00E8202E" w:rsidP="00E8202E">
      <w:pPr>
        <w:rPr>
          <w:kern w:val="0"/>
        </w:rPr>
      </w:pPr>
      <w:r>
        <w:rPr>
          <w:rFonts w:hint="eastAsia"/>
          <w:kern w:val="0"/>
        </w:rPr>
        <w:t>管理安装好后，要做到管道单项水压试验。水压试验的试验压力一般为工作压力</w:t>
      </w:r>
      <w:r>
        <w:rPr>
          <w:kern w:val="0"/>
        </w:rPr>
        <w:t xml:space="preserve">1.5 </w:t>
      </w:r>
      <w:proofErr w:type="gramStart"/>
      <w:r>
        <w:rPr>
          <w:rFonts w:hint="eastAsia"/>
          <w:kern w:val="0"/>
        </w:rPr>
        <w:t>倍</w:t>
      </w:r>
      <w:proofErr w:type="gramEnd"/>
      <w:r>
        <w:rPr>
          <w:rFonts w:hint="eastAsia"/>
          <w:kern w:val="0"/>
        </w:rPr>
        <w:t>进行。本工程循环水管工作压力为</w:t>
      </w:r>
      <w:r>
        <w:rPr>
          <w:kern w:val="0"/>
        </w:rPr>
        <w:t>0.5Mpa</w:t>
      </w:r>
      <w:r>
        <w:rPr>
          <w:rFonts w:hint="eastAsia"/>
          <w:kern w:val="0"/>
        </w:rPr>
        <w:t>。在试验压力</w:t>
      </w:r>
      <w:r>
        <w:rPr>
          <w:kern w:val="0"/>
        </w:rPr>
        <w:t xml:space="preserve">8 </w:t>
      </w:r>
      <w:r>
        <w:rPr>
          <w:rFonts w:hint="eastAsia"/>
          <w:kern w:val="0"/>
        </w:rPr>
        <w:t>分钟压力不大于</w:t>
      </w:r>
      <w:r>
        <w:rPr>
          <w:kern w:val="0"/>
        </w:rPr>
        <w:t>0.05Mpa</w:t>
      </w:r>
      <w:r>
        <w:rPr>
          <w:rFonts w:hint="eastAsia"/>
          <w:kern w:val="0"/>
        </w:rPr>
        <w:t>，然后试验</w:t>
      </w:r>
      <w:proofErr w:type="gramStart"/>
      <w:r>
        <w:rPr>
          <w:rFonts w:hint="eastAsia"/>
          <w:kern w:val="0"/>
        </w:rPr>
        <w:t>压下降回</w:t>
      </w:r>
      <w:proofErr w:type="gramEnd"/>
      <w:r>
        <w:rPr>
          <w:rFonts w:hint="eastAsia"/>
          <w:kern w:val="0"/>
        </w:rPr>
        <w:t>工作压力作外观检查，不得渗漏。</w:t>
      </w:r>
    </w:p>
    <w:p w:rsidR="00E8202E" w:rsidRDefault="00E8202E" w:rsidP="00E8202E">
      <w:pPr>
        <w:rPr>
          <w:kern w:val="0"/>
        </w:rPr>
      </w:pPr>
      <w:r>
        <w:rPr>
          <w:kern w:val="0"/>
        </w:rPr>
        <w:t xml:space="preserve">9.29 </w:t>
      </w:r>
      <w:r>
        <w:rPr>
          <w:rFonts w:hint="eastAsia"/>
          <w:kern w:val="0"/>
        </w:rPr>
        <w:t>给排水管及水喷头安装工程</w:t>
      </w:r>
    </w:p>
    <w:p w:rsidR="00E8202E" w:rsidRDefault="00E8202E" w:rsidP="00E8202E">
      <w:pPr>
        <w:rPr>
          <w:kern w:val="0"/>
        </w:rPr>
      </w:pPr>
      <w:r>
        <w:rPr>
          <w:kern w:val="0"/>
        </w:rPr>
        <w:t xml:space="preserve">9.29.1 </w:t>
      </w:r>
      <w:r>
        <w:rPr>
          <w:rFonts w:hint="eastAsia"/>
          <w:kern w:val="0"/>
        </w:rPr>
        <w:t>常用材料选用</w:t>
      </w:r>
    </w:p>
    <w:p w:rsidR="00E8202E" w:rsidRDefault="00E8202E" w:rsidP="00E8202E">
      <w:pPr>
        <w:rPr>
          <w:kern w:val="0"/>
        </w:rPr>
      </w:pPr>
      <w:r>
        <w:rPr>
          <w:kern w:val="0"/>
        </w:rPr>
        <w:t xml:space="preserve">(1) </w:t>
      </w:r>
      <w:r>
        <w:rPr>
          <w:rFonts w:hint="eastAsia"/>
          <w:kern w:val="0"/>
        </w:rPr>
        <w:t>消防喷淋管材应根据设计要求选用，一般采用镀锌碳素钢管及管件，管壁内外镀锌均匀，无锈蚀、无飞刺，管件无偏扣、方扣、丝扣不全、角度不准等现象。</w:t>
      </w:r>
    </w:p>
    <w:p w:rsidR="00E8202E" w:rsidRDefault="00E8202E" w:rsidP="00E8202E">
      <w:pPr>
        <w:rPr>
          <w:kern w:val="0"/>
        </w:rPr>
      </w:pPr>
      <w:r>
        <w:rPr>
          <w:kern w:val="0"/>
        </w:rPr>
        <w:lastRenderedPageBreak/>
        <w:t xml:space="preserve">(2) </w:t>
      </w:r>
      <w:r>
        <w:rPr>
          <w:rFonts w:hint="eastAsia"/>
          <w:kern w:val="0"/>
        </w:rPr>
        <w:t>喷头的规格、类型、动作温度应符合设计要求，外形规矩，丝扣完整，感温包无破碎和松动，易熔合金片无脱落和松动，有产品出厂合格证。</w:t>
      </w:r>
    </w:p>
    <w:p w:rsidR="00E8202E" w:rsidRDefault="00E8202E" w:rsidP="00E8202E">
      <w:pPr>
        <w:rPr>
          <w:kern w:val="0"/>
        </w:rPr>
      </w:pPr>
      <w:r>
        <w:rPr>
          <w:kern w:val="0"/>
        </w:rPr>
        <w:t xml:space="preserve">9.29.2 </w:t>
      </w:r>
      <w:r>
        <w:rPr>
          <w:rFonts w:hint="eastAsia"/>
          <w:kern w:val="0"/>
        </w:rPr>
        <w:t>常用机具</w:t>
      </w:r>
    </w:p>
    <w:p w:rsidR="00E8202E" w:rsidRDefault="00E8202E" w:rsidP="00E8202E">
      <w:pPr>
        <w:rPr>
          <w:kern w:val="0"/>
        </w:rPr>
      </w:pPr>
      <w:r>
        <w:rPr>
          <w:rFonts w:hint="eastAsia"/>
          <w:kern w:val="0"/>
        </w:rPr>
        <w:t>套丝机、砂轮切割机、台钻、冲击电钻、手提式砂轮机、手电钻、电焊机、试压泵、铰板、管钳、台虎钳、龙门夹头、链条钳、手锤、钢锯、扳手、倒链、电气焊等工具。</w:t>
      </w:r>
    </w:p>
    <w:p w:rsidR="00E8202E" w:rsidRDefault="00E8202E" w:rsidP="00E8202E">
      <w:pPr>
        <w:rPr>
          <w:kern w:val="0"/>
        </w:rPr>
      </w:pPr>
      <w:r>
        <w:rPr>
          <w:kern w:val="0"/>
        </w:rPr>
        <w:t xml:space="preserve">9.29.3 </w:t>
      </w:r>
      <w:r>
        <w:rPr>
          <w:rFonts w:hint="eastAsia"/>
          <w:kern w:val="0"/>
        </w:rPr>
        <w:t>作业条件</w:t>
      </w:r>
    </w:p>
    <w:p w:rsidR="00E8202E" w:rsidRDefault="00E8202E" w:rsidP="00E8202E">
      <w:pPr>
        <w:rPr>
          <w:kern w:val="0"/>
        </w:rPr>
      </w:pPr>
      <w:r>
        <w:rPr>
          <w:kern w:val="0"/>
        </w:rPr>
        <w:t xml:space="preserve">(1) </w:t>
      </w:r>
      <w:r>
        <w:rPr>
          <w:rFonts w:hint="eastAsia"/>
          <w:kern w:val="0"/>
        </w:rPr>
        <w:t>建筑主体结构已验收，现场已清理干净。</w:t>
      </w:r>
    </w:p>
    <w:p w:rsidR="00E8202E" w:rsidRDefault="00E8202E" w:rsidP="00E8202E">
      <w:pPr>
        <w:rPr>
          <w:kern w:val="0"/>
        </w:rPr>
      </w:pPr>
      <w:r>
        <w:rPr>
          <w:kern w:val="0"/>
        </w:rPr>
        <w:t xml:space="preserve">(2) </w:t>
      </w:r>
      <w:r>
        <w:rPr>
          <w:rFonts w:hint="eastAsia"/>
          <w:kern w:val="0"/>
        </w:rPr>
        <w:t>管道安装所需要的基准线应测定并标明，如吊顶标高、地面标高、内隔墙位置线等。</w:t>
      </w:r>
    </w:p>
    <w:p w:rsidR="00E8202E" w:rsidRDefault="00E8202E" w:rsidP="00E8202E">
      <w:pPr>
        <w:rPr>
          <w:kern w:val="0"/>
        </w:rPr>
      </w:pPr>
      <w:r>
        <w:rPr>
          <w:kern w:val="0"/>
        </w:rPr>
        <w:t xml:space="preserve">(3) </w:t>
      </w:r>
      <w:r>
        <w:rPr>
          <w:rFonts w:hint="eastAsia"/>
          <w:kern w:val="0"/>
        </w:rPr>
        <w:t>安装管道所需要的脚手架应由专业人员搭设完毕。</w:t>
      </w:r>
    </w:p>
    <w:p w:rsidR="00E8202E" w:rsidRDefault="00E8202E" w:rsidP="00E8202E">
      <w:pPr>
        <w:rPr>
          <w:kern w:val="0"/>
        </w:rPr>
      </w:pPr>
      <w:r>
        <w:rPr>
          <w:kern w:val="0"/>
        </w:rPr>
        <w:t xml:space="preserve">(4) </w:t>
      </w:r>
      <w:r>
        <w:rPr>
          <w:rFonts w:hint="eastAsia"/>
          <w:kern w:val="0"/>
        </w:rPr>
        <w:t>检查管道支架、预留孔洞的位置、尺寸是否正确</w:t>
      </w:r>
    </w:p>
    <w:p w:rsidR="00E8202E" w:rsidRDefault="00E8202E" w:rsidP="00E8202E">
      <w:pPr>
        <w:rPr>
          <w:kern w:val="0"/>
        </w:rPr>
      </w:pPr>
      <w:r>
        <w:rPr>
          <w:kern w:val="0"/>
        </w:rPr>
        <w:t xml:space="preserve">(5) </w:t>
      </w:r>
      <w:r>
        <w:rPr>
          <w:rFonts w:hint="eastAsia"/>
          <w:kern w:val="0"/>
        </w:rPr>
        <w:t>喷头</w:t>
      </w:r>
      <w:proofErr w:type="gramStart"/>
      <w:r>
        <w:rPr>
          <w:rFonts w:hint="eastAsia"/>
          <w:kern w:val="0"/>
        </w:rPr>
        <w:t>安装按</w:t>
      </w:r>
      <w:proofErr w:type="gramEnd"/>
      <w:r>
        <w:rPr>
          <w:rFonts w:hint="eastAsia"/>
          <w:kern w:val="0"/>
        </w:rPr>
        <w:t>建筑装修图确定位置，吊顶龙骨安装完，按吊顶材料厚度确定喷头的标高。封吊顶时按喷头预留位置在顶板上开孔。</w:t>
      </w:r>
    </w:p>
    <w:p w:rsidR="00E8202E" w:rsidRDefault="00E8202E" w:rsidP="00E8202E">
      <w:pPr>
        <w:rPr>
          <w:kern w:val="0"/>
        </w:rPr>
      </w:pPr>
      <w:r>
        <w:rPr>
          <w:kern w:val="0"/>
        </w:rPr>
        <w:t xml:space="preserve">9.29.4 </w:t>
      </w:r>
      <w:r>
        <w:rPr>
          <w:rFonts w:hint="eastAsia"/>
          <w:kern w:val="0"/>
        </w:rPr>
        <w:t>操作工艺</w:t>
      </w:r>
    </w:p>
    <w:p w:rsidR="00E8202E" w:rsidRDefault="00E8202E" w:rsidP="00E8202E">
      <w:pPr>
        <w:rPr>
          <w:kern w:val="0"/>
        </w:rPr>
      </w:pPr>
      <w:r>
        <w:rPr>
          <w:kern w:val="0"/>
        </w:rPr>
        <w:t xml:space="preserve">(1) </w:t>
      </w:r>
      <w:r>
        <w:rPr>
          <w:rFonts w:hint="eastAsia"/>
          <w:kern w:val="0"/>
        </w:rPr>
        <w:t>工艺流程</w:t>
      </w:r>
    </w:p>
    <w:p w:rsidR="00E8202E" w:rsidRDefault="00E8202E" w:rsidP="00E8202E">
      <w:pPr>
        <w:rPr>
          <w:kern w:val="0"/>
        </w:rPr>
      </w:pPr>
      <w:r>
        <w:rPr>
          <w:rFonts w:hint="eastAsia"/>
          <w:kern w:val="0"/>
        </w:rPr>
        <w:t>室内消防管道及设备安装的操作工艺流程：</w:t>
      </w:r>
    </w:p>
    <w:p w:rsidR="00E8202E" w:rsidRDefault="00E8202E" w:rsidP="00E8202E">
      <w:pPr>
        <w:rPr>
          <w:kern w:val="0"/>
        </w:rPr>
      </w:pPr>
      <w:r>
        <w:rPr>
          <w:rFonts w:hint="eastAsia"/>
          <w:kern w:val="0"/>
        </w:rPr>
        <w:t>安装准备→干管安装→报警阀安装→立管安装→</w:t>
      </w:r>
    </w:p>
    <w:p w:rsidR="00E8202E" w:rsidRDefault="00E8202E" w:rsidP="00E8202E">
      <w:pPr>
        <w:rPr>
          <w:kern w:val="0"/>
        </w:rPr>
      </w:pPr>
      <w:r>
        <w:rPr>
          <w:rFonts w:hint="eastAsia"/>
          <w:kern w:val="0"/>
        </w:rPr>
        <w:t>喷洒分层干支管、消火栓及支管安装→水流指示器、消防水泵、高位水箱、水泵接合器</w:t>
      </w:r>
    </w:p>
    <w:p w:rsidR="00E8202E" w:rsidRDefault="00E8202E" w:rsidP="00E8202E">
      <w:pPr>
        <w:rPr>
          <w:kern w:val="0"/>
        </w:rPr>
      </w:pPr>
      <w:r>
        <w:rPr>
          <w:rFonts w:hint="eastAsia"/>
          <w:kern w:val="0"/>
        </w:rPr>
        <w:t>安装→</w:t>
      </w:r>
    </w:p>
    <w:p w:rsidR="00E8202E" w:rsidRDefault="00E8202E" w:rsidP="00E8202E">
      <w:pPr>
        <w:rPr>
          <w:kern w:val="0"/>
        </w:rPr>
      </w:pPr>
      <w:r>
        <w:rPr>
          <w:rFonts w:hint="eastAsia"/>
          <w:kern w:val="0"/>
        </w:rPr>
        <w:t>管道试压→管道冲洗→喷头支管安装→系统综合试压及冲洗→节流装置安装→</w:t>
      </w:r>
    </w:p>
    <w:p w:rsidR="00E8202E" w:rsidRDefault="00E8202E" w:rsidP="00E8202E">
      <w:pPr>
        <w:rPr>
          <w:kern w:val="0"/>
        </w:rPr>
      </w:pPr>
      <w:r>
        <w:rPr>
          <w:rFonts w:hint="eastAsia"/>
          <w:kern w:val="0"/>
        </w:rPr>
        <w:t>喷头安装→系</w:t>
      </w:r>
      <w:proofErr w:type="gramStart"/>
      <w:r>
        <w:rPr>
          <w:rFonts w:hint="eastAsia"/>
          <w:kern w:val="0"/>
        </w:rPr>
        <w:t>统通水试调节器</w:t>
      </w:r>
      <w:proofErr w:type="gramEnd"/>
    </w:p>
    <w:p w:rsidR="00E8202E" w:rsidRDefault="00E8202E" w:rsidP="00E8202E">
      <w:pPr>
        <w:rPr>
          <w:kern w:val="0"/>
        </w:rPr>
      </w:pPr>
      <w:r>
        <w:rPr>
          <w:kern w:val="0"/>
        </w:rPr>
        <w:t xml:space="preserve">(2) </w:t>
      </w:r>
      <w:r>
        <w:rPr>
          <w:rFonts w:hint="eastAsia"/>
          <w:kern w:val="0"/>
        </w:rPr>
        <w:t>安装准备</w:t>
      </w:r>
    </w:p>
    <w:p w:rsidR="00E8202E" w:rsidRDefault="00E8202E" w:rsidP="00E8202E">
      <w:pPr>
        <w:rPr>
          <w:kern w:val="0"/>
        </w:rPr>
      </w:pPr>
      <w:r>
        <w:rPr>
          <w:kern w:val="0"/>
        </w:rPr>
        <w:t xml:space="preserve">1) </w:t>
      </w:r>
      <w:r>
        <w:rPr>
          <w:rFonts w:hint="eastAsia"/>
          <w:kern w:val="0"/>
        </w:rPr>
        <w:t>认真熟悉图纸，根据施工方案、技术、安全交底的具体措施选项用材料，测量尺寸，绘制草图，预制加工。</w:t>
      </w:r>
    </w:p>
    <w:p w:rsidR="00E8202E" w:rsidRDefault="00E8202E" w:rsidP="00E8202E">
      <w:pPr>
        <w:rPr>
          <w:kern w:val="0"/>
        </w:rPr>
      </w:pPr>
      <w:r>
        <w:rPr>
          <w:kern w:val="0"/>
        </w:rPr>
        <w:t xml:space="preserve">2) </w:t>
      </w:r>
      <w:r>
        <w:rPr>
          <w:rFonts w:hint="eastAsia"/>
          <w:kern w:val="0"/>
        </w:rPr>
        <w:t>核对有关专业图纸，查看各种管道的坐标、标高是否有交叉或排列位置不当，及时与设计人员研究解决，办理洽商手续。</w:t>
      </w:r>
    </w:p>
    <w:p w:rsidR="00E8202E" w:rsidRDefault="00E8202E" w:rsidP="00E8202E">
      <w:pPr>
        <w:rPr>
          <w:kern w:val="0"/>
        </w:rPr>
      </w:pPr>
      <w:r>
        <w:rPr>
          <w:kern w:val="0"/>
        </w:rPr>
        <w:t xml:space="preserve">3) </w:t>
      </w:r>
      <w:r>
        <w:rPr>
          <w:rFonts w:hint="eastAsia"/>
          <w:kern w:val="0"/>
        </w:rPr>
        <w:t>检查管材、管件、阀门、设备及组件等是否符合设计要求和质量标准。</w:t>
      </w:r>
    </w:p>
    <w:p w:rsidR="00E8202E" w:rsidRDefault="00E8202E" w:rsidP="00E8202E">
      <w:pPr>
        <w:rPr>
          <w:kern w:val="0"/>
        </w:rPr>
      </w:pPr>
      <w:r>
        <w:rPr>
          <w:kern w:val="0"/>
        </w:rPr>
        <w:t xml:space="preserve">4) </w:t>
      </w:r>
      <w:r>
        <w:rPr>
          <w:rFonts w:hint="eastAsia"/>
          <w:kern w:val="0"/>
        </w:rPr>
        <w:t>根据施工现场情况，安排合理的施工顺序，避免各工程交叉作业，互相干扰，影响施工。</w:t>
      </w:r>
    </w:p>
    <w:p w:rsidR="00E8202E" w:rsidRDefault="00E8202E" w:rsidP="00E8202E">
      <w:pPr>
        <w:rPr>
          <w:kern w:val="0"/>
        </w:rPr>
      </w:pPr>
      <w:r>
        <w:rPr>
          <w:kern w:val="0"/>
        </w:rPr>
        <w:t xml:space="preserve">(3) </w:t>
      </w:r>
      <w:r>
        <w:rPr>
          <w:rFonts w:hint="eastAsia"/>
          <w:kern w:val="0"/>
        </w:rPr>
        <w:t>干管安装</w:t>
      </w:r>
    </w:p>
    <w:p w:rsidR="00E8202E" w:rsidRDefault="00E8202E" w:rsidP="00E8202E">
      <w:pPr>
        <w:rPr>
          <w:kern w:val="0"/>
        </w:rPr>
      </w:pPr>
      <w:r>
        <w:rPr>
          <w:kern w:val="0"/>
        </w:rPr>
        <w:t xml:space="preserve">1) </w:t>
      </w:r>
      <w:r>
        <w:rPr>
          <w:rFonts w:hint="eastAsia"/>
          <w:kern w:val="0"/>
        </w:rPr>
        <w:t>喷洒管道一般要求使用镀锌钢管及管件，干管直径</w:t>
      </w:r>
      <w:r>
        <w:rPr>
          <w:kern w:val="0"/>
        </w:rPr>
        <w:t xml:space="preserve">100mm </w:t>
      </w:r>
      <w:r>
        <w:rPr>
          <w:rFonts w:hint="eastAsia"/>
          <w:kern w:val="0"/>
        </w:rPr>
        <w:t>以上，可采用碳素钢管或无缝钢管法兰连接，试压后做好标记拆下来再进行镀锌加工。需要拆装镀锌的管道应先安排施工，在镀锌前不允许刷油和污染管道。</w:t>
      </w:r>
    </w:p>
    <w:p w:rsidR="00E8202E" w:rsidRDefault="00E8202E" w:rsidP="00E8202E">
      <w:pPr>
        <w:rPr>
          <w:kern w:val="0"/>
        </w:rPr>
      </w:pPr>
      <w:r>
        <w:rPr>
          <w:kern w:val="0"/>
        </w:rPr>
        <w:t xml:space="preserve">2) </w:t>
      </w:r>
      <w:r>
        <w:rPr>
          <w:rFonts w:hint="eastAsia"/>
          <w:kern w:val="0"/>
        </w:rPr>
        <w:t>喷洒消防系统干管采用法兰连接时，每根配管长度不宜超过</w:t>
      </w:r>
      <w:r>
        <w:rPr>
          <w:kern w:val="0"/>
        </w:rPr>
        <w:t>6m</w:t>
      </w:r>
      <w:r>
        <w:rPr>
          <w:rFonts w:hint="eastAsia"/>
          <w:kern w:val="0"/>
        </w:rPr>
        <w:t>，直管段可把几根连接在一起，</w:t>
      </w:r>
      <w:proofErr w:type="gramStart"/>
      <w:r>
        <w:rPr>
          <w:rFonts w:hint="eastAsia"/>
          <w:kern w:val="0"/>
        </w:rPr>
        <w:t>使用倒链安装</w:t>
      </w:r>
      <w:proofErr w:type="gramEnd"/>
      <w:r>
        <w:rPr>
          <w:rFonts w:hint="eastAsia"/>
          <w:kern w:val="0"/>
        </w:rPr>
        <w:t>，但不宜过长。也可调直后，编号依次顺序吊装，吊装时，应先吊起管道一端，待稳定后再吊起另一端。</w:t>
      </w:r>
    </w:p>
    <w:p w:rsidR="00E8202E" w:rsidRDefault="00E8202E" w:rsidP="00E8202E">
      <w:pPr>
        <w:rPr>
          <w:kern w:val="0"/>
        </w:rPr>
      </w:pPr>
      <w:r>
        <w:rPr>
          <w:kern w:val="0"/>
        </w:rPr>
        <w:t xml:space="preserve">3) </w:t>
      </w:r>
      <w:r>
        <w:rPr>
          <w:rFonts w:hint="eastAsia"/>
          <w:kern w:val="0"/>
        </w:rPr>
        <w:t>管道连接紧固法兰时，应检查法兰端面是否干净，采用</w:t>
      </w:r>
      <w:r>
        <w:rPr>
          <w:kern w:val="0"/>
        </w:rPr>
        <w:t xml:space="preserve">3mm~5mm </w:t>
      </w:r>
      <w:r>
        <w:rPr>
          <w:rFonts w:hint="eastAsia"/>
          <w:kern w:val="0"/>
        </w:rPr>
        <w:t>的橡胶垫片。法兰螺栓的规定应该符合规定，紧固螺栓</w:t>
      </w:r>
      <w:proofErr w:type="gramStart"/>
      <w:r>
        <w:rPr>
          <w:rFonts w:hint="eastAsia"/>
          <w:kern w:val="0"/>
        </w:rPr>
        <w:t>应紧最不利</w:t>
      </w:r>
      <w:proofErr w:type="gramEnd"/>
      <w:r>
        <w:rPr>
          <w:rFonts w:hint="eastAsia"/>
          <w:kern w:val="0"/>
        </w:rPr>
        <w:t>处，然后依次对称紧固。法兰接口应安装在易拆装的位置。</w:t>
      </w:r>
    </w:p>
    <w:p w:rsidR="00E8202E" w:rsidRDefault="00E8202E" w:rsidP="00E8202E">
      <w:pPr>
        <w:rPr>
          <w:kern w:val="0"/>
        </w:rPr>
      </w:pPr>
      <w:r>
        <w:rPr>
          <w:kern w:val="0"/>
        </w:rPr>
        <w:t xml:space="preserve">4) </w:t>
      </w:r>
      <w:r>
        <w:rPr>
          <w:rFonts w:hint="eastAsia"/>
          <w:kern w:val="0"/>
        </w:rPr>
        <w:t>碳素钢管或无缝钢管在焊接前应清除接口处的浮锈、污垢及油脂。当壁厚≤</w:t>
      </w:r>
      <w:r>
        <w:rPr>
          <w:kern w:val="0"/>
        </w:rPr>
        <w:t>4mm</w:t>
      </w:r>
      <w:r>
        <w:rPr>
          <w:rFonts w:hint="eastAsia"/>
          <w:kern w:val="0"/>
        </w:rPr>
        <w:t>，直径≤</w:t>
      </w:r>
      <w:r>
        <w:rPr>
          <w:kern w:val="0"/>
        </w:rPr>
        <w:t xml:space="preserve">50mm </w:t>
      </w:r>
      <w:r>
        <w:rPr>
          <w:rFonts w:hint="eastAsia"/>
          <w:kern w:val="0"/>
        </w:rPr>
        <w:t>时应采用气焊；壁厚＞</w:t>
      </w:r>
      <w:r>
        <w:rPr>
          <w:kern w:val="0"/>
        </w:rPr>
        <w:t>4mm</w:t>
      </w:r>
      <w:r>
        <w:rPr>
          <w:rFonts w:hint="eastAsia"/>
          <w:kern w:val="0"/>
        </w:rPr>
        <w:t>，直径＞</w:t>
      </w:r>
      <w:r>
        <w:rPr>
          <w:kern w:val="0"/>
        </w:rPr>
        <w:t xml:space="preserve">50mm </w:t>
      </w:r>
      <w:r>
        <w:rPr>
          <w:rFonts w:hint="eastAsia"/>
          <w:kern w:val="0"/>
        </w:rPr>
        <w:t>时应采用电焊。不同管径的管道焊接、连接时如两管相差不超过管径的</w:t>
      </w:r>
      <w:r>
        <w:rPr>
          <w:kern w:val="0"/>
        </w:rPr>
        <w:t>15%</w:t>
      </w:r>
      <w:r>
        <w:rPr>
          <w:rFonts w:hint="eastAsia"/>
          <w:kern w:val="0"/>
        </w:rPr>
        <w:t>，可将大管端部缩口与小管对焊。如果两管相差超过</w:t>
      </w:r>
      <w:r>
        <w:rPr>
          <w:kern w:val="0"/>
        </w:rPr>
        <w:t>15%</w:t>
      </w:r>
      <w:r>
        <w:rPr>
          <w:rFonts w:hint="eastAsia"/>
          <w:kern w:val="0"/>
        </w:rPr>
        <w:t>，</w:t>
      </w:r>
      <w:proofErr w:type="gramStart"/>
      <w:r>
        <w:rPr>
          <w:rFonts w:hint="eastAsia"/>
          <w:kern w:val="0"/>
        </w:rPr>
        <w:t>应用异径短管</w:t>
      </w:r>
      <w:proofErr w:type="gramEnd"/>
      <w:r>
        <w:rPr>
          <w:rFonts w:hint="eastAsia"/>
          <w:kern w:val="0"/>
        </w:rPr>
        <w:t>焊接。管道对口焊缝上不得开口焊接支管，焊口不得安装在支吊架的位置上。碳素钢管开口焊接时要错开焊缝，并使焊缝朝向易观察和维修的方向上。管道焊接时先点焊三点以上，然后检查预留口位置、方向、</w:t>
      </w:r>
      <w:proofErr w:type="gramStart"/>
      <w:r>
        <w:rPr>
          <w:rFonts w:hint="eastAsia"/>
          <w:kern w:val="0"/>
        </w:rPr>
        <w:t>变径等</w:t>
      </w:r>
      <w:proofErr w:type="gramEnd"/>
      <w:r>
        <w:rPr>
          <w:rFonts w:hint="eastAsia"/>
          <w:kern w:val="0"/>
        </w:rPr>
        <w:t>无误后，找直、找正，再焊接，紧固</w:t>
      </w:r>
      <w:r>
        <w:rPr>
          <w:rFonts w:hint="eastAsia"/>
          <w:kern w:val="0"/>
        </w:rPr>
        <w:lastRenderedPageBreak/>
        <w:t>卡件，拆掉临时固定件。管道穿墙处不得有接口，管道穿过伸缩缝处应有防护措施。</w:t>
      </w:r>
    </w:p>
    <w:p w:rsidR="00E8202E" w:rsidRDefault="00E8202E" w:rsidP="00E8202E">
      <w:pPr>
        <w:rPr>
          <w:kern w:val="0"/>
        </w:rPr>
      </w:pPr>
      <w:r>
        <w:rPr>
          <w:kern w:val="0"/>
        </w:rPr>
        <w:t xml:space="preserve"> (4)</w:t>
      </w:r>
      <w:r>
        <w:rPr>
          <w:rFonts w:hint="eastAsia"/>
          <w:kern w:val="0"/>
        </w:rPr>
        <w:t>消火栓和喷洒系统的立管安装</w:t>
      </w:r>
    </w:p>
    <w:p w:rsidR="00E8202E" w:rsidRDefault="00E8202E" w:rsidP="00E8202E">
      <w:pPr>
        <w:rPr>
          <w:kern w:val="0"/>
        </w:rPr>
      </w:pPr>
      <w:r>
        <w:rPr>
          <w:kern w:val="0"/>
        </w:rPr>
        <w:t xml:space="preserve">1) </w:t>
      </w:r>
      <w:r>
        <w:rPr>
          <w:rFonts w:hint="eastAsia"/>
          <w:kern w:val="0"/>
        </w:rPr>
        <w:t>立管明装时每层楼板要预留孔洞，立管可</w:t>
      </w:r>
      <w:proofErr w:type="gramStart"/>
      <w:r>
        <w:rPr>
          <w:rFonts w:hint="eastAsia"/>
          <w:kern w:val="0"/>
        </w:rPr>
        <w:t>随结构穿</w:t>
      </w:r>
      <w:proofErr w:type="gramEnd"/>
      <w:r>
        <w:rPr>
          <w:rFonts w:hint="eastAsia"/>
          <w:kern w:val="0"/>
        </w:rPr>
        <w:t>人，以减少立管接口，</w:t>
      </w:r>
      <w:proofErr w:type="gramStart"/>
      <w:r>
        <w:rPr>
          <w:rFonts w:hint="eastAsia"/>
          <w:kern w:val="0"/>
        </w:rPr>
        <w:t>三通口</w:t>
      </w:r>
      <w:proofErr w:type="gramEnd"/>
      <w:r>
        <w:rPr>
          <w:rFonts w:hint="eastAsia"/>
          <w:kern w:val="0"/>
        </w:rPr>
        <w:t>位置和尺寸要准确。</w:t>
      </w:r>
    </w:p>
    <w:p w:rsidR="00E8202E" w:rsidRDefault="00E8202E" w:rsidP="00E8202E">
      <w:pPr>
        <w:rPr>
          <w:kern w:val="0"/>
        </w:rPr>
      </w:pPr>
      <w:r>
        <w:rPr>
          <w:kern w:val="0"/>
        </w:rPr>
        <w:t xml:space="preserve">2) </w:t>
      </w:r>
      <w:r>
        <w:rPr>
          <w:rFonts w:hint="eastAsia"/>
          <w:kern w:val="0"/>
        </w:rPr>
        <w:t>立管暗装在竖井内时，在管井内预埋铁件上安装</w:t>
      </w:r>
      <w:proofErr w:type="gramStart"/>
      <w:r>
        <w:rPr>
          <w:rFonts w:hint="eastAsia"/>
          <w:kern w:val="0"/>
        </w:rPr>
        <w:t>卡件固定</w:t>
      </w:r>
      <w:proofErr w:type="gramEnd"/>
      <w:r>
        <w:rPr>
          <w:rFonts w:hint="eastAsia"/>
          <w:kern w:val="0"/>
        </w:rPr>
        <w:t>管道，立管底部的支吊架要牢固，防止立管下坠。</w:t>
      </w:r>
    </w:p>
    <w:p w:rsidR="00E8202E" w:rsidRDefault="00E8202E" w:rsidP="00E8202E">
      <w:pPr>
        <w:rPr>
          <w:kern w:val="0"/>
        </w:rPr>
      </w:pPr>
      <w:r>
        <w:rPr>
          <w:kern w:val="0"/>
        </w:rPr>
        <w:t xml:space="preserve">(5) </w:t>
      </w:r>
      <w:r>
        <w:rPr>
          <w:rFonts w:hint="eastAsia"/>
          <w:kern w:val="0"/>
        </w:rPr>
        <w:t>喷洒消防系统分层干支管安装</w:t>
      </w:r>
    </w:p>
    <w:p w:rsidR="00E8202E" w:rsidRDefault="00E8202E" w:rsidP="00E8202E">
      <w:pPr>
        <w:rPr>
          <w:kern w:val="0"/>
        </w:rPr>
      </w:pPr>
      <w:r>
        <w:rPr>
          <w:kern w:val="0"/>
        </w:rPr>
        <w:t xml:space="preserve">1) </w:t>
      </w:r>
      <w:r>
        <w:rPr>
          <w:rFonts w:hint="eastAsia"/>
          <w:kern w:val="0"/>
        </w:rPr>
        <w:t>的分支预留口在吊装前应先预制好，</w:t>
      </w:r>
      <w:proofErr w:type="gramStart"/>
      <w:r>
        <w:rPr>
          <w:rFonts w:hint="eastAsia"/>
          <w:kern w:val="0"/>
        </w:rPr>
        <w:t>丝接的</w:t>
      </w:r>
      <w:proofErr w:type="gramEnd"/>
      <w:r>
        <w:rPr>
          <w:rFonts w:hint="eastAsia"/>
          <w:kern w:val="0"/>
        </w:rPr>
        <w:t>用三通定位预留口，焊接可在干管上开口焊上钢制管箍，</w:t>
      </w:r>
      <w:proofErr w:type="gramStart"/>
      <w:r>
        <w:rPr>
          <w:rFonts w:hint="eastAsia"/>
          <w:kern w:val="0"/>
        </w:rPr>
        <w:t>调直后</w:t>
      </w:r>
      <w:proofErr w:type="gramEnd"/>
      <w:r>
        <w:rPr>
          <w:rFonts w:hint="eastAsia"/>
          <w:kern w:val="0"/>
        </w:rPr>
        <w:t>吊装。所有预留口均应加好临时堵。</w:t>
      </w:r>
    </w:p>
    <w:p w:rsidR="00E8202E" w:rsidRDefault="00E8202E" w:rsidP="00E8202E">
      <w:pPr>
        <w:rPr>
          <w:kern w:val="0"/>
        </w:rPr>
      </w:pPr>
      <w:r>
        <w:rPr>
          <w:kern w:val="0"/>
        </w:rPr>
        <w:t xml:space="preserve">2) </w:t>
      </w:r>
      <w:r>
        <w:rPr>
          <w:rFonts w:hint="eastAsia"/>
          <w:kern w:val="0"/>
        </w:rPr>
        <w:t>需要镀锌加工的和道在其它管道未安装前试压、拆除、镀锌后进行二次安装。</w:t>
      </w:r>
    </w:p>
    <w:p w:rsidR="00E8202E" w:rsidRDefault="00E8202E" w:rsidP="00E8202E">
      <w:pPr>
        <w:rPr>
          <w:kern w:val="0"/>
        </w:rPr>
      </w:pPr>
      <w:r>
        <w:rPr>
          <w:kern w:val="0"/>
        </w:rPr>
        <w:t xml:space="preserve">3) </w:t>
      </w:r>
      <w:r>
        <w:rPr>
          <w:rFonts w:hint="eastAsia"/>
          <w:kern w:val="0"/>
        </w:rPr>
        <w:t>走廓吊顶内的管道安装与通风、空调管道的位置要协调好。</w:t>
      </w:r>
    </w:p>
    <w:p w:rsidR="00E8202E" w:rsidRDefault="00E8202E" w:rsidP="00E8202E">
      <w:pPr>
        <w:rPr>
          <w:kern w:val="0"/>
        </w:rPr>
      </w:pPr>
      <w:r>
        <w:rPr>
          <w:kern w:val="0"/>
        </w:rPr>
        <w:t xml:space="preserve">4) </w:t>
      </w:r>
      <w:r>
        <w:rPr>
          <w:rFonts w:hint="eastAsia"/>
          <w:kern w:val="0"/>
        </w:rPr>
        <w:t>喷洒</w:t>
      </w:r>
      <w:proofErr w:type="gramStart"/>
      <w:r>
        <w:rPr>
          <w:rFonts w:hint="eastAsia"/>
          <w:kern w:val="0"/>
        </w:rPr>
        <w:t>管道变径时</w:t>
      </w:r>
      <w:proofErr w:type="gramEnd"/>
      <w:r>
        <w:rPr>
          <w:rFonts w:hint="eastAsia"/>
          <w:kern w:val="0"/>
        </w:rPr>
        <w:t>不宜采用补心，应采用大小头，弯头上</w:t>
      </w:r>
      <w:proofErr w:type="gramStart"/>
      <w:r>
        <w:rPr>
          <w:rFonts w:hint="eastAsia"/>
          <w:kern w:val="0"/>
        </w:rPr>
        <w:t>不</w:t>
      </w:r>
      <w:proofErr w:type="gramEnd"/>
      <w:r>
        <w:rPr>
          <w:rFonts w:hint="eastAsia"/>
          <w:kern w:val="0"/>
        </w:rPr>
        <w:t>得用补心，应</w:t>
      </w:r>
      <w:proofErr w:type="gramStart"/>
      <w:r>
        <w:rPr>
          <w:rFonts w:hint="eastAsia"/>
          <w:kern w:val="0"/>
        </w:rPr>
        <w:t>采用异径弯头</w:t>
      </w:r>
      <w:proofErr w:type="gramEnd"/>
      <w:r>
        <w:rPr>
          <w:rFonts w:hint="eastAsia"/>
          <w:kern w:val="0"/>
        </w:rPr>
        <w:t>，三通上最多用一个补心，四通上最多用两个补心。</w:t>
      </w:r>
    </w:p>
    <w:p w:rsidR="00E8202E" w:rsidRDefault="00E8202E" w:rsidP="00E8202E">
      <w:pPr>
        <w:rPr>
          <w:kern w:val="0"/>
        </w:rPr>
      </w:pPr>
      <w:r>
        <w:rPr>
          <w:kern w:val="0"/>
        </w:rPr>
        <w:t xml:space="preserve">5) </w:t>
      </w:r>
      <w:r>
        <w:rPr>
          <w:rFonts w:hint="eastAsia"/>
          <w:kern w:val="0"/>
        </w:rPr>
        <w:t>向上喷的喷头有条件的可与分支干管按顺序安装好。其它管道安装后不易操作的位置，也应先安装好向上喷的喷头。</w:t>
      </w:r>
    </w:p>
    <w:p w:rsidR="00E8202E" w:rsidRDefault="00E8202E" w:rsidP="00E8202E">
      <w:pPr>
        <w:rPr>
          <w:kern w:val="0"/>
        </w:rPr>
      </w:pPr>
      <w:r>
        <w:rPr>
          <w:kern w:val="0"/>
        </w:rPr>
        <w:t xml:space="preserve">(6) </w:t>
      </w:r>
      <w:r>
        <w:rPr>
          <w:rFonts w:hint="eastAsia"/>
          <w:kern w:val="0"/>
        </w:rPr>
        <w:t>管道试压</w:t>
      </w:r>
    </w:p>
    <w:p w:rsidR="00E8202E" w:rsidRDefault="00E8202E" w:rsidP="00E8202E">
      <w:pPr>
        <w:rPr>
          <w:kern w:val="0"/>
        </w:rPr>
      </w:pPr>
      <w:r>
        <w:rPr>
          <w:rFonts w:hint="eastAsia"/>
          <w:kern w:val="0"/>
        </w:rPr>
        <w:t>消防管道试压可分层分段进行，灌水时系统最高点要设有排气装置，高低点各装一个压力表。系统灌满水后检查管路有无渗漏，如有法兰、阀门等部位渗漏，应在加压前紧固，升压后再有部位出现渗漏时做好标记，待泄压后再进行处理，必要时放净水后再处理。冬季试压环境温度不得低于</w:t>
      </w:r>
      <w:r>
        <w:rPr>
          <w:kern w:val="0"/>
        </w:rPr>
        <w:t>+5</w:t>
      </w:r>
      <w:r>
        <w:rPr>
          <w:rFonts w:hint="eastAsia"/>
          <w:kern w:val="0"/>
        </w:rPr>
        <w:t>℃，试压完后要及时将水排净。夏季试压最好不直接用室外给水管网的水，以防止管外结露。试压合格后，应及时办理验收手续。</w:t>
      </w:r>
    </w:p>
    <w:p w:rsidR="00E8202E" w:rsidRDefault="00E8202E" w:rsidP="00E8202E">
      <w:pPr>
        <w:rPr>
          <w:kern w:val="0"/>
        </w:rPr>
      </w:pPr>
      <w:r>
        <w:rPr>
          <w:kern w:val="0"/>
        </w:rPr>
        <w:t xml:space="preserve">(7) </w:t>
      </w:r>
      <w:r>
        <w:rPr>
          <w:rFonts w:hint="eastAsia"/>
          <w:kern w:val="0"/>
        </w:rPr>
        <w:t>管道冲洗</w:t>
      </w:r>
    </w:p>
    <w:p w:rsidR="00E8202E" w:rsidRDefault="00E8202E" w:rsidP="00E8202E">
      <w:pPr>
        <w:rPr>
          <w:kern w:val="0"/>
        </w:rPr>
      </w:pPr>
      <w:r>
        <w:rPr>
          <w:rFonts w:hint="eastAsia"/>
          <w:kern w:val="0"/>
        </w:rPr>
        <w:t>消防管道的试压完结后可连续做冲洗工作。冲洗前应先将系统中的减压孔板、过滤装置拆除，冲洗完毕后重新装好。冲洗出的水要有排放去向，不得损坏其它成品。</w:t>
      </w:r>
    </w:p>
    <w:p w:rsidR="00E8202E" w:rsidRDefault="00E8202E" w:rsidP="00E8202E">
      <w:pPr>
        <w:rPr>
          <w:kern w:val="0"/>
        </w:rPr>
      </w:pPr>
      <w:r>
        <w:rPr>
          <w:kern w:val="0"/>
        </w:rPr>
        <w:t xml:space="preserve">(8) </w:t>
      </w:r>
      <w:r>
        <w:rPr>
          <w:rFonts w:hint="eastAsia"/>
          <w:kern w:val="0"/>
        </w:rPr>
        <w:t>喷头支管安装</w:t>
      </w:r>
    </w:p>
    <w:p w:rsidR="00E8202E" w:rsidRDefault="00E8202E" w:rsidP="00E8202E">
      <w:pPr>
        <w:rPr>
          <w:kern w:val="0"/>
        </w:rPr>
      </w:pPr>
      <w:r>
        <w:rPr>
          <w:rFonts w:hint="eastAsia"/>
          <w:kern w:val="0"/>
        </w:rPr>
        <w:t>喷头支管是指吊顶型喷头的末端一段支管，这段管道不能与分支干</w:t>
      </w:r>
      <w:proofErr w:type="gramStart"/>
      <w:r>
        <w:rPr>
          <w:rFonts w:hint="eastAsia"/>
          <w:kern w:val="0"/>
        </w:rPr>
        <w:t>管同时</w:t>
      </w:r>
      <w:proofErr w:type="gramEnd"/>
      <w:r>
        <w:rPr>
          <w:rFonts w:hint="eastAsia"/>
          <w:kern w:val="0"/>
        </w:rPr>
        <w:t>顺序完成，要与吊顶装修同步进行。吊顶龙骨装完，根据吊顶材料厚度定出喷头的预留口标高，按吊顶装修图确定喷头的坐标，使支管预留</w:t>
      </w:r>
      <w:proofErr w:type="gramStart"/>
      <w:r>
        <w:rPr>
          <w:rFonts w:hint="eastAsia"/>
          <w:kern w:val="0"/>
        </w:rPr>
        <w:t>口做到</w:t>
      </w:r>
      <w:proofErr w:type="gramEnd"/>
      <w:r>
        <w:rPr>
          <w:rFonts w:hint="eastAsia"/>
          <w:kern w:val="0"/>
        </w:rPr>
        <w:t>位置准确。支管管</w:t>
      </w:r>
      <w:proofErr w:type="gramStart"/>
      <w:r>
        <w:rPr>
          <w:rFonts w:hint="eastAsia"/>
          <w:kern w:val="0"/>
        </w:rPr>
        <w:t>径</w:t>
      </w:r>
      <w:proofErr w:type="gramEnd"/>
      <w:r>
        <w:rPr>
          <w:rFonts w:hint="eastAsia"/>
          <w:kern w:val="0"/>
        </w:rPr>
        <w:t>一律为</w:t>
      </w:r>
      <w:r>
        <w:rPr>
          <w:kern w:val="0"/>
        </w:rPr>
        <w:t>DN25</w:t>
      </w:r>
      <w:r>
        <w:rPr>
          <w:rFonts w:hint="eastAsia"/>
          <w:kern w:val="0"/>
        </w:rPr>
        <w:t>，末端用</w:t>
      </w:r>
      <w:r>
        <w:rPr>
          <w:kern w:val="0"/>
        </w:rPr>
        <w:t>DN25</w:t>
      </w:r>
      <w:r>
        <w:rPr>
          <w:rFonts w:hint="eastAsia"/>
          <w:kern w:val="0"/>
        </w:rPr>
        <w:t>×</w:t>
      </w:r>
      <w:r>
        <w:rPr>
          <w:kern w:val="0"/>
        </w:rPr>
        <w:t xml:space="preserve">15 </w:t>
      </w:r>
      <w:proofErr w:type="gramStart"/>
      <w:r>
        <w:rPr>
          <w:rFonts w:hint="eastAsia"/>
          <w:kern w:val="0"/>
        </w:rPr>
        <w:t>的异径管箍</w:t>
      </w:r>
      <w:proofErr w:type="gramEnd"/>
      <w:r>
        <w:rPr>
          <w:rFonts w:hint="eastAsia"/>
          <w:kern w:val="0"/>
        </w:rPr>
        <w:t>，管箍口与吊顶装修层平，拉线安装。支管末端的弯头处</w:t>
      </w:r>
      <w:r>
        <w:rPr>
          <w:kern w:val="0"/>
        </w:rPr>
        <w:t>100mm</w:t>
      </w:r>
      <w:r>
        <w:rPr>
          <w:rFonts w:hint="eastAsia"/>
          <w:kern w:val="0"/>
        </w:rPr>
        <w:t>以内应</w:t>
      </w:r>
      <w:proofErr w:type="gramStart"/>
      <w:r>
        <w:rPr>
          <w:rFonts w:hint="eastAsia"/>
          <w:kern w:val="0"/>
        </w:rPr>
        <w:t>加卡件固定</w:t>
      </w:r>
      <w:proofErr w:type="gramEnd"/>
      <w:r>
        <w:rPr>
          <w:rFonts w:hint="eastAsia"/>
          <w:kern w:val="0"/>
        </w:rPr>
        <w:t>，防止喷头与吊顶</w:t>
      </w:r>
      <w:proofErr w:type="gramStart"/>
      <w:r>
        <w:rPr>
          <w:rFonts w:hint="eastAsia"/>
          <w:kern w:val="0"/>
        </w:rPr>
        <w:t>接角</w:t>
      </w:r>
      <w:proofErr w:type="gramEnd"/>
      <w:r>
        <w:rPr>
          <w:rFonts w:hint="eastAsia"/>
          <w:kern w:val="0"/>
        </w:rPr>
        <w:t>不牢，上下错动。支管装完，预留口用丝堵拧紧，准备系统试压。</w:t>
      </w:r>
    </w:p>
    <w:p w:rsidR="00E8202E" w:rsidRDefault="00E8202E" w:rsidP="00E8202E">
      <w:pPr>
        <w:rPr>
          <w:kern w:val="0"/>
        </w:rPr>
      </w:pPr>
      <w:r>
        <w:rPr>
          <w:kern w:val="0"/>
        </w:rPr>
        <w:t xml:space="preserve">(9) </w:t>
      </w:r>
      <w:r>
        <w:rPr>
          <w:rFonts w:hint="eastAsia"/>
          <w:kern w:val="0"/>
        </w:rPr>
        <w:t>喷洒消防系统管道试压、冲洗</w:t>
      </w:r>
    </w:p>
    <w:p w:rsidR="00E8202E" w:rsidRDefault="00E8202E" w:rsidP="00E8202E">
      <w:pPr>
        <w:rPr>
          <w:kern w:val="0"/>
        </w:rPr>
      </w:pPr>
      <w:r>
        <w:rPr>
          <w:rFonts w:hint="eastAsia"/>
          <w:kern w:val="0"/>
        </w:rPr>
        <w:t>封吊顶前进行系统试压，为了不影响吊顶装修进度可分层分段试压，试压完后冲洗管道，合格后可封闭吊顶。吊顶材料在管箍口处开一个</w:t>
      </w:r>
      <w:r>
        <w:rPr>
          <w:kern w:val="0"/>
        </w:rPr>
        <w:t xml:space="preserve">30mm </w:t>
      </w:r>
      <w:r>
        <w:rPr>
          <w:rFonts w:hint="eastAsia"/>
          <w:kern w:val="0"/>
        </w:rPr>
        <w:t>直径的孔，把预留口露出，吊顶装修完后</w:t>
      </w:r>
      <w:proofErr w:type="gramStart"/>
      <w:r>
        <w:rPr>
          <w:rFonts w:hint="eastAsia"/>
          <w:kern w:val="0"/>
        </w:rPr>
        <w:t>把丝堵卸下</w:t>
      </w:r>
      <w:proofErr w:type="gramEnd"/>
      <w:r>
        <w:rPr>
          <w:rFonts w:hint="eastAsia"/>
          <w:kern w:val="0"/>
        </w:rPr>
        <w:t>安装喷头。</w:t>
      </w:r>
    </w:p>
    <w:p w:rsidR="00E8202E" w:rsidRDefault="00E8202E" w:rsidP="00E8202E">
      <w:pPr>
        <w:rPr>
          <w:kern w:val="0"/>
        </w:rPr>
      </w:pPr>
      <w:r>
        <w:rPr>
          <w:kern w:val="0"/>
        </w:rPr>
        <w:t xml:space="preserve">(10) </w:t>
      </w:r>
      <w:r>
        <w:rPr>
          <w:rFonts w:hint="eastAsia"/>
          <w:kern w:val="0"/>
        </w:rPr>
        <w:t>节流装置</w:t>
      </w:r>
    </w:p>
    <w:p w:rsidR="00E8202E" w:rsidRDefault="00E8202E" w:rsidP="00E8202E">
      <w:pPr>
        <w:rPr>
          <w:kern w:val="0"/>
        </w:rPr>
      </w:pPr>
      <w:r>
        <w:rPr>
          <w:rFonts w:hint="eastAsia"/>
          <w:kern w:val="0"/>
        </w:rPr>
        <w:t>在高层建筑消防系统中，低层的喷头和消火栓流量过大，可采用减压孔板或节流管等装置均衡。减压孔板应设置在直径不小于</w:t>
      </w:r>
      <w:r>
        <w:rPr>
          <w:kern w:val="0"/>
        </w:rPr>
        <w:t xml:space="preserve">50mm </w:t>
      </w:r>
      <w:r>
        <w:rPr>
          <w:rFonts w:hint="eastAsia"/>
          <w:kern w:val="0"/>
        </w:rPr>
        <w:t>的水平管段上，孔口直径不应小于安装管段直径的</w:t>
      </w:r>
      <w:r>
        <w:rPr>
          <w:kern w:val="0"/>
        </w:rPr>
        <w:t>50%</w:t>
      </w:r>
      <w:r>
        <w:rPr>
          <w:rFonts w:hint="eastAsia"/>
          <w:kern w:val="0"/>
        </w:rPr>
        <w:t>，孔板应安装在水流转弯处下游一侧的直管段上，与弯管的距离不应小于设置管段直径的两倍。采用节流管时，其长度不宜小于</w:t>
      </w:r>
      <w:r>
        <w:rPr>
          <w:kern w:val="0"/>
        </w:rPr>
        <w:t>1m</w:t>
      </w:r>
      <w:r>
        <w:rPr>
          <w:rFonts w:hint="eastAsia"/>
          <w:kern w:val="0"/>
        </w:rPr>
        <w:t>，节流管直径选用见表</w:t>
      </w:r>
      <w:r>
        <w:rPr>
          <w:kern w:val="0"/>
        </w:rPr>
        <w:t>5-32</w:t>
      </w:r>
      <w:r>
        <w:rPr>
          <w:rFonts w:hint="eastAsia"/>
          <w:kern w:val="0"/>
        </w:rPr>
        <w:t>。</w:t>
      </w:r>
    </w:p>
    <w:p w:rsidR="00E8202E" w:rsidRDefault="00E8202E" w:rsidP="00E8202E">
      <w:pPr>
        <w:rPr>
          <w:kern w:val="0"/>
        </w:rPr>
      </w:pPr>
      <w:r>
        <w:rPr>
          <w:kern w:val="0"/>
        </w:rPr>
        <w:t xml:space="preserve">(11) </w:t>
      </w:r>
      <w:r>
        <w:rPr>
          <w:rFonts w:hint="eastAsia"/>
          <w:kern w:val="0"/>
        </w:rPr>
        <w:t>喷头安装</w:t>
      </w:r>
    </w:p>
    <w:p w:rsidR="00E8202E" w:rsidRDefault="00E8202E" w:rsidP="00E8202E">
      <w:pPr>
        <w:rPr>
          <w:kern w:val="0"/>
        </w:rPr>
      </w:pPr>
      <w:r>
        <w:rPr>
          <w:kern w:val="0"/>
        </w:rPr>
        <w:t xml:space="preserve">1) </w:t>
      </w:r>
      <w:r>
        <w:rPr>
          <w:rFonts w:hint="eastAsia"/>
          <w:kern w:val="0"/>
        </w:rPr>
        <w:t>喷头安装应在管道系统完成试压、冲洗后，并且待建筑物内装修完成后进行安装。</w:t>
      </w:r>
    </w:p>
    <w:p w:rsidR="00E8202E" w:rsidRDefault="00E8202E" w:rsidP="00E8202E">
      <w:pPr>
        <w:rPr>
          <w:kern w:val="0"/>
        </w:rPr>
      </w:pPr>
      <w:r>
        <w:rPr>
          <w:kern w:val="0"/>
        </w:rPr>
        <w:t xml:space="preserve">2) </w:t>
      </w:r>
      <w:r>
        <w:rPr>
          <w:rFonts w:hint="eastAsia"/>
          <w:kern w:val="0"/>
        </w:rPr>
        <w:t>喷头的规格、类型、动作温度要符合设计要求。</w:t>
      </w:r>
    </w:p>
    <w:p w:rsidR="00E8202E" w:rsidRDefault="00E8202E" w:rsidP="00E8202E">
      <w:pPr>
        <w:rPr>
          <w:kern w:val="0"/>
        </w:rPr>
      </w:pPr>
      <w:r>
        <w:rPr>
          <w:kern w:val="0"/>
        </w:rPr>
        <w:t xml:space="preserve">3) </w:t>
      </w:r>
      <w:r>
        <w:rPr>
          <w:rFonts w:hint="eastAsia"/>
          <w:kern w:val="0"/>
        </w:rPr>
        <w:t>喷头安装的保护面积、喷头间距及距墙、柱的距离应符合规范要求。</w:t>
      </w:r>
    </w:p>
    <w:p w:rsidR="00E8202E" w:rsidRDefault="00E8202E" w:rsidP="00E8202E">
      <w:pPr>
        <w:rPr>
          <w:kern w:val="0"/>
        </w:rPr>
      </w:pPr>
      <w:r>
        <w:rPr>
          <w:kern w:val="0"/>
        </w:rPr>
        <w:lastRenderedPageBreak/>
        <w:t xml:space="preserve">4) </w:t>
      </w:r>
      <w:r>
        <w:rPr>
          <w:rFonts w:hint="eastAsia"/>
          <w:kern w:val="0"/>
        </w:rPr>
        <w:t>喷头的两翼方向应成排统一安装。护口盘要紧贴吊顶，走廓单排的喷头两翼应横向安装。</w:t>
      </w:r>
    </w:p>
    <w:p w:rsidR="00E8202E" w:rsidRDefault="00E8202E" w:rsidP="00E8202E">
      <w:pPr>
        <w:rPr>
          <w:kern w:val="0"/>
        </w:rPr>
      </w:pPr>
      <w:r>
        <w:rPr>
          <w:kern w:val="0"/>
        </w:rPr>
        <w:t xml:space="preserve">5) </w:t>
      </w:r>
      <w:r>
        <w:rPr>
          <w:rFonts w:hint="eastAsia"/>
          <w:kern w:val="0"/>
        </w:rPr>
        <w:t>安装喷头应使用特制专用扳手，填料宜采用聚四氟乙烯生料带，防止损坏和污染吊顶。</w:t>
      </w:r>
    </w:p>
    <w:p w:rsidR="00E8202E" w:rsidRDefault="00E8202E" w:rsidP="00E8202E">
      <w:pPr>
        <w:rPr>
          <w:kern w:val="0"/>
        </w:rPr>
      </w:pPr>
      <w:r>
        <w:rPr>
          <w:kern w:val="0"/>
        </w:rPr>
        <w:t xml:space="preserve">6) </w:t>
      </w:r>
      <w:r>
        <w:rPr>
          <w:rFonts w:hint="eastAsia"/>
          <w:kern w:val="0"/>
        </w:rPr>
        <w:t>水幕喷头安装应注意朝向被保护对象，在同一配水支管上应安装相同口径的水幕喷头。</w:t>
      </w:r>
    </w:p>
    <w:p w:rsidR="00E8202E" w:rsidRDefault="00E8202E" w:rsidP="00E8202E">
      <w:pPr>
        <w:rPr>
          <w:kern w:val="0"/>
        </w:rPr>
      </w:pPr>
      <w:r>
        <w:rPr>
          <w:kern w:val="0"/>
        </w:rPr>
        <w:t xml:space="preserve">(12) </w:t>
      </w:r>
      <w:r>
        <w:rPr>
          <w:rFonts w:hint="eastAsia"/>
          <w:kern w:val="0"/>
        </w:rPr>
        <w:t>自动喷洒和水幕消防系统管道支架安装。</w:t>
      </w:r>
    </w:p>
    <w:p w:rsidR="00E8202E" w:rsidRDefault="00E8202E" w:rsidP="00E8202E">
      <w:pPr>
        <w:rPr>
          <w:kern w:val="0"/>
        </w:rPr>
      </w:pPr>
      <w:r>
        <w:rPr>
          <w:kern w:val="0"/>
        </w:rPr>
        <w:t xml:space="preserve">1) </w:t>
      </w:r>
      <w:r>
        <w:rPr>
          <w:rFonts w:hint="eastAsia"/>
          <w:kern w:val="0"/>
        </w:rPr>
        <w:t>管道的固定支架安装应符合设计要求。</w:t>
      </w:r>
    </w:p>
    <w:p w:rsidR="00E8202E" w:rsidRDefault="00E8202E" w:rsidP="00E8202E">
      <w:pPr>
        <w:rPr>
          <w:kern w:val="0"/>
        </w:rPr>
      </w:pPr>
      <w:r>
        <w:rPr>
          <w:kern w:val="0"/>
        </w:rPr>
        <w:t xml:space="preserve">2) </w:t>
      </w:r>
      <w:r>
        <w:rPr>
          <w:rFonts w:hint="eastAsia"/>
          <w:kern w:val="0"/>
        </w:rPr>
        <w:t>支吊架的位置以下妨碍喷头水效果为原则。一般吊架距喷头应大于</w:t>
      </w:r>
      <w:r>
        <w:rPr>
          <w:kern w:val="0"/>
        </w:rPr>
        <w:t>300mm</w:t>
      </w:r>
      <w:r>
        <w:rPr>
          <w:rFonts w:hint="eastAsia"/>
          <w:kern w:val="0"/>
        </w:rPr>
        <w:t>，距末端头的距离不大于</w:t>
      </w:r>
      <w:r>
        <w:rPr>
          <w:kern w:val="0"/>
        </w:rPr>
        <w:t>750mm</w:t>
      </w:r>
      <w:r>
        <w:rPr>
          <w:rFonts w:hint="eastAsia"/>
          <w:kern w:val="0"/>
        </w:rPr>
        <w:t>，对圆钢吊架可小到</w:t>
      </w:r>
      <w:r>
        <w:rPr>
          <w:kern w:val="0"/>
        </w:rPr>
        <w:t>70mm</w:t>
      </w:r>
      <w:r>
        <w:rPr>
          <w:rFonts w:hint="eastAsia"/>
          <w:kern w:val="0"/>
        </w:rPr>
        <w:t>。吊架应设在相邻喷头间的管段上，相邻喷头间距不大于</w:t>
      </w:r>
      <w:r>
        <w:rPr>
          <w:kern w:val="0"/>
        </w:rPr>
        <w:t>3.6m</w:t>
      </w:r>
      <w:r>
        <w:rPr>
          <w:rFonts w:hint="eastAsia"/>
          <w:kern w:val="0"/>
        </w:rPr>
        <w:t>，可装设一个；小于</w:t>
      </w:r>
      <w:r>
        <w:rPr>
          <w:kern w:val="0"/>
        </w:rPr>
        <w:t>1.8m</w:t>
      </w:r>
      <w:r>
        <w:rPr>
          <w:rFonts w:hint="eastAsia"/>
          <w:kern w:val="0"/>
        </w:rPr>
        <w:t>，允许隔段设置。</w:t>
      </w:r>
    </w:p>
    <w:p w:rsidR="00E8202E" w:rsidRDefault="00E8202E" w:rsidP="00E8202E">
      <w:pPr>
        <w:rPr>
          <w:kern w:val="0"/>
        </w:rPr>
      </w:pPr>
      <w:r>
        <w:rPr>
          <w:kern w:val="0"/>
        </w:rPr>
        <w:t xml:space="preserve">3) </w:t>
      </w:r>
      <w:r>
        <w:rPr>
          <w:rFonts w:hint="eastAsia"/>
          <w:kern w:val="0"/>
        </w:rPr>
        <w:t>为防止喷头喷水时管道产生大幅度晃动，干管、立管均应加设防</w:t>
      </w:r>
      <w:proofErr w:type="gramStart"/>
      <w:r>
        <w:rPr>
          <w:rFonts w:hint="eastAsia"/>
          <w:kern w:val="0"/>
        </w:rPr>
        <w:t>晃固定</w:t>
      </w:r>
      <w:proofErr w:type="gramEnd"/>
      <w:r>
        <w:rPr>
          <w:rFonts w:hint="eastAsia"/>
          <w:kern w:val="0"/>
        </w:rPr>
        <w:t>架。干管或分层干管可设在直管段中间，距立管及末端不宜超过</w:t>
      </w:r>
      <w:r>
        <w:rPr>
          <w:kern w:val="0"/>
        </w:rPr>
        <w:t>12m</w:t>
      </w:r>
      <w:r>
        <w:rPr>
          <w:rFonts w:hint="eastAsia"/>
          <w:kern w:val="0"/>
        </w:rPr>
        <w:t>，单杆吊架长度小于</w:t>
      </w:r>
      <w:r>
        <w:rPr>
          <w:kern w:val="0"/>
        </w:rPr>
        <w:t>150mm</w:t>
      </w:r>
      <w:r>
        <w:rPr>
          <w:rFonts w:hint="eastAsia"/>
          <w:kern w:val="0"/>
        </w:rPr>
        <w:t>时，可不</w:t>
      </w:r>
      <w:proofErr w:type="gramStart"/>
      <w:r>
        <w:rPr>
          <w:rFonts w:hint="eastAsia"/>
          <w:kern w:val="0"/>
        </w:rPr>
        <w:t>架防晃固定</w:t>
      </w:r>
      <w:proofErr w:type="gramEnd"/>
      <w:r>
        <w:rPr>
          <w:rFonts w:hint="eastAsia"/>
          <w:kern w:val="0"/>
        </w:rPr>
        <w:t>支架。</w:t>
      </w:r>
    </w:p>
    <w:p w:rsidR="00E8202E" w:rsidRDefault="00E8202E" w:rsidP="00E8202E">
      <w:pPr>
        <w:rPr>
          <w:kern w:val="0"/>
        </w:rPr>
      </w:pPr>
      <w:r>
        <w:rPr>
          <w:kern w:val="0"/>
        </w:rPr>
        <w:t xml:space="preserve">4) </w:t>
      </w:r>
      <w:proofErr w:type="gramStart"/>
      <w:r>
        <w:rPr>
          <w:rFonts w:hint="eastAsia"/>
          <w:kern w:val="0"/>
        </w:rPr>
        <w:t>防晃固定</w:t>
      </w:r>
      <w:proofErr w:type="gramEnd"/>
      <w:r>
        <w:rPr>
          <w:rFonts w:hint="eastAsia"/>
          <w:kern w:val="0"/>
        </w:rPr>
        <w:t>支架应能承受管道、零件、阀门及管内水总重量和</w:t>
      </w:r>
      <w:r>
        <w:rPr>
          <w:kern w:val="0"/>
        </w:rPr>
        <w:t>50%</w:t>
      </w:r>
      <w:r>
        <w:rPr>
          <w:rFonts w:hint="eastAsia"/>
          <w:kern w:val="0"/>
        </w:rPr>
        <w:t>水平方向推动力而不损坏或产生永久变形。立管要设两个方向的</w:t>
      </w:r>
      <w:proofErr w:type="gramStart"/>
      <w:r>
        <w:rPr>
          <w:rFonts w:hint="eastAsia"/>
          <w:kern w:val="0"/>
        </w:rPr>
        <w:t>防晃固定</w:t>
      </w:r>
      <w:proofErr w:type="gramEnd"/>
      <w:r>
        <w:rPr>
          <w:rFonts w:hint="eastAsia"/>
          <w:kern w:val="0"/>
        </w:rPr>
        <w:t>支架。</w:t>
      </w:r>
    </w:p>
    <w:p w:rsidR="00E8202E" w:rsidRDefault="00E8202E" w:rsidP="00E8202E">
      <w:pPr>
        <w:rPr>
          <w:kern w:val="0"/>
        </w:rPr>
      </w:pPr>
      <w:r>
        <w:rPr>
          <w:kern w:val="0"/>
        </w:rPr>
        <w:t xml:space="preserve">9.29.5 </w:t>
      </w:r>
      <w:r>
        <w:rPr>
          <w:rFonts w:hint="eastAsia"/>
          <w:kern w:val="0"/>
        </w:rPr>
        <w:t>成品保护</w:t>
      </w:r>
    </w:p>
    <w:p w:rsidR="00E8202E" w:rsidRDefault="00E8202E" w:rsidP="00E8202E">
      <w:pPr>
        <w:rPr>
          <w:kern w:val="0"/>
        </w:rPr>
      </w:pPr>
      <w:r>
        <w:rPr>
          <w:kern w:val="0"/>
        </w:rPr>
        <w:t xml:space="preserve">(1) </w:t>
      </w:r>
      <w:r>
        <w:rPr>
          <w:rFonts w:hint="eastAsia"/>
          <w:kern w:val="0"/>
        </w:rPr>
        <w:t>消防系统施工完毕后，各部位的设备组件要有保护措施，防止碰动跑水，损坏装修成品。</w:t>
      </w:r>
    </w:p>
    <w:p w:rsidR="00E8202E" w:rsidRDefault="00E8202E" w:rsidP="00E8202E">
      <w:pPr>
        <w:rPr>
          <w:kern w:val="0"/>
        </w:rPr>
      </w:pPr>
      <w:r>
        <w:rPr>
          <w:kern w:val="0"/>
        </w:rPr>
        <w:t xml:space="preserve">(2) </w:t>
      </w:r>
      <w:r>
        <w:rPr>
          <w:rFonts w:hint="eastAsia"/>
          <w:kern w:val="0"/>
        </w:rPr>
        <w:t>报警阀配件，消火栓箱内附件，各部位的仪表等均应加强管理，防止丢失和损坏。</w:t>
      </w:r>
    </w:p>
    <w:p w:rsidR="00E8202E" w:rsidRDefault="00E8202E" w:rsidP="00E8202E">
      <w:pPr>
        <w:rPr>
          <w:kern w:val="0"/>
        </w:rPr>
      </w:pPr>
      <w:r>
        <w:rPr>
          <w:kern w:val="0"/>
        </w:rPr>
        <w:t xml:space="preserve">(3) </w:t>
      </w:r>
      <w:r>
        <w:rPr>
          <w:rFonts w:hint="eastAsia"/>
          <w:kern w:val="0"/>
        </w:rPr>
        <w:t>消防管道安装与土建筑与其它管道发生矛盾时，不得私自拆改，要经过设计，输变更洽商妥善解决。</w:t>
      </w:r>
    </w:p>
    <w:p w:rsidR="00E8202E" w:rsidRDefault="00E8202E" w:rsidP="00E8202E">
      <w:pPr>
        <w:rPr>
          <w:kern w:val="0"/>
        </w:rPr>
      </w:pPr>
      <w:r>
        <w:rPr>
          <w:kern w:val="0"/>
        </w:rPr>
        <w:t xml:space="preserve">(4) </w:t>
      </w:r>
      <w:r>
        <w:rPr>
          <w:rFonts w:hint="eastAsia"/>
          <w:kern w:val="0"/>
        </w:rPr>
        <w:t>喷头安装时不得污染和损坏吊顶装饰面。</w:t>
      </w:r>
    </w:p>
    <w:p w:rsidR="00E8202E" w:rsidRDefault="00E8202E" w:rsidP="00E8202E">
      <w:pPr>
        <w:rPr>
          <w:kern w:val="0"/>
        </w:rPr>
      </w:pPr>
      <w:r>
        <w:rPr>
          <w:kern w:val="0"/>
        </w:rPr>
        <w:t xml:space="preserve">9.29.6 </w:t>
      </w:r>
      <w:r>
        <w:rPr>
          <w:rFonts w:hint="eastAsia"/>
          <w:kern w:val="0"/>
        </w:rPr>
        <w:t>应注意的质量问题</w:t>
      </w:r>
    </w:p>
    <w:p w:rsidR="00E8202E" w:rsidRDefault="00E8202E" w:rsidP="00E8202E">
      <w:pPr>
        <w:rPr>
          <w:kern w:val="0"/>
        </w:rPr>
      </w:pPr>
      <w:r>
        <w:rPr>
          <w:kern w:val="0"/>
        </w:rPr>
        <w:t xml:space="preserve">(1) </w:t>
      </w:r>
      <w:r>
        <w:rPr>
          <w:rFonts w:hint="eastAsia"/>
          <w:kern w:val="0"/>
        </w:rPr>
        <w:t>喷洒管道拆改严重，是由于各专业序安装协调不好，施工中应注意各专业工程的协调。</w:t>
      </w:r>
    </w:p>
    <w:p w:rsidR="00E8202E" w:rsidRDefault="00E8202E" w:rsidP="00E8202E">
      <w:pPr>
        <w:rPr>
          <w:kern w:val="0"/>
        </w:rPr>
      </w:pPr>
      <w:r>
        <w:rPr>
          <w:kern w:val="0"/>
        </w:rPr>
        <w:t xml:space="preserve">(2) </w:t>
      </w:r>
      <w:r>
        <w:rPr>
          <w:rFonts w:hint="eastAsia"/>
          <w:kern w:val="0"/>
        </w:rPr>
        <w:t>喷头处有渗漏现象，是由于系统尚未试压就封吊顶，造成通水后渗漏。所以封吊顶前必须经试压，输隐蔽工程验收手续。</w:t>
      </w:r>
    </w:p>
    <w:p w:rsidR="00E8202E" w:rsidRDefault="00E8202E" w:rsidP="00E8202E">
      <w:pPr>
        <w:rPr>
          <w:kern w:val="0"/>
        </w:rPr>
      </w:pPr>
      <w:r>
        <w:rPr>
          <w:kern w:val="0"/>
        </w:rPr>
        <w:t xml:space="preserve">(3) </w:t>
      </w:r>
      <w:r>
        <w:rPr>
          <w:rFonts w:hint="eastAsia"/>
          <w:kern w:val="0"/>
        </w:rPr>
        <w:t>喷头与吊顶接触不严，护口盘偏斜，是由于支管末端弯头处未加</w:t>
      </w:r>
      <w:proofErr w:type="gramStart"/>
      <w:r>
        <w:rPr>
          <w:rFonts w:hint="eastAsia"/>
          <w:kern w:val="0"/>
        </w:rPr>
        <w:t>卡件固定</w:t>
      </w:r>
      <w:proofErr w:type="gramEnd"/>
      <w:r>
        <w:rPr>
          <w:rFonts w:hint="eastAsia"/>
          <w:kern w:val="0"/>
        </w:rPr>
        <w:t>，支管尺寸不准，使护口盘不正。</w:t>
      </w:r>
    </w:p>
    <w:p w:rsidR="00E8202E" w:rsidRDefault="00E8202E" w:rsidP="00E8202E">
      <w:pPr>
        <w:rPr>
          <w:kern w:val="0"/>
        </w:rPr>
      </w:pPr>
      <w:r>
        <w:rPr>
          <w:kern w:val="0"/>
        </w:rPr>
        <w:t xml:space="preserve">(4) </w:t>
      </w:r>
      <w:r>
        <w:rPr>
          <w:rFonts w:hint="eastAsia"/>
          <w:kern w:val="0"/>
        </w:rPr>
        <w:t>喷头不成排、成行，是因为安装时未拉线造成的。</w:t>
      </w:r>
    </w:p>
    <w:p w:rsidR="00E8202E" w:rsidRDefault="00E8202E" w:rsidP="00E8202E">
      <w:pPr>
        <w:rPr>
          <w:kern w:val="0"/>
        </w:rPr>
      </w:pPr>
      <w:r>
        <w:rPr>
          <w:kern w:val="0"/>
        </w:rPr>
        <w:t xml:space="preserve">(5) </w:t>
      </w:r>
      <w:r>
        <w:rPr>
          <w:rFonts w:hint="eastAsia"/>
          <w:kern w:val="0"/>
        </w:rPr>
        <w:t>水流指示器不工作不灵敏，是由于安装方向相反或电接点有氧化物造成接触不良。</w:t>
      </w:r>
    </w:p>
    <w:p w:rsidR="00E8202E" w:rsidRDefault="00E8202E" w:rsidP="00E8202E">
      <w:pPr>
        <w:rPr>
          <w:kern w:val="0"/>
        </w:rPr>
      </w:pPr>
      <w:r>
        <w:rPr>
          <w:kern w:val="0"/>
        </w:rPr>
        <w:t xml:space="preserve">(6) </w:t>
      </w:r>
      <w:r>
        <w:rPr>
          <w:rFonts w:hint="eastAsia"/>
          <w:kern w:val="0"/>
        </w:rPr>
        <w:t>水泵接合器不能加压，是由于阀门未开启，止回阀装反或有盲板未拆除造成的。</w:t>
      </w:r>
    </w:p>
    <w:p w:rsidR="00E8202E" w:rsidRDefault="00E8202E" w:rsidP="00E8202E">
      <w:pPr>
        <w:rPr>
          <w:kern w:val="0"/>
        </w:rPr>
      </w:pPr>
      <w:r>
        <w:rPr>
          <w:kern w:val="0"/>
        </w:rPr>
        <w:t xml:space="preserve">(7) </w:t>
      </w:r>
      <w:r>
        <w:rPr>
          <w:rFonts w:hint="eastAsia"/>
          <w:kern w:val="0"/>
        </w:rPr>
        <w:t>消火栓箱门关闭不严，是因为安装时未找正或箱门强度不够变形造成的。</w:t>
      </w:r>
    </w:p>
    <w:p w:rsidR="00E8202E" w:rsidRDefault="00E8202E" w:rsidP="00E8202E">
      <w:pPr>
        <w:rPr>
          <w:kern w:val="0"/>
        </w:rPr>
      </w:pPr>
      <w:r>
        <w:rPr>
          <w:kern w:val="0"/>
        </w:rPr>
        <w:t xml:space="preserve">(8) </w:t>
      </w:r>
      <w:r>
        <w:rPr>
          <w:rFonts w:hint="eastAsia"/>
          <w:kern w:val="0"/>
        </w:rPr>
        <w:t>消火栓关闭不严，是由于管道未冲洗干净，阀座内有杂物造成的。</w:t>
      </w:r>
    </w:p>
    <w:p w:rsidR="00E8202E" w:rsidRDefault="00E8202E" w:rsidP="00E8202E">
      <w:pPr>
        <w:rPr>
          <w:kern w:val="0"/>
        </w:rPr>
      </w:pPr>
      <w:r>
        <w:rPr>
          <w:kern w:val="0"/>
        </w:rPr>
        <w:t xml:space="preserve">(9) </w:t>
      </w:r>
      <w:r>
        <w:rPr>
          <w:rFonts w:hint="eastAsia"/>
          <w:kern w:val="0"/>
        </w:rPr>
        <w:t>水幕消防系统试时喷头堵塞，是由于管道内有杂物或水中有杂质，应在安装头前做冲洗和吹扫工作。</w:t>
      </w:r>
    </w:p>
    <w:p w:rsidR="00E8202E" w:rsidRDefault="00E8202E" w:rsidP="00E8202E">
      <w:pPr>
        <w:rPr>
          <w:kern w:val="0"/>
        </w:rPr>
      </w:pPr>
      <w:r>
        <w:rPr>
          <w:kern w:val="0"/>
        </w:rPr>
        <w:t xml:space="preserve">9.29.7 </w:t>
      </w:r>
      <w:r>
        <w:rPr>
          <w:rFonts w:hint="eastAsia"/>
          <w:kern w:val="0"/>
        </w:rPr>
        <w:t>安全注意事顶</w:t>
      </w:r>
    </w:p>
    <w:p w:rsidR="00E8202E" w:rsidRDefault="00E8202E" w:rsidP="00E8202E">
      <w:pPr>
        <w:rPr>
          <w:kern w:val="0"/>
        </w:rPr>
      </w:pPr>
      <w:r>
        <w:rPr>
          <w:kern w:val="0"/>
        </w:rPr>
        <w:t xml:space="preserve">(1) </w:t>
      </w:r>
      <w:proofErr w:type="gramStart"/>
      <w:r>
        <w:rPr>
          <w:rFonts w:hint="eastAsia"/>
          <w:kern w:val="0"/>
        </w:rPr>
        <w:t>在倒链吊起</w:t>
      </w:r>
      <w:proofErr w:type="gramEnd"/>
      <w:r>
        <w:rPr>
          <w:rFonts w:hint="eastAsia"/>
          <w:kern w:val="0"/>
        </w:rPr>
        <w:t>部件下进行泵体组装时，应将拉将拉链打结保险，并必须用道木或支架等将泵体垫稳。</w:t>
      </w:r>
    </w:p>
    <w:p w:rsidR="00E8202E" w:rsidRDefault="00E8202E" w:rsidP="00E8202E">
      <w:pPr>
        <w:rPr>
          <w:kern w:val="0"/>
        </w:rPr>
      </w:pPr>
      <w:r>
        <w:rPr>
          <w:kern w:val="0"/>
        </w:rPr>
        <w:t xml:space="preserve">(2) </w:t>
      </w:r>
      <w:r>
        <w:rPr>
          <w:rFonts w:hint="eastAsia"/>
          <w:kern w:val="0"/>
        </w:rPr>
        <w:t>在安装消防干管时，不得将管道</w:t>
      </w:r>
      <w:proofErr w:type="gramStart"/>
      <w:r>
        <w:rPr>
          <w:rFonts w:hint="eastAsia"/>
          <w:kern w:val="0"/>
        </w:rPr>
        <w:t>浮</w:t>
      </w:r>
      <w:proofErr w:type="gramEnd"/>
      <w:r>
        <w:rPr>
          <w:rFonts w:hint="eastAsia"/>
          <w:kern w:val="0"/>
        </w:rPr>
        <w:t>放在支架上，要临时固定，以防滑下伤人。</w:t>
      </w:r>
    </w:p>
    <w:p w:rsidR="00E8202E" w:rsidRDefault="00E8202E" w:rsidP="00E8202E">
      <w:pPr>
        <w:rPr>
          <w:kern w:val="0"/>
        </w:rPr>
      </w:pPr>
      <w:r>
        <w:rPr>
          <w:kern w:val="0"/>
        </w:rPr>
        <w:t xml:space="preserve">(3) </w:t>
      </w:r>
      <w:r>
        <w:rPr>
          <w:rFonts w:hint="eastAsia"/>
          <w:kern w:val="0"/>
        </w:rPr>
        <w:t>使用电、气焊时，要遵守有关操作规程，要有防爆、防火、防烧伤、防止触电等安全措施。</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9" w:name="_Toc207189029"/>
      <w:r>
        <w:rPr>
          <w:rFonts w:hint="eastAsia"/>
        </w:rPr>
        <w:t>工程施工的重点和难点</w:t>
      </w:r>
      <w:bookmarkStart w:id="30" w:name="bk119"/>
      <w:bookmarkEnd w:id="29"/>
      <w:bookmarkEnd w:id="30"/>
    </w:p>
    <w:p w:rsidR="00E8202E" w:rsidRDefault="00E8202E" w:rsidP="00E8202E">
      <w:pPr>
        <w:rPr>
          <w:kern w:val="0"/>
        </w:rPr>
      </w:pPr>
      <w:bookmarkStart w:id="31" w:name="bk120"/>
      <w:bookmarkEnd w:id="31"/>
      <w:r>
        <w:rPr>
          <w:kern w:val="0"/>
        </w:rPr>
        <w:lastRenderedPageBreak/>
        <w:t xml:space="preserve">10.1 </w:t>
      </w:r>
      <w:r>
        <w:rPr>
          <w:rFonts w:hint="eastAsia"/>
          <w:kern w:val="0"/>
        </w:rPr>
        <w:t>工程特点分析</w:t>
      </w:r>
    </w:p>
    <w:p w:rsidR="00E8202E" w:rsidRDefault="00E8202E" w:rsidP="00E8202E">
      <w:pPr>
        <w:rPr>
          <w:kern w:val="0"/>
        </w:rPr>
      </w:pPr>
      <w:r>
        <w:rPr>
          <w:kern w:val="0"/>
        </w:rPr>
        <w:t xml:space="preserve">10.1.1 </w:t>
      </w:r>
      <w:r>
        <w:rPr>
          <w:rFonts w:hint="eastAsia"/>
          <w:kern w:val="0"/>
        </w:rPr>
        <w:t>涉及专业较多</w:t>
      </w:r>
      <w:r>
        <w:rPr>
          <w:kern w:val="0"/>
        </w:rPr>
        <w:t>:</w:t>
      </w:r>
      <w:r>
        <w:rPr>
          <w:rFonts w:hint="eastAsia"/>
          <w:kern w:val="0"/>
        </w:rPr>
        <w:t>装修、电气、空调、消防、喷淋等专业，相互配合协调要求高。</w:t>
      </w:r>
    </w:p>
    <w:p w:rsidR="00E8202E" w:rsidRDefault="00E8202E" w:rsidP="00E8202E">
      <w:pPr>
        <w:rPr>
          <w:kern w:val="0"/>
        </w:rPr>
      </w:pPr>
      <w:r>
        <w:rPr>
          <w:kern w:val="0"/>
        </w:rPr>
        <w:t xml:space="preserve">10.1.2 </w:t>
      </w:r>
      <w:r>
        <w:rPr>
          <w:rFonts w:hint="eastAsia"/>
          <w:kern w:val="0"/>
        </w:rPr>
        <w:t>施工面积大，工期短，任务紧。</w:t>
      </w:r>
    </w:p>
    <w:p w:rsidR="00E8202E" w:rsidRDefault="00E8202E" w:rsidP="00E8202E">
      <w:pPr>
        <w:rPr>
          <w:kern w:val="0"/>
        </w:rPr>
      </w:pPr>
      <w:r>
        <w:rPr>
          <w:kern w:val="0"/>
        </w:rPr>
        <w:t xml:space="preserve">10.2 </w:t>
      </w:r>
      <w:r>
        <w:rPr>
          <w:rFonts w:hint="eastAsia"/>
          <w:kern w:val="0"/>
        </w:rPr>
        <w:t>本工程的重点和难点</w:t>
      </w:r>
    </w:p>
    <w:p w:rsidR="00E8202E" w:rsidRDefault="00E8202E" w:rsidP="00E8202E">
      <w:pPr>
        <w:rPr>
          <w:kern w:val="0"/>
        </w:rPr>
      </w:pPr>
      <w:r>
        <w:rPr>
          <w:kern w:val="0"/>
        </w:rPr>
        <w:t xml:space="preserve">10.2.1 </w:t>
      </w:r>
      <w:r>
        <w:rPr>
          <w:rFonts w:hint="eastAsia"/>
          <w:kern w:val="0"/>
        </w:rPr>
        <w:t>各专业工种的相互配合协调，以施工进度计划为指导严格控制各专业的工期，以免影响相关专业，坚持先紧后</w:t>
      </w:r>
      <w:proofErr w:type="gramStart"/>
      <w:r>
        <w:rPr>
          <w:rFonts w:hint="eastAsia"/>
          <w:kern w:val="0"/>
        </w:rPr>
        <w:t>松积极</w:t>
      </w:r>
      <w:proofErr w:type="gramEnd"/>
      <w:r>
        <w:rPr>
          <w:rFonts w:hint="eastAsia"/>
          <w:kern w:val="0"/>
        </w:rPr>
        <w:t>配合的原则，统一服从项目部的指导，做到步调一致，有条不紊。</w:t>
      </w:r>
    </w:p>
    <w:p w:rsidR="00E8202E" w:rsidRDefault="00E8202E" w:rsidP="00E8202E">
      <w:pPr>
        <w:rPr>
          <w:kern w:val="0"/>
        </w:rPr>
      </w:pPr>
      <w:r>
        <w:rPr>
          <w:kern w:val="0"/>
        </w:rPr>
        <w:t xml:space="preserve">10.2.2 </w:t>
      </w:r>
      <w:r>
        <w:rPr>
          <w:rFonts w:hint="eastAsia"/>
          <w:kern w:val="0"/>
        </w:rPr>
        <w:t>大面积石材地面，安排在顶面完成、墙面基层完成之后进地，以确保施工过程中的干扰因素，实现大面积统一放线，统一施工，确保其水平度，接缝齐，提高施工质量。</w:t>
      </w:r>
    </w:p>
    <w:p w:rsidR="00E8202E" w:rsidRDefault="00E8202E" w:rsidP="00E8202E">
      <w:pPr>
        <w:rPr>
          <w:kern w:val="0"/>
        </w:rPr>
      </w:pPr>
      <w:r>
        <w:rPr>
          <w:kern w:val="0"/>
        </w:rPr>
        <w:t xml:space="preserve">10.2.3 </w:t>
      </w:r>
      <w:r>
        <w:rPr>
          <w:rFonts w:hint="eastAsia"/>
          <w:kern w:val="0"/>
        </w:rPr>
        <w:t>大面积的铝圆管排列顶也是工程的一个重点，施工中采用层层控制，从吊杆排列、主龙骨平整度，到圆管的等距排列和平整度，做好严格把点，确保圆管排列顶的质量美观。</w:t>
      </w:r>
    </w:p>
    <w:p w:rsidR="00E8202E" w:rsidRDefault="00E8202E" w:rsidP="00E8202E">
      <w:pPr>
        <w:rPr>
          <w:kern w:val="0"/>
        </w:rPr>
      </w:pPr>
      <w:r>
        <w:rPr>
          <w:kern w:val="0"/>
        </w:rPr>
        <w:t xml:space="preserve">10.2.4 </w:t>
      </w:r>
      <w:r>
        <w:rPr>
          <w:rFonts w:hint="eastAsia"/>
          <w:kern w:val="0"/>
        </w:rPr>
        <w:t>报告厅的艺术造型顶是本工程的一个难点，其艺术造型异形，需掌握设计师的设计意图，准确安装时需精确定位。</w:t>
      </w:r>
    </w:p>
    <w:p w:rsidR="00E8202E" w:rsidRDefault="00E8202E" w:rsidP="00E8202E">
      <w:pPr>
        <w:rPr>
          <w:kern w:val="0"/>
        </w:rPr>
      </w:pPr>
      <w:r>
        <w:rPr>
          <w:kern w:val="0"/>
        </w:rPr>
        <w:t xml:space="preserve">10.2.5 </w:t>
      </w:r>
      <w:r>
        <w:rPr>
          <w:rFonts w:hint="eastAsia"/>
          <w:kern w:val="0"/>
        </w:rPr>
        <w:t>另外大面积的人造墙革墙面也是本工程的一个重点，难点，要保证其质量，需从三方面控制。</w:t>
      </w:r>
    </w:p>
    <w:p w:rsidR="00E8202E" w:rsidRDefault="00E8202E" w:rsidP="00E8202E">
      <w:pPr>
        <w:rPr>
          <w:kern w:val="0"/>
        </w:rPr>
      </w:pPr>
      <w:r>
        <w:rPr>
          <w:kern w:val="0"/>
        </w:rPr>
        <w:t xml:space="preserve">(1) </w:t>
      </w:r>
      <w:r>
        <w:rPr>
          <w:rFonts w:hint="eastAsia"/>
          <w:kern w:val="0"/>
        </w:rPr>
        <w:t>基层质量控制</w:t>
      </w:r>
      <w:r>
        <w:rPr>
          <w:kern w:val="0"/>
        </w:rPr>
        <w:t>,</w:t>
      </w:r>
      <w:r>
        <w:rPr>
          <w:rFonts w:hint="eastAsia"/>
          <w:kern w:val="0"/>
        </w:rPr>
        <w:t>平整度单周性。</w:t>
      </w:r>
    </w:p>
    <w:p w:rsidR="00E8202E" w:rsidRDefault="00E8202E" w:rsidP="00E8202E">
      <w:pPr>
        <w:rPr>
          <w:kern w:val="0"/>
        </w:rPr>
      </w:pPr>
      <w:r>
        <w:rPr>
          <w:kern w:val="0"/>
        </w:rPr>
        <w:t xml:space="preserve">(2) </w:t>
      </w:r>
      <w:r>
        <w:rPr>
          <w:rFonts w:hint="eastAsia"/>
          <w:kern w:val="0"/>
        </w:rPr>
        <w:t>人造革装饰单体质量，尺寸要准确，粘贴紧密。</w:t>
      </w:r>
    </w:p>
    <w:p w:rsidR="00E8202E" w:rsidRDefault="00E8202E" w:rsidP="00E8202E">
      <w:pPr>
        <w:rPr>
          <w:kern w:val="0"/>
        </w:rPr>
      </w:pPr>
      <w:r>
        <w:rPr>
          <w:kern w:val="0"/>
        </w:rPr>
        <w:t xml:space="preserve">(3) </w:t>
      </w:r>
      <w:r>
        <w:rPr>
          <w:rFonts w:hint="eastAsia"/>
          <w:kern w:val="0"/>
        </w:rPr>
        <w:t>安装质量控制，主要横竖缝要对齐，</w:t>
      </w:r>
      <w:proofErr w:type="gramStart"/>
      <w:r>
        <w:rPr>
          <w:rFonts w:hint="eastAsia"/>
          <w:kern w:val="0"/>
        </w:rPr>
        <w:t>按缝要</w:t>
      </w:r>
      <w:proofErr w:type="gramEnd"/>
      <w:r>
        <w:rPr>
          <w:rFonts w:hint="eastAsia"/>
          <w:kern w:val="0"/>
        </w:rPr>
        <w:t>对齐，</w:t>
      </w:r>
      <w:proofErr w:type="gramStart"/>
      <w:r>
        <w:rPr>
          <w:rFonts w:hint="eastAsia"/>
          <w:kern w:val="0"/>
        </w:rPr>
        <w:t>按缝质量</w:t>
      </w:r>
      <w:proofErr w:type="gramEnd"/>
      <w:r>
        <w:rPr>
          <w:rFonts w:hint="eastAsia"/>
          <w:kern w:val="0"/>
        </w:rPr>
        <w:t>饱满。</w:t>
      </w:r>
    </w:p>
    <w:p w:rsidR="00E8202E" w:rsidRDefault="00E8202E" w:rsidP="00E8202E">
      <w:pPr>
        <w:rPr>
          <w:kern w:val="0"/>
        </w:rPr>
      </w:pPr>
      <w:r>
        <w:rPr>
          <w:kern w:val="0"/>
        </w:rPr>
        <w:t xml:space="preserve">10.2.4 </w:t>
      </w:r>
      <w:r>
        <w:rPr>
          <w:rFonts w:hint="eastAsia"/>
          <w:kern w:val="0"/>
        </w:rPr>
        <w:t>工作量大任伤紧：工期短的特点决定了本工程的施工管理是重点、难点。采用交叉立体流水作业。施工组织安排、管理等。手段和措施确保整个工地的人流物流信息畅通，有序进行。</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 w:name="_Toc207189030"/>
      <w:r>
        <w:rPr>
          <w:rFonts w:hint="eastAsia"/>
        </w:rPr>
        <w:t>新技术、新工艺、新材料和新设备的应用</w:t>
      </w:r>
      <w:bookmarkStart w:id="33" w:name="bk121"/>
      <w:bookmarkEnd w:id="32"/>
      <w:bookmarkEnd w:id="33"/>
    </w:p>
    <w:p w:rsidR="00E8202E" w:rsidRDefault="00E8202E" w:rsidP="00E8202E">
      <w:pPr>
        <w:rPr>
          <w:kern w:val="0"/>
        </w:rPr>
      </w:pPr>
      <w:bookmarkStart w:id="34" w:name="bk122"/>
      <w:bookmarkEnd w:id="34"/>
      <w:r>
        <w:rPr>
          <w:rFonts w:hint="eastAsia"/>
          <w:kern w:val="0"/>
        </w:rPr>
        <w:t>根据实际施工情况和现场施工环境，合理，科学的应用新技术、新工艺及新设备，对保证施工进度，改善劳动的条件，提高生产率，缩短国内外装饰水平的差距。以利于我们装饰行业与国际接轨。</w:t>
      </w:r>
    </w:p>
    <w:p w:rsidR="00E8202E" w:rsidRDefault="00E8202E" w:rsidP="00E8202E">
      <w:pPr>
        <w:rPr>
          <w:kern w:val="0"/>
        </w:rPr>
      </w:pPr>
      <w:r>
        <w:rPr>
          <w:rFonts w:hint="eastAsia"/>
          <w:kern w:val="0"/>
        </w:rPr>
        <w:t>施工组织设计中，认真细致了解新材料的性能，计算用量，优化现场材料的储存量。确定材料的供储方式，降低新材料的损耗。尽可能利用永久性设施加工后组装施工。使新技术、新工艺、新材料和新设备，在实际工程中得到较广泛的应用。</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5" w:name="_Toc207189031"/>
      <w:r>
        <w:rPr>
          <w:rFonts w:hint="eastAsia"/>
        </w:rPr>
        <w:t>成本控制措施</w:t>
      </w:r>
      <w:bookmarkStart w:id="36" w:name="bk123"/>
      <w:bookmarkEnd w:id="35"/>
      <w:bookmarkEnd w:id="36"/>
    </w:p>
    <w:p w:rsidR="00E8202E" w:rsidRDefault="00E8202E" w:rsidP="00E8202E">
      <w:pPr>
        <w:rPr>
          <w:kern w:val="0"/>
        </w:rPr>
      </w:pPr>
      <w:bookmarkStart w:id="37" w:name="bk124"/>
      <w:bookmarkEnd w:id="37"/>
      <w:r>
        <w:rPr>
          <w:kern w:val="0"/>
        </w:rPr>
        <w:t xml:space="preserve">12.1 </w:t>
      </w:r>
      <w:r>
        <w:rPr>
          <w:rFonts w:hint="eastAsia"/>
          <w:kern w:val="0"/>
        </w:rPr>
        <w:t>管理措施</w:t>
      </w:r>
    </w:p>
    <w:p w:rsidR="00E8202E" w:rsidRDefault="00E8202E" w:rsidP="00E8202E">
      <w:pPr>
        <w:rPr>
          <w:kern w:val="0"/>
        </w:rPr>
      </w:pPr>
      <w:r>
        <w:rPr>
          <w:kern w:val="0"/>
        </w:rPr>
        <w:t xml:space="preserve">12.1.1 </w:t>
      </w:r>
      <w:r>
        <w:rPr>
          <w:rFonts w:hint="eastAsia"/>
          <w:kern w:val="0"/>
        </w:rPr>
        <w:t>认真实施公司的成本控制清晰化管理。</w:t>
      </w:r>
    </w:p>
    <w:p w:rsidR="00E8202E" w:rsidRDefault="00E8202E" w:rsidP="00E8202E">
      <w:pPr>
        <w:rPr>
          <w:kern w:val="0"/>
        </w:rPr>
      </w:pPr>
      <w:r>
        <w:rPr>
          <w:kern w:val="0"/>
        </w:rPr>
        <w:t xml:space="preserve">12.1.2 </w:t>
      </w:r>
      <w:r>
        <w:rPr>
          <w:rFonts w:hint="eastAsia"/>
          <w:kern w:val="0"/>
        </w:rPr>
        <w:t>合理使用技术力量，及时调度，避免等工、窝工，高好工种的配合工作。</w:t>
      </w:r>
    </w:p>
    <w:p w:rsidR="00E8202E" w:rsidRDefault="00E8202E" w:rsidP="00E8202E">
      <w:pPr>
        <w:rPr>
          <w:kern w:val="0"/>
        </w:rPr>
      </w:pPr>
      <w:r>
        <w:rPr>
          <w:kern w:val="0"/>
        </w:rPr>
        <w:t xml:space="preserve">12.1.3 </w:t>
      </w:r>
      <w:r>
        <w:rPr>
          <w:rFonts w:hint="eastAsia"/>
          <w:kern w:val="0"/>
        </w:rPr>
        <w:t>加强规范操作，认真组织各工种间的交叉作业。</w:t>
      </w:r>
    </w:p>
    <w:p w:rsidR="00E8202E" w:rsidRDefault="00E8202E" w:rsidP="00E8202E">
      <w:pPr>
        <w:rPr>
          <w:kern w:val="0"/>
        </w:rPr>
      </w:pPr>
      <w:r>
        <w:rPr>
          <w:kern w:val="0"/>
        </w:rPr>
        <w:t xml:space="preserve">12.1.4 </w:t>
      </w:r>
      <w:r>
        <w:rPr>
          <w:rFonts w:hint="eastAsia"/>
          <w:kern w:val="0"/>
        </w:rPr>
        <w:t>做好装饰物的成品保护工作，防止污染损坏。</w:t>
      </w:r>
    </w:p>
    <w:p w:rsidR="00E8202E" w:rsidRDefault="00E8202E" w:rsidP="00E8202E">
      <w:pPr>
        <w:rPr>
          <w:kern w:val="0"/>
        </w:rPr>
      </w:pPr>
      <w:r>
        <w:rPr>
          <w:kern w:val="0"/>
        </w:rPr>
        <w:t xml:space="preserve">12.1.5 </w:t>
      </w:r>
      <w:r>
        <w:rPr>
          <w:rFonts w:hint="eastAsia"/>
          <w:kern w:val="0"/>
        </w:rPr>
        <w:t>加强思想教育工作，使每位职工</w:t>
      </w:r>
      <w:proofErr w:type="gramStart"/>
      <w:r>
        <w:rPr>
          <w:rFonts w:hint="eastAsia"/>
          <w:kern w:val="0"/>
        </w:rPr>
        <w:t>自做到</w:t>
      </w:r>
      <w:proofErr w:type="gramEnd"/>
      <w:r>
        <w:rPr>
          <w:rFonts w:hint="eastAsia"/>
          <w:kern w:val="0"/>
        </w:rPr>
        <w:t>节约材料。</w:t>
      </w:r>
    </w:p>
    <w:p w:rsidR="00E8202E" w:rsidRDefault="00E8202E" w:rsidP="00E8202E">
      <w:pPr>
        <w:rPr>
          <w:kern w:val="0"/>
        </w:rPr>
      </w:pPr>
      <w:r>
        <w:rPr>
          <w:kern w:val="0"/>
        </w:rPr>
        <w:lastRenderedPageBreak/>
        <w:t xml:space="preserve">12.1.6 </w:t>
      </w:r>
      <w:r>
        <w:rPr>
          <w:rFonts w:hint="eastAsia"/>
          <w:kern w:val="0"/>
        </w:rPr>
        <w:t>施工人员在收工应做好散落在场地上各种零件、材料等的收集工作，做到施工现场落手清。</w:t>
      </w:r>
    </w:p>
    <w:p w:rsidR="00E8202E" w:rsidRDefault="00E8202E" w:rsidP="00E8202E">
      <w:pPr>
        <w:rPr>
          <w:kern w:val="0"/>
        </w:rPr>
      </w:pPr>
      <w:r>
        <w:rPr>
          <w:kern w:val="0"/>
        </w:rPr>
        <w:t xml:space="preserve">12.1.7 </w:t>
      </w:r>
      <w:r>
        <w:rPr>
          <w:rFonts w:hint="eastAsia"/>
          <w:kern w:val="0"/>
        </w:rPr>
        <w:t>施工班组</w:t>
      </w:r>
      <w:proofErr w:type="gramStart"/>
      <w:r>
        <w:rPr>
          <w:rFonts w:hint="eastAsia"/>
          <w:kern w:val="0"/>
        </w:rPr>
        <w:t>做好领材手续</w:t>
      </w:r>
      <w:proofErr w:type="gramEnd"/>
      <w:r>
        <w:rPr>
          <w:rFonts w:hint="eastAsia"/>
          <w:kern w:val="0"/>
        </w:rPr>
        <w:t>，工程结束及时退料，做到</w:t>
      </w:r>
      <w:proofErr w:type="gramStart"/>
      <w:r>
        <w:rPr>
          <w:rFonts w:hint="eastAsia"/>
          <w:kern w:val="0"/>
        </w:rPr>
        <w:t>工完材清</w:t>
      </w:r>
      <w:proofErr w:type="gramEnd"/>
      <w:r>
        <w:rPr>
          <w:rFonts w:hint="eastAsia"/>
          <w:kern w:val="0"/>
        </w:rPr>
        <w:t>。</w:t>
      </w:r>
    </w:p>
    <w:p w:rsidR="00E8202E" w:rsidRDefault="00E8202E" w:rsidP="00E8202E">
      <w:pPr>
        <w:rPr>
          <w:kern w:val="0"/>
        </w:rPr>
      </w:pPr>
      <w:r>
        <w:rPr>
          <w:kern w:val="0"/>
        </w:rPr>
        <w:t xml:space="preserve">12.1.8 </w:t>
      </w:r>
      <w:r>
        <w:rPr>
          <w:rFonts w:hint="eastAsia"/>
          <w:kern w:val="0"/>
        </w:rPr>
        <w:t>加强安全管理，节约用水、用电，</w:t>
      </w:r>
      <w:proofErr w:type="gramStart"/>
      <w:r>
        <w:rPr>
          <w:rFonts w:hint="eastAsia"/>
          <w:kern w:val="0"/>
        </w:rPr>
        <w:t>村绝伤重</w:t>
      </w:r>
      <w:proofErr w:type="gramEnd"/>
      <w:r>
        <w:rPr>
          <w:rFonts w:hint="eastAsia"/>
          <w:kern w:val="0"/>
        </w:rPr>
        <w:t>事故发生，减少不必要的开支，实现高放低耗安全。</w:t>
      </w:r>
    </w:p>
    <w:p w:rsidR="00E8202E" w:rsidRDefault="00E8202E" w:rsidP="00E8202E">
      <w:pPr>
        <w:rPr>
          <w:kern w:val="0"/>
        </w:rPr>
      </w:pPr>
      <w:r>
        <w:rPr>
          <w:kern w:val="0"/>
        </w:rPr>
        <w:t xml:space="preserve">12.2 </w:t>
      </w:r>
      <w:r>
        <w:rPr>
          <w:rFonts w:hint="eastAsia"/>
          <w:kern w:val="0"/>
        </w:rPr>
        <w:t>技术措施</w:t>
      </w:r>
    </w:p>
    <w:p w:rsidR="00E8202E" w:rsidRDefault="00E8202E" w:rsidP="00E8202E">
      <w:pPr>
        <w:rPr>
          <w:kern w:val="0"/>
        </w:rPr>
      </w:pPr>
      <w:r>
        <w:rPr>
          <w:kern w:val="0"/>
        </w:rPr>
        <w:t xml:space="preserve">12.2.1 </w:t>
      </w:r>
      <w:r>
        <w:rPr>
          <w:rFonts w:hint="eastAsia"/>
          <w:kern w:val="0"/>
        </w:rPr>
        <w:t>加强质量管理力度，严格按操作规程和施工规范施工，杜绝返工。</w:t>
      </w:r>
    </w:p>
    <w:p w:rsidR="00E8202E" w:rsidRDefault="00E8202E" w:rsidP="00E8202E">
      <w:pPr>
        <w:rPr>
          <w:kern w:val="0"/>
        </w:rPr>
      </w:pPr>
      <w:r>
        <w:rPr>
          <w:kern w:val="0"/>
        </w:rPr>
        <w:t xml:space="preserve">12.2.2 </w:t>
      </w:r>
      <w:r>
        <w:rPr>
          <w:rFonts w:hint="eastAsia"/>
          <w:kern w:val="0"/>
        </w:rPr>
        <w:t>严格控制定额耗用量，推广新工艺，使用新技术，节约原材料。</w:t>
      </w:r>
    </w:p>
    <w:p w:rsidR="00E8202E" w:rsidRDefault="00E8202E" w:rsidP="00E8202E">
      <w:pPr>
        <w:rPr>
          <w:kern w:val="0"/>
        </w:rPr>
      </w:pPr>
      <w:r>
        <w:rPr>
          <w:kern w:val="0"/>
        </w:rPr>
        <w:t xml:space="preserve">12.2.3 </w:t>
      </w:r>
      <w:r>
        <w:rPr>
          <w:rFonts w:hint="eastAsia"/>
          <w:kern w:val="0"/>
        </w:rPr>
        <w:t>加强施工机具设备的管理、保养和使用工具，提高机具设备的</w:t>
      </w:r>
      <w:proofErr w:type="gramStart"/>
      <w:r>
        <w:rPr>
          <w:rFonts w:hint="eastAsia"/>
          <w:kern w:val="0"/>
        </w:rPr>
        <w:t>安危好率和</w:t>
      </w:r>
      <w:proofErr w:type="gramEnd"/>
      <w:r>
        <w:rPr>
          <w:rFonts w:hint="eastAsia"/>
          <w:kern w:val="0"/>
        </w:rPr>
        <w:t>使用率。</w:t>
      </w:r>
    </w:p>
    <w:p w:rsidR="00E8202E" w:rsidRDefault="00E8202E" w:rsidP="00E8202E">
      <w:pPr>
        <w:rPr>
          <w:kern w:val="0"/>
        </w:rPr>
      </w:pPr>
      <w:r>
        <w:rPr>
          <w:kern w:val="0"/>
        </w:rPr>
        <w:t xml:space="preserve">12.2.4 </w:t>
      </w:r>
      <w:r>
        <w:rPr>
          <w:rFonts w:hint="eastAsia"/>
          <w:kern w:val="0"/>
        </w:rPr>
        <w:t>加强成品、半成品的保护工作，</w:t>
      </w:r>
      <w:proofErr w:type="gramStart"/>
      <w:r>
        <w:rPr>
          <w:rFonts w:hint="eastAsia"/>
          <w:kern w:val="0"/>
        </w:rPr>
        <w:t>以免反工造成</w:t>
      </w:r>
      <w:proofErr w:type="gramEnd"/>
      <w:r>
        <w:rPr>
          <w:rFonts w:hint="eastAsia"/>
          <w:kern w:val="0"/>
        </w:rPr>
        <w:t>浪费。</w:t>
      </w:r>
    </w:p>
    <w:p w:rsidR="00E8202E" w:rsidRDefault="00E8202E" w:rsidP="00E8202E">
      <w:pPr>
        <w:rPr>
          <w:kern w:val="0"/>
        </w:rPr>
      </w:pPr>
      <w:r>
        <w:rPr>
          <w:kern w:val="0"/>
        </w:rPr>
        <w:t xml:space="preserve">12.2.5 </w:t>
      </w:r>
      <w:r>
        <w:rPr>
          <w:rFonts w:hint="eastAsia"/>
          <w:kern w:val="0"/>
        </w:rPr>
        <w:t>加强施工质量管理工作，控制好</w:t>
      </w:r>
      <w:proofErr w:type="gramStart"/>
      <w:r>
        <w:rPr>
          <w:rFonts w:hint="eastAsia"/>
          <w:kern w:val="0"/>
        </w:rPr>
        <w:t>主体工垂直</w:t>
      </w:r>
      <w:proofErr w:type="gramEnd"/>
      <w:r>
        <w:rPr>
          <w:rFonts w:hint="eastAsia"/>
          <w:kern w:val="0"/>
        </w:rPr>
        <w:t>度、平整度，从而保证装饰材料不发生超用浪费现象。</w:t>
      </w:r>
    </w:p>
    <w:p w:rsidR="00E8202E" w:rsidRDefault="00E8202E" w:rsidP="00E8202E">
      <w:pPr>
        <w:rPr>
          <w:kern w:val="0"/>
        </w:rPr>
      </w:pPr>
      <w:r>
        <w:rPr>
          <w:kern w:val="0"/>
        </w:rPr>
        <w:t xml:space="preserve">12.2.6 </w:t>
      </w:r>
      <w:r>
        <w:rPr>
          <w:rFonts w:hint="eastAsia"/>
          <w:kern w:val="0"/>
        </w:rPr>
        <w:t>对常规工艺进行技术竞赛，选拔各专业技术能手，推广先进操作工艺，提高劳动技能水平。</w:t>
      </w:r>
    </w:p>
    <w:p w:rsidR="00E8202E" w:rsidRDefault="00E8202E" w:rsidP="00E8202E">
      <w:pPr>
        <w:rPr>
          <w:kern w:val="0"/>
        </w:rPr>
      </w:pPr>
      <w:r>
        <w:rPr>
          <w:kern w:val="0"/>
        </w:rPr>
        <w:t xml:space="preserve">12.2 </w:t>
      </w:r>
      <w:r>
        <w:rPr>
          <w:rFonts w:hint="eastAsia"/>
          <w:kern w:val="0"/>
        </w:rPr>
        <w:t>材料管理措施</w:t>
      </w:r>
    </w:p>
    <w:p w:rsidR="00E8202E" w:rsidRDefault="00E8202E" w:rsidP="00E8202E">
      <w:pPr>
        <w:rPr>
          <w:kern w:val="0"/>
        </w:rPr>
      </w:pPr>
      <w:r>
        <w:rPr>
          <w:kern w:val="0"/>
        </w:rPr>
        <w:t xml:space="preserve">12.3.1 </w:t>
      </w:r>
      <w:r>
        <w:rPr>
          <w:rFonts w:hint="eastAsia"/>
          <w:kern w:val="0"/>
        </w:rPr>
        <w:t>精简进货手续，直接提供，以保物美价廉。加强材料质量验收工作及保管工作。</w:t>
      </w:r>
      <w:r>
        <w:rPr>
          <w:kern w:val="0"/>
        </w:rPr>
        <w:t xml:space="preserve">12.3.2 </w:t>
      </w:r>
      <w:r>
        <w:rPr>
          <w:rFonts w:hint="eastAsia"/>
          <w:kern w:val="0"/>
        </w:rPr>
        <w:t>做好计划用料工作和限额领料工作。加强计量管理工作，做好材料回收和领发记录。</w:t>
      </w:r>
    </w:p>
    <w:p w:rsidR="00E8202E" w:rsidRDefault="00E8202E" w:rsidP="00E8202E">
      <w:pPr>
        <w:rPr>
          <w:kern w:val="0"/>
        </w:rPr>
      </w:pPr>
      <w:r>
        <w:rPr>
          <w:kern w:val="0"/>
        </w:rPr>
        <w:t xml:space="preserve">12.3.3 </w:t>
      </w:r>
      <w:r>
        <w:rPr>
          <w:rFonts w:hint="eastAsia"/>
          <w:kern w:val="0"/>
        </w:rPr>
        <w:t>合理使用板材、木板、钢板、油漆等，做到长材不短用，大材不小用。</w:t>
      </w:r>
    </w:p>
    <w:p w:rsidR="00E8202E" w:rsidRDefault="00E8202E" w:rsidP="00E8202E">
      <w:pPr>
        <w:rPr>
          <w:kern w:val="0"/>
        </w:rPr>
      </w:pPr>
      <w:r>
        <w:rPr>
          <w:kern w:val="0"/>
        </w:rPr>
        <w:t xml:space="preserve">12.3.4 </w:t>
      </w:r>
      <w:r>
        <w:rPr>
          <w:rFonts w:hint="eastAsia"/>
          <w:kern w:val="0"/>
        </w:rPr>
        <w:t>加强材料管理、合理堆放，减少二次搬运费用。</w:t>
      </w:r>
    </w:p>
    <w:p w:rsidR="00E8202E" w:rsidRDefault="00E8202E" w:rsidP="00E8202E">
      <w:pPr>
        <w:rPr>
          <w:kern w:val="0"/>
        </w:rPr>
      </w:pPr>
      <w:r>
        <w:rPr>
          <w:kern w:val="0"/>
        </w:rPr>
        <w:t xml:space="preserve">12.3.5 </w:t>
      </w:r>
      <w:r>
        <w:rPr>
          <w:rFonts w:hint="eastAsia"/>
          <w:kern w:val="0"/>
        </w:rPr>
        <w:t>材料堆放现场浇好水泥地平，分仓库堆放，防止浪费。</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8" w:name="_Toc207189032"/>
      <w:r>
        <w:rPr>
          <w:rFonts w:hint="eastAsia"/>
        </w:rPr>
        <w:t>施工风险防范</w:t>
      </w:r>
      <w:bookmarkStart w:id="39" w:name="bk125"/>
      <w:bookmarkEnd w:id="38"/>
      <w:bookmarkEnd w:id="39"/>
    </w:p>
    <w:p w:rsidR="00E8202E" w:rsidRDefault="00E8202E" w:rsidP="00E8202E">
      <w:pPr>
        <w:rPr>
          <w:kern w:val="0"/>
        </w:rPr>
      </w:pPr>
      <w:bookmarkStart w:id="40" w:name="bk126"/>
      <w:bookmarkEnd w:id="40"/>
      <w:r>
        <w:rPr>
          <w:kern w:val="0"/>
        </w:rPr>
        <w:t xml:space="preserve">13.1 </w:t>
      </w:r>
      <w:r>
        <w:rPr>
          <w:rFonts w:hint="eastAsia"/>
          <w:kern w:val="0"/>
        </w:rPr>
        <w:t>实施办法</w:t>
      </w:r>
    </w:p>
    <w:p w:rsidR="00E8202E" w:rsidRDefault="00E8202E" w:rsidP="00E8202E">
      <w:pPr>
        <w:rPr>
          <w:kern w:val="0"/>
        </w:rPr>
      </w:pPr>
      <w:r>
        <w:rPr>
          <w:kern w:val="0"/>
        </w:rPr>
        <w:t xml:space="preserve">13.1.1 </w:t>
      </w:r>
      <w:r>
        <w:rPr>
          <w:rFonts w:hint="eastAsia"/>
          <w:kern w:val="0"/>
        </w:rPr>
        <w:t>加强自然灾害风险防范</w:t>
      </w:r>
      <w:r>
        <w:rPr>
          <w:kern w:val="0"/>
        </w:rPr>
        <w:t xml:space="preserve">: </w:t>
      </w:r>
      <w:r>
        <w:rPr>
          <w:rFonts w:hint="eastAsia"/>
          <w:kern w:val="0"/>
        </w:rPr>
        <w:t>与气象部门及时沟通对近期</w:t>
      </w:r>
      <w:r>
        <w:rPr>
          <w:kern w:val="0"/>
        </w:rPr>
        <w:t>(</w:t>
      </w:r>
      <w:r>
        <w:rPr>
          <w:rFonts w:hint="eastAsia"/>
          <w:kern w:val="0"/>
        </w:rPr>
        <w:t>周</w:t>
      </w:r>
      <w:r>
        <w:rPr>
          <w:kern w:val="0"/>
        </w:rPr>
        <w:t>)</w:t>
      </w:r>
      <w:r>
        <w:rPr>
          <w:rFonts w:hint="eastAsia"/>
          <w:kern w:val="0"/>
        </w:rPr>
        <w:t>、中期</w:t>
      </w:r>
      <w:r>
        <w:rPr>
          <w:kern w:val="0"/>
        </w:rPr>
        <w:t>(</w:t>
      </w:r>
      <w:r>
        <w:rPr>
          <w:rFonts w:hint="eastAsia"/>
          <w:kern w:val="0"/>
        </w:rPr>
        <w:t>按月</w:t>
      </w:r>
      <w:r>
        <w:rPr>
          <w:kern w:val="0"/>
        </w:rPr>
        <w:t>)</w:t>
      </w:r>
      <w:r>
        <w:rPr>
          <w:rFonts w:hint="eastAsia"/>
          <w:kern w:val="0"/>
        </w:rPr>
        <w:t>、长期（季度）的气象情况掌握并加强自然灾害防范意识。</w:t>
      </w:r>
    </w:p>
    <w:p w:rsidR="00E8202E" w:rsidRDefault="00E8202E" w:rsidP="00E8202E">
      <w:pPr>
        <w:rPr>
          <w:kern w:val="0"/>
        </w:rPr>
      </w:pPr>
      <w:r>
        <w:rPr>
          <w:kern w:val="0"/>
        </w:rPr>
        <w:t xml:space="preserve">13.1.2 </w:t>
      </w:r>
      <w:r>
        <w:rPr>
          <w:rFonts w:hint="eastAsia"/>
          <w:kern w:val="0"/>
        </w:rPr>
        <w:t>市场经济波动风险防范：避免因主要材料市场价格变动对工程成本造成不利影响。</w:t>
      </w:r>
    </w:p>
    <w:p w:rsidR="00E8202E" w:rsidRDefault="00E8202E" w:rsidP="00E8202E">
      <w:pPr>
        <w:rPr>
          <w:kern w:val="0"/>
        </w:rPr>
      </w:pPr>
      <w:r>
        <w:rPr>
          <w:kern w:val="0"/>
        </w:rPr>
        <w:t xml:space="preserve">(1) </w:t>
      </w:r>
      <w:r>
        <w:rPr>
          <w:rFonts w:hint="eastAsia"/>
          <w:kern w:val="0"/>
        </w:rPr>
        <w:t>深入了解各类材料的价格变动规律，对可能降价的材料可推迟至需要时采购，对可能价格上涨的材料，可以采用定购的形式与供应商采取保价采购。</w:t>
      </w:r>
    </w:p>
    <w:p w:rsidR="00E8202E" w:rsidRDefault="00E8202E" w:rsidP="00E8202E">
      <w:pPr>
        <w:rPr>
          <w:kern w:val="0"/>
        </w:rPr>
      </w:pPr>
      <w:r>
        <w:rPr>
          <w:kern w:val="0"/>
        </w:rPr>
        <w:t xml:space="preserve">13.1.3 </w:t>
      </w:r>
      <w:r>
        <w:rPr>
          <w:rFonts w:hint="eastAsia"/>
          <w:kern w:val="0"/>
        </w:rPr>
        <w:t>合同管理风险防范：认真履行公司的合同审查制度，按照工程的具体情况完善合同内容，避免条款遗漏、表达不清。</w:t>
      </w:r>
    </w:p>
    <w:p w:rsidR="00E8202E" w:rsidRDefault="00E8202E" w:rsidP="00E8202E">
      <w:pPr>
        <w:rPr>
          <w:kern w:val="0"/>
        </w:rPr>
      </w:pPr>
      <w:r>
        <w:rPr>
          <w:kern w:val="0"/>
        </w:rPr>
        <w:t xml:space="preserve">13.1.4 </w:t>
      </w:r>
      <w:r>
        <w:rPr>
          <w:rFonts w:hint="eastAsia"/>
          <w:kern w:val="0"/>
        </w:rPr>
        <w:t>人员管理风险防范：</w:t>
      </w:r>
    </w:p>
    <w:p w:rsidR="00E8202E" w:rsidRDefault="00E8202E" w:rsidP="00E8202E">
      <w:pPr>
        <w:rPr>
          <w:kern w:val="0"/>
        </w:rPr>
      </w:pPr>
      <w:r>
        <w:rPr>
          <w:kern w:val="0"/>
        </w:rPr>
        <w:t xml:space="preserve">(1) </w:t>
      </w:r>
      <w:r>
        <w:rPr>
          <w:rFonts w:hint="eastAsia"/>
          <w:kern w:val="0"/>
        </w:rPr>
        <w:t>加强三级教育，杜绝安全事故的发生，实施意外安全保险。</w:t>
      </w:r>
    </w:p>
    <w:p w:rsidR="00E8202E" w:rsidRDefault="00E8202E" w:rsidP="00E8202E">
      <w:pPr>
        <w:rPr>
          <w:kern w:val="0"/>
        </w:rPr>
      </w:pPr>
      <w:r>
        <w:rPr>
          <w:kern w:val="0"/>
        </w:rPr>
        <w:t xml:space="preserve">(2) </w:t>
      </w:r>
      <w:r>
        <w:rPr>
          <w:rFonts w:hint="eastAsia"/>
          <w:kern w:val="0"/>
        </w:rPr>
        <w:t>定期实施安全执法多级检查：现场、环境、卫生、劳动、公安、消防等方面的全面检查。</w:t>
      </w:r>
    </w:p>
    <w:p w:rsidR="00E8202E" w:rsidRDefault="00E8202E" w:rsidP="00E8202E">
      <w:pPr>
        <w:rPr>
          <w:kern w:val="0"/>
        </w:rPr>
      </w:pPr>
      <w:r>
        <w:rPr>
          <w:kern w:val="0"/>
        </w:rPr>
        <w:t xml:space="preserve">(3) </w:t>
      </w:r>
      <w:r>
        <w:rPr>
          <w:rFonts w:hint="eastAsia"/>
          <w:kern w:val="0"/>
        </w:rPr>
        <w:t>对人员实行多级管理、层层负责，对各事件能形成快速反馈机制。</w:t>
      </w:r>
    </w:p>
    <w:p w:rsidR="00E8202E" w:rsidRDefault="00E8202E" w:rsidP="00E8202E">
      <w:pPr>
        <w:rPr>
          <w:kern w:val="0"/>
        </w:rPr>
      </w:pPr>
      <w:r>
        <w:rPr>
          <w:kern w:val="0"/>
        </w:rPr>
        <w:t xml:space="preserve">13.1.5 </w:t>
      </w:r>
      <w:r>
        <w:rPr>
          <w:rFonts w:hint="eastAsia"/>
          <w:kern w:val="0"/>
        </w:rPr>
        <w:t>材料供应风险防范</w:t>
      </w:r>
      <w:r>
        <w:rPr>
          <w:kern w:val="0"/>
        </w:rPr>
        <w:t>:</w:t>
      </w:r>
    </w:p>
    <w:p w:rsidR="00E8202E" w:rsidRDefault="00E8202E" w:rsidP="00E8202E">
      <w:pPr>
        <w:rPr>
          <w:kern w:val="0"/>
        </w:rPr>
      </w:pPr>
      <w:r>
        <w:rPr>
          <w:kern w:val="0"/>
        </w:rPr>
        <w:t xml:space="preserve">(1) </w:t>
      </w:r>
      <w:r>
        <w:rPr>
          <w:rFonts w:hint="eastAsia"/>
          <w:kern w:val="0"/>
        </w:rPr>
        <w:t>批量材料进行分批提前采购</w:t>
      </w:r>
      <w:r>
        <w:rPr>
          <w:kern w:val="0"/>
        </w:rPr>
        <w:t>,</w:t>
      </w:r>
      <w:r>
        <w:rPr>
          <w:rFonts w:hint="eastAsia"/>
          <w:kern w:val="0"/>
        </w:rPr>
        <w:t>确保供货通畅</w:t>
      </w:r>
      <w:r>
        <w:rPr>
          <w:kern w:val="0"/>
        </w:rPr>
        <w:t>,</w:t>
      </w:r>
      <w:r>
        <w:rPr>
          <w:rFonts w:hint="eastAsia"/>
          <w:kern w:val="0"/>
        </w:rPr>
        <w:t>不影响工期。</w:t>
      </w:r>
    </w:p>
    <w:p w:rsidR="00E8202E" w:rsidRDefault="00E8202E" w:rsidP="00E8202E">
      <w:pPr>
        <w:rPr>
          <w:kern w:val="0"/>
        </w:rPr>
      </w:pPr>
      <w:r>
        <w:rPr>
          <w:kern w:val="0"/>
        </w:rPr>
        <w:t xml:space="preserve">(2) </w:t>
      </w:r>
      <w:r>
        <w:rPr>
          <w:rFonts w:hint="eastAsia"/>
          <w:kern w:val="0"/>
        </w:rPr>
        <w:t>新型材料注意订货周期，加强质量监控。</w:t>
      </w:r>
    </w:p>
    <w:p w:rsidR="00E8202E" w:rsidRDefault="00E8202E" w:rsidP="00E8202E">
      <w:pPr>
        <w:rPr>
          <w:kern w:val="0"/>
        </w:rPr>
      </w:pPr>
      <w:r>
        <w:rPr>
          <w:kern w:val="0"/>
        </w:rPr>
        <w:t xml:space="preserve">(3) </w:t>
      </w:r>
      <w:r>
        <w:rPr>
          <w:rFonts w:hint="eastAsia"/>
          <w:kern w:val="0"/>
        </w:rPr>
        <w:t>需定制的异形材料，严格分析设计图和现场实际尺寸情况后，按标准进行精确放样定制，避免加工风险。</w:t>
      </w:r>
    </w:p>
    <w:p w:rsidR="00E8202E" w:rsidRDefault="00E8202E" w:rsidP="00E8202E">
      <w:pPr>
        <w:rPr>
          <w:kern w:val="0"/>
        </w:rPr>
      </w:pPr>
      <w:r>
        <w:rPr>
          <w:kern w:val="0"/>
        </w:rPr>
        <w:t xml:space="preserve">13.1.6 </w:t>
      </w:r>
      <w:r>
        <w:rPr>
          <w:rFonts w:hint="eastAsia"/>
          <w:kern w:val="0"/>
        </w:rPr>
        <w:t>资金风险防范：</w:t>
      </w:r>
    </w:p>
    <w:p w:rsidR="00E8202E" w:rsidRDefault="00E8202E" w:rsidP="00E8202E">
      <w:pPr>
        <w:rPr>
          <w:kern w:val="0"/>
        </w:rPr>
      </w:pPr>
      <w:r>
        <w:rPr>
          <w:kern w:val="0"/>
        </w:rPr>
        <w:lastRenderedPageBreak/>
        <w:t xml:space="preserve">(1) </w:t>
      </w:r>
      <w:r>
        <w:rPr>
          <w:rFonts w:hint="eastAsia"/>
          <w:kern w:val="0"/>
        </w:rPr>
        <w:t>对本项目资金使用情况作严密的计划，确保工程顺利按期完工。</w:t>
      </w:r>
    </w:p>
    <w:p w:rsidR="00E8202E" w:rsidRDefault="00E8202E" w:rsidP="00E8202E">
      <w:pPr>
        <w:rPr>
          <w:kern w:val="0"/>
        </w:rPr>
      </w:pPr>
      <w:r>
        <w:rPr>
          <w:kern w:val="0"/>
        </w:rPr>
        <w:t xml:space="preserve">(2) </w:t>
      </w:r>
      <w:r>
        <w:rPr>
          <w:rFonts w:hint="eastAsia"/>
          <w:kern w:val="0"/>
        </w:rPr>
        <w:t>新合作的材料商的付款加强风险防范。</w:t>
      </w:r>
    </w:p>
    <w:p w:rsidR="00E8202E" w:rsidRDefault="00E8202E" w:rsidP="00E8202E">
      <w:pPr>
        <w:rPr>
          <w:kern w:val="0"/>
        </w:rPr>
      </w:pPr>
      <w:r>
        <w:rPr>
          <w:kern w:val="0"/>
        </w:rPr>
        <w:t xml:space="preserve">13.2 </w:t>
      </w:r>
      <w:r>
        <w:rPr>
          <w:rFonts w:hint="eastAsia"/>
          <w:kern w:val="0"/>
        </w:rPr>
        <w:t>实施机制</w:t>
      </w:r>
    </w:p>
    <w:p w:rsidR="00E8202E" w:rsidRDefault="00E8202E" w:rsidP="00E8202E">
      <w:pPr>
        <w:rPr>
          <w:kern w:val="0"/>
        </w:rPr>
      </w:pPr>
      <w:r>
        <w:rPr>
          <w:kern w:val="0"/>
        </w:rPr>
        <w:t xml:space="preserve">13.2.1 </w:t>
      </w:r>
      <w:r>
        <w:rPr>
          <w:rFonts w:hint="eastAsia"/>
          <w:kern w:val="0"/>
        </w:rPr>
        <w:t>项目部和专班组建筑安全风险和安全管理考核办法。层层签订安全目标管理合同，层层分解目标，层层制定措施。安全工作做到一级抓一级，一级对一级负责，一级考核一级。</w:t>
      </w:r>
    </w:p>
    <w:p w:rsidR="00E8202E" w:rsidRDefault="00E8202E" w:rsidP="00E8202E">
      <w:pPr>
        <w:rPr>
          <w:kern w:val="0"/>
        </w:rPr>
      </w:pPr>
      <w:r>
        <w:rPr>
          <w:kern w:val="0"/>
        </w:rPr>
        <w:t xml:space="preserve">13.2.2 </w:t>
      </w:r>
      <w:r>
        <w:rPr>
          <w:rFonts w:hint="eastAsia"/>
          <w:kern w:val="0"/>
        </w:rPr>
        <w:t>由公司核定本工程的安全奖励基金。安全奖惩向安全风险大的岗位（项目）倾斜。根据安全情况分阶段班组进行安全奖惩考核兑现。</w:t>
      </w:r>
    </w:p>
    <w:p w:rsidR="00E8202E" w:rsidRDefault="00E8202E" w:rsidP="00E8202E">
      <w:pPr>
        <w:rPr>
          <w:kern w:val="0"/>
        </w:rPr>
      </w:pPr>
      <w:r>
        <w:rPr>
          <w:kern w:val="0"/>
        </w:rPr>
        <w:t>13.2. 3</w:t>
      </w:r>
      <w:r>
        <w:rPr>
          <w:rFonts w:hint="eastAsia"/>
          <w:kern w:val="0"/>
        </w:rPr>
        <w:t>¸</w:t>
      </w:r>
      <w:r>
        <w:rPr>
          <w:kern w:val="0"/>
        </w:rPr>
        <w:t xml:space="preserve"> </w:t>
      </w:r>
      <w:r>
        <w:rPr>
          <w:rFonts w:hint="eastAsia"/>
          <w:kern w:val="0"/>
        </w:rPr>
        <w:t>项目部的安全监察部对班组分别按月进行安全管理工作考核，严格按奖惩细则实施，推动安全目标的实现。</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1" w:name="_Toc207189033"/>
      <w:r>
        <w:rPr>
          <w:rFonts w:hint="eastAsia"/>
        </w:rPr>
        <w:t>总承包管理和协调</w:t>
      </w:r>
      <w:bookmarkStart w:id="42" w:name="bk127"/>
      <w:bookmarkEnd w:id="41"/>
      <w:bookmarkEnd w:id="42"/>
    </w:p>
    <w:p w:rsidR="00E8202E" w:rsidRDefault="00E8202E" w:rsidP="00E8202E">
      <w:pPr>
        <w:rPr>
          <w:kern w:val="0"/>
        </w:rPr>
      </w:pPr>
      <w:bookmarkStart w:id="43" w:name="bk128"/>
      <w:bookmarkEnd w:id="43"/>
      <w:r>
        <w:rPr>
          <w:kern w:val="0"/>
        </w:rPr>
        <w:t xml:space="preserve">14.1 </w:t>
      </w:r>
      <w:r>
        <w:rPr>
          <w:rFonts w:hint="eastAsia"/>
          <w:kern w:val="0"/>
        </w:rPr>
        <w:t>对分包单位的管理措施</w:t>
      </w:r>
    </w:p>
    <w:p w:rsidR="00E8202E" w:rsidRDefault="00E8202E" w:rsidP="00E8202E">
      <w:pPr>
        <w:rPr>
          <w:kern w:val="0"/>
        </w:rPr>
      </w:pPr>
      <w:r>
        <w:rPr>
          <w:rFonts w:hint="eastAsia"/>
          <w:kern w:val="0"/>
        </w:rPr>
        <w:t>合同的条款要求分解</w:t>
      </w:r>
      <w:proofErr w:type="gramStart"/>
      <w:r>
        <w:rPr>
          <w:rFonts w:hint="eastAsia"/>
          <w:kern w:val="0"/>
        </w:rPr>
        <w:t>纳八相对应</w:t>
      </w:r>
      <w:proofErr w:type="gramEnd"/>
      <w:r>
        <w:rPr>
          <w:rFonts w:hint="eastAsia"/>
          <w:kern w:val="0"/>
        </w:rPr>
        <w:t>的分包合同中</w:t>
      </w:r>
      <w:r>
        <w:rPr>
          <w:kern w:val="0"/>
        </w:rPr>
        <w:t>,</w:t>
      </w:r>
      <w:r>
        <w:rPr>
          <w:rFonts w:hint="eastAsia"/>
          <w:kern w:val="0"/>
        </w:rPr>
        <w:t>使分包合同对质量、工期、安全、文明施工等完全处于总承包受控状态之中。</w:t>
      </w:r>
    </w:p>
    <w:p w:rsidR="00E8202E" w:rsidRDefault="00E8202E" w:rsidP="00E8202E">
      <w:pPr>
        <w:rPr>
          <w:kern w:val="0"/>
        </w:rPr>
      </w:pPr>
      <w:r>
        <w:rPr>
          <w:kern w:val="0"/>
        </w:rPr>
        <w:t xml:space="preserve">14.1.2 </w:t>
      </w:r>
      <w:r>
        <w:rPr>
          <w:rFonts w:hint="eastAsia"/>
          <w:kern w:val="0"/>
        </w:rPr>
        <w:t>各分包应于各承包签约的合同要求编制出分包工程分部分项详细的施工组织设计，报请总承包审批同意后才能进行施工。</w:t>
      </w:r>
    </w:p>
    <w:p w:rsidR="00E8202E" w:rsidRDefault="00E8202E" w:rsidP="00E8202E">
      <w:pPr>
        <w:rPr>
          <w:kern w:val="0"/>
        </w:rPr>
      </w:pPr>
      <w:r>
        <w:rPr>
          <w:kern w:val="0"/>
        </w:rPr>
        <w:t xml:space="preserve">14.1.3 </w:t>
      </w:r>
      <w:r>
        <w:rPr>
          <w:rFonts w:hint="eastAsia"/>
          <w:kern w:val="0"/>
        </w:rPr>
        <w:t>总承包每周定期与分包单位召开一次协调会，解决生产过程中发生的问题和存在的困难，按总承包</w:t>
      </w:r>
      <w:proofErr w:type="gramStart"/>
      <w:r>
        <w:rPr>
          <w:rFonts w:hint="eastAsia"/>
          <w:kern w:val="0"/>
        </w:rPr>
        <w:t>周完成</w:t>
      </w:r>
      <w:proofErr w:type="gramEnd"/>
      <w:r>
        <w:rPr>
          <w:rFonts w:hint="eastAsia"/>
          <w:kern w:val="0"/>
        </w:rPr>
        <w:t>情况及布置下周施工生产计划。</w:t>
      </w:r>
    </w:p>
    <w:p w:rsidR="00E8202E" w:rsidRDefault="00E8202E" w:rsidP="00E8202E">
      <w:pPr>
        <w:rPr>
          <w:kern w:val="0"/>
        </w:rPr>
      </w:pPr>
      <w:r>
        <w:rPr>
          <w:kern w:val="0"/>
        </w:rPr>
        <w:t xml:space="preserve">14.1.4 </w:t>
      </w:r>
      <w:r>
        <w:rPr>
          <w:rFonts w:hint="eastAsia"/>
          <w:kern w:val="0"/>
        </w:rPr>
        <w:t>施工过程中各类业务联系除必要口头通知外，总承包以书面指示及时发给各分包执行。总承包</w:t>
      </w:r>
      <w:proofErr w:type="gramStart"/>
      <w:r>
        <w:rPr>
          <w:rFonts w:hint="eastAsia"/>
          <w:kern w:val="0"/>
        </w:rPr>
        <w:t>作做</w:t>
      </w:r>
      <w:proofErr w:type="gramEnd"/>
      <w:r>
        <w:rPr>
          <w:rFonts w:hint="eastAsia"/>
          <w:kern w:val="0"/>
        </w:rPr>
        <w:t>好各分包收取工程进度款的审核签证工作。总承包诚恳接受业主和监理对分包指导性意见和要求，相互紧密合作，确保工程顺利进行。</w:t>
      </w:r>
    </w:p>
    <w:p w:rsidR="00E8202E" w:rsidRDefault="00E8202E" w:rsidP="00E8202E">
      <w:pPr>
        <w:rPr>
          <w:kern w:val="0"/>
        </w:rPr>
      </w:pPr>
      <w:r>
        <w:rPr>
          <w:kern w:val="0"/>
        </w:rPr>
        <w:t xml:space="preserve">14.1.5 </w:t>
      </w:r>
      <w:r>
        <w:rPr>
          <w:rFonts w:hint="eastAsia"/>
          <w:kern w:val="0"/>
        </w:rPr>
        <w:t>分包单位进入现场施工的必备条件：提交由业主确认为指定分包商的证明文件，填妥指定分包</w:t>
      </w:r>
      <w:proofErr w:type="gramStart"/>
      <w:r>
        <w:rPr>
          <w:rFonts w:hint="eastAsia"/>
          <w:kern w:val="0"/>
        </w:rPr>
        <w:t>商情况</w:t>
      </w:r>
      <w:proofErr w:type="gramEnd"/>
      <w:r>
        <w:rPr>
          <w:rFonts w:hint="eastAsia"/>
          <w:kern w:val="0"/>
        </w:rPr>
        <w:t>登记表，提交分包工程的《施工组织设计方案》，提供分包商工程施工简历，提供分包商施工组织体系情况，按合同规定做好分包工程保险等事宜。</w:t>
      </w:r>
    </w:p>
    <w:p w:rsidR="00E8202E" w:rsidRDefault="00E8202E" w:rsidP="00E8202E">
      <w:pPr>
        <w:rPr>
          <w:kern w:val="0"/>
        </w:rPr>
      </w:pPr>
      <w:r>
        <w:rPr>
          <w:kern w:val="0"/>
        </w:rPr>
        <w:t xml:space="preserve">14.1.6 </w:t>
      </w:r>
      <w:r>
        <w:rPr>
          <w:rFonts w:hint="eastAsia"/>
          <w:kern w:val="0"/>
        </w:rPr>
        <w:t>分包工程的施工质量过程控制要点：提供该分包工程的质量计划编制书，施工过程的质量控制。</w:t>
      </w:r>
    </w:p>
    <w:p w:rsidR="00E8202E" w:rsidRDefault="00E8202E" w:rsidP="00E8202E">
      <w:pPr>
        <w:rPr>
          <w:kern w:val="0"/>
        </w:rPr>
      </w:pPr>
      <w:r>
        <w:rPr>
          <w:kern w:val="0"/>
        </w:rPr>
        <w:t xml:space="preserve">14.1.7 </w:t>
      </w:r>
      <w:r>
        <w:rPr>
          <w:rFonts w:hint="eastAsia"/>
          <w:kern w:val="0"/>
        </w:rPr>
        <w:t>分包工程进度控制：编制分包工程总进度计划，执行月报制度。</w:t>
      </w:r>
    </w:p>
    <w:p w:rsidR="00E8202E" w:rsidRDefault="00E8202E" w:rsidP="00E8202E">
      <w:pPr>
        <w:rPr>
          <w:kern w:val="0"/>
        </w:rPr>
      </w:pPr>
      <w:r>
        <w:rPr>
          <w:kern w:val="0"/>
        </w:rPr>
        <w:t xml:space="preserve">14.1.8 </w:t>
      </w:r>
      <w:r>
        <w:rPr>
          <w:rFonts w:hint="eastAsia"/>
          <w:kern w:val="0"/>
        </w:rPr>
        <w:t>安全、消防、现场标准化管理控制：遵守各种安全生产规程与规定，做好消防和治安管理工作，做好现场标准化管理工作。</w:t>
      </w:r>
    </w:p>
    <w:p w:rsidR="00E8202E" w:rsidRDefault="00E8202E" w:rsidP="00E8202E">
      <w:pPr>
        <w:rPr>
          <w:kern w:val="0"/>
        </w:rPr>
      </w:pPr>
      <w:r>
        <w:rPr>
          <w:kern w:val="0"/>
        </w:rPr>
        <w:t xml:space="preserve">14.1.9 </w:t>
      </w:r>
      <w:r>
        <w:rPr>
          <w:rFonts w:hint="eastAsia"/>
          <w:kern w:val="0"/>
        </w:rPr>
        <w:t>分包商必须满足业主与总承包所签订的合同要求，在工期、质量、安全、现场文明施工等方面接受总承包的管理。由于分包商不能满足总承包的管理要求而造成业主及总承包的一切损失，应由分包商承担。</w:t>
      </w:r>
    </w:p>
    <w:p w:rsidR="00E8202E" w:rsidRDefault="00E8202E" w:rsidP="00E8202E">
      <w:pPr>
        <w:rPr>
          <w:kern w:val="0"/>
        </w:rPr>
      </w:pPr>
      <w:r>
        <w:rPr>
          <w:kern w:val="0"/>
        </w:rPr>
        <w:t xml:space="preserve">14.1.8 </w:t>
      </w:r>
      <w:r>
        <w:rPr>
          <w:rFonts w:hint="eastAsia"/>
          <w:kern w:val="0"/>
        </w:rPr>
        <w:t>分包商进场物资、劳动力、现场安全管理。</w:t>
      </w:r>
    </w:p>
    <w:p w:rsidR="00E8202E" w:rsidRDefault="00E8202E" w:rsidP="00E8202E">
      <w:pPr>
        <w:rPr>
          <w:kern w:val="0"/>
        </w:rPr>
      </w:pPr>
      <w:r>
        <w:rPr>
          <w:kern w:val="0"/>
        </w:rPr>
        <w:t xml:space="preserve">14.2 </w:t>
      </w:r>
      <w:r>
        <w:rPr>
          <w:rFonts w:hint="eastAsia"/>
          <w:kern w:val="0"/>
        </w:rPr>
        <w:t>分包工程的施工质量要点</w:t>
      </w:r>
    </w:p>
    <w:p w:rsidR="00E8202E" w:rsidRDefault="00E8202E" w:rsidP="00E8202E">
      <w:pPr>
        <w:rPr>
          <w:kern w:val="0"/>
        </w:rPr>
      </w:pPr>
      <w:r>
        <w:rPr>
          <w:kern w:val="0"/>
        </w:rPr>
        <w:t xml:space="preserve">14.2.1 </w:t>
      </w:r>
      <w:r>
        <w:rPr>
          <w:rFonts w:hint="eastAsia"/>
          <w:kern w:val="0"/>
        </w:rPr>
        <w:t>提供本分包工程的质量计划。</w:t>
      </w:r>
    </w:p>
    <w:p w:rsidR="00E8202E" w:rsidRDefault="00E8202E" w:rsidP="00E8202E">
      <w:pPr>
        <w:rPr>
          <w:kern w:val="0"/>
        </w:rPr>
      </w:pPr>
      <w:r>
        <w:rPr>
          <w:kern w:val="0"/>
        </w:rPr>
        <w:t xml:space="preserve">(1) </w:t>
      </w:r>
      <w:proofErr w:type="gramStart"/>
      <w:r>
        <w:rPr>
          <w:rFonts w:hint="eastAsia"/>
          <w:kern w:val="0"/>
        </w:rPr>
        <w:t>职质量</w:t>
      </w:r>
      <w:proofErr w:type="gramEnd"/>
      <w:r>
        <w:rPr>
          <w:rFonts w:hint="eastAsia"/>
          <w:kern w:val="0"/>
        </w:rPr>
        <w:t>计划目标</w:t>
      </w:r>
    </w:p>
    <w:p w:rsidR="00E8202E" w:rsidRDefault="00E8202E" w:rsidP="00E8202E">
      <w:pPr>
        <w:rPr>
          <w:kern w:val="0"/>
        </w:rPr>
      </w:pPr>
      <w:r>
        <w:rPr>
          <w:kern w:val="0"/>
        </w:rPr>
        <w:t xml:space="preserve">(2) </w:t>
      </w:r>
      <w:r>
        <w:rPr>
          <w:rFonts w:hint="eastAsia"/>
          <w:kern w:val="0"/>
        </w:rPr>
        <w:t>图纸会审情况及技术交底</w:t>
      </w:r>
    </w:p>
    <w:p w:rsidR="00E8202E" w:rsidRDefault="00E8202E" w:rsidP="00E8202E">
      <w:pPr>
        <w:rPr>
          <w:kern w:val="0"/>
        </w:rPr>
      </w:pPr>
      <w:r>
        <w:rPr>
          <w:kern w:val="0"/>
        </w:rPr>
        <w:t xml:space="preserve">(3) </w:t>
      </w:r>
      <w:r>
        <w:rPr>
          <w:rFonts w:hint="eastAsia"/>
          <w:kern w:val="0"/>
        </w:rPr>
        <w:t>作业指导书及工序控制点</w:t>
      </w:r>
    </w:p>
    <w:p w:rsidR="00E8202E" w:rsidRDefault="00E8202E" w:rsidP="00E8202E">
      <w:pPr>
        <w:rPr>
          <w:kern w:val="0"/>
        </w:rPr>
      </w:pPr>
      <w:r>
        <w:rPr>
          <w:kern w:val="0"/>
        </w:rPr>
        <w:t xml:space="preserve">(4) </w:t>
      </w:r>
      <w:r>
        <w:rPr>
          <w:rFonts w:hint="eastAsia"/>
          <w:kern w:val="0"/>
        </w:rPr>
        <w:t>过程参数和产品特性的监控</w:t>
      </w:r>
    </w:p>
    <w:p w:rsidR="00E8202E" w:rsidRDefault="00E8202E" w:rsidP="00E8202E">
      <w:pPr>
        <w:rPr>
          <w:kern w:val="0"/>
        </w:rPr>
      </w:pPr>
      <w:r>
        <w:rPr>
          <w:kern w:val="0"/>
        </w:rPr>
        <w:t xml:space="preserve">(5) </w:t>
      </w:r>
      <w:r>
        <w:rPr>
          <w:rFonts w:hint="eastAsia"/>
          <w:kern w:val="0"/>
        </w:rPr>
        <w:t>人、机、料、法、环境五大因素的控制</w:t>
      </w:r>
    </w:p>
    <w:p w:rsidR="00E8202E" w:rsidRDefault="00E8202E" w:rsidP="00E8202E">
      <w:pPr>
        <w:rPr>
          <w:kern w:val="0"/>
        </w:rPr>
      </w:pPr>
      <w:r>
        <w:rPr>
          <w:kern w:val="0"/>
        </w:rPr>
        <w:lastRenderedPageBreak/>
        <w:t xml:space="preserve">(6) </w:t>
      </w:r>
      <w:r>
        <w:rPr>
          <w:rFonts w:hint="eastAsia"/>
          <w:kern w:val="0"/>
        </w:rPr>
        <w:t>产品的验收交付</w:t>
      </w:r>
    </w:p>
    <w:p w:rsidR="00E8202E" w:rsidRDefault="00E8202E" w:rsidP="00E8202E">
      <w:pPr>
        <w:rPr>
          <w:kern w:val="0"/>
        </w:rPr>
      </w:pPr>
      <w:r>
        <w:rPr>
          <w:kern w:val="0"/>
        </w:rPr>
        <w:t xml:space="preserve">14.2.2 </w:t>
      </w:r>
      <w:r>
        <w:rPr>
          <w:rFonts w:hint="eastAsia"/>
          <w:kern w:val="0"/>
        </w:rPr>
        <w:t>施工过程的质量控制要求</w:t>
      </w:r>
    </w:p>
    <w:p w:rsidR="00E8202E" w:rsidRDefault="00E8202E" w:rsidP="00E8202E">
      <w:pPr>
        <w:rPr>
          <w:kern w:val="0"/>
        </w:rPr>
      </w:pPr>
      <w:r>
        <w:rPr>
          <w:kern w:val="0"/>
        </w:rPr>
        <w:t xml:space="preserve">(1) </w:t>
      </w:r>
      <w:r>
        <w:rPr>
          <w:rFonts w:hint="eastAsia"/>
          <w:kern w:val="0"/>
        </w:rPr>
        <w:t>对作业人员进行工艺过程技术交底，并做好交底记录。</w:t>
      </w:r>
    </w:p>
    <w:p w:rsidR="00E8202E" w:rsidRDefault="00E8202E" w:rsidP="00E8202E">
      <w:pPr>
        <w:rPr>
          <w:kern w:val="0"/>
        </w:rPr>
      </w:pPr>
      <w:r>
        <w:rPr>
          <w:kern w:val="0"/>
        </w:rPr>
        <w:t xml:space="preserve">(2) </w:t>
      </w:r>
      <w:r>
        <w:rPr>
          <w:rFonts w:hint="eastAsia"/>
          <w:kern w:val="0"/>
        </w:rPr>
        <w:t>实施有关质量检验的规定，并做好质量检验记录。</w:t>
      </w:r>
    </w:p>
    <w:p w:rsidR="00E8202E" w:rsidRDefault="00E8202E" w:rsidP="00E8202E">
      <w:pPr>
        <w:rPr>
          <w:kern w:val="0"/>
        </w:rPr>
      </w:pPr>
      <w:r>
        <w:rPr>
          <w:kern w:val="0"/>
        </w:rPr>
        <w:t xml:space="preserve">(3) </w:t>
      </w:r>
      <w:r>
        <w:rPr>
          <w:rFonts w:hint="eastAsia"/>
          <w:kern w:val="0"/>
        </w:rPr>
        <w:t>分包工程交工验收时，邀请后续工程承包一起进行验收，合格后办理交接手续，</w:t>
      </w:r>
    </w:p>
    <w:p w:rsidR="00E8202E" w:rsidRDefault="00E8202E" w:rsidP="00E8202E">
      <w:pPr>
        <w:rPr>
          <w:kern w:val="0"/>
        </w:rPr>
      </w:pPr>
      <w:r>
        <w:rPr>
          <w:kern w:val="0"/>
        </w:rPr>
        <w:t xml:space="preserve">(4) </w:t>
      </w:r>
      <w:r>
        <w:rPr>
          <w:rFonts w:hint="eastAsia"/>
          <w:kern w:val="0"/>
        </w:rPr>
        <w:t>并保持记录。实物验收的同时进行相关资料验收。</w:t>
      </w:r>
    </w:p>
    <w:p w:rsidR="00E8202E" w:rsidRDefault="00E8202E" w:rsidP="00E8202E">
      <w:pPr>
        <w:rPr>
          <w:kern w:val="0"/>
        </w:rPr>
      </w:pPr>
      <w:r>
        <w:rPr>
          <w:kern w:val="0"/>
        </w:rPr>
        <w:t xml:space="preserve">(5) </w:t>
      </w:r>
      <w:r>
        <w:rPr>
          <w:rFonts w:hint="eastAsia"/>
          <w:kern w:val="0"/>
        </w:rPr>
        <w:t>复验原材料、半成品、成品的产品和合格证及质保书。</w:t>
      </w:r>
    </w:p>
    <w:p w:rsidR="00E8202E" w:rsidRDefault="00E8202E" w:rsidP="00E8202E">
      <w:pPr>
        <w:rPr>
          <w:kern w:val="0"/>
        </w:rPr>
      </w:pPr>
      <w:r>
        <w:rPr>
          <w:kern w:val="0"/>
        </w:rPr>
        <w:t xml:space="preserve">(6) </w:t>
      </w:r>
      <w:r>
        <w:rPr>
          <w:rFonts w:hint="eastAsia"/>
          <w:kern w:val="0"/>
        </w:rPr>
        <w:t>做好不合格品处理的记录及纠正、预防措施工作。</w:t>
      </w:r>
    </w:p>
    <w:p w:rsidR="00E8202E" w:rsidRDefault="00E8202E" w:rsidP="00E8202E">
      <w:pPr>
        <w:rPr>
          <w:kern w:val="0"/>
        </w:rPr>
      </w:pPr>
      <w:r>
        <w:rPr>
          <w:kern w:val="0"/>
        </w:rPr>
        <w:t xml:space="preserve">(7) </w:t>
      </w:r>
      <w:r>
        <w:rPr>
          <w:rFonts w:hint="eastAsia"/>
          <w:kern w:val="0"/>
        </w:rPr>
        <w:t>加强产品保护和施工现场</w:t>
      </w:r>
      <w:proofErr w:type="gramStart"/>
      <w:r>
        <w:rPr>
          <w:rFonts w:hint="eastAsia"/>
          <w:kern w:val="0"/>
        </w:rPr>
        <w:t>落手清工作</w:t>
      </w:r>
      <w:proofErr w:type="gramEnd"/>
      <w:r>
        <w:rPr>
          <w:rFonts w:hint="eastAsia"/>
          <w:kern w:val="0"/>
        </w:rPr>
        <w:t>。</w:t>
      </w:r>
    </w:p>
    <w:p w:rsidR="00E8202E" w:rsidRDefault="00E8202E" w:rsidP="00E8202E">
      <w:pPr>
        <w:rPr>
          <w:kern w:val="0"/>
        </w:rPr>
      </w:pPr>
      <w:r>
        <w:rPr>
          <w:kern w:val="0"/>
        </w:rPr>
        <w:t xml:space="preserve">(8) </w:t>
      </w:r>
      <w:r>
        <w:rPr>
          <w:rFonts w:hint="eastAsia"/>
          <w:kern w:val="0"/>
        </w:rPr>
        <w:t>接受业主、监理单位的指导。</w:t>
      </w:r>
    </w:p>
    <w:p w:rsidR="00E8202E" w:rsidRDefault="00E8202E" w:rsidP="00E8202E">
      <w:pPr>
        <w:rPr>
          <w:kern w:val="0"/>
        </w:rPr>
      </w:pPr>
      <w:r>
        <w:rPr>
          <w:kern w:val="0"/>
        </w:rPr>
        <w:t xml:space="preserve">(9) </w:t>
      </w:r>
      <w:r>
        <w:rPr>
          <w:rFonts w:hint="eastAsia"/>
          <w:kern w:val="0"/>
        </w:rPr>
        <w:t>按合同规定做好分包工程的保修工作。</w:t>
      </w:r>
    </w:p>
    <w:p w:rsidR="00E8202E" w:rsidRDefault="00E8202E" w:rsidP="00E8202E">
      <w:pPr>
        <w:rPr>
          <w:kern w:val="0"/>
        </w:rPr>
      </w:pPr>
      <w:r>
        <w:rPr>
          <w:kern w:val="0"/>
        </w:rPr>
        <w:t xml:space="preserve">(10) </w:t>
      </w:r>
      <w:r>
        <w:rPr>
          <w:rFonts w:hint="eastAsia"/>
          <w:kern w:val="0"/>
        </w:rPr>
        <w:t>重大质量事故及时向总承包汇报，并</w:t>
      </w:r>
      <w:proofErr w:type="gramStart"/>
      <w:r>
        <w:rPr>
          <w:rFonts w:hint="eastAsia"/>
          <w:kern w:val="0"/>
        </w:rPr>
        <w:t>作出</w:t>
      </w:r>
      <w:proofErr w:type="gramEnd"/>
      <w:r>
        <w:rPr>
          <w:rFonts w:hint="eastAsia"/>
          <w:kern w:val="0"/>
        </w:rPr>
        <w:t>事故分</w:t>
      </w:r>
      <w:proofErr w:type="gramStart"/>
      <w:r>
        <w:rPr>
          <w:rFonts w:hint="eastAsia"/>
          <w:kern w:val="0"/>
        </w:rPr>
        <w:t>板调查</w:t>
      </w:r>
      <w:proofErr w:type="gramEnd"/>
      <w:r>
        <w:rPr>
          <w:rFonts w:hint="eastAsia"/>
          <w:kern w:val="0"/>
        </w:rPr>
        <w:t>及处理善后事宜。</w:t>
      </w:r>
    </w:p>
    <w:p w:rsidR="00E8202E" w:rsidRDefault="00E8202E" w:rsidP="00E8202E">
      <w:pPr>
        <w:rPr>
          <w:kern w:val="0"/>
        </w:rPr>
      </w:pPr>
      <w:r>
        <w:rPr>
          <w:kern w:val="0"/>
        </w:rPr>
        <w:t xml:space="preserve">12.3 </w:t>
      </w:r>
      <w:r>
        <w:rPr>
          <w:rFonts w:hint="eastAsia"/>
          <w:kern w:val="0"/>
        </w:rPr>
        <w:t>有关安全、消防、现场标准化管理等工作</w:t>
      </w:r>
    </w:p>
    <w:p w:rsidR="00E8202E" w:rsidRDefault="00E8202E" w:rsidP="00E8202E">
      <w:pPr>
        <w:rPr>
          <w:kern w:val="0"/>
        </w:rPr>
      </w:pPr>
      <w:r>
        <w:rPr>
          <w:kern w:val="0"/>
        </w:rPr>
        <w:t xml:space="preserve">14.3.1 </w:t>
      </w:r>
      <w:r>
        <w:rPr>
          <w:rFonts w:hint="eastAsia"/>
          <w:kern w:val="0"/>
        </w:rPr>
        <w:t>遵守各种安全生产规程和规定</w:t>
      </w:r>
    </w:p>
    <w:p w:rsidR="00E8202E" w:rsidRDefault="00E8202E" w:rsidP="00E8202E">
      <w:pPr>
        <w:rPr>
          <w:kern w:val="0"/>
        </w:rPr>
      </w:pPr>
      <w:r>
        <w:rPr>
          <w:kern w:val="0"/>
        </w:rPr>
        <w:t xml:space="preserve">(1) </w:t>
      </w:r>
      <w:proofErr w:type="gramStart"/>
      <w:r>
        <w:rPr>
          <w:rFonts w:hint="eastAsia"/>
          <w:kern w:val="0"/>
        </w:rPr>
        <w:t>签定</w:t>
      </w:r>
      <w:proofErr w:type="gramEnd"/>
      <w:r>
        <w:rPr>
          <w:rFonts w:hint="eastAsia"/>
          <w:kern w:val="0"/>
        </w:rPr>
        <w:t>本分包工程的安全协议书。</w:t>
      </w:r>
    </w:p>
    <w:p w:rsidR="00E8202E" w:rsidRDefault="00E8202E" w:rsidP="00E8202E">
      <w:pPr>
        <w:rPr>
          <w:kern w:val="0"/>
        </w:rPr>
      </w:pPr>
      <w:r>
        <w:rPr>
          <w:kern w:val="0"/>
        </w:rPr>
        <w:t xml:space="preserve">(2) </w:t>
      </w:r>
      <w:r>
        <w:rPr>
          <w:rFonts w:hint="eastAsia"/>
          <w:kern w:val="0"/>
        </w:rPr>
        <w:t>完善和健全管理各种台账</w:t>
      </w:r>
      <w:r>
        <w:rPr>
          <w:kern w:val="0"/>
        </w:rPr>
        <w:t>,</w:t>
      </w:r>
      <w:r>
        <w:rPr>
          <w:rFonts w:hint="eastAsia"/>
          <w:kern w:val="0"/>
        </w:rPr>
        <w:t>强化安全管理软件资料工作。</w:t>
      </w:r>
    </w:p>
    <w:p w:rsidR="00E8202E" w:rsidRDefault="00E8202E" w:rsidP="00E8202E">
      <w:pPr>
        <w:rPr>
          <w:kern w:val="0"/>
        </w:rPr>
      </w:pPr>
      <w:r>
        <w:rPr>
          <w:kern w:val="0"/>
        </w:rPr>
        <w:t>(3)</w:t>
      </w:r>
      <w:r>
        <w:rPr>
          <w:rFonts w:hint="eastAsia"/>
          <w:kern w:val="0"/>
        </w:rPr>
        <w:t>开展安全教育工作</w:t>
      </w:r>
      <w:r>
        <w:rPr>
          <w:kern w:val="0"/>
        </w:rPr>
        <w:t>,</w:t>
      </w:r>
      <w:r>
        <w:rPr>
          <w:rFonts w:hint="eastAsia"/>
          <w:kern w:val="0"/>
        </w:rPr>
        <w:t>做好分部分项工程技术安全交底工作。</w:t>
      </w:r>
    </w:p>
    <w:p w:rsidR="00E8202E" w:rsidRDefault="00E8202E" w:rsidP="00E8202E">
      <w:pPr>
        <w:rPr>
          <w:kern w:val="0"/>
        </w:rPr>
      </w:pPr>
      <w:r>
        <w:rPr>
          <w:kern w:val="0"/>
        </w:rPr>
        <w:t xml:space="preserve">(4) </w:t>
      </w:r>
      <w:r>
        <w:rPr>
          <w:rFonts w:hint="eastAsia"/>
          <w:kern w:val="0"/>
        </w:rPr>
        <w:t>特殊工程必须持证上岗。</w:t>
      </w:r>
    </w:p>
    <w:p w:rsidR="00E8202E" w:rsidRDefault="00E8202E" w:rsidP="00E8202E">
      <w:pPr>
        <w:rPr>
          <w:kern w:val="0"/>
        </w:rPr>
      </w:pPr>
      <w:r>
        <w:rPr>
          <w:kern w:val="0"/>
        </w:rPr>
        <w:t xml:space="preserve">(5) </w:t>
      </w:r>
      <w:r>
        <w:rPr>
          <w:rFonts w:hint="eastAsia"/>
          <w:kern w:val="0"/>
        </w:rPr>
        <w:t>接受总承包的安全与监控，参与工地的安全检查工作，并落实整改事宜。</w:t>
      </w:r>
    </w:p>
    <w:p w:rsidR="00E8202E" w:rsidRDefault="00E8202E" w:rsidP="00E8202E">
      <w:pPr>
        <w:rPr>
          <w:kern w:val="0"/>
        </w:rPr>
      </w:pPr>
      <w:r>
        <w:rPr>
          <w:kern w:val="0"/>
        </w:rPr>
        <w:t xml:space="preserve">(6) </w:t>
      </w:r>
      <w:r>
        <w:rPr>
          <w:rFonts w:hint="eastAsia"/>
          <w:kern w:val="0"/>
        </w:rPr>
        <w:t>重大伤主亡事</w:t>
      </w:r>
      <w:proofErr w:type="gramStart"/>
      <w:r>
        <w:rPr>
          <w:rFonts w:hint="eastAsia"/>
          <w:kern w:val="0"/>
        </w:rPr>
        <w:t>帮发生</w:t>
      </w:r>
      <w:proofErr w:type="gramEnd"/>
      <w:r>
        <w:rPr>
          <w:rFonts w:hint="eastAsia"/>
          <w:kern w:val="0"/>
        </w:rPr>
        <w:t>应及时向总承包报告。</w:t>
      </w:r>
    </w:p>
    <w:p w:rsidR="00E8202E" w:rsidRDefault="00E8202E" w:rsidP="00E8202E">
      <w:pPr>
        <w:rPr>
          <w:kern w:val="0"/>
        </w:rPr>
      </w:pPr>
      <w:r>
        <w:rPr>
          <w:kern w:val="0"/>
        </w:rPr>
        <w:t xml:space="preserve">14.3.2 </w:t>
      </w:r>
      <w:r>
        <w:rPr>
          <w:rFonts w:hint="eastAsia"/>
          <w:kern w:val="0"/>
        </w:rPr>
        <w:t>做好消防和治安管理工作</w:t>
      </w:r>
    </w:p>
    <w:p w:rsidR="00E8202E" w:rsidRDefault="00E8202E" w:rsidP="00E8202E">
      <w:pPr>
        <w:rPr>
          <w:kern w:val="0"/>
        </w:rPr>
      </w:pPr>
      <w:r>
        <w:rPr>
          <w:kern w:val="0"/>
        </w:rPr>
        <w:t xml:space="preserve">(1) </w:t>
      </w:r>
      <w:r>
        <w:rPr>
          <w:rFonts w:hint="eastAsia"/>
          <w:kern w:val="0"/>
        </w:rPr>
        <w:t>开展消防和治安的教育工作。</w:t>
      </w:r>
    </w:p>
    <w:p w:rsidR="00E8202E" w:rsidRDefault="00E8202E" w:rsidP="00E8202E">
      <w:pPr>
        <w:rPr>
          <w:kern w:val="0"/>
        </w:rPr>
      </w:pPr>
      <w:r>
        <w:rPr>
          <w:kern w:val="0"/>
        </w:rPr>
        <w:t xml:space="preserve">(2) </w:t>
      </w:r>
      <w:r>
        <w:rPr>
          <w:rFonts w:hint="eastAsia"/>
          <w:kern w:val="0"/>
        </w:rPr>
        <w:t>外来施工人员必须具有三证（身份证、务工证、健康证）。</w:t>
      </w:r>
    </w:p>
    <w:p w:rsidR="00E8202E" w:rsidRDefault="00E8202E" w:rsidP="00E8202E">
      <w:pPr>
        <w:rPr>
          <w:kern w:val="0"/>
        </w:rPr>
      </w:pPr>
      <w:r>
        <w:rPr>
          <w:kern w:val="0"/>
        </w:rPr>
        <w:t xml:space="preserve">(3) </w:t>
      </w:r>
      <w:r>
        <w:rPr>
          <w:rFonts w:hint="eastAsia"/>
          <w:kern w:val="0"/>
        </w:rPr>
        <w:t>严格执行动火申报制度。</w:t>
      </w:r>
    </w:p>
    <w:p w:rsidR="00E8202E" w:rsidRDefault="00E8202E" w:rsidP="00E8202E">
      <w:pPr>
        <w:rPr>
          <w:kern w:val="0"/>
        </w:rPr>
      </w:pPr>
      <w:r>
        <w:rPr>
          <w:kern w:val="0"/>
        </w:rPr>
        <w:t xml:space="preserve">(4) </w:t>
      </w:r>
      <w:r>
        <w:rPr>
          <w:rFonts w:hint="eastAsia"/>
          <w:kern w:val="0"/>
        </w:rPr>
        <w:t>执行深圳市消防条例。</w:t>
      </w:r>
    </w:p>
    <w:p w:rsidR="00E8202E" w:rsidRDefault="00E8202E" w:rsidP="00E8202E">
      <w:pPr>
        <w:rPr>
          <w:kern w:val="0"/>
        </w:rPr>
      </w:pPr>
      <w:r>
        <w:rPr>
          <w:kern w:val="0"/>
        </w:rPr>
        <w:t xml:space="preserve">14.3.3 </w:t>
      </w:r>
      <w:r>
        <w:rPr>
          <w:rFonts w:hint="eastAsia"/>
          <w:kern w:val="0"/>
        </w:rPr>
        <w:t>做好现场标准化管理工作</w:t>
      </w:r>
    </w:p>
    <w:p w:rsidR="00E8202E" w:rsidRDefault="00E8202E" w:rsidP="00E8202E">
      <w:pPr>
        <w:rPr>
          <w:kern w:val="0"/>
        </w:rPr>
      </w:pPr>
      <w:r>
        <w:rPr>
          <w:kern w:val="0"/>
        </w:rPr>
        <w:t xml:space="preserve">(1) </w:t>
      </w:r>
      <w:r>
        <w:rPr>
          <w:rFonts w:hint="eastAsia"/>
          <w:kern w:val="0"/>
        </w:rPr>
        <w:t>施工人员必须遵守深圳市民各种规范。</w:t>
      </w:r>
    </w:p>
    <w:p w:rsidR="00E8202E" w:rsidRDefault="00E8202E" w:rsidP="00E8202E">
      <w:pPr>
        <w:rPr>
          <w:kern w:val="0"/>
        </w:rPr>
      </w:pPr>
      <w:r>
        <w:rPr>
          <w:kern w:val="0"/>
        </w:rPr>
        <w:t xml:space="preserve">(2) </w:t>
      </w:r>
      <w:r>
        <w:rPr>
          <w:rFonts w:hint="eastAsia"/>
          <w:kern w:val="0"/>
        </w:rPr>
        <w:t>按总承包指令做好场容场貌管理工作，建筑材料设备划分区域堆放整理，施工区域内做到</w:t>
      </w:r>
      <w:proofErr w:type="gramStart"/>
      <w:r>
        <w:rPr>
          <w:rFonts w:hint="eastAsia"/>
          <w:kern w:val="0"/>
        </w:rPr>
        <w:t>工完料尽</w:t>
      </w:r>
      <w:proofErr w:type="gramEnd"/>
      <w:r>
        <w:rPr>
          <w:rFonts w:hint="eastAsia"/>
          <w:kern w:val="0"/>
        </w:rPr>
        <w:t>场地清。</w:t>
      </w:r>
    </w:p>
    <w:p w:rsidR="00E8202E" w:rsidRDefault="00E8202E" w:rsidP="00E8202E">
      <w:pPr>
        <w:rPr>
          <w:kern w:val="0"/>
        </w:rPr>
      </w:pPr>
      <w:r>
        <w:rPr>
          <w:kern w:val="0"/>
        </w:rPr>
        <w:t xml:space="preserve">(3) </w:t>
      </w:r>
      <w:r>
        <w:rPr>
          <w:rFonts w:hint="eastAsia"/>
          <w:kern w:val="0"/>
        </w:rPr>
        <w:t>遵守文明施工的有关规定，维护安全防护设施的完好。</w:t>
      </w:r>
    </w:p>
    <w:p w:rsidR="00E8202E" w:rsidRDefault="00E8202E" w:rsidP="00E8202E">
      <w:pPr>
        <w:rPr>
          <w:kern w:val="0"/>
        </w:rPr>
      </w:pPr>
      <w:r>
        <w:rPr>
          <w:kern w:val="0"/>
        </w:rPr>
        <w:t xml:space="preserve">(4) </w:t>
      </w:r>
      <w:r>
        <w:rPr>
          <w:rFonts w:hint="eastAsia"/>
          <w:kern w:val="0"/>
        </w:rPr>
        <w:t>保持工地卫生文明，尽力做好宿舍卫生工作。</w:t>
      </w:r>
    </w:p>
    <w:p w:rsidR="00E8202E" w:rsidRDefault="00E8202E" w:rsidP="00E8202E">
      <w:pPr>
        <w:rPr>
          <w:kern w:val="0"/>
        </w:rPr>
      </w:pPr>
      <w:r>
        <w:rPr>
          <w:kern w:val="0"/>
        </w:rPr>
        <w:t xml:space="preserve">14.4 </w:t>
      </w:r>
      <w:r>
        <w:rPr>
          <w:rFonts w:hint="eastAsia"/>
          <w:kern w:val="0"/>
        </w:rPr>
        <w:t>分包商必须满足业主与总承包所</w:t>
      </w:r>
      <w:proofErr w:type="gramStart"/>
      <w:r>
        <w:rPr>
          <w:rFonts w:hint="eastAsia"/>
          <w:kern w:val="0"/>
        </w:rPr>
        <w:t>签定</w:t>
      </w:r>
      <w:proofErr w:type="gramEnd"/>
      <w:r>
        <w:rPr>
          <w:rFonts w:hint="eastAsia"/>
          <w:kern w:val="0"/>
        </w:rPr>
        <w:t>的合同要求，在工期、质量、安全、现场文明施工等方面接受总承包的管理。由于分包商不能满足总承包的管理要求而靠民业主及总承包的一切损失，应由分包商承担。</w:t>
      </w:r>
    </w:p>
    <w:p w:rsidR="00E8202E" w:rsidRDefault="00E8202E" w:rsidP="00E8202E">
      <w:pPr>
        <w:rPr>
          <w:kern w:val="0"/>
        </w:rPr>
      </w:pPr>
      <w:r>
        <w:rPr>
          <w:kern w:val="0"/>
        </w:rPr>
        <w:t xml:space="preserve">14.5 </w:t>
      </w:r>
      <w:r>
        <w:rPr>
          <w:rFonts w:hint="eastAsia"/>
          <w:kern w:val="0"/>
        </w:rPr>
        <w:t>认真贯彻执行总承包对各分包的管理实施办法</w:t>
      </w:r>
    </w:p>
    <w:p w:rsidR="00E8202E" w:rsidRDefault="00E8202E" w:rsidP="00E8202E">
      <w:pPr>
        <w:rPr>
          <w:kern w:val="0"/>
        </w:rPr>
      </w:pPr>
      <w:r>
        <w:rPr>
          <w:kern w:val="0"/>
        </w:rPr>
        <w:t xml:space="preserve">14.5.1 </w:t>
      </w:r>
      <w:r>
        <w:rPr>
          <w:rFonts w:hint="eastAsia"/>
          <w:kern w:val="0"/>
        </w:rPr>
        <w:t>开工前向业主提供详细分包</w:t>
      </w:r>
      <w:proofErr w:type="gramStart"/>
      <w:r>
        <w:rPr>
          <w:rFonts w:hint="eastAsia"/>
          <w:kern w:val="0"/>
        </w:rPr>
        <w:t>商情况</w:t>
      </w:r>
      <w:proofErr w:type="gramEnd"/>
      <w:r>
        <w:rPr>
          <w:rFonts w:hint="eastAsia"/>
          <w:kern w:val="0"/>
        </w:rPr>
        <w:t>登记表。</w:t>
      </w:r>
    </w:p>
    <w:p w:rsidR="00E8202E" w:rsidRDefault="00E8202E" w:rsidP="00E8202E">
      <w:pPr>
        <w:rPr>
          <w:kern w:val="0"/>
        </w:rPr>
      </w:pPr>
      <w:r>
        <w:rPr>
          <w:kern w:val="0"/>
        </w:rPr>
        <w:t xml:space="preserve">14.5.2 </w:t>
      </w:r>
      <w:r>
        <w:rPr>
          <w:rFonts w:hint="eastAsia"/>
          <w:kern w:val="0"/>
        </w:rPr>
        <w:t>分包商进场物资管理办法</w:t>
      </w:r>
    </w:p>
    <w:p w:rsidR="00E8202E" w:rsidRDefault="00E8202E" w:rsidP="00E8202E">
      <w:pPr>
        <w:rPr>
          <w:kern w:val="0"/>
        </w:rPr>
      </w:pPr>
      <w:r>
        <w:rPr>
          <w:kern w:val="0"/>
        </w:rPr>
        <w:t xml:space="preserve">(1) </w:t>
      </w:r>
      <w:r>
        <w:rPr>
          <w:rFonts w:hint="eastAsia"/>
          <w:kern w:val="0"/>
        </w:rPr>
        <w:t>总承包项目部对进场物资的管理由专人负责，名分包商应对口管理的人员参与进场物资的管理工作。</w:t>
      </w:r>
    </w:p>
    <w:p w:rsidR="00E8202E" w:rsidRDefault="00E8202E" w:rsidP="00E8202E">
      <w:pPr>
        <w:rPr>
          <w:kern w:val="0"/>
        </w:rPr>
      </w:pPr>
      <w:r>
        <w:rPr>
          <w:kern w:val="0"/>
        </w:rPr>
        <w:t xml:space="preserve">(2) </w:t>
      </w:r>
      <w:r>
        <w:rPr>
          <w:rFonts w:hint="eastAsia"/>
          <w:kern w:val="0"/>
        </w:rPr>
        <w:t>分包商需提供设备、材料进场的总计划，并按月提供月度计划，以期能够使总承包项目部统一协调与安排。</w:t>
      </w:r>
    </w:p>
    <w:p w:rsidR="00E8202E" w:rsidRDefault="00E8202E" w:rsidP="00E8202E">
      <w:pPr>
        <w:rPr>
          <w:kern w:val="0"/>
        </w:rPr>
      </w:pPr>
      <w:r>
        <w:rPr>
          <w:kern w:val="0"/>
        </w:rPr>
        <w:t xml:space="preserve">(3) </w:t>
      </w:r>
      <w:r>
        <w:rPr>
          <w:rFonts w:hint="eastAsia"/>
          <w:kern w:val="0"/>
        </w:rPr>
        <w:t>进场物资的流转程序：各种进场物资必须在十天前向总承包比提出申请，具体写明进场物资的名称、数量、规格以及占地面积，待总工</w:t>
      </w:r>
      <w:proofErr w:type="gramStart"/>
      <w:r>
        <w:rPr>
          <w:rFonts w:hint="eastAsia"/>
          <w:kern w:val="0"/>
        </w:rPr>
        <w:t>承包部</w:t>
      </w:r>
      <w:proofErr w:type="gramEnd"/>
      <w:r>
        <w:rPr>
          <w:rFonts w:hint="eastAsia"/>
          <w:kern w:val="0"/>
        </w:rPr>
        <w:t>批复后再执行。</w:t>
      </w:r>
    </w:p>
    <w:p w:rsidR="00E8202E" w:rsidRDefault="00E8202E" w:rsidP="00E8202E">
      <w:pPr>
        <w:rPr>
          <w:kern w:val="0"/>
        </w:rPr>
      </w:pPr>
      <w:r>
        <w:rPr>
          <w:kern w:val="0"/>
        </w:rPr>
        <w:lastRenderedPageBreak/>
        <w:t xml:space="preserve">(4) </w:t>
      </w:r>
      <w:r>
        <w:rPr>
          <w:rFonts w:hint="eastAsia"/>
          <w:kern w:val="0"/>
        </w:rPr>
        <w:t>物资进场后，必须在</w:t>
      </w:r>
      <w:r>
        <w:rPr>
          <w:kern w:val="0"/>
        </w:rPr>
        <w:t xml:space="preserve">24 </w:t>
      </w:r>
      <w:r>
        <w:rPr>
          <w:rFonts w:hint="eastAsia"/>
          <w:kern w:val="0"/>
        </w:rPr>
        <w:t>小时内及时疏散到地面，若不能达到此要求的，可请求总</w:t>
      </w:r>
      <w:proofErr w:type="gramStart"/>
      <w:r>
        <w:rPr>
          <w:rFonts w:hint="eastAsia"/>
          <w:kern w:val="0"/>
        </w:rPr>
        <w:t>承包部安排</w:t>
      </w:r>
      <w:proofErr w:type="gramEnd"/>
      <w:r>
        <w:rPr>
          <w:rFonts w:hint="eastAsia"/>
          <w:kern w:val="0"/>
        </w:rPr>
        <w:t>他人协助进行疏散所发生的费用由分包商承担。</w:t>
      </w:r>
    </w:p>
    <w:p w:rsidR="00E8202E" w:rsidRDefault="00E8202E" w:rsidP="00E8202E">
      <w:pPr>
        <w:rPr>
          <w:kern w:val="0"/>
        </w:rPr>
      </w:pPr>
      <w:r>
        <w:rPr>
          <w:kern w:val="0"/>
        </w:rPr>
        <w:t xml:space="preserve"> (5) </w:t>
      </w:r>
      <w:r>
        <w:rPr>
          <w:rFonts w:hint="eastAsia"/>
          <w:kern w:val="0"/>
        </w:rPr>
        <w:t>各分包商应落实专人对进场物资予以保管，并注意对产品保护，防止失窃与损坏。小件贵重物资及易燃物品重点进行保管。</w:t>
      </w:r>
    </w:p>
    <w:p w:rsidR="00E8202E" w:rsidRDefault="00E8202E" w:rsidP="00E8202E">
      <w:pPr>
        <w:rPr>
          <w:kern w:val="0"/>
        </w:rPr>
      </w:pPr>
      <w:r>
        <w:rPr>
          <w:kern w:val="0"/>
        </w:rPr>
        <w:t xml:space="preserve">(6) </w:t>
      </w:r>
      <w:r>
        <w:rPr>
          <w:rFonts w:hint="eastAsia"/>
          <w:kern w:val="0"/>
        </w:rPr>
        <w:t>分包商应做好废弃物的处理工作，有责任每日做好</w:t>
      </w:r>
      <w:proofErr w:type="gramStart"/>
      <w:r>
        <w:rPr>
          <w:rFonts w:hint="eastAsia"/>
          <w:kern w:val="0"/>
        </w:rPr>
        <w:t>落手清工作</w:t>
      </w:r>
      <w:proofErr w:type="gramEnd"/>
      <w:r>
        <w:rPr>
          <w:rFonts w:hint="eastAsia"/>
          <w:kern w:val="0"/>
        </w:rPr>
        <w:t>。废弃物与垃圾的处理按总承包的</w:t>
      </w:r>
      <w:proofErr w:type="gramStart"/>
      <w:r>
        <w:rPr>
          <w:rFonts w:hint="eastAsia"/>
          <w:kern w:val="0"/>
        </w:rPr>
        <w:t>场布要求</w:t>
      </w:r>
      <w:proofErr w:type="gramEnd"/>
      <w:r>
        <w:rPr>
          <w:rFonts w:hint="eastAsia"/>
          <w:kern w:val="0"/>
        </w:rPr>
        <w:t>集中地点集中处理，否则由总承包安排处理，其费用由分包方承担。</w:t>
      </w:r>
    </w:p>
    <w:p w:rsidR="00E8202E" w:rsidRDefault="00E8202E" w:rsidP="00E8202E">
      <w:pPr>
        <w:rPr>
          <w:kern w:val="0"/>
        </w:rPr>
      </w:pPr>
      <w:r>
        <w:rPr>
          <w:kern w:val="0"/>
        </w:rPr>
        <w:t xml:space="preserve">14.5.3 </w:t>
      </w:r>
      <w:r>
        <w:rPr>
          <w:rFonts w:hint="eastAsia"/>
          <w:kern w:val="0"/>
        </w:rPr>
        <w:t>分包商劳动力管理办法</w:t>
      </w:r>
    </w:p>
    <w:p w:rsidR="00E8202E" w:rsidRDefault="00E8202E" w:rsidP="00E8202E">
      <w:pPr>
        <w:rPr>
          <w:kern w:val="0"/>
        </w:rPr>
      </w:pPr>
      <w:r>
        <w:rPr>
          <w:kern w:val="0"/>
        </w:rPr>
        <w:t xml:space="preserve">(1) </w:t>
      </w:r>
      <w:r>
        <w:rPr>
          <w:rFonts w:hint="eastAsia"/>
          <w:kern w:val="0"/>
        </w:rPr>
        <w:t>分包商将进入现场的施工人员名单及一张照片向总承包申报。</w:t>
      </w:r>
    </w:p>
    <w:p w:rsidR="00E8202E" w:rsidRDefault="00E8202E" w:rsidP="00E8202E">
      <w:pPr>
        <w:rPr>
          <w:kern w:val="0"/>
        </w:rPr>
      </w:pPr>
      <w:r>
        <w:rPr>
          <w:kern w:val="0"/>
        </w:rPr>
        <w:t xml:space="preserve">(2) </w:t>
      </w:r>
      <w:r>
        <w:rPr>
          <w:rFonts w:hint="eastAsia"/>
          <w:kern w:val="0"/>
        </w:rPr>
        <w:t>须提供劳务人员的三证复印件（身份证、务工证、健康证）及特殊工种的相应操作证及上岗证。</w:t>
      </w:r>
    </w:p>
    <w:p w:rsidR="00E8202E" w:rsidRDefault="00E8202E" w:rsidP="00E8202E">
      <w:pPr>
        <w:rPr>
          <w:kern w:val="0"/>
        </w:rPr>
      </w:pPr>
      <w:r>
        <w:rPr>
          <w:kern w:val="0"/>
        </w:rPr>
        <w:t xml:space="preserve">(3) </w:t>
      </w:r>
      <w:r>
        <w:rPr>
          <w:rFonts w:hint="eastAsia"/>
          <w:kern w:val="0"/>
        </w:rPr>
        <w:t>分所商应专人管理外来劳动力的使用，开展必要的消防与治安方面的教育工作。</w:t>
      </w:r>
    </w:p>
    <w:p w:rsidR="00E8202E" w:rsidRDefault="00E8202E" w:rsidP="00E8202E">
      <w:pPr>
        <w:rPr>
          <w:kern w:val="0"/>
        </w:rPr>
      </w:pPr>
      <w:r>
        <w:rPr>
          <w:kern w:val="0"/>
        </w:rPr>
        <w:t xml:space="preserve">(4) </w:t>
      </w:r>
      <w:r>
        <w:rPr>
          <w:rFonts w:hint="eastAsia"/>
          <w:kern w:val="0"/>
        </w:rPr>
        <w:t>所有进入现场的施工人员应接受政府职能部门的有关监督检查工作，违反规定都应有尽有由分包商承担有关责任。</w:t>
      </w:r>
    </w:p>
    <w:p w:rsidR="00E8202E" w:rsidRDefault="00E8202E" w:rsidP="00E8202E">
      <w:pPr>
        <w:rPr>
          <w:kern w:val="0"/>
        </w:rPr>
      </w:pPr>
      <w:r>
        <w:rPr>
          <w:kern w:val="0"/>
        </w:rPr>
        <w:t xml:space="preserve">(5) </w:t>
      </w:r>
      <w:r>
        <w:rPr>
          <w:rFonts w:hint="eastAsia"/>
          <w:kern w:val="0"/>
        </w:rPr>
        <w:t>各分包商有责任约束所属员工遵守政府部门发布的有关政策、法令、法规及施工现场的各项有关规定，确保现场文明施工有序地进行。</w:t>
      </w:r>
    </w:p>
    <w:p w:rsidR="00E8202E" w:rsidRDefault="00E8202E" w:rsidP="00E8202E">
      <w:pPr>
        <w:rPr>
          <w:kern w:val="0"/>
        </w:rPr>
      </w:pPr>
      <w:r>
        <w:rPr>
          <w:kern w:val="0"/>
        </w:rPr>
        <w:t xml:space="preserve">14.5.4 </w:t>
      </w:r>
      <w:r>
        <w:rPr>
          <w:rFonts w:hint="eastAsia"/>
          <w:kern w:val="0"/>
        </w:rPr>
        <w:t>分包</w:t>
      </w:r>
      <w:proofErr w:type="gramStart"/>
      <w:r>
        <w:rPr>
          <w:rFonts w:hint="eastAsia"/>
          <w:kern w:val="0"/>
        </w:rPr>
        <w:t>商现场</w:t>
      </w:r>
      <w:proofErr w:type="gramEnd"/>
      <w:r>
        <w:rPr>
          <w:rFonts w:hint="eastAsia"/>
          <w:kern w:val="0"/>
        </w:rPr>
        <w:t>安全管理办法</w:t>
      </w:r>
    </w:p>
    <w:p w:rsidR="00E8202E" w:rsidRDefault="00E8202E" w:rsidP="00E8202E">
      <w:pPr>
        <w:rPr>
          <w:kern w:val="0"/>
        </w:rPr>
      </w:pPr>
      <w:r>
        <w:rPr>
          <w:kern w:val="0"/>
        </w:rPr>
        <w:t xml:space="preserve">(1) </w:t>
      </w:r>
      <w:r>
        <w:rPr>
          <w:rFonts w:hint="eastAsia"/>
          <w:kern w:val="0"/>
        </w:rPr>
        <w:t>各分包商应认真学习政府及有关管理部门的安全、消防、法令和规定，并予以自觉执行。</w:t>
      </w:r>
    </w:p>
    <w:p w:rsidR="00E8202E" w:rsidRDefault="00E8202E" w:rsidP="00E8202E">
      <w:pPr>
        <w:rPr>
          <w:kern w:val="0"/>
        </w:rPr>
      </w:pPr>
      <w:r>
        <w:rPr>
          <w:kern w:val="0"/>
        </w:rPr>
        <w:t xml:space="preserve">(2) </w:t>
      </w:r>
      <w:r>
        <w:rPr>
          <w:rFonts w:hint="eastAsia"/>
          <w:kern w:val="0"/>
        </w:rPr>
        <w:t>各分包商应与总承包</w:t>
      </w:r>
      <w:proofErr w:type="gramStart"/>
      <w:r>
        <w:rPr>
          <w:rFonts w:hint="eastAsia"/>
          <w:kern w:val="0"/>
        </w:rPr>
        <w:t>签定</w:t>
      </w:r>
      <w:proofErr w:type="gramEnd"/>
      <w:r>
        <w:rPr>
          <w:rFonts w:hint="eastAsia"/>
          <w:kern w:val="0"/>
        </w:rPr>
        <w:t>分包工程的安全协议书，并接受总承包对分包工程的安全交底。</w:t>
      </w:r>
    </w:p>
    <w:p w:rsidR="00E8202E" w:rsidRDefault="00E8202E" w:rsidP="00E8202E">
      <w:pPr>
        <w:rPr>
          <w:kern w:val="0"/>
        </w:rPr>
      </w:pPr>
      <w:r>
        <w:rPr>
          <w:kern w:val="0"/>
        </w:rPr>
        <w:t xml:space="preserve">(3) </w:t>
      </w:r>
      <w:r>
        <w:rPr>
          <w:rFonts w:hint="eastAsia"/>
          <w:kern w:val="0"/>
        </w:rPr>
        <w:t>分所商应配备专人分管安全生产及消防工作，完善并健全安全、消防管理各种台帐。</w:t>
      </w:r>
    </w:p>
    <w:p w:rsidR="00E8202E" w:rsidRDefault="00E8202E" w:rsidP="00E8202E">
      <w:pPr>
        <w:rPr>
          <w:kern w:val="0"/>
        </w:rPr>
      </w:pPr>
      <w:r>
        <w:rPr>
          <w:kern w:val="0"/>
        </w:rPr>
        <w:t xml:space="preserve">(4) </w:t>
      </w:r>
      <w:r>
        <w:rPr>
          <w:rFonts w:hint="eastAsia"/>
          <w:kern w:val="0"/>
        </w:rPr>
        <w:t>分包</w:t>
      </w:r>
      <w:proofErr w:type="gramStart"/>
      <w:r>
        <w:rPr>
          <w:rFonts w:hint="eastAsia"/>
          <w:kern w:val="0"/>
        </w:rPr>
        <w:t>商所有</w:t>
      </w:r>
      <w:proofErr w:type="gramEnd"/>
      <w:r>
        <w:rPr>
          <w:rFonts w:hint="eastAsia"/>
          <w:kern w:val="0"/>
        </w:rPr>
        <w:t>作业人员进场前及施工过程中都须做好安全教育工作，尤其是分包</w:t>
      </w:r>
      <w:proofErr w:type="gramStart"/>
      <w:r>
        <w:rPr>
          <w:rFonts w:hint="eastAsia"/>
          <w:kern w:val="0"/>
        </w:rPr>
        <w:t>商范围</w:t>
      </w:r>
      <w:proofErr w:type="gramEnd"/>
      <w:r>
        <w:rPr>
          <w:rFonts w:hint="eastAsia"/>
          <w:kern w:val="0"/>
        </w:rPr>
        <w:t>内的安全、消防工作的重点和薄弱环节，进行针对性的教育，督促所属员工遵守现场的安全生产及消防各项措施。</w:t>
      </w:r>
    </w:p>
    <w:p w:rsidR="00E8202E" w:rsidRDefault="00E8202E" w:rsidP="00E8202E">
      <w:pPr>
        <w:rPr>
          <w:kern w:val="0"/>
        </w:rPr>
      </w:pPr>
      <w:r>
        <w:rPr>
          <w:kern w:val="0"/>
        </w:rPr>
        <w:t xml:space="preserve">(5) </w:t>
      </w:r>
      <w:r>
        <w:rPr>
          <w:rFonts w:hint="eastAsia"/>
          <w:kern w:val="0"/>
        </w:rPr>
        <w:t>分所商有义务保护现场各项安全、消防设施的完好，如施工脚手架、临边护栏及消防器材等，不得擅自变更及增加施工荷载。</w:t>
      </w:r>
    </w:p>
    <w:p w:rsidR="00E8202E" w:rsidRDefault="00E8202E" w:rsidP="00E8202E">
      <w:pPr>
        <w:rPr>
          <w:kern w:val="0"/>
        </w:rPr>
      </w:pPr>
      <w:r>
        <w:rPr>
          <w:kern w:val="0"/>
        </w:rPr>
        <w:t xml:space="preserve">(6) </w:t>
      </w:r>
      <w:r>
        <w:rPr>
          <w:rFonts w:hint="eastAsia"/>
          <w:kern w:val="0"/>
        </w:rPr>
        <w:t>各分包商必须接受总承包安全监控，分包商的整改工作若不能达到有关安全、消防管理标准，总承包可以协助分包</w:t>
      </w:r>
      <w:proofErr w:type="gramStart"/>
      <w:r>
        <w:rPr>
          <w:rFonts w:hint="eastAsia"/>
          <w:kern w:val="0"/>
        </w:rPr>
        <w:t>商予以</w:t>
      </w:r>
      <w:proofErr w:type="gramEnd"/>
      <w:r>
        <w:rPr>
          <w:rFonts w:hint="eastAsia"/>
          <w:kern w:val="0"/>
        </w:rPr>
        <w:t>整改，费用将由分包商承担。</w:t>
      </w:r>
    </w:p>
    <w:p w:rsidR="00E8202E" w:rsidRDefault="00E8202E" w:rsidP="00E8202E">
      <w:pPr>
        <w:rPr>
          <w:kern w:val="0"/>
        </w:rPr>
      </w:pPr>
      <w:r>
        <w:rPr>
          <w:kern w:val="0"/>
        </w:rPr>
        <w:t xml:space="preserve">(7) </w:t>
      </w:r>
      <w:r>
        <w:rPr>
          <w:rFonts w:hint="eastAsia"/>
          <w:kern w:val="0"/>
        </w:rPr>
        <w:t>特殊工种必须持上岗证，复印件汇总后上报总承包。</w:t>
      </w:r>
    </w:p>
    <w:p w:rsidR="00E8202E" w:rsidRDefault="00E8202E" w:rsidP="00E8202E">
      <w:pPr>
        <w:rPr>
          <w:kern w:val="0"/>
        </w:rPr>
      </w:pPr>
      <w:r>
        <w:rPr>
          <w:kern w:val="0"/>
        </w:rPr>
        <w:t xml:space="preserve">14.5.5 </w:t>
      </w:r>
      <w:r>
        <w:rPr>
          <w:rFonts w:hint="eastAsia"/>
          <w:kern w:val="0"/>
        </w:rPr>
        <w:t>分包商的所属人员在作业过程中发生各类违章</w:t>
      </w:r>
      <w:proofErr w:type="gramStart"/>
      <w:r>
        <w:rPr>
          <w:rFonts w:hint="eastAsia"/>
          <w:kern w:val="0"/>
        </w:rPr>
        <w:t>作业总</w:t>
      </w:r>
      <w:proofErr w:type="gramEnd"/>
      <w:r>
        <w:rPr>
          <w:rFonts w:hint="eastAsia"/>
          <w:kern w:val="0"/>
        </w:rPr>
        <w:t>承包将依据情节轻重、危害程度等具体情况或有关规定予以劝阻警告，做罚款处理，情节严重者，责令停止整顿直至退场。</w:t>
      </w:r>
    </w:p>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4" w:name="_Toc207189034"/>
      <w:r>
        <w:rPr>
          <w:rFonts w:hint="eastAsia"/>
        </w:rPr>
        <w:t>工程创优计划及保证措施</w:t>
      </w:r>
      <w:bookmarkStart w:id="45" w:name="bk129"/>
      <w:bookmarkEnd w:id="44"/>
      <w:bookmarkEnd w:id="45"/>
    </w:p>
    <w:p w:rsidR="00E8202E" w:rsidRDefault="00E8202E" w:rsidP="00E8202E">
      <w:pPr>
        <w:rPr>
          <w:kern w:val="0"/>
        </w:rPr>
      </w:pPr>
      <w:bookmarkStart w:id="46" w:name="bk130"/>
      <w:bookmarkEnd w:id="46"/>
      <w:r>
        <w:rPr>
          <w:kern w:val="0"/>
        </w:rPr>
        <w:t xml:space="preserve">15.1 </w:t>
      </w:r>
      <w:r>
        <w:rPr>
          <w:rFonts w:hint="eastAsia"/>
          <w:kern w:val="0"/>
        </w:rPr>
        <w:t>创优计划</w:t>
      </w:r>
    </w:p>
    <w:p w:rsidR="00E8202E" w:rsidRDefault="00E8202E" w:rsidP="00E8202E">
      <w:pPr>
        <w:rPr>
          <w:kern w:val="0"/>
        </w:rPr>
      </w:pPr>
      <w:r>
        <w:rPr>
          <w:rFonts w:hint="eastAsia"/>
          <w:kern w:val="0"/>
        </w:rPr>
        <w:t>我公司精心编制和制定了工程项目创优计划，对计划实施提出了具体的保证措施。设立工程创优领导小组，策划工程项目创优目标：单位工程质量检验评定标准：工程合格率</w:t>
      </w:r>
      <w:r>
        <w:rPr>
          <w:kern w:val="0"/>
        </w:rPr>
        <w:t>100%</w:t>
      </w:r>
      <w:r>
        <w:rPr>
          <w:rFonts w:hint="eastAsia"/>
          <w:kern w:val="0"/>
        </w:rPr>
        <w:t>，优良</w:t>
      </w:r>
      <w:r>
        <w:rPr>
          <w:kern w:val="0"/>
        </w:rPr>
        <w:t>90%</w:t>
      </w:r>
      <w:r>
        <w:rPr>
          <w:rFonts w:hint="eastAsia"/>
          <w:kern w:val="0"/>
        </w:rPr>
        <w:t>以上；单位工程观感质量计划；综合评定得分率</w:t>
      </w:r>
      <w:r>
        <w:rPr>
          <w:kern w:val="0"/>
        </w:rPr>
        <w:t>88%</w:t>
      </w:r>
      <w:r>
        <w:rPr>
          <w:rFonts w:hint="eastAsia"/>
          <w:kern w:val="0"/>
        </w:rPr>
        <w:t>以上；工程资料齐全、可靠、整洁。工程质量确保广州市优质样板工程，并创广东省优良样板工程，确保国家优质工程“鲁班奖”。</w:t>
      </w:r>
    </w:p>
    <w:p w:rsidR="00E8202E" w:rsidRDefault="00E8202E" w:rsidP="00E8202E">
      <w:pPr>
        <w:rPr>
          <w:kern w:val="0"/>
        </w:rPr>
      </w:pPr>
      <w:r>
        <w:rPr>
          <w:kern w:val="0"/>
        </w:rPr>
        <w:t xml:space="preserve">15.2 </w:t>
      </w:r>
      <w:r>
        <w:rPr>
          <w:rFonts w:hint="eastAsia"/>
          <w:kern w:val="0"/>
        </w:rPr>
        <w:t>工程项目质量监控系统</w:t>
      </w:r>
    </w:p>
    <w:p w:rsidR="00E8202E" w:rsidRDefault="00E8202E" w:rsidP="00E8202E">
      <w:pPr>
        <w:rPr>
          <w:kern w:val="0"/>
        </w:rPr>
      </w:pPr>
      <w:r>
        <w:rPr>
          <w:noProof/>
        </w:rPr>
        <w:lastRenderedPageBreak/>
        <w:pict>
          <v:group id="_x0000_s1365" style="position:absolute;left:0;text-align:left;margin-left:0;margin-top:7pt;width:409.7pt;height:313.65pt;z-index:251678720;mso-position-horizontal:center" coordorigin="2661,3784" coordsize="8194,6273">
            <v:shape id="_x0000_s1366" type="#_x0000_t202" style="position:absolute;left:2661;top:4024;width:1564;height:480">
              <v:textbox style="mso-next-textbox:#_x0000_s1366">
                <w:txbxContent>
                  <w:p w:rsidR="00313F4E" w:rsidRDefault="00313F4E" w:rsidP="00E8202E">
                    <w:pPr>
                      <w:pStyle w:val="a0"/>
                      <w:spacing w:beforeLines="10" w:afterLines="10"/>
                      <w:jc w:val="left"/>
                    </w:pPr>
                    <w:r>
                      <w:rPr>
                        <w:rFonts w:hAnsi="宋体" w:cs="宋体" w:hint="eastAsia"/>
                      </w:rPr>
                      <w:t>思想工作系统</w:t>
                    </w:r>
                  </w:p>
                </w:txbxContent>
              </v:textbox>
            </v:shape>
            <v:group id="_x0000_s1367" style="position:absolute;left:2661;top:3784;width:8194;height:11498" coordorigin="2661,3728" coordsize="8194,6273">
              <v:shape id="_x0000_s1368" type="#_x0000_t202" style="position:absolute;left:2661;top:6304;width:1354;height:617">
                <v:textbox style="mso-next-textbox:#_x0000_s1368">
                  <w:txbxContent>
                    <w:p w:rsidR="00313F4E" w:rsidRDefault="00313F4E" w:rsidP="00E8202E">
                      <w:pPr>
                        <w:pStyle w:val="a0"/>
                        <w:spacing w:beforeLines="10" w:afterLines="10"/>
                        <w:jc w:val="left"/>
                      </w:pPr>
                      <w:r>
                        <w:rPr>
                          <w:rFonts w:hAnsi="宋体" w:cs="宋体" w:hint="eastAsia"/>
                        </w:rPr>
                        <w:t>质量第一为</w:t>
                      </w:r>
                    </w:p>
                    <w:p w:rsidR="00313F4E" w:rsidRDefault="00313F4E" w:rsidP="00E8202E">
                      <w:pPr>
                        <w:pStyle w:val="a0"/>
                        <w:spacing w:beforeLines="10" w:afterLines="10"/>
                        <w:jc w:val="left"/>
                      </w:pPr>
                      <w:r>
                        <w:rPr>
                          <w:rFonts w:hAnsi="宋体" w:cs="宋体" w:hint="eastAsia"/>
                        </w:rPr>
                        <w:t>用户服务</w:t>
                      </w:r>
                    </w:p>
                  </w:txbxContent>
                </v:textbox>
              </v:shape>
              <v:shape id="_x0000_s1369" type="#_x0000_t202" style="position:absolute;left:4341;top:5201;width:2760;height:480">
                <v:textbox style="mso-next-textbox:#_x0000_s1369">
                  <w:txbxContent>
                    <w:p w:rsidR="00313F4E" w:rsidRDefault="00313F4E" w:rsidP="00E8202E">
                      <w:pPr>
                        <w:pStyle w:val="a0"/>
                        <w:spacing w:beforeLines="10" w:afterLines="10"/>
                        <w:ind w:firstLineChars="67" w:firstLine="188"/>
                        <w:jc w:val="left"/>
                      </w:pPr>
                      <w:r>
                        <w:rPr>
                          <w:rFonts w:hAnsi="宋体" w:cs="宋体" w:hint="eastAsia"/>
                        </w:rPr>
                        <w:t>质量各环节的控制系统</w:t>
                      </w:r>
                    </w:p>
                  </w:txbxContent>
                </v:textbox>
              </v:shape>
              <v:shape id="_x0000_s1370" type="#_x0000_t202" style="position:absolute;left:4341;top:5843;width:2760;height:357">
                <v:textbox style="mso-next-textbox:#_x0000_s1370">
                  <w:txbxContent>
                    <w:p w:rsidR="00313F4E" w:rsidRDefault="00313F4E" w:rsidP="00E8202E">
                      <w:pPr>
                        <w:pStyle w:val="a0"/>
                        <w:spacing w:beforeLines="10" w:afterLines="10"/>
                        <w:ind w:firstLineChars="67" w:firstLine="188"/>
                        <w:jc w:val="left"/>
                      </w:pPr>
                      <w:r>
                        <w:rPr>
                          <w:rFonts w:hAnsi="宋体" w:cs="宋体" w:hint="eastAsia"/>
                        </w:rPr>
                        <w:t>设计过程的质量控制</w:t>
                      </w:r>
                    </w:p>
                  </w:txbxContent>
                </v:textbox>
              </v:shape>
              <v:shape id="_x0000_s1371" type="#_x0000_t202" style="position:absolute;left:4341;top:6485;width:2760;height:341">
                <v:textbox style="mso-next-textbox:#_x0000_s1371">
                  <w:txbxContent>
                    <w:p w:rsidR="00313F4E" w:rsidRDefault="00313F4E" w:rsidP="00E8202E">
                      <w:pPr>
                        <w:pStyle w:val="a0"/>
                        <w:spacing w:beforeLines="10" w:afterLines="10"/>
                        <w:ind w:firstLineChars="67" w:firstLine="188"/>
                        <w:jc w:val="left"/>
                      </w:pPr>
                      <w:r>
                        <w:rPr>
                          <w:rFonts w:hAnsi="宋体" w:cs="宋体" w:hint="eastAsia"/>
                        </w:rPr>
                        <w:t>施工准备阶段的质量控制</w:t>
                      </w:r>
                    </w:p>
                  </w:txbxContent>
                </v:textbox>
              </v:shape>
              <v:shape id="_x0000_s1372" type="#_x0000_t202" style="position:absolute;left:4341;top:7283;width:2760;height:324">
                <v:textbox style="mso-next-textbox:#_x0000_s1372">
                  <w:txbxContent>
                    <w:p w:rsidR="00313F4E" w:rsidRDefault="00313F4E" w:rsidP="00E8202E">
                      <w:pPr>
                        <w:pStyle w:val="a0"/>
                        <w:spacing w:beforeLines="10" w:afterLines="10"/>
                        <w:ind w:firstLineChars="200" w:firstLine="562"/>
                        <w:jc w:val="left"/>
                      </w:pPr>
                      <w:r>
                        <w:rPr>
                          <w:rFonts w:hAnsi="宋体" w:cs="宋体" w:hint="eastAsia"/>
                        </w:rPr>
                        <w:t>机具材料质量控制</w:t>
                      </w:r>
                    </w:p>
                  </w:txbxContent>
                </v:textbox>
              </v:shape>
              <v:shape id="_x0000_s1373" type="#_x0000_t202" style="position:absolute;left:4341;top:8003;width:2760;height:308">
                <v:textbox style="mso-next-textbox:#_x0000_s1373">
                  <w:txbxContent>
                    <w:p w:rsidR="00313F4E" w:rsidRDefault="00313F4E" w:rsidP="00E8202E">
                      <w:pPr>
                        <w:pStyle w:val="a0"/>
                        <w:spacing w:beforeLines="10" w:afterLines="10"/>
                        <w:ind w:firstLineChars="200" w:firstLine="562"/>
                        <w:jc w:val="left"/>
                      </w:pPr>
                      <w:r>
                        <w:rPr>
                          <w:rFonts w:hAnsi="宋体" w:cs="宋体" w:hint="eastAsia"/>
                        </w:rPr>
                        <w:t>施工过程的质量控制</w:t>
                      </w:r>
                    </w:p>
                  </w:txbxContent>
                </v:textbox>
              </v:shape>
              <v:shape id="_x0000_s1374" type="#_x0000_t202" style="position:absolute;left:4341;top:8648;width:2760;height:294">
                <v:textbox style="mso-next-textbox:#_x0000_s1374">
                  <w:txbxContent>
                    <w:p w:rsidR="00313F4E" w:rsidRDefault="00313F4E" w:rsidP="00E8202E">
                      <w:pPr>
                        <w:pStyle w:val="a0"/>
                        <w:spacing w:beforeLines="10" w:afterLines="10"/>
                        <w:ind w:firstLineChars="200" w:firstLine="562"/>
                        <w:jc w:val="left"/>
                      </w:pPr>
                      <w:r>
                        <w:rPr>
                          <w:rFonts w:hAnsi="宋体" w:cs="宋体" w:hint="eastAsia"/>
                        </w:rPr>
                        <w:t>维护后期的质量控制</w:t>
                      </w:r>
                    </w:p>
                  </w:txbxContent>
                </v:textbox>
              </v:shape>
              <v:shape id="_x0000_s1375" type="#_x0000_t202" style="position:absolute;left:4341;top:3728;width:2760;height:480">
                <v:textbox style="mso-next-textbox:#_x0000_s1375">
                  <w:txbxContent>
                    <w:p w:rsidR="00313F4E" w:rsidRDefault="00313F4E" w:rsidP="00E8202E">
                      <w:pPr>
                        <w:pStyle w:val="a0"/>
                        <w:spacing w:beforeLines="10" w:afterLines="10"/>
                      </w:pPr>
                      <w:r>
                        <w:rPr>
                          <w:rFonts w:hAnsi="宋体" w:cs="宋体" w:hint="eastAsia"/>
                        </w:rPr>
                        <w:t>确定质量管理目标</w:t>
                      </w:r>
                    </w:p>
                  </w:txbxContent>
                </v:textbox>
              </v:shape>
              <v:line id="_x0000_s1376" style="position:absolute" from="5661,4241" to="5661,4481"/>
              <v:line id="_x0000_s1377" style="position:absolute" from="5661,5603" to="5661,5843"/>
              <v:line id="_x0000_s1378" style="position:absolute" from="5661,6245" to="5661,6485"/>
              <v:line id="_x0000_s1379" style="position:absolute" from="5661,7763" to="5661,8003"/>
              <v:line id="_x0000_s1380" style="position:absolute" from="5661,8408" to="5661,8648"/>
              <v:line id="_x0000_s1381" style="position:absolute" from="5661,7043" to="5661,7283"/>
              <v:shape id="_x0000_s1382" type="#_x0000_t202" style="position:absolute;left:4341;top:4481;width:2760;height:280">
                <v:textbox style="mso-next-textbox:#_x0000_s1382">
                  <w:txbxContent>
                    <w:p w:rsidR="00313F4E" w:rsidRDefault="00313F4E" w:rsidP="00E8202E">
                      <w:pPr>
                        <w:pStyle w:val="a0"/>
                        <w:spacing w:beforeLines="10" w:afterLines="10"/>
                        <w:ind w:firstLineChars="200" w:firstLine="562"/>
                        <w:jc w:val="left"/>
                      </w:pPr>
                      <w:r>
                        <w:rPr>
                          <w:rFonts w:hAnsi="宋体" w:cs="宋体" w:hint="eastAsia"/>
                        </w:rPr>
                        <w:t>质量保证工作计划</w:t>
                      </w:r>
                    </w:p>
                  </w:txbxContent>
                </v:textbox>
              </v:shape>
              <v:line id="_x0000_s1383" style="position:absolute" from="5661,4961" to="5661,5201"/>
              <v:shape id="_x0000_s1384" type="#_x0000_t202" style="position:absolute;left:4341;top:9368;width:2760;height:480">
                <v:textbox style="mso-next-textbox:#_x0000_s1384">
                  <w:txbxContent>
                    <w:p w:rsidR="00313F4E" w:rsidRDefault="00313F4E" w:rsidP="00E8202E">
                      <w:pPr>
                        <w:pStyle w:val="a0"/>
                        <w:spacing w:beforeLines="10" w:afterLines="10"/>
                      </w:pPr>
                      <w:r>
                        <w:rPr>
                          <w:rFonts w:hAnsi="宋体" w:cs="宋体" w:hint="eastAsia"/>
                        </w:rPr>
                        <w:t>质量保证系统</w:t>
                      </w:r>
                    </w:p>
                  </w:txbxContent>
                </v:textbox>
              </v:shape>
              <v:group id="_x0000_s1385" style="position:absolute;left:7821;top:4121;width:3034;height:5244" coordorigin="2781,1624" coordsize="3034,5880">
                <v:shape id="_x0000_s1386" type="#_x0000_t202" style="position:absolute;left:2781;top:1624;width:2640;height:253">
                  <v:textbox style="mso-next-textbox:#_x0000_s1386">
                    <w:txbxContent>
                      <w:p w:rsidR="00313F4E" w:rsidRDefault="00313F4E" w:rsidP="00E8202E">
                        <w:pPr>
                          <w:pStyle w:val="a0"/>
                          <w:spacing w:beforeLines="10" w:afterLines="10"/>
                        </w:pPr>
                        <w:r>
                          <w:rPr>
                            <w:rFonts w:hAnsi="宋体" w:cs="宋体" w:hint="eastAsia"/>
                          </w:rPr>
                          <w:t>设备检查开箱报告制度</w:t>
                        </w:r>
                      </w:p>
                    </w:txbxContent>
                  </v:textbox>
                </v:shape>
                <v:shape id="_x0000_s1387" type="#_x0000_t202" style="position:absolute;left:2781;top:2344;width:2640;height:250">
                  <v:textbox style="mso-next-textbox:#_x0000_s1387">
                    <w:txbxContent>
                      <w:p w:rsidR="00313F4E" w:rsidRDefault="00313F4E" w:rsidP="00E8202E">
                        <w:pPr>
                          <w:pStyle w:val="a0"/>
                          <w:spacing w:beforeLines="10" w:afterLines="10"/>
                          <w:ind w:firstLineChars="200" w:firstLine="562"/>
                          <w:jc w:val="left"/>
                        </w:pPr>
                        <w:r>
                          <w:rPr>
                            <w:rFonts w:hAnsi="宋体" w:cs="宋体" w:hint="eastAsia"/>
                          </w:rPr>
                          <w:t>质量检验监督制度</w:t>
                        </w:r>
                      </w:p>
                    </w:txbxContent>
                  </v:textbox>
                </v:shape>
                <v:shape id="_x0000_s1388" type="#_x0000_t202" style="position:absolute;left:2781;top:3064;width:2614;height:414">
                  <v:textbox style="mso-next-textbox:#_x0000_s1388">
                    <w:txbxContent>
                      <w:p w:rsidR="00313F4E" w:rsidRDefault="00313F4E" w:rsidP="00E8202E">
                        <w:pPr>
                          <w:pStyle w:val="a0"/>
                          <w:spacing w:beforeLines="10" w:afterLines="10"/>
                          <w:jc w:val="left"/>
                        </w:pPr>
                        <w:r>
                          <w:rPr>
                            <w:rFonts w:hAnsi="宋体" w:cs="宋体" w:hint="eastAsia"/>
                          </w:rPr>
                          <w:t>原材料、半成品和各种加</w:t>
                        </w:r>
                      </w:p>
                      <w:p w:rsidR="00313F4E" w:rsidRDefault="00313F4E" w:rsidP="00E8202E">
                        <w:pPr>
                          <w:pStyle w:val="a0"/>
                          <w:spacing w:beforeLines="10" w:afterLines="10"/>
                          <w:jc w:val="left"/>
                        </w:pPr>
                        <w:r>
                          <w:rPr>
                            <w:rFonts w:hAnsi="宋体" w:cs="宋体" w:hint="eastAsia"/>
                          </w:rPr>
                          <w:t>工预制品的检查制度</w:t>
                        </w:r>
                      </w:p>
                    </w:txbxContent>
                  </v:textbox>
                </v:shape>
                <v:shape id="_x0000_s1389" type="#_x0000_t202" style="position:absolute;left:2781;top:4067;width:2824;height:259">
                  <v:textbox style="mso-next-textbox:#_x0000_s1389">
                    <w:txbxContent>
                      <w:p w:rsidR="00313F4E" w:rsidRDefault="00313F4E" w:rsidP="00E8202E">
                        <w:pPr>
                          <w:pStyle w:val="a0"/>
                          <w:spacing w:beforeLines="10" w:afterLines="10"/>
                          <w:jc w:val="left"/>
                        </w:pPr>
                        <w:r>
                          <w:rPr>
                            <w:rFonts w:hAnsi="宋体" w:cs="宋体" w:hint="eastAsia"/>
                          </w:rPr>
                          <w:t>工作班组的自检和交接制度</w:t>
                        </w:r>
                      </w:p>
                    </w:txbxContent>
                  </v:textbox>
                </v:shape>
                <v:shape id="_x0000_s1390" type="#_x0000_t202" style="position:absolute;left:2781;top:5507;width:2614;height:270">
                  <v:textbox style="mso-next-textbox:#_x0000_s1390">
                    <w:txbxContent>
                      <w:p w:rsidR="00313F4E" w:rsidRDefault="00313F4E" w:rsidP="00E8202E">
                        <w:pPr>
                          <w:pStyle w:val="a0"/>
                          <w:spacing w:beforeLines="10" w:afterLines="10"/>
                          <w:ind w:firstLineChars="200" w:firstLine="562"/>
                          <w:jc w:val="left"/>
                        </w:pPr>
                        <w:r>
                          <w:rPr>
                            <w:rFonts w:hAnsi="宋体" w:cs="宋体" w:hint="eastAsia"/>
                          </w:rPr>
                          <w:t>设备试运转检查制度</w:t>
                        </w:r>
                      </w:p>
                    </w:txbxContent>
                  </v:textbox>
                </v:shape>
                <v:shape id="_x0000_s1391" type="#_x0000_t202" style="position:absolute;left:2781;top:4787;width:2640;height:283">
                  <v:textbox style="mso-next-textbox:#_x0000_s1391">
                    <w:txbxContent>
                      <w:p w:rsidR="00313F4E" w:rsidRDefault="00313F4E" w:rsidP="00E8202E">
                        <w:pPr>
                          <w:pStyle w:val="a0"/>
                          <w:spacing w:beforeLines="10" w:afterLines="10"/>
                          <w:ind w:firstLineChars="200" w:firstLine="562"/>
                          <w:jc w:val="left"/>
                        </w:pPr>
                        <w:r>
                          <w:rPr>
                            <w:rFonts w:hAnsi="宋体" w:cs="宋体" w:hint="eastAsia"/>
                          </w:rPr>
                          <w:t>隐蔽工程验收制度</w:t>
                        </w:r>
                      </w:p>
                    </w:txbxContent>
                  </v:textbox>
                </v:shape>
                <v:shape id="_x0000_s1392" type="#_x0000_t202" style="position:absolute;left:2781;top:6302;width:3034;height:296">
                  <v:textbox style="mso-next-textbox:#_x0000_s1392">
                    <w:txbxContent>
                      <w:p w:rsidR="00313F4E" w:rsidRDefault="00313F4E" w:rsidP="00E8202E">
                        <w:pPr>
                          <w:pStyle w:val="a0"/>
                          <w:spacing w:beforeLines="10" w:afterLines="10"/>
                          <w:jc w:val="left"/>
                        </w:pPr>
                        <w:r>
                          <w:rPr>
                            <w:rFonts w:hAnsi="宋体" w:cs="宋体" w:hint="eastAsia"/>
                          </w:rPr>
                          <w:t>重要工程部位基准线检查制度</w:t>
                        </w:r>
                      </w:p>
                    </w:txbxContent>
                  </v:textbox>
                </v:shape>
                <v:shape id="_x0000_s1393" type="#_x0000_t202" style="position:absolute;left:2781;top:7024;width:2640;height:309">
                  <v:textbox style="mso-next-textbox:#_x0000_s1393">
                    <w:txbxContent>
                      <w:p w:rsidR="00313F4E" w:rsidRDefault="00313F4E" w:rsidP="00E8202E">
                        <w:pPr>
                          <w:pStyle w:val="a0"/>
                          <w:spacing w:beforeLines="10" w:afterLines="10"/>
                          <w:jc w:val="left"/>
                        </w:pPr>
                        <w:r>
                          <w:rPr>
                            <w:rFonts w:hAnsi="宋体" w:cs="宋体" w:hint="eastAsia"/>
                          </w:rPr>
                          <w:t>竣工检查验收制度</w:t>
                        </w:r>
                      </w:p>
                    </w:txbxContent>
                  </v:textbox>
                </v:shape>
                <v:line id="_x0000_s1394" style="position:absolute" from="3981,2104" to="3981,2344"/>
                <v:line id="_x0000_s1395" style="position:absolute" from="3981,2824" to="3981,3064"/>
                <v:line id="_x0000_s1396" style="position:absolute" from="3981,3904" to="3981,4024"/>
                <v:line id="_x0000_s1397" style="position:absolute" from="3981,4504" to="3981,4744"/>
                <v:line id="_x0000_s1398" style="position:absolute" from="3981,5224" to="3981,5464"/>
                <v:line id="_x0000_s1399" style="position:absolute" from="3981,6064" to="3981,6304"/>
                <v:line id="_x0000_s1400" style="position:absolute" from="3981,6784" to="3981,7024"/>
              </v:group>
              <v:line id="_x0000_s1401" style="position:absolute;flip:x" from="7101,9608" to="7821,9608"/>
              <v:line id="_x0000_s1402" style="position:absolute;flip:x" from="3261,9608" to="4341,9608"/>
              <v:line id="_x0000_s1403" style="position:absolute;flip:y" from="3261,7130" to="3261,9650"/>
              <v:line id="_x0000_s1404" style="position:absolute" from="3381,4504" to="3381,6304"/>
            </v:group>
            <w10:wrap type="square"/>
          </v:group>
        </w:pict>
      </w:r>
    </w:p>
    <w:p w:rsidR="00E8202E" w:rsidRDefault="00E8202E" w:rsidP="00E8202E">
      <w:pPr>
        <w:rPr>
          <w:kern w:val="0"/>
        </w:rPr>
      </w:pPr>
    </w:p>
    <w:p w:rsidR="00E8202E" w:rsidRDefault="00E8202E" w:rsidP="00E8202E">
      <w:pPr>
        <w:rPr>
          <w:kern w:val="0"/>
        </w:rPr>
      </w:pPr>
      <w:r>
        <w:rPr>
          <w:kern w:val="0"/>
        </w:rPr>
        <w:t xml:space="preserve">15.3 </w:t>
      </w:r>
      <w:r>
        <w:rPr>
          <w:rFonts w:hint="eastAsia"/>
          <w:kern w:val="0"/>
        </w:rPr>
        <w:t>质量管理</w:t>
      </w:r>
    </w:p>
    <w:p w:rsidR="00E8202E" w:rsidRDefault="00E8202E" w:rsidP="00E8202E">
      <w:pPr>
        <w:rPr>
          <w:kern w:val="0"/>
        </w:rPr>
      </w:pPr>
      <w:r>
        <w:rPr>
          <w:rFonts w:hint="eastAsia"/>
          <w:kern w:val="0"/>
        </w:rPr>
        <w:t>质量管理是企业为了保证或提高工程质量，组织全体职工和有关部门，综全适用管理技术，专业技术和科学技术，经济合理地对工程的结构性能，使用功能和观感质量，确定质量管理目标设备检查开箱报告制度以及效率、工期、成本、安全等所进行的计划、组织、协调、检</w:t>
      </w:r>
      <w:r>
        <w:rPr>
          <w:rFonts w:hint="eastAsia"/>
          <w:kern w:val="0"/>
        </w:rPr>
        <w:lastRenderedPageBreak/>
        <w:t>查、处理等一系列活动。质量管理中的“质量”的含义有三个方面，即工程质量、工序质量和工作质量。工程质量、工序质量和工作质量，是三个不同的概念，但三者的联系极为密切，工程质量是企业施工的最终成果，它取决于工序质量和工作质量，工作质量就是工序质量、工程质量的保证和基础。</w:t>
      </w:r>
    </w:p>
    <w:p w:rsidR="00E8202E" w:rsidRDefault="00E8202E" w:rsidP="00E8202E">
      <w:pPr>
        <w:rPr>
          <w:kern w:val="0"/>
        </w:rPr>
      </w:pPr>
      <w:r>
        <w:rPr>
          <w:rFonts w:hint="eastAsia"/>
          <w:kern w:val="0"/>
        </w:rPr>
        <w:t>为以保证的提高工程质量为目标，运用系统工程的概念和方法，把各阶段，各环节的质量管理组织起来，形成一个有明确任务，职责和权限、又能互相协调和相互促进的综合体，其形式是：计划→实施→检查→处理四个阶段的管理循环，周而复始地运转，这就是本公司的质量管理体系，其质量管理内容如下：</w:t>
      </w:r>
    </w:p>
    <w:p w:rsidR="00E8202E" w:rsidRDefault="00E8202E" w:rsidP="00E8202E">
      <w:pPr>
        <w:rPr>
          <w:kern w:val="0"/>
        </w:rPr>
      </w:pPr>
      <w:r>
        <w:rPr>
          <w:kern w:val="0"/>
        </w:rPr>
        <w:t xml:space="preserve">15.3.1 </w:t>
      </w:r>
      <w:r>
        <w:rPr>
          <w:rFonts w:hint="eastAsia"/>
          <w:kern w:val="0"/>
        </w:rPr>
        <w:t>思想保证体系：</w:t>
      </w:r>
    </w:p>
    <w:p w:rsidR="00E8202E" w:rsidRDefault="00E8202E" w:rsidP="00E8202E">
      <w:pPr>
        <w:rPr>
          <w:kern w:val="0"/>
        </w:rPr>
      </w:pPr>
      <w:r>
        <w:rPr>
          <w:kern w:val="0"/>
        </w:rPr>
        <w:t xml:space="preserve">(1) </w:t>
      </w:r>
      <w:r>
        <w:rPr>
          <w:rFonts w:hint="eastAsia"/>
          <w:kern w:val="0"/>
        </w:rPr>
        <w:t>百年大计，质量第一；</w:t>
      </w:r>
    </w:p>
    <w:p w:rsidR="00E8202E" w:rsidRDefault="00E8202E" w:rsidP="00E8202E">
      <w:pPr>
        <w:rPr>
          <w:kern w:val="0"/>
        </w:rPr>
      </w:pPr>
      <w:r>
        <w:rPr>
          <w:kern w:val="0"/>
        </w:rPr>
        <w:t xml:space="preserve">(2) </w:t>
      </w:r>
      <w:r>
        <w:rPr>
          <w:rFonts w:hint="eastAsia"/>
          <w:kern w:val="0"/>
        </w:rPr>
        <w:t>对用户负责，让用户满意；</w:t>
      </w:r>
    </w:p>
    <w:p w:rsidR="00E8202E" w:rsidRDefault="00E8202E" w:rsidP="00E8202E">
      <w:pPr>
        <w:rPr>
          <w:kern w:val="0"/>
        </w:rPr>
      </w:pPr>
      <w:r>
        <w:rPr>
          <w:kern w:val="0"/>
        </w:rPr>
        <w:t xml:space="preserve">(3) </w:t>
      </w:r>
      <w:r>
        <w:rPr>
          <w:rFonts w:hint="eastAsia"/>
          <w:kern w:val="0"/>
        </w:rPr>
        <w:t>预防为主，把下一道工序当作用户。</w:t>
      </w:r>
    </w:p>
    <w:p w:rsidR="00E8202E" w:rsidRDefault="00E8202E" w:rsidP="00E8202E">
      <w:pPr>
        <w:rPr>
          <w:kern w:val="0"/>
        </w:rPr>
      </w:pPr>
      <w:r>
        <w:rPr>
          <w:kern w:val="0"/>
        </w:rPr>
        <w:t xml:space="preserve">15.3.2 </w:t>
      </w:r>
      <w:r>
        <w:rPr>
          <w:rFonts w:hint="eastAsia"/>
          <w:kern w:val="0"/>
        </w:rPr>
        <w:t>组织保证体系</w:t>
      </w:r>
    </w:p>
    <w:p w:rsidR="00E8202E" w:rsidRDefault="00E8202E" w:rsidP="00E8202E">
      <w:pPr>
        <w:rPr>
          <w:kern w:val="0"/>
        </w:rPr>
      </w:pPr>
      <w:r>
        <w:rPr>
          <w:kern w:val="0"/>
        </w:rPr>
        <w:t xml:space="preserve">(1) </w:t>
      </w:r>
      <w:r>
        <w:rPr>
          <w:rFonts w:hint="eastAsia"/>
          <w:kern w:val="0"/>
        </w:rPr>
        <w:t>该项目中各项职能机构齐全；</w:t>
      </w:r>
    </w:p>
    <w:p w:rsidR="00E8202E" w:rsidRDefault="00E8202E" w:rsidP="00E8202E">
      <w:pPr>
        <w:rPr>
          <w:kern w:val="0"/>
        </w:rPr>
      </w:pPr>
      <w:r>
        <w:rPr>
          <w:kern w:val="0"/>
        </w:rPr>
        <w:t xml:space="preserve">(2) </w:t>
      </w:r>
      <w:r>
        <w:rPr>
          <w:rFonts w:hint="eastAsia"/>
          <w:kern w:val="0"/>
        </w:rPr>
        <w:t>建立综合性质管理机构；</w:t>
      </w:r>
    </w:p>
    <w:p w:rsidR="00E8202E" w:rsidRDefault="00E8202E" w:rsidP="00E8202E">
      <w:pPr>
        <w:rPr>
          <w:kern w:val="0"/>
        </w:rPr>
      </w:pPr>
      <w:r>
        <w:rPr>
          <w:kern w:val="0"/>
        </w:rPr>
        <w:t xml:space="preserve">(3) </w:t>
      </w:r>
      <w:r>
        <w:rPr>
          <w:rFonts w:hint="eastAsia"/>
          <w:kern w:val="0"/>
        </w:rPr>
        <w:t>有专门质量检验机构和专职检验人员。</w:t>
      </w:r>
    </w:p>
    <w:p w:rsidR="00E8202E" w:rsidRDefault="00E8202E" w:rsidP="00E8202E">
      <w:pPr>
        <w:rPr>
          <w:kern w:val="0"/>
        </w:rPr>
      </w:pPr>
      <w:r>
        <w:rPr>
          <w:kern w:val="0"/>
        </w:rPr>
        <w:t xml:space="preserve">(3) </w:t>
      </w:r>
      <w:r>
        <w:rPr>
          <w:rFonts w:hint="eastAsia"/>
          <w:kern w:val="0"/>
        </w:rPr>
        <w:t>工作保证体系</w:t>
      </w:r>
    </w:p>
    <w:p w:rsidR="00E8202E" w:rsidRDefault="00E8202E" w:rsidP="00E8202E">
      <w:pPr>
        <w:rPr>
          <w:kern w:val="0"/>
        </w:rPr>
      </w:pPr>
      <w:r>
        <w:rPr>
          <w:kern w:val="0"/>
        </w:rPr>
        <w:t xml:space="preserve">1) </w:t>
      </w:r>
      <w:r>
        <w:rPr>
          <w:rFonts w:hint="eastAsia"/>
          <w:kern w:val="0"/>
        </w:rPr>
        <w:t>购料购配件供应质量保证体系；</w:t>
      </w:r>
    </w:p>
    <w:p w:rsidR="00E8202E" w:rsidRDefault="00E8202E" w:rsidP="00E8202E">
      <w:pPr>
        <w:rPr>
          <w:kern w:val="0"/>
        </w:rPr>
      </w:pPr>
      <w:r>
        <w:rPr>
          <w:kern w:val="0"/>
        </w:rPr>
        <w:t xml:space="preserve">2) </w:t>
      </w:r>
      <w:r>
        <w:rPr>
          <w:rFonts w:hint="eastAsia"/>
          <w:kern w:val="0"/>
        </w:rPr>
        <w:t>机具设备质量保证体系；</w:t>
      </w:r>
    </w:p>
    <w:p w:rsidR="00E8202E" w:rsidRDefault="00E8202E" w:rsidP="00E8202E">
      <w:pPr>
        <w:rPr>
          <w:kern w:val="0"/>
        </w:rPr>
      </w:pPr>
      <w:r>
        <w:rPr>
          <w:kern w:val="0"/>
        </w:rPr>
        <w:t xml:space="preserve">3) </w:t>
      </w:r>
      <w:r>
        <w:rPr>
          <w:rFonts w:hint="eastAsia"/>
          <w:kern w:val="0"/>
        </w:rPr>
        <w:t>施工计划调度管理保证体系；</w:t>
      </w:r>
    </w:p>
    <w:p w:rsidR="00E8202E" w:rsidRDefault="00E8202E" w:rsidP="00E8202E">
      <w:pPr>
        <w:rPr>
          <w:kern w:val="0"/>
        </w:rPr>
      </w:pPr>
      <w:r>
        <w:rPr>
          <w:kern w:val="0"/>
        </w:rPr>
        <w:t xml:space="preserve">4) </w:t>
      </w:r>
      <w:r>
        <w:rPr>
          <w:rFonts w:hint="eastAsia"/>
          <w:kern w:val="0"/>
        </w:rPr>
        <w:t>经济保证体系；</w:t>
      </w:r>
    </w:p>
    <w:p w:rsidR="00E8202E" w:rsidRDefault="00E8202E" w:rsidP="00E8202E">
      <w:pPr>
        <w:rPr>
          <w:kern w:val="0"/>
        </w:rPr>
      </w:pPr>
      <w:r>
        <w:rPr>
          <w:kern w:val="0"/>
        </w:rPr>
        <w:t xml:space="preserve">5) </w:t>
      </w:r>
      <w:r>
        <w:rPr>
          <w:rFonts w:hint="eastAsia"/>
          <w:kern w:val="0"/>
        </w:rPr>
        <w:t>施工准备过程质量保证体系；</w:t>
      </w:r>
    </w:p>
    <w:p w:rsidR="00E8202E" w:rsidRDefault="00E8202E" w:rsidP="00E8202E">
      <w:pPr>
        <w:rPr>
          <w:kern w:val="0"/>
        </w:rPr>
      </w:pPr>
      <w:r>
        <w:rPr>
          <w:kern w:val="0"/>
        </w:rPr>
        <w:t xml:space="preserve">6) </w:t>
      </w:r>
      <w:r>
        <w:rPr>
          <w:rFonts w:hint="eastAsia"/>
          <w:kern w:val="0"/>
        </w:rPr>
        <w:t>施工过程质量保证体系；</w:t>
      </w:r>
    </w:p>
    <w:p w:rsidR="00E8202E" w:rsidRDefault="00E8202E" w:rsidP="00E8202E">
      <w:pPr>
        <w:rPr>
          <w:kern w:val="0"/>
        </w:rPr>
      </w:pPr>
      <w:r>
        <w:rPr>
          <w:kern w:val="0"/>
        </w:rPr>
        <w:t xml:space="preserve">7) </w:t>
      </w:r>
      <w:r>
        <w:rPr>
          <w:rFonts w:hint="eastAsia"/>
          <w:kern w:val="0"/>
        </w:rPr>
        <w:t>竣工验收过程质量保证体系；</w:t>
      </w:r>
    </w:p>
    <w:p w:rsidR="00E8202E" w:rsidRDefault="00E8202E" w:rsidP="00E8202E">
      <w:pPr>
        <w:rPr>
          <w:kern w:val="0"/>
        </w:rPr>
      </w:pPr>
      <w:r>
        <w:rPr>
          <w:kern w:val="0"/>
        </w:rPr>
        <w:t xml:space="preserve">8) </w:t>
      </w:r>
      <w:r>
        <w:rPr>
          <w:rFonts w:hint="eastAsia"/>
          <w:kern w:val="0"/>
        </w:rPr>
        <w:t>质量检测，计量保证体系；</w:t>
      </w:r>
    </w:p>
    <w:p w:rsidR="00E8202E" w:rsidRDefault="00E8202E" w:rsidP="00E8202E">
      <w:pPr>
        <w:rPr>
          <w:kern w:val="0"/>
        </w:rPr>
      </w:pPr>
      <w:r>
        <w:rPr>
          <w:rFonts w:hint="eastAsia"/>
          <w:kern w:val="0"/>
        </w:rPr>
        <w:t>其中，施工工作保证体系又分为施工准备阶段的质量管理和施工过程中的质量管理。</w:t>
      </w:r>
    </w:p>
    <w:p w:rsidR="00E8202E" w:rsidRDefault="00E8202E" w:rsidP="00E8202E">
      <w:pPr>
        <w:rPr>
          <w:kern w:val="0"/>
        </w:rPr>
      </w:pPr>
      <w:r>
        <w:rPr>
          <w:kern w:val="0"/>
        </w:rPr>
        <w:t xml:space="preserve">9) </w:t>
      </w:r>
      <w:r>
        <w:rPr>
          <w:rFonts w:hint="eastAsia"/>
          <w:kern w:val="0"/>
        </w:rPr>
        <w:t>施工准备阶段的管理工作；</w:t>
      </w:r>
    </w:p>
    <w:p w:rsidR="00E8202E" w:rsidRDefault="00E8202E" w:rsidP="00E8202E">
      <w:pPr>
        <w:rPr>
          <w:kern w:val="0"/>
        </w:rPr>
      </w:pPr>
      <w:r>
        <w:rPr>
          <w:kern w:val="0"/>
        </w:rPr>
        <w:t xml:space="preserve">A) </w:t>
      </w:r>
      <w:r>
        <w:rPr>
          <w:rFonts w:hint="eastAsia"/>
          <w:kern w:val="0"/>
        </w:rPr>
        <w:t>图纸的审查和现场的复核；</w:t>
      </w:r>
    </w:p>
    <w:p w:rsidR="00E8202E" w:rsidRDefault="00E8202E" w:rsidP="00E8202E">
      <w:pPr>
        <w:rPr>
          <w:kern w:val="0"/>
        </w:rPr>
      </w:pPr>
      <w:r>
        <w:rPr>
          <w:kern w:val="0"/>
        </w:rPr>
        <w:t xml:space="preserve">B) </w:t>
      </w:r>
      <w:r>
        <w:rPr>
          <w:rFonts w:hint="eastAsia"/>
          <w:kern w:val="0"/>
        </w:rPr>
        <w:t>施工组织设计的编制；</w:t>
      </w:r>
    </w:p>
    <w:p w:rsidR="00E8202E" w:rsidRDefault="00E8202E" w:rsidP="00E8202E">
      <w:pPr>
        <w:rPr>
          <w:kern w:val="0"/>
        </w:rPr>
      </w:pPr>
      <w:r>
        <w:rPr>
          <w:kern w:val="0"/>
        </w:rPr>
        <w:t xml:space="preserve">C) </w:t>
      </w:r>
      <w:r>
        <w:rPr>
          <w:rFonts w:hint="eastAsia"/>
          <w:kern w:val="0"/>
        </w:rPr>
        <w:t>施工机构设备的检修；</w:t>
      </w:r>
    </w:p>
    <w:p w:rsidR="00E8202E" w:rsidRDefault="00E8202E" w:rsidP="00E8202E">
      <w:pPr>
        <w:rPr>
          <w:kern w:val="0"/>
        </w:rPr>
      </w:pPr>
      <w:r>
        <w:rPr>
          <w:kern w:val="0"/>
        </w:rPr>
        <w:t xml:space="preserve">D) </w:t>
      </w:r>
      <w:r>
        <w:rPr>
          <w:rFonts w:hint="eastAsia"/>
          <w:kern w:val="0"/>
        </w:rPr>
        <w:t>工作条件的准备；</w:t>
      </w:r>
    </w:p>
    <w:p w:rsidR="00E8202E" w:rsidRDefault="00E8202E" w:rsidP="00E8202E">
      <w:pPr>
        <w:rPr>
          <w:kern w:val="0"/>
        </w:rPr>
      </w:pPr>
      <w:r>
        <w:rPr>
          <w:kern w:val="0"/>
        </w:rPr>
        <w:t xml:space="preserve">10) </w:t>
      </w:r>
      <w:r>
        <w:rPr>
          <w:rFonts w:hint="eastAsia"/>
          <w:kern w:val="0"/>
        </w:rPr>
        <w:t>施工过程中的质量管理</w:t>
      </w:r>
    </w:p>
    <w:p w:rsidR="00E8202E" w:rsidRDefault="00E8202E" w:rsidP="00E8202E">
      <w:pPr>
        <w:rPr>
          <w:kern w:val="0"/>
        </w:rPr>
      </w:pPr>
      <w:r>
        <w:rPr>
          <w:kern w:val="0"/>
        </w:rPr>
        <w:t xml:space="preserve">A) </w:t>
      </w:r>
      <w:r>
        <w:rPr>
          <w:rFonts w:hint="eastAsia"/>
          <w:kern w:val="0"/>
        </w:rPr>
        <w:t>进行施工的技术交底，监督按照设计图纸的规范、施工；</w:t>
      </w:r>
    </w:p>
    <w:p w:rsidR="00E8202E" w:rsidRDefault="00E8202E" w:rsidP="00E8202E">
      <w:pPr>
        <w:rPr>
          <w:kern w:val="0"/>
        </w:rPr>
      </w:pPr>
      <w:r>
        <w:rPr>
          <w:kern w:val="0"/>
        </w:rPr>
        <w:t xml:space="preserve">B) </w:t>
      </w:r>
      <w:r>
        <w:rPr>
          <w:rFonts w:hint="eastAsia"/>
          <w:kern w:val="0"/>
        </w:rPr>
        <w:t>进行施工质量检查和验收，为保证工程的质量，必须坚持质量检查与验收制度，加强对施工过程中各个环节的质量检查，对已完成的分部分项工程，特别是隐蔽工程进行验收，达不到合格的工作绝不放过，该返工的必须返工，不留隐患，这是质量控制的关键环节；要实行自检和专检相结合，以生产班组自我检查为基础，但对前道工序交到下道工序和最后交工前的检查验收，以专职检验为主；</w:t>
      </w:r>
    </w:p>
    <w:p w:rsidR="00E8202E" w:rsidRDefault="00E8202E" w:rsidP="00E8202E">
      <w:pPr>
        <w:rPr>
          <w:kern w:val="0"/>
        </w:rPr>
      </w:pPr>
      <w:r>
        <w:rPr>
          <w:kern w:val="0"/>
        </w:rPr>
        <w:t xml:space="preserve">C) </w:t>
      </w:r>
      <w:r>
        <w:rPr>
          <w:rFonts w:hint="eastAsia"/>
          <w:kern w:val="0"/>
        </w:rPr>
        <w:t>质量分析：通过对工程质量的检验，获得大量反映质量的状况然后集中开会分析，找出产生质量缺陷的原因，质量检查验收终究是事后进行的，故此，质量管理工作应进行在事故之前，防患于未然。</w:t>
      </w:r>
    </w:p>
    <w:p w:rsidR="00E8202E" w:rsidRDefault="00E8202E" w:rsidP="00E8202E">
      <w:pPr>
        <w:rPr>
          <w:kern w:val="0"/>
        </w:rPr>
      </w:pPr>
      <w:r>
        <w:rPr>
          <w:kern w:val="0"/>
        </w:rPr>
        <w:t xml:space="preserve">(4) </w:t>
      </w:r>
      <w:r>
        <w:rPr>
          <w:rFonts w:hint="eastAsia"/>
          <w:kern w:val="0"/>
        </w:rPr>
        <w:t>建立质量管理点的目的是让操作者突出自我控制，增加质量意识，加强自我管理，质量管理点可以是质量保证体系的主要组成部分，或工序质量管理中需要重点控制的关键部位，</w:t>
      </w:r>
      <w:r>
        <w:rPr>
          <w:rFonts w:hint="eastAsia"/>
          <w:kern w:val="0"/>
        </w:rPr>
        <w:lastRenderedPageBreak/>
        <w:t>它建立在下面几个主要方面：</w:t>
      </w:r>
    </w:p>
    <w:p w:rsidR="00E8202E" w:rsidRDefault="00E8202E" w:rsidP="00E8202E">
      <w:pPr>
        <w:rPr>
          <w:kern w:val="0"/>
        </w:rPr>
      </w:pPr>
      <w:r>
        <w:rPr>
          <w:kern w:val="0"/>
        </w:rPr>
        <w:t xml:space="preserve">1) </w:t>
      </w:r>
      <w:r>
        <w:rPr>
          <w:rFonts w:hint="eastAsia"/>
          <w:kern w:val="0"/>
        </w:rPr>
        <w:t>结构中心关键部位：</w:t>
      </w:r>
    </w:p>
    <w:p w:rsidR="00E8202E" w:rsidRDefault="00E8202E" w:rsidP="00E8202E">
      <w:pPr>
        <w:rPr>
          <w:kern w:val="0"/>
        </w:rPr>
      </w:pPr>
      <w:r>
        <w:rPr>
          <w:kern w:val="0"/>
        </w:rPr>
        <w:t xml:space="preserve">2) </w:t>
      </w:r>
      <w:r>
        <w:rPr>
          <w:rFonts w:hint="eastAsia"/>
          <w:kern w:val="0"/>
        </w:rPr>
        <w:t>复杂部位：复杂工艺或新工艺，需要重点控制的工序；（如玛瑙石发光体、大型投影屏等）</w:t>
      </w:r>
    </w:p>
    <w:p w:rsidR="00E8202E" w:rsidRDefault="00E8202E" w:rsidP="00E8202E">
      <w:pPr>
        <w:rPr>
          <w:kern w:val="0"/>
        </w:rPr>
      </w:pPr>
      <w:r>
        <w:rPr>
          <w:kern w:val="0"/>
        </w:rPr>
        <w:t xml:space="preserve">3) </w:t>
      </w:r>
      <w:r>
        <w:rPr>
          <w:rFonts w:hint="eastAsia"/>
          <w:kern w:val="0"/>
        </w:rPr>
        <w:t>质量特性不稳定，质量通病容易发生的工序或部位；</w:t>
      </w:r>
    </w:p>
    <w:p w:rsidR="00E8202E" w:rsidRDefault="00E8202E" w:rsidP="00E8202E">
      <w:pPr>
        <w:rPr>
          <w:kern w:val="0"/>
        </w:rPr>
      </w:pPr>
      <w:r>
        <w:rPr>
          <w:rFonts w:hint="eastAsia"/>
          <w:kern w:val="0"/>
        </w:rPr>
        <w:t>管理人员必须明白质量管理点的工作，对管理点的工作要明确专人管理，做好记录，定期整理归档，并按规定及时传递信息。</w:t>
      </w:r>
    </w:p>
    <w:p w:rsidR="00E8202E" w:rsidRDefault="00E8202E" w:rsidP="00E8202E">
      <w:pPr>
        <w:rPr>
          <w:kern w:val="0"/>
        </w:rPr>
      </w:pPr>
      <w:r>
        <w:rPr>
          <w:kern w:val="0"/>
        </w:rPr>
        <w:t xml:space="preserve">15.4 </w:t>
      </w:r>
      <w:r>
        <w:rPr>
          <w:rFonts w:hint="eastAsia"/>
          <w:kern w:val="0"/>
        </w:rPr>
        <w:t>质量管理措施</w:t>
      </w:r>
    </w:p>
    <w:p w:rsidR="00E8202E" w:rsidRDefault="00E8202E" w:rsidP="00E8202E">
      <w:pPr>
        <w:rPr>
          <w:kern w:val="0"/>
        </w:rPr>
      </w:pPr>
      <w:r>
        <w:rPr>
          <w:rFonts w:hint="eastAsia"/>
          <w:kern w:val="0"/>
        </w:rPr>
        <w:t>根据实践经验总结，保证装饰质量的主要因素是人、环境、机具、材料和方法，概括为五个方面，即所谓五大因素，这五个因素之间互相联系并相互制约，是不可分割的有机整体，装饰工程质量管理的关键狠抓这五个因素，将“事后把关”重点移前到“事前预防”，将施工中容易出现质量问题的各种因素控制起来，把管理工作置于生产过程之中。</w:t>
      </w:r>
    </w:p>
    <w:p w:rsidR="00E8202E" w:rsidRDefault="00E8202E" w:rsidP="00E8202E">
      <w:pPr>
        <w:rPr>
          <w:kern w:val="0"/>
        </w:rPr>
      </w:pPr>
      <w:r>
        <w:rPr>
          <w:kern w:val="0"/>
        </w:rPr>
        <w:t xml:space="preserve">15.4.1 </w:t>
      </w:r>
      <w:r>
        <w:rPr>
          <w:rFonts w:hint="eastAsia"/>
          <w:kern w:val="0"/>
        </w:rPr>
        <w:t>操作人员</w:t>
      </w:r>
    </w:p>
    <w:p w:rsidR="00E8202E" w:rsidRDefault="00E8202E" w:rsidP="00E8202E">
      <w:pPr>
        <w:rPr>
          <w:kern w:val="0"/>
        </w:rPr>
      </w:pPr>
      <w:r>
        <w:rPr>
          <w:rFonts w:hint="eastAsia"/>
          <w:kern w:val="0"/>
        </w:rPr>
        <w:t>就建筑工程整体而言，人的因素指企业各部门，每个人都关心质量管理，即通常所讲的“全员管理”和“全企业管理”，具体到装饰工程，包括若干个分项工程，各分项主要是手工操作，操作人员的技能、体力、情绪等在生产过程中的实际情况某些波动、变化，会直接影响到工作质量，要强调“预防为主”，首先要强调人的主观能动性在施工操作中，操作人员造成操作误差的主要原因是：质量意识差、操作时粗心大意；操作技能低，技术不熟练；质量与分配关系处理不当而影响操作者积极性等，故此，应采取以下措施：</w:t>
      </w:r>
    </w:p>
    <w:p w:rsidR="00E8202E" w:rsidRDefault="00E8202E" w:rsidP="00E8202E">
      <w:pPr>
        <w:rPr>
          <w:kern w:val="0"/>
        </w:rPr>
      </w:pPr>
      <w:r>
        <w:rPr>
          <w:kern w:val="0"/>
        </w:rPr>
        <w:t xml:space="preserve">(1) </w:t>
      </w:r>
      <w:r>
        <w:rPr>
          <w:rFonts w:hint="eastAsia"/>
          <w:kern w:val="0"/>
        </w:rPr>
        <w:t>增加</w:t>
      </w:r>
      <w:proofErr w:type="gramStart"/>
      <w:r>
        <w:rPr>
          <w:rFonts w:hint="eastAsia"/>
          <w:kern w:val="0"/>
        </w:rPr>
        <w:t>强操作</w:t>
      </w:r>
      <w:proofErr w:type="gramEnd"/>
      <w:r>
        <w:rPr>
          <w:rFonts w:hint="eastAsia"/>
          <w:kern w:val="0"/>
        </w:rPr>
        <w:t>人员的质量意识</w:t>
      </w:r>
    </w:p>
    <w:p w:rsidR="00E8202E" w:rsidRDefault="00E8202E" w:rsidP="00E8202E">
      <w:pPr>
        <w:rPr>
          <w:kern w:val="0"/>
        </w:rPr>
      </w:pPr>
      <w:r>
        <w:rPr>
          <w:rFonts w:hint="eastAsia"/>
          <w:kern w:val="0"/>
        </w:rPr>
        <w:t>要树立以优质信誉，以优质求效益指导思想，强化“质量第一、用户至上，下道工序是用户”的质量意识教育，提高职工搞好工程质量的自觉性和责任感，在数量、进度、效益与质量发生矛盾时，必须坚持把质量放到首位。</w:t>
      </w:r>
    </w:p>
    <w:p w:rsidR="00E8202E" w:rsidRDefault="00E8202E" w:rsidP="00E8202E">
      <w:pPr>
        <w:rPr>
          <w:kern w:val="0"/>
        </w:rPr>
      </w:pPr>
      <w:r>
        <w:rPr>
          <w:kern w:val="0"/>
        </w:rPr>
        <w:t xml:space="preserve">(2) </w:t>
      </w:r>
      <w:r>
        <w:rPr>
          <w:rFonts w:hint="eastAsia"/>
          <w:kern w:val="0"/>
        </w:rPr>
        <w:t>工程质量与操作者的利益挂钩</w:t>
      </w:r>
    </w:p>
    <w:p w:rsidR="00E8202E" w:rsidRDefault="00E8202E" w:rsidP="00E8202E">
      <w:pPr>
        <w:rPr>
          <w:kern w:val="0"/>
        </w:rPr>
      </w:pPr>
      <w:r>
        <w:rPr>
          <w:rFonts w:hint="eastAsia"/>
          <w:kern w:val="0"/>
        </w:rPr>
        <w:t>在推行承包经营责任制中，要把工程质量列入重要考核指标，将质量好坏与操作者的工资、奖金挂钩，定期检查，严格考核，严明奖惩，对为提高工作质量做出贡献的人员奖励；对忽视质量，弄虚作假、违章操作，造成重大质量事故的要严肃处理；充分体现奖勤罚懒、奖优罚劣，多劳多得，少劳少得，促使操作人员关心质量、重视质量，使质量管理具有较强的经济动力和群众基础。</w:t>
      </w:r>
    </w:p>
    <w:p w:rsidR="00E8202E" w:rsidRDefault="00E8202E" w:rsidP="00E8202E">
      <w:pPr>
        <w:rPr>
          <w:kern w:val="0"/>
        </w:rPr>
      </w:pPr>
      <w:r>
        <w:rPr>
          <w:kern w:val="0"/>
        </w:rPr>
        <w:t xml:space="preserve">(3) </w:t>
      </w:r>
      <w:r>
        <w:rPr>
          <w:rFonts w:hint="eastAsia"/>
          <w:kern w:val="0"/>
        </w:rPr>
        <w:t>认真执行“三检制”</w:t>
      </w:r>
    </w:p>
    <w:p w:rsidR="00E8202E" w:rsidRDefault="00E8202E" w:rsidP="00E8202E">
      <w:pPr>
        <w:rPr>
          <w:kern w:val="0"/>
        </w:rPr>
      </w:pPr>
      <w:r>
        <w:rPr>
          <w:rFonts w:hint="eastAsia"/>
          <w:kern w:val="0"/>
        </w:rPr>
        <w:t>“三检制”是指自检、互检和交接检，这是工程质量管理工作的重要手段，通过“三检制”，可以促进自我改进和自我提高的能力。自检，即操作者自我把关，保证操作质量符合质量标准，对于班组来说，就是班组自我把关，保证交付符合质量标准的产品。互检，可由班组长组织在同工程的各班组之间进行，通过互检肯定成绩，找出差距，交流经验，共同提高。</w:t>
      </w:r>
    </w:p>
    <w:p w:rsidR="00E8202E" w:rsidRDefault="00E8202E" w:rsidP="00E8202E">
      <w:pPr>
        <w:rPr>
          <w:kern w:val="0"/>
        </w:rPr>
      </w:pPr>
      <w:r>
        <w:rPr>
          <w:rFonts w:hint="eastAsia"/>
          <w:kern w:val="0"/>
        </w:rPr>
        <w:t>交接检，一般由工长和施工队长组织进行，为了保证上道工序质量，进行</w:t>
      </w:r>
      <w:proofErr w:type="gramStart"/>
      <w:r>
        <w:rPr>
          <w:rFonts w:hint="eastAsia"/>
          <w:kern w:val="0"/>
        </w:rPr>
        <w:t>交接检以促进</w:t>
      </w:r>
      <w:proofErr w:type="gramEnd"/>
      <w:r>
        <w:rPr>
          <w:rFonts w:hint="eastAsia"/>
          <w:kern w:val="0"/>
        </w:rPr>
        <w:t>上道工序自我严格把关。</w:t>
      </w:r>
    </w:p>
    <w:p w:rsidR="00E8202E" w:rsidRDefault="00E8202E" w:rsidP="00E8202E">
      <w:pPr>
        <w:rPr>
          <w:kern w:val="0"/>
        </w:rPr>
      </w:pPr>
      <w:r>
        <w:rPr>
          <w:kern w:val="0"/>
        </w:rPr>
        <w:t xml:space="preserve">15.4.2 </w:t>
      </w:r>
      <w:r>
        <w:rPr>
          <w:rFonts w:hint="eastAsia"/>
          <w:kern w:val="0"/>
        </w:rPr>
        <w:t>机具设备</w:t>
      </w:r>
    </w:p>
    <w:p w:rsidR="00E8202E" w:rsidRDefault="00E8202E" w:rsidP="00E8202E">
      <w:pPr>
        <w:rPr>
          <w:kern w:val="0"/>
        </w:rPr>
      </w:pPr>
      <w:r>
        <w:rPr>
          <w:rFonts w:hint="eastAsia"/>
          <w:kern w:val="0"/>
        </w:rPr>
        <w:t>“工欲善其事，必先利其器”，自古以来，在建筑营造方面，工匠对所用的工具都是十分讲究的，如今的装饰工程施工正向工业化，装配化发展，机具设备已经成为生产符合要求的工程质量重要条件之一。</w:t>
      </w:r>
    </w:p>
    <w:p w:rsidR="00E8202E" w:rsidRDefault="00E8202E" w:rsidP="00E8202E">
      <w:pPr>
        <w:rPr>
          <w:kern w:val="0"/>
        </w:rPr>
      </w:pPr>
      <w:r>
        <w:rPr>
          <w:rFonts w:hint="eastAsia"/>
          <w:kern w:val="0"/>
        </w:rPr>
        <w:t>对于机具设备因素的控制，应按照施工工艺的需要，合理地选用先进机具，为了保证生产顺利进行，机具在使用前必须检查，在使用过程中加强维修与保养，并定期维修，使用之后须精心保管，建立健全管理制度避免损坏，减少损失。</w:t>
      </w:r>
    </w:p>
    <w:p w:rsidR="00E8202E" w:rsidRDefault="00E8202E" w:rsidP="00E8202E">
      <w:pPr>
        <w:rPr>
          <w:kern w:val="0"/>
        </w:rPr>
      </w:pPr>
      <w:r>
        <w:rPr>
          <w:kern w:val="0"/>
        </w:rPr>
        <w:lastRenderedPageBreak/>
        <w:t xml:space="preserve">15.4.3 </w:t>
      </w:r>
      <w:r>
        <w:rPr>
          <w:rFonts w:hint="eastAsia"/>
          <w:kern w:val="0"/>
        </w:rPr>
        <w:t>工作环境</w:t>
      </w:r>
    </w:p>
    <w:p w:rsidR="00E8202E" w:rsidRDefault="00E8202E" w:rsidP="00E8202E">
      <w:pPr>
        <w:rPr>
          <w:kern w:val="0"/>
        </w:rPr>
      </w:pPr>
      <w:r>
        <w:rPr>
          <w:rFonts w:hint="eastAsia"/>
          <w:kern w:val="0"/>
        </w:rPr>
        <w:t>施工操作的环境，如施工的温度、风雨天气、环境污染及工序衔接等，对装饰工程质量的影响比较大，一般应进行以下控制：</w:t>
      </w:r>
    </w:p>
    <w:p w:rsidR="00E8202E" w:rsidRDefault="00E8202E" w:rsidP="00E8202E">
      <w:pPr>
        <w:rPr>
          <w:kern w:val="0"/>
        </w:rPr>
      </w:pPr>
      <w:r>
        <w:rPr>
          <w:kern w:val="0"/>
        </w:rPr>
        <w:t xml:space="preserve">(1) </w:t>
      </w:r>
      <w:r>
        <w:rPr>
          <w:rFonts w:hint="eastAsia"/>
          <w:kern w:val="0"/>
        </w:rPr>
        <w:t>施工温度与湿度</w:t>
      </w:r>
    </w:p>
    <w:p w:rsidR="00E8202E" w:rsidRDefault="00E8202E" w:rsidP="00E8202E">
      <w:pPr>
        <w:rPr>
          <w:kern w:val="0"/>
        </w:rPr>
      </w:pPr>
      <w:r>
        <w:rPr>
          <w:rFonts w:hint="eastAsia"/>
          <w:kern w:val="0"/>
        </w:rPr>
        <w:t>如前所述，刷浆、饰面和花饰工程以</w:t>
      </w:r>
      <w:proofErr w:type="gramStart"/>
      <w:r>
        <w:rPr>
          <w:rFonts w:hint="eastAsia"/>
          <w:kern w:val="0"/>
        </w:rPr>
        <w:t>主高级</w:t>
      </w:r>
      <w:proofErr w:type="gramEnd"/>
      <w:r>
        <w:rPr>
          <w:rFonts w:hint="eastAsia"/>
          <w:kern w:val="0"/>
        </w:rPr>
        <w:t>抹灰，混色油漆工程不低于</w:t>
      </w:r>
      <w:r>
        <w:rPr>
          <w:kern w:val="0"/>
        </w:rPr>
        <w:t>5</w:t>
      </w:r>
      <w:r>
        <w:rPr>
          <w:rFonts w:hint="eastAsia"/>
          <w:kern w:val="0"/>
        </w:rPr>
        <w:t>℃，中级和普通抹灰，普通的混色油漆工程，以及玻璃工程应在</w:t>
      </w:r>
      <w:r>
        <w:rPr>
          <w:kern w:val="0"/>
        </w:rPr>
        <w:t>0</w:t>
      </w:r>
      <w:r>
        <w:rPr>
          <w:rFonts w:hint="eastAsia"/>
          <w:kern w:val="0"/>
        </w:rPr>
        <w:t>℃以上；裱糊工程不低于</w:t>
      </w:r>
      <w:r>
        <w:rPr>
          <w:kern w:val="0"/>
        </w:rPr>
        <w:t>15</w:t>
      </w:r>
      <w:r>
        <w:rPr>
          <w:rFonts w:hint="eastAsia"/>
          <w:kern w:val="0"/>
        </w:rPr>
        <w:t>℃；用胶粘剂贴的罩面板工程，不应低于</w:t>
      </w:r>
      <w:r>
        <w:rPr>
          <w:kern w:val="0"/>
        </w:rPr>
        <w:t>10</w:t>
      </w:r>
      <w:r>
        <w:rPr>
          <w:rFonts w:hint="eastAsia"/>
          <w:kern w:val="0"/>
        </w:rPr>
        <w:t>℃；室外涂刷石灰将不应低于</w:t>
      </w:r>
      <w:r>
        <w:rPr>
          <w:kern w:val="0"/>
        </w:rPr>
        <w:t>3</w:t>
      </w:r>
      <w:r>
        <w:rPr>
          <w:rFonts w:hint="eastAsia"/>
          <w:kern w:val="0"/>
        </w:rPr>
        <w:t>℃。环境湿度对质量影响较为显著，必须严格控制，如在砖墙上抹灰，必须把墙面浇水润湿；水泥砂浆抹灰层，必须在湿润条件下养护；油漆工程基层必须干燥。</w:t>
      </w:r>
    </w:p>
    <w:p w:rsidR="00E8202E" w:rsidRDefault="00E8202E" w:rsidP="00E8202E">
      <w:pPr>
        <w:rPr>
          <w:kern w:val="0"/>
        </w:rPr>
      </w:pPr>
      <w:r>
        <w:rPr>
          <w:kern w:val="0"/>
        </w:rPr>
        <w:t xml:space="preserve">(2) </w:t>
      </w:r>
      <w:r>
        <w:rPr>
          <w:rFonts w:hint="eastAsia"/>
          <w:kern w:val="0"/>
        </w:rPr>
        <w:t>风雨天气和环境清洁</w:t>
      </w:r>
    </w:p>
    <w:p w:rsidR="00E8202E" w:rsidRDefault="00E8202E" w:rsidP="00E8202E">
      <w:pPr>
        <w:rPr>
          <w:kern w:val="0"/>
        </w:rPr>
      </w:pPr>
      <w:r>
        <w:rPr>
          <w:rFonts w:hint="eastAsia"/>
          <w:kern w:val="0"/>
        </w:rPr>
        <w:t>油漆工程操作地点应清理干净，环境清洁并通风良好，雨雾天不宜作罩面漆；室外使用涂料，不得在雨天施工；六级大风不得进行</w:t>
      </w:r>
      <w:proofErr w:type="gramStart"/>
      <w:r>
        <w:rPr>
          <w:rFonts w:hint="eastAsia"/>
          <w:kern w:val="0"/>
        </w:rPr>
        <w:t>干粘石的</w:t>
      </w:r>
      <w:proofErr w:type="gramEnd"/>
      <w:r>
        <w:rPr>
          <w:rFonts w:hint="eastAsia"/>
          <w:kern w:val="0"/>
        </w:rPr>
        <w:t>施工。</w:t>
      </w:r>
    </w:p>
    <w:p w:rsidR="00E8202E" w:rsidRDefault="00E8202E" w:rsidP="00E8202E">
      <w:pPr>
        <w:rPr>
          <w:kern w:val="0"/>
        </w:rPr>
      </w:pPr>
      <w:r>
        <w:rPr>
          <w:kern w:val="0"/>
        </w:rPr>
        <w:t xml:space="preserve">(3) </w:t>
      </w:r>
      <w:r>
        <w:rPr>
          <w:rFonts w:hint="eastAsia"/>
          <w:kern w:val="0"/>
        </w:rPr>
        <w:t>工序衔接与工序安排合理：</w:t>
      </w:r>
    </w:p>
    <w:p w:rsidR="00E8202E" w:rsidRDefault="00E8202E" w:rsidP="00E8202E">
      <w:pPr>
        <w:rPr>
          <w:kern w:val="0"/>
        </w:rPr>
      </w:pPr>
      <w:r>
        <w:rPr>
          <w:rFonts w:hint="eastAsia"/>
          <w:kern w:val="0"/>
        </w:rPr>
        <w:t>为施工创造良好环境，有得于工程质量，装饰工程应在基本或基层的质量检验合格后，方可施工；室内装饰工程应待屋面防水工程完工后，并在不致被后继工程所损坏和</w:t>
      </w:r>
      <w:proofErr w:type="gramStart"/>
      <w:r>
        <w:rPr>
          <w:rFonts w:hint="eastAsia"/>
          <w:kern w:val="0"/>
        </w:rPr>
        <w:t>沾污</w:t>
      </w:r>
      <w:proofErr w:type="gramEnd"/>
      <w:r>
        <w:rPr>
          <w:rFonts w:hint="eastAsia"/>
          <w:kern w:val="0"/>
        </w:rPr>
        <w:t>的条件下进行；室内罩面板和花饰等工程，应待易产生较大湿度的地（楼）面的垫层完工后施工；室内抹灰如是在屋面防水完工前施工，必须采取防护措施。有时为了抢工期或管理不善，出现工序颠倒，会造成返工修理，既影响质量，又耽误时间，欲速则不达。</w:t>
      </w:r>
    </w:p>
    <w:p w:rsidR="00E8202E" w:rsidRDefault="00E8202E" w:rsidP="00E8202E">
      <w:pPr>
        <w:rPr>
          <w:kern w:val="0"/>
        </w:rPr>
      </w:pPr>
      <w:r>
        <w:rPr>
          <w:kern w:val="0"/>
        </w:rPr>
        <w:t xml:space="preserve">15.4.4 </w:t>
      </w:r>
      <w:r>
        <w:rPr>
          <w:rFonts w:hint="eastAsia"/>
          <w:kern w:val="0"/>
        </w:rPr>
        <w:t>材料质量</w:t>
      </w:r>
    </w:p>
    <w:p w:rsidR="00E8202E" w:rsidRDefault="00E8202E" w:rsidP="00E8202E">
      <w:pPr>
        <w:rPr>
          <w:kern w:val="0"/>
        </w:rPr>
      </w:pPr>
      <w:r>
        <w:rPr>
          <w:rFonts w:hint="eastAsia"/>
          <w:kern w:val="0"/>
        </w:rPr>
        <w:t>装饰材料是装饰工程的物质基础，正确地选择，合理地使用材料是保证工程质量的重要条件之一，控制材料质量的措施有以下几点：</w:t>
      </w:r>
    </w:p>
    <w:p w:rsidR="00E8202E" w:rsidRDefault="00E8202E" w:rsidP="00E8202E">
      <w:pPr>
        <w:rPr>
          <w:kern w:val="0"/>
        </w:rPr>
      </w:pPr>
      <w:r>
        <w:rPr>
          <w:kern w:val="0"/>
        </w:rPr>
        <w:t xml:space="preserve">(1) </w:t>
      </w:r>
      <w:r>
        <w:rPr>
          <w:rFonts w:hint="eastAsia"/>
          <w:kern w:val="0"/>
        </w:rPr>
        <w:t>必须按设计要求选用材料</w:t>
      </w:r>
    </w:p>
    <w:p w:rsidR="00E8202E" w:rsidRDefault="00E8202E" w:rsidP="00E8202E">
      <w:pPr>
        <w:rPr>
          <w:kern w:val="0"/>
        </w:rPr>
      </w:pPr>
      <w:r>
        <w:rPr>
          <w:rFonts w:hint="eastAsia"/>
          <w:kern w:val="0"/>
        </w:rPr>
        <w:t>装饰材料的品种繁多，档次不同，应用特点各异，色泽、图案变化复杂，为达到理想的装饰效果及符合工程质量要求，所用材料必须符合设计要求。</w:t>
      </w:r>
    </w:p>
    <w:p w:rsidR="00E8202E" w:rsidRDefault="00E8202E" w:rsidP="00E8202E">
      <w:pPr>
        <w:rPr>
          <w:kern w:val="0"/>
        </w:rPr>
      </w:pPr>
      <w:r>
        <w:rPr>
          <w:kern w:val="0"/>
        </w:rPr>
        <w:t xml:space="preserve">(2) </w:t>
      </w:r>
      <w:r>
        <w:rPr>
          <w:rFonts w:hint="eastAsia"/>
          <w:kern w:val="0"/>
        </w:rPr>
        <w:t>选用符合标准规定的材料</w:t>
      </w:r>
    </w:p>
    <w:p w:rsidR="00E8202E" w:rsidRDefault="00E8202E" w:rsidP="00E8202E">
      <w:pPr>
        <w:rPr>
          <w:kern w:val="0"/>
        </w:rPr>
      </w:pPr>
      <w:r>
        <w:rPr>
          <w:rFonts w:hint="eastAsia"/>
          <w:kern w:val="0"/>
        </w:rPr>
        <w:t>所用材料的质量，必须符合现行有关材料标准的规定，供应部门要提供符合要求的材料，包括成品与半成品，确保材料符合工程的实际需要，质量低劣的材料，会给工程造成严重损失。</w:t>
      </w:r>
    </w:p>
    <w:p w:rsidR="00E8202E" w:rsidRDefault="00E8202E" w:rsidP="00E8202E">
      <w:pPr>
        <w:rPr>
          <w:kern w:val="0"/>
        </w:rPr>
      </w:pPr>
      <w:r>
        <w:rPr>
          <w:kern w:val="0"/>
        </w:rPr>
        <w:t xml:space="preserve">(3) </w:t>
      </w:r>
      <w:r>
        <w:rPr>
          <w:rFonts w:hint="eastAsia"/>
          <w:kern w:val="0"/>
        </w:rPr>
        <w:t>对进场材料加强验收</w:t>
      </w:r>
    </w:p>
    <w:p w:rsidR="00E8202E" w:rsidRDefault="00E8202E" w:rsidP="00E8202E">
      <w:pPr>
        <w:rPr>
          <w:kern w:val="0"/>
        </w:rPr>
      </w:pPr>
      <w:r>
        <w:rPr>
          <w:rFonts w:hint="eastAsia"/>
          <w:kern w:val="0"/>
        </w:rPr>
        <w:t>材料进场后要加强验收，验规格、验品种、验质量，在验收中发现数量短缺、损坏、质量不符合要求等情况，要立即查明原因，分清责任，及时处理。在使用过程对材料质量发生怀疑时，应抽样检验，合格后方可使用。</w:t>
      </w:r>
    </w:p>
    <w:p w:rsidR="00E8202E" w:rsidRDefault="00E8202E" w:rsidP="00E8202E">
      <w:pPr>
        <w:rPr>
          <w:kern w:val="0"/>
        </w:rPr>
      </w:pPr>
      <w:r>
        <w:rPr>
          <w:kern w:val="0"/>
        </w:rPr>
        <w:t xml:space="preserve">(4) </w:t>
      </w:r>
      <w:r>
        <w:rPr>
          <w:rFonts w:hint="eastAsia"/>
          <w:kern w:val="0"/>
        </w:rPr>
        <w:t>做好材料管理工作</w:t>
      </w:r>
    </w:p>
    <w:p w:rsidR="00E8202E" w:rsidRDefault="00E8202E" w:rsidP="00E8202E">
      <w:pPr>
        <w:rPr>
          <w:kern w:val="0"/>
        </w:rPr>
      </w:pPr>
      <w:r>
        <w:rPr>
          <w:rFonts w:hint="eastAsia"/>
          <w:kern w:val="0"/>
        </w:rPr>
        <w:t>材料进场后，要做好材料的管理工作，按施工总平面和施工顺序布置，就近合理堆放，减少倒垛和二次搬运，并应加强限额管理和发放，避免和减少材料损失，装饰工程所用的砂浆、灰膏、玻璃、油漆、涂料等，如需加工和配制者，应集中进行加工和配制，所有</w:t>
      </w:r>
      <w:proofErr w:type="gramStart"/>
      <w:r>
        <w:rPr>
          <w:rFonts w:hint="eastAsia"/>
          <w:kern w:val="0"/>
        </w:rPr>
        <w:t>饰件及饰面的</w:t>
      </w:r>
      <w:proofErr w:type="gramEnd"/>
      <w:r>
        <w:rPr>
          <w:rFonts w:hint="eastAsia"/>
          <w:kern w:val="0"/>
        </w:rPr>
        <w:t>构件，在运输、保管和施工过程中，必须采取措施，防止损坏</w:t>
      </w:r>
      <w:proofErr w:type="gramStart"/>
      <w:r>
        <w:rPr>
          <w:rFonts w:hint="eastAsia"/>
          <w:kern w:val="0"/>
        </w:rPr>
        <w:t>粘污和变质</w:t>
      </w:r>
      <w:proofErr w:type="gramEnd"/>
      <w:r>
        <w:rPr>
          <w:rFonts w:hint="eastAsia"/>
          <w:kern w:val="0"/>
        </w:rPr>
        <w:t>。</w:t>
      </w:r>
    </w:p>
    <w:p w:rsidR="00E8202E" w:rsidRDefault="00E8202E" w:rsidP="00E8202E">
      <w:pPr>
        <w:rPr>
          <w:kern w:val="0"/>
        </w:rPr>
      </w:pPr>
      <w:r>
        <w:rPr>
          <w:kern w:val="0"/>
        </w:rPr>
        <w:t xml:space="preserve"> (5) </w:t>
      </w:r>
      <w:r>
        <w:rPr>
          <w:rFonts w:hint="eastAsia"/>
          <w:kern w:val="0"/>
        </w:rPr>
        <w:t>采用正确的操作方法</w:t>
      </w:r>
    </w:p>
    <w:p w:rsidR="00E8202E" w:rsidRDefault="00E8202E" w:rsidP="00E8202E">
      <w:pPr>
        <w:rPr>
          <w:kern w:val="0"/>
        </w:rPr>
      </w:pPr>
      <w:r>
        <w:rPr>
          <w:rFonts w:hint="eastAsia"/>
          <w:kern w:val="0"/>
        </w:rPr>
        <w:t>装饰的各分项工程所用机具，材料以及工作环境与施工部分等种种不同，要求采用正确的操作方法，以达到分项工程本身的使用功能，保证作用和装饰效果，否则，采用错误的操作方法，是难以达到质量标准的，而要将人、机具、材料和环境等各种因素，通过稳定的操作方法来实施，预防可能出现的质量缺陷，从而保证施工质量。</w:t>
      </w:r>
    </w:p>
    <w:p w:rsidR="00E8202E" w:rsidRDefault="00E8202E" w:rsidP="00E8202E">
      <w:pPr>
        <w:rPr>
          <w:rFonts w:hint="eastAsia"/>
        </w:rPr>
      </w:pPr>
    </w:p>
    <w:p w:rsidR="00E8202E" w:rsidRDefault="00E8202E" w:rsidP="00E8202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7" w:name="_Toc207189035"/>
      <w:r>
        <w:rPr>
          <w:rFonts w:hint="eastAsia"/>
        </w:rPr>
        <w:lastRenderedPageBreak/>
        <w:t>现场组织管理机构图</w:t>
      </w:r>
      <w:bookmarkStart w:id="48" w:name="bk131"/>
      <w:bookmarkEnd w:id="47"/>
      <w:bookmarkEnd w:id="48"/>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9" w:name="_Toc207189036"/>
      <w:r>
        <w:rPr>
          <w:rFonts w:hint="eastAsia"/>
        </w:rPr>
        <w:t>项目管理机构配备情况表</w:t>
      </w:r>
      <w:bookmarkStart w:id="50" w:name="bk132"/>
      <w:bookmarkEnd w:id="49"/>
      <w:bookmarkEnd w:id="50"/>
    </w:p>
    <w:tbl>
      <w:tblPr>
        <w:tblW w:w="47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1"/>
        <w:gridCol w:w="684"/>
        <w:gridCol w:w="872"/>
        <w:gridCol w:w="986"/>
        <w:gridCol w:w="580"/>
        <w:gridCol w:w="580"/>
        <w:gridCol w:w="814"/>
        <w:gridCol w:w="1134"/>
        <w:gridCol w:w="777"/>
        <w:gridCol w:w="817"/>
      </w:tblGrid>
      <w:tr w:rsidR="00E8202E" w:rsidTr="00313F4E">
        <w:trPr>
          <w:cantSplit/>
          <w:jc w:val="center"/>
        </w:trPr>
        <w:tc>
          <w:tcPr>
            <w:tcW w:w="504"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bookmarkStart w:id="51" w:name="bk133"/>
            <w:bookmarkEnd w:id="51"/>
            <w:r>
              <w:rPr>
                <w:rFonts w:hint="eastAsia"/>
                <w:kern w:val="0"/>
              </w:rPr>
              <w:t>职务</w:t>
            </w:r>
          </w:p>
        </w:tc>
        <w:tc>
          <w:tcPr>
            <w:tcW w:w="425"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541" w:type="pct"/>
            <w:vMerge w:val="restar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职称</w:t>
            </w:r>
          </w:p>
        </w:tc>
        <w:tc>
          <w:tcPr>
            <w:tcW w:w="2541" w:type="pct"/>
            <w:gridSpan w:val="5"/>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执业或职业资格证明</w:t>
            </w:r>
          </w:p>
        </w:tc>
        <w:tc>
          <w:tcPr>
            <w:tcW w:w="98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已承担在建</w:t>
            </w:r>
          </w:p>
          <w:p w:rsidR="00E8202E" w:rsidRDefault="00E8202E" w:rsidP="00313F4E">
            <w:pPr>
              <w:rPr>
                <w:kern w:val="0"/>
              </w:rPr>
            </w:pPr>
            <w:r>
              <w:rPr>
                <w:rFonts w:hint="eastAsia"/>
                <w:kern w:val="0"/>
              </w:rPr>
              <w:t>工程情况</w:t>
            </w:r>
          </w:p>
        </w:tc>
      </w:tr>
      <w:tr w:rsidR="00E8202E" w:rsidTr="00313F4E">
        <w:trPr>
          <w:cantSplit/>
          <w:jc w:val="center"/>
        </w:trPr>
        <w:tc>
          <w:tcPr>
            <w:tcW w:w="504"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25"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vMerge/>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证书名称</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级别</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证号</w:t>
            </w: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专业</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原服务单位</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项目数</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主要项目名称</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项目经理</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项目经理证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壹级</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建筑学</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p w:rsidR="00E8202E" w:rsidRDefault="00E8202E" w:rsidP="00313F4E">
            <w:pPr>
              <w:rPr>
                <w:kern w:val="0"/>
              </w:rPr>
            </w:pP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××公安局</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技术负</w:t>
            </w:r>
          </w:p>
          <w:p w:rsidR="00E8202E" w:rsidRDefault="00E8202E" w:rsidP="00313F4E">
            <w:pPr>
              <w:rPr>
                <w:kern w:val="0"/>
              </w:rPr>
            </w:pPr>
            <w:r>
              <w:rPr>
                <w:rFonts w:hint="eastAsia"/>
                <w:kern w:val="0"/>
              </w:rPr>
              <w:t>责人</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高级工程师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资格证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高级</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城市规划</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××商业广场</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项目副</w:t>
            </w:r>
          </w:p>
          <w:p w:rsidR="00E8202E" w:rsidRDefault="00E8202E" w:rsidP="00313F4E">
            <w:pPr>
              <w:rPr>
                <w:kern w:val="0"/>
              </w:rPr>
            </w:pPr>
            <w:r>
              <w:rPr>
                <w:rFonts w:hint="eastAsia"/>
                <w:kern w:val="0"/>
              </w:rPr>
              <w:t>经理</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工民建</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无</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现场工</w:t>
            </w:r>
          </w:p>
          <w:p w:rsidR="00E8202E" w:rsidRDefault="00E8202E" w:rsidP="00313F4E">
            <w:pPr>
              <w:rPr>
                <w:kern w:val="0"/>
              </w:rPr>
            </w:pPr>
            <w:r>
              <w:rPr>
                <w:rFonts w:hint="eastAsia"/>
                <w:kern w:val="0"/>
              </w:rPr>
              <w:t>程师</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技术职称证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中级</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工民建</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××大酒店</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电气工</w:t>
            </w:r>
          </w:p>
          <w:p w:rsidR="00E8202E" w:rsidRDefault="00E8202E" w:rsidP="00313F4E">
            <w:pPr>
              <w:rPr>
                <w:kern w:val="0"/>
              </w:rPr>
            </w:pPr>
            <w:r>
              <w:rPr>
                <w:rFonts w:hint="eastAsia"/>
                <w:kern w:val="0"/>
              </w:rPr>
              <w:t>程师</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技术职称证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中级</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动力</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××商业广场</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现场设计师</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室内设计</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无</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材料员</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材料员证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建筑学</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××公安局</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质量员</w:t>
            </w:r>
            <w:proofErr w:type="gramEnd"/>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质量员</w:t>
            </w:r>
            <w:proofErr w:type="gramEnd"/>
            <w:r>
              <w:rPr>
                <w:rFonts w:hint="eastAsia"/>
                <w:kern w:val="0"/>
              </w:rPr>
              <w:t>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建筑学</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××公安局</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预算员</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预算员证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管理工程</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无</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安全员</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技术资格证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建筑学</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××公安局</w:t>
            </w:r>
          </w:p>
        </w:tc>
      </w:tr>
      <w:tr w:rsidR="00E8202E" w:rsidTr="00313F4E">
        <w:trPr>
          <w:jc w:val="center"/>
        </w:trPr>
        <w:tc>
          <w:tcPr>
            <w:tcW w:w="50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资料员</w:t>
            </w:r>
          </w:p>
        </w:tc>
        <w:tc>
          <w:tcPr>
            <w:tcW w:w="42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4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c>
          <w:tcPr>
            <w:tcW w:w="61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技术资格证</w:t>
            </w: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60"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05"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土木工程</w:t>
            </w:r>
          </w:p>
        </w:tc>
        <w:tc>
          <w:tcPr>
            <w:tcW w:w="703"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××建筑装饰工程公司</w:t>
            </w:r>
          </w:p>
        </w:tc>
        <w:tc>
          <w:tcPr>
            <w:tcW w:w="482"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无</w:t>
            </w:r>
          </w:p>
        </w:tc>
        <w:tc>
          <w:tcPr>
            <w:tcW w:w="507"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lastRenderedPageBreak/>
              <w:t>一旦我单位中标，将实行项目经理负责制，我方保证并配备上述项目管理机构。上述填报内容真实，若不真实，愿按有关规定接受处理。项目管理班子机构设置、职责分工等情况另附资料说明。</w:t>
            </w:r>
          </w:p>
        </w:tc>
      </w:tr>
    </w:tbl>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2" w:name="_Toc207189037"/>
      <w:r>
        <w:rPr>
          <w:rFonts w:hint="eastAsia"/>
        </w:rPr>
        <w:t>项目经理简历表</w:t>
      </w:r>
      <w:bookmarkStart w:id="53" w:name="bk134"/>
      <w:bookmarkEnd w:id="52"/>
      <w:bookmarkEnd w:id="53"/>
    </w:p>
    <w:tbl>
      <w:tblPr>
        <w:tblW w:w="47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0"/>
        <w:gridCol w:w="407"/>
        <w:gridCol w:w="1160"/>
        <w:gridCol w:w="126"/>
        <w:gridCol w:w="158"/>
        <w:gridCol w:w="927"/>
        <w:gridCol w:w="103"/>
        <w:gridCol w:w="42"/>
        <w:gridCol w:w="1546"/>
        <w:gridCol w:w="201"/>
        <w:gridCol w:w="927"/>
        <w:gridCol w:w="127"/>
        <w:gridCol w:w="1311"/>
      </w:tblGrid>
      <w:tr w:rsidR="00E8202E" w:rsidTr="00E8202E">
        <w:trPr>
          <w:jc w:val="center"/>
        </w:trPr>
        <w:tc>
          <w:tcPr>
            <w:tcW w:w="62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bookmarkStart w:id="54" w:name="bk135"/>
            <w:bookmarkEnd w:id="54"/>
            <w:r>
              <w:rPr>
                <w:rFonts w:hint="eastAsia"/>
                <w:kern w:val="0"/>
              </w:rPr>
              <w:t>姓名</w:t>
            </w:r>
          </w:p>
        </w:tc>
        <w:tc>
          <w:tcPr>
            <w:tcW w:w="1150"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117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w:t>
            </w:r>
          </w:p>
        </w:tc>
      </w:tr>
      <w:tr w:rsidR="00E8202E" w:rsidTr="00E8202E">
        <w:trPr>
          <w:jc w:val="center"/>
        </w:trPr>
        <w:tc>
          <w:tcPr>
            <w:tcW w:w="62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w:t>
            </w:r>
          </w:p>
        </w:tc>
        <w:tc>
          <w:tcPr>
            <w:tcW w:w="1150"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副总经理</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职称</w:t>
            </w:r>
          </w:p>
        </w:tc>
        <w:tc>
          <w:tcPr>
            <w:tcW w:w="117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学历</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大学本科</w:t>
            </w:r>
          </w:p>
        </w:tc>
      </w:tr>
      <w:tr w:rsidR="00E8202E" w:rsidTr="00E8202E">
        <w:trPr>
          <w:jc w:val="center"/>
        </w:trPr>
        <w:tc>
          <w:tcPr>
            <w:tcW w:w="1602" w:type="pct"/>
            <w:gridSpan w:val="3"/>
            <w:tcBorders>
              <w:top w:val="single" w:sz="4" w:space="0" w:color="auto"/>
              <w:left w:val="single" w:sz="4" w:space="0" w:color="auto"/>
              <w:bottom w:val="single" w:sz="4" w:space="0" w:color="auto"/>
              <w:right w:val="single" w:sz="4" w:space="0" w:color="auto"/>
            </w:tcBorders>
          </w:tcPr>
          <w:p w:rsidR="00E8202E" w:rsidRDefault="00E8202E">
            <w:r w:rsidRPr="003D2311">
              <w:rPr>
                <w:rFonts w:hint="eastAsia"/>
                <w:kern w:val="0"/>
              </w:rPr>
              <w:t>××</w:t>
            </w:r>
          </w:p>
        </w:tc>
        <w:tc>
          <w:tcPr>
            <w:tcW w:w="816" w:type="pct"/>
            <w:gridSpan w:val="4"/>
            <w:tcBorders>
              <w:top w:val="single" w:sz="4" w:space="0" w:color="auto"/>
              <w:left w:val="single" w:sz="4" w:space="0" w:color="auto"/>
              <w:bottom w:val="single" w:sz="4" w:space="0" w:color="auto"/>
              <w:right w:val="single" w:sz="4" w:space="0" w:color="auto"/>
            </w:tcBorders>
          </w:tcPr>
          <w:p w:rsidR="00E8202E" w:rsidRDefault="00E8202E">
            <w:r w:rsidRPr="003D2311">
              <w:rPr>
                <w:rFonts w:hint="eastAsia"/>
                <w:kern w:val="0"/>
              </w:rPr>
              <w:t>××</w:t>
            </w:r>
          </w:p>
        </w:tc>
        <w:tc>
          <w:tcPr>
            <w:tcW w:w="1687"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担任项目经理年限</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w:t>
            </w:r>
          </w:p>
        </w:tc>
      </w:tr>
      <w:tr w:rsidR="00E8202E" w:rsidTr="00E8202E">
        <w:trPr>
          <w:jc w:val="center"/>
        </w:trPr>
        <w:tc>
          <w:tcPr>
            <w:tcW w:w="1602"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项目经理资格证书编号</w:t>
            </w:r>
          </w:p>
        </w:tc>
        <w:tc>
          <w:tcPr>
            <w:tcW w:w="3398" w:type="pct"/>
            <w:gridSpan w:val="10"/>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项目经理一级证书</w:t>
            </w:r>
          </w:p>
        </w:tc>
      </w:tr>
      <w:tr w:rsidR="00E8202E" w:rsidTr="00313F4E">
        <w:trPr>
          <w:jc w:val="center"/>
        </w:trPr>
        <w:tc>
          <w:tcPr>
            <w:tcW w:w="5000" w:type="pct"/>
            <w:gridSpan w:val="1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在建和已完工程项目情况</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建设单位</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项目名称</w:t>
            </w: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建设规模</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开、竣工日期</w:t>
            </w: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在建或已完工程</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工程质量、获奖情况</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××商场</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1000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××省粮食局</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327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××××酒店</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1700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大连××行</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250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368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E8202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560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1200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E8202E">
            <w:pPr>
              <w:rPr>
                <w:kern w:val="0"/>
              </w:rPr>
            </w:pPr>
          </w:p>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1799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优质工程一等奖</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E8202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1000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已完工</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E8202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876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E8202E">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bl>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5" w:name="_Toc207189038"/>
      <w:r>
        <w:rPr>
          <w:rFonts w:hint="eastAsia"/>
        </w:rPr>
        <w:t>项目技术负责人简历表</w:t>
      </w:r>
      <w:bookmarkStart w:id="56" w:name="bk136"/>
      <w:bookmarkEnd w:id="55"/>
      <w:bookmarkEnd w:id="56"/>
    </w:p>
    <w:tbl>
      <w:tblPr>
        <w:tblW w:w="47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0"/>
        <w:gridCol w:w="407"/>
        <w:gridCol w:w="1160"/>
        <w:gridCol w:w="127"/>
        <w:gridCol w:w="156"/>
        <w:gridCol w:w="927"/>
        <w:gridCol w:w="103"/>
        <w:gridCol w:w="43"/>
        <w:gridCol w:w="1546"/>
        <w:gridCol w:w="200"/>
        <w:gridCol w:w="927"/>
        <w:gridCol w:w="129"/>
        <w:gridCol w:w="1310"/>
      </w:tblGrid>
      <w:tr w:rsidR="00E8202E" w:rsidTr="00BA779F">
        <w:trPr>
          <w:jc w:val="center"/>
        </w:trPr>
        <w:tc>
          <w:tcPr>
            <w:tcW w:w="62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bookmarkStart w:id="57" w:name="bk137"/>
            <w:bookmarkEnd w:id="57"/>
            <w:r>
              <w:rPr>
                <w:rFonts w:hint="eastAsia"/>
                <w:kern w:val="0"/>
              </w:rPr>
              <w:t>姓名</w:t>
            </w:r>
          </w:p>
        </w:tc>
        <w:tc>
          <w:tcPr>
            <w:tcW w:w="1150"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117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BA779F">
        <w:trPr>
          <w:jc w:val="center"/>
        </w:trPr>
        <w:tc>
          <w:tcPr>
            <w:tcW w:w="628"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w:t>
            </w:r>
          </w:p>
        </w:tc>
        <w:tc>
          <w:tcPr>
            <w:tcW w:w="1150"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副总经理</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职称</w:t>
            </w:r>
          </w:p>
        </w:tc>
        <w:tc>
          <w:tcPr>
            <w:tcW w:w="117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c>
          <w:tcPr>
            <w:tcW w:w="5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学历</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大学本科</w:t>
            </w:r>
          </w:p>
        </w:tc>
      </w:tr>
      <w:tr w:rsidR="00E8202E" w:rsidTr="00BA779F">
        <w:trPr>
          <w:jc w:val="center"/>
        </w:trPr>
        <w:tc>
          <w:tcPr>
            <w:tcW w:w="1602"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参加工作时间</w:t>
            </w:r>
          </w:p>
        </w:tc>
        <w:tc>
          <w:tcPr>
            <w:tcW w:w="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1687"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担任技术负责人年限</w:t>
            </w:r>
          </w:p>
        </w:tc>
        <w:tc>
          <w:tcPr>
            <w:tcW w:w="895"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trHeight w:val="399"/>
          <w:jc w:val="center"/>
        </w:trPr>
        <w:tc>
          <w:tcPr>
            <w:tcW w:w="5000" w:type="pct"/>
            <w:gridSpan w:val="1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在建和已完工程项目情况</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建设单位</w:t>
            </w: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项目名称</w:t>
            </w: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建设规模</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开、竣工日期</w:t>
            </w: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在建或已完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工程质量、</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心装修</w:t>
            </w: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327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trHeight w:val="153"/>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2500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BA779F">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1000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trHeight w:val="1035"/>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800"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2"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560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BA779F">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1799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1500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438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1000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已完</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r w:rsidR="00E8202E" w:rsidTr="00BA779F">
        <w:trPr>
          <w:jc w:val="center"/>
        </w:trPr>
        <w:tc>
          <w:tcPr>
            <w:tcW w:w="881"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99"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64"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1400 </w:t>
            </w:r>
            <w:r>
              <w:rPr>
                <w:rFonts w:hint="eastAsia"/>
                <w:kern w:val="0"/>
              </w:rPr>
              <w:t>万元</w:t>
            </w:r>
          </w:p>
        </w:tc>
        <w:tc>
          <w:tcPr>
            <w:tcW w:w="961"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780" w:type="pct"/>
            <w:gridSpan w:val="3"/>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在建</w:t>
            </w:r>
          </w:p>
        </w:tc>
        <w:tc>
          <w:tcPr>
            <w:tcW w:w="81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优良</w:t>
            </w:r>
          </w:p>
        </w:tc>
      </w:tr>
    </w:tbl>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8" w:name="_Toc207189039"/>
      <w:r>
        <w:rPr>
          <w:rFonts w:hint="eastAsia"/>
        </w:rPr>
        <w:t>其它管理人员简历表</w:t>
      </w:r>
      <w:bookmarkStart w:id="59" w:name="bk138"/>
      <w:bookmarkEnd w:id="58"/>
      <w:bookmarkEnd w:id="59"/>
    </w:p>
    <w:p w:rsidR="00E8202E" w:rsidRDefault="00E8202E" w:rsidP="00E8202E">
      <w:pPr>
        <w:rPr>
          <w:kern w:val="0"/>
        </w:rPr>
      </w:pPr>
      <w:bookmarkStart w:id="60" w:name="bk139"/>
      <w:bookmarkEnd w:id="60"/>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1065"/>
        <w:gridCol w:w="786"/>
        <w:gridCol w:w="184"/>
        <w:gridCol w:w="332"/>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44 </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roofErr w:type="gramStart"/>
            <w:r>
              <w:rPr>
                <w:rFonts w:hint="eastAsia"/>
                <w:kern w:val="0"/>
              </w:rPr>
              <w:t>项目副经</w:t>
            </w:r>
            <w:proofErr w:type="gramEnd"/>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E8202E" w:rsidP="00BA779F">
            <w:pPr>
              <w:rPr>
                <w:kern w:val="0"/>
              </w:rPr>
            </w:pPr>
            <w:r>
              <w:rPr>
                <w:rFonts w:hint="eastAsia"/>
                <w:kern w:val="0"/>
              </w:rPr>
              <w:t>年</w:t>
            </w:r>
            <w:r>
              <w:rPr>
                <w:kern w:val="0"/>
              </w:rPr>
              <w:t xml:space="preserve">7 </w:t>
            </w:r>
            <w:proofErr w:type="gramStart"/>
            <w:r>
              <w:rPr>
                <w:rFonts w:hint="eastAsia"/>
                <w:kern w:val="0"/>
              </w:rPr>
              <w:t>月毕业</w:t>
            </w:r>
            <w:proofErr w:type="gramEnd"/>
            <w:r>
              <w:rPr>
                <w:rFonts w:hint="eastAsia"/>
                <w:kern w:val="0"/>
              </w:rPr>
              <w:t>于</w:t>
            </w:r>
            <w:r w:rsidR="00BA779F">
              <w:rPr>
                <w:rFonts w:hint="eastAsia"/>
                <w:kern w:val="0"/>
              </w:rPr>
              <w:t>××</w:t>
            </w:r>
            <w:r>
              <w:rPr>
                <w:rFonts w:hint="eastAsia"/>
                <w:kern w:val="0"/>
              </w:rPr>
              <w:t>大学工民建</w:t>
            </w:r>
          </w:p>
        </w:tc>
      </w:tr>
      <w:tr w:rsidR="00E8202E" w:rsidTr="00BA779F">
        <w:trPr>
          <w:trHeight w:val="498"/>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 xml:space="preserve">  </w:t>
            </w:r>
            <w:r w:rsidR="00BA779F">
              <w:rPr>
                <w:rFonts w:hint="eastAsia"/>
                <w:kern w:val="0"/>
              </w:rPr>
              <w:t>××装饰工程</w:t>
            </w:r>
            <w:r w:rsidR="00BA779F">
              <w:rPr>
                <w:rFonts w:hint="eastAsia"/>
                <w:kern w:val="0"/>
              </w:rPr>
              <w:t xml:space="preserve"> </w:t>
            </w:r>
            <w:r>
              <w:rPr>
                <w:rFonts w:hint="eastAsia"/>
                <w:kern w:val="0"/>
              </w:rPr>
              <w:t>工程总监</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××装饰工程</w:t>
            </w:r>
            <w:r>
              <w:rPr>
                <w:rFonts w:hint="eastAsia"/>
                <w:kern w:val="0"/>
              </w:rPr>
              <w:t xml:space="preserve"> </w:t>
            </w:r>
            <w:r w:rsidR="00E8202E">
              <w:rPr>
                <w:rFonts w:hint="eastAsia"/>
                <w:kern w:val="0"/>
              </w:rPr>
              <w:t>技术总监</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BA779F">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工程总监</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BA779F">
            <w:pPr>
              <w:rPr>
                <w:kern w:val="0"/>
              </w:rPr>
            </w:pPr>
            <w:r>
              <w:rPr>
                <w:kern w:val="0"/>
              </w:rPr>
              <w:t xml:space="preserve">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科技馆装饰工程</w:t>
            </w:r>
            <w:r w:rsidR="00E8202E">
              <w:rPr>
                <w:kern w:val="0"/>
              </w:rPr>
              <w:t xml:space="preserve">  </w:t>
            </w:r>
            <w:r w:rsidR="00E8202E">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装饰工程及运动场</w:t>
            </w:r>
            <w:r w:rsidR="00E8202E">
              <w:rPr>
                <w:kern w:val="0"/>
              </w:rPr>
              <w:t xml:space="preserve">  </w:t>
            </w:r>
            <w:r w:rsidR="00E8202E">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项目副经理</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广</w:t>
            </w:r>
            <w:r w:rsidR="00BA779F">
              <w:rPr>
                <w:rFonts w:hint="eastAsia"/>
                <w:kern w:val="0"/>
              </w:rPr>
              <w:t>××</w:t>
            </w:r>
            <w:r>
              <w:rPr>
                <w:rFonts w:hint="eastAsia"/>
                <w:kern w:val="0"/>
              </w:rPr>
              <w:t>装饰工程</w:t>
            </w:r>
            <w:r>
              <w:rPr>
                <w:kern w:val="0"/>
              </w:rPr>
              <w:t xml:space="preserve">  </w:t>
            </w:r>
            <w:r>
              <w:rPr>
                <w:rFonts w:hint="eastAsia"/>
                <w:kern w:val="0"/>
              </w:rPr>
              <w:t>项目副经理</w:t>
            </w:r>
          </w:p>
        </w:tc>
      </w:tr>
    </w:tbl>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1065"/>
        <w:gridCol w:w="786"/>
        <w:gridCol w:w="184"/>
        <w:gridCol w:w="332"/>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现场工程师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年</w:t>
            </w:r>
            <w:r w:rsidR="00E8202E">
              <w:rPr>
                <w:kern w:val="0"/>
              </w:rPr>
              <w:t xml:space="preserve">7 </w:t>
            </w:r>
            <w:proofErr w:type="gramStart"/>
            <w:r w:rsidR="00E8202E">
              <w:rPr>
                <w:rFonts w:hint="eastAsia"/>
                <w:kern w:val="0"/>
              </w:rPr>
              <w:t>月毕业</w:t>
            </w:r>
            <w:proofErr w:type="gramEnd"/>
            <w:r>
              <w:rPr>
                <w:rFonts w:hint="eastAsia"/>
                <w:kern w:val="0"/>
              </w:rPr>
              <w:t>××</w:t>
            </w:r>
            <w:r w:rsidR="00E8202E">
              <w:rPr>
                <w:rFonts w:hint="eastAsia"/>
                <w:kern w:val="0"/>
              </w:rPr>
              <w:t>大学建筑专业。</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从事本专业工作十二年，有丰富的工程施工管理经验。</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r w:rsidR="00BA779F">
              <w:rPr>
                <w:rFonts w:hint="eastAsia"/>
                <w:kern w:val="0"/>
              </w:rPr>
              <w:t>××</w:t>
            </w:r>
            <w:r>
              <w:rPr>
                <w:kern w:val="0"/>
              </w:rPr>
              <w:t>.4.14-19</w:t>
            </w:r>
            <w:r w:rsidR="00BA779F">
              <w:rPr>
                <w:rFonts w:hint="eastAsia"/>
                <w:kern w:val="0"/>
              </w:rPr>
              <w:t>××</w:t>
            </w:r>
            <w:r>
              <w:rPr>
                <w:kern w:val="0"/>
              </w:rPr>
              <w:t xml:space="preserve">.8.18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r w:rsidR="00BA779F"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tcPr>
          <w:p w:rsidR="00BA779F" w:rsidRDefault="00BA779F">
            <w:r w:rsidRPr="00C940BF">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tcPr>
          <w:p w:rsidR="00BA779F" w:rsidRDefault="00BA779F" w:rsidP="00BA779F">
            <w:r>
              <w:rPr>
                <w:rFonts w:hint="eastAsia"/>
                <w:kern w:val="0"/>
              </w:rPr>
              <w:t>××装饰工程</w:t>
            </w:r>
            <w:r>
              <w:rPr>
                <w:kern w:val="0"/>
              </w:rPr>
              <w:t xml:space="preserve">  </w:t>
            </w:r>
            <w:r>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kern w:val="0"/>
              </w:rPr>
              <w:t xml:space="preserve">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项目副经理</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r w:rsidR="00E8202E">
              <w:rPr>
                <w:rFonts w:hint="eastAsia"/>
                <w:kern w:val="0"/>
              </w:rPr>
              <w:t>楼装饰工程</w:t>
            </w:r>
            <w:r w:rsidR="00E8202E">
              <w:rPr>
                <w:kern w:val="0"/>
              </w:rPr>
              <w:t xml:space="preserve">  </w:t>
            </w:r>
            <w:r w:rsidR="00E8202E">
              <w:rPr>
                <w:rFonts w:hint="eastAsia"/>
                <w:kern w:val="0"/>
              </w:rPr>
              <w:t>项目副经理</w:t>
            </w:r>
          </w:p>
        </w:tc>
      </w:tr>
    </w:tbl>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1065"/>
        <w:gridCol w:w="786"/>
        <w:gridCol w:w="184"/>
        <w:gridCol w:w="332"/>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BA779F" w:rsidP="00313F4E">
            <w:pPr>
              <w:rPr>
                <w:kern w:val="0"/>
              </w:rPr>
            </w:pPr>
            <w:r>
              <w:rPr>
                <w:rFonts w:hint="eastAsia"/>
                <w:kern w:val="0"/>
              </w:rPr>
              <w:t>××</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r w:rsidR="00313F4E">
              <w:rPr>
                <w:rFonts w:hint="eastAsia"/>
                <w:kern w:val="0"/>
              </w:rPr>
              <w:t>××</w:t>
            </w:r>
            <w:r>
              <w:rPr>
                <w:kern w:val="0"/>
              </w:rPr>
              <w:t xml:space="preserve"> </w:t>
            </w:r>
            <w:r>
              <w:rPr>
                <w:rFonts w:hint="eastAsia"/>
                <w:kern w:val="0"/>
              </w:rPr>
              <w:t>年</w:t>
            </w:r>
            <w:r>
              <w:rPr>
                <w:kern w:val="0"/>
              </w:rPr>
              <w:t xml:space="preserve">7 </w:t>
            </w:r>
            <w:proofErr w:type="gramStart"/>
            <w:r>
              <w:rPr>
                <w:rFonts w:hint="eastAsia"/>
                <w:kern w:val="0"/>
              </w:rPr>
              <w:t>月毕业</w:t>
            </w:r>
            <w:proofErr w:type="gramEnd"/>
            <w:r>
              <w:rPr>
                <w:rFonts w:hint="eastAsia"/>
                <w:kern w:val="0"/>
              </w:rPr>
              <w:t>于</w:t>
            </w:r>
            <w:r w:rsidR="00313F4E">
              <w:rPr>
                <w:rFonts w:hint="eastAsia"/>
                <w:kern w:val="0"/>
              </w:rPr>
              <w:t>××</w:t>
            </w:r>
            <w:r>
              <w:rPr>
                <w:rFonts w:hint="eastAsia"/>
                <w:kern w:val="0"/>
              </w:rPr>
              <w:t>大学动力工程专业</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r w:rsidR="00313F4E">
              <w:rPr>
                <w:rFonts w:hint="eastAsia"/>
                <w:kern w:val="0"/>
              </w:rPr>
              <w:t>××</w:t>
            </w:r>
            <w:r>
              <w:rPr>
                <w:kern w:val="0"/>
              </w:rPr>
              <w:t>.9.8-19</w:t>
            </w:r>
            <w:r w:rsidR="00313F4E">
              <w:rPr>
                <w:rFonts w:hint="eastAsia"/>
                <w:kern w:val="0"/>
              </w:rPr>
              <w:t>××</w:t>
            </w:r>
            <w:r>
              <w:rPr>
                <w:kern w:val="0"/>
              </w:rPr>
              <w:t xml:space="preserve">.12.8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中心装修</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lastRenderedPageBreak/>
              <w:t>19</w:t>
            </w:r>
            <w:r w:rsidR="00313F4E">
              <w:rPr>
                <w:rFonts w:hint="eastAsia"/>
                <w:kern w:val="0"/>
              </w:rPr>
              <w:t>××</w:t>
            </w:r>
            <w:r>
              <w:rPr>
                <w:kern w:val="0"/>
              </w:rPr>
              <w:t>.10.26-19</w:t>
            </w:r>
            <w:r w:rsidR="00313F4E">
              <w:rPr>
                <w:rFonts w:hint="eastAsia"/>
                <w:kern w:val="0"/>
              </w:rPr>
              <w:t>××</w:t>
            </w:r>
            <w:r>
              <w:rPr>
                <w:kern w:val="0"/>
              </w:rPr>
              <w:t xml:space="preserve">.12.31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kern w:val="0"/>
              </w:rPr>
              <w:t xml:space="preserve">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bl>
    <w:p w:rsidR="00E8202E" w:rsidRDefault="00E8202E" w:rsidP="00E8202E">
      <w:pPr>
        <w:rPr>
          <w:kern w:val="0"/>
        </w:rPr>
      </w:pPr>
    </w:p>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1065"/>
        <w:gridCol w:w="786"/>
        <w:gridCol w:w="184"/>
        <w:gridCol w:w="332"/>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材料员</w:t>
            </w:r>
            <w:r>
              <w:rPr>
                <w:kern w:val="0"/>
              </w:rPr>
              <w:t>/</w:t>
            </w:r>
            <w:r>
              <w:rPr>
                <w:rFonts w:hint="eastAsia"/>
                <w:kern w:val="0"/>
              </w:rPr>
              <w:t>助理工程师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r w:rsidR="00313F4E">
              <w:rPr>
                <w:rFonts w:hint="eastAsia"/>
                <w:kern w:val="0"/>
              </w:rPr>
              <w:t>××</w:t>
            </w:r>
            <w:r>
              <w:rPr>
                <w:kern w:val="0"/>
              </w:rPr>
              <w:t xml:space="preserve"> </w:t>
            </w:r>
            <w:r>
              <w:rPr>
                <w:rFonts w:hint="eastAsia"/>
                <w:kern w:val="0"/>
              </w:rPr>
              <w:t>年</w:t>
            </w:r>
            <w:r>
              <w:rPr>
                <w:kern w:val="0"/>
              </w:rPr>
              <w:t xml:space="preserve">7 </w:t>
            </w:r>
            <w:proofErr w:type="gramStart"/>
            <w:r>
              <w:rPr>
                <w:rFonts w:hint="eastAsia"/>
                <w:kern w:val="0"/>
              </w:rPr>
              <w:t>月毕业</w:t>
            </w:r>
            <w:proofErr w:type="gramEnd"/>
            <w:r>
              <w:rPr>
                <w:rFonts w:hint="eastAsia"/>
                <w:kern w:val="0"/>
              </w:rPr>
              <w:t>于</w:t>
            </w:r>
            <w:r w:rsidR="00313F4E">
              <w:rPr>
                <w:rFonts w:hint="eastAsia"/>
                <w:kern w:val="0"/>
              </w:rPr>
              <w:t>××</w:t>
            </w:r>
            <w:r>
              <w:rPr>
                <w:rFonts w:hint="eastAsia"/>
                <w:kern w:val="0"/>
              </w:rPr>
              <w:t>工程学院建筑工程专业。</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19</w:t>
            </w:r>
            <w:r w:rsidR="00313F4E">
              <w:rPr>
                <w:rFonts w:hint="eastAsia"/>
                <w:kern w:val="0"/>
              </w:rPr>
              <w:t>××</w:t>
            </w:r>
            <w:r w:rsidR="00313F4E">
              <w:rPr>
                <w:kern w:val="0"/>
              </w:rPr>
              <w:t>.9.8-19</w:t>
            </w:r>
            <w:r w:rsidR="00313F4E">
              <w:rPr>
                <w:rFonts w:hint="eastAsia"/>
                <w:kern w:val="0"/>
              </w:rPr>
              <w:t>××</w:t>
            </w:r>
            <w:r>
              <w:rPr>
                <w:kern w:val="0"/>
              </w:rPr>
              <w:t xml:space="preserve">.12.8 </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中心装修</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r w:rsidR="00E8202E" w:rsidTr="00313F4E">
        <w:trPr>
          <w:jc w:val="center"/>
        </w:trPr>
        <w:tc>
          <w:tcPr>
            <w:tcW w:w="181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18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bl>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5"/>
        <w:gridCol w:w="1065"/>
        <w:gridCol w:w="786"/>
        <w:gridCol w:w="106"/>
        <w:gridCol w:w="411"/>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kern w:val="0"/>
              </w:rPr>
              <w:t>34</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kern w:val="0"/>
              </w:rPr>
              <w:t xml:space="preserve"> </w:t>
            </w:r>
            <w:r w:rsidR="00E8202E">
              <w:rPr>
                <w:rFonts w:hint="eastAsia"/>
                <w:kern w:val="0"/>
              </w:rPr>
              <w:t>毕业于</w:t>
            </w:r>
            <w:r>
              <w:rPr>
                <w:rFonts w:hint="eastAsia"/>
                <w:kern w:val="0"/>
              </w:rPr>
              <w:t>××</w:t>
            </w:r>
            <w:r w:rsidR="00E8202E">
              <w:rPr>
                <w:rFonts w:hint="eastAsia"/>
                <w:kern w:val="0"/>
              </w:rPr>
              <w:t>建筑大学建筑专业</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工程师</w:t>
            </w:r>
          </w:p>
        </w:tc>
      </w:tr>
    </w:tbl>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5"/>
        <w:gridCol w:w="1065"/>
        <w:gridCol w:w="786"/>
        <w:gridCol w:w="106"/>
        <w:gridCol w:w="411"/>
        <w:gridCol w:w="904"/>
        <w:gridCol w:w="818"/>
        <w:gridCol w:w="1550"/>
        <w:gridCol w:w="1411"/>
      </w:tblGrid>
      <w:tr w:rsidR="00E8202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p>
        </w:tc>
        <w:tc>
          <w:tcPr>
            <w:tcW w:w="984"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r>
              <w:rPr>
                <w:rFonts w:hint="eastAsia"/>
                <w:kern w:val="0"/>
              </w:rPr>
              <w:t>助理工程师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kern w:val="0"/>
              </w:rPr>
              <w:t xml:space="preserve"> </w:t>
            </w:r>
            <w:r w:rsidR="00E8202E">
              <w:rPr>
                <w:rFonts w:hint="eastAsia"/>
                <w:kern w:val="0"/>
              </w:rPr>
              <w:t>年</w:t>
            </w:r>
            <w:r w:rsidR="00E8202E">
              <w:rPr>
                <w:kern w:val="0"/>
              </w:rPr>
              <w:t xml:space="preserve">7 </w:t>
            </w:r>
            <w:proofErr w:type="gramStart"/>
            <w:r w:rsidR="00E8202E">
              <w:rPr>
                <w:rFonts w:hint="eastAsia"/>
                <w:kern w:val="0"/>
              </w:rPr>
              <w:t>月毕业</w:t>
            </w:r>
            <w:proofErr w:type="gramEnd"/>
            <w:r w:rsidR="00E8202E">
              <w:rPr>
                <w:rFonts w:hint="eastAsia"/>
                <w:kern w:val="0"/>
              </w:rPr>
              <w:t>于</w:t>
            </w:r>
            <w:r>
              <w:rPr>
                <w:rFonts w:hint="eastAsia"/>
                <w:kern w:val="0"/>
              </w:rPr>
              <w:t>××</w:t>
            </w:r>
            <w:r w:rsidR="00E8202E">
              <w:rPr>
                <w:rFonts w:hint="eastAsia"/>
                <w:kern w:val="0"/>
              </w:rPr>
              <w:t>大学建筑管理工程专业</w:t>
            </w:r>
          </w:p>
          <w:p w:rsidR="00E8202E" w:rsidRDefault="00E8202E" w:rsidP="00313F4E">
            <w:pPr>
              <w:rPr>
                <w:kern w:val="0"/>
              </w:rPr>
            </w:pP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r w:rsidR="00E8202E" w:rsidTr="00313F4E">
        <w:trPr>
          <w:jc w:val="center"/>
        </w:trPr>
        <w:tc>
          <w:tcPr>
            <w:tcW w:w="1766"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4"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bl>
    <w:p w:rsidR="00E8202E" w:rsidRDefault="00E8202E" w:rsidP="00E8202E">
      <w:pPr>
        <w:rPr>
          <w:kern w:val="0"/>
        </w:rPr>
      </w:pPr>
      <w:r>
        <w:rPr>
          <w:rFonts w:hint="eastAsia"/>
          <w:kern w:val="0"/>
        </w:rPr>
        <w:t>主要管理人员简历与经验表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5"/>
        <w:gridCol w:w="1065"/>
        <w:gridCol w:w="786"/>
        <w:gridCol w:w="104"/>
        <w:gridCol w:w="413"/>
        <w:gridCol w:w="904"/>
        <w:gridCol w:w="818"/>
        <w:gridCol w:w="1550"/>
        <w:gridCol w:w="1411"/>
      </w:tblGrid>
      <w:tr w:rsidR="00313F4E" w:rsidTr="00313F4E">
        <w:trPr>
          <w:jc w:val="center"/>
        </w:trPr>
        <w:tc>
          <w:tcPr>
            <w:tcW w:w="524" w:type="pct"/>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r>
              <w:rPr>
                <w:rFonts w:hint="eastAsia"/>
                <w:kern w:val="0"/>
              </w:rPr>
              <w:t>姓名</w:t>
            </w:r>
          </w:p>
        </w:tc>
        <w:tc>
          <w:tcPr>
            <w:tcW w:w="676" w:type="pct"/>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p>
        </w:tc>
        <w:tc>
          <w:tcPr>
            <w:tcW w:w="499" w:type="pct"/>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r>
              <w:rPr>
                <w:rFonts w:hint="eastAsia"/>
                <w:kern w:val="0"/>
              </w:rPr>
              <w:t>性别</w:t>
            </w:r>
          </w:p>
        </w:tc>
        <w:tc>
          <w:tcPr>
            <w:tcW w:w="328" w:type="pct"/>
            <w:gridSpan w:val="2"/>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r>
              <w:rPr>
                <w:rFonts w:hint="eastAsia"/>
                <w:kern w:val="0"/>
              </w:rPr>
              <w:t>男</w:t>
            </w:r>
          </w:p>
        </w:tc>
        <w:tc>
          <w:tcPr>
            <w:tcW w:w="574" w:type="pct"/>
            <w:tcBorders>
              <w:top w:val="single" w:sz="4" w:space="0" w:color="auto"/>
              <w:left w:val="single" w:sz="4" w:space="0" w:color="auto"/>
              <w:bottom w:val="single" w:sz="4" w:space="0" w:color="auto"/>
              <w:right w:val="single" w:sz="4" w:space="0" w:color="auto"/>
            </w:tcBorders>
          </w:tcPr>
          <w:p w:rsidR="00313F4E" w:rsidRDefault="00313F4E">
            <w:r>
              <w:rPr>
                <w:rFonts w:hint="eastAsia"/>
                <w:kern w:val="0"/>
              </w:rPr>
              <w:t>年龄</w:t>
            </w:r>
          </w:p>
        </w:tc>
        <w:tc>
          <w:tcPr>
            <w:tcW w:w="519" w:type="pct"/>
            <w:tcBorders>
              <w:top w:val="single" w:sz="4" w:space="0" w:color="auto"/>
              <w:left w:val="single" w:sz="4" w:space="0" w:color="auto"/>
              <w:bottom w:val="single" w:sz="4" w:space="0" w:color="auto"/>
              <w:right w:val="single" w:sz="4" w:space="0" w:color="auto"/>
            </w:tcBorders>
          </w:tcPr>
          <w:p w:rsidR="00313F4E" w:rsidRDefault="00313F4E">
            <w:r w:rsidRPr="004219BC">
              <w:rPr>
                <w:rFonts w:hint="eastAsia"/>
                <w:kern w:val="0"/>
              </w:rPr>
              <w:t>××</w:t>
            </w:r>
          </w:p>
        </w:tc>
        <w:tc>
          <w:tcPr>
            <w:tcW w:w="984" w:type="pct"/>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r>
              <w:rPr>
                <w:rFonts w:hint="eastAsia"/>
                <w:kern w:val="0"/>
              </w:rPr>
              <w:t>职务职称</w:t>
            </w:r>
          </w:p>
        </w:tc>
        <w:tc>
          <w:tcPr>
            <w:tcW w:w="896" w:type="pct"/>
            <w:tcBorders>
              <w:top w:val="single" w:sz="4" w:space="0" w:color="auto"/>
              <w:left w:val="single" w:sz="4" w:space="0" w:color="auto"/>
              <w:bottom w:val="single" w:sz="4" w:space="0" w:color="auto"/>
              <w:right w:val="single" w:sz="4" w:space="0" w:color="auto"/>
            </w:tcBorders>
            <w:vAlign w:val="center"/>
          </w:tcPr>
          <w:p w:rsidR="00313F4E" w:rsidRDefault="00313F4E" w:rsidP="00313F4E">
            <w:pPr>
              <w:rPr>
                <w:kern w:val="0"/>
              </w:rPr>
            </w:pPr>
            <w:r>
              <w:rPr>
                <w:rFonts w:hint="eastAsia"/>
                <w:kern w:val="0"/>
              </w:rPr>
              <w:t>助理工程师</w:t>
            </w:r>
          </w:p>
        </w:tc>
      </w:tr>
      <w:tr w:rsidR="00E8202E" w:rsidTr="00313F4E">
        <w:trPr>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kern w:val="0"/>
              </w:rPr>
              <w:t xml:space="preserve"> </w:t>
            </w:r>
            <w:r w:rsidR="00E8202E">
              <w:rPr>
                <w:rFonts w:hint="eastAsia"/>
                <w:kern w:val="0"/>
              </w:rPr>
              <w:t>年</w:t>
            </w:r>
            <w:r w:rsidR="00E8202E">
              <w:rPr>
                <w:kern w:val="0"/>
              </w:rPr>
              <w:t xml:space="preserve">7 </w:t>
            </w:r>
            <w:proofErr w:type="gramStart"/>
            <w:r w:rsidR="00E8202E">
              <w:rPr>
                <w:rFonts w:hint="eastAsia"/>
                <w:kern w:val="0"/>
              </w:rPr>
              <w:t>月毕业</w:t>
            </w:r>
            <w:proofErr w:type="gramEnd"/>
            <w:r w:rsidR="00E8202E">
              <w:rPr>
                <w:rFonts w:hint="eastAsia"/>
                <w:kern w:val="0"/>
              </w:rPr>
              <w:t>于</w:t>
            </w:r>
            <w:r>
              <w:rPr>
                <w:rFonts w:hint="eastAsia"/>
                <w:kern w:val="0"/>
              </w:rPr>
              <w:t>××</w:t>
            </w:r>
            <w:r w:rsidR="00E8202E">
              <w:rPr>
                <w:rFonts w:hint="eastAsia"/>
                <w:kern w:val="0"/>
              </w:rPr>
              <w:t>工程学院建筑工程专业</w:t>
            </w:r>
          </w:p>
        </w:tc>
      </w:tr>
      <w:tr w:rsidR="00E8202E" w:rsidTr="00313F4E">
        <w:trPr>
          <w:jc w:val="center"/>
        </w:trPr>
        <w:tc>
          <w:tcPr>
            <w:tcW w:w="1765"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5"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765"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5"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技术员</w:t>
            </w:r>
          </w:p>
        </w:tc>
      </w:tr>
      <w:tr w:rsidR="00E8202E" w:rsidTr="00313F4E">
        <w:trPr>
          <w:jc w:val="center"/>
        </w:trPr>
        <w:tc>
          <w:tcPr>
            <w:tcW w:w="1765" w:type="pct"/>
            <w:gridSpan w:val="4"/>
            <w:tcBorders>
              <w:top w:val="single" w:sz="4" w:space="0" w:color="auto"/>
              <w:left w:val="single" w:sz="4" w:space="0" w:color="auto"/>
              <w:bottom w:val="single" w:sz="4" w:space="0" w:color="auto"/>
              <w:right w:val="single" w:sz="4" w:space="0" w:color="auto"/>
            </w:tcBorders>
            <w:vAlign w:val="center"/>
          </w:tcPr>
          <w:p w:rsidR="00E8202E" w:rsidRDefault="00E8202E" w:rsidP="00313F4E">
            <w:pPr>
              <w:rPr>
                <w:kern w:val="0"/>
              </w:rPr>
            </w:pPr>
          </w:p>
        </w:tc>
        <w:tc>
          <w:tcPr>
            <w:tcW w:w="3235" w:type="pct"/>
            <w:gridSpan w:val="5"/>
            <w:tcBorders>
              <w:top w:val="single" w:sz="4" w:space="0" w:color="auto"/>
              <w:left w:val="single" w:sz="4" w:space="0" w:color="auto"/>
              <w:bottom w:val="single" w:sz="4" w:space="0" w:color="auto"/>
              <w:right w:val="single" w:sz="4" w:space="0" w:color="auto"/>
            </w:tcBorders>
            <w:vAlign w:val="center"/>
          </w:tcPr>
          <w:p w:rsidR="00E8202E" w:rsidRDefault="00313F4E" w:rsidP="00313F4E">
            <w:pPr>
              <w:rPr>
                <w:kern w:val="0"/>
              </w:rPr>
            </w:pPr>
            <w:r>
              <w:rPr>
                <w:rFonts w:hint="eastAsia"/>
                <w:kern w:val="0"/>
              </w:rPr>
              <w:t>××</w:t>
            </w:r>
            <w:r w:rsidR="00E8202E">
              <w:rPr>
                <w:rFonts w:hint="eastAsia"/>
                <w:kern w:val="0"/>
              </w:rPr>
              <w:t>装饰工程</w:t>
            </w:r>
            <w:r w:rsidR="00E8202E">
              <w:rPr>
                <w:kern w:val="0"/>
              </w:rPr>
              <w:t xml:space="preserve">  </w:t>
            </w:r>
            <w:r w:rsidR="00E8202E">
              <w:rPr>
                <w:rFonts w:hint="eastAsia"/>
                <w:kern w:val="0"/>
              </w:rPr>
              <w:t>助理工程师</w:t>
            </w:r>
          </w:p>
        </w:tc>
      </w:tr>
    </w:tbl>
    <w:p w:rsidR="00E8202E" w:rsidRDefault="00E8202E" w:rsidP="00E8202E">
      <w:pPr>
        <w:rPr>
          <w:rFonts w:hint="eastAsia"/>
        </w:rPr>
      </w:pP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1" w:name="_Toc207189040"/>
      <w:r>
        <w:rPr>
          <w:rFonts w:hint="eastAsia"/>
        </w:rPr>
        <w:t>现场管理组织机构图</w:t>
      </w:r>
      <w:bookmarkStart w:id="62" w:name="bk140"/>
      <w:bookmarkEnd w:id="61"/>
      <w:bookmarkEnd w:id="62"/>
    </w:p>
    <w:p w:rsidR="00E8202E" w:rsidRDefault="00E8202E" w:rsidP="00E8202E">
      <w:pPr>
        <w:rPr>
          <w:rFonts w:hint="eastAsia"/>
        </w:rPr>
      </w:pPr>
      <w:bookmarkStart w:id="63" w:name="bk141"/>
      <w:bookmarkEnd w:id="63"/>
      <w:r>
        <w:rPr>
          <w:rFonts w:hint="eastAsia"/>
          <w:noProof/>
        </w:rPr>
        <w:lastRenderedPageBreak/>
        <w:pict>
          <v:group id="_x0000_s1405" style="position:absolute;left:0;text-align:left;margin-left:-18pt;margin-top:7.8pt;width:415.65pt;height:324.5pt;z-index:251679744" coordorigin="2421,9304" coordsize="8313,6490">
            <v:group id="_x0000_s1406" style="position:absolute;left:2421;top:9304;width:8889;height:3670" coordorigin="2421,9304" coordsize="8313,3670">
              <v:shape id="_x0000_s1407" type="#_x0000_t202" style="position:absolute;left:5421;top:9304;width:1203;height:533">
                <v:textbox style="mso-next-textbox:#_x0000_s1407">
                  <w:txbxContent>
                    <w:p w:rsidR="00313F4E" w:rsidRDefault="00313F4E" w:rsidP="00E8202E">
                      <w:pPr>
                        <w:pStyle w:val="a0"/>
                        <w:spacing w:beforeLines="10" w:afterLines="10"/>
                        <w:ind w:firstLineChars="67" w:firstLine="188"/>
                        <w:jc w:val="left"/>
                      </w:pPr>
                      <w:r>
                        <w:rPr>
                          <w:rFonts w:hAnsi="宋体" w:cs="宋体" w:hint="eastAsia"/>
                        </w:rPr>
                        <w:t>项目经理</w:t>
                      </w:r>
                    </w:p>
                  </w:txbxContent>
                </v:textbox>
              </v:shape>
              <v:shape id="_x0000_s1408" type="#_x0000_t202" style="position:absolute;left:7701;top:10264;width:1399;height:533">
                <v:textbox style="mso-next-textbox:#_x0000_s1408">
                  <w:txbxContent>
                    <w:p w:rsidR="00313F4E" w:rsidRDefault="00313F4E" w:rsidP="00E8202E">
                      <w:pPr>
                        <w:pStyle w:val="a0"/>
                        <w:spacing w:beforeLines="10" w:afterLines="10"/>
                        <w:ind w:firstLineChars="67" w:firstLine="188"/>
                        <w:jc w:val="left"/>
                      </w:pPr>
                      <w:r>
                        <w:rPr>
                          <w:rFonts w:hAnsi="宋体" w:cs="宋体" w:hint="eastAsia"/>
                        </w:rPr>
                        <w:t>技术负责人</w:t>
                      </w:r>
                    </w:p>
                  </w:txbxContent>
                </v:textbox>
              </v:shape>
              <v:shape id="_x0000_s1409" type="#_x0000_t202" style="position:absolute;left:3501;top:10231;width:1266;height:533">
                <v:textbox style="mso-next-textbox:#_x0000_s1409">
                  <w:txbxContent>
                    <w:p w:rsidR="00313F4E" w:rsidRDefault="00313F4E" w:rsidP="00E8202E">
                      <w:pPr>
                        <w:pStyle w:val="a0"/>
                        <w:spacing w:beforeLines="10" w:afterLines="10"/>
                        <w:jc w:val="left"/>
                        <w:rPr>
                          <w:noProof/>
                        </w:rPr>
                      </w:pPr>
                      <w:r>
                        <w:rPr>
                          <w:rFonts w:hAnsi="宋体" w:cs="宋体" w:hint="eastAsia"/>
                        </w:rPr>
                        <w:t>项目副经理</w:t>
                      </w:r>
                    </w:p>
                  </w:txbxContent>
                </v:textbox>
              </v:shape>
              <v:shape id="_x0000_s1410" type="#_x0000_t202" style="position:absolute;left:4341;top:11344;width:639;height:1630">
                <v:textbox style="layout-flow:vertical-ideographic;mso-next-textbox:#_x0000_s1410">
                  <w:txbxContent>
                    <w:p w:rsidR="00313F4E" w:rsidRDefault="00313F4E" w:rsidP="00E8202E">
                      <w:pPr>
                        <w:pStyle w:val="a0"/>
                        <w:spacing w:beforeLines="10" w:afterLines="10"/>
                        <w:ind w:firstLineChars="200" w:firstLine="562"/>
                        <w:jc w:val="left"/>
                      </w:pPr>
                      <w:r>
                        <w:rPr>
                          <w:rFonts w:hAnsi="宋体" w:cs="宋体" w:hint="eastAsia"/>
                        </w:rPr>
                        <w:t>现场设计师</w:t>
                      </w:r>
                    </w:p>
                  </w:txbxContent>
                </v:textbox>
              </v:shape>
              <v:shape id="_x0000_s1411" type="#_x0000_t202" style="position:absolute;left:10101;top:11344;width:636;height:1630">
                <v:textbox style="layout-flow:vertical-ideographic;mso-next-textbox:#_x0000_s1411">
                  <w:txbxContent>
                    <w:p w:rsidR="00313F4E" w:rsidRDefault="00313F4E" w:rsidP="00E8202E">
                      <w:pPr>
                        <w:pStyle w:val="a0"/>
                        <w:spacing w:beforeLines="10" w:afterLines="10"/>
                        <w:ind w:firstLineChars="200" w:firstLine="562"/>
                        <w:jc w:val="left"/>
                      </w:pPr>
                      <w:r>
                        <w:rPr>
                          <w:rFonts w:hAnsi="宋体" w:cs="宋体" w:hint="eastAsia"/>
                        </w:rPr>
                        <w:t>仓库保管员</w:t>
                      </w:r>
                    </w:p>
                  </w:txbxContent>
                </v:textbox>
              </v:shape>
              <v:shape id="_x0000_s1412" type="#_x0000_t202" style="position:absolute;left:5301;top:11344;width:635;height:1601">
                <v:textbox style="layout-flow:vertical-ideographic;mso-next-textbox:#_x0000_s1412">
                  <w:txbxContent>
                    <w:p w:rsidR="00313F4E" w:rsidRDefault="00313F4E" w:rsidP="00E8202E">
                      <w:pPr>
                        <w:pStyle w:val="a0"/>
                        <w:spacing w:beforeLines="10" w:afterLines="10"/>
                        <w:ind w:firstLineChars="200" w:firstLine="562"/>
                        <w:jc w:val="left"/>
                      </w:pPr>
                      <w:r>
                        <w:rPr>
                          <w:rFonts w:hAnsi="宋体" w:cs="宋体" w:hint="eastAsia"/>
                        </w:rPr>
                        <w:t>质检员</w:t>
                      </w:r>
                    </w:p>
                  </w:txbxContent>
                </v:textbox>
              </v:shape>
              <v:shape id="_x0000_s1413" type="#_x0000_t202" style="position:absolute;left:6261;top:11344;width:635;height:1601">
                <v:textbox style="layout-flow:vertical-ideographic;mso-next-textbox:#_x0000_s1413">
                  <w:txbxContent>
                    <w:p w:rsidR="00313F4E" w:rsidRDefault="00313F4E" w:rsidP="00E8202E">
                      <w:pPr>
                        <w:pStyle w:val="a0"/>
                        <w:spacing w:beforeLines="10" w:afterLines="10"/>
                        <w:ind w:firstLineChars="200" w:firstLine="562"/>
                        <w:jc w:val="left"/>
                      </w:pPr>
                      <w:r>
                        <w:rPr>
                          <w:rFonts w:hAnsi="宋体" w:cs="宋体" w:hint="eastAsia"/>
                        </w:rPr>
                        <w:t>安全员</w:t>
                      </w:r>
                    </w:p>
                  </w:txbxContent>
                </v:textbox>
              </v:shape>
              <v:shape id="_x0000_s1414" type="#_x0000_t202" style="position:absolute;left:7221;top:11344;width:635;height:1601">
                <v:textbox style="layout-flow:vertical-ideographic;mso-next-textbox:#_x0000_s1414">
                  <w:txbxContent>
                    <w:p w:rsidR="00313F4E" w:rsidRDefault="00313F4E" w:rsidP="00E8202E">
                      <w:pPr>
                        <w:pStyle w:val="a0"/>
                        <w:spacing w:beforeLines="10" w:afterLines="10"/>
                        <w:ind w:firstLineChars="200" w:firstLine="562"/>
                        <w:jc w:val="left"/>
                      </w:pPr>
                      <w:r>
                        <w:rPr>
                          <w:rFonts w:hAnsi="宋体" w:cs="宋体" w:hint="eastAsia"/>
                        </w:rPr>
                        <w:t>材料员</w:t>
                      </w:r>
                    </w:p>
                  </w:txbxContent>
                </v:textbox>
              </v:shape>
              <v:shape id="_x0000_s1415" type="#_x0000_t202" style="position:absolute;left:8181;top:11344;width:635;height:1601">
                <v:textbox style="layout-flow:vertical-ideographic;mso-next-textbox:#_x0000_s1415">
                  <w:txbxContent>
                    <w:p w:rsidR="00313F4E" w:rsidRDefault="00313F4E" w:rsidP="00E8202E">
                      <w:pPr>
                        <w:pStyle w:val="a0"/>
                        <w:spacing w:beforeLines="10" w:afterLines="10"/>
                        <w:ind w:firstLineChars="200" w:firstLine="562"/>
                        <w:jc w:val="left"/>
                      </w:pPr>
                      <w:r>
                        <w:rPr>
                          <w:rFonts w:hAnsi="宋体" w:cs="宋体" w:hint="eastAsia"/>
                        </w:rPr>
                        <w:t>预算员</w:t>
                      </w:r>
                    </w:p>
                  </w:txbxContent>
                </v:textbox>
              </v:shape>
              <v:shape id="_x0000_s1416" type="#_x0000_t202" style="position:absolute;left:2421;top:11344;width:634;height:1630">
                <v:textbox style="layout-flow:vertical-ideographic;mso-next-textbox:#_x0000_s1416">
                  <w:txbxContent>
                    <w:p w:rsidR="00313F4E" w:rsidRDefault="00313F4E" w:rsidP="00E8202E">
                      <w:pPr>
                        <w:pStyle w:val="a0"/>
                        <w:spacing w:beforeLines="10" w:afterLines="10"/>
                        <w:ind w:firstLineChars="200" w:firstLine="562"/>
                        <w:jc w:val="left"/>
                      </w:pPr>
                      <w:r>
                        <w:rPr>
                          <w:rFonts w:hAnsi="宋体" w:cs="宋体" w:hint="eastAsia"/>
                        </w:rPr>
                        <w:t>装饰工程师</w:t>
                      </w:r>
                    </w:p>
                  </w:txbxContent>
                </v:textbox>
              </v:shape>
              <v:shape id="_x0000_s1417" type="#_x0000_t202" style="position:absolute;left:9141;top:11344;width:634;height:1601">
                <v:textbox style="layout-flow:vertical-ideographic;mso-next-textbox:#_x0000_s1417">
                  <w:txbxContent>
                    <w:p w:rsidR="00313F4E" w:rsidRDefault="00313F4E" w:rsidP="00E8202E">
                      <w:pPr>
                        <w:pStyle w:val="a0"/>
                        <w:spacing w:beforeLines="10" w:afterLines="10"/>
                        <w:ind w:firstLineChars="200" w:firstLine="562"/>
                        <w:jc w:val="left"/>
                      </w:pPr>
                      <w:r>
                        <w:rPr>
                          <w:rFonts w:hAnsi="宋体" w:cs="宋体" w:hint="eastAsia"/>
                        </w:rPr>
                        <w:t>资料员</w:t>
                      </w:r>
                    </w:p>
                  </w:txbxContent>
                </v:textbox>
              </v:shape>
              <v:shape id="_x0000_s1418" type="#_x0000_t202" style="position:absolute;left:3381;top:11344;width:634;height:1630">
                <v:textbox style="layout-flow:vertical-ideographic;mso-next-textbox:#_x0000_s1418">
                  <w:txbxContent>
                    <w:p w:rsidR="00313F4E" w:rsidRDefault="00313F4E" w:rsidP="00E8202E">
                      <w:pPr>
                        <w:pStyle w:val="a0"/>
                        <w:spacing w:beforeLines="10" w:afterLines="10"/>
                        <w:ind w:firstLineChars="200" w:firstLine="562"/>
                        <w:jc w:val="left"/>
                      </w:pPr>
                      <w:r>
                        <w:rPr>
                          <w:rFonts w:cs="宋体" w:hint="eastAsia"/>
                        </w:rPr>
                        <w:t>安装工程师</w:t>
                      </w:r>
                    </w:p>
                  </w:txbxContent>
                </v:textbox>
              </v:shape>
              <v:line id="_x0000_s1419" style="position:absolute" from="4821,10504" to="7701,10504"/>
              <v:line id="_x0000_s1420" style="position:absolute" from="6141,9784" to="6141,11224"/>
              <v:line id="_x0000_s1421" style="position:absolute" from="2781,11224" to="2781,11344"/>
              <v:line id="_x0000_s1422" style="position:absolute" from="2781,11224" to="10461,11224"/>
              <v:line id="_x0000_s1423" style="position:absolute" from="10461,11224" to="10461,11344"/>
              <v:line id="_x0000_s1424" style="position:absolute" from="3741,11224" to="3741,11344"/>
              <v:line id="_x0000_s1425" style="position:absolute" from="4581,11224" to="4581,11344"/>
              <v:line id="_x0000_s1426" style="position:absolute" from="5661,11224" to="5661,11344"/>
              <v:line id="_x0000_s1427" style="position:absolute" from="6621,11224" to="6621,11344"/>
              <v:line id="_x0000_s1428" style="position:absolute" from="7461,11224" to="7461,11344"/>
              <v:line id="_x0000_s1429" style="position:absolute" from="8541,11224" to="8541,11344"/>
              <v:line id="_x0000_s1430" style="position:absolute" from="9501,11224" to="9501,11344"/>
            </v:group>
            <v:line id="_x0000_s1431" style="position:absolute" from="2781,13024" to="2781,13264"/>
            <v:line id="_x0000_s1432" style="position:absolute" from="2781,13264" to="10461,13264"/>
            <v:line id="_x0000_s1433" style="position:absolute;flip:y" from="10461,12904" to="10461,13264"/>
            <v:line id="_x0000_s1434" style="position:absolute" from="6141,13264" to="6141,13504"/>
            <v:group id="_x0000_s1435" style="position:absolute;left:2541;top:13744;width:7714;height:2050" coordorigin="2541,13744" coordsize="7233,2050">
              <v:shape id="_x0000_s1436" type="#_x0000_t202" style="position:absolute;left:2541;top:13744;width:638;height:2050">
                <v:textbox style="layout-flow:vertical-ideographic;mso-next-textbox:#_x0000_s1436">
                  <w:txbxContent>
                    <w:p w:rsidR="00313F4E" w:rsidRDefault="00313F4E" w:rsidP="00E8202E">
                      <w:pPr>
                        <w:pStyle w:val="a0"/>
                        <w:spacing w:beforeLines="10" w:afterLines="10"/>
                        <w:ind w:firstLineChars="200" w:firstLine="562"/>
                        <w:jc w:val="left"/>
                      </w:pPr>
                      <w:r>
                        <w:rPr>
                          <w:rFonts w:hAnsi="宋体" w:cs="宋体" w:hint="eastAsia"/>
                        </w:rPr>
                        <w:t>泥</w:t>
                      </w:r>
                      <w:r>
                        <w:rPr>
                          <w:rFonts w:hAnsi="宋体" w:cs="宋体"/>
                        </w:rPr>
                        <w:t xml:space="preserve"> </w:t>
                      </w:r>
                      <w:r>
                        <w:rPr>
                          <w:rFonts w:hAnsi="宋体" w:cs="宋体" w:hint="eastAsia"/>
                        </w:rPr>
                        <w:t>工</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r>
                        <w:rPr>
                          <w:rFonts w:hAnsi="宋体" w:cs="宋体"/>
                        </w:rPr>
                        <w:t xml:space="preserve"> </w:t>
                      </w:r>
                      <w:r>
                        <w:rPr>
                          <w:rFonts w:hAnsi="宋体" w:cs="宋体" w:hint="eastAsia"/>
                        </w:rPr>
                        <w:t>工</w:t>
                      </w:r>
                    </w:p>
                  </w:txbxContent>
                </v:textbox>
              </v:shape>
              <v:shape id="_x0000_s1437" type="#_x0000_t202" style="position:absolute;left:3261;top:13744;width:637;height:2050">
                <v:textbox style="layout-flow:vertical-ideographic;mso-next-textbox:#_x0000_s1437">
                  <w:txbxContent>
                    <w:p w:rsidR="00313F4E" w:rsidRDefault="00313F4E" w:rsidP="00E8202E">
                      <w:pPr>
                        <w:pStyle w:val="a0"/>
                        <w:spacing w:beforeLines="10" w:afterLines="10"/>
                        <w:ind w:firstLineChars="200" w:firstLine="562"/>
                        <w:jc w:val="left"/>
                      </w:pPr>
                      <w:r>
                        <w:rPr>
                          <w:rFonts w:hAnsi="宋体" w:cs="宋体" w:hint="eastAsia"/>
                        </w:rPr>
                        <w:t>木</w:t>
                      </w:r>
                      <w:r>
                        <w:rPr>
                          <w:rFonts w:hAnsi="宋体" w:cs="宋体"/>
                        </w:rPr>
                        <w:t xml:space="preserve"> </w:t>
                      </w:r>
                      <w:r>
                        <w:rPr>
                          <w:rFonts w:hAnsi="宋体" w:cs="宋体" w:hint="eastAsia"/>
                        </w:rPr>
                        <w:t>工</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r>
                        <w:rPr>
                          <w:rFonts w:hAnsi="宋体" w:cs="宋体"/>
                        </w:rPr>
                        <w:t xml:space="preserve"> </w:t>
                      </w:r>
                      <w:r>
                        <w:rPr>
                          <w:rFonts w:hAnsi="宋体" w:cs="宋体" w:hint="eastAsia"/>
                        </w:rPr>
                        <w:t>工</w:t>
                      </w:r>
                    </w:p>
                  </w:txbxContent>
                </v:textbox>
              </v:shape>
              <v:shape id="_x0000_s1438" type="#_x0000_t202" style="position:absolute;left:4101;top:13744;width:637;height:1735">
                <v:textbox style="layout-flow:vertical-ideographic;mso-next-textbox:#_x0000_s1438">
                  <w:txbxContent>
                    <w:p w:rsidR="00313F4E" w:rsidRDefault="00313F4E" w:rsidP="00E8202E">
                      <w:pPr>
                        <w:pStyle w:val="a0"/>
                        <w:spacing w:beforeLines="10" w:afterLines="10"/>
                        <w:ind w:firstLineChars="200" w:firstLine="562"/>
                        <w:jc w:val="left"/>
                      </w:pPr>
                      <w:r>
                        <w:rPr>
                          <w:rFonts w:hAnsi="宋体" w:cs="宋体" w:hint="eastAsia"/>
                        </w:rPr>
                        <w:t>油</w:t>
                      </w:r>
                      <w:r>
                        <w:rPr>
                          <w:rFonts w:hAnsi="宋体" w:cs="宋体"/>
                        </w:rPr>
                        <w:t xml:space="preserve"> </w:t>
                      </w:r>
                      <w:r>
                        <w:rPr>
                          <w:rFonts w:hAnsi="宋体" w:cs="宋体" w:hint="eastAsia"/>
                        </w:rPr>
                        <w:t>漆</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p>
                  </w:txbxContent>
                </v:textbox>
              </v:shape>
              <v:shape id="_x0000_s1439" type="#_x0000_t202" style="position:absolute;left:4941;top:13744;width:637;height:2050">
                <v:textbox style="layout-flow:vertical-ideographic;mso-next-textbox:#_x0000_s1439">
                  <w:txbxContent>
                    <w:p w:rsidR="00313F4E" w:rsidRDefault="00313F4E" w:rsidP="00E8202E">
                      <w:pPr>
                        <w:pStyle w:val="a0"/>
                        <w:spacing w:beforeLines="10" w:afterLines="10"/>
                        <w:ind w:firstLineChars="200" w:firstLine="562"/>
                        <w:jc w:val="left"/>
                      </w:pPr>
                      <w:proofErr w:type="gramStart"/>
                      <w:r>
                        <w:rPr>
                          <w:rFonts w:hAnsi="宋体" w:cs="宋体" w:hint="eastAsia"/>
                        </w:rPr>
                        <w:t>玻</w:t>
                      </w:r>
                      <w:proofErr w:type="gramEnd"/>
                      <w:r>
                        <w:rPr>
                          <w:rFonts w:hAnsi="宋体" w:cs="宋体"/>
                        </w:rPr>
                        <w:t xml:space="preserve"> </w:t>
                      </w:r>
                      <w:proofErr w:type="gramStart"/>
                      <w:r>
                        <w:rPr>
                          <w:rFonts w:hAnsi="宋体" w:cs="宋体" w:hint="eastAsia"/>
                        </w:rPr>
                        <w:t>璃</w:t>
                      </w:r>
                      <w:proofErr w:type="gramEnd"/>
                      <w:r>
                        <w:rPr>
                          <w:rFonts w:hAnsi="宋体" w:cs="宋体"/>
                        </w:rPr>
                        <w:t xml:space="preserve"> </w:t>
                      </w:r>
                      <w:r>
                        <w:rPr>
                          <w:rFonts w:hAnsi="宋体" w:cs="宋体" w:hint="eastAsia"/>
                        </w:rPr>
                        <w:t>工</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p>
                  </w:txbxContent>
                </v:textbox>
              </v:shape>
              <v:shape id="_x0000_s1440" type="#_x0000_t202" style="position:absolute;left:5781;top:13744;width:635;height:1735">
                <v:textbox style="layout-flow:vertical-ideographic;mso-next-textbox:#_x0000_s1440">
                  <w:txbxContent>
                    <w:p w:rsidR="00313F4E" w:rsidRDefault="00313F4E" w:rsidP="00E8202E">
                      <w:pPr>
                        <w:pStyle w:val="a0"/>
                        <w:spacing w:beforeLines="10" w:afterLines="10"/>
                        <w:ind w:firstLineChars="200" w:firstLine="562"/>
                        <w:jc w:val="left"/>
                      </w:pPr>
                      <w:r>
                        <w:rPr>
                          <w:rFonts w:hAnsi="宋体" w:cs="宋体" w:hint="eastAsia"/>
                        </w:rPr>
                        <w:t>金</w:t>
                      </w:r>
                      <w:r>
                        <w:rPr>
                          <w:rFonts w:hAnsi="宋体" w:cs="宋体"/>
                        </w:rPr>
                        <w:t xml:space="preserve"> </w:t>
                      </w:r>
                      <w:r>
                        <w:rPr>
                          <w:rFonts w:hAnsi="宋体" w:cs="宋体" w:hint="eastAsia"/>
                        </w:rPr>
                        <w:t>工</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p>
                  </w:txbxContent>
                </v:textbox>
              </v:shape>
              <v:shape id="_x0000_s1441" type="#_x0000_t202" style="position:absolute;left:9141;top:13744;width:641;height:2050">
                <v:textbox style="layout-flow:vertical-ideographic;mso-next-textbox:#_x0000_s1441">
                  <w:txbxContent>
                    <w:p w:rsidR="00313F4E" w:rsidRDefault="00313F4E" w:rsidP="00E8202E">
                      <w:pPr>
                        <w:pStyle w:val="a0"/>
                        <w:spacing w:beforeLines="10" w:afterLines="10"/>
                        <w:ind w:firstLineChars="200" w:firstLine="562"/>
                        <w:jc w:val="left"/>
                      </w:pPr>
                      <w:r>
                        <w:rPr>
                          <w:rFonts w:hAnsi="宋体" w:cs="宋体" w:hint="eastAsia"/>
                        </w:rPr>
                        <w:t>消</w:t>
                      </w:r>
                      <w:r>
                        <w:rPr>
                          <w:rFonts w:hAnsi="宋体" w:cs="宋体"/>
                        </w:rPr>
                        <w:t xml:space="preserve"> </w:t>
                      </w:r>
                      <w:r>
                        <w:rPr>
                          <w:rFonts w:hAnsi="宋体" w:cs="宋体" w:hint="eastAsia"/>
                        </w:rPr>
                        <w:t>防</w:t>
                      </w:r>
                      <w:r>
                        <w:rPr>
                          <w:rFonts w:hAnsi="宋体" w:cs="宋体"/>
                        </w:rPr>
                        <w:t xml:space="preserve"> </w:t>
                      </w:r>
                      <w:r>
                        <w:rPr>
                          <w:rFonts w:hAnsi="宋体" w:cs="宋体" w:hint="eastAsia"/>
                        </w:rPr>
                        <w:t>喷</w:t>
                      </w:r>
                      <w:r>
                        <w:rPr>
                          <w:rFonts w:hAnsi="宋体" w:cs="宋体"/>
                        </w:rPr>
                        <w:t xml:space="preserve"> </w:t>
                      </w:r>
                      <w:r>
                        <w:rPr>
                          <w:rFonts w:hAnsi="宋体" w:cs="宋体" w:hint="eastAsia"/>
                        </w:rPr>
                        <w:t>淋</w:t>
                      </w:r>
                      <w:r>
                        <w:rPr>
                          <w:rFonts w:hAnsi="宋体" w:cs="宋体"/>
                        </w:rPr>
                        <w:t xml:space="preserve"> </w:t>
                      </w:r>
                      <w:r>
                        <w:rPr>
                          <w:rFonts w:hAnsi="宋体" w:cs="宋体" w:hint="eastAsia"/>
                        </w:rPr>
                        <w:t>班</w:t>
                      </w:r>
                    </w:p>
                  </w:txbxContent>
                </v:textbox>
              </v:shape>
              <v:shape id="_x0000_s1442" type="#_x0000_t202" style="position:absolute;left:7461;top:13744;width:641;height:1735">
                <v:textbox style="layout-flow:vertical-ideographic;mso-next-textbox:#_x0000_s1442">
                  <w:txbxContent>
                    <w:p w:rsidR="00313F4E" w:rsidRDefault="00313F4E" w:rsidP="00E8202E">
                      <w:pPr>
                        <w:pStyle w:val="a0"/>
                        <w:spacing w:beforeLines="10" w:afterLines="10"/>
                        <w:ind w:firstLineChars="200" w:firstLine="562"/>
                        <w:jc w:val="left"/>
                      </w:pPr>
                      <w:r>
                        <w:rPr>
                          <w:rFonts w:hAnsi="宋体" w:cs="宋体" w:hint="eastAsia"/>
                        </w:rPr>
                        <w:t>电</w:t>
                      </w:r>
                      <w:r>
                        <w:rPr>
                          <w:rFonts w:hAnsi="宋体" w:cs="宋体"/>
                        </w:rPr>
                        <w:t xml:space="preserve"> </w:t>
                      </w:r>
                      <w:r>
                        <w:rPr>
                          <w:rFonts w:hAnsi="宋体" w:cs="宋体" w:hint="eastAsia"/>
                        </w:rPr>
                        <w:t>工</w:t>
                      </w:r>
                      <w:r>
                        <w:rPr>
                          <w:rFonts w:hAnsi="宋体" w:cs="宋体"/>
                        </w:rPr>
                        <w:t xml:space="preserve"> </w:t>
                      </w:r>
                      <w:r>
                        <w:rPr>
                          <w:rFonts w:hAnsi="宋体" w:cs="宋体" w:hint="eastAsia"/>
                        </w:rPr>
                        <w:t>班</w:t>
                      </w:r>
                      <w:r>
                        <w:rPr>
                          <w:rFonts w:hAnsi="宋体" w:cs="宋体"/>
                        </w:rPr>
                        <w:t xml:space="preserve"> </w:t>
                      </w:r>
                      <w:r>
                        <w:rPr>
                          <w:rFonts w:hAnsi="宋体" w:cs="宋体" w:hint="eastAsia"/>
                        </w:rPr>
                        <w:t>组</w:t>
                      </w:r>
                    </w:p>
                  </w:txbxContent>
                </v:textbox>
              </v:shape>
              <v:shape id="_x0000_s1443" type="#_x0000_t202" style="position:absolute;left:6621;top:13744;width:640;height:2040">
                <v:textbox style="layout-flow:vertical-ideographic;mso-next-textbox:#_x0000_s1443">
                  <w:txbxContent>
                    <w:p w:rsidR="00313F4E" w:rsidRDefault="00313F4E" w:rsidP="00E8202E">
                      <w:pPr>
                        <w:pStyle w:val="a0"/>
                        <w:spacing w:beforeLines="10" w:afterLines="10"/>
                        <w:ind w:firstLineChars="200" w:firstLine="562"/>
                        <w:jc w:val="left"/>
                      </w:pPr>
                    </w:p>
                  </w:txbxContent>
                </v:textbox>
              </v:shape>
              <v:shape id="_x0000_s1444" type="#_x0000_t202" style="position:absolute;left:8301;top:13744;width:639;height:2040">
                <v:textbox style="layout-flow:vertical-ideographic;mso-next-textbox:#_x0000_s1444">
                  <w:txbxContent>
                    <w:p w:rsidR="00313F4E" w:rsidRDefault="00313F4E" w:rsidP="00E8202E">
                      <w:pPr>
                        <w:pStyle w:val="a0"/>
                        <w:spacing w:beforeLines="10" w:afterLines="10"/>
                        <w:ind w:firstLineChars="200" w:firstLine="562"/>
                        <w:jc w:val="left"/>
                      </w:pPr>
                    </w:p>
                  </w:txbxContent>
                </v:textbox>
              </v:shape>
            </v:group>
            <v:group id="_x0000_s1445" style="position:absolute;left:2781;top:13504;width:6600;height:240" coordorigin="2781,13504" coordsize="6720,240">
              <v:line id="_x0000_s1446" style="position:absolute" from="2781,13504" to="9501,13504"/>
              <v:line id="_x0000_s1447" style="position:absolute" from="2781,13504" to="2781,13744"/>
              <v:line id="_x0000_s1448" style="position:absolute" from="3501,13504" to="3501,13744"/>
              <v:line id="_x0000_s1449" style="position:absolute" from="4461,13504" to="4461,13744"/>
              <v:line id="_x0000_s1450" style="position:absolute" from="5301,13504" to="5301,13744"/>
            </v:group>
            <v:line id="_x0000_s1451" style="position:absolute" from="6141,13504" to="6141,13744"/>
            <v:line id="_x0000_s1452" style="position:absolute" from="6981,13504" to="6981,13744"/>
            <v:line id="_x0000_s1453" style="position:absolute" from="7701,13504" to="7701,13744"/>
            <v:line id="_x0000_s1454" style="position:absolute" from="8541,13504" to="8541,13744"/>
            <v:line id="_x0000_s1455" style="position:absolute" from="9381,13504" to="9381,13744"/>
            <w10:wrap type="square"/>
          </v:group>
        </w:pict>
      </w:r>
    </w:p>
    <w:p w:rsidR="00E8202E" w:rsidRDefault="00E8202E" w:rsidP="00E8202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4" w:name="_Toc207189041"/>
      <w:r>
        <w:rPr>
          <w:rFonts w:hint="eastAsia"/>
        </w:rPr>
        <w:t>项目管理机构配备情况辅助说明</w:t>
      </w:r>
      <w:bookmarkStart w:id="65" w:name="bk142"/>
      <w:bookmarkEnd w:id="64"/>
      <w:bookmarkEnd w:id="65"/>
    </w:p>
    <w:p w:rsidR="00E8202E" w:rsidRDefault="00E8202E" w:rsidP="00E8202E">
      <w:pPr>
        <w:rPr>
          <w:kern w:val="0"/>
        </w:rPr>
      </w:pPr>
      <w:bookmarkStart w:id="66" w:name="bk143"/>
      <w:bookmarkEnd w:id="66"/>
      <w:r>
        <w:rPr>
          <w:kern w:val="0"/>
        </w:rPr>
        <w:t xml:space="preserve">6.1 </w:t>
      </w:r>
      <w:r>
        <w:rPr>
          <w:rFonts w:hint="eastAsia"/>
          <w:kern w:val="0"/>
        </w:rPr>
        <w:t>项目管理部门岗位职责</w:t>
      </w:r>
    </w:p>
    <w:p w:rsidR="00E8202E" w:rsidRDefault="00E8202E" w:rsidP="00E8202E">
      <w:pPr>
        <w:rPr>
          <w:kern w:val="0"/>
        </w:rPr>
      </w:pPr>
      <w:r>
        <w:rPr>
          <w:kern w:val="0"/>
        </w:rPr>
        <w:t xml:space="preserve">6.1.1 </w:t>
      </w:r>
      <w:r>
        <w:rPr>
          <w:rFonts w:hint="eastAsia"/>
          <w:kern w:val="0"/>
        </w:rPr>
        <w:t>工程技术部职责</w:t>
      </w:r>
    </w:p>
    <w:p w:rsidR="00E8202E" w:rsidRDefault="00E8202E" w:rsidP="00E8202E">
      <w:pPr>
        <w:rPr>
          <w:kern w:val="0"/>
        </w:rPr>
      </w:pPr>
      <w:r>
        <w:rPr>
          <w:kern w:val="0"/>
        </w:rPr>
        <w:t xml:space="preserve">(1) </w:t>
      </w:r>
      <w:r>
        <w:rPr>
          <w:rFonts w:hint="eastAsia"/>
          <w:kern w:val="0"/>
        </w:rPr>
        <w:t>负责项目施工调度管理工作，检查组织落实情况，及时掌握工程进度，物资、机械、运输、劳动力情况及存在问题时处理解决；</w:t>
      </w:r>
    </w:p>
    <w:p w:rsidR="00E8202E" w:rsidRDefault="00E8202E" w:rsidP="00E8202E">
      <w:pPr>
        <w:rPr>
          <w:kern w:val="0"/>
        </w:rPr>
      </w:pPr>
      <w:r>
        <w:rPr>
          <w:kern w:val="0"/>
        </w:rPr>
        <w:t>(2)</w:t>
      </w:r>
      <w:r>
        <w:rPr>
          <w:rFonts w:hint="eastAsia"/>
          <w:kern w:val="0"/>
        </w:rPr>
        <w:t>认真参加并招待经理部生产计划编制和安排，下达班组旬日作业计划；</w:t>
      </w:r>
    </w:p>
    <w:p w:rsidR="00E8202E" w:rsidRDefault="00E8202E" w:rsidP="00E8202E">
      <w:pPr>
        <w:rPr>
          <w:kern w:val="0"/>
        </w:rPr>
      </w:pPr>
      <w:r>
        <w:rPr>
          <w:kern w:val="0"/>
        </w:rPr>
        <w:t xml:space="preserve"> (2) </w:t>
      </w:r>
      <w:r>
        <w:rPr>
          <w:rFonts w:hint="eastAsia"/>
          <w:kern w:val="0"/>
        </w:rPr>
        <w:t>确保施工过程按照质量体系文件要求进行；</w:t>
      </w:r>
    </w:p>
    <w:p w:rsidR="00E8202E" w:rsidRDefault="00E8202E" w:rsidP="00E8202E">
      <w:pPr>
        <w:rPr>
          <w:kern w:val="0"/>
        </w:rPr>
      </w:pPr>
      <w:r>
        <w:rPr>
          <w:kern w:val="0"/>
        </w:rPr>
        <w:t xml:space="preserve">(3) </w:t>
      </w:r>
      <w:r>
        <w:rPr>
          <w:rFonts w:hint="eastAsia"/>
          <w:kern w:val="0"/>
        </w:rPr>
        <w:t>负责工程施工、工程质量和现场文明施工的控制；</w:t>
      </w:r>
    </w:p>
    <w:p w:rsidR="00E8202E" w:rsidRDefault="00E8202E" w:rsidP="00E8202E">
      <w:pPr>
        <w:rPr>
          <w:kern w:val="0"/>
        </w:rPr>
      </w:pPr>
      <w:r>
        <w:rPr>
          <w:kern w:val="0"/>
        </w:rPr>
        <w:t xml:space="preserve">(4) </w:t>
      </w:r>
      <w:r>
        <w:rPr>
          <w:rFonts w:hint="eastAsia"/>
          <w:kern w:val="0"/>
        </w:rPr>
        <w:t>负责对工人进行技能、安全、质量的教育和培训；</w:t>
      </w:r>
    </w:p>
    <w:p w:rsidR="00E8202E" w:rsidRDefault="00E8202E" w:rsidP="00E8202E">
      <w:pPr>
        <w:rPr>
          <w:kern w:val="0"/>
        </w:rPr>
      </w:pPr>
      <w:r>
        <w:rPr>
          <w:kern w:val="0"/>
        </w:rPr>
        <w:t xml:space="preserve">(5) </w:t>
      </w:r>
      <w:r>
        <w:rPr>
          <w:rFonts w:hint="eastAsia"/>
          <w:kern w:val="0"/>
        </w:rPr>
        <w:t>负责对被列为过程和关键工序的过程实施施工全过程监控；</w:t>
      </w:r>
    </w:p>
    <w:p w:rsidR="00E8202E" w:rsidRDefault="00E8202E" w:rsidP="00E8202E">
      <w:pPr>
        <w:rPr>
          <w:kern w:val="0"/>
        </w:rPr>
      </w:pPr>
      <w:r>
        <w:rPr>
          <w:kern w:val="0"/>
        </w:rPr>
        <w:t xml:space="preserve">(6) </w:t>
      </w:r>
      <w:r>
        <w:rPr>
          <w:rFonts w:hint="eastAsia"/>
          <w:kern w:val="0"/>
        </w:rPr>
        <w:t>负责编制施工项目指导性施工组织设计，施工方案和施工质量、安全措施及要</w:t>
      </w:r>
    </w:p>
    <w:p w:rsidR="00E8202E" w:rsidRDefault="00E8202E" w:rsidP="00E8202E">
      <w:pPr>
        <w:rPr>
          <w:kern w:val="0"/>
        </w:rPr>
      </w:pPr>
      <w:r>
        <w:rPr>
          <w:rFonts w:hint="eastAsia"/>
          <w:kern w:val="0"/>
        </w:rPr>
        <w:t>求，了解施工及履约中的主要问题及时提出改进措施。</w:t>
      </w:r>
    </w:p>
    <w:p w:rsidR="00E8202E" w:rsidRDefault="00E8202E" w:rsidP="00E8202E">
      <w:pPr>
        <w:rPr>
          <w:kern w:val="0"/>
        </w:rPr>
      </w:pPr>
      <w:r>
        <w:rPr>
          <w:kern w:val="0"/>
        </w:rPr>
        <w:t>(7)</w:t>
      </w:r>
      <w:r>
        <w:rPr>
          <w:rFonts w:hint="eastAsia"/>
          <w:kern w:val="0"/>
        </w:rPr>
        <w:t>负责管理施工文件及工程变更设计处理工作，督促、检查、指导有关人员及时</w:t>
      </w:r>
    </w:p>
    <w:p w:rsidR="00E8202E" w:rsidRDefault="00E8202E" w:rsidP="00E8202E">
      <w:pPr>
        <w:rPr>
          <w:kern w:val="0"/>
        </w:rPr>
      </w:pPr>
      <w:r>
        <w:rPr>
          <w:rFonts w:hint="eastAsia"/>
          <w:kern w:val="0"/>
        </w:rPr>
        <w:t>编制竣工文件，组织编写各项工程总结，负责科技档案的积累整理、归档工作；</w:t>
      </w:r>
    </w:p>
    <w:p w:rsidR="00E8202E" w:rsidRDefault="00E8202E" w:rsidP="00E8202E">
      <w:pPr>
        <w:rPr>
          <w:kern w:val="0"/>
        </w:rPr>
      </w:pPr>
      <w:r>
        <w:rPr>
          <w:kern w:val="0"/>
        </w:rPr>
        <w:t xml:space="preserve">(8) </w:t>
      </w:r>
      <w:r>
        <w:rPr>
          <w:rFonts w:hint="eastAsia"/>
          <w:kern w:val="0"/>
        </w:rPr>
        <w:t>参加质量事故调查和分析，制定有关纠正和预防措施并跟踪实施验正；</w:t>
      </w:r>
    </w:p>
    <w:p w:rsidR="00E8202E" w:rsidRDefault="00E8202E" w:rsidP="00E8202E">
      <w:pPr>
        <w:rPr>
          <w:kern w:val="0"/>
        </w:rPr>
      </w:pPr>
      <w:r>
        <w:rPr>
          <w:kern w:val="0"/>
        </w:rPr>
        <w:t xml:space="preserve">(9) </w:t>
      </w:r>
      <w:r>
        <w:rPr>
          <w:rFonts w:hint="eastAsia"/>
          <w:kern w:val="0"/>
        </w:rPr>
        <w:t>负责质量记录的收集、整理、标识、是、归档、保管和移交工作。</w:t>
      </w:r>
    </w:p>
    <w:p w:rsidR="00E8202E" w:rsidRDefault="00E8202E" w:rsidP="00E8202E">
      <w:pPr>
        <w:rPr>
          <w:kern w:val="0"/>
        </w:rPr>
      </w:pPr>
      <w:r>
        <w:rPr>
          <w:kern w:val="0"/>
        </w:rPr>
        <w:t xml:space="preserve">6.1.2 </w:t>
      </w:r>
      <w:r>
        <w:rPr>
          <w:rFonts w:hint="eastAsia"/>
          <w:kern w:val="0"/>
        </w:rPr>
        <w:t>质量、安全部职责</w:t>
      </w:r>
    </w:p>
    <w:p w:rsidR="00E8202E" w:rsidRDefault="00E8202E" w:rsidP="00E8202E">
      <w:pPr>
        <w:rPr>
          <w:kern w:val="0"/>
        </w:rPr>
      </w:pPr>
      <w:r>
        <w:rPr>
          <w:kern w:val="0"/>
        </w:rPr>
        <w:t xml:space="preserve">(1) </w:t>
      </w:r>
      <w:r>
        <w:rPr>
          <w:rFonts w:hint="eastAsia"/>
          <w:kern w:val="0"/>
        </w:rPr>
        <w:t>贯彻执行国家有关安全生产、工程质量、劳动保护、环境保护的方针、政策，并监督执</w:t>
      </w:r>
      <w:r>
        <w:rPr>
          <w:rFonts w:hint="eastAsia"/>
          <w:kern w:val="0"/>
        </w:rPr>
        <w:lastRenderedPageBreak/>
        <w:t>行。</w:t>
      </w:r>
    </w:p>
    <w:p w:rsidR="00E8202E" w:rsidRDefault="00E8202E" w:rsidP="00E8202E">
      <w:pPr>
        <w:rPr>
          <w:kern w:val="0"/>
        </w:rPr>
      </w:pPr>
      <w:r>
        <w:rPr>
          <w:kern w:val="0"/>
        </w:rPr>
        <w:t xml:space="preserve">(2) </w:t>
      </w:r>
      <w:r>
        <w:rPr>
          <w:rFonts w:hint="eastAsia"/>
          <w:kern w:val="0"/>
        </w:rPr>
        <w:t>参加施工调查，检查施工准备工作和技术交底并审核施工组织设计中有关安全等技术措施；</w:t>
      </w:r>
    </w:p>
    <w:p w:rsidR="00E8202E" w:rsidRDefault="00E8202E" w:rsidP="00E8202E">
      <w:pPr>
        <w:rPr>
          <w:kern w:val="0"/>
        </w:rPr>
      </w:pPr>
      <w:r>
        <w:rPr>
          <w:kern w:val="0"/>
        </w:rPr>
        <w:t xml:space="preserve">(3) </w:t>
      </w:r>
      <w:r>
        <w:rPr>
          <w:rFonts w:hint="eastAsia"/>
          <w:kern w:val="0"/>
        </w:rPr>
        <w:t>根据设计文件和施工组织设计要求检查施工方法、技术操作方法，对违反操作规程和危害工程质量现象坚决制止并责令其返修；</w:t>
      </w:r>
    </w:p>
    <w:p w:rsidR="00E8202E" w:rsidRDefault="00E8202E" w:rsidP="00E8202E">
      <w:pPr>
        <w:rPr>
          <w:kern w:val="0"/>
        </w:rPr>
      </w:pPr>
      <w:r>
        <w:rPr>
          <w:kern w:val="0"/>
        </w:rPr>
        <w:t xml:space="preserve">(4) </w:t>
      </w:r>
      <w:r>
        <w:rPr>
          <w:rFonts w:hint="eastAsia"/>
          <w:kern w:val="0"/>
        </w:rPr>
        <w:t>负责施工过程的检查、验收和质量评定，并将质量检查结果一一报公司工程部；</w:t>
      </w:r>
    </w:p>
    <w:p w:rsidR="00E8202E" w:rsidRDefault="00E8202E" w:rsidP="00E8202E">
      <w:pPr>
        <w:rPr>
          <w:kern w:val="0"/>
        </w:rPr>
      </w:pPr>
      <w:r>
        <w:rPr>
          <w:kern w:val="0"/>
        </w:rPr>
        <w:t xml:space="preserve">(5) </w:t>
      </w:r>
      <w:r>
        <w:rPr>
          <w:rFonts w:hint="eastAsia"/>
          <w:kern w:val="0"/>
        </w:rPr>
        <w:t>负责现场施工安全教育、安全检查并做好记录；</w:t>
      </w:r>
    </w:p>
    <w:p w:rsidR="00E8202E" w:rsidRDefault="00E8202E" w:rsidP="00E8202E">
      <w:pPr>
        <w:rPr>
          <w:kern w:val="0"/>
        </w:rPr>
      </w:pPr>
      <w:r>
        <w:rPr>
          <w:kern w:val="0"/>
        </w:rPr>
        <w:t xml:space="preserve">(6) </w:t>
      </w:r>
      <w:r>
        <w:rPr>
          <w:rFonts w:hint="eastAsia"/>
          <w:kern w:val="0"/>
        </w:rPr>
        <w:t>负责组织安全事故、工程质量事故及其它较大事故的调查分析，按上级要求呈报调查处理报告，并办理违章事故的经济罚款；</w:t>
      </w:r>
    </w:p>
    <w:p w:rsidR="00E8202E" w:rsidRDefault="00E8202E" w:rsidP="00E8202E">
      <w:pPr>
        <w:rPr>
          <w:kern w:val="0"/>
        </w:rPr>
      </w:pPr>
      <w:r>
        <w:rPr>
          <w:kern w:val="0"/>
        </w:rPr>
        <w:t xml:space="preserve">(7) </w:t>
      </w:r>
      <w:r>
        <w:rPr>
          <w:rFonts w:hint="eastAsia"/>
          <w:kern w:val="0"/>
        </w:rPr>
        <w:t>参加隐蔽工程检查和工程竣工预算及验收交接工作。</w:t>
      </w:r>
    </w:p>
    <w:p w:rsidR="00E8202E" w:rsidRDefault="00E8202E" w:rsidP="00E8202E">
      <w:pPr>
        <w:rPr>
          <w:kern w:val="0"/>
        </w:rPr>
      </w:pPr>
      <w:r>
        <w:rPr>
          <w:kern w:val="0"/>
        </w:rPr>
        <w:t xml:space="preserve">(8) </w:t>
      </w:r>
      <w:r>
        <w:rPr>
          <w:rFonts w:hint="eastAsia"/>
          <w:kern w:val="0"/>
        </w:rPr>
        <w:t>测量放线部职责</w:t>
      </w:r>
    </w:p>
    <w:p w:rsidR="00E8202E" w:rsidRDefault="00E8202E" w:rsidP="00E8202E">
      <w:pPr>
        <w:rPr>
          <w:kern w:val="0"/>
        </w:rPr>
      </w:pPr>
      <w:r>
        <w:rPr>
          <w:kern w:val="0"/>
        </w:rPr>
        <w:t xml:space="preserve">(9) </w:t>
      </w:r>
      <w:r>
        <w:rPr>
          <w:rFonts w:hint="eastAsia"/>
          <w:kern w:val="0"/>
        </w:rPr>
        <w:t>配合工程技术部做好进场时的轴线复核及移交工作；</w:t>
      </w:r>
    </w:p>
    <w:p w:rsidR="00E8202E" w:rsidRDefault="00E8202E" w:rsidP="00E8202E">
      <w:pPr>
        <w:rPr>
          <w:kern w:val="0"/>
        </w:rPr>
      </w:pPr>
      <w:r>
        <w:rPr>
          <w:kern w:val="0"/>
        </w:rPr>
        <w:t xml:space="preserve">(10) </w:t>
      </w:r>
      <w:r>
        <w:rPr>
          <w:rFonts w:hint="eastAsia"/>
          <w:kern w:val="0"/>
        </w:rPr>
        <w:t>负责工程控制轴线控制、标高、放线、垂直偏差观测及沉降观测等作，同时做好各项技术数据的记录、整理、备档；</w:t>
      </w:r>
    </w:p>
    <w:p w:rsidR="00E8202E" w:rsidRDefault="00E8202E" w:rsidP="00E8202E">
      <w:pPr>
        <w:rPr>
          <w:kern w:val="0"/>
        </w:rPr>
      </w:pPr>
      <w:r>
        <w:rPr>
          <w:kern w:val="0"/>
        </w:rPr>
        <w:t xml:space="preserve"> (11) </w:t>
      </w:r>
      <w:r>
        <w:rPr>
          <w:rFonts w:hint="eastAsia"/>
          <w:kern w:val="0"/>
        </w:rPr>
        <w:t>提供准确的预留洞、预埋件位置，并监督、检查、落实。</w:t>
      </w:r>
    </w:p>
    <w:p w:rsidR="00E8202E" w:rsidRDefault="00E8202E" w:rsidP="00E8202E">
      <w:pPr>
        <w:rPr>
          <w:kern w:val="0"/>
        </w:rPr>
      </w:pPr>
      <w:r>
        <w:rPr>
          <w:kern w:val="0"/>
        </w:rPr>
        <w:t xml:space="preserve">6.1.3 </w:t>
      </w:r>
      <w:r>
        <w:rPr>
          <w:rFonts w:hint="eastAsia"/>
          <w:kern w:val="0"/>
        </w:rPr>
        <w:t>材料设备部职责</w:t>
      </w:r>
    </w:p>
    <w:p w:rsidR="00E8202E" w:rsidRDefault="00E8202E" w:rsidP="00E8202E">
      <w:pPr>
        <w:rPr>
          <w:kern w:val="0"/>
        </w:rPr>
      </w:pPr>
      <w:r>
        <w:rPr>
          <w:kern w:val="0"/>
        </w:rPr>
        <w:t xml:space="preserve">(1) </w:t>
      </w:r>
      <w:r>
        <w:rPr>
          <w:rFonts w:hint="eastAsia"/>
          <w:kern w:val="0"/>
        </w:rPr>
        <w:t>执行有关物资管理的方针、政策、法令，负责制定与健全各项规章制度及实施办法；</w:t>
      </w:r>
    </w:p>
    <w:p w:rsidR="00E8202E" w:rsidRDefault="00E8202E" w:rsidP="00E8202E">
      <w:pPr>
        <w:rPr>
          <w:kern w:val="0"/>
        </w:rPr>
      </w:pPr>
      <w:r>
        <w:rPr>
          <w:kern w:val="0"/>
        </w:rPr>
        <w:t xml:space="preserve">(2) </w:t>
      </w:r>
      <w:r>
        <w:rPr>
          <w:rFonts w:hint="eastAsia"/>
          <w:kern w:val="0"/>
        </w:rPr>
        <w:t>建立物资信息网，掌握市场行情，做好钢材、水泥等材料的采购工作，解决生产急需；</w:t>
      </w:r>
    </w:p>
    <w:p w:rsidR="00E8202E" w:rsidRDefault="00E8202E" w:rsidP="00E8202E">
      <w:pPr>
        <w:rPr>
          <w:kern w:val="0"/>
        </w:rPr>
      </w:pPr>
      <w:r>
        <w:rPr>
          <w:kern w:val="0"/>
        </w:rPr>
        <w:t>(3)</w:t>
      </w:r>
      <w:r>
        <w:rPr>
          <w:rFonts w:hint="eastAsia"/>
          <w:kern w:val="0"/>
        </w:rPr>
        <w:t>编制物资采购申请计划，负责项目分管物资的采购工作；</w:t>
      </w:r>
    </w:p>
    <w:p w:rsidR="00E8202E" w:rsidRDefault="00E8202E" w:rsidP="00E8202E">
      <w:pPr>
        <w:rPr>
          <w:kern w:val="0"/>
        </w:rPr>
      </w:pPr>
      <w:r>
        <w:rPr>
          <w:kern w:val="0"/>
        </w:rPr>
        <w:t xml:space="preserve">(4) </w:t>
      </w:r>
      <w:r>
        <w:rPr>
          <w:rFonts w:hint="eastAsia"/>
          <w:kern w:val="0"/>
        </w:rPr>
        <w:t>负责进场物资验收、搬运、贮存、标识、保管保养、发放工作；</w:t>
      </w:r>
    </w:p>
    <w:p w:rsidR="00E8202E" w:rsidRDefault="00E8202E" w:rsidP="00E8202E">
      <w:pPr>
        <w:rPr>
          <w:kern w:val="0"/>
        </w:rPr>
      </w:pPr>
      <w:r>
        <w:rPr>
          <w:kern w:val="0"/>
        </w:rPr>
        <w:t xml:space="preserve">(5) </w:t>
      </w:r>
      <w:r>
        <w:rPr>
          <w:rFonts w:hint="eastAsia"/>
          <w:kern w:val="0"/>
        </w:rPr>
        <w:t>负责贮存物资检验和试验状态的标识工作；</w:t>
      </w:r>
    </w:p>
    <w:p w:rsidR="00E8202E" w:rsidRDefault="00E8202E" w:rsidP="00E8202E">
      <w:pPr>
        <w:rPr>
          <w:kern w:val="0"/>
        </w:rPr>
      </w:pPr>
      <w:r>
        <w:rPr>
          <w:kern w:val="0"/>
        </w:rPr>
        <w:t xml:space="preserve">(6) </w:t>
      </w:r>
      <w:r>
        <w:rPr>
          <w:rFonts w:hint="eastAsia"/>
          <w:kern w:val="0"/>
        </w:rPr>
        <w:t>负责物资验证的各种质量证明文件的收集，分类整理和移交；</w:t>
      </w:r>
    </w:p>
    <w:p w:rsidR="00E8202E" w:rsidRDefault="00E8202E" w:rsidP="00E8202E">
      <w:pPr>
        <w:rPr>
          <w:kern w:val="0"/>
        </w:rPr>
      </w:pPr>
      <w:r>
        <w:rPr>
          <w:kern w:val="0"/>
        </w:rPr>
        <w:t xml:space="preserve">(7) </w:t>
      </w:r>
      <w:r>
        <w:rPr>
          <w:rFonts w:hint="eastAsia"/>
          <w:kern w:val="0"/>
        </w:rPr>
        <w:t>搞好部门间协作，做好低值易耗品、劳动保护用品的使用管理工作；</w:t>
      </w:r>
    </w:p>
    <w:p w:rsidR="00E8202E" w:rsidRDefault="00E8202E" w:rsidP="00E8202E">
      <w:pPr>
        <w:rPr>
          <w:kern w:val="0"/>
        </w:rPr>
      </w:pPr>
      <w:r>
        <w:rPr>
          <w:kern w:val="0"/>
        </w:rPr>
        <w:t xml:space="preserve">(8) </w:t>
      </w:r>
      <w:r>
        <w:rPr>
          <w:rFonts w:hint="eastAsia"/>
          <w:kern w:val="0"/>
        </w:rPr>
        <w:t>及时向有关部门提报物资报表；</w:t>
      </w:r>
    </w:p>
    <w:p w:rsidR="00E8202E" w:rsidRDefault="00E8202E" w:rsidP="00E8202E">
      <w:pPr>
        <w:rPr>
          <w:kern w:val="0"/>
        </w:rPr>
      </w:pPr>
      <w:r>
        <w:rPr>
          <w:kern w:val="0"/>
        </w:rPr>
        <w:t xml:space="preserve">(9) </w:t>
      </w:r>
      <w:r>
        <w:rPr>
          <w:rFonts w:hint="eastAsia"/>
          <w:kern w:val="0"/>
        </w:rPr>
        <w:t>参与施工调查，编制工程机械化施工方案，并根据施工组织，编制机械配备、使用计划；</w:t>
      </w:r>
    </w:p>
    <w:p w:rsidR="00E8202E" w:rsidRDefault="00E8202E" w:rsidP="00E8202E">
      <w:pPr>
        <w:rPr>
          <w:kern w:val="0"/>
        </w:rPr>
      </w:pPr>
      <w:r>
        <w:rPr>
          <w:kern w:val="0"/>
        </w:rPr>
        <w:t xml:space="preserve">(10) </w:t>
      </w:r>
      <w:r>
        <w:rPr>
          <w:rFonts w:hint="eastAsia"/>
          <w:kern w:val="0"/>
        </w:rPr>
        <w:t>负责机械设备的造型、安装、调试和使用的全过程管理，确保机械设备处于良好技术状态；</w:t>
      </w:r>
    </w:p>
    <w:p w:rsidR="00E8202E" w:rsidRDefault="00E8202E" w:rsidP="00E8202E">
      <w:pPr>
        <w:rPr>
          <w:kern w:val="0"/>
        </w:rPr>
      </w:pPr>
      <w:r>
        <w:rPr>
          <w:kern w:val="0"/>
        </w:rPr>
        <w:t xml:space="preserve">(11) </w:t>
      </w:r>
      <w:r>
        <w:rPr>
          <w:rFonts w:hint="eastAsia"/>
          <w:kern w:val="0"/>
        </w:rPr>
        <w:t>掌握项目机械设备的数量、质量、性能、用途和生产能力，解决机械设备的管、用、养、修的技术问题；</w:t>
      </w:r>
    </w:p>
    <w:p w:rsidR="00E8202E" w:rsidRDefault="00E8202E" w:rsidP="00E8202E">
      <w:pPr>
        <w:rPr>
          <w:kern w:val="0"/>
        </w:rPr>
      </w:pPr>
      <w:r>
        <w:rPr>
          <w:kern w:val="0"/>
        </w:rPr>
        <w:t xml:space="preserve">(12) </w:t>
      </w:r>
      <w:r>
        <w:rPr>
          <w:rFonts w:hint="eastAsia"/>
          <w:kern w:val="0"/>
        </w:rPr>
        <w:t>组织对各种机械事故的调查、分析和处理。</w:t>
      </w:r>
    </w:p>
    <w:p w:rsidR="00E8202E" w:rsidRDefault="00E8202E" w:rsidP="00E8202E">
      <w:pPr>
        <w:rPr>
          <w:kern w:val="0"/>
        </w:rPr>
      </w:pPr>
      <w:r>
        <w:rPr>
          <w:kern w:val="0"/>
        </w:rPr>
        <w:t xml:space="preserve">6.1.4 </w:t>
      </w:r>
      <w:r>
        <w:rPr>
          <w:rFonts w:hint="eastAsia"/>
          <w:kern w:val="0"/>
        </w:rPr>
        <w:t>定额预算部职责</w:t>
      </w:r>
    </w:p>
    <w:p w:rsidR="00E8202E" w:rsidRDefault="00E8202E" w:rsidP="00E8202E">
      <w:pPr>
        <w:rPr>
          <w:kern w:val="0"/>
        </w:rPr>
      </w:pPr>
      <w:r>
        <w:rPr>
          <w:kern w:val="0"/>
        </w:rPr>
        <w:t xml:space="preserve">(1) </w:t>
      </w:r>
      <w:r>
        <w:rPr>
          <w:rFonts w:hint="eastAsia"/>
          <w:kern w:val="0"/>
        </w:rPr>
        <w:t>严格执行国家经济政策和有关文件、法令、法规。制定项目内施工预算细则，并组织实施。</w:t>
      </w:r>
    </w:p>
    <w:p w:rsidR="00E8202E" w:rsidRDefault="00E8202E" w:rsidP="00E8202E">
      <w:pPr>
        <w:rPr>
          <w:kern w:val="0"/>
        </w:rPr>
      </w:pPr>
      <w:r>
        <w:rPr>
          <w:kern w:val="0"/>
        </w:rPr>
        <w:t xml:space="preserve">(2) </w:t>
      </w:r>
      <w:r>
        <w:rPr>
          <w:rFonts w:hint="eastAsia"/>
          <w:kern w:val="0"/>
        </w:rPr>
        <w:t>负责项目工程的验工计价工作，向建设、监理单位申报各类验收工报表，编制月工计价表和季度验收工及年度验收工；</w:t>
      </w:r>
    </w:p>
    <w:p w:rsidR="00E8202E" w:rsidRDefault="00E8202E" w:rsidP="00E8202E">
      <w:pPr>
        <w:rPr>
          <w:kern w:val="0"/>
        </w:rPr>
      </w:pPr>
      <w:r>
        <w:rPr>
          <w:kern w:val="0"/>
        </w:rPr>
        <w:t xml:space="preserve">(3) </w:t>
      </w:r>
      <w:r>
        <w:rPr>
          <w:rFonts w:hint="eastAsia"/>
          <w:kern w:val="0"/>
        </w:rPr>
        <w:t>依据施工进展情况和设计变更内容，及时编制补充预算；</w:t>
      </w:r>
    </w:p>
    <w:p w:rsidR="00E8202E" w:rsidRDefault="00E8202E" w:rsidP="00E8202E">
      <w:pPr>
        <w:rPr>
          <w:kern w:val="0"/>
        </w:rPr>
      </w:pPr>
      <w:r>
        <w:rPr>
          <w:kern w:val="0"/>
        </w:rPr>
        <w:t xml:space="preserve">(4) </w:t>
      </w:r>
      <w:r>
        <w:rPr>
          <w:rFonts w:hint="eastAsia"/>
          <w:kern w:val="0"/>
        </w:rPr>
        <w:t>配合公司工程部做好工程变更或其它特殊情况而影响合同执行时的全员评审工作。</w:t>
      </w:r>
    </w:p>
    <w:p w:rsidR="00E8202E" w:rsidRDefault="00E8202E" w:rsidP="00E8202E">
      <w:pPr>
        <w:rPr>
          <w:kern w:val="0"/>
        </w:rPr>
      </w:pPr>
      <w:r>
        <w:rPr>
          <w:kern w:val="0"/>
        </w:rPr>
        <w:t xml:space="preserve">6.1.5 </w:t>
      </w:r>
      <w:r>
        <w:rPr>
          <w:rFonts w:hint="eastAsia"/>
          <w:kern w:val="0"/>
        </w:rPr>
        <w:t>核算财务部职责</w:t>
      </w:r>
    </w:p>
    <w:p w:rsidR="00E8202E" w:rsidRDefault="00E8202E" w:rsidP="00E8202E">
      <w:pPr>
        <w:rPr>
          <w:kern w:val="0"/>
        </w:rPr>
      </w:pPr>
      <w:r>
        <w:rPr>
          <w:kern w:val="0"/>
        </w:rPr>
        <w:t xml:space="preserve">(1) </w:t>
      </w:r>
      <w:r>
        <w:rPr>
          <w:rFonts w:hint="eastAsia"/>
          <w:kern w:val="0"/>
        </w:rPr>
        <w:t>加强成本管理的监督和检查工作，组织贯彻各项经营经费法规和财务制度；</w:t>
      </w:r>
    </w:p>
    <w:p w:rsidR="00E8202E" w:rsidRDefault="00E8202E" w:rsidP="00E8202E">
      <w:pPr>
        <w:rPr>
          <w:kern w:val="0"/>
        </w:rPr>
      </w:pPr>
      <w:r>
        <w:rPr>
          <w:kern w:val="0"/>
        </w:rPr>
        <w:t xml:space="preserve">(2) </w:t>
      </w:r>
      <w:r>
        <w:rPr>
          <w:rFonts w:hint="eastAsia"/>
          <w:kern w:val="0"/>
        </w:rPr>
        <w:t>编制流动资金收支计划，负责组织工程价款的结算工作；</w:t>
      </w:r>
    </w:p>
    <w:p w:rsidR="00E8202E" w:rsidRDefault="00E8202E" w:rsidP="00E8202E">
      <w:pPr>
        <w:rPr>
          <w:kern w:val="0"/>
        </w:rPr>
      </w:pPr>
      <w:r>
        <w:rPr>
          <w:kern w:val="0"/>
        </w:rPr>
        <w:t xml:space="preserve">(3) </w:t>
      </w:r>
      <w:r>
        <w:rPr>
          <w:rFonts w:hint="eastAsia"/>
          <w:kern w:val="0"/>
        </w:rPr>
        <w:t>负责外部和内部制定的原始凭证的审核，负责有关费用计划的控制工作和会计凭证的复核工作；</w:t>
      </w:r>
    </w:p>
    <w:p w:rsidR="00E8202E" w:rsidRDefault="00E8202E" w:rsidP="00E8202E">
      <w:pPr>
        <w:rPr>
          <w:kern w:val="0"/>
        </w:rPr>
      </w:pPr>
      <w:r>
        <w:rPr>
          <w:kern w:val="0"/>
        </w:rPr>
        <w:t xml:space="preserve">(4) </w:t>
      </w:r>
      <w:r>
        <w:rPr>
          <w:rFonts w:hint="eastAsia"/>
          <w:kern w:val="0"/>
        </w:rPr>
        <w:t>参与税收、物价、财务大检查工作。</w:t>
      </w:r>
    </w:p>
    <w:p w:rsidR="00E8202E" w:rsidRDefault="00E8202E" w:rsidP="00E8202E">
      <w:pPr>
        <w:rPr>
          <w:kern w:val="0"/>
        </w:rPr>
      </w:pPr>
      <w:r>
        <w:rPr>
          <w:kern w:val="0"/>
        </w:rPr>
        <w:lastRenderedPageBreak/>
        <w:t xml:space="preserve">6.1.6 </w:t>
      </w:r>
      <w:r>
        <w:rPr>
          <w:rFonts w:hint="eastAsia"/>
          <w:kern w:val="0"/>
        </w:rPr>
        <w:t>后勤保障部职责</w:t>
      </w:r>
    </w:p>
    <w:p w:rsidR="00E8202E" w:rsidRDefault="00E8202E" w:rsidP="00E8202E">
      <w:pPr>
        <w:rPr>
          <w:kern w:val="0"/>
        </w:rPr>
      </w:pPr>
      <w:r>
        <w:rPr>
          <w:kern w:val="0"/>
        </w:rPr>
        <w:t xml:space="preserve">(1) </w:t>
      </w:r>
      <w:r>
        <w:rPr>
          <w:rFonts w:hint="eastAsia"/>
          <w:kern w:val="0"/>
        </w:rPr>
        <w:t>努力搞好各项生活福利设施、合同财务部编制好福利、行政费用计划；</w:t>
      </w:r>
    </w:p>
    <w:p w:rsidR="00E8202E" w:rsidRDefault="00E8202E" w:rsidP="00E8202E">
      <w:pPr>
        <w:rPr>
          <w:kern w:val="0"/>
        </w:rPr>
      </w:pPr>
      <w:r>
        <w:rPr>
          <w:kern w:val="0"/>
        </w:rPr>
        <w:t xml:space="preserve">(2) </w:t>
      </w:r>
      <w:r>
        <w:rPr>
          <w:rFonts w:hint="eastAsia"/>
          <w:kern w:val="0"/>
        </w:rPr>
        <w:t>做好生活、办公用品、低值易耗品的管理，负责采购、分配、发放、保管登记，健全各项管理制度；</w:t>
      </w:r>
    </w:p>
    <w:p w:rsidR="00E8202E" w:rsidRDefault="00E8202E" w:rsidP="00E8202E">
      <w:pPr>
        <w:rPr>
          <w:kern w:val="0"/>
        </w:rPr>
      </w:pPr>
      <w:r>
        <w:rPr>
          <w:kern w:val="0"/>
        </w:rPr>
        <w:t xml:space="preserve">(3) </w:t>
      </w:r>
      <w:r>
        <w:rPr>
          <w:rFonts w:hint="eastAsia"/>
          <w:kern w:val="0"/>
        </w:rPr>
        <w:t>做好生活用水、用电管理和房屋维修，搞好环境卫生和绿化工作；</w:t>
      </w:r>
    </w:p>
    <w:p w:rsidR="00E8202E" w:rsidRDefault="00E8202E" w:rsidP="00E8202E">
      <w:pPr>
        <w:rPr>
          <w:kern w:val="0"/>
        </w:rPr>
      </w:pPr>
      <w:r>
        <w:rPr>
          <w:kern w:val="0"/>
        </w:rPr>
        <w:t xml:space="preserve">(4) </w:t>
      </w:r>
      <w:r>
        <w:rPr>
          <w:rFonts w:hint="eastAsia"/>
          <w:kern w:val="0"/>
        </w:rPr>
        <w:t>认真落实治安防范管理规定，严密防范措施，认真推行治安承包责任制，保证生产工作的顺利进行；</w:t>
      </w:r>
    </w:p>
    <w:p w:rsidR="00E8202E" w:rsidRDefault="00E8202E" w:rsidP="00E8202E">
      <w:pPr>
        <w:rPr>
          <w:kern w:val="0"/>
        </w:rPr>
      </w:pPr>
      <w:r>
        <w:rPr>
          <w:kern w:val="0"/>
        </w:rPr>
        <w:t xml:space="preserve">(5) </w:t>
      </w:r>
      <w:r>
        <w:rPr>
          <w:rFonts w:hint="eastAsia"/>
          <w:kern w:val="0"/>
        </w:rPr>
        <w:t>加强对消防工作的监督检查，督促逐步消防责任制的贯彻落实，搞好对特殊工种、重点部位工人的安全防火教育；</w:t>
      </w:r>
    </w:p>
    <w:p w:rsidR="00E8202E" w:rsidRDefault="00E8202E" w:rsidP="00E8202E">
      <w:pPr>
        <w:rPr>
          <w:kern w:val="0"/>
        </w:rPr>
      </w:pPr>
      <w:r>
        <w:rPr>
          <w:kern w:val="0"/>
        </w:rPr>
        <w:t xml:space="preserve">(6) </w:t>
      </w:r>
      <w:r>
        <w:rPr>
          <w:rFonts w:hint="eastAsia"/>
          <w:kern w:val="0"/>
        </w:rPr>
        <w:t>对治保员和警卫人员实行统管，加强检查考核，努力提高责任心和业务素质。</w:t>
      </w:r>
    </w:p>
    <w:p w:rsidR="00E8202E" w:rsidRDefault="00E8202E" w:rsidP="00E8202E">
      <w:pPr>
        <w:rPr>
          <w:kern w:val="0"/>
        </w:rPr>
      </w:pPr>
      <w:r>
        <w:rPr>
          <w:kern w:val="0"/>
        </w:rPr>
        <w:t xml:space="preserve">6.2 </w:t>
      </w:r>
      <w:r>
        <w:rPr>
          <w:rFonts w:hint="eastAsia"/>
          <w:kern w:val="0"/>
        </w:rPr>
        <w:t>项目管理人员岗位职责</w:t>
      </w:r>
    </w:p>
    <w:p w:rsidR="00E8202E" w:rsidRDefault="00E8202E" w:rsidP="00E8202E">
      <w:pPr>
        <w:rPr>
          <w:kern w:val="0"/>
        </w:rPr>
      </w:pPr>
      <w:r>
        <w:rPr>
          <w:kern w:val="0"/>
        </w:rPr>
        <w:t xml:space="preserve">6.2.1 </w:t>
      </w:r>
      <w:r>
        <w:rPr>
          <w:rFonts w:hint="eastAsia"/>
          <w:kern w:val="0"/>
        </w:rPr>
        <w:t>项目经理岗位职责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管理过程：</w:t>
      </w:r>
    </w:p>
    <w:p w:rsidR="00E8202E" w:rsidRDefault="00E8202E" w:rsidP="00E8202E">
      <w:pPr>
        <w:rPr>
          <w:kern w:val="0"/>
        </w:rPr>
      </w:pPr>
      <w:r>
        <w:rPr>
          <w:rFonts w:hint="eastAsia"/>
          <w:kern w:val="0"/>
        </w:rPr>
        <w:t>工程的进度管理是一个综合的系统工程，包括了技术、资源、商务、质量检验、安全检查等多方面的因素，因此根据总控工期、阶段工期和分项工程的工程</w:t>
      </w:r>
      <w:proofErr w:type="gramStart"/>
      <w:r>
        <w:rPr>
          <w:rFonts w:hint="eastAsia"/>
          <w:kern w:val="0"/>
        </w:rPr>
        <w:t>量制定</w:t>
      </w:r>
      <w:proofErr w:type="gramEnd"/>
      <w:r>
        <w:rPr>
          <w:rFonts w:hint="eastAsia"/>
          <w:kern w:val="0"/>
        </w:rPr>
        <w:t>出技术保障、商务合同、物资采购、设备订货、劳动力资源、机械设备资源等派出计划，是进度管理的重要组成部分，按照最迟完成或最迟准备的插入时间原则，制定各类派生保障计划，做到施工有和</w:t>
      </w:r>
      <w:proofErr w:type="gramStart"/>
      <w:r>
        <w:rPr>
          <w:rFonts w:hint="eastAsia"/>
          <w:kern w:val="0"/>
        </w:rPr>
        <w:t>不</w:t>
      </w:r>
      <w:proofErr w:type="gramEnd"/>
      <w:r>
        <w:rPr>
          <w:rFonts w:hint="eastAsia"/>
          <w:kern w:val="0"/>
        </w:rPr>
        <w:t>率、有备而来、有章可循。</w:t>
      </w:r>
    </w:p>
    <w:p w:rsidR="00E8202E" w:rsidRDefault="00E8202E" w:rsidP="00E8202E">
      <w:pPr>
        <w:rPr>
          <w:kern w:val="0"/>
        </w:rPr>
      </w:pPr>
      <w:r>
        <w:rPr>
          <w:kern w:val="0"/>
        </w:rPr>
        <w:t xml:space="preserve">(4) </w:t>
      </w:r>
      <w:r>
        <w:rPr>
          <w:rFonts w:hint="eastAsia"/>
          <w:kern w:val="0"/>
        </w:rPr>
        <w:t>学好公司质量体系文件，组织运行好施工项目质量保证体系，明确工程部及项目经理的职责。</w:t>
      </w:r>
    </w:p>
    <w:p w:rsidR="00E8202E" w:rsidRDefault="00E8202E" w:rsidP="00E8202E">
      <w:pPr>
        <w:rPr>
          <w:kern w:val="0"/>
        </w:rPr>
      </w:pPr>
      <w:r>
        <w:rPr>
          <w:kern w:val="0"/>
        </w:rPr>
        <w:t xml:space="preserve">(5) </w:t>
      </w:r>
      <w:r>
        <w:rPr>
          <w:rFonts w:hint="eastAsia"/>
          <w:kern w:val="0"/>
        </w:rPr>
        <w:t>熟记、理解，实施质量体系要素中工程部</w:t>
      </w:r>
      <w:r>
        <w:rPr>
          <w:kern w:val="0"/>
        </w:rPr>
        <w:t xml:space="preserve">5 </w:t>
      </w:r>
      <w:proofErr w:type="gramStart"/>
      <w:r>
        <w:rPr>
          <w:rFonts w:hint="eastAsia"/>
          <w:kern w:val="0"/>
        </w:rPr>
        <w:t>个</w:t>
      </w:r>
      <w:proofErr w:type="gramEnd"/>
      <w:r>
        <w:rPr>
          <w:rFonts w:hint="eastAsia"/>
          <w:kern w:val="0"/>
        </w:rPr>
        <w:t>主要控制要素，及</w:t>
      </w:r>
      <w:r>
        <w:rPr>
          <w:kern w:val="0"/>
        </w:rPr>
        <w:t xml:space="preserve">15 </w:t>
      </w:r>
      <w:proofErr w:type="gramStart"/>
      <w:r>
        <w:rPr>
          <w:rFonts w:hint="eastAsia"/>
          <w:kern w:val="0"/>
        </w:rPr>
        <w:t>个</w:t>
      </w:r>
      <w:proofErr w:type="gramEnd"/>
      <w:r>
        <w:rPr>
          <w:rFonts w:hint="eastAsia"/>
          <w:kern w:val="0"/>
        </w:rPr>
        <w:t>相关要素，组织做好质量记录工作。</w:t>
      </w:r>
    </w:p>
    <w:p w:rsidR="00E8202E" w:rsidRDefault="00E8202E" w:rsidP="00E8202E">
      <w:pPr>
        <w:rPr>
          <w:kern w:val="0"/>
        </w:rPr>
      </w:pPr>
      <w:r>
        <w:rPr>
          <w:kern w:val="0"/>
        </w:rPr>
        <w:t xml:space="preserve">(6) </w:t>
      </w:r>
      <w:proofErr w:type="gramStart"/>
      <w:r>
        <w:rPr>
          <w:rFonts w:hint="eastAsia"/>
          <w:kern w:val="0"/>
        </w:rPr>
        <w:t>对内抓好</w:t>
      </w:r>
      <w:proofErr w:type="gramEnd"/>
      <w:r>
        <w:rPr>
          <w:rFonts w:hint="eastAsia"/>
          <w:kern w:val="0"/>
        </w:rPr>
        <w:t>各岗位人工人，对外协调甲方监理，分包方，分供方的关系。</w:t>
      </w:r>
    </w:p>
    <w:p w:rsidR="00E8202E" w:rsidRDefault="00E8202E" w:rsidP="00E8202E">
      <w:pPr>
        <w:rPr>
          <w:kern w:val="0"/>
        </w:rPr>
      </w:pPr>
      <w:r>
        <w:rPr>
          <w:kern w:val="0"/>
        </w:rPr>
        <w:t xml:space="preserve">(7) </w:t>
      </w:r>
      <w:r>
        <w:rPr>
          <w:rFonts w:hint="eastAsia"/>
          <w:kern w:val="0"/>
        </w:rPr>
        <w:t>工程的进度、工期、质量、安全文明生产、成本控制、质量体系运行负主要领导责任。</w:t>
      </w:r>
    </w:p>
    <w:p w:rsidR="00E8202E" w:rsidRDefault="00E8202E" w:rsidP="00E8202E">
      <w:pPr>
        <w:rPr>
          <w:kern w:val="0"/>
        </w:rPr>
      </w:pPr>
      <w:r>
        <w:rPr>
          <w:kern w:val="0"/>
        </w:rPr>
        <w:t xml:space="preserve">6.2.2 </w:t>
      </w:r>
      <w:r>
        <w:rPr>
          <w:rFonts w:hint="eastAsia"/>
          <w:kern w:val="0"/>
        </w:rPr>
        <w:t>项目副经理岗位职责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w:t>
      </w:r>
      <w:proofErr w:type="gramStart"/>
      <w:r>
        <w:rPr>
          <w:rFonts w:hint="eastAsia"/>
          <w:kern w:val="0"/>
        </w:rPr>
        <w:t>的改你做错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负责组织本工程项目的施工生产，建立项目安全、质量保证体系，对施工全过程安全、质量负责；</w:t>
      </w:r>
    </w:p>
    <w:p w:rsidR="00E8202E" w:rsidRDefault="00E8202E" w:rsidP="00E8202E">
      <w:pPr>
        <w:rPr>
          <w:kern w:val="0"/>
        </w:rPr>
      </w:pPr>
      <w:r>
        <w:rPr>
          <w:kern w:val="0"/>
        </w:rPr>
        <w:t xml:space="preserve">(4) </w:t>
      </w:r>
      <w:r>
        <w:rPr>
          <w:rFonts w:hint="eastAsia"/>
          <w:kern w:val="0"/>
        </w:rPr>
        <w:t>责优化施工组织工作，领导安全文明施工，组织实施本质量计划确保满足合同要求和实现质量目标；</w:t>
      </w:r>
    </w:p>
    <w:p w:rsidR="00E8202E" w:rsidRDefault="00E8202E" w:rsidP="00E8202E">
      <w:pPr>
        <w:rPr>
          <w:kern w:val="0"/>
        </w:rPr>
      </w:pPr>
      <w:r>
        <w:rPr>
          <w:kern w:val="0"/>
        </w:rPr>
        <w:t xml:space="preserve">(5) </w:t>
      </w:r>
      <w:r>
        <w:rPr>
          <w:rFonts w:hint="eastAsia"/>
          <w:kern w:val="0"/>
        </w:rPr>
        <w:t>负责纠正和预防措施的组织实施。</w:t>
      </w:r>
    </w:p>
    <w:p w:rsidR="00E8202E" w:rsidRDefault="00E8202E" w:rsidP="00E8202E">
      <w:pPr>
        <w:rPr>
          <w:kern w:val="0"/>
        </w:rPr>
      </w:pPr>
      <w:r>
        <w:rPr>
          <w:kern w:val="0"/>
        </w:rPr>
        <w:t xml:space="preserve">6.2.3 </w:t>
      </w:r>
      <w:r>
        <w:rPr>
          <w:rFonts w:hint="eastAsia"/>
          <w:kern w:val="0"/>
        </w:rPr>
        <w:t>项目总工程师岗位职责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负责本项目质量策划，组织编制中小型质量计划并按规定报批，主持建立质量保证体系，将项目质量管理目标分解到各部门、班组和岗位，并对招待情况进行检查、实施监督；</w:t>
      </w:r>
    </w:p>
    <w:p w:rsidR="00E8202E" w:rsidRDefault="00E8202E" w:rsidP="00E8202E">
      <w:pPr>
        <w:rPr>
          <w:kern w:val="0"/>
        </w:rPr>
      </w:pPr>
      <w:r>
        <w:rPr>
          <w:kern w:val="0"/>
        </w:rPr>
        <w:t xml:space="preserve">(4) </w:t>
      </w:r>
      <w:proofErr w:type="gramStart"/>
      <w:r>
        <w:rPr>
          <w:rFonts w:hint="eastAsia"/>
          <w:kern w:val="0"/>
        </w:rPr>
        <w:t>责组织</w:t>
      </w:r>
      <w:proofErr w:type="gramEnd"/>
      <w:r>
        <w:rPr>
          <w:rFonts w:hint="eastAsia"/>
          <w:kern w:val="0"/>
        </w:rPr>
        <w:t>图纸会审、技术交底和质量计划的交底工作；</w:t>
      </w:r>
    </w:p>
    <w:p w:rsidR="00E8202E" w:rsidRDefault="00E8202E" w:rsidP="00E8202E">
      <w:pPr>
        <w:rPr>
          <w:kern w:val="0"/>
        </w:rPr>
      </w:pPr>
      <w:r>
        <w:rPr>
          <w:kern w:val="0"/>
        </w:rPr>
        <w:lastRenderedPageBreak/>
        <w:t xml:space="preserve"> (5) </w:t>
      </w:r>
      <w:proofErr w:type="gramStart"/>
      <w:r>
        <w:rPr>
          <w:rFonts w:hint="eastAsia"/>
          <w:kern w:val="0"/>
        </w:rPr>
        <w:t>责组织</w:t>
      </w:r>
      <w:proofErr w:type="gramEnd"/>
      <w:r>
        <w:rPr>
          <w:rFonts w:hint="eastAsia"/>
          <w:kern w:val="0"/>
        </w:rPr>
        <w:t>贯彻技术规程、规范和质量标准，认真贯彻实施各项管理制度和相关程序，对本项目人员违反打操作规程和程序造成的质量问题负有领导责任；</w:t>
      </w:r>
    </w:p>
    <w:p w:rsidR="00E8202E" w:rsidRDefault="00E8202E" w:rsidP="00E8202E">
      <w:pPr>
        <w:rPr>
          <w:kern w:val="0"/>
        </w:rPr>
      </w:pPr>
      <w:r>
        <w:rPr>
          <w:kern w:val="0"/>
        </w:rPr>
        <w:t xml:space="preserve">(6) </w:t>
      </w:r>
      <w:r>
        <w:rPr>
          <w:rFonts w:hint="eastAsia"/>
          <w:kern w:val="0"/>
        </w:rPr>
        <w:t>负责文件和资料的管理工作，确保现场使用的文件均为有效版本，指导和检查生产过程的各种质量记录和统计应用工作，确保质量记录的完整性、准确性和</w:t>
      </w:r>
      <w:proofErr w:type="gramStart"/>
      <w:r>
        <w:rPr>
          <w:rFonts w:hint="eastAsia"/>
          <w:kern w:val="0"/>
        </w:rPr>
        <w:t>可</w:t>
      </w:r>
      <w:proofErr w:type="gramEnd"/>
      <w:r>
        <w:rPr>
          <w:rFonts w:hint="eastAsia"/>
          <w:kern w:val="0"/>
        </w:rPr>
        <w:t>追溯性。</w:t>
      </w:r>
    </w:p>
    <w:p w:rsidR="00E8202E" w:rsidRDefault="00E8202E" w:rsidP="00E8202E">
      <w:pPr>
        <w:rPr>
          <w:kern w:val="0"/>
        </w:rPr>
      </w:pPr>
      <w:r>
        <w:rPr>
          <w:kern w:val="0"/>
        </w:rPr>
        <w:t xml:space="preserve">(7) </w:t>
      </w:r>
      <w:r>
        <w:rPr>
          <w:rFonts w:hint="eastAsia"/>
          <w:kern w:val="0"/>
        </w:rPr>
        <w:t>定期召开质量例会，并及时向公司主管部门反馈质量信息；</w:t>
      </w:r>
    </w:p>
    <w:p w:rsidR="00E8202E" w:rsidRDefault="00E8202E" w:rsidP="00E8202E">
      <w:pPr>
        <w:rPr>
          <w:kern w:val="0"/>
        </w:rPr>
      </w:pPr>
      <w:r>
        <w:rPr>
          <w:kern w:val="0"/>
        </w:rPr>
        <w:t xml:space="preserve">(8) </w:t>
      </w:r>
      <w:r>
        <w:rPr>
          <w:rFonts w:hint="eastAsia"/>
          <w:kern w:val="0"/>
        </w:rPr>
        <w:t>负责组织动员本项目全体员工积极配合质量体系审核，认真</w:t>
      </w:r>
      <w:proofErr w:type="gramStart"/>
      <w:r>
        <w:rPr>
          <w:rFonts w:hint="eastAsia"/>
          <w:kern w:val="0"/>
        </w:rPr>
        <w:t>制定纠下和</w:t>
      </w:r>
      <w:proofErr w:type="gramEnd"/>
      <w:r>
        <w:rPr>
          <w:rFonts w:hint="eastAsia"/>
          <w:kern w:val="0"/>
        </w:rPr>
        <w:t>预防措施；</w:t>
      </w:r>
    </w:p>
    <w:p w:rsidR="00E8202E" w:rsidRDefault="00E8202E" w:rsidP="00E8202E">
      <w:pPr>
        <w:rPr>
          <w:kern w:val="0"/>
        </w:rPr>
      </w:pPr>
      <w:r>
        <w:rPr>
          <w:kern w:val="0"/>
        </w:rPr>
        <w:t xml:space="preserve">(9) </w:t>
      </w:r>
      <w:r>
        <w:rPr>
          <w:rFonts w:hint="eastAsia"/>
          <w:kern w:val="0"/>
        </w:rPr>
        <w:t>组织研究解决施工中的较大技术问题，组织编制工程技术总结；</w:t>
      </w:r>
    </w:p>
    <w:p w:rsidR="00E8202E" w:rsidRDefault="00E8202E" w:rsidP="00E8202E">
      <w:pPr>
        <w:rPr>
          <w:kern w:val="0"/>
        </w:rPr>
      </w:pPr>
      <w:r>
        <w:rPr>
          <w:kern w:val="0"/>
        </w:rPr>
        <w:t xml:space="preserve">(10) </w:t>
      </w:r>
      <w:r>
        <w:rPr>
          <w:rFonts w:hint="eastAsia"/>
          <w:kern w:val="0"/>
        </w:rPr>
        <w:t>负责检验和试验人员、仪器设备的配备和管理工作；</w:t>
      </w:r>
    </w:p>
    <w:p w:rsidR="00E8202E" w:rsidRDefault="00E8202E" w:rsidP="00E8202E">
      <w:pPr>
        <w:rPr>
          <w:kern w:val="0"/>
        </w:rPr>
      </w:pPr>
      <w:r>
        <w:rPr>
          <w:kern w:val="0"/>
        </w:rPr>
        <w:t xml:space="preserve">(11) </w:t>
      </w:r>
      <w:r>
        <w:rPr>
          <w:rFonts w:hint="eastAsia"/>
          <w:kern w:val="0"/>
        </w:rPr>
        <w:t>领导新技术、新材料、新工艺的开展应用和本项目的培训工作，指导项目开展</w:t>
      </w:r>
      <w:r>
        <w:rPr>
          <w:kern w:val="0"/>
        </w:rPr>
        <w:t xml:space="preserve">QC </w:t>
      </w:r>
      <w:r>
        <w:rPr>
          <w:rFonts w:hint="eastAsia"/>
          <w:kern w:val="0"/>
        </w:rPr>
        <w:t>小组活动；</w:t>
      </w:r>
    </w:p>
    <w:p w:rsidR="00E8202E" w:rsidRDefault="00E8202E" w:rsidP="00E8202E">
      <w:pPr>
        <w:rPr>
          <w:kern w:val="0"/>
        </w:rPr>
      </w:pPr>
      <w:r>
        <w:rPr>
          <w:kern w:val="0"/>
        </w:rPr>
        <w:t xml:space="preserve">(12) </w:t>
      </w:r>
      <w:r>
        <w:rPr>
          <w:rFonts w:hint="eastAsia"/>
          <w:kern w:val="0"/>
        </w:rPr>
        <w:t>领导本项目质量评定和竣工交验仪式。</w:t>
      </w:r>
    </w:p>
    <w:p w:rsidR="00E8202E" w:rsidRDefault="00E8202E" w:rsidP="00E8202E">
      <w:pPr>
        <w:rPr>
          <w:kern w:val="0"/>
        </w:rPr>
      </w:pPr>
      <w:r>
        <w:rPr>
          <w:kern w:val="0"/>
        </w:rPr>
        <w:t xml:space="preserve">6.2.4 </w:t>
      </w:r>
      <w:r>
        <w:rPr>
          <w:rFonts w:hint="eastAsia"/>
          <w:kern w:val="0"/>
        </w:rPr>
        <w:t>电气工程师岗位职责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岗位程序：写你要做的，做你要写的，记你所做的，查你做过的，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负责本工程相应专业技术管理工作；</w:t>
      </w:r>
    </w:p>
    <w:p w:rsidR="00E8202E" w:rsidRDefault="00E8202E" w:rsidP="00E8202E">
      <w:pPr>
        <w:rPr>
          <w:kern w:val="0"/>
        </w:rPr>
      </w:pPr>
      <w:r>
        <w:rPr>
          <w:kern w:val="0"/>
        </w:rPr>
        <w:t xml:space="preserve">(4) </w:t>
      </w:r>
      <w:r>
        <w:rPr>
          <w:rFonts w:hint="eastAsia"/>
          <w:kern w:val="0"/>
        </w:rPr>
        <w:t>审核设计文件，熟悉文件内容，实地核对，并根据施工调查资料对设计中存在的问题及时请监理或设计单位解决；</w:t>
      </w:r>
    </w:p>
    <w:p w:rsidR="00E8202E" w:rsidRDefault="00E8202E" w:rsidP="00E8202E">
      <w:pPr>
        <w:rPr>
          <w:kern w:val="0"/>
        </w:rPr>
      </w:pPr>
      <w:r>
        <w:rPr>
          <w:kern w:val="0"/>
        </w:rPr>
        <w:t xml:space="preserve">(5) </w:t>
      </w:r>
      <w:r>
        <w:rPr>
          <w:rFonts w:hint="eastAsia"/>
          <w:kern w:val="0"/>
        </w:rPr>
        <w:t>编制施工组织设计，制定相应的安全、质量措施；</w:t>
      </w:r>
    </w:p>
    <w:p w:rsidR="00E8202E" w:rsidRDefault="00E8202E" w:rsidP="00E8202E">
      <w:pPr>
        <w:rPr>
          <w:kern w:val="0"/>
        </w:rPr>
      </w:pPr>
      <w:r>
        <w:rPr>
          <w:kern w:val="0"/>
        </w:rPr>
        <w:t xml:space="preserve">(6) </w:t>
      </w:r>
      <w:r>
        <w:rPr>
          <w:rFonts w:hint="eastAsia"/>
          <w:kern w:val="0"/>
        </w:rPr>
        <w:t>汇总和提报工程材料及设备需用计划，并协助物资部门解决定货中的技术问题；</w:t>
      </w:r>
    </w:p>
    <w:p w:rsidR="00E8202E" w:rsidRDefault="00E8202E" w:rsidP="00E8202E">
      <w:pPr>
        <w:rPr>
          <w:kern w:val="0"/>
        </w:rPr>
      </w:pPr>
      <w:r>
        <w:rPr>
          <w:kern w:val="0"/>
        </w:rPr>
        <w:t xml:space="preserve">(7) </w:t>
      </w:r>
      <w:r>
        <w:rPr>
          <w:rFonts w:hint="eastAsia"/>
          <w:kern w:val="0"/>
        </w:rPr>
        <w:t>处理各种施工问题，掌握工程进度，了解安全、质量情况；</w:t>
      </w:r>
    </w:p>
    <w:p w:rsidR="00E8202E" w:rsidRDefault="00E8202E" w:rsidP="00E8202E">
      <w:pPr>
        <w:rPr>
          <w:kern w:val="0"/>
        </w:rPr>
      </w:pPr>
      <w:r>
        <w:rPr>
          <w:kern w:val="0"/>
        </w:rPr>
        <w:t xml:space="preserve">(8) </w:t>
      </w:r>
      <w:r>
        <w:rPr>
          <w:rFonts w:hint="eastAsia"/>
          <w:kern w:val="0"/>
        </w:rPr>
        <w:t>整理本专业的竣工资料，参与工程竣工</w:t>
      </w:r>
      <w:proofErr w:type="gramStart"/>
      <w:r>
        <w:rPr>
          <w:rFonts w:hint="eastAsia"/>
          <w:kern w:val="0"/>
        </w:rPr>
        <w:t>验</w:t>
      </w:r>
      <w:proofErr w:type="gramEnd"/>
      <w:r>
        <w:rPr>
          <w:rFonts w:hint="eastAsia"/>
          <w:kern w:val="0"/>
        </w:rPr>
        <w:t>交工作；</w:t>
      </w:r>
    </w:p>
    <w:p w:rsidR="00E8202E" w:rsidRDefault="00E8202E" w:rsidP="00E8202E">
      <w:pPr>
        <w:rPr>
          <w:kern w:val="0"/>
        </w:rPr>
      </w:pPr>
      <w:r>
        <w:rPr>
          <w:kern w:val="0"/>
        </w:rPr>
        <w:t xml:space="preserve">(9) </w:t>
      </w:r>
      <w:r>
        <w:rPr>
          <w:rFonts w:hint="eastAsia"/>
          <w:kern w:val="0"/>
        </w:rPr>
        <w:t>参与推广施工中运用新技术、新工艺、新材料工作；</w:t>
      </w:r>
    </w:p>
    <w:p w:rsidR="00E8202E" w:rsidRDefault="00E8202E" w:rsidP="00E8202E">
      <w:pPr>
        <w:rPr>
          <w:kern w:val="0"/>
        </w:rPr>
      </w:pPr>
      <w:r>
        <w:rPr>
          <w:kern w:val="0"/>
        </w:rPr>
        <w:t xml:space="preserve">(10) </w:t>
      </w:r>
      <w:r>
        <w:rPr>
          <w:rFonts w:hint="eastAsia"/>
          <w:kern w:val="0"/>
        </w:rPr>
        <w:t>按时、规定提供有关报表，处理有关往来文件。</w:t>
      </w:r>
    </w:p>
    <w:p w:rsidR="00E8202E" w:rsidRDefault="00E8202E" w:rsidP="00E8202E">
      <w:pPr>
        <w:rPr>
          <w:kern w:val="0"/>
        </w:rPr>
      </w:pPr>
      <w:r>
        <w:rPr>
          <w:kern w:val="0"/>
        </w:rPr>
        <w:t xml:space="preserve">6.2.5 </w:t>
      </w:r>
      <w:r>
        <w:rPr>
          <w:rFonts w:hint="eastAsia"/>
          <w:kern w:val="0"/>
        </w:rPr>
        <w:t>安全员岗位职责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建立安全生产责任制，具体负责好工地及工人生活场所的用电安全，防火安全及其它有关安全的事项；</w:t>
      </w:r>
    </w:p>
    <w:p w:rsidR="00E8202E" w:rsidRDefault="00E8202E" w:rsidP="00E8202E">
      <w:pPr>
        <w:rPr>
          <w:kern w:val="0"/>
        </w:rPr>
      </w:pPr>
      <w:r>
        <w:rPr>
          <w:kern w:val="0"/>
        </w:rPr>
        <w:t xml:space="preserve">(4) </w:t>
      </w:r>
      <w:r>
        <w:rPr>
          <w:rFonts w:hint="eastAsia"/>
          <w:kern w:val="0"/>
        </w:rPr>
        <w:t>好安全交底，搞好安全知识教育，安全技能培训，将安全作为每天大事来抓，并做好每天的安全记录；</w:t>
      </w:r>
    </w:p>
    <w:p w:rsidR="00E8202E" w:rsidRDefault="00E8202E" w:rsidP="00E8202E">
      <w:pPr>
        <w:rPr>
          <w:kern w:val="0"/>
        </w:rPr>
      </w:pPr>
      <w:r>
        <w:rPr>
          <w:kern w:val="0"/>
        </w:rPr>
        <w:t xml:space="preserve">(5) </w:t>
      </w:r>
      <w:r>
        <w:rPr>
          <w:rFonts w:hint="eastAsia"/>
          <w:kern w:val="0"/>
        </w:rPr>
        <w:t>好安全防护，对“三宝”“四口”施工机具，施工用电特别是电焊操作要负责落实到班组个人身上。</w:t>
      </w:r>
    </w:p>
    <w:p w:rsidR="00E8202E" w:rsidRDefault="00E8202E" w:rsidP="00E8202E">
      <w:pPr>
        <w:rPr>
          <w:kern w:val="0"/>
        </w:rPr>
      </w:pPr>
      <w:r>
        <w:rPr>
          <w:kern w:val="0"/>
        </w:rPr>
        <w:t xml:space="preserve">(6) </w:t>
      </w:r>
      <w:r>
        <w:rPr>
          <w:rFonts w:hint="eastAsia"/>
          <w:kern w:val="0"/>
        </w:rPr>
        <w:t>好现场安全标识的工作，并随时检查标识是否齐全。</w:t>
      </w:r>
    </w:p>
    <w:p w:rsidR="00E8202E" w:rsidRDefault="00E8202E" w:rsidP="00E8202E">
      <w:pPr>
        <w:rPr>
          <w:kern w:val="0"/>
        </w:rPr>
      </w:pPr>
      <w:r>
        <w:rPr>
          <w:kern w:val="0"/>
        </w:rPr>
        <w:t xml:space="preserve">(7) </w:t>
      </w:r>
      <w:r>
        <w:rPr>
          <w:rFonts w:hint="eastAsia"/>
          <w:kern w:val="0"/>
        </w:rPr>
        <w:t>有安全隐患的地方，应随时防治，并督促库房做好安全防火工作。</w:t>
      </w:r>
    </w:p>
    <w:p w:rsidR="00E8202E" w:rsidRDefault="00E8202E" w:rsidP="00E8202E">
      <w:pPr>
        <w:rPr>
          <w:kern w:val="0"/>
        </w:rPr>
      </w:pPr>
      <w:r>
        <w:rPr>
          <w:kern w:val="0"/>
        </w:rPr>
        <w:t xml:space="preserve">(8) </w:t>
      </w:r>
      <w:r>
        <w:rPr>
          <w:rFonts w:hint="eastAsia"/>
          <w:kern w:val="0"/>
        </w:rPr>
        <w:t>到每天有安全检查记录，如遇安全事故发生，应及时上报，并组织排险，对重大事故的现场保护作好标记，查明后再清理现场，并协助事故调查。</w:t>
      </w:r>
    </w:p>
    <w:p w:rsidR="00E8202E" w:rsidRDefault="00E8202E" w:rsidP="00E8202E">
      <w:pPr>
        <w:rPr>
          <w:kern w:val="0"/>
        </w:rPr>
      </w:pPr>
      <w:r>
        <w:rPr>
          <w:kern w:val="0"/>
        </w:rPr>
        <w:t xml:space="preserve">6.2.6 </w:t>
      </w:r>
      <w:r>
        <w:rPr>
          <w:rFonts w:hint="eastAsia"/>
          <w:kern w:val="0"/>
        </w:rPr>
        <w:t>材料员岗位职责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组织评价供应商，建立合格供应商名录。审核项目部提交采购物资清单，根据工程提出</w:t>
      </w:r>
      <w:r>
        <w:rPr>
          <w:rFonts w:hint="eastAsia"/>
          <w:kern w:val="0"/>
        </w:rPr>
        <w:lastRenderedPageBreak/>
        <w:t>的物资到位时间安排采购物资计划；</w:t>
      </w:r>
    </w:p>
    <w:p w:rsidR="00E8202E" w:rsidRDefault="00E8202E" w:rsidP="00E8202E">
      <w:pPr>
        <w:rPr>
          <w:kern w:val="0"/>
        </w:rPr>
      </w:pPr>
      <w:r>
        <w:rPr>
          <w:kern w:val="0"/>
        </w:rPr>
        <w:t xml:space="preserve">(4) </w:t>
      </w:r>
      <w:r>
        <w:rPr>
          <w:rFonts w:hint="eastAsia"/>
          <w:kern w:val="0"/>
        </w:rPr>
        <w:t>严格执行采购物资在合格供应商中选择购物；</w:t>
      </w:r>
    </w:p>
    <w:p w:rsidR="00E8202E" w:rsidRDefault="00E8202E" w:rsidP="00E8202E">
      <w:pPr>
        <w:rPr>
          <w:kern w:val="0"/>
        </w:rPr>
      </w:pPr>
      <w:r>
        <w:rPr>
          <w:kern w:val="0"/>
        </w:rPr>
        <w:t xml:space="preserve">(5) </w:t>
      </w:r>
      <w:r>
        <w:rPr>
          <w:rFonts w:hint="eastAsia"/>
          <w:kern w:val="0"/>
        </w:rPr>
        <w:t>所有</w:t>
      </w:r>
      <w:proofErr w:type="gramStart"/>
      <w:r>
        <w:rPr>
          <w:rFonts w:hint="eastAsia"/>
          <w:kern w:val="0"/>
        </w:rPr>
        <w:t>购物资要与</w:t>
      </w:r>
      <w:proofErr w:type="gramEnd"/>
      <w:r>
        <w:rPr>
          <w:rFonts w:hint="eastAsia"/>
          <w:kern w:val="0"/>
        </w:rPr>
        <w:t>供应商</w:t>
      </w:r>
      <w:proofErr w:type="gramStart"/>
      <w:r>
        <w:rPr>
          <w:rFonts w:hint="eastAsia"/>
          <w:kern w:val="0"/>
        </w:rPr>
        <w:t>签定</w:t>
      </w:r>
      <w:proofErr w:type="gramEnd"/>
      <w:r>
        <w:rPr>
          <w:rFonts w:hint="eastAsia"/>
          <w:kern w:val="0"/>
        </w:rPr>
        <w:t>供货合同，保证材料满足设计要求，顾客要求；</w:t>
      </w:r>
    </w:p>
    <w:p w:rsidR="00E8202E" w:rsidRDefault="00E8202E" w:rsidP="00E8202E">
      <w:pPr>
        <w:rPr>
          <w:kern w:val="0"/>
        </w:rPr>
      </w:pPr>
      <w:r>
        <w:rPr>
          <w:kern w:val="0"/>
        </w:rPr>
        <w:t xml:space="preserve">(6) </w:t>
      </w:r>
      <w:r>
        <w:rPr>
          <w:rFonts w:hint="eastAsia"/>
          <w:kern w:val="0"/>
        </w:rPr>
        <w:t>建立好采购物资文件的记录和保管工作；</w:t>
      </w:r>
    </w:p>
    <w:p w:rsidR="00E8202E" w:rsidRDefault="00E8202E" w:rsidP="00E8202E">
      <w:pPr>
        <w:rPr>
          <w:kern w:val="0"/>
        </w:rPr>
      </w:pPr>
      <w:r>
        <w:rPr>
          <w:kern w:val="0"/>
        </w:rPr>
        <w:t xml:space="preserve">(7) </w:t>
      </w:r>
      <w:r>
        <w:rPr>
          <w:rFonts w:hint="eastAsia"/>
          <w:kern w:val="0"/>
        </w:rPr>
        <w:t>对经检验确认为不合格物资，负责退货或调换；</w:t>
      </w:r>
    </w:p>
    <w:p w:rsidR="00E8202E" w:rsidRDefault="00E8202E" w:rsidP="00E8202E">
      <w:pPr>
        <w:rPr>
          <w:kern w:val="0"/>
        </w:rPr>
      </w:pPr>
      <w:r>
        <w:rPr>
          <w:kern w:val="0"/>
        </w:rPr>
        <w:t xml:space="preserve">(8) </w:t>
      </w:r>
      <w:r>
        <w:rPr>
          <w:rFonts w:hint="eastAsia"/>
          <w:kern w:val="0"/>
        </w:rPr>
        <w:t>负责材料到位的方本验证及实物验证。</w:t>
      </w:r>
    </w:p>
    <w:p w:rsidR="00E8202E" w:rsidRDefault="00E8202E" w:rsidP="00E8202E">
      <w:pPr>
        <w:rPr>
          <w:kern w:val="0"/>
        </w:rPr>
      </w:pPr>
      <w:r>
        <w:rPr>
          <w:kern w:val="0"/>
        </w:rPr>
        <w:t xml:space="preserve">6.2.7 </w:t>
      </w:r>
      <w:r>
        <w:rPr>
          <w:rFonts w:hint="eastAsia"/>
          <w:kern w:val="0"/>
        </w:rPr>
        <w:t>技术员岗位职责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熟悉工程图纸、规范、规程、作好资源配置计划；</w:t>
      </w:r>
    </w:p>
    <w:p w:rsidR="00E8202E" w:rsidRDefault="00E8202E" w:rsidP="00E8202E">
      <w:pPr>
        <w:rPr>
          <w:kern w:val="0"/>
        </w:rPr>
      </w:pPr>
      <w:r>
        <w:rPr>
          <w:kern w:val="0"/>
        </w:rPr>
        <w:t xml:space="preserve">(4) </w:t>
      </w:r>
      <w:r>
        <w:rPr>
          <w:rFonts w:hint="eastAsia"/>
          <w:kern w:val="0"/>
        </w:rPr>
        <w:t>主持编写质量计划（施工组织设计或施工方案）；</w:t>
      </w:r>
    </w:p>
    <w:p w:rsidR="00E8202E" w:rsidRDefault="00E8202E" w:rsidP="00E8202E">
      <w:pPr>
        <w:rPr>
          <w:kern w:val="0"/>
        </w:rPr>
      </w:pPr>
      <w:r>
        <w:rPr>
          <w:kern w:val="0"/>
        </w:rPr>
        <w:t xml:space="preserve">(5) </w:t>
      </w:r>
      <w:r>
        <w:rPr>
          <w:rFonts w:hint="eastAsia"/>
          <w:kern w:val="0"/>
        </w:rPr>
        <w:t>作好技术交底工作，负责组织解决施工过程中存在的疑难问题。对设计变更，洽商做好填表工作，参与隐蔽验收，质量检验和质量评定；</w:t>
      </w:r>
    </w:p>
    <w:p w:rsidR="00E8202E" w:rsidRDefault="00E8202E" w:rsidP="00E8202E">
      <w:pPr>
        <w:rPr>
          <w:kern w:val="0"/>
        </w:rPr>
      </w:pPr>
      <w:r>
        <w:rPr>
          <w:kern w:val="0"/>
        </w:rPr>
        <w:t xml:space="preserve">(6) </w:t>
      </w:r>
      <w:r>
        <w:rPr>
          <w:rFonts w:hint="eastAsia"/>
          <w:kern w:val="0"/>
        </w:rPr>
        <w:t>负责推广施工中新工艺，新材料的应用。好施工过程中技术资料的整编，</w:t>
      </w:r>
      <w:proofErr w:type="gramStart"/>
      <w:r>
        <w:rPr>
          <w:rFonts w:hint="eastAsia"/>
          <w:kern w:val="0"/>
        </w:rPr>
        <w:t>并按贯标</w:t>
      </w:r>
      <w:proofErr w:type="gramEnd"/>
      <w:r>
        <w:rPr>
          <w:rFonts w:hint="eastAsia"/>
          <w:kern w:val="0"/>
        </w:rPr>
        <w:t>要求，作好资料移交工作；</w:t>
      </w:r>
    </w:p>
    <w:p w:rsidR="00E8202E" w:rsidRDefault="00E8202E" w:rsidP="00E8202E">
      <w:pPr>
        <w:rPr>
          <w:kern w:val="0"/>
        </w:rPr>
      </w:pPr>
      <w:r>
        <w:rPr>
          <w:kern w:val="0"/>
        </w:rPr>
        <w:t xml:space="preserve">(7) </w:t>
      </w:r>
      <w:r>
        <w:rPr>
          <w:rFonts w:hint="eastAsia"/>
          <w:kern w:val="0"/>
        </w:rPr>
        <w:t>协助项目经理做好施工现场安排工作；</w:t>
      </w:r>
    </w:p>
    <w:p w:rsidR="00E8202E" w:rsidRDefault="00E8202E" w:rsidP="00E8202E">
      <w:pPr>
        <w:rPr>
          <w:kern w:val="0"/>
        </w:rPr>
      </w:pPr>
      <w:r>
        <w:rPr>
          <w:kern w:val="0"/>
        </w:rPr>
        <w:t xml:space="preserve">(8) </w:t>
      </w:r>
      <w:r>
        <w:rPr>
          <w:rFonts w:hint="eastAsia"/>
          <w:kern w:val="0"/>
        </w:rPr>
        <w:t>协助搞好安全，文明生产工作。</w:t>
      </w:r>
    </w:p>
    <w:p w:rsidR="00E8202E" w:rsidRDefault="00E8202E" w:rsidP="00E8202E">
      <w:pPr>
        <w:rPr>
          <w:kern w:val="0"/>
        </w:rPr>
      </w:pPr>
      <w:r>
        <w:rPr>
          <w:kern w:val="0"/>
        </w:rPr>
        <w:t xml:space="preserve">6.2.8 </w:t>
      </w:r>
      <w:r>
        <w:rPr>
          <w:rFonts w:hint="eastAsia"/>
          <w:kern w:val="0"/>
        </w:rPr>
        <w:t>仓管员岗位职责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协助材料员、质检员对购入材料进行检验和试验；</w:t>
      </w:r>
    </w:p>
    <w:p w:rsidR="00E8202E" w:rsidRDefault="00E8202E" w:rsidP="00E8202E">
      <w:pPr>
        <w:rPr>
          <w:kern w:val="0"/>
        </w:rPr>
      </w:pPr>
      <w:r>
        <w:rPr>
          <w:kern w:val="0"/>
        </w:rPr>
        <w:t xml:space="preserve">(4) </w:t>
      </w:r>
      <w:r>
        <w:rPr>
          <w:rFonts w:hint="eastAsia"/>
          <w:kern w:val="0"/>
        </w:rPr>
        <w:t>对入库材料进行标识管理，分类堆放，保证仓库整洁有序；</w:t>
      </w:r>
    </w:p>
    <w:p w:rsidR="00E8202E" w:rsidRDefault="00E8202E" w:rsidP="00E8202E">
      <w:pPr>
        <w:rPr>
          <w:kern w:val="0"/>
        </w:rPr>
      </w:pPr>
      <w:r>
        <w:rPr>
          <w:kern w:val="0"/>
        </w:rPr>
        <w:t xml:space="preserve">(5) </w:t>
      </w:r>
      <w:r>
        <w:rPr>
          <w:rFonts w:hint="eastAsia"/>
          <w:kern w:val="0"/>
        </w:rPr>
        <w:t>易燃、易爆、贵重材料应设置专门库房，标识清楚，不能与其它材料共同放置；</w:t>
      </w:r>
    </w:p>
    <w:p w:rsidR="00E8202E" w:rsidRDefault="00E8202E" w:rsidP="00E8202E">
      <w:pPr>
        <w:rPr>
          <w:kern w:val="0"/>
        </w:rPr>
      </w:pPr>
      <w:r>
        <w:rPr>
          <w:kern w:val="0"/>
        </w:rPr>
        <w:t xml:space="preserve">(6) </w:t>
      </w:r>
      <w:r>
        <w:rPr>
          <w:rFonts w:hint="eastAsia"/>
          <w:kern w:val="0"/>
        </w:rPr>
        <w:t>做好库房的标识管理工作，清洁卫生工作及消防安全工人；</w:t>
      </w:r>
    </w:p>
    <w:p w:rsidR="00E8202E" w:rsidRDefault="00E8202E" w:rsidP="00E8202E">
      <w:pPr>
        <w:rPr>
          <w:kern w:val="0"/>
        </w:rPr>
      </w:pPr>
      <w:r>
        <w:rPr>
          <w:kern w:val="0"/>
        </w:rPr>
        <w:t xml:space="preserve">(7) </w:t>
      </w:r>
      <w:r>
        <w:rPr>
          <w:rFonts w:hint="eastAsia"/>
          <w:kern w:val="0"/>
        </w:rPr>
        <w:t>做到不合格材料不入库，如来不及检查，应</w:t>
      </w:r>
      <w:proofErr w:type="gramStart"/>
      <w:r>
        <w:rPr>
          <w:rFonts w:hint="eastAsia"/>
          <w:kern w:val="0"/>
        </w:rPr>
        <w:t>挂状态</w:t>
      </w:r>
      <w:proofErr w:type="gramEnd"/>
      <w:r>
        <w:rPr>
          <w:rFonts w:hint="eastAsia"/>
          <w:kern w:val="0"/>
        </w:rPr>
        <w:t>标识。检定合格后存放保管，做到进出库内物资都是合格物资；</w:t>
      </w:r>
    </w:p>
    <w:p w:rsidR="00E8202E" w:rsidRDefault="00E8202E" w:rsidP="00E8202E">
      <w:pPr>
        <w:rPr>
          <w:kern w:val="0"/>
        </w:rPr>
      </w:pPr>
      <w:r>
        <w:rPr>
          <w:kern w:val="0"/>
        </w:rPr>
        <w:t xml:space="preserve">(8) </w:t>
      </w:r>
      <w:r>
        <w:rPr>
          <w:rFonts w:hint="eastAsia"/>
          <w:kern w:val="0"/>
        </w:rPr>
        <w:t>做好材料搬运、贮存包装，防护与交付工作；</w:t>
      </w:r>
    </w:p>
    <w:p w:rsidR="00E8202E" w:rsidRDefault="00E8202E" w:rsidP="00E8202E">
      <w:pPr>
        <w:rPr>
          <w:kern w:val="0"/>
        </w:rPr>
      </w:pPr>
      <w:r>
        <w:rPr>
          <w:kern w:val="0"/>
        </w:rPr>
        <w:t xml:space="preserve">(9) </w:t>
      </w:r>
      <w:r>
        <w:rPr>
          <w:rFonts w:hint="eastAsia"/>
          <w:kern w:val="0"/>
        </w:rPr>
        <w:t>做好材料出入库登记工作，</w:t>
      </w:r>
      <w:proofErr w:type="gramStart"/>
      <w:r>
        <w:rPr>
          <w:rFonts w:hint="eastAsia"/>
          <w:kern w:val="0"/>
        </w:rPr>
        <w:t>帐目</w:t>
      </w:r>
      <w:proofErr w:type="gramEnd"/>
      <w:r>
        <w:rPr>
          <w:rFonts w:hint="eastAsia"/>
          <w:kern w:val="0"/>
        </w:rPr>
        <w:t>建立清楚，做好每月库存盘点工作，确保</w:t>
      </w:r>
      <w:proofErr w:type="gramStart"/>
      <w:r>
        <w:rPr>
          <w:rFonts w:hint="eastAsia"/>
          <w:kern w:val="0"/>
        </w:rPr>
        <w:t>帐目</w:t>
      </w:r>
      <w:proofErr w:type="gramEnd"/>
      <w:r>
        <w:rPr>
          <w:rFonts w:hint="eastAsia"/>
          <w:kern w:val="0"/>
        </w:rPr>
        <w:t>平衡；</w:t>
      </w:r>
    </w:p>
    <w:p w:rsidR="00E8202E" w:rsidRDefault="00E8202E" w:rsidP="00E8202E">
      <w:pPr>
        <w:rPr>
          <w:kern w:val="0"/>
        </w:rPr>
      </w:pPr>
      <w:r>
        <w:rPr>
          <w:kern w:val="0"/>
        </w:rPr>
        <w:t xml:space="preserve">(10) </w:t>
      </w:r>
      <w:r>
        <w:rPr>
          <w:rFonts w:hint="eastAsia"/>
          <w:kern w:val="0"/>
        </w:rPr>
        <w:t>定期向项目部报告库存使用情况，存货情况。</w:t>
      </w:r>
    </w:p>
    <w:p w:rsidR="00E8202E" w:rsidRDefault="00E8202E" w:rsidP="00E8202E">
      <w:pPr>
        <w:rPr>
          <w:kern w:val="0"/>
        </w:rPr>
      </w:pPr>
      <w:r>
        <w:rPr>
          <w:kern w:val="0"/>
        </w:rPr>
        <w:t xml:space="preserve">6.2.9 </w:t>
      </w:r>
      <w:r>
        <w:rPr>
          <w:rFonts w:hint="eastAsia"/>
          <w:kern w:val="0"/>
        </w:rPr>
        <w:t>施工员岗位职责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熟悉工程施工组织设计，施工方案，技术交底，施工图纸，掌握施工工艺。</w:t>
      </w:r>
    </w:p>
    <w:p w:rsidR="00E8202E" w:rsidRDefault="00E8202E" w:rsidP="00E8202E">
      <w:pPr>
        <w:rPr>
          <w:kern w:val="0"/>
        </w:rPr>
      </w:pPr>
      <w:r>
        <w:rPr>
          <w:kern w:val="0"/>
        </w:rPr>
        <w:t xml:space="preserve">(4) </w:t>
      </w:r>
      <w:r>
        <w:rPr>
          <w:rFonts w:hint="eastAsia"/>
          <w:kern w:val="0"/>
        </w:rPr>
        <w:t>组织现场：按计划，按工期，按质量要求施工，对施工顺序，交叉施工作好统筹安排。对作业班组进行安全，文明生产交底，组织作业班组进行安全，文明施工。定期安排生产调度会议，向项目经理汇报生产进度，质量情况，安全文明生产情况。做好每天的施工日记及每天的质量评定，验收单据的填写。组织班组自检，互检工人，配合进行联检工作。对质量通病提前交底并进行现场跟踪发现。检查现场材料堆放，标识，垃圾清运是否有序，齐全，干净。</w:t>
      </w:r>
    </w:p>
    <w:p w:rsidR="00E8202E" w:rsidRDefault="00E8202E" w:rsidP="00E8202E">
      <w:pPr>
        <w:rPr>
          <w:kern w:val="0"/>
        </w:rPr>
      </w:pPr>
      <w:r>
        <w:rPr>
          <w:kern w:val="0"/>
        </w:rPr>
        <w:t xml:space="preserve">6.2.10 </w:t>
      </w:r>
      <w:r>
        <w:rPr>
          <w:rFonts w:hint="eastAsia"/>
          <w:kern w:val="0"/>
        </w:rPr>
        <w:t>现场设计师职责</w:t>
      </w:r>
    </w:p>
    <w:p w:rsidR="00E8202E" w:rsidRDefault="00E8202E" w:rsidP="00E8202E">
      <w:pPr>
        <w:rPr>
          <w:kern w:val="0"/>
        </w:rPr>
      </w:pPr>
      <w:r>
        <w:rPr>
          <w:kern w:val="0"/>
        </w:rPr>
        <w:lastRenderedPageBreak/>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负责现场所有设计文件的整理工作，如遇变更情况发生，与设计单位做好图纸变更设计应做工作。</w:t>
      </w:r>
    </w:p>
    <w:p w:rsidR="00E8202E" w:rsidRDefault="00E8202E" w:rsidP="00E8202E">
      <w:pPr>
        <w:rPr>
          <w:kern w:val="0"/>
        </w:rPr>
      </w:pPr>
      <w:r>
        <w:rPr>
          <w:kern w:val="0"/>
        </w:rPr>
        <w:t xml:space="preserve">(4) </w:t>
      </w:r>
      <w:r>
        <w:rPr>
          <w:rFonts w:hint="eastAsia"/>
          <w:kern w:val="0"/>
        </w:rPr>
        <w:t>负责对局部图纸变更的修改标识工作。</w:t>
      </w:r>
    </w:p>
    <w:p w:rsidR="00E8202E" w:rsidRDefault="00E8202E" w:rsidP="00E8202E">
      <w:pPr>
        <w:rPr>
          <w:kern w:val="0"/>
        </w:rPr>
      </w:pPr>
      <w:r>
        <w:rPr>
          <w:kern w:val="0"/>
        </w:rPr>
        <w:t xml:space="preserve">(5) </w:t>
      </w:r>
      <w:r>
        <w:rPr>
          <w:rFonts w:hint="eastAsia"/>
          <w:kern w:val="0"/>
        </w:rPr>
        <w:t>做好所有现场变更图纸，资料记录工作，并配合贯</w:t>
      </w:r>
      <w:proofErr w:type="gramStart"/>
      <w:r>
        <w:rPr>
          <w:rFonts w:hint="eastAsia"/>
          <w:kern w:val="0"/>
        </w:rPr>
        <w:t>标小组</w:t>
      </w:r>
      <w:proofErr w:type="gramEnd"/>
      <w:r>
        <w:rPr>
          <w:rFonts w:hint="eastAsia"/>
          <w:kern w:val="0"/>
        </w:rPr>
        <w:t>填好单据。</w:t>
      </w:r>
    </w:p>
    <w:p w:rsidR="00E8202E" w:rsidRDefault="00E8202E" w:rsidP="00E8202E">
      <w:pPr>
        <w:rPr>
          <w:kern w:val="0"/>
        </w:rPr>
      </w:pPr>
      <w:r>
        <w:rPr>
          <w:kern w:val="0"/>
        </w:rPr>
        <w:t xml:space="preserve">(6) </w:t>
      </w:r>
      <w:r>
        <w:rPr>
          <w:rFonts w:hint="eastAsia"/>
          <w:kern w:val="0"/>
        </w:rPr>
        <w:t>负责与设计业务联系。</w:t>
      </w:r>
    </w:p>
    <w:p w:rsidR="00E8202E" w:rsidRDefault="00E8202E" w:rsidP="00E8202E">
      <w:pPr>
        <w:rPr>
          <w:kern w:val="0"/>
        </w:rPr>
      </w:pPr>
      <w:r>
        <w:rPr>
          <w:kern w:val="0"/>
        </w:rPr>
        <w:t xml:space="preserve">6.2.11 </w:t>
      </w:r>
      <w:r>
        <w:rPr>
          <w:rFonts w:hint="eastAsia"/>
          <w:kern w:val="0"/>
        </w:rPr>
        <w:t>质检员岗位职责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项目工程施工质量负主要责任，保障工程按合同规范设计执行，做好所有质量记录，对重</w:t>
      </w:r>
      <w:proofErr w:type="gramStart"/>
      <w:r>
        <w:rPr>
          <w:rFonts w:hint="eastAsia"/>
          <w:kern w:val="0"/>
        </w:rPr>
        <w:t>要关键</w:t>
      </w:r>
      <w:proofErr w:type="gramEnd"/>
      <w:r>
        <w:rPr>
          <w:rFonts w:hint="eastAsia"/>
          <w:kern w:val="0"/>
        </w:rPr>
        <w:t>工序工位质量严格把关，做好质量三级检验工作；</w:t>
      </w:r>
    </w:p>
    <w:p w:rsidR="00E8202E" w:rsidRDefault="00E8202E" w:rsidP="00E8202E">
      <w:pPr>
        <w:rPr>
          <w:kern w:val="0"/>
        </w:rPr>
      </w:pPr>
      <w:r>
        <w:rPr>
          <w:kern w:val="0"/>
        </w:rPr>
        <w:t xml:space="preserve">(4) </w:t>
      </w:r>
      <w:r>
        <w:rPr>
          <w:rFonts w:hint="eastAsia"/>
          <w:kern w:val="0"/>
        </w:rPr>
        <w:t>进场材料、设备、机具、产品及半成品严格把关，做好质量登记；</w:t>
      </w:r>
    </w:p>
    <w:p w:rsidR="00E8202E" w:rsidRDefault="00E8202E" w:rsidP="00E8202E">
      <w:pPr>
        <w:rPr>
          <w:kern w:val="0"/>
        </w:rPr>
      </w:pPr>
      <w:r>
        <w:rPr>
          <w:kern w:val="0"/>
        </w:rPr>
        <w:t xml:space="preserve">(5) </w:t>
      </w:r>
      <w:r>
        <w:rPr>
          <w:rFonts w:hint="eastAsia"/>
          <w:kern w:val="0"/>
        </w:rPr>
        <w:t>施工过程质量进行跟踪，对防水工程，隐蔽工程，钢结构工程中，消防，空调工程要求操作工人严格按施工方案，技术交底进行，以保证质量满足要求，做好质量记录；</w:t>
      </w:r>
    </w:p>
    <w:p w:rsidR="00E8202E" w:rsidRDefault="00E8202E" w:rsidP="00E8202E">
      <w:pPr>
        <w:rPr>
          <w:kern w:val="0"/>
        </w:rPr>
      </w:pPr>
      <w:r>
        <w:rPr>
          <w:kern w:val="0"/>
        </w:rPr>
        <w:t xml:space="preserve">(6) </w:t>
      </w:r>
      <w:proofErr w:type="gramStart"/>
      <w:r>
        <w:rPr>
          <w:rFonts w:hint="eastAsia"/>
          <w:kern w:val="0"/>
        </w:rPr>
        <w:t>好最终</w:t>
      </w:r>
      <w:proofErr w:type="gramEnd"/>
      <w:r>
        <w:rPr>
          <w:rFonts w:hint="eastAsia"/>
          <w:kern w:val="0"/>
        </w:rPr>
        <w:t>产品的和试验工作，检查验收前所有质量记录是否齐全，并做好最终产品的质量记录工人，质量检验；</w:t>
      </w:r>
    </w:p>
    <w:p w:rsidR="00E8202E" w:rsidRDefault="00E8202E" w:rsidP="00E8202E">
      <w:pPr>
        <w:rPr>
          <w:kern w:val="0"/>
        </w:rPr>
      </w:pPr>
      <w:r>
        <w:rPr>
          <w:kern w:val="0"/>
        </w:rPr>
        <w:t>(7)</w:t>
      </w:r>
      <w:r>
        <w:rPr>
          <w:rFonts w:hint="eastAsia"/>
          <w:kern w:val="0"/>
        </w:rPr>
        <w:t>负责对不合格品不合格工序的跟踪，纠正处理结果是否满足合同的要求，做好不合格品及不合格工序的质量记录，并做好统计工作，预防措施；</w:t>
      </w:r>
    </w:p>
    <w:p w:rsidR="00E8202E" w:rsidRDefault="00E8202E" w:rsidP="00E8202E">
      <w:pPr>
        <w:rPr>
          <w:kern w:val="0"/>
        </w:rPr>
      </w:pPr>
      <w:r>
        <w:rPr>
          <w:kern w:val="0"/>
        </w:rPr>
        <w:t xml:space="preserve">(8) </w:t>
      </w:r>
      <w:r>
        <w:rPr>
          <w:rFonts w:hint="eastAsia"/>
          <w:kern w:val="0"/>
        </w:rPr>
        <w:t>有关工程质量问题要及时上报项目经理，并配合做好安全文明施工工作；</w:t>
      </w:r>
    </w:p>
    <w:p w:rsidR="00E8202E" w:rsidRDefault="00E8202E" w:rsidP="00E8202E">
      <w:pPr>
        <w:rPr>
          <w:kern w:val="0"/>
        </w:rPr>
      </w:pPr>
      <w:r>
        <w:rPr>
          <w:kern w:val="0"/>
        </w:rPr>
        <w:t xml:space="preserve">6.2.12 </w:t>
      </w:r>
      <w:r>
        <w:rPr>
          <w:rFonts w:hint="eastAsia"/>
          <w:kern w:val="0"/>
        </w:rPr>
        <w:t>资料员岗位职责</w:t>
      </w:r>
    </w:p>
    <w:p w:rsidR="00E8202E" w:rsidRDefault="00E8202E" w:rsidP="00E8202E">
      <w:pPr>
        <w:rPr>
          <w:kern w:val="0"/>
        </w:rPr>
      </w:pPr>
      <w:r>
        <w:rPr>
          <w:kern w:val="0"/>
        </w:rPr>
        <w:t xml:space="preserve">(1) </w:t>
      </w:r>
      <w:r>
        <w:rPr>
          <w:rFonts w:hint="eastAsia"/>
          <w:kern w:val="0"/>
        </w:rPr>
        <w:t>工作原则：有章可循，有法可依；</w:t>
      </w:r>
    </w:p>
    <w:p w:rsidR="00E8202E" w:rsidRDefault="00E8202E" w:rsidP="00E8202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E8202E" w:rsidRDefault="00E8202E" w:rsidP="00E8202E">
      <w:pPr>
        <w:rPr>
          <w:kern w:val="0"/>
        </w:rPr>
      </w:pPr>
      <w:r>
        <w:rPr>
          <w:kern w:val="0"/>
        </w:rPr>
        <w:t xml:space="preserve">(3) </w:t>
      </w:r>
      <w:r>
        <w:rPr>
          <w:rFonts w:hint="eastAsia"/>
          <w:kern w:val="0"/>
        </w:rPr>
        <w:t>负责本部门质量体系文件（质量手册、程序文件、作业指导书）和与质量有关的文件（技术性文件、管理文件、顾客提供文件）资料收发、传阅、更改、登记、复制、存档、保管、打字；</w:t>
      </w:r>
    </w:p>
    <w:p w:rsidR="00E8202E" w:rsidRDefault="00E8202E" w:rsidP="00E8202E">
      <w:pPr>
        <w:rPr>
          <w:kern w:val="0"/>
        </w:rPr>
      </w:pPr>
      <w:r>
        <w:rPr>
          <w:kern w:val="0"/>
        </w:rPr>
        <w:t xml:space="preserve">(4) </w:t>
      </w:r>
      <w:r>
        <w:rPr>
          <w:rFonts w:hint="eastAsia"/>
          <w:kern w:val="0"/>
        </w:rPr>
        <w:t>收集、整理本部门范围内所有有效文件，编制《有效文件清单》，并及时与行政部发布的文件清单进行核对、修订。</w:t>
      </w:r>
    </w:p>
    <w:p w:rsidR="00E8202E" w:rsidRDefault="00E8202E" w:rsidP="00E8202E">
      <w:pPr>
        <w:rPr>
          <w:kern w:val="0"/>
        </w:rPr>
      </w:pPr>
      <w:r>
        <w:rPr>
          <w:kern w:val="0"/>
        </w:rPr>
        <w:t xml:space="preserve">(5) </w:t>
      </w:r>
      <w:r>
        <w:rPr>
          <w:rFonts w:hint="eastAsia"/>
          <w:kern w:val="0"/>
        </w:rPr>
        <w:t>发放由本部门发出的工程文件资料，填写《文件发放、回收登记表》文件发放、回收登记表，作废文件交还发放部门。</w:t>
      </w:r>
    </w:p>
    <w:p w:rsidR="00E8202E" w:rsidRDefault="00E8202E" w:rsidP="00E8202E">
      <w:pPr>
        <w:rPr>
          <w:rFonts w:hint="eastAsia"/>
        </w:rPr>
      </w:pPr>
    </w:p>
    <w:p w:rsidR="00E8202E" w:rsidRDefault="00E8202E" w:rsidP="00E8202E">
      <w:pPr>
        <w:rPr>
          <w:rFonts w:hint="eastAsia"/>
        </w:rPr>
      </w:pPr>
    </w:p>
    <w:p w:rsidR="000E0CAA" w:rsidRPr="00E8202E" w:rsidRDefault="000E0CAA" w:rsidP="00640D67"/>
    <w:sectPr w:rsidR="000E0CAA" w:rsidRPr="00E8202E"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12FF" w:rsidRDefault="00B712FF" w:rsidP="00BF47C6">
      <w:r>
        <w:separator/>
      </w:r>
    </w:p>
  </w:endnote>
  <w:endnote w:type="continuationSeparator" w:id="0">
    <w:p w:rsidR="00B712FF" w:rsidRDefault="00B712FF"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12FF" w:rsidRDefault="00B712FF" w:rsidP="00BF47C6">
      <w:r>
        <w:separator/>
      </w:r>
    </w:p>
  </w:footnote>
  <w:footnote w:type="continuationSeparator" w:id="0">
    <w:p w:rsidR="00B712FF" w:rsidRDefault="00B712FF"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313F4E" w:rsidRDefault="00313F4E"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4E" w:rsidRDefault="00313F4E">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13F4E"/>
    <w:rsid w:val="0049384C"/>
    <w:rsid w:val="00502A43"/>
    <w:rsid w:val="00547D2F"/>
    <w:rsid w:val="006132FF"/>
    <w:rsid w:val="00631F8D"/>
    <w:rsid w:val="00640D67"/>
    <w:rsid w:val="00663F5A"/>
    <w:rsid w:val="0067284D"/>
    <w:rsid w:val="00694221"/>
    <w:rsid w:val="007C6180"/>
    <w:rsid w:val="008A22FA"/>
    <w:rsid w:val="00962137"/>
    <w:rsid w:val="00983861"/>
    <w:rsid w:val="00A268B3"/>
    <w:rsid w:val="00AC25BC"/>
    <w:rsid w:val="00B10C4F"/>
    <w:rsid w:val="00B712FF"/>
    <w:rsid w:val="00BA779F"/>
    <w:rsid w:val="00BF47C6"/>
    <w:rsid w:val="00CD6573"/>
    <w:rsid w:val="00D00CC9"/>
    <w:rsid w:val="00D33C8A"/>
    <w:rsid w:val="00DB5FCE"/>
    <w:rsid w:val="00E8202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E8202E"/>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E8202E"/>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E8202E"/>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E8202E"/>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paragraph" w:styleId="a0">
    <w:name w:val="Body Text"/>
    <w:basedOn w:val="a"/>
    <w:link w:val="Char"/>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
    <w:name w:val="正文文本 Char"/>
    <w:basedOn w:val="a1"/>
    <w:link w:val="a0"/>
    <w:rsid w:val="00D33C8A"/>
    <w:rPr>
      <w:rFonts w:ascii="宋体" w:eastAsia="仿宋_GB2312" w:hAnsi="Arial" w:cs="Times New Roman"/>
      <w:b/>
      <w:kern w:val="0"/>
      <w:sz w:val="28"/>
      <w:szCs w:val="20"/>
      <w:u w:val="single"/>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character" w:customStyle="1" w:styleId="6Char">
    <w:name w:val="标题 6 Char"/>
    <w:basedOn w:val="a1"/>
    <w:link w:val="6"/>
    <w:rsid w:val="00E8202E"/>
    <w:rPr>
      <w:rFonts w:ascii="Arial" w:eastAsia="宋体" w:hAnsi="Arial" w:cs="Times New Roman"/>
      <w:bCs/>
      <w:color w:val="000000"/>
      <w:sz w:val="28"/>
      <w:szCs w:val="24"/>
    </w:rPr>
  </w:style>
  <w:style w:type="character" w:customStyle="1" w:styleId="7Char">
    <w:name w:val="标题 7 Char"/>
    <w:basedOn w:val="a1"/>
    <w:link w:val="7"/>
    <w:rsid w:val="00E8202E"/>
    <w:rPr>
      <w:rFonts w:ascii="宋体" w:eastAsia="宋体" w:hAnsi="华文细黑" w:cs="Times New Roman"/>
      <w:b/>
      <w:bCs/>
      <w:color w:val="000000"/>
      <w:sz w:val="28"/>
      <w:szCs w:val="24"/>
    </w:rPr>
  </w:style>
  <w:style w:type="character" w:customStyle="1" w:styleId="8Char">
    <w:name w:val="标题 8 Char"/>
    <w:basedOn w:val="a1"/>
    <w:link w:val="8"/>
    <w:rsid w:val="00E8202E"/>
    <w:rPr>
      <w:rFonts w:ascii="Arial" w:eastAsia="宋体" w:hAnsi="Arial" w:cs="Times New Roman"/>
      <w:b/>
      <w:color w:val="000000"/>
      <w:sz w:val="28"/>
      <w:szCs w:val="24"/>
    </w:rPr>
  </w:style>
  <w:style w:type="character" w:customStyle="1" w:styleId="9Char">
    <w:name w:val="标题 9 Char"/>
    <w:basedOn w:val="a1"/>
    <w:link w:val="9"/>
    <w:rsid w:val="00E8202E"/>
    <w:rPr>
      <w:rFonts w:ascii="Arial" w:eastAsia="宋体" w:hAnsi="Arial" w:cs="Times New Roman"/>
      <w:b/>
      <w:color w:val="000000"/>
      <w:sz w:val="28"/>
      <w:szCs w:val="21"/>
    </w:rPr>
  </w:style>
  <w:style w:type="paragraph" w:styleId="a4">
    <w:name w:val="header"/>
    <w:basedOn w:val="a"/>
    <w:link w:val="Char0"/>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rsid w:val="00BF47C6"/>
    <w:rPr>
      <w:sz w:val="18"/>
      <w:szCs w:val="18"/>
    </w:rPr>
  </w:style>
  <w:style w:type="paragraph" w:styleId="a5">
    <w:name w:val="footer"/>
    <w:basedOn w:val="a"/>
    <w:link w:val="Char1"/>
    <w:unhideWhenUsed/>
    <w:rsid w:val="00BF47C6"/>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BF47C6"/>
    <w:rPr>
      <w:sz w:val="18"/>
      <w:szCs w:val="18"/>
    </w:rPr>
  </w:style>
  <w:style w:type="paragraph" w:styleId="a6">
    <w:name w:val="Balloon Text"/>
    <w:basedOn w:val="a"/>
    <w:link w:val="Char2"/>
    <w:uiPriority w:val="99"/>
    <w:semiHidden/>
    <w:unhideWhenUsed/>
    <w:rsid w:val="00BF47C6"/>
    <w:rPr>
      <w:sz w:val="18"/>
      <w:szCs w:val="18"/>
    </w:rPr>
  </w:style>
  <w:style w:type="character" w:customStyle="1" w:styleId="Char2">
    <w:name w:val="批注框文本 Char"/>
    <w:basedOn w:val="a1"/>
    <w:link w:val="a6"/>
    <w:uiPriority w:val="99"/>
    <w:semiHidden/>
    <w:rsid w:val="00BF47C6"/>
    <w:rPr>
      <w:sz w:val="18"/>
      <w:szCs w:val="18"/>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af2">
    <w:name w:val="Title"/>
    <w:basedOn w:val="a"/>
    <w:next w:val="a"/>
    <w:link w:val="Char7"/>
    <w:autoRedefine/>
    <w:qFormat/>
    <w:rsid w:val="00E8202E"/>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E8202E"/>
    <w:rPr>
      <w:rFonts w:ascii="Arial" w:eastAsia="宋体" w:hAnsi="Arial" w:cs="Arial"/>
      <w:b/>
      <w:bCs/>
      <w:sz w:val="32"/>
      <w:szCs w:val="32"/>
    </w:rPr>
  </w:style>
  <w:style w:type="character" w:customStyle="1" w:styleId="Char8">
    <w:name w:val="电子邮件签名 Char"/>
    <w:basedOn w:val="a1"/>
    <w:link w:val="af3"/>
    <w:semiHidden/>
    <w:rsid w:val="00E8202E"/>
    <w:rPr>
      <w:rFonts w:ascii="宋体" w:eastAsia="宋体" w:hAnsi="华文细黑" w:cs="Times New Roman"/>
      <w:color w:val="000000"/>
      <w:szCs w:val="24"/>
    </w:rPr>
  </w:style>
  <w:style w:type="paragraph" w:styleId="af3">
    <w:name w:val="E-mail Signature"/>
    <w:basedOn w:val="a"/>
    <w:link w:val="Char8"/>
    <w:semiHidden/>
    <w:rsid w:val="00E8202E"/>
    <w:pPr>
      <w:spacing w:line="360" w:lineRule="auto"/>
    </w:pPr>
    <w:rPr>
      <w:rFonts w:ascii="宋体" w:hAnsi="华文细黑"/>
      <w:color w:val="000000"/>
    </w:rPr>
  </w:style>
  <w:style w:type="paragraph" w:styleId="21">
    <w:name w:val="toc 2"/>
    <w:basedOn w:val="a"/>
    <w:next w:val="a"/>
    <w:autoRedefine/>
    <w:semiHidden/>
    <w:rsid w:val="00E8202E"/>
    <w:pPr>
      <w:spacing w:line="360" w:lineRule="auto"/>
      <w:ind w:leftChars="200" w:left="42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96</Pages>
  <Words>15152</Words>
  <Characters>86373</Characters>
  <Application>Microsoft Office Word</Application>
  <DocSecurity>0</DocSecurity>
  <Lines>719</Lines>
  <Paragraphs>202</Paragraphs>
  <ScaleCrop>false</ScaleCrop>
  <Company/>
  <LinksUpToDate>false</LinksUpToDate>
  <CharactersWithSpaces>101323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2012-07-16T08:30:00Z</dcterms:created>
  <dcterms:modified xsi:type="dcterms:W3CDTF">2012-07-16T08:30:00Z</dcterms:modified>
</cp:coreProperties>
</file>