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2E98" w:rsidRDefault="00642E98" w:rsidP="00642E98">
      <w:pPr>
        <w:jc w:val="center"/>
        <w:rPr>
          <w:rFonts w:hint="eastAsia"/>
          <w:b/>
          <w:sz w:val="28"/>
        </w:rPr>
      </w:pPr>
      <w:r>
        <w:rPr>
          <w:rFonts w:hint="eastAsia"/>
          <w:b/>
          <w:sz w:val="28"/>
        </w:rPr>
        <w:t>目录</w:t>
      </w:r>
    </w:p>
    <w:p w:rsidR="00642E98" w:rsidRDefault="00642E98" w:rsidP="00642E98">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工程概况</w:t>
      </w:r>
      <w:r>
        <w:rPr>
          <w:noProof/>
        </w:rPr>
        <w:tab/>
      </w:r>
      <w:r>
        <w:rPr>
          <w:noProof/>
        </w:rPr>
        <w:fldChar w:fldCharType="begin"/>
      </w:r>
      <w:r>
        <w:rPr>
          <w:noProof/>
        </w:rPr>
        <w:instrText xml:space="preserve"> PAGEREF _Toc207187744 \h </w:instrText>
      </w:r>
      <w:r>
        <w:rPr>
          <w:noProof/>
        </w:rPr>
      </w:r>
      <w:r>
        <w:rPr>
          <w:noProof/>
        </w:rPr>
        <w:fldChar w:fldCharType="separate"/>
      </w:r>
      <w:r>
        <w:rPr>
          <w:noProof/>
        </w:rPr>
        <w:t>4</w:t>
      </w:r>
      <w:r>
        <w:rPr>
          <w:noProof/>
        </w:rPr>
        <w:fldChar w:fldCharType="end"/>
      </w:r>
    </w:p>
    <w:p w:rsidR="00642E98" w:rsidRDefault="00642E98" w:rsidP="00642E98">
      <w:pPr>
        <w:pStyle w:val="11"/>
        <w:tabs>
          <w:tab w:val="right" w:leader="dot" w:pos="8495"/>
        </w:tabs>
        <w:rPr>
          <w:rFonts w:ascii="Times New Roman" w:hAnsi="Times New Roman"/>
          <w:noProof/>
          <w:color w:val="auto"/>
        </w:rPr>
      </w:pPr>
      <w:r>
        <w:rPr>
          <w:rFonts w:hint="eastAsia"/>
          <w:noProof/>
          <w:szCs w:val="28"/>
        </w:rPr>
        <w:t>第二章 编制依据</w:t>
      </w:r>
      <w:r>
        <w:rPr>
          <w:noProof/>
        </w:rPr>
        <w:tab/>
      </w:r>
      <w:r>
        <w:rPr>
          <w:noProof/>
        </w:rPr>
        <w:fldChar w:fldCharType="begin"/>
      </w:r>
      <w:r>
        <w:rPr>
          <w:noProof/>
        </w:rPr>
        <w:instrText xml:space="preserve"> PAGEREF _Toc207187745 \h </w:instrText>
      </w:r>
      <w:r>
        <w:rPr>
          <w:noProof/>
        </w:rPr>
      </w:r>
      <w:r>
        <w:rPr>
          <w:noProof/>
        </w:rPr>
        <w:fldChar w:fldCharType="separate"/>
      </w:r>
      <w:r>
        <w:rPr>
          <w:noProof/>
        </w:rPr>
        <w:t>5</w:t>
      </w:r>
      <w:r>
        <w:rPr>
          <w:noProof/>
        </w:rPr>
        <w:fldChar w:fldCharType="end"/>
      </w:r>
    </w:p>
    <w:p w:rsidR="00642E98" w:rsidRDefault="00642E98" w:rsidP="00642E98">
      <w:pPr>
        <w:pStyle w:val="11"/>
        <w:tabs>
          <w:tab w:val="right" w:leader="dot" w:pos="8495"/>
        </w:tabs>
        <w:rPr>
          <w:rFonts w:ascii="Times New Roman" w:hAnsi="Times New Roman"/>
          <w:noProof/>
          <w:color w:val="auto"/>
        </w:rPr>
      </w:pPr>
      <w:r>
        <w:rPr>
          <w:rFonts w:hint="eastAsia"/>
          <w:noProof/>
          <w:szCs w:val="28"/>
        </w:rPr>
        <w:t>第三章 施工部署</w:t>
      </w:r>
      <w:r>
        <w:rPr>
          <w:noProof/>
        </w:rPr>
        <w:tab/>
      </w:r>
      <w:r>
        <w:rPr>
          <w:noProof/>
        </w:rPr>
        <w:fldChar w:fldCharType="begin"/>
      </w:r>
      <w:r>
        <w:rPr>
          <w:noProof/>
        </w:rPr>
        <w:instrText xml:space="preserve"> PAGEREF _Toc207187746 \h </w:instrText>
      </w:r>
      <w:r>
        <w:rPr>
          <w:noProof/>
        </w:rPr>
      </w:r>
      <w:r>
        <w:rPr>
          <w:noProof/>
        </w:rPr>
        <w:fldChar w:fldCharType="separate"/>
      </w:r>
      <w:r>
        <w:rPr>
          <w:noProof/>
        </w:rPr>
        <w:t>15</w:t>
      </w:r>
      <w:r>
        <w:rPr>
          <w:noProof/>
        </w:rPr>
        <w:fldChar w:fldCharType="end"/>
      </w:r>
    </w:p>
    <w:p w:rsidR="00642E98" w:rsidRDefault="00642E98" w:rsidP="00642E98">
      <w:pPr>
        <w:pStyle w:val="11"/>
        <w:tabs>
          <w:tab w:val="right" w:leader="dot" w:pos="8495"/>
        </w:tabs>
        <w:rPr>
          <w:rFonts w:ascii="Times New Roman" w:hAnsi="Times New Roman"/>
          <w:noProof/>
          <w:color w:val="auto"/>
        </w:rPr>
      </w:pPr>
      <w:r>
        <w:rPr>
          <w:rFonts w:hint="eastAsia"/>
          <w:noProof/>
          <w:szCs w:val="28"/>
        </w:rPr>
        <w:t>第四章 施工进度计划与保证措施</w:t>
      </w:r>
      <w:r>
        <w:rPr>
          <w:noProof/>
        </w:rPr>
        <w:tab/>
      </w:r>
      <w:r>
        <w:rPr>
          <w:noProof/>
        </w:rPr>
        <w:fldChar w:fldCharType="begin"/>
      </w:r>
      <w:r>
        <w:rPr>
          <w:noProof/>
        </w:rPr>
        <w:instrText xml:space="preserve"> PAGEREF _Toc207187747 \h </w:instrText>
      </w:r>
      <w:r>
        <w:rPr>
          <w:noProof/>
        </w:rPr>
      </w:r>
      <w:r>
        <w:rPr>
          <w:noProof/>
        </w:rPr>
        <w:fldChar w:fldCharType="separate"/>
      </w:r>
      <w:r>
        <w:rPr>
          <w:noProof/>
        </w:rPr>
        <w:t>37</w:t>
      </w:r>
      <w:r>
        <w:rPr>
          <w:noProof/>
        </w:rPr>
        <w:fldChar w:fldCharType="end"/>
      </w:r>
    </w:p>
    <w:p w:rsidR="00642E98" w:rsidRDefault="00642E98" w:rsidP="00642E98">
      <w:pPr>
        <w:pStyle w:val="11"/>
        <w:tabs>
          <w:tab w:val="right" w:leader="dot" w:pos="8495"/>
        </w:tabs>
        <w:rPr>
          <w:rFonts w:ascii="Times New Roman" w:hAnsi="Times New Roman"/>
          <w:noProof/>
          <w:color w:val="auto"/>
        </w:rPr>
      </w:pPr>
      <w:r>
        <w:rPr>
          <w:rFonts w:hint="eastAsia"/>
          <w:noProof/>
          <w:szCs w:val="28"/>
        </w:rPr>
        <w:t>第五章 主要分项工程施工方案</w:t>
      </w:r>
      <w:r>
        <w:rPr>
          <w:noProof/>
        </w:rPr>
        <w:tab/>
      </w:r>
      <w:r>
        <w:rPr>
          <w:noProof/>
        </w:rPr>
        <w:fldChar w:fldCharType="begin"/>
      </w:r>
      <w:r>
        <w:rPr>
          <w:noProof/>
        </w:rPr>
        <w:instrText xml:space="preserve"> PAGEREF _Toc207187748 \h </w:instrText>
      </w:r>
      <w:r>
        <w:rPr>
          <w:noProof/>
        </w:rPr>
      </w:r>
      <w:r>
        <w:rPr>
          <w:noProof/>
        </w:rPr>
        <w:fldChar w:fldCharType="separate"/>
      </w:r>
      <w:r>
        <w:rPr>
          <w:noProof/>
        </w:rPr>
        <w:t>44</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第1节 （一）测量放线方案</w:t>
      </w:r>
      <w:r>
        <w:rPr>
          <w:noProof/>
        </w:rPr>
        <w:tab/>
      </w:r>
      <w:r>
        <w:rPr>
          <w:noProof/>
        </w:rPr>
        <w:fldChar w:fldCharType="begin"/>
      </w:r>
      <w:r>
        <w:rPr>
          <w:noProof/>
        </w:rPr>
        <w:instrText xml:space="preserve"> PAGEREF _Toc207187749 \h </w:instrText>
      </w:r>
      <w:r>
        <w:rPr>
          <w:noProof/>
        </w:rPr>
      </w:r>
      <w:r>
        <w:rPr>
          <w:noProof/>
        </w:rPr>
        <w:fldChar w:fldCharType="separate"/>
      </w:r>
      <w:r>
        <w:rPr>
          <w:noProof/>
        </w:rPr>
        <w:t>44</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第2节 （二）脚手架方案</w:t>
      </w:r>
      <w:r>
        <w:rPr>
          <w:noProof/>
        </w:rPr>
        <w:tab/>
      </w:r>
      <w:r>
        <w:rPr>
          <w:noProof/>
        </w:rPr>
        <w:fldChar w:fldCharType="begin"/>
      </w:r>
      <w:r>
        <w:rPr>
          <w:noProof/>
        </w:rPr>
        <w:instrText xml:space="preserve"> PAGEREF _Toc207187750 \h </w:instrText>
      </w:r>
      <w:r>
        <w:rPr>
          <w:noProof/>
        </w:rPr>
      </w:r>
      <w:r>
        <w:rPr>
          <w:noProof/>
        </w:rPr>
        <w:fldChar w:fldCharType="separate"/>
      </w:r>
      <w:r>
        <w:rPr>
          <w:noProof/>
        </w:rPr>
        <w:t>50</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第3节 （三）框架玻璃幕墙安装方案</w:t>
      </w:r>
      <w:r>
        <w:rPr>
          <w:noProof/>
        </w:rPr>
        <w:tab/>
      </w:r>
      <w:r>
        <w:rPr>
          <w:noProof/>
        </w:rPr>
        <w:fldChar w:fldCharType="begin"/>
      </w:r>
      <w:r>
        <w:rPr>
          <w:noProof/>
        </w:rPr>
        <w:instrText xml:space="preserve"> PAGEREF _Toc207187751 \h </w:instrText>
      </w:r>
      <w:r>
        <w:rPr>
          <w:noProof/>
        </w:rPr>
      </w:r>
      <w:r>
        <w:rPr>
          <w:noProof/>
        </w:rPr>
        <w:fldChar w:fldCharType="separate"/>
      </w:r>
      <w:r>
        <w:rPr>
          <w:noProof/>
        </w:rPr>
        <w:t>62</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第4节 （四）铝板幕墙安装施工方案</w:t>
      </w:r>
      <w:r>
        <w:rPr>
          <w:noProof/>
        </w:rPr>
        <w:tab/>
      </w:r>
      <w:r>
        <w:rPr>
          <w:noProof/>
        </w:rPr>
        <w:fldChar w:fldCharType="begin"/>
      </w:r>
      <w:r>
        <w:rPr>
          <w:noProof/>
        </w:rPr>
        <w:instrText xml:space="preserve"> PAGEREF _Toc207187752 \h </w:instrText>
      </w:r>
      <w:r>
        <w:rPr>
          <w:noProof/>
        </w:rPr>
      </w:r>
      <w:r>
        <w:rPr>
          <w:noProof/>
        </w:rPr>
        <w:fldChar w:fldCharType="separate"/>
      </w:r>
      <w:r>
        <w:rPr>
          <w:noProof/>
        </w:rPr>
        <w:t>88</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第5节 （五）铝合金窗施工工艺</w:t>
      </w:r>
      <w:r>
        <w:rPr>
          <w:noProof/>
        </w:rPr>
        <w:tab/>
      </w:r>
      <w:r>
        <w:rPr>
          <w:noProof/>
        </w:rPr>
        <w:fldChar w:fldCharType="begin"/>
      </w:r>
      <w:r>
        <w:rPr>
          <w:noProof/>
        </w:rPr>
        <w:instrText xml:space="preserve"> PAGEREF _Toc207187753 \h </w:instrText>
      </w:r>
      <w:r>
        <w:rPr>
          <w:noProof/>
        </w:rPr>
      </w:r>
      <w:r>
        <w:rPr>
          <w:noProof/>
        </w:rPr>
        <w:fldChar w:fldCharType="separate"/>
      </w:r>
      <w:r>
        <w:rPr>
          <w:noProof/>
        </w:rPr>
        <w:t>99</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第6节 （六）全玻幕墙施工工艺</w:t>
      </w:r>
      <w:r>
        <w:rPr>
          <w:noProof/>
        </w:rPr>
        <w:tab/>
      </w:r>
      <w:r>
        <w:rPr>
          <w:noProof/>
        </w:rPr>
        <w:fldChar w:fldCharType="begin"/>
      </w:r>
      <w:r>
        <w:rPr>
          <w:noProof/>
        </w:rPr>
        <w:instrText xml:space="preserve"> PAGEREF _Toc207187754 \h </w:instrText>
      </w:r>
      <w:r>
        <w:rPr>
          <w:noProof/>
        </w:rPr>
      </w:r>
      <w:r>
        <w:rPr>
          <w:noProof/>
        </w:rPr>
        <w:fldChar w:fldCharType="separate"/>
      </w:r>
      <w:r>
        <w:rPr>
          <w:noProof/>
        </w:rPr>
        <w:t>101</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第7节 （七）点式幕墙施工工艺</w:t>
      </w:r>
      <w:r>
        <w:rPr>
          <w:noProof/>
        </w:rPr>
        <w:tab/>
      </w:r>
      <w:r>
        <w:rPr>
          <w:noProof/>
        </w:rPr>
        <w:fldChar w:fldCharType="begin"/>
      </w:r>
      <w:r>
        <w:rPr>
          <w:noProof/>
        </w:rPr>
        <w:instrText xml:space="preserve"> PAGEREF _Toc207187755 \h </w:instrText>
      </w:r>
      <w:r>
        <w:rPr>
          <w:noProof/>
        </w:rPr>
      </w:r>
      <w:r>
        <w:rPr>
          <w:noProof/>
        </w:rPr>
        <w:fldChar w:fldCharType="separate"/>
      </w:r>
      <w:r>
        <w:rPr>
          <w:noProof/>
        </w:rPr>
        <w:t>105</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第8节 （八）玻璃天窗安装方案</w:t>
      </w:r>
      <w:r>
        <w:rPr>
          <w:noProof/>
        </w:rPr>
        <w:tab/>
      </w:r>
      <w:r>
        <w:rPr>
          <w:noProof/>
        </w:rPr>
        <w:fldChar w:fldCharType="begin"/>
      </w:r>
      <w:r>
        <w:rPr>
          <w:noProof/>
        </w:rPr>
        <w:instrText xml:space="preserve"> PAGEREF _Toc207187756 \h </w:instrText>
      </w:r>
      <w:r>
        <w:rPr>
          <w:noProof/>
        </w:rPr>
      </w:r>
      <w:r>
        <w:rPr>
          <w:noProof/>
        </w:rPr>
        <w:fldChar w:fldCharType="separate"/>
      </w:r>
      <w:r>
        <w:rPr>
          <w:noProof/>
        </w:rPr>
        <w:t>109</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第9节 （九）防雷措施</w:t>
      </w:r>
      <w:r>
        <w:rPr>
          <w:noProof/>
        </w:rPr>
        <w:tab/>
      </w:r>
      <w:r>
        <w:rPr>
          <w:noProof/>
        </w:rPr>
        <w:fldChar w:fldCharType="begin"/>
      </w:r>
      <w:r>
        <w:rPr>
          <w:noProof/>
        </w:rPr>
        <w:instrText xml:space="preserve"> PAGEREF _Toc207187757 \h </w:instrText>
      </w:r>
      <w:r>
        <w:rPr>
          <w:noProof/>
        </w:rPr>
      </w:r>
      <w:r>
        <w:rPr>
          <w:noProof/>
        </w:rPr>
        <w:fldChar w:fldCharType="separate"/>
      </w:r>
      <w:r>
        <w:rPr>
          <w:noProof/>
        </w:rPr>
        <w:t>129</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第10节 （一〇）季节性施工措施</w:t>
      </w:r>
      <w:r>
        <w:rPr>
          <w:noProof/>
        </w:rPr>
        <w:tab/>
      </w:r>
      <w:r>
        <w:rPr>
          <w:noProof/>
        </w:rPr>
        <w:fldChar w:fldCharType="begin"/>
      </w:r>
      <w:r>
        <w:rPr>
          <w:noProof/>
        </w:rPr>
        <w:instrText xml:space="preserve"> PAGEREF _Toc207187758 \h </w:instrText>
      </w:r>
      <w:r>
        <w:rPr>
          <w:noProof/>
        </w:rPr>
      </w:r>
      <w:r>
        <w:rPr>
          <w:noProof/>
        </w:rPr>
        <w:fldChar w:fldCharType="separate"/>
      </w:r>
      <w:r>
        <w:rPr>
          <w:noProof/>
        </w:rPr>
        <w:t>129</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第11节 （一一）幕墙的性能检测试验方案</w:t>
      </w:r>
      <w:r>
        <w:rPr>
          <w:noProof/>
        </w:rPr>
        <w:tab/>
      </w:r>
      <w:r>
        <w:rPr>
          <w:noProof/>
        </w:rPr>
        <w:fldChar w:fldCharType="begin"/>
      </w:r>
      <w:r>
        <w:rPr>
          <w:noProof/>
        </w:rPr>
        <w:instrText xml:space="preserve"> PAGEREF _Toc207187759 \h </w:instrText>
      </w:r>
      <w:r>
        <w:rPr>
          <w:noProof/>
        </w:rPr>
      </w:r>
      <w:r>
        <w:rPr>
          <w:noProof/>
        </w:rPr>
        <w:fldChar w:fldCharType="separate"/>
      </w:r>
      <w:r>
        <w:rPr>
          <w:noProof/>
        </w:rPr>
        <w:t>130</w:t>
      </w:r>
      <w:r>
        <w:rPr>
          <w:noProof/>
        </w:rPr>
        <w:fldChar w:fldCharType="end"/>
      </w:r>
    </w:p>
    <w:p w:rsidR="00642E98" w:rsidRDefault="00642E98" w:rsidP="00642E98">
      <w:pPr>
        <w:pStyle w:val="11"/>
        <w:tabs>
          <w:tab w:val="right" w:leader="dot" w:pos="8495"/>
        </w:tabs>
        <w:rPr>
          <w:rFonts w:ascii="Times New Roman" w:hAnsi="Times New Roman"/>
          <w:noProof/>
          <w:color w:val="auto"/>
        </w:rPr>
      </w:pPr>
      <w:r>
        <w:rPr>
          <w:rFonts w:hint="eastAsia"/>
          <w:noProof/>
          <w:szCs w:val="28"/>
        </w:rPr>
        <w:t>第六章 幕墙构件加工、制作方案</w:t>
      </w:r>
      <w:r>
        <w:rPr>
          <w:noProof/>
        </w:rPr>
        <w:tab/>
      </w:r>
      <w:r>
        <w:rPr>
          <w:noProof/>
        </w:rPr>
        <w:fldChar w:fldCharType="begin"/>
      </w:r>
      <w:r>
        <w:rPr>
          <w:noProof/>
        </w:rPr>
        <w:instrText xml:space="preserve"> PAGEREF _Toc207187760 \h </w:instrText>
      </w:r>
      <w:r>
        <w:rPr>
          <w:noProof/>
        </w:rPr>
      </w:r>
      <w:r>
        <w:rPr>
          <w:noProof/>
        </w:rPr>
        <w:fldChar w:fldCharType="separate"/>
      </w:r>
      <w:r>
        <w:rPr>
          <w:noProof/>
        </w:rPr>
        <w:t>138</w:t>
      </w:r>
      <w:r>
        <w:rPr>
          <w:noProof/>
        </w:rPr>
        <w:fldChar w:fldCharType="end"/>
      </w:r>
    </w:p>
    <w:p w:rsidR="00642E98" w:rsidRDefault="00642E98" w:rsidP="00642E98">
      <w:pPr>
        <w:pStyle w:val="11"/>
        <w:tabs>
          <w:tab w:val="right" w:leader="dot" w:pos="8495"/>
        </w:tabs>
        <w:rPr>
          <w:rFonts w:ascii="Times New Roman" w:hAnsi="Times New Roman"/>
          <w:noProof/>
          <w:color w:val="auto"/>
        </w:rPr>
      </w:pPr>
      <w:r>
        <w:rPr>
          <w:rFonts w:hint="eastAsia"/>
          <w:noProof/>
          <w:szCs w:val="28"/>
        </w:rPr>
        <w:t>第七章 预埋件的埋设方案</w:t>
      </w:r>
      <w:r>
        <w:rPr>
          <w:noProof/>
        </w:rPr>
        <w:tab/>
      </w:r>
      <w:r>
        <w:rPr>
          <w:noProof/>
        </w:rPr>
        <w:fldChar w:fldCharType="begin"/>
      </w:r>
      <w:r>
        <w:rPr>
          <w:noProof/>
        </w:rPr>
        <w:instrText xml:space="preserve"> PAGEREF _Toc207187761 \h </w:instrText>
      </w:r>
      <w:r>
        <w:rPr>
          <w:noProof/>
        </w:rPr>
      </w:r>
      <w:r>
        <w:rPr>
          <w:noProof/>
        </w:rPr>
        <w:fldChar w:fldCharType="separate"/>
      </w:r>
      <w:r>
        <w:rPr>
          <w:noProof/>
        </w:rPr>
        <w:t>183</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第1节 （一）埋件的埋设</w:t>
      </w:r>
      <w:r>
        <w:rPr>
          <w:noProof/>
        </w:rPr>
        <w:tab/>
      </w:r>
      <w:r>
        <w:rPr>
          <w:noProof/>
        </w:rPr>
        <w:fldChar w:fldCharType="begin"/>
      </w:r>
      <w:r>
        <w:rPr>
          <w:noProof/>
        </w:rPr>
        <w:instrText xml:space="preserve"> PAGEREF _Toc207187762 \h </w:instrText>
      </w:r>
      <w:r>
        <w:rPr>
          <w:noProof/>
        </w:rPr>
      </w:r>
      <w:r>
        <w:rPr>
          <w:noProof/>
        </w:rPr>
        <w:fldChar w:fldCharType="separate"/>
      </w:r>
      <w:r>
        <w:rPr>
          <w:noProof/>
        </w:rPr>
        <w:t>183</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第2节 （二）预埋件偏差过大的修补</w:t>
      </w:r>
      <w:r>
        <w:rPr>
          <w:noProof/>
        </w:rPr>
        <w:tab/>
      </w:r>
      <w:r>
        <w:rPr>
          <w:noProof/>
        </w:rPr>
        <w:fldChar w:fldCharType="begin"/>
      </w:r>
      <w:r>
        <w:rPr>
          <w:noProof/>
        </w:rPr>
        <w:instrText xml:space="preserve"> PAGEREF _Toc207187763 \h </w:instrText>
      </w:r>
      <w:r>
        <w:rPr>
          <w:noProof/>
        </w:rPr>
      </w:r>
      <w:r>
        <w:rPr>
          <w:noProof/>
        </w:rPr>
        <w:fldChar w:fldCharType="separate"/>
      </w:r>
      <w:r>
        <w:rPr>
          <w:noProof/>
        </w:rPr>
        <w:t>190</w:t>
      </w:r>
      <w:r>
        <w:rPr>
          <w:noProof/>
        </w:rPr>
        <w:fldChar w:fldCharType="end"/>
      </w:r>
    </w:p>
    <w:p w:rsidR="00642E98" w:rsidRDefault="00642E98" w:rsidP="00642E98">
      <w:pPr>
        <w:pStyle w:val="11"/>
        <w:tabs>
          <w:tab w:val="right" w:leader="dot" w:pos="8495"/>
        </w:tabs>
        <w:rPr>
          <w:rFonts w:ascii="Times New Roman" w:hAnsi="Times New Roman"/>
          <w:noProof/>
          <w:color w:val="auto"/>
        </w:rPr>
      </w:pPr>
      <w:r>
        <w:rPr>
          <w:rFonts w:hint="eastAsia"/>
          <w:noProof/>
          <w:szCs w:val="28"/>
        </w:rPr>
        <w:t>第八章 质量控制程序及质量保证体系</w:t>
      </w:r>
      <w:r>
        <w:rPr>
          <w:noProof/>
        </w:rPr>
        <w:tab/>
      </w:r>
      <w:r>
        <w:rPr>
          <w:noProof/>
        </w:rPr>
        <w:fldChar w:fldCharType="begin"/>
      </w:r>
      <w:r>
        <w:rPr>
          <w:noProof/>
        </w:rPr>
        <w:instrText xml:space="preserve"> PAGEREF _Toc207187764 \h </w:instrText>
      </w:r>
      <w:r>
        <w:rPr>
          <w:noProof/>
        </w:rPr>
      </w:r>
      <w:r>
        <w:rPr>
          <w:noProof/>
        </w:rPr>
        <w:fldChar w:fldCharType="separate"/>
      </w:r>
      <w:r>
        <w:rPr>
          <w:noProof/>
        </w:rPr>
        <w:t>194</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第1节 （一）、质量控制程序</w:t>
      </w:r>
      <w:r>
        <w:rPr>
          <w:noProof/>
        </w:rPr>
        <w:tab/>
      </w:r>
      <w:r>
        <w:rPr>
          <w:noProof/>
        </w:rPr>
        <w:fldChar w:fldCharType="begin"/>
      </w:r>
      <w:r>
        <w:rPr>
          <w:noProof/>
        </w:rPr>
        <w:instrText xml:space="preserve"> PAGEREF _Toc207187765 \h </w:instrText>
      </w:r>
      <w:r>
        <w:rPr>
          <w:noProof/>
        </w:rPr>
      </w:r>
      <w:r>
        <w:rPr>
          <w:noProof/>
        </w:rPr>
        <w:fldChar w:fldCharType="separate"/>
      </w:r>
      <w:r>
        <w:rPr>
          <w:noProof/>
        </w:rPr>
        <w:t>195</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第2节 （二）、质量保证措施</w:t>
      </w:r>
      <w:r>
        <w:rPr>
          <w:noProof/>
        </w:rPr>
        <w:tab/>
      </w:r>
      <w:r>
        <w:rPr>
          <w:noProof/>
        </w:rPr>
        <w:fldChar w:fldCharType="begin"/>
      </w:r>
      <w:r>
        <w:rPr>
          <w:noProof/>
        </w:rPr>
        <w:instrText xml:space="preserve"> PAGEREF _Toc207187766 \h </w:instrText>
      </w:r>
      <w:r>
        <w:rPr>
          <w:noProof/>
        </w:rPr>
      </w:r>
      <w:r>
        <w:rPr>
          <w:noProof/>
        </w:rPr>
        <w:fldChar w:fldCharType="separate"/>
      </w:r>
      <w:r>
        <w:rPr>
          <w:noProof/>
        </w:rPr>
        <w:t>198</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第3节 （三）、质量保证体系组织图</w:t>
      </w:r>
      <w:r>
        <w:rPr>
          <w:noProof/>
        </w:rPr>
        <w:tab/>
      </w:r>
      <w:r>
        <w:rPr>
          <w:noProof/>
        </w:rPr>
        <w:fldChar w:fldCharType="begin"/>
      </w:r>
      <w:r>
        <w:rPr>
          <w:noProof/>
        </w:rPr>
        <w:instrText xml:space="preserve"> PAGEREF _Toc207187767 \h </w:instrText>
      </w:r>
      <w:r>
        <w:rPr>
          <w:noProof/>
        </w:rPr>
      </w:r>
      <w:r>
        <w:rPr>
          <w:noProof/>
        </w:rPr>
        <w:fldChar w:fldCharType="separate"/>
      </w:r>
      <w:r>
        <w:rPr>
          <w:noProof/>
        </w:rPr>
        <w:t>206</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第4节 （四）、质量保证体系流程框图</w:t>
      </w:r>
      <w:r>
        <w:rPr>
          <w:noProof/>
        </w:rPr>
        <w:tab/>
      </w:r>
      <w:r>
        <w:rPr>
          <w:noProof/>
        </w:rPr>
        <w:fldChar w:fldCharType="begin"/>
      </w:r>
      <w:r>
        <w:rPr>
          <w:noProof/>
        </w:rPr>
        <w:instrText xml:space="preserve"> PAGEREF _Toc207187768 \h </w:instrText>
      </w:r>
      <w:r>
        <w:rPr>
          <w:noProof/>
        </w:rPr>
      </w:r>
      <w:r>
        <w:rPr>
          <w:noProof/>
        </w:rPr>
        <w:fldChar w:fldCharType="separate"/>
      </w:r>
      <w:r>
        <w:rPr>
          <w:noProof/>
        </w:rPr>
        <w:t>206</w:t>
      </w:r>
      <w:r>
        <w:rPr>
          <w:noProof/>
        </w:rPr>
        <w:fldChar w:fldCharType="end"/>
      </w:r>
    </w:p>
    <w:p w:rsidR="00642E98" w:rsidRDefault="00642E98" w:rsidP="00642E98">
      <w:pPr>
        <w:pStyle w:val="11"/>
        <w:tabs>
          <w:tab w:val="right" w:leader="dot" w:pos="8495"/>
        </w:tabs>
        <w:rPr>
          <w:rFonts w:ascii="Times New Roman" w:hAnsi="Times New Roman"/>
          <w:noProof/>
          <w:color w:val="auto"/>
        </w:rPr>
      </w:pPr>
      <w:r>
        <w:rPr>
          <w:rFonts w:hint="eastAsia"/>
          <w:noProof/>
          <w:szCs w:val="28"/>
        </w:rPr>
        <w:t>第九章 幕墙工程质量通病的防治措施</w:t>
      </w:r>
      <w:r>
        <w:rPr>
          <w:noProof/>
        </w:rPr>
        <w:tab/>
      </w:r>
      <w:r>
        <w:rPr>
          <w:noProof/>
        </w:rPr>
        <w:fldChar w:fldCharType="begin"/>
      </w:r>
      <w:r>
        <w:rPr>
          <w:noProof/>
        </w:rPr>
        <w:instrText xml:space="preserve"> PAGEREF _Toc207187769 \h </w:instrText>
      </w:r>
      <w:r>
        <w:rPr>
          <w:noProof/>
        </w:rPr>
      </w:r>
      <w:r>
        <w:rPr>
          <w:noProof/>
        </w:rPr>
        <w:fldChar w:fldCharType="separate"/>
      </w:r>
      <w:r>
        <w:rPr>
          <w:noProof/>
        </w:rPr>
        <w:t>207</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第1节 （一）、框架玻璃幕墙工程常见问题对策表</w:t>
      </w:r>
      <w:r>
        <w:rPr>
          <w:noProof/>
        </w:rPr>
        <w:tab/>
      </w:r>
      <w:r>
        <w:rPr>
          <w:noProof/>
        </w:rPr>
        <w:fldChar w:fldCharType="begin"/>
      </w:r>
      <w:r>
        <w:rPr>
          <w:noProof/>
        </w:rPr>
        <w:instrText xml:space="preserve"> PAGEREF _Toc207187770 \h </w:instrText>
      </w:r>
      <w:r>
        <w:rPr>
          <w:noProof/>
        </w:rPr>
      </w:r>
      <w:r>
        <w:rPr>
          <w:noProof/>
        </w:rPr>
        <w:fldChar w:fldCharType="separate"/>
      </w:r>
      <w:r>
        <w:rPr>
          <w:noProof/>
        </w:rPr>
        <w:t>207</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lastRenderedPageBreak/>
        <w:t>第2节 （二）、铝合金窗工程常见问题对策表</w:t>
      </w:r>
      <w:r>
        <w:rPr>
          <w:noProof/>
        </w:rPr>
        <w:tab/>
      </w:r>
      <w:r>
        <w:rPr>
          <w:noProof/>
        </w:rPr>
        <w:fldChar w:fldCharType="begin"/>
      </w:r>
      <w:r>
        <w:rPr>
          <w:noProof/>
        </w:rPr>
        <w:instrText xml:space="preserve"> PAGEREF _Toc207187771 \h </w:instrText>
      </w:r>
      <w:r>
        <w:rPr>
          <w:noProof/>
        </w:rPr>
      </w:r>
      <w:r>
        <w:rPr>
          <w:noProof/>
        </w:rPr>
        <w:fldChar w:fldCharType="separate"/>
      </w:r>
      <w:r>
        <w:rPr>
          <w:noProof/>
        </w:rPr>
        <w:t>210</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第3节 （三）、铝板幕墙工程常见问题对策表</w:t>
      </w:r>
      <w:r>
        <w:rPr>
          <w:noProof/>
        </w:rPr>
        <w:tab/>
      </w:r>
      <w:r>
        <w:rPr>
          <w:noProof/>
        </w:rPr>
        <w:fldChar w:fldCharType="begin"/>
      </w:r>
      <w:r>
        <w:rPr>
          <w:noProof/>
        </w:rPr>
        <w:instrText xml:space="preserve"> PAGEREF _Toc207187772 \h </w:instrText>
      </w:r>
      <w:r>
        <w:rPr>
          <w:noProof/>
        </w:rPr>
      </w:r>
      <w:r>
        <w:rPr>
          <w:noProof/>
        </w:rPr>
        <w:fldChar w:fldCharType="separate"/>
      </w:r>
      <w:r>
        <w:rPr>
          <w:noProof/>
        </w:rPr>
        <w:t>211</w:t>
      </w:r>
      <w:r>
        <w:rPr>
          <w:noProof/>
        </w:rPr>
        <w:fldChar w:fldCharType="end"/>
      </w:r>
    </w:p>
    <w:p w:rsidR="00642E98" w:rsidRDefault="00642E98" w:rsidP="00642E98">
      <w:pPr>
        <w:pStyle w:val="11"/>
        <w:tabs>
          <w:tab w:val="right" w:leader="dot" w:pos="8495"/>
        </w:tabs>
        <w:rPr>
          <w:rFonts w:ascii="Times New Roman" w:hAnsi="Times New Roman"/>
          <w:noProof/>
          <w:color w:val="auto"/>
        </w:rPr>
      </w:pPr>
      <w:r>
        <w:rPr>
          <w:rFonts w:hint="eastAsia"/>
          <w:noProof/>
          <w:szCs w:val="28"/>
        </w:rPr>
        <w:t>第十章 现场文明施工安全措施</w:t>
      </w:r>
      <w:r>
        <w:rPr>
          <w:noProof/>
        </w:rPr>
        <w:tab/>
      </w:r>
      <w:r>
        <w:rPr>
          <w:noProof/>
        </w:rPr>
        <w:fldChar w:fldCharType="begin"/>
      </w:r>
      <w:r>
        <w:rPr>
          <w:noProof/>
        </w:rPr>
        <w:instrText xml:space="preserve"> PAGEREF _Toc207187773 \h </w:instrText>
      </w:r>
      <w:r>
        <w:rPr>
          <w:noProof/>
        </w:rPr>
      </w:r>
      <w:r>
        <w:rPr>
          <w:noProof/>
        </w:rPr>
        <w:fldChar w:fldCharType="separate"/>
      </w:r>
      <w:r>
        <w:rPr>
          <w:noProof/>
        </w:rPr>
        <w:t>213</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第1节 （一）、安全文明施工组织机构</w:t>
      </w:r>
      <w:r>
        <w:rPr>
          <w:noProof/>
        </w:rPr>
        <w:tab/>
      </w:r>
      <w:r>
        <w:rPr>
          <w:noProof/>
        </w:rPr>
        <w:fldChar w:fldCharType="begin"/>
      </w:r>
      <w:r>
        <w:rPr>
          <w:noProof/>
        </w:rPr>
        <w:instrText xml:space="preserve"> PAGEREF _Toc207187774 \h </w:instrText>
      </w:r>
      <w:r>
        <w:rPr>
          <w:noProof/>
        </w:rPr>
      </w:r>
      <w:r>
        <w:rPr>
          <w:noProof/>
        </w:rPr>
        <w:fldChar w:fldCharType="separate"/>
      </w:r>
      <w:r>
        <w:rPr>
          <w:noProof/>
        </w:rPr>
        <w:t>213</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第2节 （二）、自觉遵守工程所在地政府部门的规定</w:t>
      </w:r>
      <w:r>
        <w:rPr>
          <w:noProof/>
        </w:rPr>
        <w:tab/>
      </w:r>
      <w:r>
        <w:rPr>
          <w:noProof/>
        </w:rPr>
        <w:fldChar w:fldCharType="begin"/>
      </w:r>
      <w:r>
        <w:rPr>
          <w:noProof/>
        </w:rPr>
        <w:instrText xml:space="preserve"> PAGEREF _Toc207187775 \h </w:instrText>
      </w:r>
      <w:r>
        <w:rPr>
          <w:noProof/>
        </w:rPr>
      </w:r>
      <w:r>
        <w:rPr>
          <w:noProof/>
        </w:rPr>
        <w:fldChar w:fldCharType="separate"/>
      </w:r>
      <w:r>
        <w:rPr>
          <w:noProof/>
        </w:rPr>
        <w:t>214</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第3节 （三）、加强文明施工管理</w:t>
      </w:r>
      <w:r>
        <w:rPr>
          <w:noProof/>
        </w:rPr>
        <w:tab/>
      </w:r>
      <w:r>
        <w:rPr>
          <w:noProof/>
        </w:rPr>
        <w:fldChar w:fldCharType="begin"/>
      </w:r>
      <w:r>
        <w:rPr>
          <w:noProof/>
        </w:rPr>
        <w:instrText xml:space="preserve"> PAGEREF _Toc207187776 \h </w:instrText>
      </w:r>
      <w:r>
        <w:rPr>
          <w:noProof/>
        </w:rPr>
      </w:r>
      <w:r>
        <w:rPr>
          <w:noProof/>
        </w:rPr>
        <w:fldChar w:fldCharType="separate"/>
      </w:r>
      <w:r>
        <w:rPr>
          <w:noProof/>
        </w:rPr>
        <w:t>214</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第4节 （四）、加强安全施工管理</w:t>
      </w:r>
      <w:r>
        <w:rPr>
          <w:noProof/>
        </w:rPr>
        <w:tab/>
      </w:r>
      <w:r>
        <w:rPr>
          <w:noProof/>
        </w:rPr>
        <w:fldChar w:fldCharType="begin"/>
      </w:r>
      <w:r>
        <w:rPr>
          <w:noProof/>
        </w:rPr>
        <w:instrText xml:space="preserve"> PAGEREF _Toc207187777 \h </w:instrText>
      </w:r>
      <w:r>
        <w:rPr>
          <w:noProof/>
        </w:rPr>
      </w:r>
      <w:r>
        <w:rPr>
          <w:noProof/>
        </w:rPr>
        <w:fldChar w:fldCharType="separate"/>
      </w:r>
      <w:r>
        <w:rPr>
          <w:noProof/>
        </w:rPr>
        <w:t>214</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第5节 （五）、建立健全安全施工管理与保障制度</w:t>
      </w:r>
      <w:r>
        <w:rPr>
          <w:noProof/>
        </w:rPr>
        <w:tab/>
      </w:r>
      <w:r>
        <w:rPr>
          <w:noProof/>
        </w:rPr>
        <w:fldChar w:fldCharType="begin"/>
      </w:r>
      <w:r>
        <w:rPr>
          <w:noProof/>
        </w:rPr>
        <w:instrText xml:space="preserve"> PAGEREF _Toc207187778 \h </w:instrText>
      </w:r>
      <w:r>
        <w:rPr>
          <w:noProof/>
        </w:rPr>
      </w:r>
      <w:r>
        <w:rPr>
          <w:noProof/>
        </w:rPr>
        <w:fldChar w:fldCharType="separate"/>
      </w:r>
      <w:r>
        <w:rPr>
          <w:noProof/>
        </w:rPr>
        <w:t>215</w:t>
      </w:r>
      <w:r>
        <w:rPr>
          <w:noProof/>
        </w:rPr>
        <w:fldChar w:fldCharType="end"/>
      </w:r>
    </w:p>
    <w:p w:rsidR="00642E98" w:rsidRDefault="00642E98" w:rsidP="00642E98">
      <w:pPr>
        <w:pStyle w:val="21"/>
        <w:tabs>
          <w:tab w:val="right" w:leader="dot" w:pos="8495"/>
        </w:tabs>
        <w:rPr>
          <w:rFonts w:ascii="Times New Roman" w:hAnsi="Times New Roman"/>
          <w:noProof/>
          <w:color w:val="auto"/>
        </w:rPr>
      </w:pPr>
      <w:r>
        <w:rPr>
          <w:rFonts w:hint="eastAsia"/>
          <w:noProof/>
          <w:szCs w:val="28"/>
        </w:rPr>
        <w:t>第6节 （六）、安全生产管理制度及安全文明保证措施</w:t>
      </w:r>
      <w:r>
        <w:rPr>
          <w:noProof/>
        </w:rPr>
        <w:tab/>
      </w:r>
      <w:r>
        <w:rPr>
          <w:noProof/>
        </w:rPr>
        <w:fldChar w:fldCharType="begin"/>
      </w:r>
      <w:r>
        <w:rPr>
          <w:noProof/>
        </w:rPr>
        <w:instrText xml:space="preserve"> PAGEREF _Toc207187779 \h </w:instrText>
      </w:r>
      <w:r>
        <w:rPr>
          <w:noProof/>
        </w:rPr>
      </w:r>
      <w:r>
        <w:rPr>
          <w:noProof/>
        </w:rPr>
        <w:fldChar w:fldCharType="separate"/>
      </w:r>
      <w:r>
        <w:rPr>
          <w:noProof/>
        </w:rPr>
        <w:t>217</w:t>
      </w:r>
      <w:r>
        <w:rPr>
          <w:noProof/>
        </w:rPr>
        <w:fldChar w:fldCharType="end"/>
      </w:r>
    </w:p>
    <w:p w:rsidR="00642E98" w:rsidRDefault="00642E98" w:rsidP="00642E98">
      <w:pPr>
        <w:pStyle w:val="11"/>
        <w:tabs>
          <w:tab w:val="right" w:leader="dot" w:pos="8495"/>
        </w:tabs>
        <w:rPr>
          <w:rFonts w:ascii="Times New Roman" w:hAnsi="Times New Roman"/>
          <w:noProof/>
          <w:color w:val="auto"/>
        </w:rPr>
      </w:pPr>
      <w:r>
        <w:rPr>
          <w:rFonts w:hint="eastAsia"/>
          <w:noProof/>
          <w:szCs w:val="28"/>
        </w:rPr>
        <w:t>第十一章 环境保护措施</w:t>
      </w:r>
      <w:r>
        <w:rPr>
          <w:noProof/>
        </w:rPr>
        <w:tab/>
      </w:r>
      <w:r>
        <w:rPr>
          <w:noProof/>
        </w:rPr>
        <w:fldChar w:fldCharType="begin"/>
      </w:r>
      <w:r>
        <w:rPr>
          <w:noProof/>
        </w:rPr>
        <w:instrText xml:space="preserve"> PAGEREF _Toc207187780 \h </w:instrText>
      </w:r>
      <w:r>
        <w:rPr>
          <w:noProof/>
        </w:rPr>
      </w:r>
      <w:r>
        <w:rPr>
          <w:noProof/>
        </w:rPr>
        <w:fldChar w:fldCharType="separate"/>
      </w:r>
      <w:r>
        <w:rPr>
          <w:noProof/>
        </w:rPr>
        <w:t>246</w:t>
      </w:r>
      <w:r>
        <w:rPr>
          <w:noProof/>
        </w:rPr>
        <w:fldChar w:fldCharType="end"/>
      </w:r>
    </w:p>
    <w:p w:rsidR="00642E98" w:rsidRDefault="00642E98" w:rsidP="00642E98">
      <w:pPr>
        <w:pStyle w:val="11"/>
        <w:tabs>
          <w:tab w:val="right" w:leader="dot" w:pos="8495"/>
        </w:tabs>
        <w:rPr>
          <w:rFonts w:ascii="Times New Roman" w:hAnsi="Times New Roman"/>
          <w:noProof/>
          <w:color w:val="auto"/>
        </w:rPr>
      </w:pPr>
      <w:r>
        <w:rPr>
          <w:rFonts w:hint="eastAsia"/>
          <w:noProof/>
          <w:szCs w:val="28"/>
        </w:rPr>
        <w:t>第十二章 与设计、监理、总包的配合及在交叉施工中应注意的问题</w:t>
      </w:r>
      <w:r>
        <w:rPr>
          <w:noProof/>
        </w:rPr>
        <w:tab/>
      </w:r>
      <w:r>
        <w:rPr>
          <w:noProof/>
        </w:rPr>
        <w:fldChar w:fldCharType="begin"/>
      </w:r>
      <w:r>
        <w:rPr>
          <w:noProof/>
        </w:rPr>
        <w:instrText xml:space="preserve"> PAGEREF _Toc207187781 \h </w:instrText>
      </w:r>
      <w:r>
        <w:rPr>
          <w:noProof/>
        </w:rPr>
      </w:r>
      <w:r>
        <w:rPr>
          <w:noProof/>
        </w:rPr>
        <w:fldChar w:fldCharType="separate"/>
      </w:r>
      <w:r>
        <w:rPr>
          <w:noProof/>
        </w:rPr>
        <w:t>255</w:t>
      </w:r>
      <w:r>
        <w:rPr>
          <w:noProof/>
        </w:rPr>
        <w:fldChar w:fldCharType="end"/>
      </w:r>
    </w:p>
    <w:p w:rsidR="00642E98" w:rsidRDefault="00642E98" w:rsidP="00642E98">
      <w:pPr>
        <w:pStyle w:val="11"/>
        <w:tabs>
          <w:tab w:val="right" w:leader="dot" w:pos="8495"/>
        </w:tabs>
        <w:rPr>
          <w:rFonts w:ascii="Times New Roman" w:hAnsi="Times New Roman"/>
          <w:noProof/>
          <w:color w:val="auto"/>
        </w:rPr>
      </w:pPr>
      <w:r>
        <w:rPr>
          <w:rFonts w:hint="eastAsia"/>
          <w:noProof/>
          <w:szCs w:val="28"/>
        </w:rPr>
        <w:t>第十三章 产品售后服务及</w:t>
      </w:r>
      <w:r>
        <w:rPr>
          <w:noProof/>
          <w:szCs w:val="28"/>
        </w:rPr>
        <w:t>2</w:t>
      </w:r>
      <w:r>
        <w:rPr>
          <w:rFonts w:hint="eastAsia"/>
          <w:noProof/>
          <w:szCs w:val="28"/>
        </w:rPr>
        <w:t>年保修期内维修、保养承诺</w:t>
      </w:r>
      <w:r>
        <w:rPr>
          <w:noProof/>
        </w:rPr>
        <w:tab/>
      </w:r>
      <w:r>
        <w:rPr>
          <w:noProof/>
        </w:rPr>
        <w:fldChar w:fldCharType="begin"/>
      </w:r>
      <w:r>
        <w:rPr>
          <w:noProof/>
        </w:rPr>
        <w:instrText xml:space="preserve"> PAGEREF _Toc207187782 \h </w:instrText>
      </w:r>
      <w:r>
        <w:rPr>
          <w:noProof/>
        </w:rPr>
      </w:r>
      <w:r>
        <w:rPr>
          <w:noProof/>
        </w:rPr>
        <w:fldChar w:fldCharType="separate"/>
      </w:r>
      <w:r>
        <w:rPr>
          <w:noProof/>
        </w:rPr>
        <w:t>259</w:t>
      </w:r>
      <w:r>
        <w:rPr>
          <w:noProof/>
        </w:rPr>
        <w:fldChar w:fldCharType="end"/>
      </w:r>
    </w:p>
    <w:p w:rsidR="00642E98" w:rsidRDefault="00642E98" w:rsidP="00642E98">
      <w:pPr>
        <w:pStyle w:val="11"/>
        <w:tabs>
          <w:tab w:val="right" w:leader="dot" w:pos="8495"/>
        </w:tabs>
        <w:rPr>
          <w:rFonts w:ascii="Times New Roman" w:hAnsi="Times New Roman"/>
          <w:noProof/>
          <w:color w:val="auto"/>
        </w:rPr>
      </w:pPr>
      <w:r>
        <w:rPr>
          <w:rFonts w:hint="eastAsia"/>
          <w:noProof/>
          <w:szCs w:val="28"/>
        </w:rPr>
        <w:t>第十四章 施工现场布置</w:t>
      </w:r>
      <w:r>
        <w:rPr>
          <w:noProof/>
        </w:rPr>
        <w:tab/>
      </w:r>
      <w:r>
        <w:rPr>
          <w:noProof/>
        </w:rPr>
        <w:fldChar w:fldCharType="begin"/>
      </w:r>
      <w:r>
        <w:rPr>
          <w:noProof/>
        </w:rPr>
        <w:instrText xml:space="preserve"> PAGEREF _Toc207187783 \h </w:instrText>
      </w:r>
      <w:r>
        <w:rPr>
          <w:noProof/>
        </w:rPr>
      </w:r>
      <w:r>
        <w:rPr>
          <w:noProof/>
        </w:rPr>
        <w:fldChar w:fldCharType="separate"/>
      </w:r>
      <w:r>
        <w:rPr>
          <w:noProof/>
        </w:rPr>
        <w:t>269</w:t>
      </w:r>
      <w:r>
        <w:rPr>
          <w:noProof/>
        </w:rPr>
        <w:fldChar w:fldCharType="end"/>
      </w:r>
    </w:p>
    <w:p w:rsidR="00642E98" w:rsidRDefault="00642E98" w:rsidP="00642E98">
      <w:r>
        <w:fldChar w:fldCharType="end"/>
      </w:r>
    </w:p>
    <w:p w:rsidR="00642E98" w:rsidRDefault="00642E98" w:rsidP="00642E98">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7744"/>
      <w:r>
        <w:lastRenderedPageBreak/>
        <w:t>工程概况</w:t>
      </w:r>
      <w:bookmarkStart w:id="1" w:name="bk100"/>
      <w:bookmarkEnd w:id="0"/>
      <w:bookmarkEnd w:id="1"/>
    </w:p>
    <w:p w:rsidR="00642E98" w:rsidRDefault="00642E98" w:rsidP="00642E98">
      <w:bookmarkStart w:id="2" w:name="bk101"/>
      <w:bookmarkEnd w:id="2"/>
      <w:r>
        <w:rPr>
          <w:rFonts w:hint="eastAsia"/>
        </w:rPr>
        <w:t>（</w:t>
      </w:r>
      <w:r>
        <w:t xml:space="preserve"> </w:t>
      </w:r>
      <w:r>
        <w:rPr>
          <w:rFonts w:hint="eastAsia"/>
        </w:rPr>
        <w:t>一）</w:t>
      </w:r>
      <w:r>
        <w:t xml:space="preserve"> </w:t>
      </w:r>
      <w:r>
        <w:rPr>
          <w:rFonts w:hint="eastAsia"/>
        </w:rPr>
        <w:t>招标工程建设概况</w:t>
      </w:r>
    </w:p>
    <w:p w:rsidR="00642E98" w:rsidRDefault="00642E98" w:rsidP="00642E98"/>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1620"/>
        <w:gridCol w:w="5580"/>
      </w:tblGrid>
      <w:tr w:rsidR="00642E98" w:rsidTr="00491B21">
        <w:tc>
          <w:tcPr>
            <w:tcW w:w="720" w:type="dxa"/>
            <w:tcBorders>
              <w:top w:val="single" w:sz="4" w:space="0" w:color="auto"/>
              <w:left w:val="single" w:sz="4" w:space="0" w:color="auto"/>
              <w:bottom w:val="single" w:sz="4" w:space="0" w:color="auto"/>
              <w:right w:val="single" w:sz="4" w:space="0" w:color="auto"/>
            </w:tcBorders>
          </w:tcPr>
          <w:p w:rsidR="00642E98" w:rsidRDefault="00642E98" w:rsidP="00491B21">
            <w:r>
              <w:rPr>
                <w:rFonts w:hint="eastAsia"/>
              </w:rPr>
              <w:t>序号</w:t>
            </w:r>
          </w:p>
        </w:tc>
        <w:tc>
          <w:tcPr>
            <w:tcW w:w="1620" w:type="dxa"/>
            <w:tcBorders>
              <w:top w:val="single" w:sz="4" w:space="0" w:color="auto"/>
              <w:left w:val="single" w:sz="4" w:space="0" w:color="auto"/>
              <w:bottom w:val="single" w:sz="4" w:space="0" w:color="auto"/>
              <w:right w:val="single" w:sz="4" w:space="0" w:color="auto"/>
            </w:tcBorders>
          </w:tcPr>
          <w:p w:rsidR="00642E98" w:rsidRDefault="00642E98" w:rsidP="00491B21">
            <w:r>
              <w:rPr>
                <w:rFonts w:hint="eastAsia"/>
              </w:rPr>
              <w:t>项目</w:t>
            </w:r>
          </w:p>
        </w:tc>
        <w:tc>
          <w:tcPr>
            <w:tcW w:w="55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内容</w:t>
            </w:r>
          </w:p>
        </w:tc>
      </w:tr>
      <w:tr w:rsidR="00642E98" w:rsidTr="00491B21">
        <w:tc>
          <w:tcPr>
            <w:tcW w:w="720" w:type="dxa"/>
            <w:tcBorders>
              <w:top w:val="single" w:sz="4" w:space="0" w:color="auto"/>
              <w:left w:val="single" w:sz="4" w:space="0" w:color="auto"/>
              <w:bottom w:val="single" w:sz="4" w:space="0" w:color="auto"/>
              <w:right w:val="single" w:sz="4" w:space="0" w:color="auto"/>
            </w:tcBorders>
          </w:tcPr>
          <w:p w:rsidR="00642E98" w:rsidRDefault="00642E98" w:rsidP="00491B21">
            <w:r>
              <w:t>1</w:t>
            </w:r>
          </w:p>
        </w:tc>
        <w:tc>
          <w:tcPr>
            <w:tcW w:w="1620" w:type="dxa"/>
            <w:tcBorders>
              <w:top w:val="single" w:sz="4" w:space="0" w:color="auto"/>
              <w:left w:val="single" w:sz="4" w:space="0" w:color="auto"/>
              <w:bottom w:val="single" w:sz="4" w:space="0" w:color="auto"/>
              <w:right w:val="single" w:sz="4" w:space="0" w:color="auto"/>
            </w:tcBorders>
          </w:tcPr>
          <w:p w:rsidR="00642E98" w:rsidRDefault="00642E98" w:rsidP="00491B21">
            <w:r>
              <w:rPr>
                <w:rFonts w:hint="eastAsia"/>
              </w:rPr>
              <w:t>工程名称</w:t>
            </w:r>
          </w:p>
        </w:tc>
        <w:tc>
          <w:tcPr>
            <w:tcW w:w="5580" w:type="dxa"/>
            <w:tcBorders>
              <w:top w:val="single" w:sz="4" w:space="0" w:color="auto"/>
              <w:left w:val="single" w:sz="4" w:space="0" w:color="auto"/>
              <w:bottom w:val="single" w:sz="4" w:space="0" w:color="auto"/>
              <w:right w:val="single" w:sz="4" w:space="0" w:color="auto"/>
            </w:tcBorders>
          </w:tcPr>
          <w:p w:rsidR="00642E98" w:rsidRDefault="00642E98" w:rsidP="00642E98">
            <w:r>
              <w:rPr>
                <w:rFonts w:hint="eastAsia"/>
              </w:rPr>
              <w:t>北京</w:t>
            </w:r>
            <w:r w:rsidRPr="00642E98">
              <w:rPr>
                <w:rFonts w:ascii="宋体" w:hAnsi="宋体"/>
              </w:rPr>
              <w:t>×</w:t>
            </w:r>
            <w:r>
              <w:rPr>
                <w:rFonts w:ascii="宋体" w:hAnsi="宋体"/>
              </w:rPr>
              <w:t>×</w:t>
            </w:r>
            <w:r>
              <w:rPr>
                <w:rFonts w:hint="eastAsia"/>
              </w:rPr>
              <w:t>国际中心入口在厅幕墙装饰工程</w:t>
            </w:r>
          </w:p>
        </w:tc>
      </w:tr>
      <w:tr w:rsidR="00642E98" w:rsidTr="00491B21">
        <w:tc>
          <w:tcPr>
            <w:tcW w:w="720" w:type="dxa"/>
            <w:tcBorders>
              <w:top w:val="single" w:sz="4" w:space="0" w:color="auto"/>
              <w:left w:val="single" w:sz="4" w:space="0" w:color="auto"/>
              <w:bottom w:val="single" w:sz="4" w:space="0" w:color="auto"/>
              <w:right w:val="single" w:sz="4" w:space="0" w:color="auto"/>
            </w:tcBorders>
          </w:tcPr>
          <w:p w:rsidR="00642E98" w:rsidRDefault="00642E98" w:rsidP="00491B21">
            <w:r>
              <w:t>2</w:t>
            </w:r>
          </w:p>
        </w:tc>
        <w:tc>
          <w:tcPr>
            <w:tcW w:w="1620" w:type="dxa"/>
            <w:tcBorders>
              <w:top w:val="single" w:sz="4" w:space="0" w:color="auto"/>
              <w:left w:val="single" w:sz="4" w:space="0" w:color="auto"/>
              <w:bottom w:val="single" w:sz="4" w:space="0" w:color="auto"/>
              <w:right w:val="single" w:sz="4" w:space="0" w:color="auto"/>
            </w:tcBorders>
          </w:tcPr>
          <w:p w:rsidR="00642E98" w:rsidRDefault="00642E98" w:rsidP="00491B21">
            <w:r>
              <w:rPr>
                <w:rFonts w:hint="eastAsia"/>
              </w:rPr>
              <w:t>工程地点</w:t>
            </w:r>
          </w:p>
        </w:tc>
        <w:tc>
          <w:tcPr>
            <w:tcW w:w="5580" w:type="dxa"/>
            <w:tcBorders>
              <w:top w:val="single" w:sz="4" w:space="0" w:color="auto"/>
              <w:left w:val="single" w:sz="4" w:space="0" w:color="auto"/>
              <w:bottom w:val="single" w:sz="4" w:space="0" w:color="auto"/>
              <w:right w:val="single" w:sz="4" w:space="0" w:color="auto"/>
            </w:tcBorders>
          </w:tcPr>
          <w:p w:rsidR="00642E98" w:rsidRDefault="00642E98" w:rsidP="00491B21">
            <w:r>
              <w:rPr>
                <w:rFonts w:hint="eastAsia"/>
              </w:rPr>
              <w:t>北京</w:t>
            </w:r>
            <w:r>
              <w:t>××</w:t>
            </w:r>
            <w:r>
              <w:rPr>
                <w:rFonts w:hint="eastAsia"/>
              </w:rPr>
              <w:t>北大街</w:t>
            </w:r>
          </w:p>
        </w:tc>
      </w:tr>
      <w:tr w:rsidR="00642E98" w:rsidTr="00491B21">
        <w:tc>
          <w:tcPr>
            <w:tcW w:w="720" w:type="dxa"/>
            <w:tcBorders>
              <w:top w:val="single" w:sz="4" w:space="0" w:color="auto"/>
              <w:left w:val="single" w:sz="4" w:space="0" w:color="auto"/>
              <w:bottom w:val="single" w:sz="4" w:space="0" w:color="auto"/>
              <w:right w:val="single" w:sz="4" w:space="0" w:color="auto"/>
            </w:tcBorders>
          </w:tcPr>
          <w:p w:rsidR="00642E98" w:rsidRDefault="00642E98" w:rsidP="00491B21">
            <w:r>
              <w:t>3</w:t>
            </w:r>
          </w:p>
        </w:tc>
        <w:tc>
          <w:tcPr>
            <w:tcW w:w="1620" w:type="dxa"/>
            <w:tcBorders>
              <w:top w:val="single" w:sz="4" w:space="0" w:color="auto"/>
              <w:left w:val="single" w:sz="4" w:space="0" w:color="auto"/>
              <w:bottom w:val="single" w:sz="4" w:space="0" w:color="auto"/>
              <w:right w:val="single" w:sz="4" w:space="0" w:color="auto"/>
            </w:tcBorders>
          </w:tcPr>
          <w:p w:rsidR="00642E98" w:rsidRDefault="00642E98" w:rsidP="00491B21">
            <w:r>
              <w:rPr>
                <w:rFonts w:hint="eastAsia"/>
              </w:rPr>
              <w:t>建设单位</w:t>
            </w:r>
          </w:p>
        </w:tc>
        <w:tc>
          <w:tcPr>
            <w:tcW w:w="5580" w:type="dxa"/>
            <w:tcBorders>
              <w:top w:val="single" w:sz="4" w:space="0" w:color="auto"/>
              <w:left w:val="single" w:sz="4" w:space="0" w:color="auto"/>
              <w:bottom w:val="single" w:sz="4" w:space="0" w:color="auto"/>
              <w:right w:val="single" w:sz="4" w:space="0" w:color="auto"/>
            </w:tcBorders>
          </w:tcPr>
          <w:p w:rsidR="00642E98" w:rsidRDefault="00642E98" w:rsidP="00491B21">
            <w:r>
              <w:rPr>
                <w:rFonts w:hint="eastAsia"/>
              </w:rPr>
              <w:t>北京</w:t>
            </w:r>
            <w:r>
              <w:t>××</w:t>
            </w:r>
            <w:r>
              <w:rPr>
                <w:rFonts w:hint="eastAsia"/>
              </w:rPr>
              <w:t>房地产发展有限公司</w:t>
            </w:r>
          </w:p>
        </w:tc>
      </w:tr>
      <w:tr w:rsidR="00642E98" w:rsidTr="00491B21">
        <w:tc>
          <w:tcPr>
            <w:tcW w:w="720" w:type="dxa"/>
            <w:tcBorders>
              <w:top w:val="single" w:sz="4" w:space="0" w:color="auto"/>
              <w:left w:val="single" w:sz="4" w:space="0" w:color="auto"/>
              <w:bottom w:val="single" w:sz="4" w:space="0" w:color="auto"/>
              <w:right w:val="single" w:sz="4" w:space="0" w:color="auto"/>
            </w:tcBorders>
          </w:tcPr>
          <w:p w:rsidR="00642E98" w:rsidRDefault="00642E98" w:rsidP="00491B21">
            <w:r>
              <w:t>4</w:t>
            </w:r>
          </w:p>
        </w:tc>
        <w:tc>
          <w:tcPr>
            <w:tcW w:w="1620" w:type="dxa"/>
            <w:tcBorders>
              <w:top w:val="single" w:sz="4" w:space="0" w:color="auto"/>
              <w:left w:val="single" w:sz="4" w:space="0" w:color="auto"/>
              <w:bottom w:val="single" w:sz="4" w:space="0" w:color="auto"/>
              <w:right w:val="single" w:sz="4" w:space="0" w:color="auto"/>
            </w:tcBorders>
          </w:tcPr>
          <w:p w:rsidR="00642E98" w:rsidRDefault="00642E98" w:rsidP="00491B21">
            <w:r>
              <w:rPr>
                <w:rFonts w:hint="eastAsia"/>
              </w:rPr>
              <w:t>建筑面积</w:t>
            </w:r>
          </w:p>
        </w:tc>
        <w:tc>
          <w:tcPr>
            <w:tcW w:w="5580" w:type="dxa"/>
            <w:tcBorders>
              <w:top w:val="single" w:sz="4" w:space="0" w:color="auto"/>
              <w:left w:val="single" w:sz="4" w:space="0" w:color="auto"/>
              <w:bottom w:val="single" w:sz="4" w:space="0" w:color="auto"/>
              <w:right w:val="single" w:sz="4" w:space="0" w:color="auto"/>
            </w:tcBorders>
          </w:tcPr>
          <w:p w:rsidR="00642E98" w:rsidRDefault="00642E98" w:rsidP="00491B21">
            <w:r>
              <w:t>4623</w:t>
            </w:r>
            <w:r>
              <w:rPr>
                <w:kern w:val="0"/>
                <w:sz w:val="24"/>
              </w:rPr>
              <w:t xml:space="preserve">m </w:t>
            </w:r>
            <w:r>
              <w:rPr>
                <w:kern w:val="0"/>
                <w:sz w:val="12"/>
                <w:szCs w:val="12"/>
              </w:rPr>
              <w:t>2</w:t>
            </w:r>
          </w:p>
        </w:tc>
      </w:tr>
      <w:tr w:rsidR="00642E98" w:rsidTr="00491B21">
        <w:tc>
          <w:tcPr>
            <w:tcW w:w="720" w:type="dxa"/>
            <w:tcBorders>
              <w:top w:val="single" w:sz="4" w:space="0" w:color="auto"/>
              <w:left w:val="single" w:sz="4" w:space="0" w:color="auto"/>
              <w:bottom w:val="single" w:sz="4" w:space="0" w:color="auto"/>
              <w:right w:val="single" w:sz="4" w:space="0" w:color="auto"/>
            </w:tcBorders>
          </w:tcPr>
          <w:p w:rsidR="00642E98" w:rsidRDefault="00642E98" w:rsidP="00491B21">
            <w:r>
              <w:t>5</w:t>
            </w:r>
          </w:p>
        </w:tc>
        <w:tc>
          <w:tcPr>
            <w:tcW w:w="1620" w:type="dxa"/>
            <w:tcBorders>
              <w:top w:val="single" w:sz="4" w:space="0" w:color="auto"/>
              <w:left w:val="single" w:sz="4" w:space="0" w:color="auto"/>
              <w:bottom w:val="single" w:sz="4" w:space="0" w:color="auto"/>
              <w:right w:val="single" w:sz="4" w:space="0" w:color="auto"/>
            </w:tcBorders>
          </w:tcPr>
          <w:p w:rsidR="00642E98" w:rsidRDefault="00642E98" w:rsidP="00491B21">
            <w:r>
              <w:rPr>
                <w:rFonts w:hint="eastAsia"/>
              </w:rPr>
              <w:t>计划工期</w:t>
            </w:r>
            <w:r>
              <w:t xml:space="preserve"> </w:t>
            </w:r>
          </w:p>
        </w:tc>
        <w:tc>
          <w:tcPr>
            <w:tcW w:w="5580" w:type="dxa"/>
            <w:tcBorders>
              <w:top w:val="single" w:sz="4" w:space="0" w:color="auto"/>
              <w:left w:val="single" w:sz="4" w:space="0" w:color="auto"/>
              <w:bottom w:val="single" w:sz="4" w:space="0" w:color="auto"/>
              <w:right w:val="single" w:sz="4" w:space="0" w:color="auto"/>
            </w:tcBorders>
          </w:tcPr>
          <w:p w:rsidR="00642E98" w:rsidRDefault="00642E98" w:rsidP="00491B21">
            <w:r>
              <w:rPr>
                <w:rFonts w:hint="eastAsia"/>
              </w:rPr>
              <w:t>现场安装工期</w:t>
            </w:r>
            <w:r>
              <w:t>45</w:t>
            </w:r>
            <w:r>
              <w:rPr>
                <w:rFonts w:hint="eastAsia"/>
              </w:rPr>
              <w:t>日历天</w:t>
            </w:r>
          </w:p>
        </w:tc>
      </w:tr>
    </w:tbl>
    <w:p w:rsidR="00642E98" w:rsidRDefault="00642E98" w:rsidP="00642E98">
      <w:pPr>
        <w:rPr>
          <w:kern w:val="0"/>
        </w:rPr>
      </w:pPr>
    </w:p>
    <w:p w:rsidR="00642E98" w:rsidRDefault="00642E98" w:rsidP="00642E98">
      <w:r>
        <w:rPr>
          <w:rFonts w:hint="eastAsia"/>
        </w:rPr>
        <w:t>（</w:t>
      </w:r>
      <w:r>
        <w:t xml:space="preserve"> </w:t>
      </w:r>
      <w:r>
        <w:rPr>
          <w:rFonts w:hint="eastAsia"/>
        </w:rPr>
        <w:t>二）</w:t>
      </w:r>
      <w:r>
        <w:t xml:space="preserve"> </w:t>
      </w:r>
      <w:r>
        <w:rPr>
          <w:rFonts w:hint="eastAsia"/>
        </w:rPr>
        <w:t>招标范围规定的工程项目</w:t>
      </w:r>
    </w:p>
    <w:p w:rsidR="00642E98" w:rsidRDefault="00642E98" w:rsidP="00642E98">
      <w:pPr>
        <w:rPr>
          <w:kern w:val="0"/>
        </w:rPr>
      </w:pPr>
      <w:r>
        <w:rPr>
          <w:rFonts w:hint="eastAsia"/>
          <w:kern w:val="0"/>
        </w:rPr>
        <w:t>点式玻璃幕墙</w:t>
      </w:r>
    </w:p>
    <w:p w:rsidR="00642E98" w:rsidRDefault="00642E98" w:rsidP="00642E98">
      <w:pPr>
        <w:rPr>
          <w:kern w:val="0"/>
        </w:rPr>
      </w:pPr>
      <w:r>
        <w:rPr>
          <w:rFonts w:hint="eastAsia"/>
          <w:kern w:val="0"/>
        </w:rPr>
        <w:t>明框幕墙</w:t>
      </w:r>
    </w:p>
    <w:p w:rsidR="00642E98" w:rsidRDefault="00642E98" w:rsidP="00642E98">
      <w:pPr>
        <w:rPr>
          <w:kern w:val="0"/>
        </w:rPr>
      </w:pPr>
      <w:r>
        <w:rPr>
          <w:rFonts w:hint="eastAsia"/>
          <w:kern w:val="0"/>
        </w:rPr>
        <w:t>全玻璃门</w:t>
      </w:r>
    </w:p>
    <w:p w:rsidR="00642E98" w:rsidRDefault="00642E98" w:rsidP="00642E98">
      <w:pPr>
        <w:rPr>
          <w:kern w:val="0"/>
        </w:rPr>
      </w:pPr>
      <w:r>
        <w:rPr>
          <w:rFonts w:hint="eastAsia"/>
          <w:kern w:val="0"/>
        </w:rPr>
        <w:t>铝版包柱收边等</w:t>
      </w:r>
    </w:p>
    <w:p w:rsidR="00642E98" w:rsidRDefault="00642E98" w:rsidP="00642E98"/>
    <w:p w:rsidR="00642E98" w:rsidRDefault="00642E98" w:rsidP="00642E98">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 w:name="_Toc207187745"/>
      <w:r>
        <w:rPr>
          <w:rFonts w:hint="eastAsia"/>
        </w:rPr>
        <w:t>编制依据</w:t>
      </w:r>
      <w:bookmarkStart w:id="4" w:name="bk102"/>
      <w:bookmarkEnd w:id="3"/>
      <w:bookmarkEnd w:id="4"/>
    </w:p>
    <w:p w:rsidR="00642E98" w:rsidRDefault="00642E98" w:rsidP="00642E98">
      <w:pPr>
        <w:rPr>
          <w:kern w:val="0"/>
        </w:rPr>
      </w:pPr>
      <w:bookmarkStart w:id="5" w:name="bk103"/>
      <w:bookmarkEnd w:id="5"/>
      <w:r>
        <w:rPr>
          <w:rFonts w:hint="eastAsia"/>
          <w:kern w:val="0"/>
        </w:rPr>
        <w:t>（一）</w:t>
      </w:r>
      <w:r>
        <w:rPr>
          <w:kern w:val="0"/>
        </w:rPr>
        <w:t xml:space="preserve"> </w:t>
      </w:r>
      <w:r>
        <w:rPr>
          <w:rFonts w:hint="eastAsia"/>
          <w:kern w:val="0"/>
        </w:rPr>
        <w:t>幕墙设计规范</w:t>
      </w:r>
    </w:p>
    <w:p w:rsidR="00642E98" w:rsidRDefault="00642E98" w:rsidP="00642E98">
      <w:pPr>
        <w:rPr>
          <w:rFonts w:cs="宋体"/>
          <w:kern w:val="0"/>
        </w:rPr>
      </w:pPr>
      <w:r>
        <w:rPr>
          <w:rFonts w:cs="宋体" w:hint="eastAsia"/>
          <w:kern w:val="0"/>
        </w:rPr>
        <w:t>《建筑幕墙》</w:t>
      </w:r>
      <w:r>
        <w:rPr>
          <w:rFonts w:cs="宋体"/>
          <w:kern w:val="0"/>
        </w:rPr>
        <w:t>J G 3 0 3 5 - 1 9 9 6</w:t>
      </w:r>
    </w:p>
    <w:p w:rsidR="00642E98" w:rsidRDefault="00642E98" w:rsidP="00642E98">
      <w:pPr>
        <w:rPr>
          <w:kern w:val="0"/>
        </w:rPr>
      </w:pPr>
      <w:r>
        <w:rPr>
          <w:rFonts w:cs="宋体" w:hint="eastAsia"/>
          <w:kern w:val="0"/>
        </w:rPr>
        <w:t>《玻璃幕墙工程技术规范》</w:t>
      </w:r>
      <w:r>
        <w:rPr>
          <w:rFonts w:cs="宋体"/>
          <w:kern w:val="0"/>
        </w:rPr>
        <w:t xml:space="preserve">JG J 1 0 2 - 2 0 0 3 </w:t>
      </w:r>
      <w:r>
        <w:rPr>
          <w:rFonts w:cs="宋体" w:hint="eastAsia"/>
          <w:kern w:val="0"/>
        </w:rPr>
        <w:t>（</w:t>
      </w:r>
      <w:r>
        <w:rPr>
          <w:rFonts w:cs="宋体"/>
          <w:kern w:val="0"/>
        </w:rPr>
        <w:t xml:space="preserve"> </w:t>
      </w:r>
      <w:r>
        <w:rPr>
          <w:rFonts w:cs="宋体" w:hint="eastAsia"/>
          <w:kern w:val="0"/>
        </w:rPr>
        <w:t>注：适用于垂直玻璃幕墙和水平面夹在</w:t>
      </w:r>
      <w:r>
        <w:rPr>
          <w:rFonts w:cs="宋体"/>
          <w:kern w:val="0"/>
        </w:rPr>
        <w:t>75</w:t>
      </w:r>
      <w:r>
        <w:rPr>
          <w:rFonts w:cs="宋体" w:hint="eastAsia"/>
          <w:kern w:val="0"/>
        </w:rPr>
        <w:t>°和</w:t>
      </w:r>
      <w:r>
        <w:rPr>
          <w:rFonts w:cs="宋体"/>
          <w:kern w:val="0"/>
        </w:rPr>
        <w:t>90</w:t>
      </w:r>
      <w:r>
        <w:rPr>
          <w:rFonts w:cs="宋体" w:hint="eastAsia"/>
          <w:kern w:val="0"/>
        </w:rPr>
        <w:t>°之间的斜玻璃幕墙。）</w:t>
      </w:r>
    </w:p>
    <w:p w:rsidR="00642E98" w:rsidRDefault="00642E98" w:rsidP="00642E98">
      <w:pPr>
        <w:rPr>
          <w:rFonts w:cs="宋体"/>
          <w:kern w:val="0"/>
        </w:rPr>
      </w:pPr>
      <w:r>
        <w:rPr>
          <w:rFonts w:cs="宋体" w:hint="eastAsia"/>
          <w:kern w:val="0"/>
        </w:rPr>
        <w:t>《金属、石材幕墙工程技术规范》</w:t>
      </w:r>
      <w:r>
        <w:rPr>
          <w:rFonts w:cs="宋体"/>
          <w:kern w:val="0"/>
        </w:rPr>
        <w:t>J G J 1 3 3 - 2 0 0 1</w:t>
      </w:r>
    </w:p>
    <w:p w:rsidR="00642E98" w:rsidRDefault="00642E98" w:rsidP="00642E98">
      <w:pPr>
        <w:rPr>
          <w:kern w:val="0"/>
        </w:rPr>
      </w:pPr>
      <w:r>
        <w:rPr>
          <w:rFonts w:cs="宋体" w:hint="eastAsia"/>
          <w:kern w:val="0"/>
        </w:rPr>
        <w:t>《建筑玻璃应用技术规程》</w:t>
      </w:r>
      <w:r>
        <w:rPr>
          <w:rFonts w:cs="宋体"/>
          <w:kern w:val="0"/>
        </w:rPr>
        <w:t xml:space="preserve">JG J 1 1 3 - 2 0 0 3 </w:t>
      </w:r>
      <w:r>
        <w:rPr>
          <w:rFonts w:cs="宋体" w:hint="eastAsia"/>
          <w:kern w:val="0"/>
        </w:rPr>
        <w:t>（</w:t>
      </w:r>
      <w:r>
        <w:rPr>
          <w:rFonts w:cs="宋体"/>
          <w:kern w:val="0"/>
        </w:rPr>
        <w:t xml:space="preserve"> </w:t>
      </w:r>
      <w:r>
        <w:rPr>
          <w:rFonts w:cs="宋体" w:hint="eastAsia"/>
          <w:kern w:val="0"/>
        </w:rPr>
        <w:t>注：适用于和水平面夹角在</w:t>
      </w:r>
      <w:r>
        <w:rPr>
          <w:rFonts w:cs="宋体"/>
          <w:kern w:val="0"/>
        </w:rPr>
        <w:t>0</w:t>
      </w:r>
      <w:r>
        <w:rPr>
          <w:rFonts w:cs="宋体" w:hint="eastAsia"/>
          <w:kern w:val="0"/>
        </w:rPr>
        <w:t>°和</w:t>
      </w:r>
      <w:r>
        <w:rPr>
          <w:rFonts w:cs="宋体"/>
          <w:kern w:val="0"/>
        </w:rPr>
        <w:t>7 5</w:t>
      </w:r>
      <w:r>
        <w:rPr>
          <w:rFonts w:cs="宋体" w:hint="eastAsia"/>
          <w:kern w:val="0"/>
        </w:rPr>
        <w:t>之间的各种玻璃幕墙，</w:t>
      </w:r>
      <w:r>
        <w:rPr>
          <w:rFonts w:cs="宋体"/>
          <w:kern w:val="0"/>
        </w:rPr>
        <w:t xml:space="preserve"> </w:t>
      </w:r>
      <w:r>
        <w:rPr>
          <w:rFonts w:cs="宋体" w:hint="eastAsia"/>
          <w:kern w:val="0"/>
        </w:rPr>
        <w:t>包括一般意义上的采光顶，</w:t>
      </w:r>
      <w:r>
        <w:rPr>
          <w:rFonts w:cs="宋体"/>
          <w:kern w:val="0"/>
        </w:rPr>
        <w:t xml:space="preserve"> </w:t>
      </w:r>
      <w:r>
        <w:rPr>
          <w:rFonts w:cs="宋体" w:hint="eastAsia"/>
          <w:kern w:val="0"/>
        </w:rPr>
        <w:t>本规程不适用于建筑幕墙。）</w:t>
      </w:r>
    </w:p>
    <w:p w:rsidR="00642E98" w:rsidRDefault="00642E98" w:rsidP="00642E98">
      <w:pPr>
        <w:rPr>
          <w:rFonts w:cs="宋体"/>
          <w:kern w:val="0"/>
        </w:rPr>
      </w:pPr>
      <w:r>
        <w:rPr>
          <w:rFonts w:cs="宋体" w:hint="eastAsia"/>
          <w:kern w:val="0"/>
        </w:rPr>
        <w:t>《玻璃幕墙光学性能》</w:t>
      </w:r>
      <w:r>
        <w:rPr>
          <w:rFonts w:cs="宋体"/>
          <w:kern w:val="0"/>
        </w:rPr>
        <w:t>G B / T 1 8 0 9 1 - 2 0 0 0</w:t>
      </w:r>
    </w:p>
    <w:p w:rsidR="00642E98" w:rsidRDefault="00642E98" w:rsidP="00642E98">
      <w:pPr>
        <w:rPr>
          <w:rFonts w:cs="宋体"/>
          <w:kern w:val="0"/>
        </w:rPr>
      </w:pPr>
      <w:r>
        <w:rPr>
          <w:rFonts w:cs="宋体" w:hint="eastAsia"/>
          <w:kern w:val="0"/>
        </w:rPr>
        <w:t>《全玻璃幕墙工程技术规范》</w:t>
      </w:r>
      <w:r>
        <w:rPr>
          <w:rFonts w:cs="宋体"/>
          <w:kern w:val="0"/>
        </w:rPr>
        <w:t>D B J / C T 0 1 4 - 2 0 0 1</w:t>
      </w:r>
    </w:p>
    <w:p w:rsidR="00642E98" w:rsidRDefault="00642E98" w:rsidP="00642E98">
      <w:pPr>
        <w:rPr>
          <w:rFonts w:cs="宋体"/>
          <w:kern w:val="0"/>
        </w:rPr>
      </w:pPr>
      <w:r>
        <w:rPr>
          <w:rFonts w:cs="宋体" w:hint="eastAsia"/>
          <w:kern w:val="0"/>
        </w:rPr>
        <w:t>《建筑幕墙物理性能分级》</w:t>
      </w:r>
      <w:r>
        <w:rPr>
          <w:rFonts w:cs="宋体"/>
          <w:kern w:val="0"/>
        </w:rPr>
        <w:t>G B / T 1 5 2 2 5 - 1 9 9 4</w:t>
      </w:r>
    </w:p>
    <w:p w:rsidR="00642E98" w:rsidRDefault="00642E98" w:rsidP="00642E98">
      <w:pPr>
        <w:rPr>
          <w:rFonts w:cs="宋体"/>
          <w:kern w:val="0"/>
        </w:rPr>
      </w:pPr>
      <w:r>
        <w:rPr>
          <w:rFonts w:cs="宋体" w:hint="eastAsia"/>
          <w:kern w:val="0"/>
        </w:rPr>
        <w:t>《建筑幕墙平面内变形性能检测方法》</w:t>
      </w:r>
      <w:r>
        <w:rPr>
          <w:rFonts w:cs="宋体"/>
          <w:kern w:val="0"/>
        </w:rPr>
        <w:t>G B / T 1 8 2 5 0 - 2 0 0 0</w:t>
      </w:r>
    </w:p>
    <w:p w:rsidR="00642E98" w:rsidRDefault="00642E98" w:rsidP="00642E98">
      <w:pPr>
        <w:rPr>
          <w:rFonts w:cs="宋体"/>
          <w:kern w:val="0"/>
        </w:rPr>
      </w:pPr>
      <w:r>
        <w:rPr>
          <w:rFonts w:cs="宋体" w:hint="eastAsia"/>
          <w:kern w:val="0"/>
        </w:rPr>
        <w:t>《建筑幕墙抗震性能振动台试验方法》</w:t>
      </w:r>
      <w:r>
        <w:rPr>
          <w:rFonts w:cs="宋体"/>
          <w:kern w:val="0"/>
        </w:rPr>
        <w:t>G B / T 1 8 5 7 5 - 2 0 0 1</w:t>
      </w:r>
    </w:p>
    <w:p w:rsidR="00642E98" w:rsidRDefault="00642E98" w:rsidP="00642E98">
      <w:pPr>
        <w:rPr>
          <w:rFonts w:cs="宋体"/>
          <w:kern w:val="0"/>
        </w:rPr>
      </w:pPr>
      <w:r>
        <w:rPr>
          <w:rFonts w:cs="宋体" w:hint="eastAsia"/>
          <w:kern w:val="0"/>
        </w:rPr>
        <w:t>《建筑幕墙空气渗透性能测试方法》</w:t>
      </w:r>
      <w:r>
        <w:rPr>
          <w:rFonts w:cs="宋体"/>
          <w:kern w:val="0"/>
        </w:rPr>
        <w:t>G B / T 1 5 2 2 6 - 1 9 9 4</w:t>
      </w:r>
    </w:p>
    <w:p w:rsidR="00642E98" w:rsidRDefault="00642E98" w:rsidP="00642E98">
      <w:pPr>
        <w:rPr>
          <w:rFonts w:cs="宋体"/>
          <w:kern w:val="0"/>
        </w:rPr>
      </w:pPr>
      <w:r>
        <w:rPr>
          <w:rFonts w:cs="宋体" w:hint="eastAsia"/>
          <w:kern w:val="0"/>
        </w:rPr>
        <w:t>《建筑幕墙风压变形性能测试方法》</w:t>
      </w:r>
      <w:r>
        <w:rPr>
          <w:rFonts w:cs="宋体"/>
          <w:kern w:val="0"/>
        </w:rPr>
        <w:t>G B / T 1 5 2 2 7 - 1 9 9 4</w:t>
      </w:r>
    </w:p>
    <w:p w:rsidR="00642E98" w:rsidRDefault="00642E98" w:rsidP="00642E98">
      <w:pPr>
        <w:rPr>
          <w:rFonts w:cs="宋体"/>
          <w:kern w:val="0"/>
        </w:rPr>
      </w:pPr>
      <w:r>
        <w:rPr>
          <w:rFonts w:cs="宋体" w:hint="eastAsia"/>
          <w:kern w:val="0"/>
        </w:rPr>
        <w:t>《建筑幕墙雨水渗透性能测试方法》</w:t>
      </w:r>
      <w:r>
        <w:rPr>
          <w:rFonts w:cs="宋体"/>
          <w:kern w:val="0"/>
        </w:rPr>
        <w:t>G B / T 1 5 2 2 8 - 1 9 9 4</w:t>
      </w:r>
    </w:p>
    <w:p w:rsidR="00642E98" w:rsidRDefault="00642E98" w:rsidP="00642E98">
      <w:pPr>
        <w:rPr>
          <w:kern w:val="0"/>
        </w:rPr>
      </w:pPr>
      <w:r>
        <w:rPr>
          <w:rFonts w:hint="eastAsia"/>
          <w:kern w:val="0"/>
        </w:rPr>
        <w:t>（</w:t>
      </w:r>
      <w:r>
        <w:rPr>
          <w:kern w:val="0"/>
        </w:rPr>
        <w:t xml:space="preserve"> </w:t>
      </w:r>
      <w:r>
        <w:rPr>
          <w:rFonts w:hint="eastAsia"/>
          <w:kern w:val="0"/>
        </w:rPr>
        <w:t>二）</w:t>
      </w:r>
      <w:r>
        <w:rPr>
          <w:kern w:val="0"/>
        </w:rPr>
        <w:t xml:space="preserve"> </w:t>
      </w:r>
      <w:r>
        <w:rPr>
          <w:rFonts w:hint="eastAsia"/>
          <w:kern w:val="0"/>
        </w:rPr>
        <w:t>建筑设计规范</w:t>
      </w:r>
    </w:p>
    <w:p w:rsidR="00642E98" w:rsidRDefault="00642E98" w:rsidP="00642E98">
      <w:pPr>
        <w:rPr>
          <w:rFonts w:cs="宋体"/>
          <w:kern w:val="0"/>
        </w:rPr>
      </w:pPr>
      <w:r>
        <w:rPr>
          <w:rFonts w:cs="宋体" w:hint="eastAsia"/>
          <w:kern w:val="0"/>
        </w:rPr>
        <w:t>《建筑结构荷载规范》</w:t>
      </w:r>
      <w:r>
        <w:rPr>
          <w:rFonts w:cs="宋体"/>
          <w:kern w:val="0"/>
        </w:rPr>
        <w:t>G B 5 0 0 0 9 - 2 0 0 1</w:t>
      </w:r>
    </w:p>
    <w:p w:rsidR="00642E98" w:rsidRDefault="00642E98" w:rsidP="00642E98">
      <w:pPr>
        <w:rPr>
          <w:rFonts w:cs="宋体"/>
          <w:kern w:val="0"/>
        </w:rPr>
      </w:pPr>
      <w:r>
        <w:rPr>
          <w:rFonts w:cs="宋体" w:hint="eastAsia"/>
          <w:kern w:val="0"/>
        </w:rPr>
        <w:t>《建筑设计防火规范》</w:t>
      </w:r>
      <w:r>
        <w:rPr>
          <w:rFonts w:cs="宋体"/>
          <w:kern w:val="0"/>
        </w:rPr>
        <w:t xml:space="preserve">G B J 1 6 - 8 7 ( 2 0 0 1 </w:t>
      </w:r>
      <w:r>
        <w:rPr>
          <w:rFonts w:cs="宋体" w:hint="eastAsia"/>
          <w:kern w:val="0"/>
        </w:rPr>
        <w:t>版</w:t>
      </w:r>
      <w:r>
        <w:rPr>
          <w:rFonts w:cs="宋体"/>
          <w:kern w:val="0"/>
        </w:rPr>
        <w:t>)</w:t>
      </w:r>
    </w:p>
    <w:p w:rsidR="00642E98" w:rsidRDefault="00642E98" w:rsidP="00642E98">
      <w:pPr>
        <w:rPr>
          <w:rFonts w:cs="宋体"/>
          <w:kern w:val="0"/>
        </w:rPr>
      </w:pPr>
      <w:r>
        <w:rPr>
          <w:rFonts w:cs="宋体" w:hint="eastAsia"/>
          <w:kern w:val="0"/>
        </w:rPr>
        <w:t>《高层民用建筑设计防火规范》</w:t>
      </w:r>
      <w:r>
        <w:rPr>
          <w:rFonts w:cs="宋体"/>
          <w:kern w:val="0"/>
        </w:rPr>
        <w:t xml:space="preserve">GB50045-95(2001 </w:t>
      </w:r>
      <w:r>
        <w:rPr>
          <w:rFonts w:cs="宋体" w:hint="eastAsia"/>
          <w:kern w:val="0"/>
        </w:rPr>
        <w:t>年修订</w:t>
      </w:r>
      <w:r>
        <w:rPr>
          <w:rFonts w:cs="宋体"/>
          <w:kern w:val="0"/>
        </w:rPr>
        <w:t>)</w:t>
      </w:r>
    </w:p>
    <w:p w:rsidR="00642E98" w:rsidRDefault="00642E98" w:rsidP="00642E98">
      <w:pPr>
        <w:rPr>
          <w:rFonts w:cs="宋体"/>
          <w:kern w:val="0"/>
        </w:rPr>
      </w:pPr>
      <w:r>
        <w:rPr>
          <w:rFonts w:cs="宋体" w:hint="eastAsia"/>
          <w:kern w:val="0"/>
        </w:rPr>
        <w:t>《建筑物防雷设计规范》</w:t>
      </w:r>
      <w:r>
        <w:rPr>
          <w:rFonts w:cs="宋体"/>
          <w:kern w:val="0"/>
        </w:rPr>
        <w:t xml:space="preserve">G B 5 0 0 5 7 - 1 9 9 4 ( 2 0 0 0 </w:t>
      </w:r>
      <w:r>
        <w:rPr>
          <w:rFonts w:cs="宋体" w:hint="eastAsia"/>
          <w:kern w:val="0"/>
        </w:rPr>
        <w:t>版</w:t>
      </w:r>
      <w:r>
        <w:rPr>
          <w:rFonts w:cs="宋体"/>
          <w:kern w:val="0"/>
        </w:rPr>
        <w:t>)</w:t>
      </w:r>
    </w:p>
    <w:p w:rsidR="00642E98" w:rsidRDefault="00642E98" w:rsidP="00642E98">
      <w:pPr>
        <w:rPr>
          <w:rFonts w:cs="宋体"/>
          <w:kern w:val="0"/>
        </w:rPr>
      </w:pPr>
      <w:r>
        <w:rPr>
          <w:rFonts w:cs="宋体" w:hint="eastAsia"/>
          <w:kern w:val="0"/>
        </w:rPr>
        <w:lastRenderedPageBreak/>
        <w:t>《建筑结构可靠度设计统一标准》</w:t>
      </w:r>
      <w:r>
        <w:rPr>
          <w:rFonts w:cs="宋体"/>
          <w:kern w:val="0"/>
        </w:rPr>
        <w:t>G B 5 0 0 6 8 - 2 0 0 1</w:t>
      </w:r>
    </w:p>
    <w:p w:rsidR="00642E98" w:rsidRDefault="00642E98" w:rsidP="00642E98">
      <w:pPr>
        <w:rPr>
          <w:rFonts w:cs="宋体"/>
          <w:kern w:val="0"/>
        </w:rPr>
      </w:pPr>
      <w:r>
        <w:rPr>
          <w:rFonts w:cs="宋体" w:hint="eastAsia"/>
          <w:kern w:val="0"/>
        </w:rPr>
        <w:t>《建筑抗震设计规范》</w:t>
      </w:r>
      <w:r>
        <w:rPr>
          <w:rFonts w:cs="宋体"/>
          <w:kern w:val="0"/>
        </w:rPr>
        <w:t>G B 5 0 0 1 1 - 2 0 0 1</w:t>
      </w:r>
    </w:p>
    <w:p w:rsidR="00642E98" w:rsidRDefault="00642E98" w:rsidP="00642E98">
      <w:pPr>
        <w:rPr>
          <w:rFonts w:cs="宋体"/>
          <w:kern w:val="0"/>
        </w:rPr>
      </w:pPr>
      <w:r>
        <w:rPr>
          <w:rFonts w:cs="宋体" w:hint="eastAsia"/>
          <w:kern w:val="0"/>
        </w:rPr>
        <w:t>《中国地震烈度表》</w:t>
      </w:r>
      <w:r>
        <w:rPr>
          <w:rFonts w:cs="宋体"/>
          <w:kern w:val="0"/>
        </w:rPr>
        <w:t>G B / T 1 7 7 4 2 - 1 9 9 9</w:t>
      </w:r>
    </w:p>
    <w:p w:rsidR="00642E98" w:rsidRDefault="00642E98" w:rsidP="00642E98">
      <w:pPr>
        <w:rPr>
          <w:rFonts w:cs="宋体"/>
          <w:kern w:val="0"/>
        </w:rPr>
      </w:pPr>
      <w:r>
        <w:rPr>
          <w:rFonts w:cs="宋体" w:hint="eastAsia"/>
          <w:kern w:val="0"/>
        </w:rPr>
        <w:t>《中国地震动参数区划图》</w:t>
      </w:r>
      <w:r>
        <w:rPr>
          <w:rFonts w:cs="宋体"/>
          <w:kern w:val="0"/>
        </w:rPr>
        <w:t>G B 1 8 3 0 6 - 2 0 0 0</w:t>
      </w:r>
    </w:p>
    <w:p w:rsidR="00642E98" w:rsidRDefault="00642E98" w:rsidP="00642E98">
      <w:pPr>
        <w:rPr>
          <w:rFonts w:cs="宋体"/>
          <w:kern w:val="0"/>
        </w:rPr>
      </w:pPr>
      <w:r>
        <w:rPr>
          <w:rFonts w:cs="宋体" w:hint="eastAsia"/>
          <w:kern w:val="0"/>
        </w:rPr>
        <w:t>《钢结构设计规范》</w:t>
      </w:r>
      <w:r>
        <w:rPr>
          <w:rFonts w:cs="宋体"/>
          <w:kern w:val="0"/>
        </w:rPr>
        <w:t>G B 5 0 0 1 7 - 2 0 0 3</w:t>
      </w:r>
    </w:p>
    <w:p w:rsidR="00642E98" w:rsidRDefault="00642E98" w:rsidP="00642E98">
      <w:pPr>
        <w:rPr>
          <w:rFonts w:cs="宋体"/>
          <w:kern w:val="0"/>
        </w:rPr>
      </w:pPr>
      <w:r>
        <w:rPr>
          <w:rFonts w:cs="宋体" w:hint="eastAsia"/>
          <w:kern w:val="0"/>
        </w:rPr>
        <w:t>《高层民用建筑钢结构技术规范》</w:t>
      </w:r>
      <w:r>
        <w:rPr>
          <w:rFonts w:cs="宋体"/>
          <w:kern w:val="0"/>
        </w:rPr>
        <w:t>J G J 9 9 - 9 8</w:t>
      </w:r>
    </w:p>
    <w:p w:rsidR="00642E98" w:rsidRDefault="00642E98" w:rsidP="00642E98">
      <w:pPr>
        <w:rPr>
          <w:rFonts w:cs="宋体"/>
          <w:kern w:val="0"/>
        </w:rPr>
      </w:pPr>
      <w:r>
        <w:rPr>
          <w:rFonts w:cs="宋体" w:hint="eastAsia"/>
          <w:kern w:val="0"/>
        </w:rPr>
        <w:t>《民用建筑热工设计规范》</w:t>
      </w:r>
      <w:r>
        <w:rPr>
          <w:rFonts w:cs="宋体"/>
          <w:kern w:val="0"/>
        </w:rPr>
        <w:t>G B 5 0 1 7 6 - 9 3</w:t>
      </w:r>
    </w:p>
    <w:p w:rsidR="00642E98" w:rsidRDefault="00642E98" w:rsidP="00642E98">
      <w:pPr>
        <w:rPr>
          <w:rFonts w:cs="宋体"/>
          <w:kern w:val="0"/>
        </w:rPr>
      </w:pPr>
      <w:r>
        <w:rPr>
          <w:rFonts w:cs="宋体" w:hint="eastAsia"/>
          <w:kern w:val="0"/>
        </w:rPr>
        <w:t>《民用建筑隔声设计规范》</w:t>
      </w:r>
      <w:r>
        <w:rPr>
          <w:rFonts w:cs="宋体"/>
          <w:kern w:val="0"/>
        </w:rPr>
        <w:t>G B J 1 1 8 - 1 9 9 8</w:t>
      </w:r>
    </w:p>
    <w:p w:rsidR="00642E98" w:rsidRDefault="00642E98" w:rsidP="00642E98">
      <w:pPr>
        <w:rPr>
          <w:rFonts w:cs="宋体"/>
          <w:kern w:val="0"/>
        </w:rPr>
      </w:pPr>
      <w:r>
        <w:rPr>
          <w:rFonts w:cs="宋体" w:hint="eastAsia"/>
          <w:kern w:val="0"/>
        </w:rPr>
        <w:t>《采暖通风与空气调节设计规范》</w:t>
      </w:r>
      <w:r>
        <w:rPr>
          <w:rFonts w:cs="宋体"/>
          <w:kern w:val="0"/>
        </w:rPr>
        <w:t xml:space="preserve">G B J 1 9 - 8 7 ( 2 0 0 1 </w:t>
      </w:r>
      <w:r>
        <w:rPr>
          <w:rFonts w:cs="宋体" w:hint="eastAsia"/>
          <w:kern w:val="0"/>
        </w:rPr>
        <w:t>版</w:t>
      </w:r>
      <w:r>
        <w:rPr>
          <w:rFonts w:cs="宋体"/>
          <w:kern w:val="0"/>
        </w:rPr>
        <w:t>)</w:t>
      </w:r>
    </w:p>
    <w:p w:rsidR="00642E98" w:rsidRDefault="00642E98" w:rsidP="00642E98">
      <w:pPr>
        <w:rPr>
          <w:rFonts w:cs="宋体"/>
          <w:kern w:val="0"/>
        </w:rPr>
      </w:pPr>
      <w:r>
        <w:rPr>
          <w:rFonts w:cs="宋体" w:hint="eastAsia"/>
          <w:kern w:val="0"/>
        </w:rPr>
        <w:t>《居住建筑节能设计标准》</w:t>
      </w:r>
      <w:r>
        <w:rPr>
          <w:rFonts w:cs="宋体"/>
          <w:kern w:val="0"/>
        </w:rPr>
        <w:t>D B J 0 1 - 6 0 2 - 2 0 0 4</w:t>
      </w:r>
    </w:p>
    <w:p w:rsidR="00642E98" w:rsidRDefault="00642E98" w:rsidP="00642E98">
      <w:pPr>
        <w:rPr>
          <w:rFonts w:cs="宋体"/>
          <w:kern w:val="0"/>
        </w:rPr>
      </w:pPr>
      <w:r>
        <w:rPr>
          <w:rFonts w:cs="宋体" w:hint="eastAsia"/>
          <w:kern w:val="0"/>
        </w:rPr>
        <w:t>《建筑钢结构焊接规程及条文说明》</w:t>
      </w:r>
      <w:r>
        <w:rPr>
          <w:rFonts w:cs="宋体"/>
          <w:kern w:val="0"/>
        </w:rPr>
        <w:t>J G J 8 1 - 2 0 0 2</w:t>
      </w:r>
    </w:p>
    <w:p w:rsidR="00642E98" w:rsidRDefault="00642E98" w:rsidP="00642E98">
      <w:pPr>
        <w:rPr>
          <w:rFonts w:cs="宋体"/>
          <w:kern w:val="0"/>
        </w:rPr>
      </w:pPr>
      <w:r>
        <w:rPr>
          <w:rFonts w:cs="宋体" w:hint="eastAsia"/>
          <w:kern w:val="0"/>
        </w:rPr>
        <w:t>《混凝土结构设计规程》</w:t>
      </w:r>
      <w:r>
        <w:rPr>
          <w:rFonts w:cs="宋体"/>
          <w:kern w:val="0"/>
        </w:rPr>
        <w:t>G B 5 0 0 1 0</w:t>
      </w:r>
    </w:p>
    <w:p w:rsidR="00642E98" w:rsidRDefault="00642E98" w:rsidP="00642E98">
      <w:pPr>
        <w:rPr>
          <w:rFonts w:cs="宋体"/>
          <w:kern w:val="0"/>
        </w:rPr>
      </w:pPr>
      <w:r>
        <w:rPr>
          <w:rFonts w:cs="宋体" w:hint="eastAsia"/>
          <w:kern w:val="0"/>
        </w:rPr>
        <w:t>《混凝土用膨胀型、扩孔型建筑锚栓》</w:t>
      </w:r>
      <w:r>
        <w:rPr>
          <w:rFonts w:cs="宋体"/>
          <w:kern w:val="0"/>
        </w:rPr>
        <w:t>J G 1 6 0 - 2 0 0 4</w:t>
      </w:r>
    </w:p>
    <w:p w:rsidR="00642E98" w:rsidRDefault="00642E98" w:rsidP="00642E98">
      <w:pPr>
        <w:rPr>
          <w:rFonts w:cs="宋体"/>
          <w:kern w:val="0"/>
        </w:rPr>
      </w:pPr>
      <w:r>
        <w:rPr>
          <w:rFonts w:cs="宋体" w:hint="eastAsia"/>
          <w:kern w:val="0"/>
        </w:rPr>
        <w:t>《混凝土结构后锚固技术规程》</w:t>
      </w:r>
      <w:r>
        <w:rPr>
          <w:rFonts w:cs="宋体"/>
          <w:kern w:val="0"/>
        </w:rPr>
        <w:t>J G J 1 4 5 - 2 0 0 5</w:t>
      </w:r>
    </w:p>
    <w:p w:rsidR="00642E98" w:rsidRDefault="00642E98" w:rsidP="00642E98">
      <w:pPr>
        <w:rPr>
          <w:rFonts w:cs="宋体"/>
          <w:kern w:val="0"/>
        </w:rPr>
      </w:pPr>
      <w:r>
        <w:rPr>
          <w:rFonts w:cs="宋体" w:hint="eastAsia"/>
          <w:kern w:val="0"/>
        </w:rPr>
        <w:t>《预埋件设计规程》</w:t>
      </w:r>
      <w:r>
        <w:rPr>
          <w:rFonts w:cs="宋体"/>
          <w:kern w:val="0"/>
        </w:rPr>
        <w:t>Y S 1 1 - 7 9</w:t>
      </w:r>
    </w:p>
    <w:p w:rsidR="00642E98" w:rsidRDefault="00642E98" w:rsidP="00642E98">
      <w:pPr>
        <w:rPr>
          <w:kern w:val="0"/>
        </w:rPr>
      </w:pPr>
      <w:r>
        <w:rPr>
          <w:rFonts w:hint="eastAsia"/>
          <w:kern w:val="0"/>
        </w:rPr>
        <w:t>（</w:t>
      </w:r>
      <w:r>
        <w:rPr>
          <w:kern w:val="0"/>
        </w:rPr>
        <w:t xml:space="preserve"> </w:t>
      </w:r>
      <w:r>
        <w:rPr>
          <w:rFonts w:hint="eastAsia"/>
          <w:kern w:val="0"/>
        </w:rPr>
        <w:t>三）</w:t>
      </w:r>
      <w:r>
        <w:rPr>
          <w:kern w:val="0"/>
        </w:rPr>
        <w:t xml:space="preserve"> </w:t>
      </w:r>
      <w:r>
        <w:rPr>
          <w:rFonts w:hint="eastAsia"/>
          <w:kern w:val="0"/>
        </w:rPr>
        <w:t>铝材规范</w:t>
      </w:r>
    </w:p>
    <w:p w:rsidR="00642E98" w:rsidRDefault="00642E98" w:rsidP="00642E98">
      <w:pPr>
        <w:rPr>
          <w:rFonts w:cs="宋体"/>
          <w:kern w:val="0"/>
        </w:rPr>
      </w:pPr>
      <w:r>
        <w:rPr>
          <w:rFonts w:cs="宋体" w:hint="eastAsia"/>
          <w:kern w:val="0"/>
        </w:rPr>
        <w:t>《铝合金建筑型材》</w:t>
      </w:r>
      <w:r>
        <w:rPr>
          <w:rFonts w:cs="宋体"/>
          <w:kern w:val="0"/>
        </w:rPr>
        <w:t xml:space="preserve">G B / 5 2 3 7 . 1 </w:t>
      </w:r>
      <w:r>
        <w:rPr>
          <w:rFonts w:cs="宋体" w:hint="eastAsia"/>
          <w:kern w:val="0"/>
        </w:rPr>
        <w:t>～</w:t>
      </w:r>
      <w:r>
        <w:rPr>
          <w:rFonts w:cs="宋体"/>
          <w:kern w:val="0"/>
        </w:rPr>
        <w:t xml:space="preserve"> 5 2 3 7 . 5 - 2 0 0 0</w:t>
      </w:r>
    </w:p>
    <w:p w:rsidR="00642E98" w:rsidRDefault="00642E98" w:rsidP="00642E98">
      <w:pPr>
        <w:rPr>
          <w:rFonts w:cs="宋体"/>
          <w:kern w:val="0"/>
        </w:rPr>
      </w:pPr>
      <w:r>
        <w:rPr>
          <w:rFonts w:cs="宋体" w:hint="eastAsia"/>
          <w:kern w:val="0"/>
        </w:rPr>
        <w:t>《变形铝及铝合金化学成份》</w:t>
      </w:r>
      <w:r>
        <w:rPr>
          <w:rFonts w:cs="宋体"/>
          <w:kern w:val="0"/>
        </w:rPr>
        <w:t>G B / T 3 1 9 0 - 1 9 9 6</w:t>
      </w:r>
    </w:p>
    <w:p w:rsidR="00642E98" w:rsidRDefault="00642E98" w:rsidP="00642E98">
      <w:pPr>
        <w:rPr>
          <w:rFonts w:cs="宋体"/>
          <w:kern w:val="0"/>
        </w:rPr>
      </w:pPr>
      <w:r>
        <w:rPr>
          <w:rFonts w:cs="宋体" w:hint="eastAsia"/>
          <w:kern w:val="0"/>
        </w:rPr>
        <w:t>《建筑用铝型材、铝板氟碳涂层》</w:t>
      </w:r>
      <w:r>
        <w:rPr>
          <w:rFonts w:cs="宋体"/>
          <w:kern w:val="0"/>
        </w:rPr>
        <w:t>J G / T 1 3 3 - 2 0 0 0</w:t>
      </w:r>
    </w:p>
    <w:p w:rsidR="00642E98" w:rsidRDefault="00642E98" w:rsidP="00642E98">
      <w:pPr>
        <w:rPr>
          <w:rFonts w:cs="宋体"/>
          <w:kern w:val="0"/>
        </w:rPr>
      </w:pPr>
      <w:r>
        <w:rPr>
          <w:rFonts w:cs="宋体" w:hint="eastAsia"/>
          <w:kern w:val="0"/>
        </w:rPr>
        <w:t>《铝合金阳极氧化、阳极氧化膜的总规范》</w:t>
      </w:r>
      <w:r>
        <w:rPr>
          <w:rFonts w:cs="宋体"/>
          <w:kern w:val="0"/>
        </w:rPr>
        <w:t>G B /T 8 0 1 3 - 1 9 8 7</w:t>
      </w:r>
    </w:p>
    <w:p w:rsidR="00642E98" w:rsidRDefault="00642E98" w:rsidP="00642E98">
      <w:pPr>
        <w:rPr>
          <w:rFonts w:cs="宋体"/>
          <w:kern w:val="0"/>
        </w:rPr>
      </w:pPr>
      <w:r>
        <w:rPr>
          <w:rFonts w:cs="宋体" w:hint="eastAsia"/>
          <w:kern w:val="0"/>
        </w:rPr>
        <w:t>《铝及铝合金板材的尺寸及允许偏差》</w:t>
      </w:r>
      <w:r>
        <w:rPr>
          <w:rFonts w:cs="宋体"/>
          <w:kern w:val="0"/>
        </w:rPr>
        <w:t>G B / T 3 1 9 4 - 1 9 9 8</w:t>
      </w:r>
    </w:p>
    <w:p w:rsidR="00642E98" w:rsidRDefault="00642E98" w:rsidP="00642E98">
      <w:pPr>
        <w:rPr>
          <w:kern w:val="0"/>
        </w:rPr>
      </w:pPr>
      <w:r>
        <w:rPr>
          <w:rFonts w:hint="eastAsia"/>
          <w:kern w:val="0"/>
        </w:rPr>
        <w:t>（</w:t>
      </w:r>
      <w:r>
        <w:rPr>
          <w:kern w:val="0"/>
        </w:rPr>
        <w:t xml:space="preserve"> </w:t>
      </w:r>
      <w:r>
        <w:rPr>
          <w:rFonts w:hint="eastAsia"/>
          <w:kern w:val="0"/>
        </w:rPr>
        <w:t>四）</w:t>
      </w:r>
      <w:r>
        <w:rPr>
          <w:kern w:val="0"/>
        </w:rPr>
        <w:t xml:space="preserve"> </w:t>
      </w:r>
      <w:r>
        <w:rPr>
          <w:rFonts w:hint="eastAsia"/>
          <w:kern w:val="0"/>
        </w:rPr>
        <w:t>铝单板和铝塑板规范</w:t>
      </w:r>
    </w:p>
    <w:p w:rsidR="00642E98" w:rsidRDefault="00642E98" w:rsidP="00642E98">
      <w:pPr>
        <w:rPr>
          <w:rFonts w:cs="宋体"/>
          <w:kern w:val="0"/>
        </w:rPr>
      </w:pPr>
      <w:r>
        <w:rPr>
          <w:rFonts w:cs="宋体" w:hint="eastAsia"/>
          <w:kern w:val="0"/>
        </w:rPr>
        <w:t>《铝塑复合板》</w:t>
      </w:r>
      <w:r>
        <w:rPr>
          <w:rFonts w:cs="宋体"/>
          <w:kern w:val="0"/>
        </w:rPr>
        <w:t>G B / T 1 7 7 4 8 - 1 9 9 9</w:t>
      </w:r>
    </w:p>
    <w:p w:rsidR="00642E98" w:rsidRDefault="00642E98" w:rsidP="00642E98">
      <w:pPr>
        <w:rPr>
          <w:rFonts w:cs="宋体"/>
          <w:kern w:val="0"/>
        </w:rPr>
      </w:pPr>
      <w:r>
        <w:rPr>
          <w:rFonts w:cs="宋体" w:hint="eastAsia"/>
          <w:kern w:val="0"/>
        </w:rPr>
        <w:t>《铝板幕墙</w:t>
      </w:r>
      <w:r>
        <w:rPr>
          <w:rFonts w:cs="宋体"/>
          <w:kern w:val="0"/>
        </w:rPr>
        <w:t xml:space="preserve"> </w:t>
      </w:r>
      <w:r>
        <w:rPr>
          <w:rFonts w:cs="宋体" w:hint="eastAsia"/>
          <w:kern w:val="0"/>
        </w:rPr>
        <w:t>板基》</w:t>
      </w:r>
      <w:r>
        <w:rPr>
          <w:rFonts w:cs="宋体"/>
          <w:kern w:val="0"/>
        </w:rPr>
        <w:t>Y S / T 4 2 9 . 1 - 2 0 0 0</w:t>
      </w:r>
    </w:p>
    <w:p w:rsidR="00642E98" w:rsidRDefault="00642E98" w:rsidP="00642E98">
      <w:pPr>
        <w:rPr>
          <w:rFonts w:cs="宋体"/>
          <w:kern w:val="0"/>
        </w:rPr>
      </w:pPr>
      <w:r>
        <w:rPr>
          <w:rFonts w:cs="宋体" w:hint="eastAsia"/>
          <w:kern w:val="0"/>
        </w:rPr>
        <w:t>《铝幕墙板</w:t>
      </w:r>
      <w:r>
        <w:rPr>
          <w:rFonts w:cs="宋体"/>
          <w:kern w:val="0"/>
        </w:rPr>
        <w:t xml:space="preserve"> </w:t>
      </w:r>
      <w:r>
        <w:rPr>
          <w:rFonts w:cs="宋体" w:hint="eastAsia"/>
          <w:kern w:val="0"/>
        </w:rPr>
        <w:t>氟碳喷涂铝单板》</w:t>
      </w:r>
      <w:r>
        <w:rPr>
          <w:rFonts w:cs="宋体"/>
          <w:kern w:val="0"/>
        </w:rPr>
        <w:t>Y S / T 4 2 9 . 2 - 2 0 0 0</w:t>
      </w:r>
    </w:p>
    <w:p w:rsidR="00642E98" w:rsidRDefault="00642E98" w:rsidP="00642E98">
      <w:pPr>
        <w:rPr>
          <w:rFonts w:cs="宋体"/>
          <w:kern w:val="0"/>
        </w:rPr>
      </w:pPr>
      <w:r>
        <w:rPr>
          <w:rFonts w:cs="宋体" w:hint="eastAsia"/>
          <w:kern w:val="0"/>
        </w:rPr>
        <w:t>《铝及铝合金彩色涂层板、带材》</w:t>
      </w:r>
      <w:r>
        <w:rPr>
          <w:rFonts w:cs="宋体"/>
          <w:kern w:val="0"/>
        </w:rPr>
        <w:t>Y S / T 4 3 1 - 2 0 0 0</w:t>
      </w:r>
    </w:p>
    <w:p w:rsidR="00642E98" w:rsidRDefault="00642E98" w:rsidP="00642E98">
      <w:pPr>
        <w:rPr>
          <w:rFonts w:cs="宋体"/>
          <w:kern w:val="0"/>
        </w:rPr>
      </w:pPr>
      <w:r>
        <w:rPr>
          <w:rFonts w:cs="宋体" w:hint="eastAsia"/>
          <w:kern w:val="0"/>
        </w:rPr>
        <w:t>《铝塑复合板用铝带》</w:t>
      </w:r>
      <w:r>
        <w:rPr>
          <w:rFonts w:cs="宋体"/>
          <w:kern w:val="0"/>
        </w:rPr>
        <w:t>Y S / T 4 3 2 - 2 0 0 0</w:t>
      </w:r>
    </w:p>
    <w:p w:rsidR="00642E98" w:rsidRDefault="00642E98" w:rsidP="00642E98">
      <w:pPr>
        <w:rPr>
          <w:rFonts w:cs="宋体"/>
          <w:kern w:val="0"/>
        </w:rPr>
      </w:pPr>
      <w:r>
        <w:rPr>
          <w:rFonts w:cs="宋体" w:hint="eastAsia"/>
          <w:kern w:val="0"/>
        </w:rPr>
        <w:t>《铝及铝合金轧制板材》</w:t>
      </w:r>
      <w:r>
        <w:rPr>
          <w:rFonts w:cs="宋体"/>
          <w:kern w:val="0"/>
        </w:rPr>
        <w:t>G B / T 3 8 8 0 - 1 9 9 7</w:t>
      </w:r>
    </w:p>
    <w:p w:rsidR="00642E98" w:rsidRDefault="00642E98" w:rsidP="00642E98">
      <w:pPr>
        <w:rPr>
          <w:kern w:val="0"/>
        </w:rPr>
      </w:pPr>
      <w:r>
        <w:rPr>
          <w:rFonts w:hint="eastAsia"/>
          <w:kern w:val="0"/>
        </w:rPr>
        <w:t>（</w:t>
      </w:r>
      <w:r>
        <w:rPr>
          <w:kern w:val="0"/>
        </w:rPr>
        <w:t xml:space="preserve"> </w:t>
      </w:r>
      <w:r>
        <w:rPr>
          <w:rFonts w:hint="eastAsia"/>
          <w:kern w:val="0"/>
        </w:rPr>
        <w:t>五）</w:t>
      </w:r>
      <w:r>
        <w:rPr>
          <w:kern w:val="0"/>
        </w:rPr>
        <w:t xml:space="preserve"> </w:t>
      </w:r>
      <w:r>
        <w:rPr>
          <w:rFonts w:hint="eastAsia"/>
          <w:kern w:val="0"/>
        </w:rPr>
        <w:t>玻璃规范</w:t>
      </w:r>
    </w:p>
    <w:p w:rsidR="00642E98" w:rsidRDefault="00642E98" w:rsidP="00642E98">
      <w:pPr>
        <w:rPr>
          <w:rFonts w:cs="宋体"/>
          <w:kern w:val="0"/>
        </w:rPr>
      </w:pPr>
      <w:r>
        <w:rPr>
          <w:rFonts w:cs="宋体" w:hint="eastAsia"/>
          <w:kern w:val="0"/>
        </w:rPr>
        <w:t>《浮法玻璃》</w:t>
      </w:r>
      <w:r>
        <w:rPr>
          <w:rFonts w:cs="宋体"/>
          <w:kern w:val="0"/>
        </w:rPr>
        <w:t xml:space="preserve">G B 1 1 6 1 4 </w:t>
      </w:r>
      <w:r>
        <w:rPr>
          <w:rFonts w:cs="宋体" w:hint="eastAsia"/>
          <w:kern w:val="0"/>
        </w:rPr>
        <w:t>－</w:t>
      </w:r>
      <w:r>
        <w:rPr>
          <w:rFonts w:cs="宋体"/>
          <w:kern w:val="0"/>
        </w:rPr>
        <w:t xml:space="preserve"> 1 9 9 9</w:t>
      </w:r>
    </w:p>
    <w:p w:rsidR="00642E98" w:rsidRDefault="00642E98" w:rsidP="00642E98">
      <w:pPr>
        <w:rPr>
          <w:rFonts w:cs="宋体"/>
          <w:kern w:val="0"/>
        </w:rPr>
      </w:pPr>
      <w:r>
        <w:rPr>
          <w:rFonts w:cs="宋体" w:hint="eastAsia"/>
          <w:kern w:val="0"/>
        </w:rPr>
        <w:t>《钢化玻璃》</w:t>
      </w:r>
      <w:r>
        <w:rPr>
          <w:rFonts w:cs="宋体"/>
          <w:kern w:val="0"/>
        </w:rPr>
        <w:t xml:space="preserve"> G B / T 9 9 6 3 - 1 9 9 8</w:t>
      </w:r>
    </w:p>
    <w:p w:rsidR="00642E98" w:rsidRDefault="00642E98" w:rsidP="00642E98">
      <w:pPr>
        <w:rPr>
          <w:rFonts w:cs="宋体"/>
          <w:kern w:val="0"/>
        </w:rPr>
      </w:pPr>
      <w:r>
        <w:rPr>
          <w:rFonts w:cs="宋体" w:hint="eastAsia"/>
          <w:kern w:val="0"/>
        </w:rPr>
        <w:t>《中空玻璃》</w:t>
      </w:r>
      <w:r>
        <w:rPr>
          <w:rFonts w:cs="宋体"/>
          <w:kern w:val="0"/>
        </w:rPr>
        <w:t xml:space="preserve"> G B / T 1 1 9 4 4 </w:t>
      </w:r>
      <w:r>
        <w:rPr>
          <w:rFonts w:cs="宋体" w:hint="eastAsia"/>
          <w:kern w:val="0"/>
        </w:rPr>
        <w:t>－</w:t>
      </w:r>
      <w:r>
        <w:rPr>
          <w:rFonts w:cs="宋体"/>
          <w:kern w:val="0"/>
        </w:rPr>
        <w:t xml:space="preserve"> 2 0 0 2</w:t>
      </w:r>
    </w:p>
    <w:p w:rsidR="00642E98" w:rsidRDefault="00642E98" w:rsidP="00642E98">
      <w:pPr>
        <w:rPr>
          <w:kern w:val="0"/>
        </w:rPr>
      </w:pPr>
      <w:r>
        <w:rPr>
          <w:rFonts w:cs="宋体" w:hint="eastAsia"/>
          <w:kern w:val="0"/>
        </w:rPr>
        <w:t>《镀膜玻璃》第</w:t>
      </w:r>
      <w:r>
        <w:rPr>
          <w:rFonts w:cs="宋体"/>
          <w:kern w:val="0"/>
        </w:rPr>
        <w:t xml:space="preserve">2 </w:t>
      </w:r>
      <w:r>
        <w:rPr>
          <w:rFonts w:cs="宋体" w:hint="eastAsia"/>
          <w:kern w:val="0"/>
        </w:rPr>
        <w:t>部分</w:t>
      </w:r>
      <w:r>
        <w:rPr>
          <w:rFonts w:cs="宋体"/>
          <w:kern w:val="0"/>
        </w:rPr>
        <w:t xml:space="preserve"> </w:t>
      </w:r>
      <w:r>
        <w:rPr>
          <w:rFonts w:cs="宋体" w:hint="eastAsia"/>
          <w:kern w:val="0"/>
        </w:rPr>
        <w:t>阳光控制镀膜玻璃</w:t>
      </w:r>
    </w:p>
    <w:p w:rsidR="00642E98" w:rsidRDefault="00642E98" w:rsidP="00642E98">
      <w:pPr>
        <w:rPr>
          <w:rFonts w:cs="宋体"/>
          <w:kern w:val="0"/>
        </w:rPr>
      </w:pPr>
      <w:r>
        <w:rPr>
          <w:rFonts w:cs="宋体"/>
          <w:kern w:val="0"/>
        </w:rPr>
        <w:t>G B / T 1 8 9 1 5 . 1 - 2 0 0 2</w:t>
      </w:r>
    </w:p>
    <w:p w:rsidR="00642E98" w:rsidRDefault="00642E98" w:rsidP="00642E98">
      <w:pPr>
        <w:rPr>
          <w:kern w:val="0"/>
        </w:rPr>
      </w:pPr>
      <w:r>
        <w:rPr>
          <w:rFonts w:cs="宋体" w:hint="eastAsia"/>
          <w:kern w:val="0"/>
        </w:rPr>
        <w:t>《镀膜玻璃》第</w:t>
      </w:r>
      <w:r>
        <w:rPr>
          <w:rFonts w:cs="宋体"/>
          <w:kern w:val="0"/>
        </w:rPr>
        <w:t xml:space="preserve">2 </w:t>
      </w:r>
      <w:r>
        <w:rPr>
          <w:rFonts w:cs="宋体" w:hint="eastAsia"/>
          <w:kern w:val="0"/>
        </w:rPr>
        <w:t>部分</w:t>
      </w:r>
      <w:r>
        <w:rPr>
          <w:rFonts w:cs="宋体"/>
          <w:kern w:val="0"/>
        </w:rPr>
        <w:t xml:space="preserve"> </w:t>
      </w:r>
      <w:r>
        <w:rPr>
          <w:rFonts w:cs="宋体" w:hint="eastAsia"/>
          <w:kern w:val="0"/>
        </w:rPr>
        <w:t>低辐射镀膜玻璃</w:t>
      </w:r>
    </w:p>
    <w:p w:rsidR="00642E98" w:rsidRDefault="00642E98" w:rsidP="00642E98">
      <w:pPr>
        <w:rPr>
          <w:rFonts w:cs="宋体"/>
          <w:kern w:val="0"/>
        </w:rPr>
      </w:pPr>
      <w:r>
        <w:rPr>
          <w:rFonts w:cs="宋体"/>
          <w:kern w:val="0"/>
        </w:rPr>
        <w:t>G B / T 1 8 9 1 5 . 2 - 2 0 0 2</w:t>
      </w:r>
    </w:p>
    <w:p w:rsidR="00642E98" w:rsidRDefault="00642E98" w:rsidP="00642E98">
      <w:pPr>
        <w:rPr>
          <w:rFonts w:cs="宋体"/>
          <w:kern w:val="0"/>
        </w:rPr>
      </w:pPr>
      <w:r>
        <w:rPr>
          <w:rFonts w:cs="宋体" w:hint="eastAsia"/>
          <w:kern w:val="0"/>
        </w:rPr>
        <w:t>《着色玻璃》</w:t>
      </w:r>
      <w:r>
        <w:rPr>
          <w:rFonts w:cs="宋体"/>
          <w:kern w:val="0"/>
        </w:rPr>
        <w:t xml:space="preserve"> G B / T 1 8 7 0 1 - 2 0 0 2</w:t>
      </w:r>
    </w:p>
    <w:p w:rsidR="00642E98" w:rsidRDefault="00642E98" w:rsidP="00642E98">
      <w:pPr>
        <w:rPr>
          <w:rFonts w:cs="宋体"/>
          <w:kern w:val="0"/>
        </w:rPr>
      </w:pPr>
      <w:r>
        <w:rPr>
          <w:rFonts w:cs="宋体" w:hint="eastAsia"/>
          <w:kern w:val="0"/>
        </w:rPr>
        <w:t>《夹层玻璃》</w:t>
      </w:r>
      <w:r>
        <w:rPr>
          <w:rFonts w:cs="宋体"/>
          <w:kern w:val="0"/>
        </w:rPr>
        <w:t xml:space="preserve"> G B 9 9 6 2 - 1 9 9 9</w:t>
      </w:r>
    </w:p>
    <w:p w:rsidR="00642E98" w:rsidRDefault="00642E98" w:rsidP="00642E98">
      <w:pPr>
        <w:rPr>
          <w:rFonts w:cs="宋体"/>
          <w:kern w:val="0"/>
        </w:rPr>
      </w:pPr>
      <w:r>
        <w:rPr>
          <w:rFonts w:cs="宋体" w:hint="eastAsia"/>
          <w:kern w:val="0"/>
        </w:rPr>
        <w:t>《防弹玻璃》</w:t>
      </w:r>
      <w:r>
        <w:rPr>
          <w:rFonts w:cs="宋体"/>
          <w:kern w:val="0"/>
        </w:rPr>
        <w:t xml:space="preserve"> G B 1 7 8 4 0 - 1 9 9 9</w:t>
      </w:r>
    </w:p>
    <w:p w:rsidR="00642E98" w:rsidRDefault="00642E98" w:rsidP="00642E98">
      <w:pPr>
        <w:rPr>
          <w:rFonts w:cs="宋体"/>
          <w:kern w:val="0"/>
        </w:rPr>
      </w:pPr>
      <w:r>
        <w:rPr>
          <w:rFonts w:cs="宋体" w:hint="eastAsia"/>
          <w:kern w:val="0"/>
        </w:rPr>
        <w:t>《热弯玻璃》</w:t>
      </w:r>
      <w:r>
        <w:rPr>
          <w:rFonts w:cs="宋体"/>
          <w:kern w:val="0"/>
        </w:rPr>
        <w:t xml:space="preserve"> J C / T 9 1 5 - 2 0 0 3</w:t>
      </w:r>
    </w:p>
    <w:p w:rsidR="00642E98" w:rsidRDefault="00642E98" w:rsidP="00642E98">
      <w:pPr>
        <w:rPr>
          <w:rFonts w:cs="宋体"/>
          <w:kern w:val="0"/>
        </w:rPr>
      </w:pPr>
      <w:r>
        <w:rPr>
          <w:rFonts w:cs="宋体" w:hint="eastAsia"/>
          <w:kern w:val="0"/>
        </w:rPr>
        <w:t>《压花玻璃》</w:t>
      </w:r>
      <w:r>
        <w:rPr>
          <w:rFonts w:cs="宋体"/>
          <w:kern w:val="0"/>
        </w:rPr>
        <w:t xml:space="preserve"> J C / T 5 1 1 - 2 0 0 2</w:t>
      </w:r>
    </w:p>
    <w:p w:rsidR="00642E98" w:rsidRDefault="00642E98" w:rsidP="00642E98">
      <w:pPr>
        <w:rPr>
          <w:rFonts w:cs="宋体"/>
          <w:kern w:val="0"/>
        </w:rPr>
      </w:pPr>
      <w:r>
        <w:rPr>
          <w:rFonts w:cs="宋体" w:hint="eastAsia"/>
          <w:kern w:val="0"/>
        </w:rPr>
        <w:t>《幕墙用钢化玻璃与半钢化玻璃》</w:t>
      </w:r>
      <w:r>
        <w:rPr>
          <w:rFonts w:cs="宋体"/>
          <w:kern w:val="0"/>
        </w:rPr>
        <w:t>G B 1 7 8 4 1 - 1 9 9 9</w:t>
      </w:r>
    </w:p>
    <w:p w:rsidR="00642E98" w:rsidRDefault="00642E98" w:rsidP="00642E98">
      <w:pPr>
        <w:rPr>
          <w:rFonts w:cs="宋体"/>
          <w:kern w:val="0"/>
        </w:rPr>
      </w:pPr>
      <w:r>
        <w:rPr>
          <w:rFonts w:cs="宋体" w:hint="eastAsia"/>
          <w:kern w:val="0"/>
        </w:rPr>
        <w:t>《建筑用安全玻璃</w:t>
      </w:r>
      <w:r>
        <w:rPr>
          <w:rFonts w:cs="宋体"/>
          <w:kern w:val="0"/>
        </w:rPr>
        <w:t xml:space="preserve"> </w:t>
      </w:r>
      <w:r>
        <w:rPr>
          <w:rFonts w:cs="宋体" w:hint="eastAsia"/>
          <w:kern w:val="0"/>
        </w:rPr>
        <w:t>防火玻璃》</w:t>
      </w:r>
      <w:r>
        <w:rPr>
          <w:rFonts w:cs="宋体"/>
          <w:kern w:val="0"/>
        </w:rPr>
        <w:t>G B 1 5 7 6 3 . 1 - 2 0 0 1</w:t>
      </w:r>
    </w:p>
    <w:p w:rsidR="00642E98" w:rsidRDefault="00642E98" w:rsidP="00642E98">
      <w:pPr>
        <w:rPr>
          <w:kern w:val="0"/>
        </w:rPr>
      </w:pPr>
      <w:r>
        <w:rPr>
          <w:rFonts w:hint="eastAsia"/>
          <w:kern w:val="0"/>
        </w:rPr>
        <w:lastRenderedPageBreak/>
        <w:t>（</w:t>
      </w:r>
      <w:r>
        <w:rPr>
          <w:kern w:val="0"/>
        </w:rPr>
        <w:t xml:space="preserve"> </w:t>
      </w:r>
      <w:r>
        <w:rPr>
          <w:rFonts w:hint="eastAsia"/>
          <w:kern w:val="0"/>
        </w:rPr>
        <w:t>六）</w:t>
      </w:r>
      <w:r>
        <w:rPr>
          <w:kern w:val="0"/>
        </w:rPr>
        <w:t xml:space="preserve"> </w:t>
      </w:r>
      <w:r>
        <w:rPr>
          <w:rFonts w:hint="eastAsia"/>
          <w:kern w:val="0"/>
        </w:rPr>
        <w:t>钢材规范</w:t>
      </w:r>
    </w:p>
    <w:p w:rsidR="00642E98" w:rsidRDefault="00642E98" w:rsidP="00642E98">
      <w:pPr>
        <w:rPr>
          <w:rFonts w:cs="宋体"/>
          <w:kern w:val="0"/>
        </w:rPr>
      </w:pPr>
      <w:r>
        <w:rPr>
          <w:rFonts w:cs="宋体" w:hint="eastAsia"/>
          <w:kern w:val="0"/>
        </w:rPr>
        <w:t>《碳素结构钢》</w:t>
      </w:r>
      <w:r>
        <w:rPr>
          <w:rFonts w:cs="宋体"/>
          <w:kern w:val="0"/>
        </w:rPr>
        <w:t>G B / T 7 0 0</w:t>
      </w:r>
    </w:p>
    <w:p w:rsidR="00642E98" w:rsidRDefault="00642E98" w:rsidP="00642E98">
      <w:pPr>
        <w:rPr>
          <w:rFonts w:cs="宋体"/>
          <w:kern w:val="0"/>
        </w:rPr>
      </w:pPr>
      <w:r>
        <w:rPr>
          <w:rFonts w:cs="宋体" w:hint="eastAsia"/>
          <w:kern w:val="0"/>
        </w:rPr>
        <w:t>《高耐候结构钢》</w:t>
      </w:r>
      <w:r>
        <w:rPr>
          <w:rFonts w:cs="宋体"/>
          <w:kern w:val="0"/>
        </w:rPr>
        <w:t>G B / T 4 1 7 1 - 2 0 0 0</w:t>
      </w:r>
    </w:p>
    <w:p w:rsidR="00642E98" w:rsidRDefault="00642E98" w:rsidP="00642E98">
      <w:pPr>
        <w:rPr>
          <w:rFonts w:cs="宋体"/>
          <w:kern w:val="0"/>
        </w:rPr>
      </w:pPr>
      <w:r>
        <w:rPr>
          <w:rFonts w:cs="宋体" w:hint="eastAsia"/>
          <w:kern w:val="0"/>
        </w:rPr>
        <w:t>《热扎、冷扎薄钢板及钢带》</w:t>
      </w:r>
      <w:r>
        <w:rPr>
          <w:rFonts w:cs="宋体"/>
          <w:kern w:val="0"/>
        </w:rPr>
        <w:t>G B 1 1 2 5 3</w:t>
      </w:r>
    </w:p>
    <w:p w:rsidR="00642E98" w:rsidRDefault="00642E98" w:rsidP="00642E98">
      <w:pPr>
        <w:rPr>
          <w:rFonts w:cs="宋体"/>
          <w:kern w:val="0"/>
        </w:rPr>
      </w:pPr>
      <w:r>
        <w:rPr>
          <w:rFonts w:cs="宋体" w:hint="eastAsia"/>
          <w:kern w:val="0"/>
        </w:rPr>
        <w:t>《焊接结构用耐候钢》</w:t>
      </w:r>
      <w:r>
        <w:rPr>
          <w:rFonts w:cs="宋体"/>
          <w:kern w:val="0"/>
        </w:rPr>
        <w:t>G B / T 4 1 7 2 - 2 0 0 0</w:t>
      </w:r>
    </w:p>
    <w:p w:rsidR="00642E98" w:rsidRDefault="00642E98" w:rsidP="00642E98">
      <w:pPr>
        <w:rPr>
          <w:rFonts w:cs="宋体"/>
          <w:kern w:val="0"/>
        </w:rPr>
      </w:pPr>
      <w:r>
        <w:rPr>
          <w:rFonts w:cs="宋体" w:hint="eastAsia"/>
          <w:kern w:val="0"/>
        </w:rPr>
        <w:t>《建筑钢结构焊接技术规程》</w:t>
      </w:r>
      <w:r>
        <w:rPr>
          <w:rFonts w:cs="宋体"/>
          <w:kern w:val="0"/>
        </w:rPr>
        <w:t>J G J 8 1 - 2 0 0 2</w:t>
      </w:r>
    </w:p>
    <w:p w:rsidR="00642E98" w:rsidRDefault="00642E98" w:rsidP="00642E98">
      <w:pPr>
        <w:rPr>
          <w:rFonts w:cs="宋体"/>
          <w:kern w:val="0"/>
        </w:rPr>
      </w:pPr>
      <w:r>
        <w:rPr>
          <w:rFonts w:cs="宋体" w:hint="eastAsia"/>
          <w:kern w:val="0"/>
        </w:rPr>
        <w:t>《冷弯薄壁型钢结构设计规范》</w:t>
      </w:r>
      <w:r>
        <w:rPr>
          <w:rFonts w:cs="宋体"/>
          <w:kern w:val="0"/>
        </w:rPr>
        <w:t>G B 5 0 0 1 8 - 2 0 0 2</w:t>
      </w:r>
    </w:p>
    <w:p w:rsidR="00642E98" w:rsidRDefault="00642E98" w:rsidP="00642E98">
      <w:pPr>
        <w:rPr>
          <w:rFonts w:cs="宋体"/>
          <w:kern w:val="0"/>
        </w:rPr>
      </w:pPr>
      <w:r>
        <w:rPr>
          <w:rFonts w:cs="宋体" w:hint="eastAsia"/>
          <w:kern w:val="0"/>
        </w:rPr>
        <w:t>《钢结构防火涂料》</w:t>
      </w:r>
      <w:r>
        <w:rPr>
          <w:rFonts w:cs="宋体"/>
          <w:kern w:val="0"/>
        </w:rPr>
        <w:t>G B 1 4 9 0 7 - 2 0 0 2</w:t>
      </w:r>
    </w:p>
    <w:p w:rsidR="00642E98" w:rsidRDefault="00642E98" w:rsidP="00642E98">
      <w:pPr>
        <w:rPr>
          <w:rFonts w:cs="宋体"/>
          <w:kern w:val="0"/>
        </w:rPr>
      </w:pPr>
      <w:r>
        <w:rPr>
          <w:rFonts w:cs="宋体" w:hint="eastAsia"/>
          <w:kern w:val="0"/>
        </w:rPr>
        <w:t>《优质碳素结构钢》</w:t>
      </w:r>
      <w:r>
        <w:rPr>
          <w:rFonts w:cs="宋体"/>
          <w:kern w:val="0"/>
        </w:rPr>
        <w:t>G B / T 6 9 9 - 1 9 9 9</w:t>
      </w:r>
    </w:p>
    <w:p w:rsidR="00642E98" w:rsidRDefault="00642E98" w:rsidP="00642E98">
      <w:pPr>
        <w:rPr>
          <w:rFonts w:cs="宋体"/>
          <w:kern w:val="0"/>
        </w:rPr>
      </w:pPr>
      <w:r>
        <w:rPr>
          <w:rFonts w:cs="宋体" w:hint="eastAsia"/>
          <w:kern w:val="0"/>
        </w:rPr>
        <w:t>《钢铁工件涂装前磷化处理技术条件》</w:t>
      </w:r>
      <w:r>
        <w:rPr>
          <w:rFonts w:cs="宋体"/>
          <w:kern w:val="0"/>
        </w:rPr>
        <w:t>G B / T 6 8 0 7 - 2 0 0 1</w:t>
      </w:r>
    </w:p>
    <w:p w:rsidR="00642E98" w:rsidRDefault="00642E98" w:rsidP="00642E98">
      <w:pPr>
        <w:rPr>
          <w:rFonts w:cs="宋体"/>
          <w:kern w:val="0"/>
        </w:rPr>
      </w:pPr>
      <w:r>
        <w:rPr>
          <w:rFonts w:cs="宋体" w:hint="eastAsia"/>
          <w:kern w:val="0"/>
        </w:rPr>
        <w:t>《建筑用轻钢龙骨》</w:t>
      </w:r>
      <w:r>
        <w:rPr>
          <w:rFonts w:cs="宋体"/>
          <w:kern w:val="0"/>
        </w:rPr>
        <w:t>G B 1 1 9 8 1 - 2 0 0 1</w:t>
      </w:r>
    </w:p>
    <w:p w:rsidR="00642E98" w:rsidRDefault="00642E98" w:rsidP="00642E98">
      <w:pPr>
        <w:rPr>
          <w:rFonts w:cs="宋体"/>
          <w:kern w:val="0"/>
        </w:rPr>
      </w:pPr>
      <w:r>
        <w:rPr>
          <w:rFonts w:cs="宋体" w:hint="eastAsia"/>
          <w:kern w:val="0"/>
        </w:rPr>
        <w:t>《低合金高强度结构钢》</w:t>
      </w:r>
      <w:r>
        <w:rPr>
          <w:rFonts w:cs="宋体"/>
          <w:kern w:val="0"/>
        </w:rPr>
        <w:t>G B / T 1 5 9 1 - 2 0 0 2</w:t>
      </w:r>
    </w:p>
    <w:p w:rsidR="00642E98" w:rsidRDefault="00642E98" w:rsidP="00642E98">
      <w:pPr>
        <w:rPr>
          <w:rFonts w:cs="宋体"/>
          <w:kern w:val="0"/>
        </w:rPr>
      </w:pPr>
      <w:r>
        <w:rPr>
          <w:rFonts w:cs="宋体" w:hint="eastAsia"/>
          <w:kern w:val="0"/>
        </w:rPr>
        <w:t>《碳素结构钢和低合金结构钢热轧薄钢板及钢带》</w:t>
      </w:r>
      <w:r>
        <w:rPr>
          <w:rFonts w:cs="宋体"/>
          <w:kern w:val="0"/>
        </w:rPr>
        <w:t>G B/ T 91 2</w:t>
      </w:r>
    </w:p>
    <w:p w:rsidR="00642E98" w:rsidRDefault="00642E98" w:rsidP="00642E98">
      <w:pPr>
        <w:rPr>
          <w:rFonts w:cs="宋体"/>
          <w:kern w:val="0"/>
        </w:rPr>
      </w:pPr>
      <w:r>
        <w:rPr>
          <w:rFonts w:cs="宋体" w:hint="eastAsia"/>
          <w:kern w:val="0"/>
        </w:rPr>
        <w:t>《碳素结构钢和低合金结构钢热轧厚钢板及钢带》</w:t>
      </w:r>
      <w:r>
        <w:rPr>
          <w:rFonts w:cs="宋体"/>
          <w:kern w:val="0"/>
        </w:rPr>
        <w:t>G B / T 3 2 4 7 - 1 9 8 8</w:t>
      </w:r>
    </w:p>
    <w:p w:rsidR="00642E98" w:rsidRDefault="00642E98" w:rsidP="00642E98">
      <w:pPr>
        <w:rPr>
          <w:rFonts w:cs="宋体"/>
          <w:kern w:val="0"/>
        </w:rPr>
      </w:pPr>
      <w:r>
        <w:rPr>
          <w:rFonts w:cs="宋体" w:hint="eastAsia"/>
          <w:kern w:val="0"/>
        </w:rPr>
        <w:t>《碳素结构钢和低合金结构钢》</w:t>
      </w:r>
      <w:r>
        <w:rPr>
          <w:rFonts w:cs="宋体"/>
          <w:kern w:val="0"/>
        </w:rPr>
        <w:t>G B 9 1 2</w:t>
      </w:r>
    </w:p>
    <w:p w:rsidR="00642E98" w:rsidRDefault="00642E98" w:rsidP="00642E98">
      <w:pPr>
        <w:rPr>
          <w:rFonts w:cs="宋体"/>
          <w:kern w:val="0"/>
        </w:rPr>
      </w:pPr>
      <w:r>
        <w:rPr>
          <w:rFonts w:cs="宋体" w:hint="eastAsia"/>
          <w:kern w:val="0"/>
        </w:rPr>
        <w:t>《钢筋混凝土用热轧带肋钢筋》</w:t>
      </w:r>
      <w:r>
        <w:rPr>
          <w:rFonts w:cs="宋体"/>
          <w:kern w:val="0"/>
        </w:rPr>
        <w:t>G B / 1 4 9 9 - 1 9 9 8</w:t>
      </w:r>
    </w:p>
    <w:p w:rsidR="00642E98" w:rsidRDefault="00642E98" w:rsidP="00642E98">
      <w:pPr>
        <w:rPr>
          <w:rFonts w:cs="宋体"/>
          <w:kern w:val="0"/>
        </w:rPr>
      </w:pPr>
      <w:r>
        <w:rPr>
          <w:rFonts w:cs="宋体" w:hint="eastAsia"/>
          <w:kern w:val="0"/>
        </w:rPr>
        <w:t>《金属覆盖层</w:t>
      </w:r>
      <w:r>
        <w:rPr>
          <w:rFonts w:cs="宋体"/>
          <w:kern w:val="0"/>
        </w:rPr>
        <w:t xml:space="preserve"> </w:t>
      </w:r>
      <w:r>
        <w:rPr>
          <w:rFonts w:cs="宋体" w:hint="eastAsia"/>
          <w:kern w:val="0"/>
        </w:rPr>
        <w:t>钢铁制品热镀锌层</w:t>
      </w:r>
      <w:r>
        <w:rPr>
          <w:rFonts w:cs="宋体"/>
          <w:kern w:val="0"/>
        </w:rPr>
        <w:t xml:space="preserve"> </w:t>
      </w:r>
      <w:r>
        <w:rPr>
          <w:rFonts w:cs="宋体" w:hint="eastAsia"/>
          <w:kern w:val="0"/>
        </w:rPr>
        <w:t>技术要求试验方法》</w:t>
      </w:r>
      <w:r>
        <w:rPr>
          <w:rFonts w:cs="宋体"/>
          <w:kern w:val="0"/>
        </w:rPr>
        <w:t>G B / T 1 3 9 1 2 - 2 0 0 2</w:t>
      </w:r>
    </w:p>
    <w:p w:rsidR="00642E98" w:rsidRDefault="00642E98" w:rsidP="00642E98">
      <w:pPr>
        <w:rPr>
          <w:rFonts w:cs="宋体"/>
          <w:kern w:val="0"/>
        </w:rPr>
      </w:pPr>
      <w:r>
        <w:rPr>
          <w:rFonts w:cs="宋体" w:hint="eastAsia"/>
          <w:kern w:val="0"/>
        </w:rPr>
        <w:t>《标准件用碳素钢热轧圆钢》</w:t>
      </w:r>
      <w:r>
        <w:rPr>
          <w:rFonts w:cs="宋体"/>
          <w:kern w:val="0"/>
        </w:rPr>
        <w:t>G B / T 7 1 5 - 1 9 8 9</w:t>
      </w:r>
    </w:p>
    <w:p w:rsidR="00642E98" w:rsidRDefault="00642E98" w:rsidP="00642E98">
      <w:pPr>
        <w:rPr>
          <w:rFonts w:cs="宋体"/>
          <w:kern w:val="0"/>
        </w:rPr>
      </w:pPr>
      <w:r>
        <w:rPr>
          <w:rFonts w:cs="宋体" w:hint="eastAsia"/>
          <w:kern w:val="0"/>
        </w:rPr>
        <w:t>《合金结构钢》</w:t>
      </w:r>
      <w:r>
        <w:rPr>
          <w:rFonts w:cs="宋体"/>
          <w:kern w:val="0"/>
        </w:rPr>
        <w:t>G B / T 3 0 7 7 - 1 9 9 9</w:t>
      </w:r>
    </w:p>
    <w:p w:rsidR="00642E98" w:rsidRDefault="00642E98" w:rsidP="00642E98">
      <w:pPr>
        <w:rPr>
          <w:rFonts w:cs="宋体"/>
          <w:kern w:val="0"/>
        </w:rPr>
      </w:pPr>
      <w:r>
        <w:rPr>
          <w:rFonts w:cs="宋体" w:hint="eastAsia"/>
          <w:kern w:val="0"/>
        </w:rPr>
        <w:t>《不锈钢棒》</w:t>
      </w:r>
      <w:r>
        <w:rPr>
          <w:rFonts w:cs="宋体"/>
          <w:kern w:val="0"/>
        </w:rPr>
        <w:t>G B / T 1 2 2 0 - 1 9 9 2</w:t>
      </w:r>
    </w:p>
    <w:p w:rsidR="00642E98" w:rsidRDefault="00642E98" w:rsidP="00642E98">
      <w:pPr>
        <w:rPr>
          <w:rFonts w:cs="宋体"/>
          <w:kern w:val="0"/>
        </w:rPr>
      </w:pPr>
      <w:r>
        <w:rPr>
          <w:rFonts w:cs="宋体" w:hint="eastAsia"/>
          <w:kern w:val="0"/>
        </w:rPr>
        <w:t>《不锈钢冷轧钢板》</w:t>
      </w:r>
      <w:r>
        <w:rPr>
          <w:rFonts w:cs="宋体"/>
          <w:kern w:val="0"/>
        </w:rPr>
        <w:t>G B / T 3 2 8 0 - 1 9 9 2</w:t>
      </w:r>
    </w:p>
    <w:p w:rsidR="00642E98" w:rsidRDefault="00642E98" w:rsidP="00642E98">
      <w:pPr>
        <w:rPr>
          <w:rFonts w:cs="宋体"/>
          <w:kern w:val="0"/>
        </w:rPr>
      </w:pPr>
      <w:r>
        <w:rPr>
          <w:rFonts w:cs="宋体" w:hint="eastAsia"/>
          <w:kern w:val="0"/>
        </w:rPr>
        <w:t>《不锈钢热轧钢板》</w:t>
      </w:r>
      <w:r>
        <w:rPr>
          <w:rFonts w:cs="宋体"/>
          <w:kern w:val="0"/>
        </w:rPr>
        <w:t>G B / T 4 2 3 7 - 1 9 9 2</w:t>
      </w:r>
    </w:p>
    <w:p w:rsidR="00642E98" w:rsidRDefault="00642E98" w:rsidP="00642E98">
      <w:pPr>
        <w:rPr>
          <w:rFonts w:cs="宋体"/>
          <w:kern w:val="0"/>
        </w:rPr>
      </w:pPr>
      <w:r>
        <w:rPr>
          <w:rFonts w:cs="宋体" w:hint="eastAsia"/>
          <w:kern w:val="0"/>
        </w:rPr>
        <w:t>《结构用无缝钢管》</w:t>
      </w:r>
      <w:r>
        <w:rPr>
          <w:rFonts w:cs="宋体"/>
          <w:kern w:val="0"/>
        </w:rPr>
        <w:t>G B / T 1 8 1 6 2 - 1 9 9 9</w:t>
      </w:r>
    </w:p>
    <w:p w:rsidR="00642E98" w:rsidRDefault="00642E98" w:rsidP="00642E98">
      <w:pPr>
        <w:rPr>
          <w:rFonts w:cs="宋体"/>
          <w:kern w:val="0"/>
        </w:rPr>
      </w:pPr>
      <w:r>
        <w:rPr>
          <w:rFonts w:cs="宋体" w:hint="eastAsia"/>
          <w:kern w:val="0"/>
        </w:rPr>
        <w:t>《金属材料</w:t>
      </w:r>
      <w:r>
        <w:rPr>
          <w:rFonts w:cs="宋体"/>
          <w:kern w:val="0"/>
        </w:rPr>
        <w:t xml:space="preserve"> </w:t>
      </w:r>
      <w:r>
        <w:rPr>
          <w:rFonts w:cs="宋体" w:hint="eastAsia"/>
          <w:kern w:val="0"/>
        </w:rPr>
        <w:t>室温拉伸试验方法》</w:t>
      </w:r>
      <w:r>
        <w:rPr>
          <w:rFonts w:cs="宋体"/>
          <w:kern w:val="0"/>
        </w:rPr>
        <w:t>G B / T 2 2 8 - 2 0 0 2</w:t>
      </w:r>
    </w:p>
    <w:p w:rsidR="00642E98" w:rsidRDefault="00642E98" w:rsidP="00642E98">
      <w:pPr>
        <w:rPr>
          <w:kern w:val="0"/>
        </w:rPr>
      </w:pPr>
      <w:r>
        <w:rPr>
          <w:rFonts w:cs="黑体" w:hint="eastAsia"/>
          <w:kern w:val="0"/>
        </w:rPr>
        <w:t>（</w:t>
      </w:r>
      <w:r>
        <w:rPr>
          <w:kern w:val="0"/>
        </w:rPr>
        <w:t xml:space="preserve"> </w:t>
      </w:r>
      <w:r>
        <w:rPr>
          <w:rFonts w:cs="黑体" w:hint="eastAsia"/>
          <w:kern w:val="0"/>
        </w:rPr>
        <w:t>七）</w:t>
      </w:r>
      <w:r>
        <w:rPr>
          <w:kern w:val="0"/>
        </w:rPr>
        <w:t xml:space="preserve"> </w:t>
      </w:r>
      <w:r>
        <w:rPr>
          <w:rFonts w:cs="黑体" w:hint="eastAsia"/>
          <w:kern w:val="0"/>
        </w:rPr>
        <w:t>门窗规范</w:t>
      </w:r>
    </w:p>
    <w:p w:rsidR="00642E98" w:rsidRDefault="00642E98" w:rsidP="00642E98">
      <w:pPr>
        <w:rPr>
          <w:rFonts w:cs="宋体"/>
          <w:kern w:val="0"/>
        </w:rPr>
      </w:pPr>
      <w:r>
        <w:rPr>
          <w:rFonts w:cs="宋体" w:hint="eastAsia"/>
          <w:kern w:val="0"/>
        </w:rPr>
        <w:t>《铝合金窗》</w:t>
      </w:r>
      <w:r>
        <w:rPr>
          <w:rFonts w:cs="宋体"/>
          <w:kern w:val="0"/>
        </w:rPr>
        <w:t>G B / T 8 4 7 9 - 2 0 0 3</w:t>
      </w:r>
    </w:p>
    <w:p w:rsidR="00642E98" w:rsidRDefault="00642E98" w:rsidP="00642E98">
      <w:pPr>
        <w:rPr>
          <w:rFonts w:cs="宋体"/>
          <w:kern w:val="0"/>
        </w:rPr>
      </w:pPr>
      <w:r>
        <w:rPr>
          <w:rFonts w:cs="宋体" w:hint="eastAsia"/>
          <w:kern w:val="0"/>
        </w:rPr>
        <w:t>《铝合金门》</w:t>
      </w:r>
      <w:r>
        <w:rPr>
          <w:rFonts w:cs="宋体"/>
          <w:kern w:val="0"/>
        </w:rPr>
        <w:t>G B / T 8 4 7 8 - 2 0 0 3</w:t>
      </w:r>
    </w:p>
    <w:p w:rsidR="00642E98" w:rsidRDefault="00642E98" w:rsidP="00642E98">
      <w:pPr>
        <w:rPr>
          <w:rFonts w:cs="宋体"/>
          <w:kern w:val="0"/>
        </w:rPr>
      </w:pPr>
      <w:r>
        <w:rPr>
          <w:rFonts w:cs="宋体" w:hint="eastAsia"/>
          <w:kern w:val="0"/>
        </w:rPr>
        <w:t>《住宅建筑门窗应用技术规范》</w:t>
      </w:r>
      <w:r>
        <w:rPr>
          <w:rFonts w:cs="宋体"/>
          <w:kern w:val="0"/>
        </w:rPr>
        <w:t>G B J 0 1 - 7 9 - 2 0 0 4</w:t>
      </w:r>
    </w:p>
    <w:p w:rsidR="00642E98" w:rsidRDefault="00642E98" w:rsidP="00642E98">
      <w:pPr>
        <w:rPr>
          <w:rFonts w:cs="宋体"/>
          <w:kern w:val="0"/>
        </w:rPr>
      </w:pPr>
      <w:r>
        <w:rPr>
          <w:rFonts w:cs="宋体" w:hint="eastAsia"/>
          <w:kern w:val="0"/>
        </w:rPr>
        <w:t>《建筑外窗抗风压性能分级及检测方法》</w:t>
      </w:r>
      <w:r>
        <w:rPr>
          <w:rFonts w:cs="宋体"/>
          <w:kern w:val="0"/>
        </w:rPr>
        <w:t>G B / T 7 1 0 6 - 2 0 0 2</w:t>
      </w:r>
    </w:p>
    <w:p w:rsidR="00642E98" w:rsidRDefault="00642E98" w:rsidP="00642E98">
      <w:pPr>
        <w:rPr>
          <w:rFonts w:cs="宋体"/>
          <w:kern w:val="0"/>
        </w:rPr>
      </w:pPr>
      <w:r>
        <w:rPr>
          <w:rFonts w:cs="宋体" w:hint="eastAsia"/>
          <w:kern w:val="0"/>
        </w:rPr>
        <w:t>《建筑外窗气密性能分级及检测方法》</w:t>
      </w:r>
      <w:r>
        <w:rPr>
          <w:rFonts w:cs="宋体"/>
          <w:kern w:val="0"/>
        </w:rPr>
        <w:t>G B / T 7 1 0 7 - 2 0 0 2</w:t>
      </w:r>
    </w:p>
    <w:p w:rsidR="00642E98" w:rsidRDefault="00642E98" w:rsidP="00642E98">
      <w:pPr>
        <w:rPr>
          <w:rFonts w:cs="宋体"/>
          <w:kern w:val="0"/>
        </w:rPr>
      </w:pPr>
      <w:r>
        <w:rPr>
          <w:rFonts w:cs="宋体" w:hint="eastAsia"/>
          <w:kern w:val="0"/>
        </w:rPr>
        <w:t>《建筑外窗水密性能分级及检测方法》</w:t>
      </w:r>
      <w:r>
        <w:rPr>
          <w:rFonts w:cs="宋体"/>
          <w:kern w:val="0"/>
        </w:rPr>
        <w:t>G B / T 7 1 0 8 - 2 0 0 2</w:t>
      </w:r>
    </w:p>
    <w:p w:rsidR="00642E98" w:rsidRDefault="00642E98" w:rsidP="00642E98">
      <w:pPr>
        <w:rPr>
          <w:rFonts w:cs="宋体"/>
          <w:kern w:val="0"/>
        </w:rPr>
      </w:pPr>
      <w:r>
        <w:rPr>
          <w:rFonts w:cs="宋体" w:hint="eastAsia"/>
          <w:kern w:val="0"/>
        </w:rPr>
        <w:t>《建筑外窗采光性能分级及检测方法》</w:t>
      </w:r>
      <w:r>
        <w:rPr>
          <w:rFonts w:cs="宋体"/>
          <w:kern w:val="0"/>
        </w:rPr>
        <w:t>G B / T 1 1 9 7 6 - 2 0 0 2</w:t>
      </w:r>
    </w:p>
    <w:p w:rsidR="00642E98" w:rsidRDefault="00642E98" w:rsidP="00642E98">
      <w:pPr>
        <w:rPr>
          <w:rFonts w:cs="宋体"/>
          <w:kern w:val="0"/>
        </w:rPr>
      </w:pPr>
      <w:r>
        <w:rPr>
          <w:rFonts w:cs="宋体" w:hint="eastAsia"/>
          <w:kern w:val="0"/>
        </w:rPr>
        <w:t>《建筑外窗空气隔声性能分级及检测方法》</w:t>
      </w:r>
      <w:r>
        <w:rPr>
          <w:rFonts w:cs="宋体"/>
          <w:kern w:val="0"/>
        </w:rPr>
        <w:t>G B /T 8 4 8 5 - 2 0 0 2</w:t>
      </w:r>
    </w:p>
    <w:p w:rsidR="00642E98" w:rsidRDefault="00642E98" w:rsidP="00642E98">
      <w:pPr>
        <w:rPr>
          <w:rFonts w:cs="宋体"/>
          <w:kern w:val="0"/>
        </w:rPr>
      </w:pPr>
      <w:r>
        <w:rPr>
          <w:rFonts w:cs="宋体" w:hint="eastAsia"/>
          <w:kern w:val="0"/>
        </w:rPr>
        <w:t>《建筑外窗采光性能分级及检测方法》</w:t>
      </w:r>
      <w:r>
        <w:rPr>
          <w:rFonts w:cs="宋体"/>
          <w:kern w:val="0"/>
        </w:rPr>
        <w:t>G B / T 1 1 9 7 6 - 2 0 0 2</w:t>
      </w:r>
    </w:p>
    <w:p w:rsidR="00642E98" w:rsidRDefault="00642E98" w:rsidP="00642E98">
      <w:pPr>
        <w:rPr>
          <w:kern w:val="0"/>
        </w:rPr>
      </w:pPr>
      <w:r>
        <w:rPr>
          <w:rFonts w:cs="黑体" w:hint="eastAsia"/>
          <w:kern w:val="0"/>
        </w:rPr>
        <w:t>（</w:t>
      </w:r>
      <w:r>
        <w:rPr>
          <w:kern w:val="0"/>
        </w:rPr>
        <w:t xml:space="preserve"> </w:t>
      </w:r>
      <w:r>
        <w:rPr>
          <w:rFonts w:cs="黑体" w:hint="eastAsia"/>
          <w:kern w:val="0"/>
        </w:rPr>
        <w:t>八）</w:t>
      </w:r>
      <w:r>
        <w:rPr>
          <w:kern w:val="0"/>
        </w:rPr>
        <w:t xml:space="preserve"> </w:t>
      </w:r>
      <w:r>
        <w:rPr>
          <w:rFonts w:cs="黑体" w:hint="eastAsia"/>
          <w:kern w:val="0"/>
        </w:rPr>
        <w:t>胶类规范</w:t>
      </w:r>
    </w:p>
    <w:p w:rsidR="00642E98" w:rsidRDefault="00642E98" w:rsidP="00642E98">
      <w:pPr>
        <w:rPr>
          <w:rFonts w:cs="宋体"/>
          <w:kern w:val="0"/>
        </w:rPr>
      </w:pPr>
      <w:r>
        <w:rPr>
          <w:rFonts w:cs="宋体" w:hint="eastAsia"/>
          <w:kern w:val="0"/>
        </w:rPr>
        <w:t>《硅酮建筑密封胶》</w:t>
      </w:r>
      <w:r>
        <w:rPr>
          <w:rFonts w:cs="宋体"/>
          <w:kern w:val="0"/>
        </w:rPr>
        <w:t>G B / T 1 4 6 8 3 - 2 0 0 3</w:t>
      </w:r>
    </w:p>
    <w:p w:rsidR="00642E98" w:rsidRDefault="00642E98" w:rsidP="00642E98">
      <w:pPr>
        <w:rPr>
          <w:rFonts w:cs="宋体"/>
          <w:kern w:val="0"/>
        </w:rPr>
      </w:pPr>
      <w:r>
        <w:rPr>
          <w:rFonts w:cs="宋体" w:hint="eastAsia"/>
          <w:kern w:val="0"/>
        </w:rPr>
        <w:t>《建筑用硅酮结构密封胶》</w:t>
      </w:r>
      <w:r>
        <w:rPr>
          <w:rFonts w:cs="宋体"/>
          <w:kern w:val="0"/>
        </w:rPr>
        <w:t>G B 1 6 7 7 6 - 1 9 9 7</w:t>
      </w:r>
    </w:p>
    <w:p w:rsidR="00642E98" w:rsidRDefault="00642E98" w:rsidP="00642E98">
      <w:pPr>
        <w:rPr>
          <w:rFonts w:cs="宋体"/>
          <w:kern w:val="0"/>
        </w:rPr>
      </w:pPr>
      <w:r>
        <w:rPr>
          <w:rFonts w:cs="宋体" w:hint="eastAsia"/>
          <w:kern w:val="0"/>
        </w:rPr>
        <w:t>《聚氨酯建筑密封胶》</w:t>
      </w:r>
      <w:r>
        <w:rPr>
          <w:rFonts w:cs="宋体"/>
          <w:kern w:val="0"/>
        </w:rPr>
        <w:t>J C / T 4 8 2 - 2 0 0 3</w:t>
      </w:r>
    </w:p>
    <w:p w:rsidR="00642E98" w:rsidRDefault="00642E98" w:rsidP="00642E98">
      <w:pPr>
        <w:rPr>
          <w:rFonts w:cs="宋体"/>
          <w:kern w:val="0"/>
        </w:rPr>
      </w:pPr>
      <w:r>
        <w:rPr>
          <w:rFonts w:cs="宋体" w:hint="eastAsia"/>
          <w:kern w:val="0"/>
        </w:rPr>
        <w:t>《中空玻璃用弹性密封胶》</w:t>
      </w:r>
      <w:r>
        <w:rPr>
          <w:rFonts w:cs="宋体"/>
          <w:kern w:val="0"/>
        </w:rPr>
        <w:t xml:space="preserve"> J C / T 4 8 6 </w:t>
      </w:r>
      <w:r>
        <w:rPr>
          <w:rFonts w:cs="宋体" w:hint="eastAsia"/>
          <w:kern w:val="0"/>
        </w:rPr>
        <w:t>－</w:t>
      </w:r>
      <w:r>
        <w:rPr>
          <w:rFonts w:cs="宋体"/>
          <w:kern w:val="0"/>
        </w:rPr>
        <w:t xml:space="preserve"> 2 0 0 1</w:t>
      </w:r>
    </w:p>
    <w:p w:rsidR="00642E98" w:rsidRDefault="00642E98" w:rsidP="00642E98">
      <w:pPr>
        <w:rPr>
          <w:rFonts w:cs="宋体"/>
          <w:kern w:val="0"/>
        </w:rPr>
      </w:pPr>
      <w:r>
        <w:rPr>
          <w:rFonts w:cs="宋体" w:hint="eastAsia"/>
          <w:kern w:val="0"/>
        </w:rPr>
        <w:t>《中空玻璃用丁基热熔密封胶》</w:t>
      </w:r>
      <w:r>
        <w:rPr>
          <w:rFonts w:cs="宋体"/>
          <w:kern w:val="0"/>
        </w:rPr>
        <w:t xml:space="preserve"> J C / T 9 1 4 - 2 0 0 3</w:t>
      </w:r>
    </w:p>
    <w:p w:rsidR="00642E98" w:rsidRDefault="00642E98" w:rsidP="00642E98">
      <w:pPr>
        <w:rPr>
          <w:rFonts w:cs="宋体"/>
          <w:kern w:val="0"/>
        </w:rPr>
      </w:pPr>
      <w:r>
        <w:rPr>
          <w:rFonts w:cs="宋体" w:hint="eastAsia"/>
          <w:kern w:val="0"/>
        </w:rPr>
        <w:t>《建筑窗用弹性密封剂》</w:t>
      </w:r>
      <w:r>
        <w:rPr>
          <w:rFonts w:cs="宋体"/>
          <w:kern w:val="0"/>
        </w:rPr>
        <w:t xml:space="preserve"> J C 4 8 5 </w:t>
      </w:r>
      <w:r>
        <w:rPr>
          <w:rFonts w:cs="宋体" w:hint="eastAsia"/>
          <w:kern w:val="0"/>
        </w:rPr>
        <w:t>－</w:t>
      </w:r>
      <w:r>
        <w:rPr>
          <w:rFonts w:cs="宋体"/>
          <w:kern w:val="0"/>
        </w:rPr>
        <w:t xml:space="preserve"> 1 9 9 6</w:t>
      </w:r>
    </w:p>
    <w:p w:rsidR="00642E98" w:rsidRDefault="00642E98" w:rsidP="00642E98">
      <w:pPr>
        <w:rPr>
          <w:kern w:val="0"/>
        </w:rPr>
      </w:pPr>
      <w:r>
        <w:rPr>
          <w:rFonts w:cs="宋体" w:hint="eastAsia"/>
          <w:kern w:val="0"/>
        </w:rPr>
        <w:t>《建筑幕墙用硅酮结构密封胶施工工艺标准》</w:t>
      </w:r>
    </w:p>
    <w:p w:rsidR="00642E98" w:rsidRDefault="00642E98" w:rsidP="00642E98">
      <w:pPr>
        <w:rPr>
          <w:rFonts w:cs="宋体"/>
          <w:kern w:val="0"/>
        </w:rPr>
      </w:pPr>
      <w:r>
        <w:rPr>
          <w:rFonts w:cs="宋体"/>
          <w:kern w:val="0"/>
        </w:rPr>
        <w:t>Q / Y D L 1 4 - 2 0 0 3</w:t>
      </w:r>
    </w:p>
    <w:p w:rsidR="00642E98" w:rsidRDefault="00642E98" w:rsidP="00642E98">
      <w:pPr>
        <w:rPr>
          <w:rFonts w:cs="宋体"/>
          <w:kern w:val="0"/>
        </w:rPr>
      </w:pPr>
      <w:r>
        <w:rPr>
          <w:rFonts w:cs="宋体" w:hint="eastAsia"/>
          <w:kern w:val="0"/>
        </w:rPr>
        <w:lastRenderedPageBreak/>
        <w:t>《幕墙玻璃接缝用密封胶》</w:t>
      </w:r>
      <w:r>
        <w:rPr>
          <w:rFonts w:cs="宋体"/>
          <w:kern w:val="0"/>
        </w:rPr>
        <w:t xml:space="preserve">J C / T 8 8 2 </w:t>
      </w:r>
      <w:r>
        <w:rPr>
          <w:rFonts w:cs="宋体" w:hint="eastAsia"/>
          <w:kern w:val="0"/>
        </w:rPr>
        <w:t>－</w:t>
      </w:r>
      <w:r>
        <w:rPr>
          <w:rFonts w:cs="宋体"/>
          <w:kern w:val="0"/>
        </w:rPr>
        <w:t xml:space="preserve"> 2 0 0 1</w:t>
      </w:r>
    </w:p>
    <w:p w:rsidR="00642E98" w:rsidRDefault="00642E98" w:rsidP="00642E98">
      <w:pPr>
        <w:rPr>
          <w:rFonts w:cs="宋体"/>
          <w:kern w:val="0"/>
        </w:rPr>
      </w:pPr>
      <w:r>
        <w:rPr>
          <w:rFonts w:cs="宋体" w:hint="eastAsia"/>
          <w:kern w:val="0"/>
        </w:rPr>
        <w:t>《彩色钢板用建筑密封胶》</w:t>
      </w:r>
      <w:r>
        <w:rPr>
          <w:rFonts w:cs="宋体"/>
          <w:kern w:val="0"/>
        </w:rPr>
        <w:t xml:space="preserve">J C / T 8 8 4 </w:t>
      </w:r>
      <w:r>
        <w:rPr>
          <w:rFonts w:cs="宋体" w:hint="eastAsia"/>
          <w:kern w:val="0"/>
        </w:rPr>
        <w:t>－</w:t>
      </w:r>
      <w:r>
        <w:rPr>
          <w:rFonts w:cs="宋体"/>
          <w:kern w:val="0"/>
        </w:rPr>
        <w:t xml:space="preserve"> 2 0 0 1</w:t>
      </w:r>
    </w:p>
    <w:p w:rsidR="00642E98" w:rsidRDefault="00642E98" w:rsidP="00642E98">
      <w:pPr>
        <w:rPr>
          <w:rFonts w:cs="宋体"/>
          <w:kern w:val="0"/>
        </w:rPr>
      </w:pPr>
      <w:r>
        <w:rPr>
          <w:rFonts w:cs="宋体" w:hint="eastAsia"/>
          <w:kern w:val="0"/>
        </w:rPr>
        <w:t>《石材用建筑密封胶》</w:t>
      </w:r>
      <w:r>
        <w:rPr>
          <w:rFonts w:cs="宋体"/>
          <w:kern w:val="0"/>
        </w:rPr>
        <w:t xml:space="preserve">J C / T 8 8 3 </w:t>
      </w:r>
      <w:r>
        <w:rPr>
          <w:rFonts w:cs="宋体" w:hint="eastAsia"/>
          <w:kern w:val="0"/>
        </w:rPr>
        <w:t>－</w:t>
      </w:r>
      <w:r>
        <w:rPr>
          <w:rFonts w:cs="宋体"/>
          <w:kern w:val="0"/>
        </w:rPr>
        <w:t xml:space="preserve"> 2 0 0 1</w:t>
      </w:r>
    </w:p>
    <w:p w:rsidR="00642E98" w:rsidRDefault="00642E98" w:rsidP="00642E98">
      <w:pPr>
        <w:rPr>
          <w:rFonts w:cs="宋体"/>
          <w:kern w:val="0"/>
        </w:rPr>
      </w:pPr>
      <w:r>
        <w:rPr>
          <w:rFonts w:cs="宋体" w:hint="eastAsia"/>
          <w:kern w:val="0"/>
        </w:rPr>
        <w:t>《干挂石材幕墙用环氧胶粘剂》</w:t>
      </w:r>
      <w:r>
        <w:rPr>
          <w:rFonts w:cs="宋体"/>
          <w:kern w:val="0"/>
        </w:rPr>
        <w:t xml:space="preserve">J C / T 8 8 7 </w:t>
      </w:r>
      <w:r>
        <w:rPr>
          <w:rFonts w:cs="宋体" w:hint="eastAsia"/>
          <w:kern w:val="0"/>
        </w:rPr>
        <w:t>－</w:t>
      </w:r>
      <w:r>
        <w:rPr>
          <w:rFonts w:cs="宋体"/>
          <w:kern w:val="0"/>
        </w:rPr>
        <w:t xml:space="preserve"> 2 0 0 1</w:t>
      </w:r>
    </w:p>
    <w:p w:rsidR="00642E98" w:rsidRDefault="00642E98" w:rsidP="00642E98">
      <w:pPr>
        <w:rPr>
          <w:rFonts w:cs="宋体"/>
          <w:kern w:val="0"/>
        </w:rPr>
      </w:pPr>
      <w:r>
        <w:rPr>
          <w:rFonts w:cs="宋体" w:hint="eastAsia"/>
          <w:kern w:val="0"/>
        </w:rPr>
        <w:t>《工业用橡胶板》</w:t>
      </w:r>
      <w:r>
        <w:rPr>
          <w:rFonts w:cs="宋体"/>
          <w:kern w:val="0"/>
        </w:rPr>
        <w:t>G B / T 5 5 7 4 - 1 9 9 4</w:t>
      </w:r>
    </w:p>
    <w:p w:rsidR="00642E98" w:rsidRDefault="00642E98" w:rsidP="00642E98">
      <w:pPr>
        <w:rPr>
          <w:rFonts w:cs="宋体"/>
          <w:kern w:val="0"/>
        </w:rPr>
      </w:pPr>
      <w:r>
        <w:rPr>
          <w:rFonts w:cs="宋体" w:hint="eastAsia"/>
          <w:kern w:val="0"/>
        </w:rPr>
        <w:t>《建筑密封材料试验方法》</w:t>
      </w:r>
      <w:r>
        <w:rPr>
          <w:rFonts w:cs="宋体"/>
          <w:kern w:val="0"/>
        </w:rPr>
        <w:t>G B / T 1 3 4 7 7 - 2 0 0 2</w:t>
      </w:r>
    </w:p>
    <w:p w:rsidR="00642E98" w:rsidRDefault="00642E98" w:rsidP="00642E98">
      <w:pPr>
        <w:rPr>
          <w:kern w:val="0"/>
        </w:rPr>
      </w:pPr>
      <w:r>
        <w:rPr>
          <w:rFonts w:cs="黑体" w:hint="eastAsia"/>
          <w:kern w:val="0"/>
        </w:rPr>
        <w:t>（</w:t>
      </w:r>
      <w:r>
        <w:rPr>
          <w:kern w:val="0"/>
        </w:rPr>
        <w:t xml:space="preserve"> </w:t>
      </w:r>
      <w:r>
        <w:rPr>
          <w:rFonts w:cs="黑体" w:hint="eastAsia"/>
          <w:kern w:val="0"/>
        </w:rPr>
        <w:t>九）</w:t>
      </w:r>
      <w:r>
        <w:rPr>
          <w:kern w:val="0"/>
        </w:rPr>
        <w:t xml:space="preserve"> </w:t>
      </w:r>
      <w:r>
        <w:rPr>
          <w:rFonts w:cs="黑体" w:hint="eastAsia"/>
          <w:kern w:val="0"/>
        </w:rPr>
        <w:t>点式幕墙规范</w:t>
      </w:r>
    </w:p>
    <w:p w:rsidR="00642E98" w:rsidRDefault="00642E98" w:rsidP="00642E98">
      <w:pPr>
        <w:rPr>
          <w:rFonts w:cs="宋体"/>
          <w:kern w:val="0"/>
        </w:rPr>
      </w:pPr>
      <w:r>
        <w:rPr>
          <w:rFonts w:cs="宋体" w:hint="eastAsia"/>
          <w:kern w:val="0"/>
        </w:rPr>
        <w:t>《预应力筋用锚具、夹具和连接器应用技术规程》</w:t>
      </w:r>
      <w:r>
        <w:rPr>
          <w:rFonts w:cs="宋体"/>
          <w:kern w:val="0"/>
        </w:rPr>
        <w:t>J G J 8 5 - 2 0 0 2</w:t>
      </w:r>
    </w:p>
    <w:p w:rsidR="00642E98" w:rsidRDefault="00642E98" w:rsidP="00642E98">
      <w:pPr>
        <w:rPr>
          <w:rFonts w:cs="宋体"/>
          <w:kern w:val="0"/>
        </w:rPr>
      </w:pPr>
      <w:r>
        <w:rPr>
          <w:rFonts w:cs="宋体" w:hint="eastAsia"/>
          <w:kern w:val="0"/>
        </w:rPr>
        <w:t>《预应力筋用锚具、夹具和连接器》</w:t>
      </w:r>
      <w:r>
        <w:rPr>
          <w:rFonts w:cs="宋体"/>
          <w:kern w:val="0"/>
        </w:rPr>
        <w:t>G B / T 1 4 3 7 0 - 2 0 0 0</w:t>
      </w:r>
    </w:p>
    <w:p w:rsidR="00642E98" w:rsidRDefault="00642E98" w:rsidP="00642E98">
      <w:pPr>
        <w:rPr>
          <w:rFonts w:cs="宋体"/>
          <w:kern w:val="0"/>
        </w:rPr>
      </w:pPr>
      <w:r>
        <w:rPr>
          <w:rFonts w:cs="宋体" w:hint="eastAsia"/>
          <w:kern w:val="0"/>
        </w:rPr>
        <w:t>《不锈钢丝绳》</w:t>
      </w:r>
      <w:r>
        <w:rPr>
          <w:rFonts w:cs="宋体"/>
          <w:kern w:val="0"/>
        </w:rPr>
        <w:t>G B 9 9 4 4 - 2 0 0 2</w:t>
      </w:r>
    </w:p>
    <w:p w:rsidR="00642E98" w:rsidRDefault="00642E98" w:rsidP="00642E98">
      <w:pPr>
        <w:rPr>
          <w:rFonts w:cs="宋体"/>
          <w:kern w:val="0"/>
        </w:rPr>
      </w:pPr>
      <w:r>
        <w:rPr>
          <w:rFonts w:cs="宋体" w:hint="eastAsia"/>
          <w:kern w:val="0"/>
        </w:rPr>
        <w:t>《不锈钢丝》</w:t>
      </w:r>
      <w:r>
        <w:rPr>
          <w:rFonts w:cs="宋体"/>
          <w:kern w:val="0"/>
        </w:rPr>
        <w:t>G B / T 4 2 4 0 - 9 3</w:t>
      </w:r>
    </w:p>
    <w:p w:rsidR="00642E98" w:rsidRDefault="00642E98" w:rsidP="00642E98">
      <w:pPr>
        <w:rPr>
          <w:rFonts w:cs="宋体"/>
          <w:kern w:val="0"/>
        </w:rPr>
      </w:pPr>
      <w:r>
        <w:rPr>
          <w:rFonts w:cs="宋体" w:hint="eastAsia"/>
          <w:kern w:val="0"/>
        </w:rPr>
        <w:t>《钢丝绳铝合金压制接头》</w:t>
      </w:r>
      <w:r>
        <w:rPr>
          <w:rFonts w:cs="宋体"/>
          <w:kern w:val="0"/>
        </w:rPr>
        <w:t>G B 6 9 4 6 - 1 9 9 3</w:t>
      </w:r>
    </w:p>
    <w:p w:rsidR="00642E98" w:rsidRDefault="00642E98" w:rsidP="00642E98">
      <w:pPr>
        <w:rPr>
          <w:rFonts w:cs="宋体"/>
          <w:kern w:val="0"/>
        </w:rPr>
      </w:pPr>
      <w:r>
        <w:rPr>
          <w:rFonts w:cs="宋体" w:hint="eastAsia"/>
          <w:kern w:val="0"/>
        </w:rPr>
        <w:t>《预应力混凝土用钢铰线》</w:t>
      </w:r>
      <w:r>
        <w:rPr>
          <w:rFonts w:cs="宋体"/>
          <w:kern w:val="0"/>
        </w:rPr>
        <w:t>G B / T 5 2 2 4 - 2 0 0 3</w:t>
      </w:r>
    </w:p>
    <w:p w:rsidR="00642E98" w:rsidRDefault="00642E98" w:rsidP="00642E98">
      <w:pPr>
        <w:rPr>
          <w:rFonts w:cs="宋体"/>
          <w:kern w:val="0"/>
        </w:rPr>
      </w:pPr>
      <w:r>
        <w:rPr>
          <w:rFonts w:cs="宋体" w:hint="eastAsia"/>
          <w:kern w:val="0"/>
        </w:rPr>
        <w:t>《点支式玻璃幕墙支承装置》</w:t>
      </w:r>
      <w:r>
        <w:rPr>
          <w:rFonts w:cs="宋体"/>
          <w:kern w:val="0"/>
        </w:rPr>
        <w:t>J G 1 3 8 - 2 0 0 1</w:t>
      </w:r>
    </w:p>
    <w:p w:rsidR="00642E98" w:rsidRDefault="00642E98" w:rsidP="00642E98">
      <w:pPr>
        <w:rPr>
          <w:rFonts w:cs="宋体"/>
          <w:kern w:val="0"/>
        </w:rPr>
      </w:pPr>
      <w:r>
        <w:rPr>
          <w:rFonts w:cs="宋体" w:hint="eastAsia"/>
          <w:kern w:val="0"/>
        </w:rPr>
        <w:t>《吊挂式玻璃幕墙支承装置》</w:t>
      </w:r>
      <w:r>
        <w:rPr>
          <w:rFonts w:cs="宋体"/>
          <w:kern w:val="0"/>
        </w:rPr>
        <w:t>J G 1 3 9 - 2 0 0 1</w:t>
      </w:r>
    </w:p>
    <w:p w:rsidR="00642E98" w:rsidRDefault="00642E98" w:rsidP="00642E98">
      <w:pPr>
        <w:rPr>
          <w:kern w:val="0"/>
        </w:rPr>
      </w:pPr>
      <w:r>
        <w:rPr>
          <w:rFonts w:cs="宋体" w:hint="eastAsia"/>
          <w:kern w:val="0"/>
        </w:rPr>
        <w:t>《点支式玻璃幕墙工程技术规程》</w:t>
      </w:r>
      <w:r>
        <w:rPr>
          <w:rFonts w:cs="宋体"/>
          <w:kern w:val="0"/>
        </w:rPr>
        <w:t>C E C S 1 2 7 - 2 0 0 1</w:t>
      </w:r>
    </w:p>
    <w:p w:rsidR="00642E98" w:rsidRDefault="00642E98" w:rsidP="00642E98">
      <w:pPr>
        <w:rPr>
          <w:kern w:val="0"/>
        </w:rPr>
      </w:pPr>
      <w:r>
        <w:rPr>
          <w:rFonts w:cs="黑体" w:hint="eastAsia"/>
          <w:kern w:val="0"/>
        </w:rPr>
        <w:t>（</w:t>
      </w:r>
      <w:r>
        <w:rPr>
          <w:kern w:val="0"/>
        </w:rPr>
        <w:t xml:space="preserve"> </w:t>
      </w:r>
      <w:r>
        <w:rPr>
          <w:rFonts w:cs="黑体" w:hint="eastAsia"/>
          <w:kern w:val="0"/>
        </w:rPr>
        <w:t>一〇）</w:t>
      </w:r>
      <w:r>
        <w:rPr>
          <w:kern w:val="0"/>
        </w:rPr>
        <w:t xml:space="preserve"> </w:t>
      </w:r>
      <w:r>
        <w:rPr>
          <w:rFonts w:cs="黑体" w:hint="eastAsia"/>
          <w:kern w:val="0"/>
        </w:rPr>
        <w:t>附件及紧固件标准</w:t>
      </w:r>
    </w:p>
    <w:p w:rsidR="00642E98" w:rsidRDefault="00642E98" w:rsidP="00642E98">
      <w:pPr>
        <w:rPr>
          <w:rFonts w:cs="宋体"/>
          <w:kern w:val="0"/>
        </w:rPr>
      </w:pPr>
      <w:r>
        <w:rPr>
          <w:rFonts w:cs="宋体" w:hint="eastAsia"/>
          <w:kern w:val="0"/>
        </w:rPr>
        <w:t>《地弹簧》</w:t>
      </w:r>
      <w:r>
        <w:rPr>
          <w:rFonts w:cs="宋体"/>
          <w:kern w:val="0"/>
        </w:rPr>
        <w:t>G B / T 9 2 9 6</w:t>
      </w:r>
    </w:p>
    <w:p w:rsidR="00642E98" w:rsidRDefault="00642E98" w:rsidP="00642E98">
      <w:pPr>
        <w:rPr>
          <w:rFonts w:cs="宋体"/>
          <w:kern w:val="0"/>
        </w:rPr>
      </w:pPr>
      <w:r>
        <w:rPr>
          <w:rFonts w:cs="宋体" w:hint="eastAsia"/>
          <w:kern w:val="0"/>
        </w:rPr>
        <w:t>《平开铝合金窗执手》</w:t>
      </w:r>
      <w:r>
        <w:rPr>
          <w:rFonts w:cs="宋体"/>
          <w:kern w:val="0"/>
        </w:rPr>
        <w:t>G B / T 9 2 9 8</w:t>
      </w:r>
    </w:p>
    <w:p w:rsidR="00642E98" w:rsidRDefault="00642E98" w:rsidP="00642E98">
      <w:pPr>
        <w:rPr>
          <w:rFonts w:cs="宋体"/>
          <w:kern w:val="0"/>
        </w:rPr>
      </w:pPr>
      <w:r>
        <w:rPr>
          <w:rFonts w:cs="宋体" w:hint="eastAsia"/>
          <w:kern w:val="0"/>
        </w:rPr>
        <w:t>《铝合金窗不锈钢滑撑》</w:t>
      </w:r>
      <w:r>
        <w:rPr>
          <w:rFonts w:cs="宋体"/>
          <w:kern w:val="0"/>
        </w:rPr>
        <w:t>G B / T 9 3 0 0</w:t>
      </w:r>
    </w:p>
    <w:p w:rsidR="00642E98" w:rsidRDefault="00642E98" w:rsidP="00642E98">
      <w:pPr>
        <w:rPr>
          <w:rFonts w:cs="宋体"/>
          <w:kern w:val="0"/>
        </w:rPr>
      </w:pPr>
      <w:r>
        <w:rPr>
          <w:rFonts w:cs="宋体" w:hint="eastAsia"/>
          <w:kern w:val="0"/>
        </w:rPr>
        <w:t>《铝合金门插销》</w:t>
      </w:r>
      <w:r>
        <w:rPr>
          <w:rFonts w:cs="宋体"/>
          <w:kern w:val="0"/>
        </w:rPr>
        <w:t>G B / T 9 2 9 7</w:t>
      </w:r>
    </w:p>
    <w:p w:rsidR="00642E98" w:rsidRDefault="00642E98" w:rsidP="00642E98">
      <w:pPr>
        <w:rPr>
          <w:rFonts w:cs="宋体"/>
          <w:kern w:val="0"/>
        </w:rPr>
      </w:pPr>
      <w:r>
        <w:rPr>
          <w:rFonts w:cs="宋体" w:hint="eastAsia"/>
          <w:kern w:val="0"/>
        </w:rPr>
        <w:t>《铝合金窗撑档》</w:t>
      </w:r>
      <w:r>
        <w:rPr>
          <w:rFonts w:cs="宋体"/>
          <w:kern w:val="0"/>
        </w:rPr>
        <w:t>G B / T 9 2 9 9</w:t>
      </w:r>
    </w:p>
    <w:p w:rsidR="00642E98" w:rsidRDefault="00642E98" w:rsidP="00642E98">
      <w:pPr>
        <w:rPr>
          <w:rFonts w:cs="宋体"/>
          <w:kern w:val="0"/>
        </w:rPr>
      </w:pPr>
      <w:r>
        <w:rPr>
          <w:rFonts w:cs="宋体" w:hint="eastAsia"/>
          <w:kern w:val="0"/>
        </w:rPr>
        <w:t>《铝合金门窗拉手》</w:t>
      </w:r>
      <w:r>
        <w:rPr>
          <w:rFonts w:cs="宋体"/>
          <w:kern w:val="0"/>
        </w:rPr>
        <w:t>G B / T 9 3 0 1</w:t>
      </w:r>
    </w:p>
    <w:p w:rsidR="00642E98" w:rsidRDefault="00642E98" w:rsidP="00642E98">
      <w:pPr>
        <w:rPr>
          <w:rFonts w:cs="宋体"/>
          <w:kern w:val="0"/>
        </w:rPr>
      </w:pPr>
      <w:r>
        <w:rPr>
          <w:rFonts w:cs="宋体" w:hint="eastAsia"/>
          <w:kern w:val="0"/>
        </w:rPr>
        <w:t>《铝合金窗锁》</w:t>
      </w:r>
      <w:r>
        <w:rPr>
          <w:rFonts w:cs="宋体"/>
          <w:kern w:val="0"/>
        </w:rPr>
        <w:t>G B / T 9 3 0 2</w:t>
      </w:r>
    </w:p>
    <w:p w:rsidR="00642E98" w:rsidRDefault="00642E98" w:rsidP="00642E98">
      <w:pPr>
        <w:rPr>
          <w:rFonts w:cs="宋体"/>
          <w:kern w:val="0"/>
        </w:rPr>
      </w:pPr>
      <w:r>
        <w:rPr>
          <w:rFonts w:cs="宋体" w:hint="eastAsia"/>
          <w:kern w:val="0"/>
        </w:rPr>
        <w:t>《闭门器》</w:t>
      </w:r>
      <w:r>
        <w:rPr>
          <w:rFonts w:cs="宋体"/>
          <w:kern w:val="0"/>
        </w:rPr>
        <w:t>G B / T 9 3 0 5</w:t>
      </w:r>
    </w:p>
    <w:p w:rsidR="00642E98" w:rsidRDefault="00642E98" w:rsidP="00642E98">
      <w:pPr>
        <w:rPr>
          <w:rFonts w:cs="宋体"/>
          <w:kern w:val="0"/>
        </w:rPr>
      </w:pPr>
      <w:r>
        <w:rPr>
          <w:rFonts w:cs="宋体" w:hint="eastAsia"/>
          <w:kern w:val="0"/>
        </w:rPr>
        <w:t>《推拉铝合金门窗用滑轮》</w:t>
      </w:r>
      <w:r>
        <w:rPr>
          <w:rFonts w:cs="宋体"/>
          <w:kern w:val="0"/>
        </w:rPr>
        <w:t>G B / T 9 3 0 4</w:t>
      </w:r>
    </w:p>
    <w:p w:rsidR="00642E98" w:rsidRDefault="00642E98" w:rsidP="00642E98">
      <w:pPr>
        <w:rPr>
          <w:rFonts w:cs="宋体"/>
          <w:kern w:val="0"/>
        </w:rPr>
      </w:pPr>
      <w:r>
        <w:rPr>
          <w:rFonts w:cs="宋体" w:hint="eastAsia"/>
          <w:kern w:val="0"/>
        </w:rPr>
        <w:t>《建筑门窗密封毛条技术条件》</w:t>
      </w:r>
      <w:r>
        <w:rPr>
          <w:rFonts w:cs="宋体"/>
          <w:kern w:val="0"/>
        </w:rPr>
        <w:t>J C / T 6 3 5 - 1 9 9 6</w:t>
      </w:r>
    </w:p>
    <w:p w:rsidR="00642E98" w:rsidRDefault="00642E98" w:rsidP="00642E98">
      <w:pPr>
        <w:rPr>
          <w:rFonts w:cs="宋体"/>
          <w:kern w:val="0"/>
        </w:rPr>
      </w:pPr>
      <w:r>
        <w:rPr>
          <w:rFonts w:cs="宋体" w:hint="eastAsia"/>
          <w:kern w:val="0"/>
        </w:rPr>
        <w:t>《螺纹紧固件应力截面积和承载面积》</w:t>
      </w:r>
      <w:r>
        <w:rPr>
          <w:rFonts w:cs="宋体"/>
          <w:kern w:val="0"/>
        </w:rPr>
        <w:t>G B / T 1 6 8 2 3 . 1 - 1 9 9 7</w:t>
      </w:r>
    </w:p>
    <w:p w:rsidR="00642E98" w:rsidRDefault="00642E98" w:rsidP="00642E98">
      <w:pPr>
        <w:rPr>
          <w:rFonts w:cs="宋体"/>
          <w:kern w:val="0"/>
        </w:rPr>
      </w:pPr>
      <w:r>
        <w:rPr>
          <w:rFonts w:cs="宋体" w:hint="eastAsia"/>
          <w:kern w:val="0"/>
        </w:rPr>
        <w:t>《紧固件公差</w:t>
      </w:r>
      <w:r>
        <w:rPr>
          <w:rFonts w:cs="宋体"/>
          <w:kern w:val="0"/>
        </w:rPr>
        <w:t xml:space="preserve"> </w:t>
      </w:r>
      <w:r>
        <w:rPr>
          <w:rFonts w:cs="宋体" w:hint="eastAsia"/>
          <w:kern w:val="0"/>
        </w:rPr>
        <w:t>螺拴</w:t>
      </w:r>
      <w:r>
        <w:rPr>
          <w:rFonts w:cs="宋体"/>
          <w:kern w:val="0"/>
        </w:rPr>
        <w:t xml:space="preserve"> </w:t>
      </w:r>
      <w:r>
        <w:rPr>
          <w:rFonts w:cs="宋体" w:hint="eastAsia"/>
          <w:kern w:val="0"/>
        </w:rPr>
        <w:t>螺钉</w:t>
      </w:r>
      <w:r>
        <w:rPr>
          <w:rFonts w:cs="宋体"/>
          <w:kern w:val="0"/>
        </w:rPr>
        <w:t xml:space="preserve"> </w:t>
      </w:r>
      <w:r>
        <w:rPr>
          <w:rFonts w:cs="宋体" w:hint="eastAsia"/>
          <w:kern w:val="0"/>
        </w:rPr>
        <w:t>螺柱和螺母》</w:t>
      </w:r>
      <w:r>
        <w:rPr>
          <w:rFonts w:cs="宋体"/>
          <w:kern w:val="0"/>
        </w:rPr>
        <w:t>G B / T 3 1 0 3 . 1 - 2 0 0 2</w:t>
      </w:r>
    </w:p>
    <w:p w:rsidR="00642E98" w:rsidRDefault="00642E98" w:rsidP="00642E98">
      <w:pPr>
        <w:rPr>
          <w:rFonts w:cs="宋体"/>
          <w:kern w:val="0"/>
        </w:rPr>
      </w:pPr>
      <w:r>
        <w:rPr>
          <w:rFonts w:cs="宋体" w:hint="eastAsia"/>
          <w:kern w:val="0"/>
        </w:rPr>
        <w:t>《紧固件</w:t>
      </w:r>
      <w:r>
        <w:rPr>
          <w:rFonts w:cs="宋体"/>
          <w:kern w:val="0"/>
        </w:rPr>
        <w:t xml:space="preserve"> </w:t>
      </w:r>
      <w:r>
        <w:rPr>
          <w:rFonts w:cs="宋体" w:hint="eastAsia"/>
          <w:kern w:val="0"/>
        </w:rPr>
        <w:t>螺拴和螺钉》</w:t>
      </w:r>
      <w:r>
        <w:rPr>
          <w:rFonts w:cs="宋体"/>
          <w:kern w:val="0"/>
        </w:rPr>
        <w:t>G B / T 5 2 7 7</w:t>
      </w:r>
    </w:p>
    <w:p w:rsidR="00642E98" w:rsidRDefault="00642E98" w:rsidP="00642E98">
      <w:pPr>
        <w:rPr>
          <w:rFonts w:cs="宋体"/>
          <w:kern w:val="0"/>
        </w:rPr>
      </w:pPr>
      <w:r>
        <w:rPr>
          <w:rFonts w:cs="宋体" w:hint="eastAsia"/>
          <w:kern w:val="0"/>
        </w:rPr>
        <w:t>《十字槽盘头螺钉》</w:t>
      </w:r>
      <w:r>
        <w:rPr>
          <w:rFonts w:cs="宋体"/>
          <w:kern w:val="0"/>
        </w:rPr>
        <w:t>G B / T 8 1 8</w:t>
      </w:r>
    </w:p>
    <w:p w:rsidR="00642E98" w:rsidRDefault="00642E98" w:rsidP="00642E98">
      <w:pPr>
        <w:rPr>
          <w:rFonts w:cs="宋体"/>
          <w:kern w:val="0"/>
        </w:rPr>
      </w:pPr>
      <w:r>
        <w:rPr>
          <w:rFonts w:cs="宋体" w:hint="eastAsia"/>
          <w:kern w:val="0"/>
        </w:rPr>
        <w:t>《紧固件机械性能</w:t>
      </w:r>
      <w:r>
        <w:rPr>
          <w:rFonts w:cs="宋体"/>
          <w:kern w:val="0"/>
        </w:rPr>
        <w:t xml:space="preserve"> ××*</w:t>
      </w:r>
      <w:r>
        <w:rPr>
          <w:rFonts w:cs="宋体" w:hint="eastAsia"/>
          <w:kern w:val="0"/>
        </w:rPr>
        <w:t>》</w:t>
      </w:r>
      <w:r>
        <w:rPr>
          <w:rFonts w:cs="宋体"/>
          <w:kern w:val="0"/>
        </w:rPr>
        <w:t xml:space="preserve">G B/ T 3 0 9 8 . 1 - 3 0 9 8 . 6 , - 3 0 9 8 . 1 5 </w:t>
      </w:r>
      <w:r>
        <w:rPr>
          <w:rFonts w:cs="宋体" w:hint="eastAsia"/>
          <w:kern w:val="0"/>
        </w:rPr>
        <w:t>，－</w:t>
      </w:r>
      <w:r>
        <w:rPr>
          <w:rFonts w:cs="宋体"/>
          <w:kern w:val="0"/>
        </w:rPr>
        <w:t xml:space="preserve"> 3 0   . 1 9 </w:t>
      </w:r>
      <w:r>
        <w:rPr>
          <w:rFonts w:cs="宋体" w:hint="eastAsia"/>
          <w:kern w:val="0"/>
        </w:rPr>
        <w:t>－</w:t>
      </w:r>
      <w:r>
        <w:rPr>
          <w:rFonts w:cs="宋体"/>
          <w:kern w:val="0"/>
        </w:rPr>
        <w:t xml:space="preserve"> 2 0 0 4</w:t>
      </w:r>
    </w:p>
    <w:p w:rsidR="00642E98" w:rsidRDefault="00642E98" w:rsidP="00642E98">
      <w:pPr>
        <w:rPr>
          <w:rFonts w:cs="宋体"/>
          <w:kern w:val="0"/>
        </w:rPr>
      </w:pPr>
      <w:r>
        <w:rPr>
          <w:rFonts w:cs="宋体" w:hint="eastAsia"/>
          <w:kern w:val="0"/>
        </w:rPr>
        <w:t>《封闭型平圆头抽芯铆钉》</w:t>
      </w:r>
      <w:r>
        <w:rPr>
          <w:rFonts w:cs="宋体"/>
          <w:kern w:val="0"/>
        </w:rPr>
        <w:t>G B / T 1 2 6 1 5 . 1 - 4</w:t>
      </w:r>
    </w:p>
    <w:p w:rsidR="00642E98" w:rsidRDefault="00642E98" w:rsidP="00642E98">
      <w:pPr>
        <w:rPr>
          <w:rFonts w:cs="宋体"/>
          <w:kern w:val="0"/>
        </w:rPr>
      </w:pPr>
      <w:r>
        <w:rPr>
          <w:rFonts w:cs="宋体" w:hint="eastAsia"/>
          <w:kern w:val="0"/>
        </w:rPr>
        <w:t>《紧固件机构性能</w:t>
      </w:r>
      <w:r>
        <w:rPr>
          <w:rFonts w:cs="宋体"/>
          <w:kern w:val="0"/>
        </w:rPr>
        <w:t xml:space="preserve"> </w:t>
      </w:r>
      <w:r>
        <w:rPr>
          <w:rFonts w:cs="宋体" w:hint="eastAsia"/>
          <w:kern w:val="0"/>
        </w:rPr>
        <w:t>抽芯铆钉》</w:t>
      </w:r>
      <w:r>
        <w:rPr>
          <w:rFonts w:cs="宋体"/>
          <w:kern w:val="0"/>
        </w:rPr>
        <w:t>G B / T 3 5 9 8 . 1 9 - 2 0 0 4</w:t>
      </w:r>
    </w:p>
    <w:p w:rsidR="00642E98" w:rsidRDefault="00642E98" w:rsidP="00642E98">
      <w:pPr>
        <w:rPr>
          <w:rFonts w:cs="宋体"/>
          <w:kern w:val="0"/>
        </w:rPr>
      </w:pPr>
      <w:r>
        <w:rPr>
          <w:rFonts w:cs="宋体" w:hint="eastAsia"/>
          <w:kern w:val="0"/>
        </w:rPr>
        <w:t>《建筑密封材料试验方法》</w:t>
      </w:r>
      <w:r>
        <w:rPr>
          <w:rFonts w:cs="宋体"/>
          <w:kern w:val="0"/>
        </w:rPr>
        <w:t>G B / T 1 3 4 7 7 - 2 0 0 2</w:t>
      </w:r>
    </w:p>
    <w:p w:rsidR="00642E98" w:rsidRDefault="00642E98" w:rsidP="00642E98">
      <w:pPr>
        <w:rPr>
          <w:rFonts w:cs="宋体"/>
          <w:kern w:val="0"/>
        </w:rPr>
      </w:pPr>
      <w:r>
        <w:rPr>
          <w:rFonts w:cs="宋体" w:hint="eastAsia"/>
          <w:kern w:val="0"/>
        </w:rPr>
        <w:t>《建筑橡胶密封垫预成型实心硫化的结构密封垫用材料规范》</w:t>
      </w:r>
      <w:r>
        <w:rPr>
          <w:rFonts w:cs="宋体"/>
          <w:kern w:val="0"/>
        </w:rPr>
        <w:t>H B / T 1 3 0 8 9</w:t>
      </w:r>
    </w:p>
    <w:p w:rsidR="00642E98" w:rsidRDefault="00642E98" w:rsidP="00642E98">
      <w:pPr>
        <w:rPr>
          <w:kern w:val="0"/>
        </w:rPr>
      </w:pPr>
      <w:r>
        <w:rPr>
          <w:rFonts w:cs="黑体" w:hint="eastAsia"/>
          <w:kern w:val="0"/>
        </w:rPr>
        <w:t>（</w:t>
      </w:r>
      <w:r>
        <w:rPr>
          <w:kern w:val="0"/>
        </w:rPr>
        <w:t xml:space="preserve"> </w:t>
      </w:r>
      <w:r>
        <w:rPr>
          <w:rFonts w:cs="黑体" w:hint="eastAsia"/>
          <w:kern w:val="0"/>
        </w:rPr>
        <w:t>一一）</w:t>
      </w:r>
      <w:r>
        <w:rPr>
          <w:kern w:val="0"/>
        </w:rPr>
        <w:t xml:space="preserve"> </w:t>
      </w:r>
      <w:r>
        <w:rPr>
          <w:rFonts w:cs="黑体" w:hint="eastAsia"/>
          <w:kern w:val="0"/>
        </w:rPr>
        <w:t>施工验收规范</w:t>
      </w:r>
    </w:p>
    <w:p w:rsidR="00642E98" w:rsidRDefault="00642E98" w:rsidP="00642E98">
      <w:pPr>
        <w:rPr>
          <w:rFonts w:cs="宋体"/>
          <w:kern w:val="0"/>
        </w:rPr>
      </w:pPr>
      <w:r>
        <w:rPr>
          <w:rFonts w:cs="宋体" w:hint="eastAsia"/>
          <w:kern w:val="0"/>
        </w:rPr>
        <w:t>《玻璃幕墙工程质量验收标准》</w:t>
      </w:r>
      <w:r>
        <w:rPr>
          <w:rFonts w:cs="宋体"/>
          <w:kern w:val="0"/>
        </w:rPr>
        <w:t>J G J / 1 3 9 - 2 0 0 1</w:t>
      </w:r>
    </w:p>
    <w:p w:rsidR="00642E98" w:rsidRDefault="00642E98" w:rsidP="00642E98">
      <w:pPr>
        <w:rPr>
          <w:rFonts w:cs="宋体"/>
          <w:kern w:val="0"/>
        </w:rPr>
      </w:pPr>
      <w:r>
        <w:rPr>
          <w:rFonts w:cs="宋体" w:hint="eastAsia"/>
          <w:kern w:val="0"/>
        </w:rPr>
        <w:t>《钢结构工程施工质量验收规范》</w:t>
      </w:r>
      <w:r>
        <w:rPr>
          <w:rFonts w:cs="宋体"/>
          <w:kern w:val="0"/>
        </w:rPr>
        <w:t>G B 5 0 2 0 5 - 2 0 0 1</w:t>
      </w:r>
    </w:p>
    <w:p w:rsidR="00642E98" w:rsidRDefault="00642E98" w:rsidP="00642E98">
      <w:pPr>
        <w:rPr>
          <w:rFonts w:cs="宋体"/>
          <w:kern w:val="0"/>
        </w:rPr>
      </w:pPr>
      <w:r>
        <w:rPr>
          <w:rFonts w:cs="宋体" w:hint="eastAsia"/>
          <w:kern w:val="0"/>
        </w:rPr>
        <w:t>《建筑装饰装修工程质量验收规范》</w:t>
      </w:r>
      <w:r>
        <w:rPr>
          <w:rFonts w:cs="宋体"/>
          <w:kern w:val="0"/>
        </w:rPr>
        <w:t>G B 5 0 2 1 0 - 2 0 0 1</w:t>
      </w:r>
    </w:p>
    <w:p w:rsidR="00642E98" w:rsidRDefault="00642E98" w:rsidP="00642E98">
      <w:pPr>
        <w:rPr>
          <w:rFonts w:cs="宋体"/>
          <w:kern w:val="0"/>
        </w:rPr>
      </w:pPr>
      <w:r>
        <w:rPr>
          <w:rFonts w:cs="宋体" w:hint="eastAsia"/>
          <w:kern w:val="0"/>
        </w:rPr>
        <w:t>《建筑安装分项工程工艺规范》</w:t>
      </w:r>
      <w:r>
        <w:rPr>
          <w:rFonts w:cs="宋体"/>
          <w:kern w:val="0"/>
        </w:rPr>
        <w:t>D B J / T 0 1 - 2 6 - 2 0 0 3</w:t>
      </w:r>
    </w:p>
    <w:p w:rsidR="00642E98" w:rsidRDefault="00642E98" w:rsidP="00642E98">
      <w:pPr>
        <w:rPr>
          <w:rFonts w:cs="宋体"/>
          <w:kern w:val="0"/>
        </w:rPr>
      </w:pPr>
      <w:r>
        <w:rPr>
          <w:rFonts w:cs="宋体" w:hint="eastAsia"/>
          <w:kern w:val="0"/>
        </w:rPr>
        <w:t>《高级装饰装修工程质量评定标准》</w:t>
      </w:r>
      <w:r>
        <w:rPr>
          <w:rFonts w:cs="宋体"/>
          <w:kern w:val="0"/>
        </w:rPr>
        <w:t>D B J / T 0 6 - 2 6 - 2 0 0 3</w:t>
      </w:r>
    </w:p>
    <w:p w:rsidR="00642E98" w:rsidRDefault="00642E98" w:rsidP="00642E98">
      <w:pPr>
        <w:rPr>
          <w:rFonts w:cs="宋体"/>
          <w:kern w:val="0"/>
        </w:rPr>
      </w:pPr>
      <w:r>
        <w:rPr>
          <w:rFonts w:cs="宋体" w:hint="eastAsia"/>
          <w:kern w:val="0"/>
        </w:rPr>
        <w:lastRenderedPageBreak/>
        <w:t>《铝合金门窗工程设计、施工及验收规范》</w:t>
      </w:r>
      <w:r>
        <w:rPr>
          <w:rFonts w:cs="宋体"/>
          <w:kern w:val="0"/>
        </w:rPr>
        <w:t>D B J1 5 - 3 0 - 2 0 0 2</w:t>
      </w:r>
    </w:p>
    <w:p w:rsidR="00642E98" w:rsidRDefault="00642E98" w:rsidP="00642E98">
      <w:pPr>
        <w:rPr>
          <w:kern w:val="0"/>
        </w:rPr>
      </w:pPr>
      <w:r>
        <w:rPr>
          <w:rFonts w:cs="黑体" w:hint="eastAsia"/>
          <w:kern w:val="0"/>
        </w:rPr>
        <w:t>（</w:t>
      </w:r>
      <w:r>
        <w:rPr>
          <w:kern w:val="0"/>
        </w:rPr>
        <w:t xml:space="preserve"> </w:t>
      </w:r>
      <w:r>
        <w:rPr>
          <w:rFonts w:cs="黑体" w:hint="eastAsia"/>
          <w:kern w:val="0"/>
        </w:rPr>
        <w:t>一二）</w:t>
      </w:r>
      <w:r>
        <w:rPr>
          <w:kern w:val="0"/>
        </w:rPr>
        <w:t xml:space="preserve"> </w:t>
      </w:r>
      <w:r>
        <w:rPr>
          <w:rFonts w:cs="黑体" w:hint="eastAsia"/>
          <w:kern w:val="0"/>
        </w:rPr>
        <w:t>其它相关文件</w:t>
      </w:r>
    </w:p>
    <w:p w:rsidR="00642E98" w:rsidRDefault="00642E98" w:rsidP="00642E98">
      <w:pPr>
        <w:rPr>
          <w:kern w:val="0"/>
        </w:rPr>
      </w:pPr>
      <w:r>
        <w:rPr>
          <w:rFonts w:cs="宋体" w:hint="eastAsia"/>
          <w:kern w:val="0"/>
        </w:rPr>
        <w:t>《关于我市道路两侧新建建筑采用隔声窗的通知》</w:t>
      </w:r>
      <w:r>
        <w:rPr>
          <w:rFonts w:cs="宋体"/>
          <w:kern w:val="0"/>
        </w:rPr>
        <w:t xml:space="preserve"> </w:t>
      </w:r>
      <w:r>
        <w:rPr>
          <w:rFonts w:cs="宋体" w:hint="eastAsia"/>
          <w:kern w:val="0"/>
        </w:rPr>
        <w:t>京环保辐字（</w:t>
      </w:r>
      <w:r>
        <w:rPr>
          <w:rFonts w:cs="宋体"/>
          <w:kern w:val="0"/>
        </w:rPr>
        <w:t xml:space="preserve"> 1999</w:t>
      </w:r>
      <w:r>
        <w:rPr>
          <w:rFonts w:cs="宋体" w:hint="eastAsia"/>
          <w:kern w:val="0"/>
        </w:rPr>
        <w:t>）</w:t>
      </w:r>
      <w:r>
        <w:rPr>
          <w:rFonts w:cs="宋体"/>
          <w:kern w:val="0"/>
        </w:rPr>
        <w:t xml:space="preserve"> 5 6 4 </w:t>
      </w:r>
      <w:r>
        <w:rPr>
          <w:rFonts w:cs="宋体" w:hint="eastAsia"/>
          <w:kern w:val="0"/>
        </w:rPr>
        <w:t>号</w:t>
      </w:r>
    </w:p>
    <w:p w:rsidR="00642E98" w:rsidRDefault="00642E98" w:rsidP="00642E98">
      <w:pPr>
        <w:rPr>
          <w:kern w:val="0"/>
        </w:rPr>
      </w:pPr>
      <w:r>
        <w:rPr>
          <w:rFonts w:cs="宋体" w:hint="eastAsia"/>
          <w:kern w:val="0"/>
        </w:rPr>
        <w:t>《关于确保玻璃幕墙质量与安全的通知》建设部（</w:t>
      </w:r>
      <w:r>
        <w:rPr>
          <w:rFonts w:cs="宋体"/>
          <w:kern w:val="0"/>
        </w:rPr>
        <w:t xml:space="preserve"> 1994</w:t>
      </w:r>
      <w:r>
        <w:rPr>
          <w:rFonts w:cs="宋体" w:hint="eastAsia"/>
          <w:kern w:val="0"/>
        </w:rPr>
        <w:t>）</w:t>
      </w:r>
      <w:r>
        <w:rPr>
          <w:rFonts w:cs="宋体"/>
          <w:kern w:val="0"/>
        </w:rPr>
        <w:t xml:space="preserve">7 7 6 </w:t>
      </w:r>
      <w:r>
        <w:rPr>
          <w:rFonts w:cs="宋体" w:hint="eastAsia"/>
          <w:kern w:val="0"/>
        </w:rPr>
        <w:t>号</w:t>
      </w:r>
    </w:p>
    <w:p w:rsidR="00642E98" w:rsidRDefault="00642E98" w:rsidP="00642E98">
      <w:pPr>
        <w:rPr>
          <w:kern w:val="0"/>
        </w:rPr>
      </w:pPr>
      <w:r>
        <w:rPr>
          <w:rFonts w:cs="宋体" w:hint="eastAsia"/>
          <w:kern w:val="0"/>
        </w:rPr>
        <w:t>《关于玻璃幕墙设计和产品安全责任划分的通知》京勘设管字（</w:t>
      </w:r>
      <w:r>
        <w:rPr>
          <w:rFonts w:cs="宋体"/>
          <w:kern w:val="0"/>
        </w:rPr>
        <w:t xml:space="preserve"> 2000</w:t>
      </w:r>
      <w:r>
        <w:rPr>
          <w:rFonts w:cs="宋体" w:hint="eastAsia"/>
          <w:kern w:val="0"/>
        </w:rPr>
        <w:t>）</w:t>
      </w:r>
      <w:r>
        <w:rPr>
          <w:rFonts w:cs="宋体"/>
          <w:kern w:val="0"/>
        </w:rPr>
        <w:t xml:space="preserve"> </w:t>
      </w:r>
      <w:r>
        <w:rPr>
          <w:rFonts w:cs="宋体" w:hint="eastAsia"/>
          <w:kern w:val="0"/>
        </w:rPr>
        <w:t>第</w:t>
      </w:r>
      <w:r>
        <w:rPr>
          <w:rFonts w:cs="宋体"/>
          <w:kern w:val="0"/>
        </w:rPr>
        <w:t xml:space="preserve">0 1 1 </w:t>
      </w:r>
      <w:r>
        <w:rPr>
          <w:rFonts w:cs="宋体" w:hint="eastAsia"/>
          <w:kern w:val="0"/>
        </w:rPr>
        <w:t>号</w:t>
      </w:r>
    </w:p>
    <w:p w:rsidR="00642E98" w:rsidRDefault="00642E98" w:rsidP="00642E98">
      <w:pPr>
        <w:rPr>
          <w:rFonts w:cs="宋体"/>
          <w:kern w:val="0"/>
        </w:rPr>
      </w:pPr>
      <w:r>
        <w:rPr>
          <w:rFonts w:cs="宋体" w:hint="eastAsia"/>
          <w:kern w:val="0"/>
        </w:rPr>
        <w:t>《建筑安全玻璃管理规定》</w:t>
      </w:r>
      <w:r>
        <w:rPr>
          <w:rFonts w:cs="宋体"/>
          <w:kern w:val="0"/>
        </w:rPr>
        <w:t xml:space="preserve"> </w:t>
      </w:r>
      <w:r>
        <w:rPr>
          <w:rFonts w:cs="宋体" w:hint="eastAsia"/>
          <w:kern w:val="0"/>
        </w:rPr>
        <w:t>发改运行（</w:t>
      </w:r>
      <w:r>
        <w:rPr>
          <w:rFonts w:cs="宋体"/>
          <w:kern w:val="0"/>
        </w:rPr>
        <w:t xml:space="preserve"> 2003</w:t>
      </w:r>
      <w:r>
        <w:rPr>
          <w:rFonts w:cs="宋体" w:hint="eastAsia"/>
          <w:kern w:val="0"/>
        </w:rPr>
        <w:t>）</w:t>
      </w:r>
      <w:r>
        <w:rPr>
          <w:rFonts w:cs="宋体"/>
          <w:kern w:val="0"/>
        </w:rPr>
        <w:t>2 1 1 6 J 1 3 9 - 2 0 0 1</w:t>
      </w:r>
    </w:p>
    <w:p w:rsidR="00642E98" w:rsidRDefault="00642E98" w:rsidP="00642E98">
      <w:pPr>
        <w:rPr>
          <w:kern w:val="0"/>
        </w:rPr>
      </w:pPr>
      <w:r>
        <w:rPr>
          <w:rFonts w:cs="黑体" w:hint="eastAsia"/>
          <w:kern w:val="0"/>
        </w:rPr>
        <w:t>（</w:t>
      </w:r>
      <w:r>
        <w:rPr>
          <w:kern w:val="0"/>
        </w:rPr>
        <w:t xml:space="preserve"> </w:t>
      </w:r>
      <w:r>
        <w:rPr>
          <w:rFonts w:cs="黑体" w:hint="eastAsia"/>
          <w:kern w:val="0"/>
        </w:rPr>
        <w:t>一三）</w:t>
      </w:r>
      <w:r>
        <w:rPr>
          <w:kern w:val="0"/>
        </w:rPr>
        <w:t xml:space="preserve"> </w:t>
      </w:r>
      <w:r>
        <w:rPr>
          <w:rFonts w:cs="黑体" w:hint="eastAsia"/>
          <w:kern w:val="0"/>
        </w:rPr>
        <w:t>其它相关规范</w:t>
      </w:r>
    </w:p>
    <w:p w:rsidR="00642E98" w:rsidRDefault="00642E98" w:rsidP="00642E98">
      <w:pPr>
        <w:rPr>
          <w:rFonts w:cs="宋体"/>
          <w:kern w:val="0"/>
        </w:rPr>
      </w:pPr>
      <w:r>
        <w:rPr>
          <w:rFonts w:cs="宋体" w:hint="eastAsia"/>
          <w:kern w:val="0"/>
        </w:rPr>
        <w:t>《绝热用岩棉、矿渣棉及其制品》</w:t>
      </w:r>
      <w:r>
        <w:rPr>
          <w:rFonts w:cs="宋体"/>
          <w:kern w:val="0"/>
        </w:rPr>
        <w:t>G B / T 1 1 8 3 5 - 1 9 9 8</w:t>
      </w:r>
    </w:p>
    <w:p w:rsidR="00642E98" w:rsidRDefault="00642E98" w:rsidP="00642E98">
      <w:pPr>
        <w:rPr>
          <w:rFonts w:cs="宋体"/>
          <w:kern w:val="0"/>
        </w:rPr>
      </w:pPr>
      <w:r>
        <w:rPr>
          <w:rFonts w:cs="宋体" w:hint="eastAsia"/>
          <w:kern w:val="0"/>
        </w:rPr>
        <w:t>《擦窗机》</w:t>
      </w:r>
      <w:r>
        <w:rPr>
          <w:rFonts w:cs="宋体"/>
          <w:kern w:val="0"/>
        </w:rPr>
        <w:t>G B 1 9 1 5 4 - 2 0 0 3</w:t>
      </w:r>
    </w:p>
    <w:p w:rsidR="00642E98" w:rsidRDefault="00642E98" w:rsidP="00642E98">
      <w:pPr>
        <w:rPr>
          <w:kern w:val="0"/>
        </w:rPr>
      </w:pPr>
      <w:r>
        <w:rPr>
          <w:rFonts w:cs="宋体" w:hint="eastAsia"/>
          <w:kern w:val="0"/>
        </w:rPr>
        <w:t>《高处作业吊篮》</w:t>
      </w:r>
      <w:r>
        <w:rPr>
          <w:rFonts w:cs="宋体"/>
          <w:kern w:val="0"/>
        </w:rPr>
        <w:t>G B 1 9 1 5 5 - 2 0 0 3</w:t>
      </w:r>
      <w:r>
        <w:rPr>
          <w:rFonts w:cs="宋体" w:hint="eastAsia"/>
          <w:kern w:val="0"/>
        </w:rPr>
        <w:t>同时满足招标文件所列的其他规范和未列出的相关材料的国家、行业标准、规范。</w:t>
      </w:r>
    </w:p>
    <w:p w:rsidR="00642E98" w:rsidRDefault="00642E98" w:rsidP="00642E98"/>
    <w:p w:rsidR="00642E98" w:rsidRDefault="00642E98" w:rsidP="00642E98">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 w:name="_Toc207187746"/>
      <w:r>
        <w:rPr>
          <w:rFonts w:hint="eastAsia"/>
        </w:rPr>
        <w:t>施工部署</w:t>
      </w:r>
      <w:bookmarkStart w:id="7" w:name="bk104"/>
      <w:bookmarkEnd w:id="6"/>
      <w:bookmarkEnd w:id="7"/>
    </w:p>
    <w:p w:rsidR="00642E98" w:rsidRDefault="00642E98" w:rsidP="00642E98">
      <w:pPr>
        <w:rPr>
          <w:kern w:val="0"/>
        </w:rPr>
      </w:pPr>
      <w:bookmarkStart w:id="8" w:name="bk105"/>
      <w:bookmarkEnd w:id="8"/>
      <w:r>
        <w:rPr>
          <w:rFonts w:hint="eastAsia"/>
          <w:kern w:val="0"/>
        </w:rPr>
        <w:t>（</w:t>
      </w:r>
      <w:r>
        <w:rPr>
          <w:kern w:val="0"/>
        </w:rPr>
        <w:t xml:space="preserve"> </w:t>
      </w:r>
      <w:r>
        <w:rPr>
          <w:rFonts w:hint="eastAsia"/>
          <w:kern w:val="0"/>
        </w:rPr>
        <w:t>一）</w:t>
      </w:r>
      <w:r>
        <w:rPr>
          <w:kern w:val="0"/>
        </w:rPr>
        <w:t xml:space="preserve"> </w:t>
      </w:r>
      <w:r>
        <w:rPr>
          <w:rFonts w:hint="eastAsia"/>
          <w:kern w:val="0"/>
        </w:rPr>
        <w:t>工程目标</w:t>
      </w:r>
    </w:p>
    <w:p w:rsidR="00642E98" w:rsidRDefault="00642E98" w:rsidP="00642E98">
      <w:pPr>
        <w:rPr>
          <w:kern w:val="0"/>
        </w:rPr>
      </w:pPr>
      <w:r>
        <w:rPr>
          <w:kern w:val="0"/>
        </w:rPr>
        <w:t xml:space="preserve">1 </w:t>
      </w:r>
      <w:r>
        <w:rPr>
          <w:rFonts w:hint="eastAsia"/>
          <w:kern w:val="0"/>
        </w:rPr>
        <w:t>质量目标</w:t>
      </w:r>
    </w:p>
    <w:p w:rsidR="00642E98" w:rsidRDefault="00642E98" w:rsidP="00642E98">
      <w:pPr>
        <w:rPr>
          <w:kern w:val="0"/>
        </w:rPr>
      </w:pPr>
      <w:r>
        <w:rPr>
          <w:rFonts w:cs="宋体" w:hint="eastAsia"/>
          <w:kern w:val="0"/>
        </w:rPr>
        <w:t>符合国家现行工程施工和验收规范优良标准要求，</w:t>
      </w:r>
      <w:r>
        <w:rPr>
          <w:rFonts w:cs="宋体"/>
          <w:kern w:val="0"/>
        </w:rPr>
        <w:t xml:space="preserve"> </w:t>
      </w:r>
      <w:r>
        <w:rPr>
          <w:rFonts w:cs="宋体" w:hint="eastAsia"/>
          <w:kern w:val="0"/>
        </w:rPr>
        <w:t>确保</w:t>
      </w:r>
    </w:p>
    <w:p w:rsidR="00642E98" w:rsidRDefault="00642E98" w:rsidP="00642E98">
      <w:pPr>
        <w:rPr>
          <w:kern w:val="0"/>
        </w:rPr>
      </w:pPr>
      <w:r>
        <w:rPr>
          <w:rFonts w:cs="宋体" w:hint="eastAsia"/>
          <w:kern w:val="0"/>
        </w:rPr>
        <w:t>本工程质量一次验收合格率达</w:t>
      </w:r>
      <w:r>
        <w:rPr>
          <w:rFonts w:cs="宋体"/>
          <w:kern w:val="0"/>
        </w:rPr>
        <w:t>100%</w:t>
      </w:r>
      <w:r>
        <w:rPr>
          <w:rFonts w:cs="宋体" w:hint="eastAsia"/>
          <w:kern w:val="0"/>
        </w:rPr>
        <w:t>。</w:t>
      </w:r>
    </w:p>
    <w:p w:rsidR="00642E98" w:rsidRDefault="00642E98" w:rsidP="00642E98">
      <w:pPr>
        <w:rPr>
          <w:kern w:val="0"/>
        </w:rPr>
      </w:pPr>
      <w:r>
        <w:rPr>
          <w:kern w:val="0"/>
        </w:rPr>
        <w:t xml:space="preserve">2 </w:t>
      </w:r>
      <w:r>
        <w:rPr>
          <w:rFonts w:hint="eastAsia"/>
          <w:kern w:val="0"/>
        </w:rPr>
        <w:t>工期目标</w:t>
      </w:r>
    </w:p>
    <w:p w:rsidR="00642E98" w:rsidRDefault="00642E98" w:rsidP="00642E98">
      <w:pPr>
        <w:rPr>
          <w:kern w:val="0"/>
        </w:rPr>
      </w:pPr>
      <w:r>
        <w:rPr>
          <w:rFonts w:cs="宋体" w:hint="eastAsia"/>
          <w:kern w:val="0"/>
        </w:rPr>
        <w:t>我们计划现场安装工期</w:t>
      </w:r>
      <w:r>
        <w:rPr>
          <w:rFonts w:cs="宋体"/>
          <w:kern w:val="0"/>
        </w:rPr>
        <w:t xml:space="preserve">4 5 </w:t>
      </w:r>
      <w:r>
        <w:rPr>
          <w:rFonts w:cs="宋体" w:hint="eastAsia"/>
          <w:kern w:val="0"/>
        </w:rPr>
        <w:t>日历天（</w:t>
      </w:r>
      <w:r>
        <w:rPr>
          <w:rFonts w:cs="宋体"/>
          <w:kern w:val="0"/>
        </w:rPr>
        <w:t xml:space="preserve"> </w:t>
      </w:r>
      <w:r>
        <w:rPr>
          <w:rFonts w:cs="宋体" w:hint="eastAsia"/>
          <w:kern w:val="0"/>
        </w:rPr>
        <w:t>不可抗拒等因素除外，</w:t>
      </w:r>
      <w:r>
        <w:rPr>
          <w:rFonts w:cs="宋体"/>
          <w:kern w:val="0"/>
        </w:rPr>
        <w:t xml:space="preserve"> </w:t>
      </w:r>
      <w:r>
        <w:rPr>
          <w:rFonts w:cs="宋体" w:hint="eastAsia"/>
          <w:kern w:val="0"/>
        </w:rPr>
        <w:t>则工期相应顺延），</w:t>
      </w:r>
      <w:r>
        <w:rPr>
          <w:rFonts w:cs="宋体"/>
          <w:kern w:val="0"/>
        </w:rPr>
        <w:t xml:space="preserve"> </w:t>
      </w:r>
      <w:r>
        <w:rPr>
          <w:rFonts w:cs="宋体" w:hint="eastAsia"/>
          <w:kern w:val="0"/>
        </w:rPr>
        <w:t>保证按期交工。</w:t>
      </w:r>
    </w:p>
    <w:p w:rsidR="00642E98" w:rsidRDefault="00642E98" w:rsidP="00642E98">
      <w:pPr>
        <w:rPr>
          <w:kern w:val="0"/>
        </w:rPr>
      </w:pPr>
      <w:r>
        <w:rPr>
          <w:kern w:val="0"/>
        </w:rPr>
        <w:t xml:space="preserve">3 </w:t>
      </w:r>
      <w:r>
        <w:rPr>
          <w:rFonts w:hint="eastAsia"/>
          <w:kern w:val="0"/>
        </w:rPr>
        <w:t>安全目标</w:t>
      </w:r>
    </w:p>
    <w:p w:rsidR="00642E98" w:rsidRDefault="00642E98" w:rsidP="00642E98">
      <w:pPr>
        <w:rPr>
          <w:kern w:val="0"/>
        </w:rPr>
      </w:pPr>
      <w:r>
        <w:rPr>
          <w:rFonts w:cs="宋体" w:hint="eastAsia"/>
          <w:kern w:val="0"/>
        </w:rPr>
        <w:t>杜绝重大伤亡事故。</w:t>
      </w:r>
    </w:p>
    <w:p w:rsidR="00642E98" w:rsidRDefault="00642E98" w:rsidP="00642E98">
      <w:pPr>
        <w:rPr>
          <w:kern w:val="0"/>
        </w:rPr>
      </w:pPr>
      <w:r>
        <w:rPr>
          <w:kern w:val="0"/>
        </w:rPr>
        <w:t xml:space="preserve">4 </w:t>
      </w:r>
      <w:r>
        <w:rPr>
          <w:rFonts w:hint="eastAsia"/>
          <w:kern w:val="0"/>
        </w:rPr>
        <w:t>消防目标</w:t>
      </w:r>
    </w:p>
    <w:p w:rsidR="00642E98" w:rsidRDefault="00642E98" w:rsidP="00642E98">
      <w:pPr>
        <w:rPr>
          <w:kern w:val="0"/>
        </w:rPr>
      </w:pPr>
      <w:r>
        <w:rPr>
          <w:rFonts w:cs="宋体" w:hint="eastAsia"/>
          <w:kern w:val="0"/>
        </w:rPr>
        <w:t>不发生大小火灾事故。</w:t>
      </w:r>
    </w:p>
    <w:p w:rsidR="00642E98" w:rsidRDefault="00642E98" w:rsidP="00642E98">
      <w:pPr>
        <w:rPr>
          <w:kern w:val="0"/>
        </w:rPr>
      </w:pPr>
      <w:r>
        <w:rPr>
          <w:kern w:val="0"/>
        </w:rPr>
        <w:t xml:space="preserve">5 </w:t>
      </w:r>
      <w:r>
        <w:rPr>
          <w:rFonts w:hint="eastAsia"/>
          <w:kern w:val="0"/>
        </w:rPr>
        <w:t>文明施工、场容、环保目标</w:t>
      </w:r>
    </w:p>
    <w:p w:rsidR="00642E98" w:rsidRDefault="00642E98" w:rsidP="00642E98">
      <w:pPr>
        <w:rPr>
          <w:kern w:val="0"/>
        </w:rPr>
      </w:pPr>
      <w:r>
        <w:rPr>
          <w:rFonts w:cs="宋体" w:hint="eastAsia"/>
          <w:kern w:val="0"/>
        </w:rPr>
        <w:t>创建文明施工工地，达到</w:t>
      </w:r>
      <w:r>
        <w:rPr>
          <w:rFonts w:cs="宋体"/>
          <w:kern w:val="0"/>
        </w:rPr>
        <w:t xml:space="preserve">I SO 1 4 0 0 1 </w:t>
      </w:r>
      <w:r>
        <w:rPr>
          <w:rFonts w:cs="宋体" w:hint="eastAsia"/>
          <w:kern w:val="0"/>
        </w:rPr>
        <w:t>的标准要求，并配合总承包方目标实施。</w:t>
      </w:r>
    </w:p>
    <w:p w:rsidR="00642E98" w:rsidRDefault="00642E98" w:rsidP="00642E98">
      <w:pPr>
        <w:rPr>
          <w:kern w:val="0"/>
        </w:rPr>
      </w:pPr>
      <w:r>
        <w:rPr>
          <w:rFonts w:hint="eastAsia"/>
          <w:kern w:val="0"/>
        </w:rPr>
        <w:t>（</w:t>
      </w:r>
      <w:r>
        <w:rPr>
          <w:kern w:val="0"/>
        </w:rPr>
        <w:t xml:space="preserve"> </w:t>
      </w:r>
      <w:r>
        <w:rPr>
          <w:rFonts w:hint="eastAsia"/>
          <w:kern w:val="0"/>
        </w:rPr>
        <w:t>二）</w:t>
      </w:r>
      <w:r>
        <w:rPr>
          <w:kern w:val="0"/>
        </w:rPr>
        <w:t xml:space="preserve"> </w:t>
      </w:r>
      <w:r>
        <w:rPr>
          <w:rFonts w:hint="eastAsia"/>
          <w:kern w:val="0"/>
        </w:rPr>
        <w:t>部署原则</w:t>
      </w:r>
    </w:p>
    <w:p w:rsidR="00642E98" w:rsidRDefault="00642E98" w:rsidP="00642E98">
      <w:pPr>
        <w:rPr>
          <w:kern w:val="0"/>
        </w:rPr>
      </w:pPr>
      <w:r>
        <w:rPr>
          <w:rFonts w:cs="宋体" w:hint="eastAsia"/>
          <w:kern w:val="0"/>
        </w:rPr>
        <w:t>本工程重点在天窗屋顶施工，</w:t>
      </w:r>
      <w:r>
        <w:rPr>
          <w:rFonts w:cs="宋体"/>
          <w:kern w:val="0"/>
        </w:rPr>
        <w:t xml:space="preserve"> </w:t>
      </w:r>
      <w:r>
        <w:rPr>
          <w:rFonts w:cs="宋体" w:hint="eastAsia"/>
          <w:kern w:val="0"/>
        </w:rPr>
        <w:t>我司将优先排产，</w:t>
      </w:r>
      <w:r>
        <w:rPr>
          <w:rFonts w:cs="宋体"/>
          <w:kern w:val="0"/>
        </w:rPr>
        <w:t xml:space="preserve"> </w:t>
      </w:r>
      <w:r>
        <w:rPr>
          <w:rFonts w:cs="宋体" w:hint="eastAsia"/>
          <w:kern w:val="0"/>
        </w:rPr>
        <w:t>尽早封闭后使室内工作能够展开。在施工中遵循分层间安装，先上后下、饰面板块安装先整体后局部，先大面后收口的施工原则。为了使整体工程按计划有序推进，要充分做好各个施工阶段和各工序、各方面、各环节上的准备工作，使整体工程建设空间占满，</w:t>
      </w:r>
      <w:r>
        <w:rPr>
          <w:rFonts w:cs="宋体"/>
          <w:kern w:val="0"/>
        </w:rPr>
        <w:t xml:space="preserve"> </w:t>
      </w:r>
      <w:r>
        <w:rPr>
          <w:rFonts w:cs="宋体" w:hint="eastAsia"/>
          <w:kern w:val="0"/>
        </w:rPr>
        <w:t>时间上体现均衡、连续有节奏，</w:t>
      </w:r>
      <w:r>
        <w:rPr>
          <w:rFonts w:cs="宋体"/>
          <w:kern w:val="0"/>
        </w:rPr>
        <w:t xml:space="preserve"> </w:t>
      </w:r>
      <w:r>
        <w:rPr>
          <w:rFonts w:cs="宋体" w:hint="eastAsia"/>
          <w:kern w:val="0"/>
        </w:rPr>
        <w:t>为此：</w:t>
      </w:r>
    </w:p>
    <w:p w:rsidR="00642E98" w:rsidRDefault="00642E98" w:rsidP="00642E98">
      <w:pPr>
        <w:rPr>
          <w:kern w:val="0"/>
        </w:rPr>
      </w:pPr>
      <w:r>
        <w:rPr>
          <w:rFonts w:cs="宋体"/>
          <w:kern w:val="0"/>
        </w:rPr>
        <w:t>1</w:t>
      </w:r>
      <w:r>
        <w:rPr>
          <w:rFonts w:cs="宋体" w:hint="eastAsia"/>
          <w:kern w:val="0"/>
        </w:rPr>
        <w:t>、</w:t>
      </w:r>
      <w:r>
        <w:rPr>
          <w:rFonts w:cs="宋体"/>
          <w:kern w:val="0"/>
        </w:rPr>
        <w:t xml:space="preserve"> </w:t>
      </w:r>
      <w:r>
        <w:rPr>
          <w:rFonts w:cs="宋体" w:hint="eastAsia"/>
          <w:kern w:val="0"/>
        </w:rPr>
        <w:t>项目经理部认真贯彻施工合同的全部内容，</w:t>
      </w:r>
      <w:r>
        <w:rPr>
          <w:rFonts w:cs="宋体"/>
          <w:kern w:val="0"/>
        </w:rPr>
        <w:t xml:space="preserve"> </w:t>
      </w:r>
      <w:r>
        <w:rPr>
          <w:rFonts w:cs="宋体" w:hint="eastAsia"/>
          <w:kern w:val="0"/>
        </w:rPr>
        <w:t>严格按照对业主的工期、质量、安全等各面的承诺组织生产。施工过程始终围绕质量第一的宗旨组织施工。</w:t>
      </w:r>
    </w:p>
    <w:p w:rsidR="00642E98" w:rsidRDefault="00642E98" w:rsidP="00642E98">
      <w:pPr>
        <w:rPr>
          <w:kern w:val="0"/>
        </w:rPr>
      </w:pPr>
      <w:r>
        <w:rPr>
          <w:rFonts w:cs="宋体"/>
          <w:kern w:val="0"/>
        </w:rPr>
        <w:t>2</w:t>
      </w:r>
      <w:r>
        <w:rPr>
          <w:rFonts w:cs="宋体" w:hint="eastAsia"/>
          <w:kern w:val="0"/>
        </w:rPr>
        <w:t>、</w:t>
      </w:r>
      <w:r>
        <w:rPr>
          <w:rFonts w:cs="宋体"/>
          <w:kern w:val="0"/>
        </w:rPr>
        <w:t xml:space="preserve"> </w:t>
      </w:r>
      <w:r>
        <w:rPr>
          <w:rFonts w:cs="宋体" w:hint="eastAsia"/>
          <w:kern w:val="0"/>
        </w:rPr>
        <w:t>切实做好开工前各项施工准备工作，</w:t>
      </w:r>
      <w:r>
        <w:rPr>
          <w:rFonts w:cs="宋体"/>
          <w:kern w:val="0"/>
        </w:rPr>
        <w:t xml:space="preserve"> </w:t>
      </w:r>
      <w:r>
        <w:rPr>
          <w:rFonts w:cs="宋体" w:hint="eastAsia"/>
          <w:kern w:val="0"/>
        </w:rPr>
        <w:t>重点抓好以下几项：</w:t>
      </w:r>
      <w:r>
        <w:rPr>
          <w:rFonts w:cs="宋体"/>
          <w:kern w:val="0"/>
        </w:rPr>
        <w:t xml:space="preserve"> </w:t>
      </w:r>
      <w:r>
        <w:rPr>
          <w:rFonts w:cs="宋体" w:hint="eastAsia"/>
          <w:kern w:val="0"/>
        </w:rPr>
        <w:t>建筑外轮廓测量定位，</w:t>
      </w:r>
      <w:r>
        <w:rPr>
          <w:rFonts w:cs="宋体"/>
          <w:kern w:val="0"/>
        </w:rPr>
        <w:t xml:space="preserve"> </w:t>
      </w:r>
      <w:r>
        <w:rPr>
          <w:rFonts w:cs="宋体" w:hint="eastAsia"/>
          <w:kern w:val="0"/>
        </w:rPr>
        <w:t>并反馈给公司技术部，</w:t>
      </w:r>
      <w:r>
        <w:rPr>
          <w:rFonts w:cs="宋体"/>
          <w:kern w:val="0"/>
        </w:rPr>
        <w:t xml:space="preserve"> </w:t>
      </w:r>
      <w:r>
        <w:rPr>
          <w:rFonts w:cs="宋体" w:hint="eastAsia"/>
          <w:kern w:val="0"/>
        </w:rPr>
        <w:t>便于校正图纸尺寸；</w:t>
      </w:r>
      <w:r>
        <w:rPr>
          <w:rFonts w:cs="宋体"/>
          <w:kern w:val="0"/>
        </w:rPr>
        <w:t xml:space="preserve"> </w:t>
      </w:r>
      <w:r>
        <w:rPr>
          <w:rFonts w:cs="宋体" w:hint="eastAsia"/>
          <w:kern w:val="0"/>
        </w:rPr>
        <w:t>调整材料进场计划；</w:t>
      </w:r>
      <w:r>
        <w:rPr>
          <w:rFonts w:cs="宋体"/>
          <w:kern w:val="0"/>
        </w:rPr>
        <w:t xml:space="preserve"> </w:t>
      </w:r>
      <w:r>
        <w:rPr>
          <w:rFonts w:cs="宋体" w:hint="eastAsia"/>
          <w:kern w:val="0"/>
        </w:rPr>
        <w:t>调整劳动力进场计划及现场暂设等施工各个环节的准备工作。</w:t>
      </w:r>
    </w:p>
    <w:p w:rsidR="00642E98" w:rsidRDefault="00642E98" w:rsidP="00642E98">
      <w:pPr>
        <w:rPr>
          <w:kern w:val="0"/>
        </w:rPr>
      </w:pPr>
      <w:r>
        <w:rPr>
          <w:rFonts w:cs="宋体"/>
          <w:kern w:val="0"/>
        </w:rPr>
        <w:t>3</w:t>
      </w:r>
      <w:r>
        <w:rPr>
          <w:rFonts w:cs="宋体" w:hint="eastAsia"/>
          <w:kern w:val="0"/>
        </w:rPr>
        <w:t>、</w:t>
      </w:r>
      <w:r>
        <w:rPr>
          <w:rFonts w:cs="宋体"/>
          <w:kern w:val="0"/>
        </w:rPr>
        <w:t xml:space="preserve"> </w:t>
      </w:r>
      <w:r>
        <w:rPr>
          <w:rFonts w:cs="宋体" w:hint="eastAsia"/>
          <w:kern w:val="0"/>
        </w:rPr>
        <w:t>围绕施工进度网络计划，根据各施工阶段的具体内容，各业务部门落实好相应责任，</w:t>
      </w:r>
      <w:r>
        <w:rPr>
          <w:rFonts w:cs="宋体"/>
          <w:kern w:val="0"/>
        </w:rPr>
        <w:t xml:space="preserve"> </w:t>
      </w:r>
      <w:r>
        <w:rPr>
          <w:rFonts w:cs="宋体" w:hint="eastAsia"/>
          <w:kern w:val="0"/>
        </w:rPr>
        <w:t>项目班子协调好各方面关系，</w:t>
      </w:r>
      <w:r>
        <w:rPr>
          <w:rFonts w:cs="宋体"/>
          <w:kern w:val="0"/>
        </w:rPr>
        <w:t xml:space="preserve"> </w:t>
      </w:r>
      <w:r>
        <w:rPr>
          <w:rFonts w:cs="宋体" w:hint="eastAsia"/>
          <w:kern w:val="0"/>
        </w:rPr>
        <w:t>重点抓好方案设计与施工图设计，</w:t>
      </w:r>
      <w:r>
        <w:rPr>
          <w:rFonts w:cs="宋体"/>
          <w:kern w:val="0"/>
        </w:rPr>
        <w:t xml:space="preserve"> </w:t>
      </w:r>
      <w:r>
        <w:rPr>
          <w:rFonts w:cs="宋体" w:hint="eastAsia"/>
          <w:kern w:val="0"/>
        </w:rPr>
        <w:t>生产加工与现场安装两个转换阶段的各项准备工作，</w:t>
      </w:r>
      <w:r>
        <w:rPr>
          <w:rFonts w:cs="宋体"/>
          <w:kern w:val="0"/>
        </w:rPr>
        <w:t xml:space="preserve"> </w:t>
      </w:r>
      <w:r>
        <w:rPr>
          <w:rFonts w:cs="宋体" w:hint="eastAsia"/>
          <w:kern w:val="0"/>
        </w:rPr>
        <w:t>保证施工生产按计划有序进行。</w:t>
      </w:r>
    </w:p>
    <w:p w:rsidR="00642E98" w:rsidRDefault="00642E98" w:rsidP="00642E98">
      <w:pPr>
        <w:rPr>
          <w:kern w:val="0"/>
        </w:rPr>
      </w:pPr>
      <w:r>
        <w:rPr>
          <w:rFonts w:cs="宋体"/>
          <w:kern w:val="0"/>
        </w:rPr>
        <w:t>4</w:t>
      </w:r>
      <w:r>
        <w:rPr>
          <w:rFonts w:cs="宋体" w:hint="eastAsia"/>
          <w:kern w:val="0"/>
        </w:rPr>
        <w:t>、</w:t>
      </w:r>
      <w:r>
        <w:rPr>
          <w:rFonts w:cs="宋体"/>
          <w:kern w:val="0"/>
        </w:rPr>
        <w:t xml:space="preserve"> </w:t>
      </w:r>
      <w:r>
        <w:rPr>
          <w:rFonts w:cs="宋体" w:hint="eastAsia"/>
          <w:kern w:val="0"/>
        </w:rPr>
        <w:t>全部幕墙工程为露天作业，</w:t>
      </w:r>
      <w:r>
        <w:rPr>
          <w:rFonts w:cs="宋体"/>
          <w:kern w:val="0"/>
        </w:rPr>
        <w:t xml:space="preserve"> </w:t>
      </w:r>
      <w:r>
        <w:rPr>
          <w:rFonts w:cs="宋体" w:hint="eastAsia"/>
          <w:kern w:val="0"/>
        </w:rPr>
        <w:t>为此我司充分考虑天气对施工的影响，</w:t>
      </w:r>
      <w:r>
        <w:rPr>
          <w:rFonts w:cs="宋体"/>
          <w:kern w:val="0"/>
        </w:rPr>
        <w:t xml:space="preserve"> </w:t>
      </w:r>
      <w:r>
        <w:rPr>
          <w:rFonts w:cs="宋体" w:hint="eastAsia"/>
          <w:kern w:val="0"/>
        </w:rPr>
        <w:t>在施工方案一章中</w:t>
      </w:r>
      <w:r>
        <w:rPr>
          <w:rFonts w:cs="宋体" w:hint="eastAsia"/>
          <w:kern w:val="0"/>
        </w:rPr>
        <w:lastRenderedPageBreak/>
        <w:t>另定有季节性施工措施。</w:t>
      </w:r>
    </w:p>
    <w:p w:rsidR="00642E98" w:rsidRDefault="00642E98" w:rsidP="00642E98">
      <w:pPr>
        <w:rPr>
          <w:kern w:val="0"/>
        </w:rPr>
      </w:pPr>
      <w:r>
        <w:rPr>
          <w:rFonts w:hint="eastAsia"/>
          <w:kern w:val="0"/>
        </w:rPr>
        <w:t>（</w:t>
      </w:r>
      <w:r>
        <w:rPr>
          <w:kern w:val="0"/>
        </w:rPr>
        <w:t xml:space="preserve"> </w:t>
      </w:r>
      <w:r>
        <w:rPr>
          <w:rFonts w:hint="eastAsia"/>
          <w:kern w:val="0"/>
        </w:rPr>
        <w:t>三）</w:t>
      </w:r>
      <w:r>
        <w:rPr>
          <w:kern w:val="0"/>
        </w:rPr>
        <w:t xml:space="preserve"> </w:t>
      </w:r>
      <w:r>
        <w:rPr>
          <w:rFonts w:hint="eastAsia"/>
          <w:kern w:val="0"/>
        </w:rPr>
        <w:t>部署顺序</w:t>
      </w:r>
    </w:p>
    <w:p w:rsidR="00642E98" w:rsidRDefault="00642E98" w:rsidP="00642E98">
      <w:pPr>
        <w:rPr>
          <w:kern w:val="0"/>
        </w:rPr>
      </w:pPr>
      <w:r>
        <w:rPr>
          <w:rFonts w:cs="宋体" w:hint="eastAsia"/>
          <w:kern w:val="0"/>
        </w:rPr>
        <w:t>我司根据本工程的特点，将现场分成：屋顶、东外立面、西外立面等</w:t>
      </w:r>
      <w:r>
        <w:rPr>
          <w:rFonts w:cs="宋体"/>
          <w:kern w:val="0"/>
        </w:rPr>
        <w:t xml:space="preserve">3 </w:t>
      </w:r>
      <w:r>
        <w:rPr>
          <w:rFonts w:cs="宋体" w:hint="eastAsia"/>
          <w:kern w:val="0"/>
        </w:rPr>
        <w:t>个相对独立的施工作业区，待各作业区施工完成后，再进行其它零星工程项目的安装的总体施工顺序。集中优势抢重点，同时利用间歇时间抢边缘的施工，保证生产计划的按期完成。图纸经深化设计审定后，</w:t>
      </w:r>
      <w:r>
        <w:rPr>
          <w:rFonts w:cs="宋体"/>
          <w:kern w:val="0"/>
        </w:rPr>
        <w:t xml:space="preserve"> </w:t>
      </w:r>
      <w:r>
        <w:rPr>
          <w:rFonts w:cs="宋体" w:hint="eastAsia"/>
          <w:kern w:val="0"/>
        </w:rPr>
        <w:t>进行预埋件的加工安装，</w:t>
      </w:r>
      <w:r>
        <w:rPr>
          <w:rFonts w:cs="宋体"/>
          <w:kern w:val="0"/>
        </w:rPr>
        <w:t xml:space="preserve"> </w:t>
      </w:r>
      <w:r>
        <w:rPr>
          <w:rFonts w:cs="宋体" w:hint="eastAsia"/>
          <w:kern w:val="0"/>
        </w:rPr>
        <w:t>在此期间，设计师提出预埋件的加工数量及加工图纸，保证预埋件能够及时开始埋设。与此同时，样板及材料的材质、颜色确认并封样后，立即进行材料的采购、加工工作，主楼结构封顶后即可进行大面积的施工安装工作，详细的工作安排流程表参见施工进度计划表。</w:t>
      </w:r>
    </w:p>
    <w:p w:rsidR="00642E98" w:rsidRDefault="00642E98" w:rsidP="00642E98">
      <w:pPr>
        <w:rPr>
          <w:kern w:val="0"/>
        </w:rPr>
      </w:pPr>
      <w:r>
        <w:rPr>
          <w:rFonts w:hint="eastAsia"/>
          <w:kern w:val="0"/>
        </w:rPr>
        <w:t>（</w:t>
      </w:r>
      <w:r>
        <w:rPr>
          <w:kern w:val="0"/>
        </w:rPr>
        <w:t xml:space="preserve"> </w:t>
      </w:r>
      <w:r>
        <w:rPr>
          <w:rFonts w:hint="eastAsia"/>
          <w:kern w:val="0"/>
        </w:rPr>
        <w:t>四）</w:t>
      </w:r>
      <w:r>
        <w:rPr>
          <w:kern w:val="0"/>
        </w:rPr>
        <w:t xml:space="preserve"> </w:t>
      </w:r>
      <w:r>
        <w:rPr>
          <w:rFonts w:hint="eastAsia"/>
          <w:kern w:val="0"/>
        </w:rPr>
        <w:t>施工组织机构</w:t>
      </w:r>
    </w:p>
    <w:p w:rsidR="00642E98" w:rsidRDefault="00642E98" w:rsidP="00642E98">
      <w:pPr>
        <w:rPr>
          <w:kern w:val="0"/>
        </w:rPr>
      </w:pPr>
      <w:r>
        <w:rPr>
          <w:kern w:val="0"/>
        </w:rPr>
        <w:t xml:space="preserve">1 </w:t>
      </w:r>
      <w:r>
        <w:rPr>
          <w:rFonts w:hint="eastAsia"/>
          <w:kern w:val="0"/>
        </w:rPr>
        <w:t>公司组织管理机构框图</w: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noProof/>
        </w:rPr>
        <w:pict>
          <v:group id="_x0000_s1026" style="position:absolute;left:0;text-align:left;margin-left:0;margin-top:7.8pt;width:414pt;height:343.2pt;z-index:251660288" coordorigin="1620,4404" coordsize="9180,6864">
            <v:shapetype id="_x0000_t202" coordsize="21600,21600" o:spt="202" path="m,l,21600r21600,l21600,xe">
              <v:stroke joinstyle="miter"/>
              <v:path gradientshapeok="t" o:connecttype="rect"/>
            </v:shapetype>
            <v:shape id="_x0000_s1027" type="#_x0000_t202" style="position:absolute;left:5220;top:4404;width:1620;height:468">
              <v:textbox>
                <w:txbxContent>
                  <w:p w:rsidR="00642E98" w:rsidRDefault="00642E98" w:rsidP="00642E98">
                    <w:pPr>
                      <w:jc w:val="center"/>
                    </w:pPr>
                    <w:r>
                      <w:rPr>
                        <w:rFonts w:cs="宋体" w:hint="eastAsia"/>
                      </w:rPr>
                      <w:t>董事长</w:t>
                    </w:r>
                  </w:p>
                </w:txbxContent>
              </v:textbox>
            </v:shape>
            <v:shape id="_x0000_s1028" type="#_x0000_t202" style="position:absolute;left:5220;top:5340;width:1620;height:468">
              <v:textbox>
                <w:txbxContent>
                  <w:p w:rsidR="00642E98" w:rsidRDefault="00642E98" w:rsidP="00642E98">
                    <w:pPr>
                      <w:jc w:val="center"/>
                    </w:pPr>
                    <w:r>
                      <w:rPr>
                        <w:rFonts w:cs="宋体" w:hint="eastAsia"/>
                      </w:rPr>
                      <w:t>总经理</w:t>
                    </w:r>
                  </w:p>
                </w:txbxContent>
              </v:textbox>
            </v:shape>
            <v:shape id="_x0000_s1029" type="#_x0000_t202" style="position:absolute;left:3060;top:6120;width:2160;height:468">
              <v:textbox>
                <w:txbxContent>
                  <w:p w:rsidR="00642E98" w:rsidRDefault="00642E98" w:rsidP="00642E98">
                    <w:pPr>
                      <w:autoSpaceDE w:val="0"/>
                      <w:autoSpaceDN w:val="0"/>
                      <w:adjustRightInd w:val="0"/>
                      <w:jc w:val="center"/>
                      <w:rPr>
                        <w:kern w:val="0"/>
                        <w:sz w:val="24"/>
                      </w:rPr>
                    </w:pPr>
                    <w:r>
                      <w:rPr>
                        <w:rFonts w:cs="宋体" w:hint="eastAsia"/>
                        <w:kern w:val="0"/>
                        <w:sz w:val="24"/>
                      </w:rPr>
                      <w:t>公关信息部</w:t>
                    </w:r>
                  </w:p>
                  <w:p w:rsidR="00642E98" w:rsidRDefault="00642E98" w:rsidP="00642E98">
                    <w:pPr>
                      <w:autoSpaceDE w:val="0"/>
                      <w:autoSpaceDN w:val="0"/>
                      <w:adjustRightInd w:val="0"/>
                      <w:jc w:val="left"/>
                      <w:rPr>
                        <w:kern w:val="0"/>
                        <w:sz w:val="20"/>
                        <w:szCs w:val="20"/>
                      </w:rPr>
                    </w:pPr>
                    <w:r>
                      <w:rPr>
                        <w:rFonts w:cs="宋体" w:hint="eastAsia"/>
                        <w:kern w:val="0"/>
                        <w:sz w:val="24"/>
                      </w:rPr>
                      <w:t>息部</w:t>
                    </w:r>
                  </w:p>
                  <w:p w:rsidR="00642E98" w:rsidRDefault="00642E98" w:rsidP="00642E98"/>
                </w:txbxContent>
              </v:textbox>
            </v:shape>
            <v:shape id="_x0000_s1030" type="#_x0000_t202" style="position:absolute;left:6660;top:6120;width:2340;height:468">
              <v:textbox>
                <w:txbxContent>
                  <w:p w:rsidR="00642E98" w:rsidRDefault="00642E98" w:rsidP="00642E98">
                    <w:pPr>
                      <w:jc w:val="center"/>
                    </w:pPr>
                    <w:r>
                      <w:rPr>
                        <w:rFonts w:cs="宋体" w:hint="eastAsia"/>
                      </w:rPr>
                      <w:t>人力资源部</w:t>
                    </w:r>
                  </w:p>
                </w:txbxContent>
              </v:textbox>
            </v:shape>
            <v:line id="_x0000_s1031" style="position:absolute" from="5940,4872" to="5940,5340"/>
            <v:line id="_x0000_s1032" style="position:absolute" from="5940,5808" to="5940,8460"/>
            <v:line id="_x0000_s1033" style="position:absolute" from="5220,6276" to="6660,6276"/>
            <v:shape id="_x0000_s1034" type="#_x0000_t202" style="position:absolute;left:3060;top:6900;width:2160;height:468">
              <v:textbox>
                <w:txbxContent>
                  <w:p w:rsidR="00642E98" w:rsidRDefault="00642E98" w:rsidP="00642E98">
                    <w:pPr>
                      <w:jc w:val="center"/>
                    </w:pPr>
                    <w:r>
                      <w:rPr>
                        <w:rFonts w:cs="宋体" w:hint="eastAsia"/>
                      </w:rPr>
                      <w:t>计划财务部</w:t>
                    </w:r>
                  </w:p>
                </w:txbxContent>
              </v:textbox>
            </v:shape>
            <v:shape id="_x0000_s1035" type="#_x0000_t202" style="position:absolute;left:6660;top:6900;width:2340;height:468">
              <v:textbox>
                <w:txbxContent>
                  <w:p w:rsidR="00642E98" w:rsidRDefault="00642E98" w:rsidP="00642E98">
                    <w:pPr>
                      <w:jc w:val="center"/>
                    </w:pPr>
                    <w:r>
                      <w:rPr>
                        <w:rFonts w:cs="宋体" w:hint="eastAsia"/>
                      </w:rPr>
                      <w:t>预算控制中心</w:t>
                    </w:r>
                  </w:p>
                </w:txbxContent>
              </v:textbox>
            </v:shape>
            <v:line id="_x0000_s1036" style="position:absolute" from="5220,7056" to="6660,7056"/>
            <v:shape id="_x0000_s1037" type="#_x0000_t202" style="position:absolute;left:2700;top:7680;width:2340;height:468">
              <v:textbox>
                <w:txbxContent>
                  <w:p w:rsidR="00642E98" w:rsidRDefault="00642E98" w:rsidP="00642E98">
                    <w:pPr>
                      <w:jc w:val="center"/>
                    </w:pPr>
                    <w:r>
                      <w:rPr>
                        <w:rFonts w:cs="宋体" w:hint="eastAsia"/>
                      </w:rPr>
                      <w:t>工程管理部</w:t>
                    </w:r>
                  </w:p>
                </w:txbxContent>
              </v:textbox>
            </v:shape>
            <v:line id="_x0000_s1038" style="position:absolute" from="5040,7992" to="5940,7992"/>
            <v:line id="_x0000_s1039" style="position:absolute" from="1980,8460" to="10440,8460"/>
            <v:line id="_x0000_s1040" style="position:absolute" from="1980,8460" to="1980,9084"/>
            <v:line id="_x0000_s1041" style="position:absolute" from="10440,8460" to="10440,9084"/>
            <v:line id="_x0000_s1042" style="position:absolute" from="9000,8460" to="9000,9084"/>
            <v:line id="_x0000_s1043" style="position:absolute" from="7740,8460" to="7740,9084"/>
            <v:line id="_x0000_s1044" style="position:absolute" from="6300,8460" to="6300,9084"/>
            <v:line id="_x0000_s1045" style="position:absolute" from="5040,8460" to="5040,9084"/>
            <v:line id="_x0000_s1046" style="position:absolute" from="3960,8460" to="3960,9084"/>
            <v:line id="_x0000_s1047" style="position:absolute" from="2880,8460" to="2880,9084"/>
            <v:shape id="_x0000_s1048" type="#_x0000_t202" style="position:absolute;left:1620;top:9084;width:720;height:2184">
              <v:textbox style="layout-flow:vertical-ideographic">
                <w:txbxContent>
                  <w:p w:rsidR="00642E98" w:rsidRDefault="00642E98" w:rsidP="00642E98">
                    <w:pPr>
                      <w:jc w:val="center"/>
                    </w:pPr>
                    <w:r>
                      <w:rPr>
                        <w:rFonts w:cs="宋体" w:hint="eastAsia"/>
                      </w:rPr>
                      <w:t>市场部</w:t>
                    </w:r>
                  </w:p>
                </w:txbxContent>
              </v:textbox>
            </v:shape>
            <v:shape id="_x0000_s1049" type="#_x0000_t202" style="position:absolute;left:2520;top:9084;width:720;height:2184">
              <v:textbox style="layout-flow:vertical-ideographic">
                <w:txbxContent>
                  <w:p w:rsidR="00642E98" w:rsidRDefault="00642E98" w:rsidP="00642E98">
                    <w:pPr>
                      <w:jc w:val="center"/>
                    </w:pPr>
                    <w:r>
                      <w:rPr>
                        <w:rFonts w:cs="宋体" w:hint="eastAsia"/>
                      </w:rPr>
                      <w:t>预室内装</w:t>
                    </w:r>
                  </w:p>
                </w:txbxContent>
              </v:textbox>
            </v:shape>
            <v:shape id="_x0000_s1050" type="#_x0000_t202" style="position:absolute;left:3420;top:9084;width:720;height:2184">
              <v:textbox style="layout-flow:vertical-ideographic">
                <w:txbxContent>
                  <w:p w:rsidR="00642E98" w:rsidRDefault="00642E98" w:rsidP="00642E98">
                    <w:pPr>
                      <w:jc w:val="center"/>
                    </w:pPr>
                    <w:r>
                      <w:rPr>
                        <w:rFonts w:cs="宋体" w:hint="eastAsia"/>
                      </w:rPr>
                      <w:t>上海办公</w:t>
                    </w:r>
                  </w:p>
                </w:txbxContent>
              </v:textbox>
            </v:shape>
            <v:shape id="_x0000_s1051" type="#_x0000_t202" style="position:absolute;left:4680;top:9084;width:720;height:2184">
              <v:textbox style="layout-flow:vertical-ideographic">
                <w:txbxContent>
                  <w:p w:rsidR="00642E98" w:rsidRDefault="00642E98" w:rsidP="00642E98">
                    <w:pPr>
                      <w:jc w:val="center"/>
                    </w:pPr>
                    <w:r>
                      <w:rPr>
                        <w:rFonts w:cs="宋体" w:hint="eastAsia"/>
                      </w:rPr>
                      <w:t>生产加工</w:t>
                    </w:r>
                  </w:p>
                </w:txbxContent>
              </v:textbox>
            </v:shape>
            <v:shape id="_x0000_s1052" type="#_x0000_t202" style="position:absolute;left:5940;top:9084;width:720;height:2184">
              <v:textbox style="layout-flow:vertical-ideographic">
                <w:txbxContent>
                  <w:p w:rsidR="00642E98" w:rsidRDefault="00642E98" w:rsidP="00642E98">
                    <w:pPr>
                      <w:jc w:val="center"/>
                    </w:pPr>
                    <w:r>
                      <w:rPr>
                        <w:rFonts w:cs="宋体" w:hint="eastAsia"/>
                      </w:rPr>
                      <w:t>项目部</w:t>
                    </w:r>
                  </w:p>
                </w:txbxContent>
              </v:textbox>
            </v:shape>
            <v:shape id="_x0000_s1053" type="#_x0000_t202" style="position:absolute;left:7380;top:9084;width:720;height:2184">
              <v:textbox style="layout-flow:vertical-ideographic">
                <w:txbxContent>
                  <w:p w:rsidR="00642E98" w:rsidRDefault="00642E98" w:rsidP="00642E98">
                    <w:pPr>
                      <w:jc w:val="center"/>
                    </w:pPr>
                    <w:r>
                      <w:rPr>
                        <w:rFonts w:cs="宋体" w:hint="eastAsia"/>
                      </w:rPr>
                      <w:t>物资部</w:t>
                    </w:r>
                  </w:p>
                </w:txbxContent>
              </v:textbox>
            </v:shape>
            <v:shape id="_x0000_s1054" type="#_x0000_t202" style="position:absolute;left:8640;top:9084;width:720;height:2184">
              <v:textbox style="layout-flow:vertical-ideographic">
                <w:txbxContent>
                  <w:p w:rsidR="00642E98" w:rsidRDefault="00642E98" w:rsidP="00642E98">
                    <w:pPr>
                      <w:jc w:val="center"/>
                    </w:pPr>
                    <w:r>
                      <w:rPr>
                        <w:rFonts w:cs="宋体" w:hint="eastAsia"/>
                      </w:rPr>
                      <w:t>技术部</w:t>
                    </w:r>
                  </w:p>
                </w:txbxContent>
              </v:textbox>
            </v:shape>
            <v:shape id="_x0000_s1055" type="#_x0000_t202" style="position:absolute;left:10080;top:9084;width:720;height:2184">
              <v:textbox style="layout-flow:vertical-ideographic">
                <w:txbxContent>
                  <w:p w:rsidR="00642E98" w:rsidRDefault="00642E98" w:rsidP="00642E98">
                    <w:pPr>
                      <w:jc w:val="center"/>
                    </w:pPr>
                    <w:r>
                      <w:rPr>
                        <w:rFonts w:cs="宋体" w:hint="eastAsia"/>
                      </w:rPr>
                      <w:t>预算中心</w:t>
                    </w:r>
                  </w:p>
                </w:txbxContent>
              </v:textbox>
            </v:shape>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kern w:val="0"/>
        </w:rPr>
        <w:t xml:space="preserve">2 </w:t>
      </w:r>
      <w:r>
        <w:rPr>
          <w:rFonts w:hint="eastAsia"/>
          <w:kern w:val="0"/>
        </w:rPr>
        <w:t>现场施工组织管理机构框图</w:t>
      </w:r>
    </w:p>
    <w:p w:rsidR="00642E98" w:rsidRDefault="00642E98" w:rsidP="00642E98">
      <w:pPr>
        <w:rPr>
          <w:kern w:val="0"/>
        </w:rPr>
      </w:pPr>
      <w:r>
        <w:rPr>
          <w:noProof/>
        </w:rPr>
        <w:pict>
          <v:group id="_x0000_s1056" style="position:absolute;left:0;text-align:left;margin-left:27pt;margin-top:7.8pt;width:396pt;height:218.4pt;z-index:251661312" coordorigin="2160,2376" coordsize="7920,4368">
            <v:roundrect id="_x0000_s1057" style="position:absolute;left:4261;top:2376;width:1293;height:624" arcsize="10923f">
              <v:textbox>
                <w:txbxContent>
                  <w:p w:rsidR="00642E98" w:rsidRDefault="00642E98" w:rsidP="00642E98">
                    <w:r>
                      <w:rPr>
                        <w:rFonts w:cs="宋体" w:hint="eastAsia"/>
                      </w:rPr>
                      <w:t>项目经理</w:t>
                    </w:r>
                  </w:p>
                </w:txbxContent>
              </v:textbox>
            </v:roundrect>
            <v:roundrect id="_x0000_s1058" style="position:absolute;left:2807;top:3468;width:1293;height:624" arcsize="10923f">
              <v:textbox>
                <w:txbxContent>
                  <w:p w:rsidR="00642E98" w:rsidRDefault="00642E98" w:rsidP="00642E98">
                    <w:r>
                      <w:rPr>
                        <w:rFonts w:cs="宋体" w:hint="eastAsia"/>
                      </w:rPr>
                      <w:t>设计负责</w:t>
                    </w:r>
                  </w:p>
                </w:txbxContent>
              </v:textbox>
            </v:roundrect>
            <v:roundrect id="_x0000_s1059" style="position:absolute;left:5716;top:3468;width:1293;height:624" arcsize="10923f">
              <v:textbox>
                <w:txbxContent>
                  <w:p w:rsidR="00642E98" w:rsidRDefault="00642E98" w:rsidP="00642E98">
                    <w:r>
                      <w:rPr>
                        <w:rFonts w:cs="宋体" w:hint="eastAsia"/>
                      </w:rPr>
                      <w:t>执行经理</w:t>
                    </w:r>
                  </w:p>
                </w:txbxContent>
              </v:textbox>
            </v:roundrect>
            <v:line id="_x0000_s1060" style="position:absolute" from="4908,3000" to="4908,3156"/>
            <v:line id="_x0000_s1061" style="position:absolute" from="6362,3156" to="6362,3468"/>
            <v:line id="_x0000_s1062" style="position:absolute" from="3453,3156" to="3453,3468"/>
            <v:line id="_x0000_s1063" style="position:absolute" from="3453,3156" to="6362,3156"/>
            <v:line id="_x0000_s1064" style="position:absolute" from="6362,4092" to="6362,5340"/>
            <v:line id="_x0000_s1065" style="position:absolute" from="5878,4560" to="6847,4560"/>
            <v:roundrect id="_x0000_s1066" style="position:absolute;left:4584;top:4248;width:1294;height:780" arcsize="10923f">
              <v:textbox>
                <w:txbxContent>
                  <w:p w:rsidR="00642E98" w:rsidRDefault="00642E98" w:rsidP="00642E98">
                    <w:r>
                      <w:rPr>
                        <w:rFonts w:cs="宋体" w:hint="eastAsia"/>
                      </w:rPr>
                      <w:t>安全负责人</w:t>
                    </w:r>
                  </w:p>
                </w:txbxContent>
              </v:textbox>
            </v:roundrect>
            <v:roundrect id="_x0000_s1067" style="position:absolute;left:6847;top:4248;width:1293;height:780" arcsize="10923f">
              <v:textbox>
                <w:txbxContent>
                  <w:p w:rsidR="00642E98" w:rsidRDefault="00642E98" w:rsidP="00642E98">
                    <w:r>
                      <w:rPr>
                        <w:rFonts w:cs="宋体" w:hint="eastAsia"/>
                      </w:rPr>
                      <w:t>质量负责人</w:t>
                    </w:r>
                  </w:p>
                </w:txbxContent>
              </v:textbox>
            </v:roundrect>
            <v:line id="_x0000_s1068" style="position:absolute" from="2968,5340" to="9757,5340"/>
            <v:line id="_x0000_s1069" style="position:absolute" from="2968,5340" to="2968,5652"/>
            <v:line id="_x0000_s1070" style="position:absolute" from="9757,5340" to="9757,5652"/>
            <v:line id="_x0000_s1071" style="position:absolute" from="8302,5340" to="8302,5652"/>
            <v:line id="_x0000_s1072" style="position:absolute" from="7009,5340" to="7009,5652"/>
            <v:line id="_x0000_s1073" style="position:absolute" from="5878,5340" to="5878,5652"/>
            <v:line id="_x0000_s1074" style="position:absolute" from="4908,5340" to="4908,5652"/>
            <v:line id="_x0000_s1075" style="position:absolute" from="3938,5340" to="3938,5652"/>
            <v:roundrect id="_x0000_s1076" style="position:absolute;left:2160;top:5652;width:1080;height:1092" arcsize="10923f">
              <v:textbox>
                <w:txbxContent>
                  <w:p w:rsidR="00642E98" w:rsidRDefault="00642E98" w:rsidP="00642E98">
                    <w:r>
                      <w:rPr>
                        <w:rFonts w:cs="宋体" w:hint="eastAsia"/>
                      </w:rPr>
                      <w:t>技术部</w:t>
                    </w:r>
                  </w:p>
                </w:txbxContent>
              </v:textbox>
            </v:roundrect>
            <v:roundrect id="_x0000_s1077" style="position:absolute;left:3453;top:5652;width:1131;height:1092" arcsize="10923f">
              <v:textbox>
                <w:txbxContent>
                  <w:p w:rsidR="00642E98" w:rsidRDefault="00642E98" w:rsidP="00642E98">
                    <w:r>
                      <w:rPr>
                        <w:rFonts w:cs="宋体" w:hint="eastAsia"/>
                      </w:rPr>
                      <w:t>框架安装组</w:t>
                    </w:r>
                  </w:p>
                </w:txbxContent>
              </v:textbox>
            </v:roundrect>
            <v:roundrect id="_x0000_s1078" style="position:absolute;left:4746;top:5652;width:808;height:1092" arcsize="10923f">
              <v:textbox>
                <w:txbxContent>
                  <w:p w:rsidR="00642E98" w:rsidRDefault="00642E98" w:rsidP="00642E98">
                    <w:r>
                      <w:rPr>
                        <w:rFonts w:cs="宋体" w:hint="eastAsia"/>
                      </w:rPr>
                      <w:t>电焊组</w:t>
                    </w:r>
                  </w:p>
                </w:txbxContent>
              </v:textbox>
            </v:roundrect>
            <v:roundrect id="_x0000_s1079" style="position:absolute;left:5716;top:5652;width:808;height:1092" arcsize="10923f">
              <v:textbox>
                <w:txbxContent>
                  <w:p w:rsidR="00642E98" w:rsidRDefault="00642E98" w:rsidP="00642E98">
                    <w:r>
                      <w:rPr>
                        <w:rFonts w:cs="宋体" w:hint="eastAsia"/>
                      </w:rPr>
                      <w:t>框架施工组</w:t>
                    </w:r>
                  </w:p>
                </w:txbxContent>
              </v:textbox>
            </v:roundrect>
            <v:roundrect id="_x0000_s1080" style="position:absolute;left:6686;top:5652;width:970;height:1092" arcsize="10923f">
              <v:textbox>
                <w:txbxContent>
                  <w:p w:rsidR="00642E98" w:rsidRDefault="00642E98" w:rsidP="00642E98">
                    <w:r>
                      <w:rPr>
                        <w:rFonts w:cs="宋体" w:hint="eastAsia"/>
                      </w:rPr>
                      <w:t>面材施工组</w:t>
                    </w:r>
                  </w:p>
                </w:txbxContent>
              </v:textbox>
            </v:roundrect>
            <v:roundrect id="_x0000_s1081" style="position:absolute;left:7817;top:5652;width:970;height:624" arcsize="10923f">
              <v:textbox>
                <w:txbxContent>
                  <w:p w:rsidR="00642E98" w:rsidRDefault="00642E98" w:rsidP="00642E98"/>
                </w:txbxContent>
              </v:textbox>
            </v:roundrect>
            <v:roundrect id="_x0000_s1082" style="position:absolute;left:7817;top:5652;width:970;height:1092" arcsize="10923f">
              <v:textbox>
                <w:txbxContent>
                  <w:p w:rsidR="00642E98" w:rsidRDefault="00642E98" w:rsidP="00642E98">
                    <w:r>
                      <w:rPr>
                        <w:rFonts w:cs="宋体" w:hint="eastAsia"/>
                      </w:rPr>
                      <w:t>运输组</w:t>
                    </w:r>
                  </w:p>
                </w:txbxContent>
              </v:textbox>
            </v:roundrect>
            <v:roundrect id="_x0000_s1083" style="position:absolute;left:9110;top:5652;width:970;height:1092" arcsize="10923f">
              <v:textbox>
                <w:txbxContent>
                  <w:p w:rsidR="00642E98" w:rsidRDefault="00642E98" w:rsidP="00642E98">
                    <w:r>
                      <w:rPr>
                        <w:rFonts w:cs="宋体" w:hint="eastAsia"/>
                      </w:rPr>
                      <w:t>打胶组</w:t>
                    </w:r>
                  </w:p>
                </w:txbxContent>
              </v:textbox>
            </v:roundrect>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rFonts w:hint="eastAsia"/>
          <w:kern w:val="0"/>
        </w:rPr>
        <w:t>（</w:t>
      </w:r>
      <w:r>
        <w:rPr>
          <w:kern w:val="0"/>
        </w:rPr>
        <w:t xml:space="preserve"> </w:t>
      </w:r>
      <w:r>
        <w:rPr>
          <w:rFonts w:hint="eastAsia"/>
          <w:kern w:val="0"/>
        </w:rPr>
        <w:t>五）</w:t>
      </w:r>
      <w:r>
        <w:rPr>
          <w:kern w:val="0"/>
        </w:rPr>
        <w:t xml:space="preserve"> </w:t>
      </w:r>
      <w:r>
        <w:rPr>
          <w:rFonts w:hint="eastAsia"/>
          <w:kern w:val="0"/>
        </w:rPr>
        <w:t>主要岗位职责简述</w:t>
      </w:r>
    </w:p>
    <w:p w:rsidR="00642E98" w:rsidRDefault="00642E98" w:rsidP="00642E98">
      <w:pPr>
        <w:rPr>
          <w:kern w:val="0"/>
        </w:rPr>
      </w:pPr>
      <w:r>
        <w:rPr>
          <w:kern w:val="0"/>
        </w:rPr>
        <w:t xml:space="preserve">1 </w:t>
      </w:r>
      <w:r>
        <w:rPr>
          <w:rFonts w:hint="eastAsia"/>
          <w:kern w:val="0"/>
        </w:rPr>
        <w:t>公司总经理职责</w:t>
      </w:r>
    </w:p>
    <w:p w:rsidR="00642E98" w:rsidRDefault="00642E98" w:rsidP="00642E98">
      <w:pPr>
        <w:rPr>
          <w:kern w:val="0"/>
        </w:rPr>
      </w:pPr>
      <w:r>
        <w:rPr>
          <w:rFonts w:cs="宋体" w:hint="eastAsia"/>
          <w:kern w:val="0"/>
        </w:rPr>
        <w:t>负责贯彻施工合同的全部内容，严格按照对业主和总包的工期、质量、安全等各方面的承诺组织生产。每周一次听取本工程有关的各方面汇报，</w:t>
      </w:r>
      <w:r>
        <w:rPr>
          <w:rFonts w:cs="宋体"/>
          <w:kern w:val="0"/>
        </w:rPr>
        <w:t xml:space="preserve"> </w:t>
      </w:r>
      <w:r>
        <w:rPr>
          <w:rFonts w:cs="宋体" w:hint="eastAsia"/>
          <w:kern w:val="0"/>
        </w:rPr>
        <w:t>并及时协调解决汇报中的急、难、重问题。</w:t>
      </w:r>
    </w:p>
    <w:p w:rsidR="00642E98" w:rsidRDefault="00642E98" w:rsidP="00642E98">
      <w:pPr>
        <w:rPr>
          <w:kern w:val="0"/>
        </w:rPr>
      </w:pPr>
      <w:r>
        <w:rPr>
          <w:kern w:val="0"/>
        </w:rPr>
        <w:t xml:space="preserve">2 </w:t>
      </w:r>
      <w:r>
        <w:rPr>
          <w:rFonts w:cs="宋体" w:hint="eastAsia"/>
          <w:kern w:val="0"/>
        </w:rPr>
        <w:t>总工程师职责</w:t>
      </w:r>
    </w:p>
    <w:p w:rsidR="00642E98" w:rsidRDefault="00642E98" w:rsidP="00642E98">
      <w:pPr>
        <w:rPr>
          <w:kern w:val="0"/>
        </w:rPr>
      </w:pPr>
      <w:r>
        <w:rPr>
          <w:rFonts w:cs="宋体" w:hint="eastAsia"/>
          <w:kern w:val="0"/>
        </w:rPr>
        <w:t>负责设计方案的确定，并对技术文件、参照规范、规程、标准的正确性和可行性进行审核。</w:t>
      </w:r>
    </w:p>
    <w:p w:rsidR="00642E98" w:rsidRDefault="00642E98" w:rsidP="00642E98">
      <w:pPr>
        <w:rPr>
          <w:kern w:val="0"/>
        </w:rPr>
      </w:pPr>
      <w:r>
        <w:rPr>
          <w:kern w:val="0"/>
        </w:rPr>
        <w:t xml:space="preserve">3 </w:t>
      </w:r>
      <w:r>
        <w:rPr>
          <w:rFonts w:cs="宋体" w:hint="eastAsia"/>
          <w:kern w:val="0"/>
        </w:rPr>
        <w:t>技术负责人职责</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对本工程技术任务的计划、进度进行落实。</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负责本工程投标方案的审核及执行情况，实现投标方案与深化设计的有效转化与衔接。</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负责审查本工程设计方案的结构、工艺实施的合理性、经济性。</w:t>
      </w:r>
    </w:p>
    <w:p w:rsidR="00642E98" w:rsidRDefault="00642E98" w:rsidP="00642E98">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组织设计评审，对设计过程进行控制，保证最终的设计质量。</w:t>
      </w:r>
    </w:p>
    <w:p w:rsidR="00642E98" w:rsidRDefault="00642E98" w:rsidP="00642E98">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负责全过程技术工作的协调处理工作。</w:t>
      </w:r>
    </w:p>
    <w:p w:rsidR="00642E98" w:rsidRDefault="00642E98" w:rsidP="00642E98">
      <w:pPr>
        <w:rPr>
          <w:kern w:val="0"/>
        </w:rPr>
      </w:pPr>
      <w:r>
        <w:rPr>
          <w:kern w:val="0"/>
        </w:rPr>
        <w:t xml:space="preserve">4 </w:t>
      </w:r>
      <w:r>
        <w:rPr>
          <w:rFonts w:cs="宋体" w:hint="eastAsia"/>
          <w:kern w:val="0"/>
        </w:rPr>
        <w:t>设计负责人职责</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按工程总计划编制设计计划。</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负责本工程的具体设计和设计更改。</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参与合同评审，</w:t>
      </w:r>
      <w:r>
        <w:rPr>
          <w:rFonts w:cs="宋体"/>
          <w:kern w:val="0"/>
        </w:rPr>
        <w:t xml:space="preserve"> </w:t>
      </w:r>
      <w:r>
        <w:rPr>
          <w:rFonts w:cs="宋体" w:hint="eastAsia"/>
          <w:kern w:val="0"/>
        </w:rPr>
        <w:t>并根据合同评审意见修改设计方案。</w:t>
      </w:r>
    </w:p>
    <w:p w:rsidR="00642E98" w:rsidRDefault="00642E98" w:rsidP="00642E98">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对现场施工负责技术培训和技术交底。</w:t>
      </w:r>
    </w:p>
    <w:p w:rsidR="00642E98" w:rsidRDefault="00642E98" w:rsidP="00642E98">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负责处理生产、施工中出现的技术问题。</w:t>
      </w:r>
    </w:p>
    <w:p w:rsidR="00642E98" w:rsidRDefault="00642E98" w:rsidP="00642E98">
      <w:pPr>
        <w:rPr>
          <w:kern w:val="0"/>
        </w:rPr>
      </w:pPr>
      <w:r>
        <w:rPr>
          <w:kern w:val="0"/>
        </w:rPr>
        <w:t xml:space="preserve">5 </w:t>
      </w:r>
      <w:r>
        <w:rPr>
          <w:rFonts w:cs="宋体" w:hint="eastAsia"/>
          <w:kern w:val="0"/>
        </w:rPr>
        <w:t>加工制作负责人职责</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负责生产加工的计划编制和调度工作，组织职工完成下达的生产任务，</w:t>
      </w:r>
      <w:r>
        <w:rPr>
          <w:rFonts w:cs="宋体"/>
          <w:kern w:val="0"/>
        </w:rPr>
        <w:t xml:space="preserve"> </w:t>
      </w:r>
      <w:r>
        <w:rPr>
          <w:rFonts w:cs="宋体" w:hint="eastAsia"/>
          <w:kern w:val="0"/>
        </w:rPr>
        <w:t>确保工程安进度。</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严格执行生产管理制度及质量管理制度，实现生产过</w:t>
      </w:r>
    </w:p>
    <w:p w:rsidR="00642E98" w:rsidRDefault="00642E98" w:rsidP="00642E98">
      <w:pPr>
        <w:rPr>
          <w:kern w:val="0"/>
        </w:rPr>
      </w:pPr>
      <w:r>
        <w:rPr>
          <w:rFonts w:cs="宋体" w:hint="eastAsia"/>
          <w:kern w:val="0"/>
        </w:rPr>
        <w:t>程的可追溯性。</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强化公司员工对设备、人身安全教育，定期组织对设备、设施进行检查和维修，确保设备的精度和设备的完好。</w:t>
      </w:r>
    </w:p>
    <w:p w:rsidR="00642E98" w:rsidRDefault="00642E98" w:rsidP="00642E98">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实行定置管理，</w:t>
      </w:r>
      <w:r>
        <w:rPr>
          <w:rFonts w:cs="宋体"/>
          <w:kern w:val="0"/>
        </w:rPr>
        <w:t xml:space="preserve"> </w:t>
      </w:r>
      <w:r>
        <w:rPr>
          <w:rFonts w:cs="宋体" w:hint="eastAsia"/>
          <w:kern w:val="0"/>
        </w:rPr>
        <w:t>文明生产。</w:t>
      </w:r>
    </w:p>
    <w:p w:rsidR="00642E98" w:rsidRDefault="00642E98" w:rsidP="00642E98">
      <w:pPr>
        <w:rPr>
          <w:kern w:val="0"/>
        </w:rPr>
      </w:pPr>
      <w:r>
        <w:rPr>
          <w:kern w:val="0"/>
        </w:rPr>
        <w:t xml:space="preserve">6 </w:t>
      </w:r>
      <w:r>
        <w:rPr>
          <w:rFonts w:cs="宋体" w:hint="eastAsia"/>
          <w:kern w:val="0"/>
        </w:rPr>
        <w:t>项目经理职责</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选配项目经理部成员，明确各成员的职责分工，定期考核。</w:t>
      </w:r>
    </w:p>
    <w:p w:rsidR="00642E98" w:rsidRDefault="00642E98" w:rsidP="00642E98">
      <w:pPr>
        <w:rPr>
          <w:kern w:val="0"/>
        </w:rPr>
      </w:pPr>
      <w:r>
        <w:rPr>
          <w:rFonts w:cs="宋体" w:hint="eastAsia"/>
          <w:kern w:val="0"/>
        </w:rPr>
        <w:lastRenderedPageBreak/>
        <w:t>（</w:t>
      </w:r>
      <w:r>
        <w:rPr>
          <w:rFonts w:cs="宋体"/>
          <w:kern w:val="0"/>
        </w:rPr>
        <w:t>2</w:t>
      </w:r>
      <w:r>
        <w:rPr>
          <w:rFonts w:cs="宋体" w:hint="eastAsia"/>
          <w:kern w:val="0"/>
        </w:rPr>
        <w:t>）</w:t>
      </w:r>
      <w:r>
        <w:rPr>
          <w:rFonts w:cs="宋体"/>
          <w:kern w:val="0"/>
        </w:rPr>
        <w:t xml:space="preserve"> </w:t>
      </w:r>
      <w:r>
        <w:rPr>
          <w:rFonts w:cs="宋体" w:hint="eastAsia"/>
          <w:kern w:val="0"/>
        </w:rPr>
        <w:t>落实项目部人员质量责任，对完成项目的质量目标负责。</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确认本工程特殊工序、关键工序，</w:t>
      </w:r>
      <w:r>
        <w:rPr>
          <w:rFonts w:cs="宋体"/>
          <w:kern w:val="0"/>
        </w:rPr>
        <w:t xml:space="preserve"> </w:t>
      </w:r>
      <w:r>
        <w:rPr>
          <w:rFonts w:cs="宋体" w:hint="eastAsia"/>
          <w:kern w:val="0"/>
        </w:rPr>
        <w:t>确定质量管理点。</w:t>
      </w:r>
    </w:p>
    <w:p w:rsidR="00642E98" w:rsidRDefault="00642E98" w:rsidP="00642E98">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保证本项目管理体系有效运转，</w:t>
      </w:r>
      <w:r>
        <w:rPr>
          <w:rFonts w:cs="宋体"/>
          <w:kern w:val="0"/>
        </w:rPr>
        <w:t xml:space="preserve"> </w:t>
      </w:r>
      <w:r>
        <w:rPr>
          <w:rFonts w:cs="宋体" w:hint="eastAsia"/>
          <w:kern w:val="0"/>
        </w:rPr>
        <w:t>随时监督和检查。</w:t>
      </w:r>
    </w:p>
    <w:p w:rsidR="00642E98" w:rsidRDefault="00642E98" w:rsidP="00642E98">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主持编制项目经理部施工组织设计实施细则，成品保护等措施。</w:t>
      </w:r>
    </w:p>
    <w:p w:rsidR="00642E98" w:rsidRDefault="00642E98" w:rsidP="00642E98">
      <w:pPr>
        <w:rPr>
          <w:kern w:val="0"/>
        </w:rPr>
      </w:pPr>
      <w:r>
        <w:rPr>
          <w:rFonts w:cs="宋体" w:hint="eastAsia"/>
          <w:kern w:val="0"/>
        </w:rPr>
        <w:t>（</w:t>
      </w:r>
      <w:r>
        <w:rPr>
          <w:rFonts w:cs="宋体"/>
          <w:kern w:val="0"/>
        </w:rPr>
        <w:t>6</w:t>
      </w:r>
      <w:r>
        <w:rPr>
          <w:rFonts w:cs="宋体" w:hint="eastAsia"/>
          <w:kern w:val="0"/>
        </w:rPr>
        <w:t>）</w:t>
      </w:r>
      <w:r>
        <w:rPr>
          <w:rFonts w:cs="宋体"/>
          <w:kern w:val="0"/>
        </w:rPr>
        <w:t xml:space="preserve"> </w:t>
      </w:r>
      <w:r>
        <w:rPr>
          <w:rFonts w:cs="宋体" w:hint="eastAsia"/>
          <w:kern w:val="0"/>
        </w:rPr>
        <w:t>参加每周总包、监理、业主工地协调会，解决实际问题。</w:t>
      </w:r>
    </w:p>
    <w:p w:rsidR="00642E98" w:rsidRDefault="00642E98" w:rsidP="00642E98">
      <w:pPr>
        <w:rPr>
          <w:kern w:val="0"/>
        </w:rPr>
      </w:pPr>
      <w:r>
        <w:rPr>
          <w:rFonts w:cs="宋体" w:hint="eastAsia"/>
          <w:kern w:val="0"/>
        </w:rPr>
        <w:t>（</w:t>
      </w:r>
      <w:r>
        <w:rPr>
          <w:rFonts w:cs="宋体"/>
          <w:kern w:val="0"/>
        </w:rPr>
        <w:t>7</w:t>
      </w:r>
      <w:r>
        <w:rPr>
          <w:rFonts w:cs="宋体" w:hint="eastAsia"/>
          <w:kern w:val="0"/>
        </w:rPr>
        <w:t>）</w:t>
      </w:r>
      <w:r>
        <w:rPr>
          <w:rFonts w:cs="宋体"/>
          <w:kern w:val="0"/>
        </w:rPr>
        <w:t xml:space="preserve"> </w:t>
      </w:r>
      <w:r>
        <w:rPr>
          <w:rFonts w:cs="宋体" w:hint="eastAsia"/>
          <w:kern w:val="0"/>
        </w:rPr>
        <w:t>配合总包、监理、业主做好各方面管理工作。</w:t>
      </w:r>
    </w:p>
    <w:p w:rsidR="00642E98" w:rsidRDefault="00642E98" w:rsidP="00642E98">
      <w:pPr>
        <w:rPr>
          <w:kern w:val="0"/>
        </w:rPr>
      </w:pPr>
      <w:r>
        <w:rPr>
          <w:kern w:val="0"/>
        </w:rPr>
        <w:t xml:space="preserve">7 </w:t>
      </w:r>
      <w:r>
        <w:rPr>
          <w:rFonts w:cs="宋体" w:hint="eastAsia"/>
          <w:kern w:val="0"/>
        </w:rPr>
        <w:t>项目副经理职责</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负责制定项目管理目标，分解落实到岗位，安排实施并检查指导。</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负责项目的均衡生产和工序管理。</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负责施工全过程的施工管理控制。</w:t>
      </w:r>
    </w:p>
    <w:p w:rsidR="00642E98" w:rsidRDefault="00642E98" w:rsidP="00642E98">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负责依据施组及方案处理好质量与进度的关系。</w:t>
      </w:r>
    </w:p>
    <w:p w:rsidR="00642E98" w:rsidRDefault="00642E98" w:rsidP="00642E98">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协调公司供应、生产等各部门的进度及资源保证。</w:t>
      </w:r>
    </w:p>
    <w:p w:rsidR="00642E98" w:rsidRDefault="00642E98" w:rsidP="00642E98">
      <w:pPr>
        <w:rPr>
          <w:kern w:val="0"/>
        </w:rPr>
      </w:pPr>
      <w:r>
        <w:rPr>
          <w:kern w:val="0"/>
        </w:rPr>
        <w:t xml:space="preserve">8 </w:t>
      </w:r>
      <w:r>
        <w:rPr>
          <w:rFonts w:cs="宋体" w:hint="eastAsia"/>
          <w:kern w:val="0"/>
        </w:rPr>
        <w:t>项目工程师职责</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负责本工程施工组织设计及主要方案编制。</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组织图纸的自审，对施工中的工程洽商、单项工程技术交底进行审批。</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负责项目特殊工序、关键工序作业指导书的编制。</w:t>
      </w:r>
    </w:p>
    <w:p w:rsidR="00642E98" w:rsidRDefault="00642E98" w:rsidP="00642E98">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负责检验和试验状态标识的检查、监督工作。</w:t>
      </w:r>
    </w:p>
    <w:p w:rsidR="00642E98" w:rsidRDefault="00642E98" w:rsidP="00642E98">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对施工过程中出现的不合格，组织评审并确定处置办法。</w:t>
      </w:r>
    </w:p>
    <w:p w:rsidR="00642E98" w:rsidRDefault="00642E98" w:rsidP="00642E98">
      <w:pPr>
        <w:rPr>
          <w:kern w:val="0"/>
        </w:rPr>
      </w:pPr>
      <w:r>
        <w:rPr>
          <w:rFonts w:cs="宋体" w:hint="eastAsia"/>
          <w:kern w:val="0"/>
        </w:rPr>
        <w:t>（</w:t>
      </w:r>
      <w:r>
        <w:rPr>
          <w:rFonts w:cs="宋体"/>
          <w:kern w:val="0"/>
        </w:rPr>
        <w:t>6</w:t>
      </w:r>
      <w:r>
        <w:rPr>
          <w:rFonts w:cs="宋体" w:hint="eastAsia"/>
          <w:kern w:val="0"/>
        </w:rPr>
        <w:t>）</w:t>
      </w:r>
      <w:r>
        <w:rPr>
          <w:rFonts w:cs="宋体"/>
          <w:kern w:val="0"/>
        </w:rPr>
        <w:t xml:space="preserve"> </w:t>
      </w:r>
      <w:r>
        <w:rPr>
          <w:rFonts w:cs="宋体" w:hint="eastAsia"/>
          <w:kern w:val="0"/>
        </w:rPr>
        <w:t>负责工程技术档案的收集整理管理。</w:t>
      </w:r>
    </w:p>
    <w:p w:rsidR="00642E98" w:rsidRDefault="00642E98" w:rsidP="00642E98">
      <w:pPr>
        <w:rPr>
          <w:kern w:val="0"/>
        </w:rPr>
      </w:pPr>
      <w:r>
        <w:rPr>
          <w:kern w:val="0"/>
        </w:rPr>
        <w:t xml:space="preserve">9 </w:t>
      </w:r>
      <w:r>
        <w:rPr>
          <w:rFonts w:cs="宋体" w:hint="eastAsia"/>
          <w:kern w:val="0"/>
        </w:rPr>
        <w:t>现场质</w:t>
      </w:r>
      <w:r>
        <w:rPr>
          <w:rFonts w:cs="宋体" w:hint="eastAsia"/>
        </w:rPr>
        <w:t>量</w:t>
      </w:r>
      <w:r>
        <w:rPr>
          <w:rFonts w:cs="宋体" w:hint="eastAsia"/>
          <w:kern w:val="0"/>
        </w:rPr>
        <w:t>员职责</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根据本工程的技术文件、图纸和行业标准、企业标准进行现场产品检验。</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对上岗人员进行质量标准培训及考核。</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对进场的半成品、材料进行检查，不合格品不准进场。</w:t>
      </w:r>
    </w:p>
    <w:p w:rsidR="00642E98" w:rsidRDefault="00642E98" w:rsidP="00642E98">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负责对成品、半成品的保护措施的检查。</w:t>
      </w:r>
    </w:p>
    <w:p w:rsidR="00642E98" w:rsidRDefault="00642E98" w:rsidP="00642E98">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实施项目质量检验计划，对工序过程进行预检，中间检查，对特殊工序、关键工序和工序控制点进行重点或连续监控、检验，</w:t>
      </w:r>
      <w:r>
        <w:rPr>
          <w:rFonts w:cs="宋体"/>
          <w:kern w:val="0"/>
        </w:rPr>
        <w:t xml:space="preserve"> </w:t>
      </w:r>
      <w:r>
        <w:rPr>
          <w:rFonts w:cs="宋体" w:hint="eastAsia"/>
          <w:kern w:val="0"/>
        </w:rPr>
        <w:t>对分项工程质量等级进行核验。</w:t>
      </w:r>
    </w:p>
    <w:p w:rsidR="00642E98" w:rsidRDefault="00642E98" w:rsidP="00642E98">
      <w:pPr>
        <w:rPr>
          <w:kern w:val="0"/>
        </w:rPr>
      </w:pPr>
      <w:r>
        <w:rPr>
          <w:rFonts w:cs="宋体" w:hint="eastAsia"/>
          <w:kern w:val="0"/>
        </w:rPr>
        <w:t>（</w:t>
      </w:r>
      <w:r>
        <w:rPr>
          <w:rFonts w:cs="宋体"/>
          <w:kern w:val="0"/>
        </w:rPr>
        <w:t>6</w:t>
      </w:r>
      <w:r>
        <w:rPr>
          <w:rFonts w:cs="宋体" w:hint="eastAsia"/>
          <w:kern w:val="0"/>
        </w:rPr>
        <w:t>）</w:t>
      </w:r>
      <w:r>
        <w:rPr>
          <w:rFonts w:cs="宋体"/>
          <w:kern w:val="0"/>
        </w:rPr>
        <w:t xml:space="preserve"> </w:t>
      </w:r>
      <w:r>
        <w:rPr>
          <w:rFonts w:cs="宋体" w:hint="eastAsia"/>
          <w:kern w:val="0"/>
        </w:rPr>
        <w:t>执行质量管理的各项制度和规定，落实项目质量保证和预防质量通病的各项措施和办法，及时对工序过程中的不合格情况进行有效的控制和纠正。</w:t>
      </w:r>
    </w:p>
    <w:p w:rsidR="00642E98" w:rsidRDefault="00642E98" w:rsidP="00642E98">
      <w:pPr>
        <w:rPr>
          <w:kern w:val="0"/>
        </w:rPr>
      </w:pPr>
      <w:r>
        <w:rPr>
          <w:rFonts w:cs="宋体" w:hint="eastAsia"/>
          <w:kern w:val="0"/>
        </w:rPr>
        <w:t>（</w:t>
      </w:r>
      <w:r>
        <w:rPr>
          <w:rFonts w:cs="宋体"/>
          <w:kern w:val="0"/>
        </w:rPr>
        <w:t>7</w:t>
      </w:r>
      <w:r>
        <w:rPr>
          <w:rFonts w:cs="宋体" w:hint="eastAsia"/>
          <w:kern w:val="0"/>
        </w:rPr>
        <w:t>）</w:t>
      </w:r>
      <w:r>
        <w:rPr>
          <w:rFonts w:cs="宋体"/>
          <w:kern w:val="0"/>
        </w:rPr>
        <w:t xml:space="preserve"> </w:t>
      </w:r>
      <w:r>
        <w:rPr>
          <w:rFonts w:cs="宋体" w:hint="eastAsia"/>
          <w:kern w:val="0"/>
        </w:rPr>
        <w:t>负责工序过程中不合格处</w:t>
      </w:r>
      <w:r>
        <w:rPr>
          <w:rFonts w:cs="宋体"/>
          <w:kern w:val="0"/>
        </w:rPr>
        <w:t>/</w:t>
      </w:r>
      <w:r>
        <w:rPr>
          <w:rFonts w:cs="宋体" w:hint="eastAsia"/>
          <w:kern w:val="0"/>
        </w:rPr>
        <w:t>点的标记和分项工程检验试验状态的标识和维护管理。</w:t>
      </w:r>
    </w:p>
    <w:p w:rsidR="00642E98" w:rsidRDefault="00642E98" w:rsidP="00642E98">
      <w:pPr>
        <w:rPr>
          <w:kern w:val="0"/>
        </w:rPr>
      </w:pPr>
      <w:r>
        <w:rPr>
          <w:rFonts w:cs="宋体" w:hint="eastAsia"/>
          <w:kern w:val="0"/>
        </w:rPr>
        <w:t>（</w:t>
      </w:r>
      <w:r>
        <w:rPr>
          <w:rFonts w:cs="宋体"/>
          <w:kern w:val="0"/>
        </w:rPr>
        <w:t>8</w:t>
      </w:r>
      <w:r>
        <w:rPr>
          <w:rFonts w:cs="宋体" w:hint="eastAsia"/>
          <w:kern w:val="0"/>
        </w:rPr>
        <w:t>）</w:t>
      </w:r>
      <w:r>
        <w:rPr>
          <w:rFonts w:cs="宋体"/>
          <w:kern w:val="0"/>
        </w:rPr>
        <w:t xml:space="preserve"> </w:t>
      </w:r>
      <w:r>
        <w:rPr>
          <w:rFonts w:cs="宋体" w:hint="eastAsia"/>
          <w:kern w:val="0"/>
        </w:rPr>
        <w:t>对不合格项目进行控制，签发通知单，参与不合格评审，</w:t>
      </w:r>
      <w:r>
        <w:rPr>
          <w:rFonts w:cs="宋体"/>
          <w:kern w:val="0"/>
        </w:rPr>
        <w:t xml:space="preserve"> </w:t>
      </w:r>
      <w:r>
        <w:rPr>
          <w:rFonts w:cs="宋体" w:hint="eastAsia"/>
          <w:kern w:val="0"/>
        </w:rPr>
        <w:t>在处置过程中进行监督，</w:t>
      </w:r>
      <w:r>
        <w:rPr>
          <w:rFonts w:cs="宋体"/>
          <w:kern w:val="0"/>
        </w:rPr>
        <w:t xml:space="preserve"> </w:t>
      </w:r>
      <w:r>
        <w:rPr>
          <w:rFonts w:cs="宋体" w:hint="eastAsia"/>
          <w:kern w:val="0"/>
        </w:rPr>
        <w:t>处置后复验。</w:t>
      </w:r>
    </w:p>
    <w:p w:rsidR="00642E98" w:rsidRDefault="00642E98" w:rsidP="00642E98">
      <w:pPr>
        <w:rPr>
          <w:kern w:val="0"/>
        </w:rPr>
      </w:pPr>
      <w:r>
        <w:rPr>
          <w:rFonts w:cs="宋体" w:hint="eastAsia"/>
          <w:kern w:val="0"/>
        </w:rPr>
        <w:t>（</w:t>
      </w:r>
      <w:r>
        <w:rPr>
          <w:rFonts w:cs="宋体"/>
          <w:kern w:val="0"/>
        </w:rPr>
        <w:t>9</w:t>
      </w:r>
      <w:r>
        <w:rPr>
          <w:rFonts w:cs="宋体" w:hint="eastAsia"/>
          <w:kern w:val="0"/>
        </w:rPr>
        <w:t>）</w:t>
      </w:r>
      <w:r>
        <w:rPr>
          <w:rFonts w:cs="宋体"/>
          <w:kern w:val="0"/>
        </w:rPr>
        <w:t xml:space="preserve"> </w:t>
      </w:r>
      <w:r>
        <w:rPr>
          <w:rFonts w:cs="宋体" w:hint="eastAsia"/>
          <w:kern w:val="0"/>
        </w:rPr>
        <w:t>要正确使用质量否决权，防止不合格项目及工程质量事故发生。</w:t>
      </w:r>
    </w:p>
    <w:p w:rsidR="00642E98" w:rsidRDefault="00642E98" w:rsidP="00642E98">
      <w:pPr>
        <w:rPr>
          <w:kern w:val="0"/>
        </w:rPr>
      </w:pPr>
      <w:r>
        <w:rPr>
          <w:rFonts w:cs="宋体" w:hint="eastAsia"/>
          <w:kern w:val="0"/>
        </w:rPr>
        <w:t>（</w:t>
      </w:r>
      <w:r>
        <w:rPr>
          <w:rFonts w:cs="宋体"/>
          <w:kern w:val="0"/>
        </w:rPr>
        <w:t>10</w:t>
      </w:r>
      <w:r>
        <w:rPr>
          <w:rFonts w:cs="宋体" w:hint="eastAsia"/>
          <w:kern w:val="0"/>
        </w:rPr>
        <w:t>）</w:t>
      </w:r>
      <w:r>
        <w:rPr>
          <w:rFonts w:cs="宋体"/>
          <w:kern w:val="0"/>
        </w:rPr>
        <w:t xml:space="preserve"> </w:t>
      </w:r>
      <w:r>
        <w:rPr>
          <w:rFonts w:cs="宋体" w:hint="eastAsia"/>
          <w:kern w:val="0"/>
        </w:rPr>
        <w:t>完成项目工程师安排的与质量体系运行有关的工作，</w:t>
      </w:r>
      <w:r>
        <w:rPr>
          <w:rFonts w:cs="宋体"/>
          <w:kern w:val="0"/>
        </w:rPr>
        <w:t xml:space="preserve"> </w:t>
      </w:r>
      <w:r>
        <w:rPr>
          <w:rFonts w:cs="宋体" w:hint="eastAsia"/>
          <w:kern w:val="0"/>
        </w:rPr>
        <w:t>作好各项质量记录，</w:t>
      </w:r>
      <w:r>
        <w:rPr>
          <w:rFonts w:cs="宋体"/>
          <w:kern w:val="0"/>
        </w:rPr>
        <w:t xml:space="preserve"> </w:t>
      </w:r>
      <w:r>
        <w:rPr>
          <w:rFonts w:cs="宋体" w:hint="eastAsia"/>
          <w:kern w:val="0"/>
        </w:rPr>
        <w:t>并及时交项目资料员保存。</w:t>
      </w:r>
    </w:p>
    <w:p w:rsidR="00642E98" w:rsidRDefault="00642E98" w:rsidP="00642E98">
      <w:pPr>
        <w:rPr>
          <w:kern w:val="0"/>
        </w:rPr>
      </w:pPr>
      <w:r>
        <w:rPr>
          <w:rFonts w:cs="宋体" w:hint="eastAsia"/>
          <w:kern w:val="0"/>
        </w:rPr>
        <w:t>（</w:t>
      </w:r>
      <w:r>
        <w:rPr>
          <w:rFonts w:cs="宋体"/>
          <w:kern w:val="0"/>
        </w:rPr>
        <w:t>11</w:t>
      </w:r>
      <w:r>
        <w:rPr>
          <w:rFonts w:cs="宋体" w:hint="eastAsia"/>
          <w:kern w:val="0"/>
        </w:rPr>
        <w:t>）</w:t>
      </w:r>
      <w:r>
        <w:rPr>
          <w:rFonts w:cs="宋体"/>
          <w:kern w:val="0"/>
        </w:rPr>
        <w:t xml:space="preserve"> </w:t>
      </w:r>
      <w:r>
        <w:rPr>
          <w:rFonts w:cs="宋体" w:hint="eastAsia"/>
          <w:kern w:val="0"/>
        </w:rPr>
        <w:t>参与纠正及预防措施的制定。</w:t>
      </w:r>
    </w:p>
    <w:p w:rsidR="00642E98" w:rsidRDefault="00642E98" w:rsidP="00642E98">
      <w:pPr>
        <w:rPr>
          <w:kern w:val="0"/>
        </w:rPr>
      </w:pPr>
      <w:r>
        <w:rPr>
          <w:kern w:val="0"/>
        </w:rPr>
        <w:t xml:space="preserve">1 0 </w:t>
      </w:r>
      <w:r>
        <w:rPr>
          <w:rFonts w:cs="宋体" w:hint="eastAsia"/>
          <w:kern w:val="0"/>
        </w:rPr>
        <w:t>现场资料员职责</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做好业主、监理、总包有关文件的收到和发放登记工作，</w:t>
      </w:r>
      <w:r>
        <w:rPr>
          <w:rFonts w:cs="宋体"/>
          <w:kern w:val="0"/>
        </w:rPr>
        <w:t xml:space="preserve"> </w:t>
      </w:r>
      <w:r>
        <w:rPr>
          <w:rFonts w:cs="宋体" w:hint="eastAsia"/>
          <w:kern w:val="0"/>
        </w:rPr>
        <w:t>并保留原件一套存档。</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根据工程进度和施工情况，联系有关部门收集下列有关原始资料（</w:t>
      </w:r>
      <w:r>
        <w:rPr>
          <w:rFonts w:cs="宋体"/>
          <w:kern w:val="0"/>
        </w:rPr>
        <w:t xml:space="preserve"> </w:t>
      </w:r>
      <w:r>
        <w:rPr>
          <w:rFonts w:cs="宋体" w:hint="eastAsia"/>
          <w:kern w:val="0"/>
        </w:rPr>
        <w:t>原件）。</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与技术部联系，</w:t>
      </w:r>
      <w:r>
        <w:rPr>
          <w:rFonts w:cs="宋体"/>
          <w:kern w:val="0"/>
        </w:rPr>
        <w:t xml:space="preserve"> </w:t>
      </w:r>
      <w:r>
        <w:rPr>
          <w:rFonts w:cs="宋体" w:hint="eastAsia"/>
          <w:kern w:val="0"/>
        </w:rPr>
        <w:t>收集施工技术文件资料。</w:t>
      </w:r>
    </w:p>
    <w:p w:rsidR="00642E98" w:rsidRDefault="00642E98" w:rsidP="00642E98">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与材料部联系，</w:t>
      </w:r>
      <w:r>
        <w:rPr>
          <w:rFonts w:cs="宋体"/>
          <w:kern w:val="0"/>
        </w:rPr>
        <w:t xml:space="preserve"> </w:t>
      </w:r>
      <w:r>
        <w:rPr>
          <w:rFonts w:cs="宋体" w:hint="eastAsia"/>
          <w:kern w:val="0"/>
        </w:rPr>
        <w:t>收集施工材料质量保证文件。</w:t>
      </w:r>
    </w:p>
    <w:p w:rsidR="00642E98" w:rsidRDefault="00642E98" w:rsidP="00642E98">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与设计部联系，</w:t>
      </w:r>
      <w:r>
        <w:rPr>
          <w:rFonts w:cs="宋体"/>
          <w:kern w:val="0"/>
        </w:rPr>
        <w:t xml:space="preserve"> </w:t>
      </w:r>
      <w:r>
        <w:rPr>
          <w:rFonts w:cs="宋体" w:hint="eastAsia"/>
          <w:kern w:val="0"/>
        </w:rPr>
        <w:t>收集设计变更依据性文件。</w:t>
      </w:r>
    </w:p>
    <w:p w:rsidR="00642E98" w:rsidRDefault="00642E98" w:rsidP="00642E98">
      <w:pPr>
        <w:rPr>
          <w:kern w:val="0"/>
        </w:rPr>
      </w:pPr>
      <w:r>
        <w:rPr>
          <w:rFonts w:cs="宋体" w:hint="eastAsia"/>
          <w:kern w:val="0"/>
        </w:rPr>
        <w:t>（</w:t>
      </w:r>
      <w:r>
        <w:rPr>
          <w:rFonts w:cs="宋体"/>
          <w:kern w:val="0"/>
        </w:rPr>
        <w:t>6</w:t>
      </w:r>
      <w:r>
        <w:rPr>
          <w:rFonts w:cs="宋体" w:hint="eastAsia"/>
          <w:kern w:val="0"/>
        </w:rPr>
        <w:t>）</w:t>
      </w:r>
      <w:r>
        <w:rPr>
          <w:rFonts w:cs="宋体"/>
          <w:kern w:val="0"/>
        </w:rPr>
        <w:t xml:space="preserve"> </w:t>
      </w:r>
      <w:r>
        <w:rPr>
          <w:rFonts w:cs="宋体" w:hint="eastAsia"/>
          <w:kern w:val="0"/>
        </w:rPr>
        <w:t>根据施工工序随时拍摄有关工程照片或录像。</w:t>
      </w:r>
    </w:p>
    <w:p w:rsidR="00642E98" w:rsidRDefault="00642E98" w:rsidP="00642E98">
      <w:pPr>
        <w:rPr>
          <w:kern w:val="0"/>
        </w:rPr>
      </w:pPr>
      <w:r>
        <w:rPr>
          <w:rFonts w:cs="宋体" w:hint="eastAsia"/>
          <w:kern w:val="0"/>
        </w:rPr>
        <w:t>（</w:t>
      </w:r>
      <w:r>
        <w:rPr>
          <w:rFonts w:cs="宋体"/>
          <w:kern w:val="0"/>
        </w:rPr>
        <w:t>7</w:t>
      </w:r>
      <w:r>
        <w:rPr>
          <w:rFonts w:cs="宋体" w:hint="eastAsia"/>
          <w:kern w:val="0"/>
        </w:rPr>
        <w:t>）</w:t>
      </w:r>
      <w:r>
        <w:rPr>
          <w:rFonts w:cs="宋体"/>
          <w:kern w:val="0"/>
        </w:rPr>
        <w:t xml:space="preserve"> </w:t>
      </w:r>
      <w:r>
        <w:rPr>
          <w:rFonts w:cs="宋体" w:hint="eastAsia"/>
          <w:kern w:val="0"/>
        </w:rPr>
        <w:t>、根据业主、监理、总包的规定进行竣工资料收集、整理、归档。</w:t>
      </w:r>
    </w:p>
    <w:p w:rsidR="00642E98" w:rsidRDefault="00642E98" w:rsidP="00642E98">
      <w:pPr>
        <w:rPr>
          <w:kern w:val="0"/>
        </w:rPr>
      </w:pPr>
      <w:r>
        <w:rPr>
          <w:kern w:val="0"/>
        </w:rPr>
        <w:lastRenderedPageBreak/>
        <w:t xml:space="preserve">1 1 </w:t>
      </w:r>
      <w:r>
        <w:rPr>
          <w:rFonts w:cs="宋体" w:hint="eastAsia"/>
          <w:kern w:val="0"/>
        </w:rPr>
        <w:t>现场材料员职责</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负责制定现场材料供应计划。</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对进入现场材料的清点、保管、发放。</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负责现场材料的安全措施及现场文明施工。</w:t>
      </w:r>
    </w:p>
    <w:p w:rsidR="00642E98" w:rsidRDefault="00642E98" w:rsidP="00642E98">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提出各种材料的补缺情况，</w:t>
      </w:r>
      <w:r>
        <w:rPr>
          <w:rFonts w:cs="宋体"/>
          <w:kern w:val="0"/>
        </w:rPr>
        <w:t xml:space="preserve"> </w:t>
      </w:r>
      <w:r>
        <w:rPr>
          <w:rFonts w:cs="宋体" w:hint="eastAsia"/>
          <w:kern w:val="0"/>
        </w:rPr>
        <w:t>并及时催要材料。</w:t>
      </w:r>
    </w:p>
    <w:p w:rsidR="00642E98" w:rsidRDefault="00642E98" w:rsidP="00642E98">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负责现场材料的成品保护。</w:t>
      </w:r>
    </w:p>
    <w:p w:rsidR="00642E98" w:rsidRDefault="00642E98" w:rsidP="00642E98">
      <w:pPr>
        <w:rPr>
          <w:kern w:val="0"/>
        </w:rPr>
      </w:pPr>
      <w:r>
        <w:rPr>
          <w:rFonts w:cs="宋体" w:hint="eastAsia"/>
          <w:kern w:val="0"/>
        </w:rPr>
        <w:t>（</w:t>
      </w:r>
      <w:r>
        <w:rPr>
          <w:rFonts w:cs="宋体"/>
          <w:kern w:val="0"/>
        </w:rPr>
        <w:t>6</w:t>
      </w:r>
      <w:r>
        <w:rPr>
          <w:rFonts w:cs="宋体" w:hint="eastAsia"/>
          <w:kern w:val="0"/>
        </w:rPr>
        <w:t>）</w:t>
      </w:r>
      <w:r>
        <w:rPr>
          <w:rFonts w:cs="宋体"/>
          <w:kern w:val="0"/>
        </w:rPr>
        <w:t xml:space="preserve"> </w:t>
      </w:r>
      <w:r>
        <w:rPr>
          <w:rFonts w:cs="宋体" w:hint="eastAsia"/>
          <w:kern w:val="0"/>
        </w:rPr>
        <w:t>负责材料运输工作。</w:t>
      </w:r>
    </w:p>
    <w:p w:rsidR="00642E98" w:rsidRDefault="00642E98" w:rsidP="00642E98">
      <w:pPr>
        <w:rPr>
          <w:kern w:val="0"/>
        </w:rPr>
      </w:pPr>
      <w:r>
        <w:rPr>
          <w:kern w:val="0"/>
        </w:rPr>
        <w:t xml:space="preserve">1 2 </w:t>
      </w:r>
      <w:r>
        <w:rPr>
          <w:rFonts w:cs="宋体" w:hint="eastAsia"/>
          <w:kern w:val="0"/>
        </w:rPr>
        <w:t>现场安全员职责</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熟悉当地政府和业主单位的有关安全方面的规章制度并贯彻执行。</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做好施工现场安全工作。</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制定并监督执行安全制度及安全操作规程。</w:t>
      </w:r>
    </w:p>
    <w:p w:rsidR="00642E98" w:rsidRDefault="00642E98" w:rsidP="00642E98">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对上岗人员进行安全培训、考核，不合格者不许上岗。</w:t>
      </w:r>
    </w:p>
    <w:p w:rsidR="00642E98" w:rsidRDefault="00642E98" w:rsidP="00642E98">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负责对特殊工种（</w:t>
      </w:r>
      <w:r>
        <w:rPr>
          <w:rFonts w:cs="宋体"/>
          <w:kern w:val="0"/>
        </w:rPr>
        <w:t xml:space="preserve"> </w:t>
      </w:r>
      <w:r>
        <w:rPr>
          <w:rFonts w:cs="宋体" w:hint="eastAsia"/>
          <w:kern w:val="0"/>
        </w:rPr>
        <w:t>如电焊工、电工等）是否持证上岗进行检查，</w:t>
      </w:r>
      <w:r>
        <w:rPr>
          <w:rFonts w:cs="宋体"/>
          <w:kern w:val="0"/>
        </w:rPr>
        <w:t xml:space="preserve"> </w:t>
      </w:r>
      <w:r>
        <w:rPr>
          <w:rFonts w:cs="宋体" w:hint="eastAsia"/>
          <w:kern w:val="0"/>
        </w:rPr>
        <w:t>无证不准上岗。</w:t>
      </w:r>
    </w:p>
    <w:p w:rsidR="00642E98" w:rsidRDefault="00642E98" w:rsidP="00642E98">
      <w:pPr>
        <w:rPr>
          <w:kern w:val="0"/>
        </w:rPr>
      </w:pPr>
      <w:r>
        <w:rPr>
          <w:rFonts w:cs="宋体" w:hint="eastAsia"/>
          <w:kern w:val="0"/>
        </w:rPr>
        <w:t>（</w:t>
      </w:r>
      <w:r>
        <w:rPr>
          <w:rFonts w:cs="宋体"/>
          <w:kern w:val="0"/>
        </w:rPr>
        <w:t>6</w:t>
      </w:r>
      <w:r>
        <w:rPr>
          <w:rFonts w:cs="宋体" w:hint="eastAsia"/>
          <w:kern w:val="0"/>
        </w:rPr>
        <w:t>）</w:t>
      </w:r>
      <w:r>
        <w:rPr>
          <w:rFonts w:cs="宋体"/>
          <w:kern w:val="0"/>
        </w:rPr>
        <w:t xml:space="preserve"> </w:t>
      </w:r>
      <w:r>
        <w:rPr>
          <w:rFonts w:cs="宋体" w:hint="eastAsia"/>
          <w:kern w:val="0"/>
        </w:rPr>
        <w:t>对现场环境、安全状况及时掌握、落实必要的安全保护器具。</w:t>
      </w:r>
    </w:p>
    <w:p w:rsidR="00642E98" w:rsidRDefault="00642E98" w:rsidP="00642E98">
      <w:pPr>
        <w:rPr>
          <w:kern w:val="0"/>
        </w:rPr>
      </w:pPr>
      <w:r>
        <w:rPr>
          <w:rFonts w:cs="宋体" w:hint="eastAsia"/>
          <w:kern w:val="0"/>
        </w:rPr>
        <w:t>（</w:t>
      </w:r>
      <w:r>
        <w:rPr>
          <w:rFonts w:cs="宋体"/>
          <w:kern w:val="0"/>
        </w:rPr>
        <w:t>7</w:t>
      </w:r>
      <w:r>
        <w:rPr>
          <w:rFonts w:cs="宋体" w:hint="eastAsia"/>
          <w:kern w:val="0"/>
        </w:rPr>
        <w:t>）</w:t>
      </w:r>
      <w:r>
        <w:rPr>
          <w:rFonts w:cs="宋体"/>
          <w:kern w:val="0"/>
        </w:rPr>
        <w:t xml:space="preserve"> </w:t>
      </w:r>
      <w:r>
        <w:rPr>
          <w:rFonts w:cs="宋体" w:hint="eastAsia"/>
          <w:kern w:val="0"/>
        </w:rPr>
        <w:t>对现场施工设施和设备、防火设施、人身安全设施等进行日常检查，</w:t>
      </w:r>
      <w:r>
        <w:rPr>
          <w:rFonts w:cs="宋体"/>
          <w:kern w:val="0"/>
        </w:rPr>
        <w:t xml:space="preserve"> </w:t>
      </w:r>
      <w:r>
        <w:rPr>
          <w:rFonts w:cs="宋体" w:hint="eastAsia"/>
          <w:kern w:val="0"/>
        </w:rPr>
        <w:t>发现隐患及时解决。</w:t>
      </w:r>
    </w:p>
    <w:p w:rsidR="00642E98" w:rsidRDefault="00642E98" w:rsidP="00642E98">
      <w:pPr>
        <w:rPr>
          <w:kern w:val="0"/>
        </w:rPr>
      </w:pPr>
      <w:r>
        <w:rPr>
          <w:rFonts w:cs="宋体" w:hint="eastAsia"/>
          <w:kern w:val="0"/>
        </w:rPr>
        <w:t>（</w:t>
      </w:r>
      <w:r>
        <w:rPr>
          <w:rFonts w:cs="宋体"/>
          <w:kern w:val="0"/>
        </w:rPr>
        <w:t>8</w:t>
      </w:r>
      <w:r>
        <w:rPr>
          <w:rFonts w:cs="宋体" w:hint="eastAsia"/>
          <w:kern w:val="0"/>
        </w:rPr>
        <w:t>）</w:t>
      </w:r>
      <w:r>
        <w:rPr>
          <w:rFonts w:cs="宋体"/>
          <w:kern w:val="0"/>
        </w:rPr>
        <w:t xml:space="preserve"> </w:t>
      </w:r>
      <w:r>
        <w:rPr>
          <w:rFonts w:cs="宋体" w:hint="eastAsia"/>
          <w:kern w:val="0"/>
        </w:rPr>
        <w:t>负责与总包办理进场手续及安全保卫防火教育。</w:t>
      </w:r>
    </w:p>
    <w:p w:rsidR="00642E98" w:rsidRDefault="00642E98" w:rsidP="00642E98">
      <w:pPr>
        <w:rPr>
          <w:kern w:val="0"/>
        </w:rPr>
      </w:pPr>
      <w:r>
        <w:rPr>
          <w:kern w:val="0"/>
        </w:rPr>
        <w:t xml:space="preserve">1 3 </w:t>
      </w:r>
      <w:r>
        <w:rPr>
          <w:rFonts w:cs="宋体" w:hint="eastAsia"/>
          <w:kern w:val="0"/>
        </w:rPr>
        <w:t>安装队长职责</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审核施工图纸，研究施工工艺，参加设计交底，提出施工组织的意见与建议。</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严格按图纸和工艺标准，科学合理地组织施工，保证工期的落实。</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负责对施工操作人员进行技术、安全的文字交底，并在施工中进行监督。组织操作人员对产品进行自检和互检。</w:t>
      </w:r>
    </w:p>
    <w:p w:rsidR="00642E98" w:rsidRDefault="00642E98" w:rsidP="00642E98">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承担项目工程质量指标责任，组织分部分项的交接检查工作，并做好记录，及时发现问题与隐患，提出解决措施，</w:t>
      </w:r>
      <w:r>
        <w:rPr>
          <w:rFonts w:cs="宋体"/>
          <w:kern w:val="0"/>
        </w:rPr>
        <w:t xml:space="preserve"> </w:t>
      </w:r>
      <w:r>
        <w:rPr>
          <w:rFonts w:cs="宋体" w:hint="eastAsia"/>
          <w:kern w:val="0"/>
        </w:rPr>
        <w:t>监督落实。</w:t>
      </w:r>
    </w:p>
    <w:p w:rsidR="00642E98" w:rsidRDefault="00642E98" w:rsidP="00642E98">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填写施工日志，</w:t>
      </w:r>
      <w:r>
        <w:rPr>
          <w:rFonts w:cs="宋体"/>
          <w:kern w:val="0"/>
        </w:rPr>
        <w:t xml:space="preserve"> </w:t>
      </w:r>
      <w:r>
        <w:rPr>
          <w:rFonts w:cs="宋体" w:hint="eastAsia"/>
          <w:kern w:val="0"/>
        </w:rPr>
        <w:t>执行技术规范。积累施工技术资料。</w:t>
      </w:r>
    </w:p>
    <w:p w:rsidR="00642E98" w:rsidRDefault="00642E98" w:rsidP="00642E98">
      <w:pPr>
        <w:rPr>
          <w:kern w:val="0"/>
        </w:rPr>
      </w:pPr>
      <w:r>
        <w:rPr>
          <w:rFonts w:cs="宋体" w:hint="eastAsia"/>
          <w:kern w:val="0"/>
        </w:rPr>
        <w:t>（</w:t>
      </w:r>
      <w:r>
        <w:rPr>
          <w:rFonts w:cs="宋体"/>
          <w:kern w:val="0"/>
        </w:rPr>
        <w:t>6</w:t>
      </w:r>
      <w:r>
        <w:rPr>
          <w:rFonts w:cs="宋体" w:hint="eastAsia"/>
          <w:kern w:val="0"/>
        </w:rPr>
        <w:t>）</w:t>
      </w:r>
      <w:r>
        <w:rPr>
          <w:rFonts w:cs="宋体"/>
          <w:kern w:val="0"/>
        </w:rPr>
        <w:t xml:space="preserve"> </w:t>
      </w:r>
      <w:r>
        <w:rPr>
          <w:rFonts w:cs="宋体" w:hint="eastAsia"/>
          <w:kern w:val="0"/>
        </w:rPr>
        <w:t>严格执行关键工序和特殊工序的作业指导书。</w:t>
      </w:r>
    </w:p>
    <w:p w:rsidR="00642E98" w:rsidRDefault="00642E98" w:rsidP="00642E98">
      <w:pPr>
        <w:rPr>
          <w:kern w:val="0"/>
        </w:rPr>
      </w:pPr>
      <w:r>
        <w:rPr>
          <w:rFonts w:cs="宋体" w:hint="eastAsia"/>
          <w:kern w:val="0"/>
        </w:rPr>
        <w:t>（</w:t>
      </w:r>
      <w:r>
        <w:rPr>
          <w:rFonts w:cs="宋体"/>
          <w:kern w:val="0"/>
        </w:rPr>
        <w:t>7</w:t>
      </w:r>
      <w:r>
        <w:rPr>
          <w:rFonts w:cs="宋体" w:hint="eastAsia"/>
          <w:kern w:val="0"/>
        </w:rPr>
        <w:t>）</w:t>
      </w:r>
      <w:r>
        <w:rPr>
          <w:rFonts w:cs="宋体"/>
          <w:kern w:val="0"/>
        </w:rPr>
        <w:t xml:space="preserve"> </w:t>
      </w:r>
      <w:r>
        <w:rPr>
          <w:rFonts w:cs="宋体" w:hint="eastAsia"/>
          <w:kern w:val="0"/>
        </w:rPr>
        <w:t>负责对专检人员提出的不合格工序，按照整改方案进行返修或返工。</w:t>
      </w:r>
    </w:p>
    <w:p w:rsidR="00642E98" w:rsidRDefault="00642E98" w:rsidP="00642E98">
      <w:pPr>
        <w:rPr>
          <w:kern w:val="0"/>
        </w:rPr>
      </w:pPr>
      <w:r>
        <w:rPr>
          <w:rFonts w:cs="宋体" w:hint="eastAsia"/>
          <w:kern w:val="0"/>
        </w:rPr>
        <w:t>（</w:t>
      </w:r>
      <w:r>
        <w:rPr>
          <w:rFonts w:cs="宋体"/>
          <w:kern w:val="0"/>
        </w:rPr>
        <w:t>8</w:t>
      </w:r>
      <w:r>
        <w:rPr>
          <w:rFonts w:cs="宋体" w:hint="eastAsia"/>
          <w:kern w:val="0"/>
        </w:rPr>
        <w:t>）</w:t>
      </w:r>
      <w:r>
        <w:rPr>
          <w:rFonts w:cs="宋体"/>
          <w:kern w:val="0"/>
        </w:rPr>
        <w:t xml:space="preserve"> </w:t>
      </w:r>
      <w:r>
        <w:rPr>
          <w:rFonts w:cs="宋体" w:hint="eastAsia"/>
          <w:kern w:val="0"/>
        </w:rPr>
        <w:t>认真做好设计技术变更洽商后的施工工作。</w:t>
      </w:r>
    </w:p>
    <w:p w:rsidR="00642E98" w:rsidRDefault="00642E98" w:rsidP="00642E98">
      <w:pPr>
        <w:rPr>
          <w:kern w:val="0"/>
        </w:rPr>
      </w:pPr>
      <w:r>
        <w:rPr>
          <w:rFonts w:cs="黑体" w:hint="eastAsia"/>
          <w:kern w:val="0"/>
        </w:rPr>
        <w:t>（</w:t>
      </w:r>
      <w:r>
        <w:rPr>
          <w:kern w:val="0"/>
        </w:rPr>
        <w:t xml:space="preserve"> </w:t>
      </w:r>
      <w:r>
        <w:rPr>
          <w:rFonts w:cs="黑体" w:hint="eastAsia"/>
          <w:kern w:val="0"/>
        </w:rPr>
        <w:t>六）</w:t>
      </w:r>
      <w:r>
        <w:rPr>
          <w:kern w:val="0"/>
        </w:rPr>
        <w:t xml:space="preserve"> </w:t>
      </w:r>
      <w:r>
        <w:rPr>
          <w:rFonts w:cs="黑体" w:hint="eastAsia"/>
          <w:kern w:val="0"/>
        </w:rPr>
        <w:t>施工准备</w:t>
      </w:r>
    </w:p>
    <w:p w:rsidR="00642E98" w:rsidRDefault="00642E98" w:rsidP="00642E98">
      <w:pPr>
        <w:rPr>
          <w:kern w:val="0"/>
        </w:rPr>
      </w:pPr>
      <w:r>
        <w:rPr>
          <w:kern w:val="0"/>
        </w:rPr>
        <w:t xml:space="preserve">1 </w:t>
      </w:r>
      <w:r>
        <w:rPr>
          <w:rFonts w:cs="宋体" w:hint="eastAsia"/>
          <w:kern w:val="0"/>
        </w:rPr>
        <w:t>施工技术准备</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设计图技术交底及图纸会审在收到设计院图纸和正式的施工图纸后，</w:t>
      </w:r>
      <w:r>
        <w:rPr>
          <w:rFonts w:cs="宋体"/>
          <w:kern w:val="0"/>
        </w:rPr>
        <w:t xml:space="preserve"> </w:t>
      </w:r>
      <w:r>
        <w:rPr>
          <w:rFonts w:cs="宋体" w:hint="eastAsia"/>
          <w:kern w:val="0"/>
        </w:rPr>
        <w:t>将组织项目有关专业人员认真阅读熟悉图纸，</w:t>
      </w:r>
      <w:r>
        <w:rPr>
          <w:rFonts w:cs="宋体"/>
          <w:kern w:val="0"/>
        </w:rPr>
        <w:t xml:space="preserve"> </w:t>
      </w:r>
      <w:r>
        <w:rPr>
          <w:rFonts w:cs="宋体" w:hint="eastAsia"/>
          <w:kern w:val="0"/>
        </w:rPr>
        <w:t>领会设计意图，</w:t>
      </w:r>
      <w:r>
        <w:rPr>
          <w:rFonts w:cs="宋体"/>
          <w:kern w:val="0"/>
        </w:rPr>
        <w:t xml:space="preserve"> </w:t>
      </w:r>
      <w:r>
        <w:rPr>
          <w:rFonts w:cs="宋体" w:hint="eastAsia"/>
          <w:kern w:val="0"/>
        </w:rPr>
        <w:t>掌握工程建筑和结构的形式和特点，</w:t>
      </w:r>
      <w:r>
        <w:rPr>
          <w:rFonts w:cs="宋体"/>
          <w:kern w:val="0"/>
        </w:rPr>
        <w:t xml:space="preserve"> </w:t>
      </w:r>
      <w:r>
        <w:rPr>
          <w:rFonts w:cs="宋体" w:hint="eastAsia"/>
          <w:kern w:val="0"/>
        </w:rPr>
        <w:t>掌握幕墙结构、节点要求、设计分格特点，</w:t>
      </w:r>
      <w:r>
        <w:rPr>
          <w:rFonts w:cs="宋体"/>
          <w:kern w:val="0"/>
        </w:rPr>
        <w:t xml:space="preserve"> </w:t>
      </w:r>
      <w:r>
        <w:rPr>
          <w:rFonts w:cs="宋体" w:hint="eastAsia"/>
          <w:kern w:val="0"/>
        </w:rPr>
        <w:t>熟悉设计采用的新技术、新方法，</w:t>
      </w:r>
      <w:r>
        <w:rPr>
          <w:rFonts w:cs="宋体"/>
          <w:kern w:val="0"/>
        </w:rPr>
        <w:t xml:space="preserve"> </w:t>
      </w:r>
      <w:r>
        <w:rPr>
          <w:rFonts w:cs="宋体" w:hint="eastAsia"/>
          <w:kern w:val="0"/>
        </w:rPr>
        <w:t>同时核查设计提料单、加工定货单准确无误，</w:t>
      </w:r>
      <w:r>
        <w:rPr>
          <w:rFonts w:cs="宋体"/>
          <w:kern w:val="0"/>
        </w:rPr>
        <w:t xml:space="preserve"> </w:t>
      </w:r>
      <w:r>
        <w:rPr>
          <w:rFonts w:cs="宋体" w:hint="eastAsia"/>
          <w:kern w:val="0"/>
        </w:rPr>
        <w:t>并将阅读图纸中发现的问题整理形成图纸自审记录提交设计院和深化设计师，</w:t>
      </w:r>
      <w:r>
        <w:rPr>
          <w:rFonts w:cs="宋体"/>
          <w:kern w:val="0"/>
        </w:rPr>
        <w:t xml:space="preserve"> </w:t>
      </w:r>
      <w:r>
        <w:rPr>
          <w:rFonts w:cs="宋体" w:hint="eastAsia"/>
          <w:kern w:val="0"/>
        </w:rPr>
        <w:t>在设计交底时逐一解决，</w:t>
      </w:r>
      <w:r>
        <w:rPr>
          <w:rFonts w:cs="宋体"/>
          <w:kern w:val="0"/>
        </w:rPr>
        <w:t xml:space="preserve"> </w:t>
      </w:r>
      <w:r>
        <w:rPr>
          <w:rFonts w:cs="宋体" w:hint="eastAsia"/>
          <w:kern w:val="0"/>
        </w:rPr>
        <w:t>设计交底后及时整理形成设计交底记录，</w:t>
      </w:r>
      <w:r>
        <w:rPr>
          <w:rFonts w:cs="宋体"/>
          <w:kern w:val="0"/>
        </w:rPr>
        <w:t xml:space="preserve"> </w:t>
      </w:r>
      <w:r>
        <w:rPr>
          <w:rFonts w:cs="宋体" w:hint="eastAsia"/>
          <w:kern w:val="0"/>
        </w:rPr>
        <w:t>各方会签后形成施工依据。</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技术资料准备</w:t>
      </w:r>
    </w:p>
    <w:p w:rsidR="00642E98" w:rsidRDefault="00642E98" w:rsidP="00642E98">
      <w:pPr>
        <w:rPr>
          <w:kern w:val="0"/>
        </w:rPr>
      </w:pPr>
      <w:r>
        <w:rPr>
          <w:rFonts w:cs="宋体" w:hint="eastAsia"/>
          <w:kern w:val="0"/>
        </w:rPr>
        <w:t>首先进行施工图纸准备：</w:t>
      </w:r>
      <w:r>
        <w:rPr>
          <w:rFonts w:cs="宋体"/>
          <w:kern w:val="0"/>
        </w:rPr>
        <w:t xml:space="preserve"> </w:t>
      </w:r>
      <w:r>
        <w:rPr>
          <w:rFonts w:cs="宋体" w:hint="eastAsia"/>
          <w:kern w:val="0"/>
        </w:rPr>
        <w:t>我公司在中标当日开始本工程施工图的细化设计工作，为业主、总包、监理、项目部、施工队各提供幕墙深化设计施工图纸</w:t>
      </w:r>
      <w:r>
        <w:rPr>
          <w:rFonts w:cs="宋体"/>
          <w:kern w:val="0"/>
        </w:rPr>
        <w:t xml:space="preserve">1 </w:t>
      </w:r>
      <w:r>
        <w:rPr>
          <w:rFonts w:cs="宋体" w:hint="eastAsia"/>
          <w:kern w:val="0"/>
        </w:rPr>
        <w:t>套。同时组织项目部管理人员和施工队现场技术管理人员对图纸进行学习。项目部管理人员、施工队现场技术管理人员对图纸设计要充分熟悉，</w:t>
      </w:r>
      <w:r>
        <w:rPr>
          <w:rFonts w:cs="宋体"/>
          <w:kern w:val="0"/>
        </w:rPr>
        <w:t xml:space="preserve"> </w:t>
      </w:r>
      <w:r>
        <w:rPr>
          <w:rFonts w:cs="宋体" w:hint="eastAsia"/>
          <w:kern w:val="0"/>
        </w:rPr>
        <w:t>对不清楚有疑难的地方要问明弄懂。拟出本工程的规范、标准、目录，</w:t>
      </w:r>
      <w:r>
        <w:rPr>
          <w:rFonts w:cs="宋体"/>
          <w:kern w:val="0"/>
        </w:rPr>
        <w:t xml:space="preserve"> </w:t>
      </w:r>
      <w:r>
        <w:rPr>
          <w:rFonts w:cs="宋体" w:hint="eastAsia"/>
          <w:kern w:val="0"/>
        </w:rPr>
        <w:t>并确保其有效性，</w:t>
      </w:r>
      <w:r>
        <w:rPr>
          <w:rFonts w:cs="宋体"/>
          <w:kern w:val="0"/>
        </w:rPr>
        <w:t xml:space="preserve"> </w:t>
      </w:r>
      <w:r>
        <w:rPr>
          <w:rFonts w:cs="宋体" w:hint="eastAsia"/>
          <w:kern w:val="0"/>
        </w:rPr>
        <w:t>根据拟出的目录补充购买相关书籍，</w:t>
      </w:r>
      <w:r>
        <w:rPr>
          <w:rFonts w:cs="宋体"/>
          <w:kern w:val="0"/>
        </w:rPr>
        <w:t xml:space="preserve"> </w:t>
      </w:r>
      <w:r>
        <w:rPr>
          <w:rFonts w:cs="宋体" w:hint="eastAsia"/>
          <w:kern w:val="0"/>
        </w:rPr>
        <w:t>并建立管理制度。调整投标施工组织设计，</w:t>
      </w:r>
      <w:r>
        <w:rPr>
          <w:rFonts w:cs="宋体"/>
          <w:kern w:val="0"/>
        </w:rPr>
        <w:t xml:space="preserve"> </w:t>
      </w:r>
      <w:r>
        <w:rPr>
          <w:rFonts w:cs="宋体" w:hint="eastAsia"/>
          <w:kern w:val="0"/>
        </w:rPr>
        <w:t>编写各项工程施工方案，</w:t>
      </w:r>
      <w:r>
        <w:rPr>
          <w:rFonts w:cs="宋体"/>
          <w:kern w:val="0"/>
        </w:rPr>
        <w:t xml:space="preserve"> </w:t>
      </w:r>
      <w:r>
        <w:rPr>
          <w:rFonts w:cs="宋体" w:hint="eastAsia"/>
          <w:kern w:val="0"/>
        </w:rPr>
        <w:t>编写季、月施工进度计划。编写施工安全技术</w:t>
      </w:r>
      <w:r>
        <w:rPr>
          <w:rFonts w:cs="宋体" w:hint="eastAsia"/>
          <w:kern w:val="0"/>
        </w:rPr>
        <w:lastRenderedPageBreak/>
        <w:t>质量交底卡。与施工队签定安全、消防、质量、进度、文明施工保证协议，</w:t>
      </w:r>
      <w:r>
        <w:rPr>
          <w:rFonts w:cs="宋体"/>
          <w:kern w:val="0"/>
        </w:rPr>
        <w:t xml:space="preserve"> </w:t>
      </w:r>
      <w:r>
        <w:rPr>
          <w:rFonts w:cs="宋体" w:hint="eastAsia"/>
          <w:kern w:val="0"/>
        </w:rPr>
        <w:t>绘制现场施工临建、临电设施平面布置图。收集相关方案、资质、材质检验报告、产品质量保证书、产品合格证等相关资料。</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施工现场材料见证取样试验送检准备</w:t>
      </w:r>
    </w:p>
    <w:p w:rsidR="00642E98" w:rsidRDefault="00642E98" w:rsidP="00642E98">
      <w:pPr>
        <w:rPr>
          <w:kern w:val="0"/>
        </w:rPr>
      </w:pPr>
      <w:r>
        <w:rPr>
          <w:rFonts w:cs="宋体" w:hint="eastAsia"/>
          <w:kern w:val="0"/>
        </w:rPr>
        <w:t>由施工方质检员、材料员、采购员会同现场监理、总包抽样见证人共同取样，并出具各抽取材料的产品合格证、检验报告、产品说明书、生产厂家的资质证书等文件，</w:t>
      </w:r>
      <w:r>
        <w:rPr>
          <w:rFonts w:cs="宋体"/>
          <w:kern w:val="0"/>
        </w:rPr>
        <w:t xml:space="preserve"> </w:t>
      </w:r>
      <w:r>
        <w:rPr>
          <w:rFonts w:cs="宋体" w:hint="eastAsia"/>
          <w:kern w:val="0"/>
        </w:rPr>
        <w:t>一同向监理报验。提前完成材料提料计划及进场材料的复试，及时做好施工试验及施工报验。</w:t>
      </w:r>
    </w:p>
    <w:p w:rsidR="00642E98" w:rsidRDefault="00642E98" w:rsidP="00642E98">
      <w:pPr>
        <w:rPr>
          <w:kern w:val="0"/>
        </w:rPr>
      </w:pPr>
      <w:r>
        <w:rPr>
          <w:kern w:val="0"/>
        </w:rPr>
        <w:t xml:space="preserve">2 </w:t>
      </w:r>
      <w:r>
        <w:rPr>
          <w:rFonts w:cs="宋体" w:hint="eastAsia"/>
          <w:kern w:val="0"/>
        </w:rPr>
        <w:t>施工测量准备</w:t>
      </w:r>
    </w:p>
    <w:p w:rsidR="00642E98" w:rsidRDefault="00642E98" w:rsidP="00642E98">
      <w:pPr>
        <w:rPr>
          <w:kern w:val="0"/>
        </w:rPr>
      </w:pPr>
      <w:r>
        <w:rPr>
          <w:rFonts w:cs="宋体" w:hint="eastAsia"/>
          <w:kern w:val="0"/>
        </w:rPr>
        <w:t>现场实测实量原结构实际尺寸为设计提供数据，</w:t>
      </w:r>
      <w:r>
        <w:rPr>
          <w:rFonts w:cs="宋体"/>
          <w:kern w:val="0"/>
        </w:rPr>
        <w:t xml:space="preserve"> </w:t>
      </w:r>
      <w:r>
        <w:rPr>
          <w:rFonts w:cs="宋体" w:hint="eastAsia"/>
          <w:kern w:val="0"/>
        </w:rPr>
        <w:t>与总包联系办理工序交接，</w:t>
      </w:r>
      <w:r>
        <w:rPr>
          <w:rFonts w:cs="宋体"/>
          <w:kern w:val="0"/>
        </w:rPr>
        <w:t xml:space="preserve"> </w:t>
      </w:r>
      <w:r>
        <w:rPr>
          <w:rFonts w:cs="宋体" w:hint="eastAsia"/>
          <w:kern w:val="0"/>
        </w:rPr>
        <w:t>向总包索要土建结构测量标高、轴线基准点的技术文件。随土建结构进度提前做好预埋件定位测量放线准备。</w:t>
      </w:r>
    </w:p>
    <w:p w:rsidR="00642E98" w:rsidRDefault="00642E98" w:rsidP="00642E98">
      <w:pPr>
        <w:rPr>
          <w:kern w:val="0"/>
        </w:rPr>
      </w:pPr>
      <w:r>
        <w:rPr>
          <w:kern w:val="0"/>
        </w:rPr>
        <w:t xml:space="preserve">3 </w:t>
      </w:r>
      <w:r>
        <w:rPr>
          <w:rFonts w:cs="宋体" w:hint="eastAsia"/>
          <w:kern w:val="0"/>
        </w:rPr>
        <w:t>预埋件准备</w:t>
      </w:r>
    </w:p>
    <w:p w:rsidR="00642E98" w:rsidRDefault="00642E98" w:rsidP="00642E98">
      <w:pPr>
        <w:rPr>
          <w:kern w:val="0"/>
        </w:rPr>
      </w:pPr>
      <w:r>
        <w:rPr>
          <w:rFonts w:cs="宋体" w:hint="eastAsia"/>
          <w:kern w:val="0"/>
        </w:rPr>
        <w:t>与总包联系提前做预埋件设置准备，</w:t>
      </w:r>
      <w:r>
        <w:rPr>
          <w:rFonts w:cs="宋体"/>
          <w:kern w:val="0"/>
        </w:rPr>
        <w:t xml:space="preserve"> </w:t>
      </w:r>
      <w:r>
        <w:rPr>
          <w:rFonts w:cs="宋体" w:hint="eastAsia"/>
          <w:kern w:val="0"/>
        </w:rPr>
        <w:t>需总包配合，</w:t>
      </w:r>
      <w:r>
        <w:rPr>
          <w:rFonts w:cs="宋体"/>
          <w:kern w:val="0"/>
        </w:rPr>
        <w:t xml:space="preserve"> </w:t>
      </w:r>
      <w:r>
        <w:rPr>
          <w:rFonts w:cs="宋体" w:hint="eastAsia"/>
          <w:kern w:val="0"/>
        </w:rPr>
        <w:t>向总包提供预埋件设置定位图纸，</w:t>
      </w:r>
      <w:r>
        <w:rPr>
          <w:rFonts w:cs="宋体"/>
          <w:kern w:val="0"/>
        </w:rPr>
        <w:t xml:space="preserve"> </w:t>
      </w:r>
      <w:r>
        <w:rPr>
          <w:rFonts w:cs="宋体" w:hint="eastAsia"/>
          <w:kern w:val="0"/>
        </w:rPr>
        <w:t>随土建结构进度设置好预埋件。</w:t>
      </w:r>
    </w:p>
    <w:p w:rsidR="00642E98" w:rsidRDefault="00642E98" w:rsidP="00642E98">
      <w:pPr>
        <w:rPr>
          <w:kern w:val="0"/>
        </w:rPr>
      </w:pPr>
      <w:r>
        <w:rPr>
          <w:rFonts w:cs="黑体" w:hint="eastAsia"/>
          <w:kern w:val="0"/>
        </w:rPr>
        <w:t>（</w:t>
      </w:r>
      <w:r>
        <w:rPr>
          <w:kern w:val="0"/>
        </w:rPr>
        <w:t xml:space="preserve"> </w:t>
      </w:r>
      <w:r>
        <w:rPr>
          <w:rFonts w:cs="黑体" w:hint="eastAsia"/>
          <w:kern w:val="0"/>
        </w:rPr>
        <w:t>七）</w:t>
      </w:r>
      <w:r>
        <w:rPr>
          <w:kern w:val="0"/>
        </w:rPr>
        <w:t xml:space="preserve"> </w:t>
      </w:r>
      <w:r>
        <w:rPr>
          <w:rFonts w:cs="黑体" w:hint="eastAsia"/>
          <w:kern w:val="0"/>
        </w:rPr>
        <w:t>现场人员准备</w:t>
      </w:r>
    </w:p>
    <w:p w:rsidR="00642E98" w:rsidRDefault="00642E98" w:rsidP="00642E98">
      <w:pPr>
        <w:rPr>
          <w:kern w:val="0"/>
        </w:rPr>
      </w:pPr>
      <w:r>
        <w:rPr>
          <w:kern w:val="0"/>
        </w:rPr>
        <w:t xml:space="preserve">1 </w:t>
      </w:r>
      <w:r>
        <w:rPr>
          <w:rFonts w:cs="宋体" w:hint="eastAsia"/>
          <w:kern w:val="0"/>
        </w:rPr>
        <w:t>项目部管理人员进场准备</w:t>
      </w:r>
    </w:p>
    <w:p w:rsidR="00642E98" w:rsidRDefault="00642E98" w:rsidP="00642E98">
      <w:pPr>
        <w:rPr>
          <w:kern w:val="0"/>
        </w:rPr>
      </w:pPr>
      <w:r>
        <w:rPr>
          <w:rFonts w:cs="宋体" w:hint="eastAsia"/>
          <w:kern w:val="0"/>
        </w:rPr>
        <w:t>项目部管理人员进场前与总包办理好相关手续，</w:t>
      </w:r>
      <w:r>
        <w:rPr>
          <w:rFonts w:cs="宋体"/>
          <w:kern w:val="0"/>
        </w:rPr>
        <w:t xml:space="preserve"> </w:t>
      </w:r>
      <w:r>
        <w:rPr>
          <w:rFonts w:cs="宋体" w:hint="eastAsia"/>
          <w:kern w:val="0"/>
        </w:rPr>
        <w:t>准备好上岗证明文件，</w:t>
      </w:r>
      <w:r>
        <w:rPr>
          <w:rFonts w:cs="宋体"/>
          <w:kern w:val="0"/>
        </w:rPr>
        <w:t xml:space="preserve"> </w:t>
      </w:r>
      <w:r>
        <w:rPr>
          <w:rFonts w:cs="宋体" w:hint="eastAsia"/>
          <w:kern w:val="0"/>
        </w:rPr>
        <w:t>按各自岗位职责做好进场工作准备。</w:t>
      </w:r>
    </w:p>
    <w:p w:rsidR="00642E98" w:rsidRDefault="00642E98" w:rsidP="00642E98">
      <w:pPr>
        <w:rPr>
          <w:kern w:val="0"/>
        </w:rPr>
      </w:pPr>
      <w:r>
        <w:rPr>
          <w:kern w:val="0"/>
        </w:rPr>
        <w:t xml:space="preserve">2 </w:t>
      </w:r>
      <w:r>
        <w:rPr>
          <w:rFonts w:cs="宋体" w:hint="eastAsia"/>
          <w:kern w:val="0"/>
        </w:rPr>
        <w:t>施工队伍进驻现场准备</w:t>
      </w:r>
    </w:p>
    <w:p w:rsidR="00642E98" w:rsidRDefault="00642E98" w:rsidP="00642E98">
      <w:pPr>
        <w:rPr>
          <w:kern w:val="0"/>
        </w:rPr>
      </w:pPr>
      <w:r>
        <w:rPr>
          <w:rFonts w:cs="宋体" w:hint="eastAsia"/>
          <w:kern w:val="0"/>
        </w:rPr>
        <w:t>施工队伍进驻现场后，</w:t>
      </w:r>
      <w:r>
        <w:rPr>
          <w:rFonts w:cs="宋体"/>
          <w:kern w:val="0"/>
        </w:rPr>
        <w:t xml:space="preserve"> </w:t>
      </w:r>
      <w:r>
        <w:rPr>
          <w:rFonts w:cs="宋体" w:hint="eastAsia"/>
          <w:kern w:val="0"/>
        </w:rPr>
        <w:t>要求遵守总包施工现场的规章制度，</w:t>
      </w:r>
      <w:r>
        <w:rPr>
          <w:rFonts w:cs="宋体"/>
          <w:kern w:val="0"/>
        </w:rPr>
        <w:t xml:space="preserve"> </w:t>
      </w:r>
      <w:r>
        <w:rPr>
          <w:rFonts w:cs="宋体" w:hint="eastAsia"/>
          <w:kern w:val="0"/>
        </w:rPr>
        <w:t>签定劳务合同、安全协议。工长、技术人员、质量管理人员要认真审图，</w:t>
      </w:r>
      <w:r>
        <w:rPr>
          <w:rFonts w:cs="宋体"/>
          <w:kern w:val="0"/>
        </w:rPr>
        <w:t xml:space="preserve"> </w:t>
      </w:r>
      <w:r>
        <w:rPr>
          <w:rFonts w:cs="宋体" w:hint="eastAsia"/>
          <w:kern w:val="0"/>
        </w:rPr>
        <w:t>弄清设计意图及施工组织设计，</w:t>
      </w:r>
      <w:r>
        <w:rPr>
          <w:rFonts w:cs="宋体"/>
          <w:kern w:val="0"/>
        </w:rPr>
        <w:t xml:space="preserve"> </w:t>
      </w:r>
      <w:r>
        <w:rPr>
          <w:rFonts w:cs="宋体" w:hint="eastAsia"/>
          <w:kern w:val="0"/>
        </w:rPr>
        <w:t>遵照施工组织设计，</w:t>
      </w:r>
      <w:r>
        <w:rPr>
          <w:rFonts w:cs="宋体"/>
          <w:kern w:val="0"/>
        </w:rPr>
        <w:t xml:space="preserve"> </w:t>
      </w:r>
      <w:r>
        <w:rPr>
          <w:rFonts w:cs="宋体" w:hint="eastAsia"/>
          <w:kern w:val="0"/>
        </w:rPr>
        <w:t>按施工现场平面布置图指定位置堆放进场施工材料。</w:t>
      </w:r>
    </w:p>
    <w:p w:rsidR="00642E98" w:rsidRDefault="00642E98" w:rsidP="00642E98">
      <w:pPr>
        <w:rPr>
          <w:kern w:val="0"/>
        </w:rPr>
      </w:pPr>
      <w:r>
        <w:rPr>
          <w:rFonts w:cs="黑体" w:hint="eastAsia"/>
          <w:kern w:val="0"/>
        </w:rPr>
        <w:t>（</w:t>
      </w:r>
      <w:r>
        <w:rPr>
          <w:kern w:val="0"/>
        </w:rPr>
        <w:t xml:space="preserve"> </w:t>
      </w:r>
      <w:r>
        <w:rPr>
          <w:rFonts w:cs="黑体" w:hint="eastAsia"/>
          <w:kern w:val="0"/>
        </w:rPr>
        <w:t>八）</w:t>
      </w:r>
      <w:r>
        <w:rPr>
          <w:kern w:val="0"/>
        </w:rPr>
        <w:t xml:space="preserve"> </w:t>
      </w:r>
      <w:r>
        <w:rPr>
          <w:rFonts w:cs="黑体" w:hint="eastAsia"/>
          <w:kern w:val="0"/>
        </w:rPr>
        <w:t>施工现场临建设施准备</w:t>
      </w:r>
    </w:p>
    <w:p w:rsidR="00642E98" w:rsidRDefault="00642E98" w:rsidP="00642E98">
      <w:pPr>
        <w:rPr>
          <w:kern w:val="0"/>
        </w:rPr>
      </w:pPr>
      <w:r>
        <w:rPr>
          <w:kern w:val="0"/>
        </w:rPr>
        <w:t xml:space="preserve">1 </w:t>
      </w:r>
      <w:r>
        <w:rPr>
          <w:rFonts w:cs="宋体" w:hint="eastAsia"/>
          <w:kern w:val="0"/>
        </w:rPr>
        <w:t>施工现场临建设施平面布置依据依据</w:t>
      </w:r>
    </w:p>
    <w:p w:rsidR="00642E98" w:rsidRDefault="00642E98" w:rsidP="00642E98">
      <w:pPr>
        <w:rPr>
          <w:kern w:val="0"/>
        </w:rPr>
      </w:pPr>
      <w:r>
        <w:rPr>
          <w:rFonts w:cs="宋体" w:hint="eastAsia"/>
          <w:kern w:val="0"/>
        </w:rPr>
        <w:t>总包施工总平面布置图布置分包方临建设施，</w:t>
      </w:r>
      <w:r>
        <w:rPr>
          <w:rFonts w:cs="宋体"/>
          <w:kern w:val="0"/>
        </w:rPr>
        <w:t xml:space="preserve"> </w:t>
      </w:r>
      <w:r>
        <w:rPr>
          <w:rFonts w:cs="宋体" w:hint="eastAsia"/>
          <w:kern w:val="0"/>
        </w:rPr>
        <w:t>材料堆放加工场地，</w:t>
      </w:r>
      <w:r>
        <w:rPr>
          <w:rFonts w:cs="宋体"/>
          <w:kern w:val="0"/>
        </w:rPr>
        <w:t xml:space="preserve"> </w:t>
      </w:r>
      <w:r>
        <w:rPr>
          <w:rFonts w:cs="宋体" w:hint="eastAsia"/>
          <w:kern w:val="0"/>
        </w:rPr>
        <w:t>总包如提供足够期限和面积的临时仓储用地用房、办公室用房，</w:t>
      </w:r>
      <w:r>
        <w:rPr>
          <w:rFonts w:cs="宋体"/>
          <w:kern w:val="0"/>
        </w:rPr>
        <w:t xml:space="preserve"> </w:t>
      </w:r>
      <w:r>
        <w:rPr>
          <w:rFonts w:cs="宋体" w:hint="eastAsia"/>
          <w:kern w:val="0"/>
        </w:rPr>
        <w:t>可按总包指定场地、用房布置。临时水电接口按总包指定接口位置布置。</w:t>
      </w:r>
    </w:p>
    <w:p w:rsidR="00642E98" w:rsidRDefault="00642E98" w:rsidP="00642E98">
      <w:pPr>
        <w:rPr>
          <w:kern w:val="0"/>
        </w:rPr>
      </w:pPr>
      <w:r>
        <w:rPr>
          <w:kern w:val="0"/>
        </w:rPr>
        <w:t xml:space="preserve">2 </w:t>
      </w:r>
      <w:r>
        <w:rPr>
          <w:rFonts w:cs="宋体" w:hint="eastAsia"/>
          <w:kern w:val="0"/>
        </w:rPr>
        <w:t>临建设施材料准备</w:t>
      </w:r>
    </w:p>
    <w:p w:rsidR="00642E98" w:rsidRDefault="00642E98" w:rsidP="00642E98">
      <w:pPr>
        <w:rPr>
          <w:kern w:val="0"/>
        </w:rPr>
      </w:pPr>
      <w:r>
        <w:rPr>
          <w:rFonts w:cs="宋体" w:hint="eastAsia"/>
          <w:kern w:val="0"/>
        </w:rPr>
        <w:t>根据施工现场实际情况准备好材料、机具、配件库房临建的材料，</w:t>
      </w:r>
      <w:r>
        <w:rPr>
          <w:rFonts w:cs="宋体"/>
          <w:kern w:val="0"/>
        </w:rPr>
        <w:t xml:space="preserve"> </w:t>
      </w:r>
      <w:r>
        <w:rPr>
          <w:rFonts w:cs="宋体" w:hint="eastAsia"/>
          <w:kern w:val="0"/>
        </w:rPr>
        <w:t>准备好临时接水、电所用材料。准备好材料加工、组装场地设施、围挡的材料。</w:t>
      </w:r>
    </w:p>
    <w:p w:rsidR="00642E98" w:rsidRDefault="00642E98" w:rsidP="00642E98">
      <w:pPr>
        <w:rPr>
          <w:kern w:val="0"/>
        </w:rPr>
      </w:pPr>
      <w:r>
        <w:rPr>
          <w:kern w:val="0"/>
        </w:rPr>
        <w:t xml:space="preserve">3 </w:t>
      </w:r>
      <w:r>
        <w:rPr>
          <w:rFonts w:cs="宋体" w:hint="eastAsia"/>
          <w:kern w:val="0"/>
        </w:rPr>
        <w:t>临时用地表</w:t>
      </w:r>
    </w:p>
    <w:p w:rsidR="00642E98" w:rsidRDefault="00642E98" w:rsidP="00642E98">
      <w:pPr>
        <w:rPr>
          <w:kern w:val="0"/>
        </w:rPr>
      </w:pPr>
      <w:r>
        <w:rPr>
          <w:rFonts w:cs="宋体" w:hint="eastAsia"/>
          <w:kern w:val="0"/>
        </w:rPr>
        <w:t>临时用地表</w:t>
      </w:r>
    </w:p>
    <w:p w:rsidR="00642E98" w:rsidRDefault="00642E98" w:rsidP="00642E98"/>
    <w:tbl>
      <w:tblPr>
        <w:tblW w:w="0" w:type="auto"/>
        <w:jc w:val="center"/>
        <w:tblInd w:w="108" w:type="dxa"/>
        <w:tblLook w:val="01E0"/>
      </w:tblPr>
      <w:tblGrid>
        <w:gridCol w:w="2022"/>
        <w:gridCol w:w="1578"/>
        <w:gridCol w:w="1980"/>
        <w:gridCol w:w="2520"/>
      </w:tblGrid>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用途</w:t>
            </w:r>
          </w:p>
        </w:tc>
        <w:tc>
          <w:tcPr>
            <w:tcW w:w="157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面积</w:t>
            </w:r>
            <w:r>
              <w:rPr>
                <w:rFonts w:cs="宋体" w:hint="eastAsia"/>
                <w:kern w:val="0"/>
                <w:sz w:val="24"/>
              </w:rPr>
              <w:t>（</w:t>
            </w:r>
            <w:r>
              <w:rPr>
                <w:rFonts w:cs="宋体"/>
                <w:kern w:val="0"/>
                <w:sz w:val="24"/>
              </w:rPr>
              <w:t xml:space="preserve"> m</w:t>
            </w:r>
            <w:r>
              <w:rPr>
                <w:rFonts w:cs="宋体"/>
                <w:kern w:val="0"/>
                <w:sz w:val="12"/>
                <w:szCs w:val="12"/>
              </w:rPr>
              <w:t>2</w:t>
            </w:r>
            <w:r>
              <w:rPr>
                <w:rFonts w:cs="宋体" w:hint="eastAsia"/>
                <w:kern w:val="0"/>
                <w:sz w:val="24"/>
              </w:rPr>
              <w:t>）</w:t>
            </w:r>
          </w:p>
        </w:tc>
        <w:tc>
          <w:tcPr>
            <w:tcW w:w="19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位置</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需用时间</w:t>
            </w:r>
          </w:p>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一、临时用地</w:t>
            </w:r>
          </w:p>
        </w:tc>
        <w:tc>
          <w:tcPr>
            <w:tcW w:w="157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9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封闭库房</w:t>
            </w:r>
          </w:p>
        </w:tc>
        <w:tc>
          <w:tcPr>
            <w:tcW w:w="157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 xml:space="preserve">2 0 0 m </w:t>
            </w:r>
            <w:r>
              <w:rPr>
                <w:rFonts w:cs="宋体"/>
                <w:kern w:val="0"/>
                <w:sz w:val="12"/>
                <w:szCs w:val="12"/>
              </w:rPr>
              <w:t>2</w:t>
            </w:r>
          </w:p>
        </w:tc>
        <w:tc>
          <w:tcPr>
            <w:tcW w:w="19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施工现场</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材料进场至工程验收</w:t>
            </w:r>
          </w:p>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二、生产</w:t>
            </w:r>
          </w:p>
        </w:tc>
        <w:tc>
          <w:tcPr>
            <w:tcW w:w="157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 xml:space="preserve">1 0 0 m </w:t>
            </w:r>
            <w:r>
              <w:rPr>
                <w:rFonts w:cs="宋体"/>
                <w:kern w:val="0"/>
                <w:sz w:val="12"/>
                <w:szCs w:val="12"/>
              </w:rPr>
              <w:t>2</w:t>
            </w:r>
          </w:p>
        </w:tc>
        <w:tc>
          <w:tcPr>
            <w:tcW w:w="19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临时车间</w:t>
            </w:r>
          </w:p>
        </w:tc>
        <w:tc>
          <w:tcPr>
            <w:tcW w:w="157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9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施工现场</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安装开始至安装结束</w:t>
            </w:r>
          </w:p>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三、生活</w:t>
            </w:r>
          </w:p>
        </w:tc>
        <w:tc>
          <w:tcPr>
            <w:tcW w:w="157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9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住宿</w:t>
            </w:r>
          </w:p>
        </w:tc>
        <w:tc>
          <w:tcPr>
            <w:tcW w:w="157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 xml:space="preserve">1 0 0 m </w:t>
            </w:r>
            <w:r>
              <w:rPr>
                <w:rFonts w:cs="宋体"/>
                <w:kern w:val="0"/>
                <w:sz w:val="12"/>
                <w:szCs w:val="12"/>
              </w:rPr>
              <w:t>2</w:t>
            </w:r>
          </w:p>
        </w:tc>
        <w:tc>
          <w:tcPr>
            <w:tcW w:w="19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施工现场或附近</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材料进场至工程验收</w:t>
            </w:r>
          </w:p>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厨房</w:t>
            </w:r>
          </w:p>
        </w:tc>
        <w:tc>
          <w:tcPr>
            <w:tcW w:w="157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 xml:space="preserve">2 0 m </w:t>
            </w:r>
            <w:r>
              <w:rPr>
                <w:rFonts w:cs="宋体"/>
                <w:kern w:val="0"/>
                <w:sz w:val="12"/>
                <w:szCs w:val="12"/>
              </w:rPr>
              <w:t>2</w:t>
            </w:r>
          </w:p>
        </w:tc>
        <w:tc>
          <w:tcPr>
            <w:tcW w:w="19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施工现场或附近</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材料进场至工程验收</w:t>
            </w:r>
          </w:p>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四、安全保卫</w:t>
            </w:r>
          </w:p>
        </w:tc>
        <w:tc>
          <w:tcPr>
            <w:tcW w:w="157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9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lastRenderedPageBreak/>
              <w:t>五、办公室</w:t>
            </w:r>
          </w:p>
        </w:tc>
        <w:tc>
          <w:tcPr>
            <w:tcW w:w="157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 xml:space="preserve">2 0 m </w:t>
            </w:r>
            <w:r>
              <w:rPr>
                <w:rFonts w:cs="宋体"/>
                <w:kern w:val="0"/>
                <w:sz w:val="12"/>
                <w:szCs w:val="12"/>
              </w:rPr>
              <w:t>2</w:t>
            </w:r>
          </w:p>
        </w:tc>
        <w:tc>
          <w:tcPr>
            <w:tcW w:w="19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施工现场或附近</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材料进场至工程验收</w:t>
            </w:r>
          </w:p>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合计</w:t>
            </w:r>
          </w:p>
        </w:tc>
        <w:tc>
          <w:tcPr>
            <w:tcW w:w="157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 xml:space="preserve">4 4 0 m </w:t>
            </w:r>
            <w:r>
              <w:rPr>
                <w:rFonts w:cs="宋体"/>
                <w:kern w:val="0"/>
                <w:sz w:val="12"/>
                <w:szCs w:val="12"/>
              </w:rPr>
              <w:t>2</w:t>
            </w:r>
          </w:p>
        </w:tc>
        <w:tc>
          <w:tcPr>
            <w:tcW w:w="19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bl>
    <w:p w:rsidR="00642E98" w:rsidRDefault="00642E98" w:rsidP="00642E98">
      <w:pPr>
        <w:rPr>
          <w:kern w:val="0"/>
        </w:rPr>
      </w:pPr>
    </w:p>
    <w:p w:rsidR="00642E98" w:rsidRDefault="00642E98" w:rsidP="00642E98">
      <w:pPr>
        <w:rPr>
          <w:kern w:val="0"/>
        </w:rPr>
      </w:pPr>
      <w:r>
        <w:rPr>
          <w:rFonts w:cs="黑体" w:hint="eastAsia"/>
          <w:kern w:val="0"/>
        </w:rPr>
        <w:t>（</w:t>
      </w:r>
      <w:r>
        <w:rPr>
          <w:kern w:val="0"/>
        </w:rPr>
        <w:t xml:space="preserve"> </w:t>
      </w:r>
      <w:r>
        <w:rPr>
          <w:rFonts w:cs="黑体" w:hint="eastAsia"/>
          <w:kern w:val="0"/>
        </w:rPr>
        <w:t>九）</w:t>
      </w:r>
      <w:r>
        <w:rPr>
          <w:kern w:val="0"/>
        </w:rPr>
        <w:t xml:space="preserve"> </w:t>
      </w:r>
      <w:r>
        <w:rPr>
          <w:rFonts w:cs="黑体" w:hint="eastAsia"/>
          <w:kern w:val="0"/>
        </w:rPr>
        <w:t>临时用电准备</w:t>
      </w:r>
    </w:p>
    <w:p w:rsidR="00642E98" w:rsidRDefault="00642E98" w:rsidP="00642E98">
      <w:pPr>
        <w:rPr>
          <w:kern w:val="0"/>
        </w:rPr>
      </w:pPr>
      <w:r>
        <w:rPr>
          <w:rFonts w:cs="宋体" w:hint="eastAsia"/>
          <w:kern w:val="0"/>
        </w:rPr>
        <w:t>施工现场临时用电向总包提供暂电方案，</w:t>
      </w:r>
      <w:r>
        <w:rPr>
          <w:rFonts w:cs="宋体"/>
          <w:kern w:val="0"/>
        </w:rPr>
        <w:t xml:space="preserve"> </w:t>
      </w:r>
      <w:r>
        <w:rPr>
          <w:rFonts w:cs="宋体" w:hint="eastAsia"/>
          <w:kern w:val="0"/>
        </w:rPr>
        <w:t>提供材料设备进场计划，</w:t>
      </w:r>
      <w:r>
        <w:rPr>
          <w:rFonts w:cs="宋体"/>
          <w:kern w:val="0"/>
        </w:rPr>
        <w:t xml:space="preserve"> </w:t>
      </w:r>
      <w:r>
        <w:rPr>
          <w:rFonts w:cs="宋体" w:hint="eastAsia"/>
          <w:kern w:val="0"/>
        </w:rPr>
        <w:t>进行施工现场暂电设置准备，</w:t>
      </w:r>
      <w:r>
        <w:rPr>
          <w:rFonts w:cs="宋体"/>
          <w:kern w:val="0"/>
        </w:rPr>
        <w:t xml:space="preserve"> </w:t>
      </w:r>
      <w:r>
        <w:rPr>
          <w:rFonts w:cs="宋体" w:hint="eastAsia"/>
          <w:kern w:val="0"/>
        </w:rPr>
        <w:t>需总包配合，在部分楼层提供二级配电箱电源端口。</w:t>
      </w:r>
    </w:p>
    <w:p w:rsidR="00642E98" w:rsidRDefault="00642E98" w:rsidP="00642E98">
      <w:pPr>
        <w:rPr>
          <w:kern w:val="0"/>
        </w:rPr>
      </w:pPr>
      <w:r>
        <w:rPr>
          <w:rFonts w:cs="黑体" w:hint="eastAsia"/>
          <w:kern w:val="0"/>
        </w:rPr>
        <w:t>（</w:t>
      </w:r>
      <w:r>
        <w:rPr>
          <w:kern w:val="0"/>
        </w:rPr>
        <w:t xml:space="preserve"> </w:t>
      </w:r>
      <w:r>
        <w:rPr>
          <w:rFonts w:cs="黑体" w:hint="eastAsia"/>
          <w:kern w:val="0"/>
        </w:rPr>
        <w:t>一〇）</w:t>
      </w:r>
      <w:r>
        <w:rPr>
          <w:kern w:val="0"/>
        </w:rPr>
        <w:t xml:space="preserve"> </w:t>
      </w:r>
      <w:r>
        <w:rPr>
          <w:rFonts w:cs="黑体" w:hint="eastAsia"/>
          <w:kern w:val="0"/>
        </w:rPr>
        <w:t>临时用水准备</w:t>
      </w:r>
    </w:p>
    <w:p w:rsidR="00642E98" w:rsidRDefault="00642E98" w:rsidP="00642E98">
      <w:pPr>
        <w:rPr>
          <w:kern w:val="0"/>
        </w:rPr>
      </w:pPr>
      <w:r>
        <w:rPr>
          <w:rFonts w:cs="宋体" w:hint="eastAsia"/>
          <w:kern w:val="0"/>
        </w:rPr>
        <w:t>施工现场临时用水较少，</w:t>
      </w:r>
      <w:r>
        <w:rPr>
          <w:rFonts w:cs="宋体"/>
          <w:kern w:val="0"/>
        </w:rPr>
        <w:t xml:space="preserve"> </w:t>
      </w:r>
      <w:r>
        <w:rPr>
          <w:rFonts w:cs="宋体" w:hint="eastAsia"/>
          <w:kern w:val="0"/>
        </w:rPr>
        <w:t>只需满足现场生活用水的要求及少量的施工用水。</w:t>
      </w:r>
    </w:p>
    <w:p w:rsidR="00642E98" w:rsidRDefault="00642E98" w:rsidP="00642E98">
      <w:pPr>
        <w:rPr>
          <w:kern w:val="0"/>
        </w:rPr>
      </w:pPr>
      <w:r>
        <w:rPr>
          <w:rFonts w:cs="黑体" w:hint="eastAsia"/>
          <w:kern w:val="0"/>
        </w:rPr>
        <w:t>（</w:t>
      </w:r>
      <w:r>
        <w:rPr>
          <w:kern w:val="0"/>
        </w:rPr>
        <w:t xml:space="preserve"> </w:t>
      </w:r>
      <w:r>
        <w:rPr>
          <w:rFonts w:cs="黑体" w:hint="eastAsia"/>
          <w:kern w:val="0"/>
        </w:rPr>
        <w:t>一一）</w:t>
      </w:r>
      <w:r>
        <w:rPr>
          <w:kern w:val="0"/>
        </w:rPr>
        <w:t xml:space="preserve"> </w:t>
      </w:r>
      <w:r>
        <w:rPr>
          <w:rFonts w:cs="黑体" w:hint="eastAsia"/>
          <w:kern w:val="0"/>
        </w:rPr>
        <w:t>材料准备</w:t>
      </w:r>
    </w:p>
    <w:p w:rsidR="00642E98" w:rsidRDefault="00642E98" w:rsidP="00642E98">
      <w:pPr>
        <w:rPr>
          <w:kern w:val="0"/>
        </w:rPr>
      </w:pPr>
      <w:r>
        <w:rPr>
          <w:rFonts w:cs="宋体" w:hint="eastAsia"/>
          <w:kern w:val="0"/>
        </w:rPr>
        <w:t>根据施工进度计划、施工图纸、设计提供材料单，</w:t>
      </w:r>
      <w:r>
        <w:rPr>
          <w:rFonts w:cs="宋体"/>
          <w:kern w:val="0"/>
        </w:rPr>
        <w:t xml:space="preserve"> </w:t>
      </w:r>
      <w:r>
        <w:rPr>
          <w:rFonts w:cs="宋体" w:hint="eastAsia"/>
          <w:kern w:val="0"/>
        </w:rPr>
        <w:t>结合现场实际工程进度情况，做出详细的材料供应进场计划，对设计提供的材料单要详细核实、核准，确保材料不缺项、不多项，</w:t>
      </w:r>
      <w:r>
        <w:rPr>
          <w:rFonts w:cs="宋体"/>
          <w:kern w:val="0"/>
        </w:rPr>
        <w:t xml:space="preserve"> </w:t>
      </w:r>
      <w:r>
        <w:rPr>
          <w:rFonts w:cs="宋体" w:hint="eastAsia"/>
          <w:kern w:val="0"/>
        </w:rPr>
        <w:t>品种、规格、数量等项内容准确无误。提前做好材料和配件的定货、加工准备，</w:t>
      </w:r>
      <w:r>
        <w:rPr>
          <w:rFonts w:cs="宋体"/>
          <w:kern w:val="0"/>
        </w:rPr>
        <w:t xml:space="preserve"> </w:t>
      </w:r>
      <w:r>
        <w:rPr>
          <w:rFonts w:cs="宋体" w:hint="eastAsia"/>
          <w:kern w:val="0"/>
        </w:rPr>
        <w:t>按施工进度计划安排，将所有材料的进场时间安排好，</w:t>
      </w:r>
      <w:r>
        <w:rPr>
          <w:rFonts w:cs="宋体"/>
          <w:kern w:val="0"/>
        </w:rPr>
        <w:t xml:space="preserve"> </w:t>
      </w:r>
      <w:r>
        <w:rPr>
          <w:rFonts w:cs="宋体" w:hint="eastAsia"/>
          <w:kern w:val="0"/>
        </w:rPr>
        <w:t>设专人负责做好进场材料台帐和出入库单的登记核实工作。</w:t>
      </w:r>
    </w:p>
    <w:p w:rsidR="00642E98" w:rsidRDefault="00642E98" w:rsidP="00642E98">
      <w:pPr>
        <w:rPr>
          <w:kern w:val="0"/>
        </w:rPr>
      </w:pPr>
      <w:r>
        <w:rPr>
          <w:rFonts w:cs="黑体" w:hint="eastAsia"/>
          <w:kern w:val="0"/>
        </w:rPr>
        <w:t>（</w:t>
      </w:r>
      <w:r>
        <w:rPr>
          <w:kern w:val="0"/>
        </w:rPr>
        <w:t xml:space="preserve"> </w:t>
      </w:r>
      <w:r>
        <w:rPr>
          <w:rFonts w:cs="黑体" w:hint="eastAsia"/>
          <w:kern w:val="0"/>
        </w:rPr>
        <w:t>一二）</w:t>
      </w:r>
      <w:r>
        <w:rPr>
          <w:kern w:val="0"/>
        </w:rPr>
        <w:t xml:space="preserve"> </w:t>
      </w:r>
      <w:r>
        <w:rPr>
          <w:rFonts w:cs="黑体" w:hint="eastAsia"/>
          <w:kern w:val="0"/>
        </w:rPr>
        <w:t>现场施工机具设备计划</w:t>
      </w:r>
    </w:p>
    <w:p w:rsidR="00642E98" w:rsidRDefault="00642E98" w:rsidP="00642E98">
      <w:pPr>
        <w:rPr>
          <w:kern w:val="0"/>
        </w:rPr>
      </w:pPr>
      <w:r>
        <w:rPr>
          <w:rFonts w:cs="宋体" w:hint="eastAsia"/>
          <w:kern w:val="0"/>
        </w:rPr>
        <w:t>为保证施工顺利进行，需配备以下施工机具设备，</w:t>
      </w:r>
      <w:r>
        <w:rPr>
          <w:rFonts w:cs="宋体"/>
          <w:kern w:val="0"/>
        </w:rPr>
        <w:t xml:space="preserve"> </w:t>
      </w:r>
      <w:r>
        <w:rPr>
          <w:rFonts w:cs="宋体" w:hint="eastAsia"/>
          <w:kern w:val="0"/>
        </w:rPr>
        <w:t>详见主要施工机具设备表。</w:t>
      </w:r>
    </w:p>
    <w:p w:rsidR="00642E98" w:rsidRDefault="00642E98" w:rsidP="00642E98"/>
    <w:p w:rsidR="00642E98" w:rsidRDefault="00642E98" w:rsidP="00642E98">
      <w:pPr>
        <w:rPr>
          <w:rFonts w:hint="eastAsia"/>
        </w:rPr>
      </w:pPr>
    </w:p>
    <w:p w:rsidR="00642E98" w:rsidRDefault="00642E98" w:rsidP="00642E98">
      <w:pPr>
        <w:rPr>
          <w:rFonts w:hint="eastAsia"/>
        </w:rPr>
      </w:pPr>
    </w:p>
    <w:p w:rsidR="00642E98" w:rsidRDefault="00642E98" w:rsidP="00642E98">
      <w:pPr>
        <w:rPr>
          <w:rFonts w:hint="eastAsia"/>
        </w:rPr>
      </w:pPr>
    </w:p>
    <w:p w:rsidR="00642E98" w:rsidRDefault="00642E98" w:rsidP="00642E98"/>
    <w:tbl>
      <w:tblPr>
        <w:tblW w:w="0" w:type="auto"/>
        <w:jc w:val="center"/>
        <w:tblInd w:w="288" w:type="dxa"/>
        <w:tblLook w:val="01E0"/>
      </w:tblPr>
      <w:tblGrid>
        <w:gridCol w:w="540"/>
        <w:gridCol w:w="2012"/>
        <w:gridCol w:w="1420"/>
        <w:gridCol w:w="1068"/>
        <w:gridCol w:w="1080"/>
        <w:gridCol w:w="1800"/>
      </w:tblGrid>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序号</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机具名称</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规格、型号</w:t>
            </w:r>
          </w:p>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单位</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数量</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产地</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台钻</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L 7 5 2 5 A</w:t>
            </w:r>
          </w:p>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台</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国产</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磨边机</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kern w:val="0"/>
              </w:rPr>
              <w:t xml:space="preserve">3 0 0 </w:t>
            </w:r>
            <w:r>
              <w:rPr>
                <w:rFonts w:cs="宋体" w:hint="eastAsia"/>
                <w:kern w:val="0"/>
              </w:rPr>
              <w:t>型</w:t>
            </w:r>
          </w:p>
          <w:p w:rsidR="00642E98" w:rsidRDefault="00642E98" w:rsidP="00491B21"/>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台</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国产</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电焊机</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台</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国产</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铝材切割机</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台</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日本</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砂轮切割机</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台</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国产</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冲击钻</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G B H 2 S</w:t>
            </w:r>
          </w:p>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台</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10</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德国</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7</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无齿锯</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台</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国产</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8</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手持电钻</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把</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40</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国产</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9</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激光铅垂仪</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P L - 1</w:t>
            </w:r>
          </w:p>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台</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日本</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10</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水准仪</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S B 3 2</w:t>
            </w:r>
          </w:p>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台</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日本</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11</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经纬仪</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J2</w:t>
            </w:r>
          </w:p>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台</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1</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日本</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12</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配电箱</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380V</w:t>
            </w:r>
            <w:r>
              <w:rPr>
                <w:rFonts w:cs="宋体" w:hint="eastAsia"/>
                <w:kern w:val="0"/>
                <w:sz w:val="24"/>
              </w:rPr>
              <w:t>、</w:t>
            </w:r>
            <w:r>
              <w:rPr>
                <w:rFonts w:cs="宋体"/>
                <w:kern w:val="0"/>
                <w:sz w:val="24"/>
              </w:rPr>
              <w:t>220V</w:t>
            </w:r>
          </w:p>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台</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10</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国产</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13</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射钉枪</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603</w:t>
            </w:r>
            <w:r>
              <w:rPr>
                <w:rFonts w:cs="宋体" w:hint="eastAsia"/>
                <w:kern w:val="0"/>
                <w:sz w:val="24"/>
              </w:rPr>
              <w:t>型</w:t>
            </w:r>
          </w:p>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把</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3</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国产</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14</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拉铆枪</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把</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25</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国产</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15</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自攻枪扳手</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把</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5</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国产</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16</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钮矩扳手</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把</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5</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国产</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17</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胶枪</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把</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50</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国产</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18</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吸盘</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对</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30</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国产</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lastRenderedPageBreak/>
              <w:t>19</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气泵</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台</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3</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国产</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24</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对讲机</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把</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4</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国产</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25</w:t>
            </w:r>
          </w:p>
        </w:tc>
        <w:tc>
          <w:tcPr>
            <w:tcW w:w="201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其他工具</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tc>
        <w:tc>
          <w:tcPr>
            <w:tcW w:w="106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把</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100</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国产</w:t>
            </w:r>
          </w:p>
        </w:tc>
      </w:tr>
    </w:tbl>
    <w:p w:rsidR="00642E98" w:rsidRDefault="00642E98" w:rsidP="00642E98"/>
    <w:p w:rsidR="00642E98" w:rsidRDefault="00642E98" w:rsidP="00642E98">
      <w:pPr>
        <w:rPr>
          <w:kern w:val="0"/>
        </w:rPr>
      </w:pPr>
    </w:p>
    <w:p w:rsidR="00642E98" w:rsidRDefault="00642E98" w:rsidP="00642E98">
      <w:pPr>
        <w:rPr>
          <w:kern w:val="0"/>
        </w:rPr>
      </w:pPr>
      <w:r>
        <w:rPr>
          <w:rFonts w:cs="黑体" w:hint="eastAsia"/>
          <w:kern w:val="0"/>
        </w:rPr>
        <w:t>（</w:t>
      </w:r>
      <w:r>
        <w:rPr>
          <w:kern w:val="0"/>
        </w:rPr>
        <w:t xml:space="preserve"> </w:t>
      </w:r>
      <w:r>
        <w:rPr>
          <w:rFonts w:cs="黑体" w:hint="eastAsia"/>
          <w:kern w:val="0"/>
        </w:rPr>
        <w:t>一三）</w:t>
      </w:r>
      <w:r>
        <w:rPr>
          <w:kern w:val="0"/>
        </w:rPr>
        <w:t xml:space="preserve"> </w:t>
      </w:r>
      <w:r>
        <w:rPr>
          <w:rFonts w:cs="黑体" w:hint="eastAsia"/>
          <w:kern w:val="0"/>
        </w:rPr>
        <w:t>现场施工劳动力计划</w:t>
      </w:r>
    </w:p>
    <w:p w:rsidR="00642E98" w:rsidRDefault="00642E98" w:rsidP="00642E98">
      <w:pPr>
        <w:rPr>
          <w:kern w:val="0"/>
        </w:rPr>
      </w:pPr>
      <w:r>
        <w:rPr>
          <w:rFonts w:cs="宋体" w:hint="eastAsia"/>
          <w:kern w:val="0"/>
        </w:rPr>
        <w:t>本工程所拟投入劳动力详见劳动力计划表。</w:t>
      </w:r>
    </w:p>
    <w:p w:rsidR="00642E98" w:rsidRDefault="00642E98" w:rsidP="00642E98"/>
    <w:tbl>
      <w:tblPr>
        <w:tblW w:w="0" w:type="auto"/>
        <w:jc w:val="center"/>
        <w:tblInd w:w="288" w:type="dxa"/>
        <w:tblLook w:val="01E0"/>
      </w:tblPr>
      <w:tblGrid>
        <w:gridCol w:w="900"/>
        <w:gridCol w:w="2340"/>
        <w:gridCol w:w="2863"/>
        <w:gridCol w:w="1817"/>
      </w:tblGrid>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序号</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岗位配置</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人数</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备注</w:t>
            </w:r>
          </w:p>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项目经理</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项目副经理</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技术负责人</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施工员</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安全员</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质检员</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7</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材料员</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8</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资料员</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9</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测量放线</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电工</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11</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电焊工</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6</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12</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挂点、龙骨安装工</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30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交叉使用</w:t>
            </w:r>
          </w:p>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13</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玻璃安装工</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交叉使用</w:t>
            </w:r>
          </w:p>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14</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窗框安装工</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交叉使用</w:t>
            </w:r>
          </w:p>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15</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铝板安装工</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交叉使用</w:t>
            </w:r>
          </w:p>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16</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打胶工</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交叉使用</w:t>
            </w:r>
          </w:p>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17</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力工</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25</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交叉使用</w:t>
            </w:r>
          </w:p>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18</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其他工种及后勤</w:t>
            </w:r>
          </w:p>
        </w:tc>
        <w:tc>
          <w:tcPr>
            <w:tcW w:w="28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交叉使用</w:t>
            </w:r>
          </w:p>
        </w:tc>
      </w:tr>
    </w:tbl>
    <w:p w:rsidR="00642E98" w:rsidRDefault="00642E98" w:rsidP="00642E98">
      <w:pPr>
        <w:rPr>
          <w:kern w:val="0"/>
        </w:rPr>
      </w:pPr>
    </w:p>
    <w:p w:rsidR="00642E98" w:rsidRDefault="00642E98" w:rsidP="00642E98">
      <w:pPr>
        <w:rPr>
          <w:kern w:val="0"/>
        </w:rPr>
      </w:pPr>
      <w:r>
        <w:rPr>
          <w:rFonts w:cs="宋体" w:hint="eastAsia"/>
          <w:kern w:val="0"/>
        </w:rPr>
        <w:t>主要管理人员简介表</w:t>
      </w:r>
    </w:p>
    <w:p w:rsidR="00642E98" w:rsidRDefault="00642E98" w:rsidP="00642E98"/>
    <w:tbl>
      <w:tblPr>
        <w:tblW w:w="0" w:type="auto"/>
        <w:jc w:val="center"/>
        <w:tblInd w:w="288" w:type="dxa"/>
        <w:tblLook w:val="01E0"/>
      </w:tblPr>
      <w:tblGrid>
        <w:gridCol w:w="1440"/>
        <w:gridCol w:w="720"/>
        <w:gridCol w:w="1620"/>
        <w:gridCol w:w="900"/>
        <w:gridCol w:w="3420"/>
      </w:tblGrid>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名称</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姓名</w:t>
            </w:r>
          </w:p>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职务</w:t>
            </w:r>
          </w:p>
        </w:tc>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职称</w:t>
            </w:r>
          </w:p>
        </w:tc>
        <w:tc>
          <w:tcPr>
            <w:tcW w:w="3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主要资历、经验及承担过的项目</w:t>
            </w:r>
          </w:p>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项目主管</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一级项目经理</w:t>
            </w:r>
          </w:p>
        </w:tc>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工程部</w:t>
            </w:r>
          </w:p>
        </w:tc>
        <w:tc>
          <w:tcPr>
            <w:tcW w:w="3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首都图书馆：</w:t>
            </w:r>
            <w:r>
              <w:rPr>
                <w:rFonts w:cs="宋体"/>
                <w:kern w:val="0"/>
              </w:rPr>
              <w:t xml:space="preserve"> </w:t>
            </w:r>
            <w:r>
              <w:rPr>
                <w:rFonts w:cs="宋体" w:hint="eastAsia"/>
                <w:kern w:val="0"/>
              </w:rPr>
              <w:t>获鲁班奖天津外商投资服务中心：获鲁班奖山东大厦：</w:t>
            </w:r>
            <w:r>
              <w:rPr>
                <w:rFonts w:cs="宋体"/>
                <w:kern w:val="0"/>
              </w:rPr>
              <w:t xml:space="preserve"> </w:t>
            </w:r>
            <w:r>
              <w:rPr>
                <w:rFonts w:cs="宋体" w:hint="eastAsia"/>
                <w:kern w:val="0"/>
              </w:rPr>
              <w:t>优良山东国际会展中心：</w:t>
            </w:r>
            <w:r>
              <w:rPr>
                <w:rFonts w:cs="宋体"/>
                <w:kern w:val="0"/>
              </w:rPr>
              <w:t xml:space="preserve"> </w:t>
            </w:r>
            <w:r>
              <w:rPr>
                <w:rFonts w:cs="宋体" w:hint="eastAsia"/>
                <w:kern w:val="0"/>
              </w:rPr>
              <w:t>鲁班奖徐州华美大厦：</w:t>
            </w:r>
            <w:r>
              <w:rPr>
                <w:rFonts w:cs="宋体"/>
                <w:kern w:val="0"/>
              </w:rPr>
              <w:t xml:space="preserve"> </w:t>
            </w:r>
            <w:r>
              <w:rPr>
                <w:rFonts w:cs="宋体" w:hint="eastAsia"/>
                <w:kern w:val="0"/>
              </w:rPr>
              <w:t>优良中组部办公楼：</w:t>
            </w:r>
            <w:r>
              <w:rPr>
                <w:rFonts w:cs="宋体"/>
                <w:kern w:val="0"/>
              </w:rPr>
              <w:t xml:space="preserve"> </w:t>
            </w:r>
            <w:r>
              <w:rPr>
                <w:rFonts w:cs="宋体" w:hint="eastAsia"/>
                <w:kern w:val="0"/>
              </w:rPr>
              <w:t>鲁班奖</w:t>
            </w:r>
          </w:p>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加工负责人</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项目总工程部</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技术负责人</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项目负责人</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施工员</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lastRenderedPageBreak/>
              <w:t>材料管</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理员</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计划管</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理员</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bl>
    <w:p w:rsidR="00642E98" w:rsidRDefault="00642E98" w:rsidP="00642E98">
      <w:pPr>
        <w:rPr>
          <w:kern w:val="0"/>
        </w:rPr>
      </w:pPr>
    </w:p>
    <w:p w:rsidR="00642E98" w:rsidRDefault="00642E98" w:rsidP="00642E98"/>
    <w:p w:rsidR="00642E98" w:rsidRDefault="00642E98" w:rsidP="00642E98">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9" w:name="_Toc207187747"/>
      <w:r>
        <w:rPr>
          <w:rFonts w:hint="eastAsia"/>
        </w:rPr>
        <w:t>施工进度计划与保证措施</w:t>
      </w:r>
      <w:bookmarkStart w:id="10" w:name="bk106"/>
      <w:bookmarkEnd w:id="9"/>
      <w:bookmarkEnd w:id="10"/>
    </w:p>
    <w:p w:rsidR="00642E98" w:rsidRDefault="00642E98" w:rsidP="00642E98">
      <w:pPr>
        <w:rPr>
          <w:kern w:val="0"/>
        </w:rPr>
      </w:pPr>
      <w:bookmarkStart w:id="11" w:name="bk107"/>
      <w:bookmarkEnd w:id="11"/>
      <w:r>
        <w:rPr>
          <w:rFonts w:hint="eastAsia"/>
          <w:kern w:val="0"/>
        </w:rPr>
        <w:t>（</w:t>
      </w:r>
      <w:r>
        <w:rPr>
          <w:kern w:val="0"/>
        </w:rPr>
        <w:t xml:space="preserve"> </w:t>
      </w:r>
      <w:r>
        <w:rPr>
          <w:rFonts w:hint="eastAsia"/>
          <w:kern w:val="0"/>
        </w:rPr>
        <w:t>一）</w:t>
      </w:r>
      <w:r>
        <w:rPr>
          <w:kern w:val="0"/>
        </w:rPr>
        <w:t xml:space="preserve"> </w:t>
      </w:r>
      <w:r>
        <w:rPr>
          <w:rFonts w:hint="eastAsia"/>
          <w:kern w:val="0"/>
        </w:rPr>
        <w:t>施工进度计划说明</w:t>
      </w:r>
    </w:p>
    <w:p w:rsidR="00642E98" w:rsidRDefault="00642E98" w:rsidP="00642E98">
      <w:pPr>
        <w:rPr>
          <w:kern w:val="0"/>
        </w:rPr>
      </w:pPr>
      <w:r>
        <w:rPr>
          <w:rFonts w:cs="宋体" w:hint="eastAsia"/>
          <w:kern w:val="0"/>
        </w:rPr>
        <w:t>本工程计划现场安装工期</w:t>
      </w:r>
      <w:r>
        <w:rPr>
          <w:rFonts w:cs="宋体"/>
          <w:kern w:val="0"/>
        </w:rPr>
        <w:t xml:space="preserve">4 5 </w:t>
      </w:r>
      <w:r>
        <w:rPr>
          <w:rFonts w:cs="宋体" w:hint="eastAsia"/>
          <w:kern w:val="0"/>
        </w:rPr>
        <w:t>日历天。若我公司中标，</w:t>
      </w:r>
      <w:r>
        <w:rPr>
          <w:rFonts w:cs="宋体"/>
          <w:kern w:val="0"/>
        </w:rPr>
        <w:t xml:space="preserve"> </w:t>
      </w:r>
      <w:r>
        <w:rPr>
          <w:rFonts w:cs="宋体" w:hint="eastAsia"/>
          <w:kern w:val="0"/>
        </w:rPr>
        <w:t>我公司将对施工进度实行网络计划管理，</w:t>
      </w:r>
      <w:r>
        <w:rPr>
          <w:rFonts w:cs="宋体"/>
          <w:kern w:val="0"/>
        </w:rPr>
        <w:t xml:space="preserve"> </w:t>
      </w:r>
      <w:r>
        <w:rPr>
          <w:rFonts w:cs="宋体" w:hint="eastAsia"/>
          <w:kern w:val="0"/>
        </w:rPr>
        <w:t>按照安装阶段划分，</w:t>
      </w:r>
      <w:r>
        <w:rPr>
          <w:rFonts w:cs="宋体"/>
          <w:kern w:val="0"/>
        </w:rPr>
        <w:t xml:space="preserve"> </w:t>
      </w:r>
      <w:r>
        <w:rPr>
          <w:rFonts w:cs="宋体" w:hint="eastAsia"/>
          <w:kern w:val="0"/>
        </w:rPr>
        <w:t>设立阶段性目标控制节点，</w:t>
      </w:r>
      <w:r>
        <w:rPr>
          <w:rFonts w:cs="宋体"/>
          <w:kern w:val="0"/>
        </w:rPr>
        <w:t xml:space="preserve"> </w:t>
      </w:r>
      <w:r>
        <w:rPr>
          <w:rFonts w:cs="宋体" w:hint="eastAsia"/>
          <w:kern w:val="0"/>
        </w:rPr>
        <w:t>并对各细部工序采用横道图直观方法，</w:t>
      </w:r>
      <w:r>
        <w:rPr>
          <w:rFonts w:cs="宋体"/>
          <w:kern w:val="0"/>
        </w:rPr>
        <w:t xml:space="preserve"> </w:t>
      </w:r>
      <w:r>
        <w:rPr>
          <w:rFonts w:cs="宋体" w:hint="eastAsia"/>
          <w:kern w:val="0"/>
        </w:rPr>
        <w:t>来指导现场工、料、机的合理调配。为确保工程施工进度，</w:t>
      </w:r>
      <w:r>
        <w:rPr>
          <w:rFonts w:cs="宋体"/>
          <w:kern w:val="0"/>
        </w:rPr>
        <w:t xml:space="preserve"> </w:t>
      </w:r>
      <w:r>
        <w:rPr>
          <w:rFonts w:cs="宋体" w:hint="eastAsia"/>
          <w:kern w:val="0"/>
        </w:rPr>
        <w:t>我公司将以施工技术方案的指导为前提，提前论证好施工方案，尽早的将主要材料订货，为加工制作和现场的施工预留时间，</w:t>
      </w:r>
      <w:r>
        <w:rPr>
          <w:rFonts w:cs="宋体"/>
          <w:kern w:val="0"/>
        </w:rPr>
        <w:t xml:space="preserve"> </w:t>
      </w:r>
      <w:r>
        <w:rPr>
          <w:rFonts w:cs="宋体" w:hint="eastAsia"/>
          <w:kern w:val="0"/>
        </w:rPr>
        <w:t>并充分考虑天气对施工的影响因素，</w:t>
      </w:r>
      <w:r>
        <w:rPr>
          <w:rFonts w:cs="宋体"/>
          <w:kern w:val="0"/>
        </w:rPr>
        <w:t xml:space="preserve"> </w:t>
      </w:r>
      <w:r>
        <w:rPr>
          <w:rFonts w:cs="宋体" w:hint="eastAsia"/>
          <w:kern w:val="0"/>
        </w:rPr>
        <w:t>制定切实可行的施工进度计划。为此，</w:t>
      </w:r>
      <w:r>
        <w:rPr>
          <w:rFonts w:cs="宋体"/>
          <w:kern w:val="0"/>
        </w:rPr>
        <w:t xml:space="preserve"> </w:t>
      </w:r>
      <w:r>
        <w:rPr>
          <w:rFonts w:cs="宋体" w:hint="eastAsia"/>
          <w:kern w:val="0"/>
        </w:rPr>
        <w:t>公司重点抓好方案设计与施工图设计、生产加工与现场安装两个转换阶段的各项准备工作，</w:t>
      </w:r>
      <w:r>
        <w:rPr>
          <w:rFonts w:cs="宋体"/>
          <w:kern w:val="0"/>
        </w:rPr>
        <w:t xml:space="preserve"> </w:t>
      </w:r>
      <w:r>
        <w:rPr>
          <w:rFonts w:cs="宋体" w:hint="eastAsia"/>
          <w:kern w:val="0"/>
        </w:rPr>
        <w:t>精心组织现场施工，</w:t>
      </w:r>
      <w:r>
        <w:rPr>
          <w:rFonts w:cs="宋体"/>
          <w:kern w:val="0"/>
        </w:rPr>
        <w:t xml:space="preserve"> </w:t>
      </w:r>
      <w:r>
        <w:rPr>
          <w:rFonts w:cs="宋体" w:hint="eastAsia"/>
          <w:kern w:val="0"/>
        </w:rPr>
        <w:t>按施工进度计划保持均衡、连续有节奏。</w:t>
      </w:r>
    </w:p>
    <w:p w:rsidR="00642E98" w:rsidRDefault="00642E98" w:rsidP="00642E98">
      <w:pPr>
        <w:rPr>
          <w:kern w:val="0"/>
        </w:rPr>
      </w:pPr>
      <w:r>
        <w:rPr>
          <w:rFonts w:cs="黑体" w:hint="eastAsia"/>
          <w:kern w:val="0"/>
        </w:rPr>
        <w:t>（</w:t>
      </w:r>
      <w:r>
        <w:rPr>
          <w:kern w:val="0"/>
        </w:rPr>
        <w:t xml:space="preserve"> </w:t>
      </w:r>
      <w:r>
        <w:rPr>
          <w:rFonts w:cs="黑体" w:hint="eastAsia"/>
          <w:kern w:val="0"/>
        </w:rPr>
        <w:t>二）</w:t>
      </w:r>
      <w:r>
        <w:rPr>
          <w:kern w:val="0"/>
        </w:rPr>
        <w:t xml:space="preserve"> </w:t>
      </w:r>
      <w:r>
        <w:rPr>
          <w:rFonts w:cs="黑体" w:hint="eastAsia"/>
          <w:kern w:val="0"/>
        </w:rPr>
        <w:t>施工进度计划表</w:t>
      </w:r>
      <w:r>
        <w:rPr>
          <w:kern w:val="0"/>
        </w:rPr>
        <w:t>(</w:t>
      </w:r>
      <w:r>
        <w:rPr>
          <w:rFonts w:cs="黑体" w:hint="eastAsia"/>
          <w:kern w:val="0"/>
        </w:rPr>
        <w:t>见附表</w:t>
      </w:r>
      <w:r>
        <w:rPr>
          <w:kern w:val="0"/>
        </w:rPr>
        <w:t>)</w:t>
      </w:r>
    </w:p>
    <w:p w:rsidR="00642E98" w:rsidRDefault="00642E98" w:rsidP="00642E98">
      <w:pPr>
        <w:rPr>
          <w:kern w:val="0"/>
        </w:rPr>
      </w:pPr>
      <w:r>
        <w:rPr>
          <w:rFonts w:cs="宋体" w:hint="eastAsia"/>
          <w:kern w:val="0"/>
        </w:rPr>
        <w:t>我公司根据总包进度安排和工程实际情况，</w:t>
      </w:r>
      <w:r>
        <w:rPr>
          <w:rFonts w:cs="宋体"/>
          <w:kern w:val="0"/>
        </w:rPr>
        <w:t xml:space="preserve"> </w:t>
      </w:r>
      <w:r>
        <w:rPr>
          <w:rFonts w:cs="宋体" w:hint="eastAsia"/>
          <w:kern w:val="0"/>
        </w:rPr>
        <w:t>初步拟定现场安装工期</w:t>
      </w:r>
      <w:r>
        <w:rPr>
          <w:rFonts w:cs="宋体"/>
          <w:kern w:val="0"/>
        </w:rPr>
        <w:t xml:space="preserve">4 5 </w:t>
      </w:r>
      <w:r>
        <w:rPr>
          <w:rFonts w:cs="宋体" w:hint="eastAsia"/>
          <w:kern w:val="0"/>
        </w:rPr>
        <w:t>日历天。</w:t>
      </w:r>
    </w:p>
    <w:p w:rsidR="00642E98" w:rsidRDefault="00642E98" w:rsidP="00642E98">
      <w:pPr>
        <w:rPr>
          <w:kern w:val="0"/>
        </w:rPr>
      </w:pPr>
      <w:r>
        <w:rPr>
          <w:rFonts w:cs="黑体" w:hint="eastAsia"/>
          <w:kern w:val="0"/>
        </w:rPr>
        <w:t>（</w:t>
      </w:r>
      <w:r>
        <w:rPr>
          <w:kern w:val="0"/>
        </w:rPr>
        <w:t xml:space="preserve"> </w:t>
      </w:r>
      <w:r>
        <w:rPr>
          <w:rFonts w:cs="黑体" w:hint="eastAsia"/>
          <w:kern w:val="0"/>
        </w:rPr>
        <w:t>三）</w:t>
      </w:r>
      <w:r>
        <w:rPr>
          <w:kern w:val="0"/>
        </w:rPr>
        <w:t xml:space="preserve"> </w:t>
      </w:r>
      <w:r>
        <w:rPr>
          <w:rFonts w:cs="黑体" w:hint="eastAsia"/>
          <w:kern w:val="0"/>
        </w:rPr>
        <w:t>施工进度保证措施</w:t>
      </w:r>
    </w:p>
    <w:p w:rsidR="00642E98" w:rsidRDefault="00642E98" w:rsidP="00642E98">
      <w:pPr>
        <w:rPr>
          <w:kern w:val="0"/>
        </w:rPr>
      </w:pPr>
      <w:r>
        <w:rPr>
          <w:rFonts w:cs="宋体" w:hint="eastAsia"/>
          <w:kern w:val="0"/>
        </w:rPr>
        <w:t>若我公司中标，</w:t>
      </w:r>
      <w:r>
        <w:rPr>
          <w:rFonts w:cs="宋体"/>
          <w:kern w:val="0"/>
        </w:rPr>
        <w:t xml:space="preserve"> </w:t>
      </w:r>
      <w:r>
        <w:rPr>
          <w:rFonts w:cs="宋体" w:hint="eastAsia"/>
          <w:kern w:val="0"/>
        </w:rPr>
        <w:t>我公司即在当日开始本工程施工图的细化设计工作，</w:t>
      </w:r>
      <w:r>
        <w:rPr>
          <w:rFonts w:cs="宋体"/>
          <w:kern w:val="0"/>
        </w:rPr>
        <w:t xml:space="preserve"> </w:t>
      </w:r>
      <w:r>
        <w:rPr>
          <w:rFonts w:cs="宋体" w:hint="eastAsia"/>
          <w:kern w:val="0"/>
        </w:rPr>
        <w:t>同时进行材料的订货，</w:t>
      </w:r>
      <w:r>
        <w:rPr>
          <w:rFonts w:cs="宋体"/>
          <w:kern w:val="0"/>
        </w:rPr>
        <w:t xml:space="preserve"> </w:t>
      </w:r>
      <w:r>
        <w:rPr>
          <w:rFonts w:cs="宋体" w:hint="eastAsia"/>
          <w:kern w:val="0"/>
        </w:rPr>
        <w:t>核定主材用量进行生产加工。合同签订后，</w:t>
      </w:r>
      <w:r>
        <w:rPr>
          <w:rFonts w:cs="宋体"/>
          <w:kern w:val="0"/>
        </w:rPr>
        <w:t xml:space="preserve"> </w:t>
      </w:r>
      <w:r>
        <w:rPr>
          <w:rFonts w:cs="宋体" w:hint="eastAsia"/>
          <w:kern w:val="0"/>
        </w:rPr>
        <w:t>项目经理部进驻现场办公，</w:t>
      </w:r>
      <w:r>
        <w:rPr>
          <w:rFonts w:cs="宋体"/>
          <w:kern w:val="0"/>
        </w:rPr>
        <w:t xml:space="preserve"> </w:t>
      </w:r>
      <w:r>
        <w:rPr>
          <w:rFonts w:cs="宋体" w:hint="eastAsia"/>
          <w:kern w:val="0"/>
        </w:rPr>
        <w:t>办理有关施工手续，并进行该建筑的基本测量、施工现场临建、暂电等前期准备工作，</w:t>
      </w:r>
      <w:r>
        <w:rPr>
          <w:rFonts w:cs="宋体"/>
          <w:kern w:val="0"/>
        </w:rPr>
        <w:t xml:space="preserve"> </w:t>
      </w:r>
      <w:r>
        <w:rPr>
          <w:rFonts w:cs="宋体" w:hint="eastAsia"/>
          <w:kern w:val="0"/>
        </w:rPr>
        <w:t>为维护施工进度计划的严肃性，</w:t>
      </w:r>
      <w:r>
        <w:rPr>
          <w:rFonts w:cs="宋体"/>
          <w:kern w:val="0"/>
        </w:rPr>
        <w:t xml:space="preserve"> </w:t>
      </w:r>
      <w:r>
        <w:rPr>
          <w:rFonts w:cs="宋体" w:hint="eastAsia"/>
          <w:kern w:val="0"/>
        </w:rPr>
        <w:t>我公司特制定如下施工进度保证措施。</w:t>
      </w:r>
    </w:p>
    <w:p w:rsidR="00642E98" w:rsidRDefault="00642E98" w:rsidP="00642E98">
      <w:pPr>
        <w:rPr>
          <w:kern w:val="0"/>
        </w:rPr>
      </w:pPr>
      <w:r>
        <w:rPr>
          <w:kern w:val="0"/>
        </w:rPr>
        <w:t xml:space="preserve">1 </w:t>
      </w:r>
      <w:r>
        <w:rPr>
          <w:rFonts w:cs="宋体" w:hint="eastAsia"/>
          <w:kern w:val="0"/>
        </w:rPr>
        <w:t>组织保证</w:t>
      </w:r>
    </w:p>
    <w:p w:rsidR="00642E98" w:rsidRDefault="00642E98" w:rsidP="00642E98">
      <w:pPr>
        <w:rPr>
          <w:kern w:val="0"/>
        </w:rPr>
      </w:pPr>
      <w:r>
        <w:rPr>
          <w:rFonts w:cs="宋体" w:hint="eastAsia"/>
          <w:kern w:val="0"/>
        </w:rPr>
        <w:t>本工程实行公司决策层成立由公司总经理牵头、公司管理层对口负责、项目经理部具体实施操作的三级组织保证系统、保证施工进度计划有序进行。</w:t>
      </w:r>
    </w:p>
    <w:p w:rsidR="00642E98" w:rsidRDefault="00642E98" w:rsidP="00642E98">
      <w:pPr>
        <w:rPr>
          <w:kern w:val="0"/>
        </w:rPr>
      </w:pPr>
      <w:r>
        <w:rPr>
          <w:kern w:val="0"/>
        </w:rPr>
        <w:t xml:space="preserve">2 </w:t>
      </w:r>
      <w:r>
        <w:rPr>
          <w:rFonts w:cs="宋体" w:hint="eastAsia"/>
          <w:kern w:val="0"/>
        </w:rPr>
        <w:t>人员素质保证</w:t>
      </w:r>
    </w:p>
    <w:p w:rsidR="00642E98" w:rsidRDefault="00642E98" w:rsidP="00642E98">
      <w:pPr>
        <w:rPr>
          <w:kern w:val="0"/>
        </w:rPr>
      </w:pPr>
      <w:r>
        <w:rPr>
          <w:rFonts w:cs="宋体" w:hint="eastAsia"/>
          <w:kern w:val="0"/>
        </w:rPr>
        <w:t>公司将委派资深设计师进行施工图深化设计。安排从事幕墙施工多年、管理经验丰富的工程师担任项目经理。选派技能过硬、作风过硬、纪律过硬、有着丰富高层幕墙施工经验的施工队伍进行施工。</w:t>
      </w:r>
    </w:p>
    <w:p w:rsidR="00642E98" w:rsidRDefault="00642E98" w:rsidP="00642E98">
      <w:pPr>
        <w:rPr>
          <w:kern w:val="0"/>
        </w:rPr>
      </w:pPr>
      <w:r>
        <w:rPr>
          <w:kern w:val="0"/>
        </w:rPr>
        <w:t xml:space="preserve">3 </w:t>
      </w:r>
      <w:r>
        <w:rPr>
          <w:rFonts w:cs="宋体" w:hint="eastAsia"/>
          <w:kern w:val="0"/>
        </w:rPr>
        <w:t>管理制度保证</w:t>
      </w:r>
    </w:p>
    <w:p w:rsidR="00642E98" w:rsidRDefault="00642E98" w:rsidP="00642E98">
      <w:pPr>
        <w:rPr>
          <w:kern w:val="0"/>
        </w:rPr>
      </w:pPr>
      <w:r>
        <w:rPr>
          <w:rFonts w:cs="宋体" w:hint="eastAsia"/>
          <w:kern w:val="0"/>
        </w:rPr>
        <w:t>我公司通过了</w:t>
      </w:r>
      <w:r>
        <w:rPr>
          <w:rFonts w:cs="宋体"/>
          <w:kern w:val="0"/>
        </w:rPr>
        <w:t xml:space="preserve">IS O 90 0 1 </w:t>
      </w:r>
      <w:r>
        <w:rPr>
          <w:rFonts w:cs="宋体" w:hint="eastAsia"/>
          <w:kern w:val="0"/>
        </w:rPr>
        <w:t>国际质量体系认证，有着规范、严格的管理制度，</w:t>
      </w:r>
      <w:r>
        <w:rPr>
          <w:rFonts w:cs="宋体"/>
          <w:kern w:val="0"/>
        </w:rPr>
        <w:t xml:space="preserve"> </w:t>
      </w:r>
      <w:r>
        <w:rPr>
          <w:rFonts w:cs="宋体" w:hint="eastAsia"/>
          <w:kern w:val="0"/>
        </w:rPr>
        <w:t>公司所属人员在施工过程中将严格按照管理制度执行，</w:t>
      </w:r>
      <w:r>
        <w:rPr>
          <w:rFonts w:cs="宋体"/>
          <w:kern w:val="0"/>
        </w:rPr>
        <w:t xml:space="preserve"> </w:t>
      </w:r>
      <w:r>
        <w:rPr>
          <w:rFonts w:cs="宋体" w:hint="eastAsia"/>
          <w:kern w:val="0"/>
        </w:rPr>
        <w:t>并制定本工程措施。</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项目部建立生产例会制度，</w:t>
      </w:r>
      <w:r>
        <w:rPr>
          <w:rFonts w:cs="宋体"/>
          <w:kern w:val="0"/>
        </w:rPr>
        <w:t xml:space="preserve"> </w:t>
      </w:r>
      <w:r>
        <w:rPr>
          <w:rFonts w:cs="宋体" w:hint="eastAsia"/>
          <w:kern w:val="0"/>
        </w:rPr>
        <w:t>每周一上午召开工程例会，</w:t>
      </w:r>
      <w:r>
        <w:rPr>
          <w:rFonts w:cs="宋体"/>
          <w:kern w:val="0"/>
        </w:rPr>
        <w:t xml:space="preserve"> </w:t>
      </w:r>
      <w:r>
        <w:rPr>
          <w:rFonts w:cs="宋体" w:hint="eastAsia"/>
          <w:kern w:val="0"/>
        </w:rPr>
        <w:t>针对工程施工进度、质量、安全及总包、监理的要求等内容，检查上次例会以来的计划执行情况，及时解决影响进度的有关问题，</w:t>
      </w:r>
      <w:r>
        <w:rPr>
          <w:rFonts w:cs="宋体"/>
          <w:kern w:val="0"/>
        </w:rPr>
        <w:t xml:space="preserve"> </w:t>
      </w:r>
      <w:r>
        <w:rPr>
          <w:rFonts w:cs="宋体" w:hint="eastAsia"/>
          <w:kern w:val="0"/>
        </w:rPr>
        <w:t>确保周进度计划如期实现。</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项目部建立各分管口每日碰头会制度，项目经理每日下班后组织召开项目部各分管口及安装队长参加的碰头会，对一天来进度计划执行情况进行落实，协调解决各环节上出现的问题，必要时安排加班，保证日进度计划的完成，</w:t>
      </w:r>
      <w:r>
        <w:rPr>
          <w:rFonts w:cs="宋体"/>
          <w:kern w:val="0"/>
        </w:rPr>
        <w:t xml:space="preserve"> </w:t>
      </w:r>
      <w:r>
        <w:rPr>
          <w:rFonts w:cs="宋体" w:hint="eastAsia"/>
          <w:kern w:val="0"/>
        </w:rPr>
        <w:t>并布置第二天的人员调整方案。</w:t>
      </w:r>
    </w:p>
    <w:p w:rsidR="00642E98" w:rsidRDefault="00642E98" w:rsidP="00642E98">
      <w:pPr>
        <w:rPr>
          <w:kern w:val="0"/>
        </w:rPr>
      </w:pPr>
      <w:r>
        <w:rPr>
          <w:kern w:val="0"/>
        </w:rPr>
        <w:t xml:space="preserve">4 </w:t>
      </w:r>
      <w:r>
        <w:rPr>
          <w:rFonts w:cs="宋体" w:hint="eastAsia"/>
          <w:kern w:val="0"/>
        </w:rPr>
        <w:t>技术保证</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公司组织以设计、技术、工艺等职能部门为主的技术保证班子，负责解决施工中的图</w:t>
      </w:r>
      <w:r>
        <w:rPr>
          <w:rFonts w:cs="宋体" w:hint="eastAsia"/>
          <w:kern w:val="0"/>
        </w:rPr>
        <w:lastRenderedPageBreak/>
        <w:t>纸问题、交叉施工问题、交接槎口问题等，</w:t>
      </w:r>
      <w:r>
        <w:rPr>
          <w:rFonts w:cs="宋体"/>
          <w:kern w:val="0"/>
        </w:rPr>
        <w:t xml:space="preserve"> </w:t>
      </w:r>
      <w:r>
        <w:rPr>
          <w:rFonts w:cs="宋体" w:hint="eastAsia"/>
          <w:kern w:val="0"/>
        </w:rPr>
        <w:t>保证施工顺利进行。</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采用新技术、新工艺、新材料、新设备，保证雨天施工顺利进行。</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进驻现场，抓好测量校核及设计分格调整，确保加工与安装准确无误，</w:t>
      </w:r>
      <w:r>
        <w:rPr>
          <w:rFonts w:cs="宋体"/>
          <w:kern w:val="0"/>
        </w:rPr>
        <w:t xml:space="preserve"> </w:t>
      </w:r>
      <w:r>
        <w:rPr>
          <w:rFonts w:cs="宋体" w:hint="eastAsia"/>
          <w:kern w:val="0"/>
        </w:rPr>
        <w:t>保证施工进度计划落实。</w:t>
      </w:r>
    </w:p>
    <w:p w:rsidR="00642E98" w:rsidRDefault="00642E98" w:rsidP="00642E98">
      <w:pPr>
        <w:rPr>
          <w:kern w:val="0"/>
        </w:rPr>
      </w:pPr>
      <w:r>
        <w:rPr>
          <w:kern w:val="0"/>
        </w:rPr>
        <w:t xml:space="preserve">5 </w:t>
      </w:r>
      <w:r>
        <w:rPr>
          <w:rFonts w:cs="宋体" w:hint="eastAsia"/>
          <w:kern w:val="0"/>
        </w:rPr>
        <w:t>质量保证</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在质量控制方面，首先按照</w:t>
      </w:r>
      <w:r>
        <w:rPr>
          <w:rFonts w:cs="宋体"/>
          <w:kern w:val="0"/>
        </w:rPr>
        <w:t xml:space="preserve">I S O 9 0 0 1 </w:t>
      </w:r>
      <w:r>
        <w:rPr>
          <w:rFonts w:cs="宋体" w:hint="eastAsia"/>
          <w:kern w:val="0"/>
        </w:rPr>
        <w:t>国际质量认证体系的要求制定质量控制措施。</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在施工全过程中，采用“</w:t>
      </w:r>
      <w:r>
        <w:rPr>
          <w:rFonts w:cs="宋体"/>
          <w:kern w:val="0"/>
        </w:rPr>
        <w:t xml:space="preserve"> </w:t>
      </w:r>
      <w:r>
        <w:rPr>
          <w:rFonts w:cs="宋体" w:hint="eastAsia"/>
          <w:kern w:val="0"/>
        </w:rPr>
        <w:t>样板引路”的方法。项目部进场后，首先学习监理规划要点，同总包、监理共同制定关键工序，</w:t>
      </w:r>
      <w:r>
        <w:rPr>
          <w:rFonts w:cs="宋体"/>
          <w:kern w:val="0"/>
        </w:rPr>
        <w:t xml:space="preserve"> </w:t>
      </w:r>
      <w:r>
        <w:rPr>
          <w:rFonts w:cs="宋体" w:hint="eastAsia"/>
          <w:kern w:val="0"/>
        </w:rPr>
        <w:t>关键部位质量控制点、监理“</w:t>
      </w:r>
      <w:r>
        <w:rPr>
          <w:rFonts w:cs="宋体"/>
          <w:kern w:val="0"/>
        </w:rPr>
        <w:t xml:space="preserve"> </w:t>
      </w:r>
      <w:r>
        <w:rPr>
          <w:rFonts w:cs="宋体" w:hint="eastAsia"/>
          <w:kern w:val="0"/>
        </w:rPr>
        <w:t>旁站点”</w:t>
      </w:r>
      <w:r>
        <w:rPr>
          <w:rFonts w:cs="宋体"/>
          <w:kern w:val="0"/>
        </w:rPr>
        <w:t xml:space="preserve"> </w:t>
      </w:r>
      <w:r>
        <w:rPr>
          <w:rFonts w:cs="宋体" w:hint="eastAsia"/>
          <w:kern w:val="0"/>
        </w:rPr>
        <w:t>和“</w:t>
      </w:r>
      <w:r>
        <w:rPr>
          <w:rFonts w:cs="宋体"/>
          <w:kern w:val="0"/>
        </w:rPr>
        <w:t xml:space="preserve"> </w:t>
      </w:r>
      <w:r>
        <w:rPr>
          <w:rFonts w:cs="宋体" w:hint="eastAsia"/>
          <w:kern w:val="0"/>
        </w:rPr>
        <w:t>停滞点”。从进场材料样板到成品保护样板，</w:t>
      </w:r>
      <w:r>
        <w:rPr>
          <w:rFonts w:cs="宋体"/>
          <w:kern w:val="0"/>
        </w:rPr>
        <w:t xml:space="preserve"> </w:t>
      </w:r>
      <w:r>
        <w:rPr>
          <w:rFonts w:cs="宋体" w:hint="eastAsia"/>
          <w:kern w:val="0"/>
        </w:rPr>
        <w:t>施工全过程中的每一道工序、每一个环节全部实行“</w:t>
      </w:r>
      <w:r>
        <w:rPr>
          <w:rFonts w:cs="宋体"/>
          <w:kern w:val="0"/>
        </w:rPr>
        <w:t xml:space="preserve"> </w:t>
      </w:r>
      <w:r>
        <w:rPr>
          <w:rFonts w:cs="宋体" w:hint="eastAsia"/>
          <w:kern w:val="0"/>
        </w:rPr>
        <w:t>样板”制。样板完成后，</w:t>
      </w:r>
      <w:r>
        <w:rPr>
          <w:rFonts w:cs="宋体"/>
          <w:kern w:val="0"/>
        </w:rPr>
        <w:t xml:space="preserve"> </w:t>
      </w:r>
      <w:r>
        <w:rPr>
          <w:rFonts w:cs="宋体" w:hint="eastAsia"/>
          <w:kern w:val="0"/>
        </w:rPr>
        <w:t>必须申报监理、设计、总包代表，</w:t>
      </w:r>
      <w:r>
        <w:rPr>
          <w:rFonts w:cs="宋体"/>
          <w:kern w:val="0"/>
        </w:rPr>
        <w:t xml:space="preserve"> </w:t>
      </w:r>
      <w:r>
        <w:rPr>
          <w:rFonts w:cs="宋体" w:hint="eastAsia"/>
          <w:kern w:val="0"/>
        </w:rPr>
        <w:t>经联检通过后，</w:t>
      </w:r>
      <w:r>
        <w:rPr>
          <w:rFonts w:cs="宋体"/>
          <w:kern w:val="0"/>
        </w:rPr>
        <w:t xml:space="preserve"> </w:t>
      </w:r>
      <w:r>
        <w:rPr>
          <w:rFonts w:cs="宋体" w:hint="eastAsia"/>
          <w:kern w:val="0"/>
        </w:rPr>
        <w:t>再全面展开施工。</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施工中各小组、各工种要认真开展检查上道工序，保证本道工序，</w:t>
      </w:r>
      <w:r>
        <w:rPr>
          <w:rFonts w:cs="宋体"/>
          <w:kern w:val="0"/>
        </w:rPr>
        <w:t xml:space="preserve"> </w:t>
      </w:r>
      <w:r>
        <w:rPr>
          <w:rFonts w:cs="宋体" w:hint="eastAsia"/>
          <w:kern w:val="0"/>
        </w:rPr>
        <w:t>服务下道工序的“</w:t>
      </w:r>
      <w:r>
        <w:rPr>
          <w:rFonts w:cs="宋体"/>
          <w:kern w:val="0"/>
        </w:rPr>
        <w:t xml:space="preserve"> </w:t>
      </w:r>
      <w:r>
        <w:rPr>
          <w:rFonts w:cs="宋体" w:hint="eastAsia"/>
          <w:kern w:val="0"/>
        </w:rPr>
        <w:t>三工序”</w:t>
      </w:r>
      <w:r>
        <w:rPr>
          <w:rFonts w:cs="宋体"/>
          <w:kern w:val="0"/>
        </w:rPr>
        <w:t xml:space="preserve"> </w:t>
      </w:r>
      <w:r>
        <w:rPr>
          <w:rFonts w:cs="宋体" w:hint="eastAsia"/>
          <w:kern w:val="0"/>
        </w:rPr>
        <w:t>活动。</w:t>
      </w:r>
    </w:p>
    <w:p w:rsidR="00642E98" w:rsidRDefault="00642E98" w:rsidP="00642E98">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加强“</w:t>
      </w:r>
      <w:r>
        <w:rPr>
          <w:rFonts w:cs="宋体"/>
          <w:kern w:val="0"/>
        </w:rPr>
        <w:t xml:space="preserve"> </w:t>
      </w:r>
      <w:r>
        <w:rPr>
          <w:rFonts w:cs="宋体" w:hint="eastAsia"/>
          <w:kern w:val="0"/>
        </w:rPr>
        <w:t>三检”制，要牢牢把握施工质量，事前、事中、事后的三阶段控制，保证大面积展开施工同样板施工质量上一个样，</w:t>
      </w:r>
      <w:r>
        <w:rPr>
          <w:rFonts w:cs="宋体"/>
          <w:kern w:val="0"/>
        </w:rPr>
        <w:t xml:space="preserve"> </w:t>
      </w:r>
      <w:r>
        <w:rPr>
          <w:rFonts w:cs="宋体" w:hint="eastAsia"/>
          <w:kern w:val="0"/>
        </w:rPr>
        <w:t>以质量保进度。</w:t>
      </w:r>
    </w:p>
    <w:p w:rsidR="00642E98" w:rsidRDefault="00642E98" w:rsidP="00642E98">
      <w:pPr>
        <w:rPr>
          <w:kern w:val="0"/>
        </w:rPr>
      </w:pPr>
      <w:r>
        <w:rPr>
          <w:kern w:val="0"/>
        </w:rPr>
        <w:t xml:space="preserve">6 </w:t>
      </w:r>
      <w:r>
        <w:rPr>
          <w:rFonts w:cs="宋体" w:hint="eastAsia"/>
          <w:kern w:val="0"/>
        </w:rPr>
        <w:t>材料进场保证</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总体材料进场计划，</w:t>
      </w:r>
      <w:r>
        <w:rPr>
          <w:rFonts w:cs="宋体"/>
          <w:kern w:val="0"/>
        </w:rPr>
        <w:t xml:space="preserve"> </w:t>
      </w:r>
      <w:r>
        <w:rPr>
          <w:rFonts w:cs="宋体" w:hint="eastAsia"/>
          <w:kern w:val="0"/>
        </w:rPr>
        <w:t>根据现场实际条件编制月、周、日材料进场计划，计划要求准确无误，并根据施工形象进度随时进行调整。</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施工现场保证合理数量的材料储备。</w:t>
      </w:r>
    </w:p>
    <w:p w:rsidR="00642E98" w:rsidRDefault="00642E98" w:rsidP="00642E98">
      <w:pPr>
        <w:rPr>
          <w:kern w:val="0"/>
        </w:rPr>
      </w:pPr>
      <w:r>
        <w:rPr>
          <w:kern w:val="0"/>
        </w:rPr>
        <w:t xml:space="preserve">7 </w:t>
      </w:r>
      <w:r>
        <w:rPr>
          <w:rFonts w:cs="宋体" w:hint="eastAsia"/>
          <w:kern w:val="0"/>
        </w:rPr>
        <w:t>机具设备保证</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本工程采用先进的安装设备，以提高安装效率，为保证施工机具设备在施工过程中运行的可靠性，我们采取以下措施：</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加强对机具设备的维修保养，对机具、设备易损件有合理数量的备存。</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加强对机具设备的使用管理，</w:t>
      </w:r>
      <w:r>
        <w:rPr>
          <w:rFonts w:cs="宋体"/>
          <w:kern w:val="0"/>
        </w:rPr>
        <w:t xml:space="preserve"> </w:t>
      </w:r>
      <w:r>
        <w:rPr>
          <w:rFonts w:cs="宋体" w:hint="eastAsia"/>
          <w:kern w:val="0"/>
        </w:rPr>
        <w:t>保证机具设备使用完好。</w:t>
      </w:r>
    </w:p>
    <w:p w:rsidR="00642E98" w:rsidRDefault="00642E98" w:rsidP="00642E98">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配备充足的机具设备，</w:t>
      </w:r>
      <w:r>
        <w:rPr>
          <w:rFonts w:cs="宋体"/>
          <w:kern w:val="0"/>
        </w:rPr>
        <w:t xml:space="preserve"> </w:t>
      </w:r>
      <w:r>
        <w:rPr>
          <w:rFonts w:cs="宋体" w:hint="eastAsia"/>
          <w:kern w:val="0"/>
        </w:rPr>
        <w:t>并坚持每日检查制度。</w:t>
      </w:r>
    </w:p>
    <w:p w:rsidR="00642E98" w:rsidRDefault="00642E98" w:rsidP="00642E98">
      <w:pPr>
        <w:rPr>
          <w:kern w:val="0"/>
        </w:rPr>
      </w:pPr>
      <w:r>
        <w:rPr>
          <w:kern w:val="0"/>
        </w:rPr>
        <w:t xml:space="preserve">8 </w:t>
      </w:r>
      <w:r>
        <w:rPr>
          <w:rFonts w:cs="宋体" w:hint="eastAsia"/>
          <w:kern w:val="0"/>
        </w:rPr>
        <w:t>劳动力保证</w:t>
      </w:r>
    </w:p>
    <w:p w:rsidR="00642E98" w:rsidRDefault="00642E98" w:rsidP="00642E98">
      <w:pPr>
        <w:rPr>
          <w:kern w:val="0"/>
        </w:rPr>
      </w:pPr>
      <w:r>
        <w:rPr>
          <w:rFonts w:cs="宋体" w:hint="eastAsia"/>
          <w:kern w:val="0"/>
        </w:rPr>
        <w:t>按劳动力组织配备，</w:t>
      </w:r>
      <w:r>
        <w:rPr>
          <w:rFonts w:cs="宋体"/>
          <w:kern w:val="0"/>
        </w:rPr>
        <w:t xml:space="preserve"> </w:t>
      </w:r>
      <w:r>
        <w:rPr>
          <w:rFonts w:cs="宋体" w:hint="eastAsia"/>
          <w:kern w:val="0"/>
        </w:rPr>
        <w:t>我公司共安排</w:t>
      </w:r>
      <w:r>
        <w:rPr>
          <w:rFonts w:cs="宋体"/>
          <w:kern w:val="0"/>
        </w:rPr>
        <w:t xml:space="preserve">3 </w:t>
      </w:r>
      <w:r>
        <w:rPr>
          <w:rFonts w:cs="宋体" w:hint="eastAsia"/>
          <w:kern w:val="0"/>
        </w:rPr>
        <w:t>个安装队和</w:t>
      </w:r>
      <w:r>
        <w:rPr>
          <w:rFonts w:cs="宋体"/>
          <w:kern w:val="0"/>
        </w:rPr>
        <w:t xml:space="preserve">2 </w:t>
      </w:r>
      <w:r>
        <w:rPr>
          <w:rFonts w:cs="宋体" w:hint="eastAsia"/>
          <w:kern w:val="0"/>
        </w:rPr>
        <w:t>个搬运队，</w:t>
      </w:r>
      <w:r>
        <w:rPr>
          <w:rFonts w:cs="宋体"/>
          <w:kern w:val="0"/>
        </w:rPr>
        <w:t xml:space="preserve"> </w:t>
      </w:r>
      <w:r>
        <w:rPr>
          <w:rFonts w:cs="宋体" w:hint="eastAsia"/>
          <w:kern w:val="0"/>
        </w:rPr>
        <w:t>按工艺流程有序进场施工。按目前进度计划足以满足需求，</w:t>
      </w:r>
      <w:r>
        <w:rPr>
          <w:rFonts w:cs="宋体"/>
          <w:kern w:val="0"/>
        </w:rPr>
        <w:t xml:space="preserve"> </w:t>
      </w:r>
      <w:r>
        <w:rPr>
          <w:rFonts w:cs="宋体" w:hint="eastAsia"/>
          <w:kern w:val="0"/>
        </w:rPr>
        <w:t>如果劳动力出现紧缺，</w:t>
      </w:r>
      <w:r>
        <w:rPr>
          <w:rFonts w:cs="宋体"/>
          <w:kern w:val="0"/>
        </w:rPr>
        <w:t xml:space="preserve"> </w:t>
      </w:r>
      <w:r>
        <w:rPr>
          <w:rFonts w:cs="宋体" w:hint="eastAsia"/>
          <w:kern w:val="0"/>
        </w:rPr>
        <w:t>我公司将立即从在施的项目部中调配劳动力，</w:t>
      </w:r>
      <w:r>
        <w:rPr>
          <w:rFonts w:cs="宋体"/>
          <w:kern w:val="0"/>
        </w:rPr>
        <w:t xml:space="preserve"> </w:t>
      </w:r>
      <w:r>
        <w:rPr>
          <w:rFonts w:cs="宋体" w:hint="eastAsia"/>
          <w:kern w:val="0"/>
        </w:rPr>
        <w:t>以保证施工进度计划顺利进行。</w:t>
      </w:r>
    </w:p>
    <w:p w:rsidR="00642E98" w:rsidRDefault="00642E98" w:rsidP="00642E98">
      <w:pPr>
        <w:rPr>
          <w:kern w:val="0"/>
        </w:rPr>
      </w:pPr>
      <w:r>
        <w:rPr>
          <w:kern w:val="0"/>
        </w:rPr>
        <w:t xml:space="preserve">9 </w:t>
      </w:r>
      <w:r>
        <w:rPr>
          <w:rFonts w:cs="宋体" w:hint="eastAsia"/>
          <w:kern w:val="0"/>
        </w:rPr>
        <w:t>加工能力保证</w:t>
      </w:r>
    </w:p>
    <w:p w:rsidR="00642E98" w:rsidRDefault="00642E98" w:rsidP="00642E98">
      <w:pPr>
        <w:rPr>
          <w:kern w:val="0"/>
        </w:rPr>
      </w:pPr>
      <w:r>
        <w:rPr>
          <w:rFonts w:cs="宋体" w:hint="eastAsia"/>
          <w:kern w:val="0"/>
        </w:rPr>
        <w:t>本公司有专门的加工中心，加工中心面积</w:t>
      </w:r>
      <w:r>
        <w:rPr>
          <w:rFonts w:cs="宋体"/>
          <w:kern w:val="0"/>
        </w:rPr>
        <w:t xml:space="preserve">80 00 </w:t>
      </w:r>
      <w:r>
        <w:rPr>
          <w:rFonts w:cs="宋体" w:hint="eastAsia"/>
          <w:kern w:val="0"/>
        </w:rPr>
        <w:t>多平方米，</w:t>
      </w:r>
      <w:r>
        <w:rPr>
          <w:rFonts w:cs="宋体"/>
          <w:kern w:val="0"/>
        </w:rPr>
        <w:t xml:space="preserve"> </w:t>
      </w:r>
      <w:r>
        <w:rPr>
          <w:rFonts w:cs="宋体" w:hint="eastAsia"/>
          <w:kern w:val="0"/>
        </w:rPr>
        <w:t>配备有先进的生产加工设备，</w:t>
      </w:r>
      <w:r>
        <w:rPr>
          <w:rFonts w:cs="宋体"/>
          <w:kern w:val="0"/>
        </w:rPr>
        <w:t xml:space="preserve"> </w:t>
      </w:r>
      <w:r>
        <w:rPr>
          <w:rFonts w:cs="宋体" w:hint="eastAsia"/>
          <w:kern w:val="0"/>
        </w:rPr>
        <w:t>拥有一批具有丰富幕墙加工制作经验的技术人员和工人。能够及时满足现场材料的需要，</w:t>
      </w:r>
      <w:r>
        <w:rPr>
          <w:rFonts w:cs="宋体"/>
          <w:kern w:val="0"/>
        </w:rPr>
        <w:t xml:space="preserve"> </w:t>
      </w:r>
      <w:r>
        <w:rPr>
          <w:rFonts w:cs="宋体" w:hint="eastAsia"/>
          <w:kern w:val="0"/>
        </w:rPr>
        <w:t>保证施工的顺利进行。</w:t>
      </w:r>
    </w:p>
    <w:p w:rsidR="00642E98" w:rsidRDefault="00642E98" w:rsidP="00642E98">
      <w:pPr>
        <w:rPr>
          <w:kern w:val="0"/>
        </w:rPr>
      </w:pPr>
      <w:r>
        <w:rPr>
          <w:kern w:val="0"/>
        </w:rPr>
        <w:t xml:space="preserve">1 0 </w:t>
      </w:r>
      <w:r>
        <w:rPr>
          <w:rFonts w:cs="宋体" w:hint="eastAsia"/>
          <w:kern w:val="0"/>
        </w:rPr>
        <w:t>安全保证</w:t>
      </w:r>
    </w:p>
    <w:p w:rsidR="00642E98" w:rsidRDefault="00642E98" w:rsidP="00642E98">
      <w:pPr>
        <w:rPr>
          <w:kern w:val="0"/>
        </w:rPr>
      </w:pPr>
      <w:r>
        <w:rPr>
          <w:rFonts w:cs="宋体" w:hint="eastAsia"/>
          <w:kern w:val="0"/>
        </w:rPr>
        <w:t>在施工中坚持全员、全过程、全方位、全天候的动态安全管理，</w:t>
      </w:r>
      <w:r>
        <w:rPr>
          <w:rFonts w:cs="宋体"/>
          <w:kern w:val="0"/>
        </w:rPr>
        <w:t xml:space="preserve"> </w:t>
      </w:r>
      <w:r>
        <w:rPr>
          <w:rFonts w:cs="宋体" w:hint="eastAsia"/>
          <w:kern w:val="0"/>
        </w:rPr>
        <w:t>抓好“</w:t>
      </w:r>
      <w:r>
        <w:rPr>
          <w:rFonts w:cs="宋体"/>
          <w:kern w:val="0"/>
        </w:rPr>
        <w:t xml:space="preserve"> </w:t>
      </w:r>
      <w:r>
        <w:rPr>
          <w:rFonts w:cs="宋体" w:hint="eastAsia"/>
          <w:kern w:val="0"/>
        </w:rPr>
        <w:t>三保”、“</w:t>
      </w:r>
      <w:r>
        <w:rPr>
          <w:rFonts w:cs="宋体"/>
          <w:kern w:val="0"/>
        </w:rPr>
        <w:t xml:space="preserve"> </w:t>
      </w:r>
      <w:r>
        <w:rPr>
          <w:rFonts w:cs="宋体" w:hint="eastAsia"/>
          <w:kern w:val="0"/>
        </w:rPr>
        <w:t>四口”、“</w:t>
      </w:r>
      <w:r>
        <w:rPr>
          <w:rFonts w:cs="宋体"/>
          <w:kern w:val="0"/>
        </w:rPr>
        <w:t xml:space="preserve"> </w:t>
      </w:r>
      <w:r>
        <w:rPr>
          <w:rFonts w:cs="宋体" w:hint="eastAsia"/>
          <w:kern w:val="0"/>
        </w:rPr>
        <w:t>五临边”</w:t>
      </w:r>
      <w:r>
        <w:rPr>
          <w:rFonts w:cs="宋体"/>
          <w:kern w:val="0"/>
        </w:rPr>
        <w:t xml:space="preserve"> </w:t>
      </w:r>
      <w:r>
        <w:rPr>
          <w:rFonts w:cs="宋体" w:hint="eastAsia"/>
          <w:kern w:val="0"/>
        </w:rPr>
        <w:t>的检查落实工作，</w:t>
      </w:r>
      <w:r>
        <w:rPr>
          <w:rFonts w:cs="宋体"/>
          <w:kern w:val="0"/>
        </w:rPr>
        <w:t xml:space="preserve"> </w:t>
      </w:r>
      <w:r>
        <w:rPr>
          <w:rFonts w:cs="宋体" w:hint="eastAsia"/>
          <w:kern w:val="0"/>
        </w:rPr>
        <w:t>以完全保进度，</w:t>
      </w:r>
      <w:r>
        <w:rPr>
          <w:rFonts w:cs="宋体"/>
          <w:kern w:val="0"/>
        </w:rPr>
        <w:t xml:space="preserve"> </w:t>
      </w:r>
      <w:r>
        <w:rPr>
          <w:rFonts w:cs="宋体" w:hint="eastAsia"/>
          <w:kern w:val="0"/>
        </w:rPr>
        <w:t>实现安全事故为零的目标，</w:t>
      </w:r>
      <w:r>
        <w:rPr>
          <w:rFonts w:cs="宋体"/>
          <w:kern w:val="0"/>
        </w:rPr>
        <w:t xml:space="preserve"> </w:t>
      </w:r>
      <w:r>
        <w:rPr>
          <w:rFonts w:cs="宋体" w:hint="eastAsia"/>
          <w:kern w:val="0"/>
        </w:rPr>
        <w:t>在消防工作方面，</w:t>
      </w:r>
      <w:r>
        <w:rPr>
          <w:rFonts w:cs="宋体"/>
          <w:kern w:val="0"/>
        </w:rPr>
        <w:t xml:space="preserve"> </w:t>
      </w:r>
      <w:r>
        <w:rPr>
          <w:rFonts w:cs="宋体" w:hint="eastAsia"/>
          <w:kern w:val="0"/>
        </w:rPr>
        <w:t>坚持抓生产必管安全，</w:t>
      </w:r>
      <w:r>
        <w:rPr>
          <w:rFonts w:cs="宋体"/>
          <w:kern w:val="0"/>
        </w:rPr>
        <w:t xml:space="preserve"> </w:t>
      </w:r>
      <w:r>
        <w:rPr>
          <w:rFonts w:cs="宋体" w:hint="eastAsia"/>
          <w:kern w:val="0"/>
        </w:rPr>
        <w:t>有项目就有措施，</w:t>
      </w:r>
      <w:r>
        <w:rPr>
          <w:rFonts w:cs="宋体"/>
          <w:kern w:val="0"/>
        </w:rPr>
        <w:t xml:space="preserve"> </w:t>
      </w:r>
      <w:r>
        <w:rPr>
          <w:rFonts w:cs="宋体" w:hint="eastAsia"/>
          <w:kern w:val="0"/>
        </w:rPr>
        <w:t>有交底就有检查，有问题就有解决的手段，发现隐患及时排除。</w:t>
      </w:r>
    </w:p>
    <w:p w:rsidR="00642E98" w:rsidRDefault="00642E98" w:rsidP="00642E98">
      <w:pPr>
        <w:rPr>
          <w:kern w:val="0"/>
        </w:rPr>
      </w:pPr>
      <w:r>
        <w:rPr>
          <w:kern w:val="0"/>
        </w:rPr>
        <w:t xml:space="preserve">1 1 </w:t>
      </w:r>
      <w:r>
        <w:rPr>
          <w:rFonts w:cs="宋体" w:hint="eastAsia"/>
          <w:kern w:val="0"/>
        </w:rPr>
        <w:t>后勤保证</w:t>
      </w:r>
    </w:p>
    <w:p w:rsidR="00642E98" w:rsidRDefault="00642E98" w:rsidP="00642E98">
      <w:pPr>
        <w:rPr>
          <w:kern w:val="0"/>
        </w:rPr>
      </w:pPr>
      <w:r>
        <w:rPr>
          <w:rFonts w:cs="宋体" w:hint="eastAsia"/>
          <w:kern w:val="0"/>
        </w:rPr>
        <w:t>切实做好员工的思想工作，</w:t>
      </w:r>
      <w:r>
        <w:rPr>
          <w:rFonts w:cs="宋体"/>
          <w:kern w:val="0"/>
        </w:rPr>
        <w:t xml:space="preserve"> </w:t>
      </w:r>
      <w:r>
        <w:rPr>
          <w:rFonts w:cs="宋体" w:hint="eastAsia"/>
          <w:kern w:val="0"/>
        </w:rPr>
        <w:t>积极搞好后勤保障工作，解决好员工的吃、住、行及生活福利，使员工无后顾之忧，发挥员工的生产潜能。</w:t>
      </w:r>
    </w:p>
    <w:p w:rsidR="00642E98" w:rsidRDefault="00642E98" w:rsidP="00642E98">
      <w:pPr>
        <w:rPr>
          <w:kern w:val="0"/>
        </w:rPr>
      </w:pPr>
      <w:r>
        <w:rPr>
          <w:kern w:val="0"/>
        </w:rPr>
        <w:t xml:space="preserve">1 2 </w:t>
      </w:r>
      <w:r>
        <w:rPr>
          <w:rFonts w:cs="宋体" w:hint="eastAsia"/>
          <w:kern w:val="0"/>
        </w:rPr>
        <w:t>特殊保障措施</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首先从设计上：</w:t>
      </w:r>
      <w:r>
        <w:rPr>
          <w:rFonts w:cs="宋体"/>
          <w:kern w:val="0"/>
        </w:rPr>
        <w:t xml:space="preserve"> </w:t>
      </w:r>
      <w:r>
        <w:rPr>
          <w:rFonts w:cs="宋体" w:hint="eastAsia"/>
          <w:kern w:val="0"/>
        </w:rPr>
        <w:t>设计过程中加强初级阶段的工作量，确保下料、组织等阶段完成整</w:t>
      </w:r>
      <w:r>
        <w:rPr>
          <w:rFonts w:cs="宋体" w:hint="eastAsia"/>
          <w:kern w:val="0"/>
        </w:rPr>
        <w:lastRenderedPageBreak/>
        <w:t>体工作量的大部分，必要时在异地分解、编号。</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生产采购期对初加工提前一定时间，以减少生产流程</w:t>
      </w:r>
    </w:p>
    <w:p w:rsidR="00642E98" w:rsidRDefault="00642E98" w:rsidP="00642E98">
      <w:pPr>
        <w:rPr>
          <w:kern w:val="0"/>
        </w:rPr>
      </w:pPr>
      <w:r>
        <w:rPr>
          <w:rFonts w:cs="宋体" w:hint="eastAsia"/>
          <w:kern w:val="0"/>
        </w:rPr>
        <w:t>环节过程中的重叠，</w:t>
      </w:r>
      <w:r>
        <w:rPr>
          <w:rFonts w:cs="宋体"/>
          <w:kern w:val="0"/>
        </w:rPr>
        <w:t xml:space="preserve"> </w:t>
      </w:r>
      <w:r>
        <w:rPr>
          <w:rFonts w:cs="宋体" w:hint="eastAsia"/>
          <w:kern w:val="0"/>
        </w:rPr>
        <w:t>缩短周期，</w:t>
      </w:r>
      <w:r>
        <w:rPr>
          <w:rFonts w:cs="宋体"/>
          <w:kern w:val="0"/>
        </w:rPr>
        <w:t xml:space="preserve"> </w:t>
      </w:r>
      <w:r>
        <w:rPr>
          <w:rFonts w:cs="宋体" w:hint="eastAsia"/>
          <w:kern w:val="0"/>
        </w:rPr>
        <w:t>为现场争取时间。</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在车间备有一定量的备品、备件，确保有问题的材料可以及时更换，</w:t>
      </w:r>
      <w:r>
        <w:rPr>
          <w:rFonts w:cs="宋体"/>
          <w:kern w:val="0"/>
        </w:rPr>
        <w:t xml:space="preserve"> </w:t>
      </w:r>
      <w:r>
        <w:rPr>
          <w:rFonts w:cs="宋体" w:hint="eastAsia"/>
          <w:kern w:val="0"/>
        </w:rPr>
        <w:t>减少管理失误浪费的时间。</w:t>
      </w:r>
    </w:p>
    <w:p w:rsidR="00642E98" w:rsidRDefault="00642E98" w:rsidP="00642E98">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在技术上采双套协调的量规、夹具、确保加工制作的质量。以减少由于处理技术问题而延误的工期，同时采用迅捷的联系手段以便发现问题及时解决。</w:t>
      </w:r>
    </w:p>
    <w:p w:rsidR="00642E98" w:rsidRDefault="00642E98" w:rsidP="00642E98">
      <w:pPr>
        <w:rPr>
          <w:kern w:val="0"/>
        </w:rPr>
      </w:pPr>
      <w:r>
        <w:rPr>
          <w:kern w:val="0"/>
        </w:rPr>
        <w:t xml:space="preserve">1 3 </w:t>
      </w:r>
      <w:r>
        <w:rPr>
          <w:rFonts w:cs="宋体" w:hint="eastAsia"/>
          <w:kern w:val="0"/>
        </w:rPr>
        <w:t>当施工条件发生变化时的保障措施</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如遇雨天时，按照季节性施工措施执行，当风力超过六级时吊蓝停止作业，待风停后采取抢工措施，把延误的工期找回来，</w:t>
      </w:r>
      <w:r>
        <w:rPr>
          <w:rFonts w:cs="宋体"/>
          <w:kern w:val="0"/>
        </w:rPr>
        <w:t xml:space="preserve"> </w:t>
      </w:r>
      <w:r>
        <w:rPr>
          <w:rFonts w:cs="宋体" w:hint="eastAsia"/>
          <w:kern w:val="0"/>
        </w:rPr>
        <w:t>完成施工计划。</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在制定施工计划时合理安排各工序最早、最晚开始和结束时间。工作面提前时，要重点抓好材料单的设计和材料的组织工作以满足施工需求。工作面延后时，调整材料的发货计划，减轻现场材料储存、防护、搬运压力，同时安排好已发到现场材料的存储和防护工作，合理安排劳动力。</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当发生设计变更时，</w:t>
      </w:r>
      <w:r>
        <w:rPr>
          <w:rFonts w:cs="宋体"/>
          <w:kern w:val="0"/>
        </w:rPr>
        <w:t xml:space="preserve"> </w:t>
      </w:r>
      <w:r>
        <w:rPr>
          <w:rFonts w:cs="宋体" w:hint="eastAsia"/>
          <w:kern w:val="0"/>
        </w:rPr>
        <w:t>及时调整施工周计划工作安排，并书面报告业主、监理和总包确认并通知有关供货单位。</w:t>
      </w:r>
    </w:p>
    <w:p w:rsidR="00642E98" w:rsidRDefault="00642E98" w:rsidP="00642E98">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施工条件无论如何变化，确保本工程在合理的阶段工期内，</w:t>
      </w:r>
      <w:r>
        <w:rPr>
          <w:rFonts w:cs="宋体"/>
          <w:kern w:val="0"/>
        </w:rPr>
        <w:t xml:space="preserve"> </w:t>
      </w:r>
      <w:r>
        <w:rPr>
          <w:rFonts w:cs="宋体" w:hint="eastAsia"/>
          <w:kern w:val="0"/>
        </w:rPr>
        <w:t>在保证质量的条件下完成施工任务。</w:t>
      </w:r>
    </w:p>
    <w:p w:rsidR="00642E98" w:rsidRDefault="00642E98" w:rsidP="00642E98"/>
    <w:p w:rsidR="00642E98" w:rsidRDefault="00642E98" w:rsidP="00642E98">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2" w:name="_Toc207187748"/>
      <w:r>
        <w:rPr>
          <w:rFonts w:hint="eastAsia"/>
        </w:rPr>
        <w:t>主要分项工程施工方案</w:t>
      </w:r>
      <w:bookmarkStart w:id="13" w:name="bk108"/>
      <w:bookmarkEnd w:id="12"/>
      <w:bookmarkEnd w:id="13"/>
    </w:p>
    <w:p w:rsidR="00642E98" w:rsidRDefault="00642E98" w:rsidP="00642E98">
      <w:pPr>
        <w:rPr>
          <w:kern w:val="0"/>
        </w:rPr>
      </w:pPr>
      <w:bookmarkStart w:id="14" w:name="bk109"/>
      <w:bookmarkEnd w:id="14"/>
      <w:r>
        <w:rPr>
          <w:rFonts w:hint="eastAsia"/>
          <w:kern w:val="0"/>
        </w:rPr>
        <w:t>我司承担过上海浦东化工院的工程，该工程与本工程类似，我司在四个月的时间完成了四千平米的施工任务，积累了一定的经验。</w:t>
      </w:r>
    </w:p>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5" w:name="_Toc207187749"/>
      <w:r>
        <w:rPr>
          <w:rFonts w:hint="eastAsia"/>
        </w:rPr>
        <w:t>（一）测量放线方案</w:t>
      </w:r>
      <w:bookmarkStart w:id="16" w:name="bk110"/>
      <w:bookmarkEnd w:id="15"/>
      <w:bookmarkEnd w:id="16"/>
    </w:p>
    <w:p w:rsidR="00642E98" w:rsidRDefault="00642E98" w:rsidP="00642E98">
      <w:pPr>
        <w:rPr>
          <w:kern w:val="0"/>
        </w:rPr>
      </w:pPr>
      <w:bookmarkStart w:id="17" w:name="bk111"/>
      <w:bookmarkEnd w:id="17"/>
      <w:r>
        <w:rPr>
          <w:kern w:val="0"/>
        </w:rPr>
        <w:t xml:space="preserve">1 </w:t>
      </w:r>
      <w:r>
        <w:rPr>
          <w:rFonts w:hint="eastAsia"/>
          <w:kern w:val="0"/>
        </w:rPr>
        <w:t>测量设备</w:t>
      </w:r>
    </w:p>
    <w:p w:rsidR="00642E98" w:rsidRDefault="00642E98" w:rsidP="00642E98">
      <w:pPr>
        <w:rPr>
          <w:rFonts w:cs="宋体"/>
          <w:kern w:val="0"/>
        </w:rPr>
      </w:pPr>
      <w:r>
        <w:rPr>
          <w:rFonts w:cs="宋体" w:hint="eastAsia"/>
          <w:kern w:val="0"/>
        </w:rPr>
        <w:t>本工程拟投入的仪器有</w:t>
      </w:r>
      <w:r>
        <w:rPr>
          <w:rFonts w:cs="宋体"/>
          <w:kern w:val="0"/>
        </w:rPr>
        <w:t xml:space="preserve">5 0 </w:t>
      </w:r>
      <w:r>
        <w:rPr>
          <w:rFonts w:cs="宋体" w:hint="eastAsia"/>
          <w:kern w:val="0"/>
        </w:rPr>
        <w:t>米米尺一把，</w:t>
      </w:r>
      <w:r>
        <w:rPr>
          <w:rFonts w:cs="宋体"/>
          <w:kern w:val="0"/>
        </w:rPr>
        <w:t xml:space="preserve"> </w:t>
      </w:r>
      <w:r>
        <w:rPr>
          <w:rFonts w:cs="宋体" w:hint="eastAsia"/>
          <w:kern w:val="0"/>
        </w:rPr>
        <w:t>拉力计一个，自动安平水平仪</w:t>
      </w:r>
      <w:r>
        <w:rPr>
          <w:rFonts w:cs="宋体"/>
          <w:kern w:val="0"/>
        </w:rPr>
        <w:t xml:space="preserve">D S 3 </w:t>
      </w:r>
      <w:r>
        <w:rPr>
          <w:rFonts w:cs="宋体" w:hint="eastAsia"/>
          <w:kern w:val="0"/>
        </w:rPr>
        <w:t>一台，</w:t>
      </w:r>
      <w:r>
        <w:rPr>
          <w:rFonts w:cs="宋体"/>
          <w:kern w:val="0"/>
        </w:rPr>
        <w:t xml:space="preserve"> </w:t>
      </w:r>
      <w:r>
        <w:rPr>
          <w:rFonts w:cs="宋体" w:hint="eastAsia"/>
          <w:kern w:val="0"/>
        </w:rPr>
        <w:t>电子经纬仪</w:t>
      </w:r>
      <w:r>
        <w:rPr>
          <w:rFonts w:cs="宋体"/>
          <w:kern w:val="0"/>
        </w:rPr>
        <w:t xml:space="preserve">T D - 1 1 0 L </w:t>
      </w:r>
      <w:r>
        <w:rPr>
          <w:rFonts w:cs="宋体" w:hint="eastAsia"/>
          <w:kern w:val="0"/>
        </w:rPr>
        <w:t>一台，激光铅垂仪</w:t>
      </w:r>
      <w:r>
        <w:rPr>
          <w:rFonts w:cs="宋体"/>
          <w:kern w:val="0"/>
        </w:rPr>
        <w:t xml:space="preserve">P L - 1 </w:t>
      </w:r>
      <w:r>
        <w:rPr>
          <w:rFonts w:cs="宋体" w:hint="eastAsia"/>
          <w:kern w:val="0"/>
        </w:rPr>
        <w:t>一台。经纬仪、水平仪须经过法定单位检定，并有检定证书，且在有效使用期内。</w:t>
      </w:r>
      <w:r>
        <w:rPr>
          <w:rFonts w:cs="宋体"/>
          <w:kern w:val="0"/>
        </w:rPr>
        <w:t xml:space="preserve">50 </w:t>
      </w:r>
      <w:r>
        <w:rPr>
          <w:rFonts w:cs="宋体" w:hint="eastAsia"/>
          <w:kern w:val="0"/>
        </w:rPr>
        <w:t>米的米尺须经过法定单位检定，</w:t>
      </w:r>
      <w:r>
        <w:rPr>
          <w:rFonts w:cs="宋体"/>
          <w:kern w:val="0"/>
        </w:rPr>
        <w:t xml:space="preserve"> </w:t>
      </w:r>
      <w:r>
        <w:rPr>
          <w:rFonts w:cs="宋体" w:hint="eastAsia"/>
          <w:kern w:val="0"/>
        </w:rPr>
        <w:t>并附有在额定拉力（</w:t>
      </w:r>
      <w:r>
        <w:rPr>
          <w:rFonts w:cs="宋体"/>
          <w:kern w:val="0"/>
        </w:rPr>
        <w:t xml:space="preserve"> 2 0 k g</w:t>
      </w:r>
      <w:r>
        <w:rPr>
          <w:rFonts w:cs="宋体" w:hint="eastAsia"/>
          <w:kern w:val="0"/>
        </w:rPr>
        <w:t>）</w:t>
      </w:r>
      <w:r>
        <w:rPr>
          <w:rFonts w:cs="宋体"/>
          <w:kern w:val="0"/>
        </w:rPr>
        <w:t xml:space="preserve"> </w:t>
      </w:r>
      <w:r>
        <w:rPr>
          <w:rFonts w:cs="宋体" w:hint="eastAsia"/>
          <w:kern w:val="0"/>
        </w:rPr>
        <w:t>下的误差值。</w:t>
      </w:r>
    </w:p>
    <w:p w:rsidR="00642E98" w:rsidRDefault="00642E98" w:rsidP="00642E98">
      <w:pPr>
        <w:rPr>
          <w:kern w:val="0"/>
        </w:rPr>
      </w:pPr>
      <w:r>
        <w:rPr>
          <w:kern w:val="0"/>
        </w:rPr>
        <w:t xml:space="preserve">2 </w:t>
      </w:r>
      <w:r>
        <w:rPr>
          <w:rFonts w:hint="eastAsia"/>
          <w:kern w:val="0"/>
        </w:rPr>
        <w:t>幕墙测量的方案</w:t>
      </w:r>
    </w:p>
    <w:p w:rsidR="00642E98" w:rsidRDefault="00642E98" w:rsidP="00642E98">
      <w:pPr>
        <w:rPr>
          <w:kern w:val="0"/>
        </w:rPr>
      </w:pPr>
      <w:r>
        <w:rPr>
          <w:rFonts w:cs="宋体" w:hint="eastAsia"/>
          <w:kern w:val="0"/>
        </w:rPr>
        <w:t>幕墙测量遵循着由整体至局部的测量原则。首先和土建的测量工程师取得联系，</w:t>
      </w:r>
      <w:r>
        <w:rPr>
          <w:rFonts w:cs="宋体"/>
          <w:kern w:val="0"/>
        </w:rPr>
        <w:t xml:space="preserve"> </w:t>
      </w:r>
      <w:r>
        <w:rPr>
          <w:rFonts w:cs="宋体" w:hint="eastAsia"/>
          <w:kern w:val="0"/>
        </w:rPr>
        <w:t>找到主体结构的水准测量基准点和平面控制测量基准点；其次是水准测量和控制测量；</w:t>
      </w:r>
    </w:p>
    <w:p w:rsidR="00642E98" w:rsidRDefault="00642E98" w:rsidP="00642E98">
      <w:pPr>
        <w:rPr>
          <w:kern w:val="0"/>
        </w:rPr>
      </w:pPr>
      <w:r>
        <w:rPr>
          <w:rFonts w:cs="宋体" w:hint="eastAsia"/>
          <w:kern w:val="0"/>
        </w:rPr>
        <w:t>第三根据测量成果放线；</w:t>
      </w:r>
    </w:p>
    <w:p w:rsidR="00642E98" w:rsidRDefault="00642E98" w:rsidP="00642E98">
      <w:pPr>
        <w:rPr>
          <w:kern w:val="0"/>
        </w:rPr>
      </w:pPr>
      <w:r>
        <w:rPr>
          <w:rFonts w:cs="宋体" w:hint="eastAsia"/>
          <w:kern w:val="0"/>
        </w:rPr>
        <w:t>第四报请总包、监理验线；</w:t>
      </w:r>
    </w:p>
    <w:p w:rsidR="00642E98" w:rsidRDefault="00642E98" w:rsidP="00642E98">
      <w:pPr>
        <w:rPr>
          <w:kern w:val="0"/>
        </w:rPr>
      </w:pPr>
      <w:r>
        <w:rPr>
          <w:rFonts w:cs="宋体" w:hint="eastAsia"/>
          <w:kern w:val="0"/>
        </w:rPr>
        <w:t>第五测量主体结构及预埋件偏差。</w:t>
      </w:r>
    </w:p>
    <w:p w:rsidR="00642E98" w:rsidRDefault="00642E98" w:rsidP="00642E98">
      <w:pPr>
        <w:rPr>
          <w:kern w:val="0"/>
        </w:rPr>
      </w:pPr>
      <w:r>
        <w:rPr>
          <w:kern w:val="0"/>
        </w:rPr>
        <w:t xml:space="preserve">3 </w:t>
      </w:r>
      <w:r>
        <w:rPr>
          <w:rFonts w:hint="eastAsia"/>
          <w:kern w:val="0"/>
        </w:rPr>
        <w:t>测量人员的组织安排</w:t>
      </w:r>
    </w:p>
    <w:p w:rsidR="00642E98" w:rsidRDefault="00642E98" w:rsidP="00642E98">
      <w:pPr>
        <w:rPr>
          <w:rFonts w:cs="宋体"/>
          <w:kern w:val="0"/>
        </w:rPr>
      </w:pPr>
      <w:r>
        <w:rPr>
          <w:rFonts w:cs="宋体" w:hint="eastAsia"/>
          <w:kern w:val="0"/>
        </w:rPr>
        <w:t>根椐本工程的施工分区需要</w:t>
      </w:r>
      <w:r>
        <w:rPr>
          <w:rFonts w:cs="宋体"/>
          <w:kern w:val="0"/>
        </w:rPr>
        <w:t xml:space="preserve">2 </w:t>
      </w:r>
      <w:r>
        <w:rPr>
          <w:rFonts w:cs="宋体" w:hint="eastAsia"/>
          <w:kern w:val="0"/>
        </w:rPr>
        <w:t>组测量人员共</w:t>
      </w:r>
      <w:r>
        <w:rPr>
          <w:rFonts w:cs="宋体"/>
          <w:kern w:val="0"/>
        </w:rPr>
        <w:t xml:space="preserve">6 </w:t>
      </w:r>
      <w:r>
        <w:rPr>
          <w:rFonts w:cs="宋体" w:hint="eastAsia"/>
          <w:kern w:val="0"/>
        </w:rPr>
        <w:t>人。</w:t>
      </w:r>
    </w:p>
    <w:p w:rsidR="00642E98" w:rsidRDefault="00642E98" w:rsidP="00642E98">
      <w:pPr>
        <w:rPr>
          <w:kern w:val="0"/>
        </w:rPr>
      </w:pPr>
      <w:r>
        <w:rPr>
          <w:kern w:val="0"/>
        </w:rPr>
        <w:lastRenderedPageBreak/>
        <w:t xml:space="preserve">4 </w:t>
      </w:r>
      <w:r>
        <w:rPr>
          <w:rFonts w:hint="eastAsia"/>
          <w:kern w:val="0"/>
        </w:rPr>
        <w:t>测量的工艺流程</w:t>
      </w:r>
    </w:p>
    <w:p w:rsidR="00642E98" w:rsidRDefault="00642E98" w:rsidP="00642E98">
      <w:pPr>
        <w:rPr>
          <w:rFonts w:hint="eastAsia"/>
          <w:kern w:val="0"/>
        </w:rPr>
      </w:pPr>
    </w:p>
    <w:p w:rsidR="00642E98" w:rsidRDefault="00642E98" w:rsidP="00642E98">
      <w:pPr>
        <w:rPr>
          <w:rFonts w:hint="eastAsia"/>
          <w:kern w:val="0"/>
        </w:rPr>
      </w:pPr>
      <w:r>
        <w:rPr>
          <w:kern w:val="0"/>
        </w:rPr>
        <w:pict>
          <v:group id="_x0000_s1084" style="position:absolute;left:0;text-align:left;margin-left:-27pt;margin-top:0;width:423pt;height:124.8pt;z-index:251662336" coordorigin="2340,3936" coordsize="8460,2496">
            <v:shape id="_x0000_s1085" type="#_x0000_t202" style="position:absolute;left:3960;top:3936;width:1440;height:468">
              <v:textbox>
                <w:txbxContent>
                  <w:p w:rsidR="00642E98" w:rsidRDefault="00642E98" w:rsidP="00642E98">
                    <w:r>
                      <w:rPr>
                        <w:rFonts w:cs="宋体" w:hint="eastAsia"/>
                      </w:rPr>
                      <w:t>熟悉图纸</w:t>
                    </w:r>
                  </w:p>
                </w:txbxContent>
              </v:textbox>
            </v:shape>
            <v:line id="_x0000_s1086" style="position:absolute" from="5400,4092" to="5760,4092">
              <v:stroke endarrow="block"/>
            </v:line>
            <v:shape id="_x0000_s1087" type="#_x0000_t202" style="position:absolute;left:5760;top:3936;width:1620;height:468">
              <v:textbox>
                <w:txbxContent>
                  <w:p w:rsidR="00642E98" w:rsidRDefault="00642E98" w:rsidP="00642E98">
                    <w:r>
                      <w:rPr>
                        <w:rFonts w:cs="宋体" w:hint="eastAsia"/>
                        <w:kern w:val="0"/>
                      </w:rPr>
                      <w:t>熟悉施工现场</w:t>
                    </w:r>
                  </w:p>
                </w:txbxContent>
              </v:textbox>
            </v:shape>
            <v:line id="_x0000_s1088" style="position:absolute" from="7380,4092" to="7740,4092">
              <v:stroke endarrow="block"/>
            </v:line>
            <v:shape id="_x0000_s1089" type="#_x0000_t202" style="position:absolute;left:7740;top:3936;width:2700;height:468">
              <v:textbox>
                <w:txbxContent>
                  <w:p w:rsidR="00642E98" w:rsidRDefault="00642E98" w:rsidP="00642E98">
                    <w:r>
                      <w:rPr>
                        <w:rFonts w:cs="宋体" w:hint="eastAsia"/>
                        <w:kern w:val="0"/>
                      </w:rPr>
                      <w:t>联系总包，确定基准点</w:t>
                    </w:r>
                  </w:p>
                </w:txbxContent>
              </v:textbox>
            </v:shape>
            <v:shape id="_x0000_s1090" type="#_x0000_t202" style="position:absolute;left:2340;top:4560;width:1620;height:468">
              <v:textbox style="mso-next-textbox:#_x0000_s1090">
                <w:txbxContent>
                  <w:p w:rsidR="00642E98" w:rsidRDefault="00642E98" w:rsidP="00642E98">
                    <w:r>
                      <w:rPr>
                        <w:rFonts w:cs="宋体" w:hint="eastAsia"/>
                        <w:kern w:val="0"/>
                      </w:rPr>
                      <w:t>水准测量</w:t>
                    </w:r>
                  </w:p>
                </w:txbxContent>
              </v:textbox>
            </v:shape>
            <v:line id="_x0000_s1091" style="position:absolute" from="10440,4092" to="10800,4092">
              <v:stroke endarrow="block"/>
            </v:line>
            <v:line id="_x0000_s1092" style="position:absolute" from="3960,4716" to="4320,4716">
              <v:stroke endarrow="block"/>
            </v:line>
            <v:shape id="_x0000_s1093" type="#_x0000_t202" style="position:absolute;left:4320;top:4560;width:2700;height:468">
              <v:textbox style="mso-next-textbox:#_x0000_s1093">
                <w:txbxContent>
                  <w:p w:rsidR="00642E98" w:rsidRDefault="00642E98" w:rsidP="00642E98">
                    <w:r>
                      <w:rPr>
                        <w:rFonts w:cs="宋体" w:hint="eastAsia"/>
                        <w:kern w:val="0"/>
                      </w:rPr>
                      <w:t>平面控制网的建立</w:t>
                    </w:r>
                  </w:p>
                </w:txbxContent>
              </v:textbox>
            </v:shape>
            <v:line id="_x0000_s1094" style="position:absolute" from="7020,4716" to="7380,4716">
              <v:stroke endarrow="block"/>
            </v:line>
            <v:shape id="_x0000_s1095" type="#_x0000_t202" style="position:absolute;left:7380;top:4560;width:1980;height:468">
              <v:textbox style="mso-next-textbox:#_x0000_s1095">
                <w:txbxContent>
                  <w:p w:rsidR="00642E98" w:rsidRDefault="00642E98" w:rsidP="00642E98">
                    <w:r>
                      <w:rPr>
                        <w:rFonts w:cs="宋体" w:hint="eastAsia"/>
                        <w:kern w:val="0"/>
                      </w:rPr>
                      <w:t>测得幕墙控制线</w:t>
                    </w:r>
                  </w:p>
                </w:txbxContent>
              </v:textbox>
            </v:shape>
            <v:line id="_x0000_s1096" style="position:absolute" from="9360,4716" to="9720,4716">
              <v:stroke endarrow="block"/>
            </v:line>
            <v:shape id="_x0000_s1097" type="#_x0000_t202" style="position:absolute;left:2340;top:5340;width:2160;height:468">
              <v:textbox style="mso-next-textbox:#_x0000_s1097">
                <w:txbxContent>
                  <w:p w:rsidR="00642E98" w:rsidRDefault="00642E98" w:rsidP="00642E98">
                    <w:r>
                      <w:rPr>
                        <w:rFonts w:cs="宋体" w:hint="eastAsia"/>
                        <w:kern w:val="0"/>
                      </w:rPr>
                      <w:t>报请总包、监理验线</w:t>
                    </w:r>
                  </w:p>
                </w:txbxContent>
              </v:textbox>
            </v:shape>
            <v:line id="_x0000_s1098" style="position:absolute" from="4500,5496" to="4860,5496">
              <v:stroke endarrow="block"/>
            </v:line>
            <v:shape id="_x0000_s1099" type="#_x0000_t202" style="position:absolute;left:4860;top:5340;width:3060;height:468">
              <v:textbox style="mso-next-textbox:#_x0000_s1099">
                <w:txbxContent>
                  <w:p w:rsidR="00642E98" w:rsidRDefault="00642E98" w:rsidP="00642E98">
                    <w:r>
                      <w:rPr>
                        <w:rFonts w:cs="宋体" w:hint="eastAsia"/>
                        <w:kern w:val="0"/>
                      </w:rPr>
                      <w:t>测量主体结构的预埋件偏差</w:t>
                    </w:r>
                  </w:p>
                </w:txbxContent>
              </v:textbox>
            </v:shape>
            <v:line id="_x0000_s1100" style="position:absolute" from="7920,5496" to="8280,5496">
              <v:stroke endarrow="block"/>
            </v:line>
            <v:shape id="_x0000_s1101" type="#_x0000_t202" style="position:absolute;left:8280;top:5340;width:1800;height:468">
              <v:textbox style="mso-next-textbox:#_x0000_s1101">
                <w:txbxContent>
                  <w:p w:rsidR="00642E98" w:rsidRDefault="00642E98" w:rsidP="00642E98">
                    <w:r>
                      <w:rPr>
                        <w:rFonts w:cs="宋体" w:hint="eastAsia"/>
                        <w:kern w:val="0"/>
                      </w:rPr>
                      <w:t>报总包、监理</w:t>
                    </w:r>
                  </w:p>
                </w:txbxContent>
              </v:textbox>
            </v:shape>
            <v:line id="_x0000_s1102" style="position:absolute" from="2340,6120" to="2700,6120">
              <v:stroke endarrow="block"/>
            </v:line>
            <v:shape id="_x0000_s1103" type="#_x0000_t202" style="position:absolute;left:2700;top:5964;width:1620;height:468">
              <v:textbox style="mso-next-textbox:#_x0000_s1103">
                <w:txbxContent>
                  <w:p w:rsidR="00642E98" w:rsidRDefault="00642E98" w:rsidP="00642E98">
                    <w:r>
                      <w:rPr>
                        <w:rFonts w:cs="宋体" w:hint="eastAsia"/>
                        <w:kern w:val="0"/>
                      </w:rPr>
                      <w:t>修改结构偏差</w:t>
                    </w:r>
                  </w:p>
                </w:txbxContent>
              </v:textbox>
            </v:shape>
            <v:line id="_x0000_s1104" style="position:absolute" from="4320,6120" to="4680,6120">
              <v:stroke endarrow="block"/>
            </v:line>
            <v:shape id="_x0000_s1105" type="#_x0000_t202" style="position:absolute;left:4680;top:5964;width:900;height:468">
              <v:textbox style="mso-next-textbox:#_x0000_s1105">
                <w:txbxContent>
                  <w:p w:rsidR="00642E98" w:rsidRDefault="00642E98" w:rsidP="00642E98">
                    <w:r>
                      <w:rPr>
                        <w:rFonts w:cs="宋体" w:hint="eastAsia"/>
                        <w:kern w:val="0"/>
                      </w:rPr>
                      <w:t>复测</w:t>
                    </w:r>
                  </w:p>
                </w:txbxContent>
              </v:textbox>
            </v:shape>
            <v:line id="_x0000_s1106" style="position:absolute" from="5580,6120" to="5940,6120">
              <v:stroke endarrow="block"/>
            </v:line>
            <v:shape id="_x0000_s1107" type="#_x0000_t202" style="position:absolute;left:5940;top:5964;width:3060;height:468">
              <v:textbox style="mso-next-textbox:#_x0000_s1107">
                <w:txbxContent>
                  <w:p w:rsidR="00642E98" w:rsidRDefault="00642E98" w:rsidP="00642E98">
                    <w:r>
                      <w:rPr>
                        <w:rFonts w:cs="宋体" w:hint="eastAsia"/>
                        <w:kern w:val="0"/>
                      </w:rPr>
                      <w:t>测量放线成果的整理、存档</w:t>
                    </w:r>
                  </w:p>
                </w:txbxContent>
              </v:textbox>
            </v:shape>
            <v:line id="_x0000_s1108" style="position:absolute" from="9000,6120" to="9360,6120">
              <v:stroke endarrow="block"/>
            </v:line>
          </v:group>
        </w:pict>
      </w:r>
    </w:p>
    <w:p w:rsidR="00642E98" w:rsidRDefault="00642E98" w:rsidP="00642E98">
      <w:pPr>
        <w:rPr>
          <w:rFonts w:hint="eastAsia"/>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rFonts w:cs="宋体"/>
          <w:kern w:val="0"/>
        </w:rPr>
      </w:pPr>
    </w:p>
    <w:p w:rsidR="00642E98" w:rsidRDefault="00642E98" w:rsidP="00642E98">
      <w:pPr>
        <w:rPr>
          <w:kern w:val="0"/>
        </w:rPr>
      </w:pPr>
      <w:r>
        <w:rPr>
          <w:kern w:val="0"/>
        </w:rPr>
        <w:t xml:space="preserve">5 </w:t>
      </w:r>
      <w:r>
        <w:rPr>
          <w:rFonts w:hint="eastAsia"/>
          <w:kern w:val="0"/>
        </w:rPr>
        <w:t>水准测量</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概述</w:t>
      </w:r>
    </w:p>
    <w:p w:rsidR="00642E98" w:rsidRDefault="00642E98" w:rsidP="00642E98">
      <w:pPr>
        <w:rPr>
          <w:kern w:val="0"/>
        </w:rPr>
      </w:pPr>
      <w:r>
        <w:rPr>
          <w:rFonts w:cs="宋体" w:hint="eastAsia"/>
          <w:kern w:val="0"/>
        </w:rPr>
        <w:t>每座工程在底层都有一个水准控制基准点，</w:t>
      </w:r>
      <w:r>
        <w:rPr>
          <w:rFonts w:cs="宋体"/>
          <w:kern w:val="0"/>
        </w:rPr>
        <w:t xml:space="preserve"> </w:t>
      </w:r>
      <w:r>
        <w:rPr>
          <w:rFonts w:cs="宋体" w:hint="eastAsia"/>
          <w:kern w:val="0"/>
        </w:rPr>
        <w:t>此点的标点是经过已知标高和坐标的国家控制点测量而知的，</w:t>
      </w:r>
      <w:r>
        <w:rPr>
          <w:rFonts w:cs="宋体"/>
          <w:kern w:val="0"/>
        </w:rPr>
        <w:t xml:space="preserve"> </w:t>
      </w:r>
      <w:r>
        <w:rPr>
          <w:rFonts w:cs="宋体" w:hint="eastAsia"/>
          <w:kern w:val="0"/>
        </w:rPr>
        <w:t>由此可知此楼的绝对标高和相对标高，</w:t>
      </w:r>
      <w:r>
        <w:rPr>
          <w:rFonts w:cs="宋体"/>
          <w:kern w:val="0"/>
        </w:rPr>
        <w:t xml:space="preserve"> </w:t>
      </w:r>
      <w:r>
        <w:rPr>
          <w:rFonts w:cs="宋体" w:hint="eastAsia"/>
          <w:kern w:val="0"/>
        </w:rPr>
        <w:t>对本工程而言，</w:t>
      </w:r>
      <w:r>
        <w:rPr>
          <w:rFonts w:cs="宋体"/>
          <w:kern w:val="0"/>
        </w:rPr>
        <w:t xml:space="preserve"> </w:t>
      </w:r>
      <w:r>
        <w:rPr>
          <w:rFonts w:cs="宋体" w:hint="eastAsia"/>
          <w:kern w:val="0"/>
        </w:rPr>
        <w:t>我们仅使用相对标高。</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测量方法</w:t>
      </w:r>
    </w:p>
    <w:p w:rsidR="00642E98" w:rsidRDefault="00642E98" w:rsidP="00642E98">
      <w:pPr>
        <w:rPr>
          <w:kern w:val="0"/>
        </w:rPr>
      </w:pPr>
      <w:r>
        <w:rPr>
          <w:rFonts w:cs="宋体" w:hint="eastAsia"/>
          <w:kern w:val="0"/>
        </w:rPr>
        <w:t>从水准控制基准点测设至主楼面容易上下拉尺</w:t>
      </w:r>
    </w:p>
    <w:p w:rsidR="00642E98" w:rsidRDefault="00642E98" w:rsidP="00642E98">
      <w:pPr>
        <w:rPr>
          <w:kern w:val="0"/>
        </w:rPr>
      </w:pPr>
      <w:r>
        <w:rPr>
          <w:rFonts w:cs="宋体" w:hint="eastAsia"/>
          <w:kern w:val="0"/>
        </w:rPr>
        <w:t>的位置，</w:t>
      </w:r>
      <w:r>
        <w:rPr>
          <w:rFonts w:cs="宋体"/>
          <w:kern w:val="0"/>
        </w:rPr>
        <w:t xml:space="preserve"> </w:t>
      </w:r>
      <w:r>
        <w:rPr>
          <w:rFonts w:cs="宋体" w:hint="eastAsia"/>
          <w:kern w:val="0"/>
        </w:rPr>
        <w:t>此点应往返测量并消除误差，</w:t>
      </w:r>
      <w:r>
        <w:rPr>
          <w:rFonts w:cs="宋体"/>
          <w:kern w:val="0"/>
        </w:rPr>
        <w:t xml:space="preserve"> </w:t>
      </w:r>
      <w:r>
        <w:rPr>
          <w:rFonts w:cs="宋体" w:hint="eastAsia"/>
          <w:kern w:val="0"/>
        </w:rPr>
        <w:t>此点在墙面以三角形红漆表示，</w:t>
      </w:r>
      <w:r>
        <w:rPr>
          <w:rFonts w:cs="宋体"/>
          <w:kern w:val="0"/>
        </w:rPr>
        <w:t xml:space="preserve"> </w:t>
      </w:r>
      <w:r>
        <w:rPr>
          <w:rFonts w:cs="宋体" w:hint="eastAsia"/>
          <w:kern w:val="0"/>
        </w:rPr>
        <w:t>上平面表示测量的水准面并注上相对标高。在上述测定的基准点处，在楼层外立面处约</w:t>
      </w:r>
      <w:r>
        <w:rPr>
          <w:rFonts w:cs="宋体"/>
          <w:kern w:val="0"/>
        </w:rPr>
        <w:t>2 0</w:t>
      </w:r>
      <w:r>
        <w:rPr>
          <w:rFonts w:cs="宋体" w:hint="eastAsia"/>
          <w:kern w:val="0"/>
        </w:rPr>
        <w:t>米的距离拉尺，尺子下部悬挂</w:t>
      </w:r>
      <w:r>
        <w:rPr>
          <w:rFonts w:cs="宋体"/>
          <w:kern w:val="0"/>
        </w:rPr>
        <w:t xml:space="preserve">2 0 k g </w:t>
      </w:r>
      <w:r>
        <w:rPr>
          <w:rFonts w:cs="宋体" w:hint="eastAsia"/>
          <w:kern w:val="0"/>
        </w:rPr>
        <w:t>重锤，静置后用等高法测量。以基准点开始，</w:t>
      </w:r>
      <w:r>
        <w:rPr>
          <w:rFonts w:cs="宋体"/>
          <w:kern w:val="0"/>
        </w:rPr>
        <w:t xml:space="preserve"> </w:t>
      </w:r>
      <w:r>
        <w:rPr>
          <w:rFonts w:cs="宋体" w:hint="eastAsia"/>
          <w:kern w:val="0"/>
        </w:rPr>
        <w:t>分别在每层的</w:t>
      </w:r>
      <w:r>
        <w:rPr>
          <w:rFonts w:cs="宋体"/>
          <w:kern w:val="0"/>
        </w:rPr>
        <w:t xml:space="preserve">1 </w:t>
      </w:r>
      <w:r>
        <w:rPr>
          <w:rFonts w:cs="宋体" w:hint="eastAsia"/>
          <w:kern w:val="0"/>
        </w:rPr>
        <w:t>米线处的作标记，</w:t>
      </w:r>
      <w:r>
        <w:rPr>
          <w:rFonts w:cs="宋体"/>
          <w:kern w:val="0"/>
        </w:rPr>
        <w:t xml:space="preserve"> </w:t>
      </w:r>
      <w:r>
        <w:rPr>
          <w:rFonts w:cs="宋体" w:hint="eastAsia"/>
          <w:kern w:val="0"/>
        </w:rPr>
        <w:t>对应查出钢尺的误差及温度变化值，修改标记后，</w:t>
      </w:r>
      <w:r>
        <w:rPr>
          <w:rFonts w:cs="宋体"/>
          <w:kern w:val="0"/>
        </w:rPr>
        <w:t xml:space="preserve"> </w:t>
      </w:r>
      <w:r>
        <w:rPr>
          <w:rFonts w:cs="宋体" w:hint="eastAsia"/>
          <w:kern w:val="0"/>
        </w:rPr>
        <w:t>以油漆记录在主柱或剪力墙的同一位置，</w:t>
      </w:r>
      <w:r>
        <w:rPr>
          <w:rFonts w:cs="宋体"/>
          <w:kern w:val="0"/>
        </w:rPr>
        <w:t xml:space="preserve"> </w:t>
      </w:r>
      <w:r>
        <w:rPr>
          <w:rFonts w:cs="宋体" w:hint="eastAsia"/>
          <w:kern w:val="0"/>
        </w:rPr>
        <w:t>并注明幕墙专用，</w:t>
      </w:r>
      <w:r>
        <w:rPr>
          <w:rFonts w:cs="宋体"/>
          <w:kern w:val="0"/>
        </w:rPr>
        <w:t xml:space="preserve"> </w:t>
      </w:r>
      <w:r>
        <w:rPr>
          <w:rFonts w:cs="宋体" w:hint="eastAsia"/>
          <w:kern w:val="0"/>
        </w:rPr>
        <w:t>此高度标志必须予以保护不被消除破坏，</w:t>
      </w:r>
      <w:r>
        <w:rPr>
          <w:rFonts w:cs="宋体"/>
          <w:kern w:val="0"/>
        </w:rPr>
        <w:t xml:space="preserve"> </w:t>
      </w:r>
      <w:r>
        <w:rPr>
          <w:rFonts w:cs="宋体" w:hint="eastAsia"/>
          <w:kern w:val="0"/>
        </w:rPr>
        <w:t>标高测量误差，</w:t>
      </w:r>
      <w:r>
        <w:rPr>
          <w:rFonts w:cs="宋体"/>
          <w:kern w:val="0"/>
        </w:rPr>
        <w:t xml:space="preserve"> </w:t>
      </w:r>
      <w:r>
        <w:rPr>
          <w:rFonts w:cs="宋体" w:hint="eastAsia"/>
          <w:kern w:val="0"/>
        </w:rPr>
        <w:t>层与层之间≤</w:t>
      </w:r>
      <w:r>
        <w:rPr>
          <w:rFonts w:cs="宋体"/>
          <w:kern w:val="0"/>
        </w:rPr>
        <w:t xml:space="preserve"> 2mm </w:t>
      </w:r>
      <w:r>
        <w:rPr>
          <w:rFonts w:cs="宋体" w:hint="eastAsia"/>
          <w:kern w:val="0"/>
        </w:rPr>
        <w:t>，</w:t>
      </w:r>
      <w:r>
        <w:rPr>
          <w:rFonts w:hint="eastAsia"/>
          <w:noProof/>
          <w:kern w:val="0"/>
        </w:rPr>
        <w:drawing>
          <wp:inline distT="0" distB="0" distL="0" distR="0">
            <wp:extent cx="2486025" cy="1581150"/>
            <wp:effectExtent l="1905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2486025" cy="1581150"/>
                    </a:xfrm>
                    <a:prstGeom prst="rect">
                      <a:avLst/>
                    </a:prstGeom>
                    <a:noFill/>
                    <a:ln w="9525">
                      <a:noFill/>
                      <a:miter lim="800000"/>
                      <a:headEnd/>
                      <a:tailEnd/>
                    </a:ln>
                  </pic:spPr>
                </pic:pic>
              </a:graphicData>
            </a:graphic>
          </wp:inline>
        </w:drawing>
      </w:r>
    </w:p>
    <w:p w:rsidR="00642E98" w:rsidRDefault="00642E98" w:rsidP="00642E98">
      <w:pPr>
        <w:rPr>
          <w:kern w:val="0"/>
        </w:rPr>
      </w:pPr>
      <w:r>
        <w:rPr>
          <w:rFonts w:cs="宋体" w:hint="eastAsia"/>
          <w:kern w:val="0"/>
        </w:rPr>
        <w:t>总标高误差≤</w:t>
      </w:r>
      <w:r>
        <w:rPr>
          <w:rFonts w:cs="宋体"/>
          <w:kern w:val="0"/>
        </w:rPr>
        <w:t xml:space="preserve"> 2 0 m m</w:t>
      </w:r>
      <w:r>
        <w:rPr>
          <w:rFonts w:cs="宋体" w:hint="eastAsia"/>
          <w:kern w:val="0"/>
        </w:rPr>
        <w:t>。每个楼层只设置</w:t>
      </w:r>
      <w:r>
        <w:rPr>
          <w:rFonts w:cs="宋体"/>
          <w:kern w:val="0"/>
        </w:rPr>
        <w:t xml:space="preserve">1 </w:t>
      </w:r>
      <w:r>
        <w:rPr>
          <w:rFonts w:cs="宋体" w:hint="eastAsia"/>
          <w:kern w:val="0"/>
        </w:rPr>
        <w:t>个标志点是远远不能满足要求，</w:t>
      </w:r>
      <w:r>
        <w:rPr>
          <w:rFonts w:cs="宋体"/>
          <w:kern w:val="0"/>
        </w:rPr>
        <w:t xml:space="preserve"> </w:t>
      </w:r>
      <w:r>
        <w:rPr>
          <w:rFonts w:cs="宋体" w:hint="eastAsia"/>
          <w:kern w:val="0"/>
        </w:rPr>
        <w:t>一般每隔</w:t>
      </w:r>
      <w:r>
        <w:rPr>
          <w:rFonts w:cs="宋体"/>
          <w:kern w:val="0"/>
        </w:rPr>
        <w:t xml:space="preserve">3 </w:t>
      </w:r>
      <w:r>
        <w:rPr>
          <w:rFonts w:cs="宋体" w:hint="eastAsia"/>
          <w:kern w:val="0"/>
        </w:rPr>
        <w:t>层抄一圈闭合水准点，</w:t>
      </w:r>
      <w:r>
        <w:rPr>
          <w:rFonts w:cs="宋体"/>
          <w:kern w:val="0"/>
        </w:rPr>
        <w:t xml:space="preserve"> </w:t>
      </w:r>
      <w:r>
        <w:rPr>
          <w:rFonts w:cs="宋体" w:hint="eastAsia"/>
          <w:kern w:val="0"/>
        </w:rPr>
        <w:t>并进行误差分析，</w:t>
      </w:r>
      <w:r>
        <w:rPr>
          <w:rFonts w:cs="宋体"/>
          <w:kern w:val="0"/>
        </w:rPr>
        <w:t xml:space="preserve"> </w:t>
      </w:r>
      <w:r>
        <w:rPr>
          <w:rFonts w:cs="宋体" w:hint="eastAsia"/>
          <w:kern w:val="0"/>
        </w:rPr>
        <w:t>在每个分立面上至少设置两个水准点，</w:t>
      </w:r>
      <w:r>
        <w:rPr>
          <w:rFonts w:cs="宋体"/>
          <w:kern w:val="0"/>
        </w:rPr>
        <w:t xml:space="preserve"> </w:t>
      </w:r>
      <w:r>
        <w:rPr>
          <w:rFonts w:cs="宋体" w:hint="eastAsia"/>
          <w:kern w:val="0"/>
        </w:rPr>
        <w:t>便于进行安装校核，</w:t>
      </w:r>
      <w:r>
        <w:rPr>
          <w:rFonts w:cs="宋体"/>
          <w:kern w:val="0"/>
        </w:rPr>
        <w:t xml:space="preserve"> </w:t>
      </w:r>
      <w:r>
        <w:rPr>
          <w:rFonts w:cs="宋体" w:hint="eastAsia"/>
          <w:kern w:val="0"/>
        </w:rPr>
        <w:t>在安装时以此基准点每三层消除一次安装误差，避免误差累积（</w:t>
      </w:r>
      <w:r>
        <w:rPr>
          <w:rFonts w:cs="宋体"/>
          <w:kern w:val="0"/>
        </w:rPr>
        <w:t xml:space="preserve"> </w:t>
      </w:r>
      <w:r>
        <w:rPr>
          <w:rFonts w:cs="宋体" w:hint="eastAsia"/>
          <w:kern w:val="0"/>
        </w:rPr>
        <w:t>如上图所示）。</w:t>
      </w:r>
    </w:p>
    <w:p w:rsidR="00642E98" w:rsidRDefault="00642E98" w:rsidP="00642E98">
      <w:pPr>
        <w:rPr>
          <w:kern w:val="0"/>
        </w:rPr>
      </w:pPr>
      <w:r>
        <w:rPr>
          <w:kern w:val="0"/>
        </w:rPr>
        <w:t xml:space="preserve">6 </w:t>
      </w:r>
      <w:r>
        <w:rPr>
          <w:rFonts w:hint="eastAsia"/>
          <w:kern w:val="0"/>
        </w:rPr>
        <w:t>平面控制测量</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平面控制基准点的建立</w:t>
      </w:r>
    </w:p>
    <w:p w:rsidR="00642E98" w:rsidRDefault="00642E98" w:rsidP="00642E98">
      <w:pPr>
        <w:rPr>
          <w:kern w:val="0"/>
        </w:rPr>
      </w:pPr>
      <w:r>
        <w:rPr>
          <w:rFonts w:cs="宋体" w:hint="eastAsia"/>
          <w:kern w:val="0"/>
        </w:rPr>
        <w:t>平面控制网的基准点一般设置在一层地面上，并且有明显的标志，</w:t>
      </w:r>
      <w:r>
        <w:rPr>
          <w:rFonts w:cs="宋体"/>
          <w:kern w:val="0"/>
        </w:rPr>
        <w:t xml:space="preserve"> </w:t>
      </w:r>
      <w:r>
        <w:rPr>
          <w:rFonts w:cs="宋体" w:hint="eastAsia"/>
          <w:kern w:val="0"/>
        </w:rPr>
        <w:t>一般是以圆钢的中心并刻上标志作为平面控制基准点。由于首层一般堆积物品太多，</w:t>
      </w:r>
      <w:r>
        <w:rPr>
          <w:rFonts w:cs="宋体"/>
          <w:kern w:val="0"/>
        </w:rPr>
        <w:t xml:space="preserve"> </w:t>
      </w:r>
      <w:r>
        <w:rPr>
          <w:rFonts w:cs="宋体" w:hint="eastAsia"/>
          <w:kern w:val="0"/>
        </w:rPr>
        <w:t>而且有许多临建设施，</w:t>
      </w:r>
      <w:r>
        <w:rPr>
          <w:rFonts w:cs="宋体"/>
          <w:kern w:val="0"/>
        </w:rPr>
        <w:t xml:space="preserve"> </w:t>
      </w:r>
      <w:r>
        <w:rPr>
          <w:rFonts w:cs="宋体" w:hint="eastAsia"/>
          <w:kern w:val="0"/>
        </w:rPr>
        <w:t>我们在测量时要把平面控制基准点引至二层或三层的楼面上。由于线锤的摆动，在底层往其余层引基准点时，误差比较大，</w:t>
      </w:r>
      <w:r>
        <w:rPr>
          <w:rFonts w:cs="宋体"/>
          <w:kern w:val="0"/>
        </w:rPr>
        <w:t xml:space="preserve"> </w:t>
      </w:r>
      <w:r>
        <w:rPr>
          <w:rFonts w:cs="宋体" w:hint="eastAsia"/>
          <w:kern w:val="0"/>
        </w:rPr>
        <w:t>为了保证误差最小，</w:t>
      </w:r>
      <w:r>
        <w:rPr>
          <w:rFonts w:cs="宋体"/>
          <w:kern w:val="0"/>
        </w:rPr>
        <w:t xml:space="preserve"> </w:t>
      </w:r>
      <w:r>
        <w:rPr>
          <w:rFonts w:cs="宋体" w:hint="eastAsia"/>
          <w:kern w:val="0"/>
        </w:rPr>
        <w:t>我司将采用激光铅垂仪进行操作。具体步骤如下：</w:t>
      </w:r>
      <w:r>
        <w:rPr>
          <w:rFonts w:cs="宋体"/>
          <w:kern w:val="0"/>
        </w:rPr>
        <w:t xml:space="preserve"> </w:t>
      </w:r>
      <w:r>
        <w:rPr>
          <w:rFonts w:cs="宋体" w:hint="eastAsia"/>
          <w:kern w:val="0"/>
        </w:rPr>
        <w:t>首先把仪器架设在基准点上方，通过照准部找到基准点，调平仪器，移动仪器直至下部的基准点在对中器的中心，</w:t>
      </w:r>
      <w:r>
        <w:rPr>
          <w:rFonts w:cs="宋体"/>
          <w:kern w:val="0"/>
        </w:rPr>
        <w:t xml:space="preserve"> </w:t>
      </w:r>
      <w:r>
        <w:rPr>
          <w:rFonts w:cs="宋体" w:hint="eastAsia"/>
          <w:kern w:val="0"/>
        </w:rPr>
        <w:t>找开激光，</w:t>
      </w:r>
      <w:r>
        <w:rPr>
          <w:rFonts w:cs="宋体"/>
          <w:kern w:val="0"/>
        </w:rPr>
        <w:t xml:space="preserve"> </w:t>
      </w:r>
      <w:r>
        <w:rPr>
          <w:rFonts w:cs="宋体" w:hint="eastAsia"/>
          <w:kern w:val="0"/>
        </w:rPr>
        <w:t>通过上部的接收耙看到清晰的激光点，</w:t>
      </w:r>
      <w:r>
        <w:rPr>
          <w:rFonts w:cs="宋体"/>
          <w:kern w:val="0"/>
        </w:rPr>
        <w:t xml:space="preserve"> </w:t>
      </w:r>
      <w:r>
        <w:rPr>
          <w:rFonts w:cs="宋体" w:hint="eastAsia"/>
          <w:kern w:val="0"/>
        </w:rPr>
        <w:t>旋</w:t>
      </w:r>
      <w:r>
        <w:rPr>
          <w:rFonts w:cs="宋体" w:hint="eastAsia"/>
          <w:kern w:val="0"/>
        </w:rPr>
        <w:lastRenderedPageBreak/>
        <w:t>转仪器一周，</w:t>
      </w:r>
      <w:r>
        <w:rPr>
          <w:rFonts w:cs="宋体"/>
          <w:kern w:val="0"/>
        </w:rPr>
        <w:t xml:space="preserve"> </w:t>
      </w:r>
      <w:r>
        <w:rPr>
          <w:rFonts w:cs="宋体" w:hint="eastAsia"/>
          <w:kern w:val="0"/>
        </w:rPr>
        <w:t>在接收耙上至少接收到</w:t>
      </w:r>
      <w:r>
        <w:rPr>
          <w:rFonts w:cs="宋体"/>
          <w:kern w:val="0"/>
        </w:rPr>
        <w:t xml:space="preserve">4 </w:t>
      </w:r>
      <w:r>
        <w:rPr>
          <w:rFonts w:cs="宋体" w:hint="eastAsia"/>
          <w:kern w:val="0"/>
        </w:rPr>
        <w:t>个激光点，</w:t>
      </w:r>
      <w:r>
        <w:rPr>
          <w:rFonts w:cs="宋体"/>
          <w:kern w:val="0"/>
        </w:rPr>
        <w:t xml:space="preserve"> </w:t>
      </w:r>
      <w:r>
        <w:rPr>
          <w:rFonts w:cs="宋体" w:hint="eastAsia"/>
          <w:kern w:val="0"/>
        </w:rPr>
        <w:t>找到这几点的中心，</w:t>
      </w:r>
      <w:r>
        <w:rPr>
          <w:rFonts w:cs="宋体"/>
          <w:kern w:val="0"/>
        </w:rPr>
        <w:t xml:space="preserve"> </w:t>
      </w:r>
      <w:r>
        <w:rPr>
          <w:rFonts w:cs="宋体" w:hint="eastAsia"/>
          <w:kern w:val="0"/>
        </w:rPr>
        <w:t>此点即对应下部的平面控制基准点，</w:t>
      </w:r>
      <w:r>
        <w:rPr>
          <w:rFonts w:cs="宋体"/>
          <w:kern w:val="0"/>
        </w:rPr>
        <w:t xml:space="preserve"> </w:t>
      </w:r>
      <w:r>
        <w:rPr>
          <w:rFonts w:cs="宋体" w:hint="eastAsia"/>
          <w:kern w:val="0"/>
        </w:rPr>
        <w:t>如此类推，</w:t>
      </w:r>
      <w:r>
        <w:rPr>
          <w:rFonts w:cs="宋体"/>
          <w:kern w:val="0"/>
        </w:rPr>
        <w:t xml:space="preserve"> </w:t>
      </w:r>
      <w:r>
        <w:rPr>
          <w:rFonts w:cs="宋体" w:hint="eastAsia"/>
          <w:kern w:val="0"/>
        </w:rPr>
        <w:t>分别找到全部的基准点。</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平面控制网的建立</w:t>
      </w:r>
    </w:p>
    <w:p w:rsidR="00642E98" w:rsidRDefault="00642E98" w:rsidP="00642E98">
      <w:pPr>
        <w:rPr>
          <w:kern w:val="0"/>
        </w:rPr>
      </w:pPr>
      <w:r>
        <w:rPr>
          <w:rFonts w:cs="宋体" w:hint="eastAsia"/>
          <w:kern w:val="0"/>
        </w:rPr>
        <w:t>以各基准点为基础，</w:t>
      </w:r>
      <w:r>
        <w:rPr>
          <w:rFonts w:cs="宋体"/>
          <w:kern w:val="0"/>
        </w:rPr>
        <w:t xml:space="preserve"> </w:t>
      </w:r>
      <w:r>
        <w:rPr>
          <w:rFonts w:cs="宋体" w:hint="eastAsia"/>
          <w:kern w:val="0"/>
        </w:rPr>
        <w:t>建立平面控制网，</w:t>
      </w:r>
      <w:r>
        <w:rPr>
          <w:rFonts w:cs="宋体"/>
          <w:kern w:val="0"/>
        </w:rPr>
        <w:t xml:space="preserve"> </w:t>
      </w:r>
      <w:r>
        <w:rPr>
          <w:rFonts w:cs="宋体" w:hint="eastAsia"/>
          <w:kern w:val="0"/>
        </w:rPr>
        <w:t>测量各基准点的距离与角度是否与基准点一致，如不一致，重复测量，</w:t>
      </w:r>
      <w:r>
        <w:rPr>
          <w:rFonts w:cs="宋体"/>
          <w:kern w:val="0"/>
        </w:rPr>
        <w:t xml:space="preserve"> </w:t>
      </w:r>
      <w:r>
        <w:rPr>
          <w:rFonts w:cs="宋体" w:hint="eastAsia"/>
          <w:kern w:val="0"/>
        </w:rPr>
        <w:t>并与主体结构测量师商量，</w:t>
      </w:r>
      <w:r>
        <w:rPr>
          <w:rFonts w:cs="宋体"/>
          <w:kern w:val="0"/>
        </w:rPr>
        <w:t xml:space="preserve"> </w:t>
      </w:r>
      <w:r>
        <w:rPr>
          <w:rFonts w:cs="宋体" w:hint="eastAsia"/>
          <w:kern w:val="0"/>
        </w:rPr>
        <w:t>直至点位在误差范围内，</w:t>
      </w:r>
      <w:r>
        <w:rPr>
          <w:rFonts w:cs="宋体"/>
          <w:kern w:val="0"/>
        </w:rPr>
        <w:t xml:space="preserve"> </w:t>
      </w:r>
      <w:r>
        <w:rPr>
          <w:rFonts w:cs="宋体" w:hint="eastAsia"/>
          <w:kern w:val="0"/>
        </w:rPr>
        <w:t>坐标差Δ</w:t>
      </w:r>
      <w:r>
        <w:rPr>
          <w:rFonts w:cs="宋体"/>
          <w:kern w:val="0"/>
        </w:rPr>
        <w:t xml:space="preserve"> x</w:t>
      </w:r>
      <w:r>
        <w:rPr>
          <w:rFonts w:cs="宋体" w:hint="eastAsia"/>
          <w:kern w:val="0"/>
        </w:rPr>
        <w:t>、Δ</w:t>
      </w:r>
      <w:r>
        <w:rPr>
          <w:rFonts w:cs="宋体"/>
          <w:kern w:val="0"/>
        </w:rPr>
        <w:t xml:space="preserve"> y</w:t>
      </w:r>
      <w:r>
        <w:rPr>
          <w:rFonts w:cs="宋体" w:hint="eastAsia"/>
          <w:kern w:val="0"/>
        </w:rPr>
        <w:t>≤</w:t>
      </w:r>
      <w:r>
        <w:rPr>
          <w:rFonts w:cs="宋体"/>
          <w:kern w:val="0"/>
        </w:rPr>
        <w:t xml:space="preserve"> 2 m m</w:t>
      </w:r>
      <w:r>
        <w:rPr>
          <w:rFonts w:cs="宋体" w:hint="eastAsia"/>
          <w:kern w:val="0"/>
        </w:rPr>
        <w:t>，</w:t>
      </w:r>
      <w:r>
        <w:rPr>
          <w:rFonts w:cs="宋体"/>
          <w:kern w:val="0"/>
        </w:rPr>
        <w:t xml:space="preserve"> </w:t>
      </w:r>
      <w:r>
        <w:rPr>
          <w:rFonts w:cs="宋体" w:hint="eastAsia"/>
          <w:kern w:val="0"/>
        </w:rPr>
        <w:t>角度差Δ</w:t>
      </w:r>
      <w:r>
        <w:rPr>
          <w:rFonts w:cs="宋体"/>
          <w:kern w:val="0"/>
        </w:rPr>
        <w:t xml:space="preserve"> </w:t>
      </w:r>
      <w:r>
        <w:rPr>
          <w:rFonts w:cs="宋体" w:hint="eastAsia"/>
          <w:kern w:val="0"/>
        </w:rPr>
        <w:t>α</w:t>
      </w:r>
      <w:r>
        <w:rPr>
          <w:rFonts w:cs="宋体"/>
          <w:kern w:val="0"/>
        </w:rPr>
        <w:t xml:space="preserve"> </w:t>
      </w:r>
      <w:r>
        <w:rPr>
          <w:rFonts w:cs="宋体" w:hint="eastAsia"/>
          <w:kern w:val="0"/>
        </w:rPr>
        <w:t>≤</w:t>
      </w:r>
      <w:r>
        <w:rPr>
          <w:rFonts w:cs="宋体"/>
          <w:kern w:val="0"/>
        </w:rPr>
        <w:t xml:space="preserve"> 40</w:t>
      </w:r>
      <w:r>
        <w:rPr>
          <w:rFonts w:cs="宋体" w:hint="eastAsia"/>
          <w:kern w:val="0"/>
        </w:rPr>
        <w:t>″</w:t>
      </w:r>
      <w:r>
        <w:rPr>
          <w:rFonts w:cs="宋体"/>
          <w:kern w:val="0"/>
        </w:rPr>
        <w:t xml:space="preserve"> </w:t>
      </w:r>
      <w:r>
        <w:rPr>
          <w:rFonts w:cs="宋体" w:hint="eastAsia"/>
          <w:kern w:val="0"/>
        </w:rPr>
        <w:t>，</w:t>
      </w:r>
      <w:r>
        <w:rPr>
          <w:rFonts w:cs="宋体"/>
          <w:kern w:val="0"/>
        </w:rPr>
        <w:t xml:space="preserve"> </w:t>
      </w:r>
      <w:r>
        <w:rPr>
          <w:rFonts w:cs="宋体" w:hint="eastAsia"/>
          <w:kern w:val="0"/>
        </w:rPr>
        <w:t>并以此点位建立平面控制网。</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幕墙控制网的建立</w:t>
      </w:r>
    </w:p>
    <w:p w:rsidR="00642E98" w:rsidRDefault="00642E98" w:rsidP="00642E98">
      <w:pPr>
        <w:rPr>
          <w:kern w:val="0"/>
        </w:rPr>
      </w:pPr>
      <w:r>
        <w:rPr>
          <w:rFonts w:cs="宋体" w:hint="eastAsia"/>
          <w:kern w:val="0"/>
        </w:rPr>
        <w:t>以基准点建立了闭合平面控制网，</w:t>
      </w:r>
      <w:r>
        <w:rPr>
          <w:rFonts w:cs="宋体"/>
          <w:kern w:val="0"/>
        </w:rPr>
        <w:t xml:space="preserve"> </w:t>
      </w:r>
      <w:r>
        <w:rPr>
          <w:rFonts w:cs="宋体" w:hint="eastAsia"/>
          <w:kern w:val="0"/>
        </w:rPr>
        <w:t>以此平面控制网为基准，</w:t>
      </w:r>
      <w:r>
        <w:rPr>
          <w:rFonts w:cs="宋体"/>
          <w:kern w:val="0"/>
        </w:rPr>
        <w:t xml:space="preserve"> </w:t>
      </w:r>
      <w:r>
        <w:rPr>
          <w:rFonts w:cs="宋体" w:hint="eastAsia"/>
          <w:kern w:val="0"/>
        </w:rPr>
        <w:t>依据设计图纸标定与基准点的位置关系以幕墙的位置关系，</w:t>
      </w:r>
      <w:r>
        <w:rPr>
          <w:rFonts w:cs="宋体"/>
          <w:kern w:val="0"/>
        </w:rPr>
        <w:t xml:space="preserve"> </w:t>
      </w:r>
      <w:r>
        <w:rPr>
          <w:rFonts w:cs="宋体" w:hint="eastAsia"/>
          <w:kern w:val="0"/>
        </w:rPr>
        <w:t>测放幕墙的控制线，</w:t>
      </w:r>
      <w:r>
        <w:rPr>
          <w:rFonts w:cs="宋体"/>
          <w:kern w:val="0"/>
        </w:rPr>
        <w:t xml:space="preserve"> </w:t>
      </w:r>
      <w:r>
        <w:rPr>
          <w:rFonts w:cs="宋体" w:hint="eastAsia"/>
          <w:kern w:val="0"/>
        </w:rPr>
        <w:t>并在线上标明至幕墙的距离。幕墙控制线也必须是闭合导线，</w:t>
      </w:r>
      <w:r>
        <w:rPr>
          <w:rFonts w:cs="宋体"/>
          <w:kern w:val="0"/>
        </w:rPr>
        <w:t xml:space="preserve"> </w:t>
      </w:r>
      <w:r>
        <w:rPr>
          <w:rFonts w:cs="宋体" w:hint="eastAsia"/>
          <w:kern w:val="0"/>
        </w:rPr>
        <w:t>以便确定，</w:t>
      </w:r>
      <w:r>
        <w:rPr>
          <w:rFonts w:cs="宋体"/>
          <w:kern w:val="0"/>
        </w:rPr>
        <w:t xml:space="preserve"> </w:t>
      </w:r>
      <w:r>
        <w:rPr>
          <w:rFonts w:cs="宋体" w:hint="eastAsia"/>
          <w:kern w:val="0"/>
        </w:rPr>
        <w:t>测量精度，</w:t>
      </w:r>
      <w:r>
        <w:rPr>
          <w:rFonts w:cs="宋体"/>
          <w:kern w:val="0"/>
        </w:rPr>
        <w:t xml:space="preserve"> </w:t>
      </w:r>
      <w:r>
        <w:rPr>
          <w:rFonts w:cs="宋体" w:hint="eastAsia"/>
          <w:kern w:val="0"/>
        </w:rPr>
        <w:t>只有在不能通视的位置才能使用支导线测量，</w:t>
      </w:r>
      <w:r>
        <w:rPr>
          <w:rFonts w:cs="宋体"/>
          <w:kern w:val="0"/>
        </w:rPr>
        <w:t xml:space="preserve"> </w:t>
      </w:r>
      <w:r>
        <w:rPr>
          <w:rFonts w:cs="宋体" w:hint="eastAsia"/>
          <w:kern w:val="0"/>
        </w:rPr>
        <w:t>测量点必须妥善保护，</w:t>
      </w:r>
      <w:r>
        <w:rPr>
          <w:rFonts w:cs="宋体"/>
          <w:kern w:val="0"/>
        </w:rPr>
        <w:t xml:space="preserve"> </w:t>
      </w:r>
      <w:r>
        <w:rPr>
          <w:rFonts w:cs="宋体" w:hint="eastAsia"/>
          <w:kern w:val="0"/>
        </w:rPr>
        <w:t>除把线放到地面上外，</w:t>
      </w:r>
      <w:r>
        <w:rPr>
          <w:rFonts w:cs="宋体"/>
          <w:kern w:val="0"/>
        </w:rPr>
        <w:t xml:space="preserve"> </w:t>
      </w:r>
      <w:r>
        <w:rPr>
          <w:rFonts w:cs="宋体" w:hint="eastAsia"/>
          <w:kern w:val="0"/>
        </w:rPr>
        <w:t>还要把线引至梁的外表面，</w:t>
      </w:r>
      <w:r>
        <w:rPr>
          <w:rFonts w:cs="宋体"/>
          <w:kern w:val="0"/>
        </w:rPr>
        <w:t xml:space="preserve"> </w:t>
      </w:r>
      <w:r>
        <w:rPr>
          <w:rFonts w:cs="宋体" w:hint="eastAsia"/>
          <w:kern w:val="0"/>
        </w:rPr>
        <w:t>以免地面处理后无法恢复。</w:t>
      </w:r>
    </w:p>
    <w:p w:rsidR="00642E98" w:rsidRDefault="00642E98" w:rsidP="00642E98">
      <w:pPr>
        <w:rPr>
          <w:kern w:val="0"/>
        </w:rPr>
      </w:pPr>
      <w:r>
        <w:rPr>
          <w:kern w:val="0"/>
        </w:rPr>
        <w:t xml:space="preserve">7 </w:t>
      </w:r>
      <w:r>
        <w:rPr>
          <w:rFonts w:hint="eastAsia"/>
          <w:kern w:val="0"/>
        </w:rPr>
        <w:t>复测</w:t>
      </w:r>
    </w:p>
    <w:p w:rsidR="00642E98" w:rsidRDefault="00642E98" w:rsidP="00642E98">
      <w:pPr>
        <w:rPr>
          <w:kern w:val="0"/>
        </w:rPr>
      </w:pPr>
      <w:r>
        <w:rPr>
          <w:rFonts w:cs="宋体" w:hint="eastAsia"/>
          <w:kern w:val="0"/>
        </w:rPr>
        <w:t>初次测量的成果在楼板的外表面均有标志，在基准层上的对应线上引至地面上，</w:t>
      </w:r>
      <w:r>
        <w:rPr>
          <w:rFonts w:cs="宋体"/>
          <w:kern w:val="0"/>
        </w:rPr>
        <w:t xml:space="preserve"> </w:t>
      </w:r>
      <w:r>
        <w:rPr>
          <w:rFonts w:cs="宋体" w:hint="eastAsia"/>
          <w:kern w:val="0"/>
        </w:rPr>
        <w:t>在地面架的经纬仪，</w:t>
      </w:r>
      <w:r>
        <w:rPr>
          <w:rFonts w:cs="宋体"/>
          <w:kern w:val="0"/>
        </w:rPr>
        <w:t xml:space="preserve"> </w:t>
      </w:r>
      <w:r>
        <w:rPr>
          <w:rFonts w:cs="宋体" w:hint="eastAsia"/>
          <w:kern w:val="0"/>
        </w:rPr>
        <w:t>以基准层为基础，</w:t>
      </w:r>
      <w:r>
        <w:rPr>
          <w:rFonts w:cs="宋体"/>
          <w:kern w:val="0"/>
        </w:rPr>
        <w:t xml:space="preserve"> </w:t>
      </w:r>
      <w:r>
        <w:rPr>
          <w:rFonts w:cs="宋体" w:hint="eastAsia"/>
          <w:kern w:val="0"/>
        </w:rPr>
        <w:t>通过正反测量该垂线的误差，</w:t>
      </w:r>
      <w:r>
        <w:rPr>
          <w:rFonts w:cs="宋体"/>
          <w:kern w:val="0"/>
        </w:rPr>
        <w:t xml:space="preserve"> </w:t>
      </w:r>
      <w:r>
        <w:rPr>
          <w:rFonts w:cs="宋体" w:hint="eastAsia"/>
          <w:kern w:val="0"/>
        </w:rPr>
        <w:t>看误差是否控制在规范允许的范围内。</w:t>
      </w:r>
    </w:p>
    <w:p w:rsidR="00642E98" w:rsidRDefault="00642E98" w:rsidP="00642E98">
      <w:pPr>
        <w:rPr>
          <w:kern w:val="0"/>
        </w:rPr>
      </w:pPr>
      <w:r>
        <w:rPr>
          <w:kern w:val="0"/>
        </w:rPr>
        <w:t xml:space="preserve">8 </w:t>
      </w:r>
      <w:r>
        <w:rPr>
          <w:rFonts w:hint="eastAsia"/>
          <w:kern w:val="0"/>
        </w:rPr>
        <w:t>测量主体结构误差与预埋件偏差</w:t>
      </w:r>
    </w:p>
    <w:p w:rsidR="00642E98" w:rsidRDefault="00642E98" w:rsidP="00642E98">
      <w:pPr>
        <w:rPr>
          <w:kern w:val="0"/>
        </w:rPr>
      </w:pPr>
      <w:r>
        <w:rPr>
          <w:rFonts w:cs="宋体" w:hint="eastAsia"/>
          <w:kern w:val="0"/>
        </w:rPr>
        <w:t>以水准测量控制点和平面控制网为基础，测量主体结构的尺寸偏差与预埋件偏差，</w:t>
      </w:r>
      <w:r>
        <w:rPr>
          <w:rFonts w:cs="宋体"/>
          <w:kern w:val="0"/>
        </w:rPr>
        <w:t xml:space="preserve"> </w:t>
      </w:r>
      <w:r>
        <w:rPr>
          <w:rFonts w:cs="宋体" w:hint="eastAsia"/>
          <w:kern w:val="0"/>
        </w:rPr>
        <w:t>对于大于设计偏差要求的结构区域，</w:t>
      </w:r>
      <w:r>
        <w:rPr>
          <w:rFonts w:cs="宋体"/>
          <w:kern w:val="0"/>
        </w:rPr>
        <w:t xml:space="preserve"> </w:t>
      </w:r>
      <w:r>
        <w:rPr>
          <w:rFonts w:cs="宋体" w:hint="eastAsia"/>
          <w:kern w:val="0"/>
        </w:rPr>
        <w:t>由结构施工单位进行修整后交付我方验收使用，</w:t>
      </w:r>
      <w:r>
        <w:rPr>
          <w:rFonts w:cs="宋体"/>
          <w:kern w:val="0"/>
        </w:rPr>
        <w:t xml:space="preserve"> </w:t>
      </w:r>
      <w:r>
        <w:rPr>
          <w:rFonts w:cs="宋体" w:hint="eastAsia"/>
          <w:kern w:val="0"/>
        </w:rPr>
        <w:t>或提出相应的整修意见，</w:t>
      </w:r>
      <w:r>
        <w:rPr>
          <w:rFonts w:cs="宋体"/>
          <w:kern w:val="0"/>
        </w:rPr>
        <w:t xml:space="preserve"> </w:t>
      </w:r>
      <w:r>
        <w:rPr>
          <w:rFonts w:cs="宋体" w:hint="eastAsia"/>
          <w:kern w:val="0"/>
        </w:rPr>
        <w:t>以采取有效措施，</w:t>
      </w:r>
      <w:r>
        <w:rPr>
          <w:rFonts w:cs="宋体"/>
          <w:kern w:val="0"/>
        </w:rPr>
        <w:t xml:space="preserve"> </w:t>
      </w:r>
      <w:r>
        <w:rPr>
          <w:rFonts w:cs="宋体" w:hint="eastAsia"/>
          <w:kern w:val="0"/>
        </w:rPr>
        <w:t>使施工前的测量工作落实到位。</w:t>
      </w:r>
    </w:p>
    <w:p w:rsidR="00642E98" w:rsidRDefault="00642E98" w:rsidP="00642E98">
      <w:pPr>
        <w:rPr>
          <w:kern w:val="0"/>
        </w:rPr>
      </w:pPr>
      <w:r>
        <w:rPr>
          <w:kern w:val="0"/>
        </w:rPr>
        <w:t xml:space="preserve">9 </w:t>
      </w:r>
      <w:r>
        <w:rPr>
          <w:rFonts w:hint="eastAsia"/>
          <w:kern w:val="0"/>
        </w:rPr>
        <w:t>报请总包、监理验线</w:t>
      </w:r>
    </w:p>
    <w:p w:rsidR="00642E98" w:rsidRDefault="00642E98" w:rsidP="00642E98">
      <w:pPr>
        <w:rPr>
          <w:kern w:val="0"/>
        </w:rPr>
      </w:pPr>
      <w:r>
        <w:rPr>
          <w:rFonts w:cs="宋体" w:hint="eastAsia"/>
          <w:kern w:val="0"/>
        </w:rPr>
        <w:t>测量放线后，请总包的测量员、监理一同验线，确认与盖章，</w:t>
      </w:r>
      <w:r>
        <w:rPr>
          <w:rFonts w:cs="宋体"/>
          <w:kern w:val="0"/>
        </w:rPr>
        <w:t xml:space="preserve"> </w:t>
      </w:r>
      <w:r>
        <w:rPr>
          <w:rFonts w:cs="宋体" w:hint="eastAsia"/>
          <w:kern w:val="0"/>
        </w:rPr>
        <w:t>最终确定现场施工安装方案与计划，</w:t>
      </w:r>
      <w:r>
        <w:rPr>
          <w:rFonts w:cs="宋体"/>
          <w:kern w:val="0"/>
        </w:rPr>
        <w:t xml:space="preserve"> </w:t>
      </w:r>
      <w:r>
        <w:rPr>
          <w:rFonts w:cs="宋体" w:hint="eastAsia"/>
          <w:kern w:val="0"/>
        </w:rPr>
        <w:t>以便工程按期施工。</w:t>
      </w:r>
    </w:p>
    <w:p w:rsidR="00642E98" w:rsidRDefault="00642E98" w:rsidP="00642E98">
      <w:pPr>
        <w:rPr>
          <w:kern w:val="0"/>
        </w:rPr>
      </w:pPr>
      <w:r>
        <w:rPr>
          <w:kern w:val="0"/>
        </w:rPr>
        <w:t xml:space="preserve">1 0 </w:t>
      </w:r>
      <w:r>
        <w:rPr>
          <w:rFonts w:hint="eastAsia"/>
          <w:kern w:val="0"/>
        </w:rPr>
        <w:t>测量成果的整理</w:t>
      </w:r>
    </w:p>
    <w:p w:rsidR="00642E98" w:rsidRDefault="00642E98" w:rsidP="00642E98">
      <w:pPr>
        <w:rPr>
          <w:kern w:val="0"/>
        </w:rPr>
      </w:pPr>
      <w:r>
        <w:rPr>
          <w:rFonts w:cs="宋体" w:hint="eastAsia"/>
          <w:kern w:val="0"/>
        </w:rPr>
        <w:t>测量后的有关数据及时反映给幕墙的设计师，以便幕墙设计师了解现场情况，</w:t>
      </w:r>
      <w:r>
        <w:rPr>
          <w:rFonts w:cs="宋体"/>
          <w:kern w:val="0"/>
        </w:rPr>
        <w:t xml:space="preserve"> </w:t>
      </w:r>
      <w:r>
        <w:rPr>
          <w:rFonts w:cs="宋体" w:hint="eastAsia"/>
          <w:kern w:val="0"/>
        </w:rPr>
        <w:t>及时作出方案调整，</w:t>
      </w:r>
      <w:r>
        <w:rPr>
          <w:rFonts w:cs="宋体"/>
          <w:kern w:val="0"/>
        </w:rPr>
        <w:t xml:space="preserve"> </w:t>
      </w:r>
      <w:r>
        <w:rPr>
          <w:rFonts w:cs="宋体" w:hint="eastAsia"/>
          <w:kern w:val="0"/>
        </w:rPr>
        <w:t>并在施工图制作过程中绘出现场安装基准并作为下料单的原始数据。</w:t>
      </w:r>
    </w:p>
    <w:p w:rsidR="00642E98" w:rsidRDefault="00642E98" w:rsidP="00642E98">
      <w:pPr>
        <w:rPr>
          <w:kern w:val="0"/>
        </w:rPr>
      </w:pPr>
      <w:r>
        <w:rPr>
          <w:kern w:val="0"/>
        </w:rPr>
        <w:t xml:space="preserve">1 1 </w:t>
      </w:r>
      <w:r>
        <w:rPr>
          <w:rFonts w:hint="eastAsia"/>
          <w:kern w:val="0"/>
        </w:rPr>
        <w:t>测量的作用</w:t>
      </w:r>
    </w:p>
    <w:p w:rsidR="00642E98" w:rsidRDefault="00642E98" w:rsidP="00642E98">
      <w:pPr>
        <w:rPr>
          <w:kern w:val="0"/>
        </w:rPr>
      </w:pPr>
      <w:r>
        <w:rPr>
          <w:rFonts w:cs="宋体" w:hint="eastAsia"/>
          <w:kern w:val="0"/>
        </w:rPr>
        <w:t>测量始终贯穿于整个施工过程中，不仅给设计提供第一手资料，</w:t>
      </w:r>
      <w:r>
        <w:rPr>
          <w:rFonts w:cs="宋体"/>
          <w:kern w:val="0"/>
        </w:rPr>
        <w:t xml:space="preserve"> </w:t>
      </w:r>
      <w:r>
        <w:rPr>
          <w:rFonts w:cs="宋体" w:hint="eastAsia"/>
          <w:kern w:val="0"/>
        </w:rPr>
        <w:t>给施工提供安装基准，</w:t>
      </w:r>
      <w:r>
        <w:rPr>
          <w:rFonts w:cs="宋体"/>
          <w:kern w:val="0"/>
        </w:rPr>
        <w:t xml:space="preserve"> </w:t>
      </w:r>
      <w:r>
        <w:rPr>
          <w:rFonts w:cs="宋体" w:hint="eastAsia"/>
          <w:kern w:val="0"/>
        </w:rPr>
        <w:t>按幕墙设计师的要求进行分格定位，</w:t>
      </w:r>
      <w:r>
        <w:rPr>
          <w:rFonts w:cs="宋体"/>
          <w:kern w:val="0"/>
        </w:rPr>
        <w:t xml:space="preserve"> </w:t>
      </w:r>
      <w:r>
        <w:rPr>
          <w:rFonts w:cs="宋体" w:hint="eastAsia"/>
          <w:kern w:val="0"/>
        </w:rPr>
        <w:t>同时还能有效地提高工作效果，</w:t>
      </w:r>
      <w:r>
        <w:rPr>
          <w:rFonts w:cs="宋体"/>
          <w:kern w:val="0"/>
        </w:rPr>
        <w:t xml:space="preserve"> </w:t>
      </w:r>
      <w:r>
        <w:rPr>
          <w:rFonts w:cs="宋体" w:hint="eastAsia"/>
          <w:kern w:val="0"/>
        </w:rPr>
        <w:t>避免等靠的现象发生，</w:t>
      </w:r>
      <w:r>
        <w:rPr>
          <w:rFonts w:cs="宋体"/>
          <w:kern w:val="0"/>
        </w:rPr>
        <w:t xml:space="preserve"> </w:t>
      </w:r>
      <w:r>
        <w:rPr>
          <w:rFonts w:cs="宋体" w:hint="eastAsia"/>
          <w:kern w:val="0"/>
        </w:rPr>
        <w:t>而且还能有效保证主体结构与外装饰工程的尺寸关系，</w:t>
      </w:r>
      <w:r>
        <w:rPr>
          <w:rFonts w:cs="宋体"/>
          <w:kern w:val="0"/>
        </w:rPr>
        <w:t xml:space="preserve"> </w:t>
      </w:r>
      <w:r>
        <w:rPr>
          <w:rFonts w:cs="宋体" w:hint="eastAsia"/>
          <w:kern w:val="0"/>
        </w:rPr>
        <w:t>是确保工程质量达到标准不可缺少的工作之一。</w:t>
      </w:r>
    </w:p>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8" w:name="_Toc207187750"/>
      <w:r>
        <w:rPr>
          <w:rFonts w:hint="eastAsia"/>
        </w:rPr>
        <w:t>（二）脚手架方案</w:t>
      </w:r>
      <w:bookmarkStart w:id="19" w:name="bk112"/>
      <w:bookmarkEnd w:id="18"/>
      <w:bookmarkEnd w:id="19"/>
    </w:p>
    <w:p w:rsidR="00642E98" w:rsidRDefault="00642E98" w:rsidP="00642E98">
      <w:pPr>
        <w:rPr>
          <w:kern w:val="0"/>
        </w:rPr>
      </w:pPr>
      <w:bookmarkStart w:id="20" w:name="bk113"/>
      <w:bookmarkEnd w:id="20"/>
      <w:r>
        <w:rPr>
          <w:rFonts w:hint="eastAsia"/>
          <w:kern w:val="0"/>
        </w:rPr>
        <w:t>我司在外装修施工阶段准备采用落地的扣件式双排钢管脚手架（</w:t>
      </w:r>
      <w:r>
        <w:rPr>
          <w:kern w:val="0"/>
        </w:rPr>
        <w:t xml:space="preserve"> </w:t>
      </w:r>
      <w:r>
        <w:rPr>
          <w:rFonts w:hint="eastAsia"/>
          <w:kern w:val="0"/>
        </w:rPr>
        <w:t>局部三排或四排），外立杆内侧满挂绿色密目安全网，</w:t>
      </w:r>
      <w:r>
        <w:rPr>
          <w:kern w:val="0"/>
        </w:rPr>
        <w:t xml:space="preserve"> </w:t>
      </w:r>
      <w:r>
        <w:rPr>
          <w:rFonts w:hint="eastAsia"/>
          <w:kern w:val="0"/>
        </w:rPr>
        <w:t>每次同时沿架高满铺四层木脚手板，</w:t>
      </w:r>
      <w:r>
        <w:rPr>
          <w:kern w:val="0"/>
        </w:rPr>
        <w:t xml:space="preserve"> </w:t>
      </w:r>
      <w:r>
        <w:rPr>
          <w:rFonts w:hint="eastAsia"/>
          <w:kern w:val="0"/>
        </w:rPr>
        <w:t>并两层同时作业。</w:t>
      </w:r>
    </w:p>
    <w:p w:rsidR="00642E98" w:rsidRDefault="00642E98" w:rsidP="00642E98">
      <w:pPr>
        <w:rPr>
          <w:kern w:val="0"/>
        </w:rPr>
      </w:pPr>
      <w:r>
        <w:rPr>
          <w:kern w:val="0"/>
        </w:rPr>
        <w:t xml:space="preserve">1 </w:t>
      </w:r>
      <w:r>
        <w:rPr>
          <w:rFonts w:hint="eastAsia"/>
          <w:kern w:val="0"/>
        </w:rPr>
        <w:t>脚手架技术参数的选择</w:t>
      </w:r>
    </w:p>
    <w:p w:rsidR="00642E98" w:rsidRDefault="00642E98" w:rsidP="00642E98">
      <w:pPr>
        <w:rPr>
          <w:kern w:val="0"/>
        </w:rPr>
      </w:pPr>
      <w:r>
        <w:rPr>
          <w:rFonts w:hint="eastAsia"/>
          <w:kern w:val="0"/>
        </w:rPr>
        <w:t>（</w:t>
      </w:r>
      <w:r>
        <w:rPr>
          <w:kern w:val="0"/>
        </w:rPr>
        <w:t>1</w:t>
      </w:r>
      <w:r>
        <w:rPr>
          <w:rFonts w:hint="eastAsia"/>
          <w:kern w:val="0"/>
        </w:rPr>
        <w:t>）</w:t>
      </w:r>
      <w:r>
        <w:rPr>
          <w:kern w:val="0"/>
        </w:rPr>
        <w:t xml:space="preserve"> </w:t>
      </w:r>
      <w:r>
        <w:rPr>
          <w:rFonts w:hint="eastAsia"/>
          <w:kern w:val="0"/>
        </w:rPr>
        <w:t>立杆纵距</w:t>
      </w:r>
      <w:r>
        <w:rPr>
          <w:kern w:val="0"/>
        </w:rPr>
        <w:t>L b = 1 . 5 m</w:t>
      </w:r>
      <w:r>
        <w:rPr>
          <w:rFonts w:hint="eastAsia"/>
          <w:kern w:val="0"/>
        </w:rPr>
        <w:t>、立杆横距</w:t>
      </w:r>
      <w:r>
        <w:rPr>
          <w:kern w:val="0"/>
        </w:rPr>
        <w:t>L a = 1 . 0 5 m</w:t>
      </w:r>
      <w:r>
        <w:rPr>
          <w:rFonts w:hint="eastAsia"/>
          <w:kern w:val="0"/>
        </w:rPr>
        <w:t>、立杆步距</w:t>
      </w:r>
      <w:r>
        <w:rPr>
          <w:kern w:val="0"/>
        </w:rPr>
        <w:t>h = 1 . 8 m</w:t>
      </w:r>
      <w:r>
        <w:rPr>
          <w:rFonts w:hint="eastAsia"/>
          <w:kern w:val="0"/>
        </w:rPr>
        <w:t>，</w:t>
      </w:r>
      <w:r>
        <w:rPr>
          <w:kern w:val="0"/>
        </w:rPr>
        <w:t xml:space="preserve"> </w:t>
      </w:r>
      <w:r>
        <w:rPr>
          <w:rFonts w:hint="eastAsia"/>
          <w:kern w:val="0"/>
        </w:rPr>
        <w:t>小横杆间距</w:t>
      </w:r>
      <w:r>
        <w:rPr>
          <w:kern w:val="0"/>
        </w:rPr>
        <w:t xml:space="preserve">0 . 7 5 m </w:t>
      </w:r>
      <w:r>
        <w:rPr>
          <w:rFonts w:hint="eastAsia"/>
          <w:kern w:val="0"/>
        </w:rPr>
        <w:t>。</w:t>
      </w:r>
    </w:p>
    <w:p w:rsidR="00642E98" w:rsidRDefault="00642E98" w:rsidP="00642E98">
      <w:pPr>
        <w:rPr>
          <w:kern w:val="0"/>
        </w:rPr>
      </w:pPr>
      <w:r>
        <w:rPr>
          <w:rFonts w:hint="eastAsia"/>
          <w:kern w:val="0"/>
        </w:rPr>
        <w:t>（</w:t>
      </w:r>
      <w:r>
        <w:rPr>
          <w:kern w:val="0"/>
        </w:rPr>
        <w:t>2</w:t>
      </w:r>
      <w:r>
        <w:rPr>
          <w:rFonts w:hint="eastAsia"/>
          <w:kern w:val="0"/>
        </w:rPr>
        <w:t>）</w:t>
      </w:r>
      <w:r>
        <w:rPr>
          <w:kern w:val="0"/>
        </w:rPr>
        <w:t xml:space="preserve"> 1 . 2</w:t>
      </w:r>
      <w:r>
        <w:rPr>
          <w:rFonts w:hint="eastAsia"/>
          <w:kern w:val="0"/>
        </w:rPr>
        <w:t>、连墙件采用架子管同框架柱、柱间顶板预埋拉环固定，</w:t>
      </w:r>
      <w:r>
        <w:rPr>
          <w:kern w:val="0"/>
        </w:rPr>
        <w:t xml:space="preserve"> </w:t>
      </w:r>
      <w:r>
        <w:rPr>
          <w:rFonts w:hint="eastAsia"/>
          <w:kern w:val="0"/>
        </w:rPr>
        <w:t>竖向间距</w:t>
      </w:r>
      <w:r>
        <w:rPr>
          <w:kern w:val="0"/>
        </w:rPr>
        <w:t>3 . 6 m</w:t>
      </w:r>
      <w:r>
        <w:rPr>
          <w:rFonts w:hint="eastAsia"/>
          <w:kern w:val="0"/>
        </w:rPr>
        <w:t>，</w:t>
      </w:r>
      <w:r>
        <w:rPr>
          <w:kern w:val="0"/>
        </w:rPr>
        <w:t xml:space="preserve"> </w:t>
      </w:r>
      <w:r>
        <w:rPr>
          <w:rFonts w:hint="eastAsia"/>
          <w:kern w:val="0"/>
        </w:rPr>
        <w:t>水平间距为</w:t>
      </w:r>
      <w:r>
        <w:rPr>
          <w:kern w:val="0"/>
        </w:rPr>
        <w:t>4.5m</w:t>
      </w:r>
      <w:r>
        <w:rPr>
          <w:rFonts w:hint="eastAsia"/>
          <w:kern w:val="0"/>
        </w:rPr>
        <w:t>。</w:t>
      </w:r>
    </w:p>
    <w:p w:rsidR="00642E98" w:rsidRDefault="00642E98" w:rsidP="00642E98">
      <w:pPr>
        <w:rPr>
          <w:kern w:val="0"/>
        </w:rPr>
      </w:pPr>
      <w:r>
        <w:rPr>
          <w:rFonts w:hint="eastAsia"/>
          <w:kern w:val="0"/>
        </w:rPr>
        <w:lastRenderedPageBreak/>
        <w:t>（</w:t>
      </w:r>
      <w:r>
        <w:rPr>
          <w:kern w:val="0"/>
        </w:rPr>
        <w:t>3</w:t>
      </w:r>
      <w:r>
        <w:rPr>
          <w:rFonts w:hint="eastAsia"/>
          <w:kern w:val="0"/>
        </w:rPr>
        <w:t>）</w:t>
      </w:r>
      <w:r>
        <w:rPr>
          <w:kern w:val="0"/>
        </w:rPr>
        <w:t xml:space="preserve"> 1 . 3</w:t>
      </w:r>
      <w:r>
        <w:rPr>
          <w:rFonts w:hint="eastAsia"/>
          <w:kern w:val="0"/>
        </w:rPr>
        <w:t>、内立杆距外墙面</w:t>
      </w:r>
      <w:r>
        <w:rPr>
          <w:kern w:val="0"/>
        </w:rPr>
        <w:t>5 5 0 m m</w:t>
      </w:r>
      <w:r>
        <w:rPr>
          <w:rFonts w:hint="eastAsia"/>
          <w:kern w:val="0"/>
        </w:rPr>
        <w:t>，</w:t>
      </w:r>
      <w:r>
        <w:rPr>
          <w:kern w:val="0"/>
        </w:rPr>
        <w:t xml:space="preserve"> </w:t>
      </w:r>
      <w:r>
        <w:rPr>
          <w:rFonts w:hint="eastAsia"/>
          <w:kern w:val="0"/>
        </w:rPr>
        <w:t>小横杆靠墙一端外伸长度</w:t>
      </w:r>
      <w:r>
        <w:rPr>
          <w:kern w:val="0"/>
        </w:rPr>
        <w:t xml:space="preserve">3 5 0 m m </w:t>
      </w:r>
      <w:r>
        <w:rPr>
          <w:rFonts w:hint="eastAsia"/>
          <w:kern w:val="0"/>
        </w:rPr>
        <w:t>。</w:t>
      </w:r>
    </w:p>
    <w:p w:rsidR="00642E98" w:rsidRDefault="00642E98" w:rsidP="00642E98">
      <w:pPr>
        <w:rPr>
          <w:kern w:val="0"/>
        </w:rPr>
      </w:pPr>
      <w:r>
        <w:rPr>
          <w:rFonts w:hint="eastAsia"/>
          <w:kern w:val="0"/>
        </w:rPr>
        <w:t>（</w:t>
      </w:r>
      <w:r>
        <w:rPr>
          <w:kern w:val="0"/>
        </w:rPr>
        <w:t>4</w:t>
      </w:r>
      <w:r>
        <w:rPr>
          <w:rFonts w:hint="eastAsia"/>
          <w:kern w:val="0"/>
        </w:rPr>
        <w:t>）</w:t>
      </w:r>
      <w:r>
        <w:rPr>
          <w:kern w:val="0"/>
        </w:rPr>
        <w:t xml:space="preserve"> 1 . 4</w:t>
      </w:r>
      <w:r>
        <w:rPr>
          <w:rFonts w:hint="eastAsia"/>
          <w:kern w:val="0"/>
        </w:rPr>
        <w:t>、剪刀撑：</w:t>
      </w:r>
      <w:r>
        <w:rPr>
          <w:kern w:val="0"/>
        </w:rPr>
        <w:t xml:space="preserve"> </w:t>
      </w:r>
      <w:r>
        <w:rPr>
          <w:rFonts w:hint="eastAsia"/>
          <w:kern w:val="0"/>
        </w:rPr>
        <w:t>在双排脚手架外侧立面整个长度和高度范围连续设置，剪刀撑斜杆与地面倾角</w:t>
      </w:r>
      <w:r>
        <w:rPr>
          <w:kern w:val="0"/>
        </w:rPr>
        <w:t>50</w:t>
      </w:r>
      <w:r>
        <w:rPr>
          <w:rFonts w:hint="eastAsia"/>
          <w:kern w:val="0"/>
        </w:rPr>
        <w:t>°；剪刀撑纵向间距</w:t>
      </w:r>
      <w:r>
        <w:rPr>
          <w:kern w:val="0"/>
        </w:rPr>
        <w:t xml:space="preserve">5 </w:t>
      </w:r>
      <w:r>
        <w:rPr>
          <w:rFonts w:hint="eastAsia"/>
          <w:kern w:val="0"/>
        </w:rPr>
        <w:t>跨。</w:t>
      </w:r>
    </w:p>
    <w:p w:rsidR="00642E98" w:rsidRDefault="00642E98" w:rsidP="00642E98">
      <w:pPr>
        <w:rPr>
          <w:kern w:val="0"/>
        </w:rPr>
      </w:pPr>
      <w:r>
        <w:rPr>
          <w:kern w:val="0"/>
        </w:rPr>
        <w:t xml:space="preserve">2 </w:t>
      </w:r>
      <w:r>
        <w:rPr>
          <w:rFonts w:hint="eastAsia"/>
          <w:kern w:val="0"/>
        </w:rPr>
        <w:t>施工准备</w:t>
      </w:r>
    </w:p>
    <w:p w:rsidR="00642E98" w:rsidRDefault="00642E98" w:rsidP="00642E98">
      <w:pPr>
        <w:rPr>
          <w:kern w:val="0"/>
        </w:rPr>
      </w:pPr>
      <w:r>
        <w:rPr>
          <w:rFonts w:hint="eastAsia"/>
          <w:kern w:val="0"/>
        </w:rPr>
        <w:t>（</w:t>
      </w:r>
      <w:r>
        <w:rPr>
          <w:kern w:val="0"/>
        </w:rPr>
        <w:t>1</w:t>
      </w:r>
      <w:r>
        <w:rPr>
          <w:rFonts w:hint="eastAsia"/>
          <w:kern w:val="0"/>
        </w:rPr>
        <w:t>）</w:t>
      </w:r>
      <w:r>
        <w:rPr>
          <w:kern w:val="0"/>
        </w:rPr>
        <w:t xml:space="preserve"> </w:t>
      </w:r>
      <w:r>
        <w:rPr>
          <w:rFonts w:hint="eastAsia"/>
          <w:kern w:val="0"/>
        </w:rPr>
        <w:t>φ</w:t>
      </w:r>
      <w:r>
        <w:rPr>
          <w:kern w:val="0"/>
        </w:rPr>
        <w:t xml:space="preserve"> 48</w:t>
      </w:r>
      <w:r>
        <w:rPr>
          <w:rFonts w:hint="eastAsia"/>
          <w:kern w:val="0"/>
        </w:rPr>
        <w:t>×</w:t>
      </w:r>
      <w:r>
        <w:rPr>
          <w:kern w:val="0"/>
        </w:rPr>
        <w:t xml:space="preserve">3 .5 m m </w:t>
      </w:r>
      <w:r>
        <w:rPr>
          <w:rFonts w:hint="eastAsia"/>
          <w:kern w:val="0"/>
        </w:rPr>
        <w:t>钢管：应符合现行国家标准《碳素结构钢》（</w:t>
      </w:r>
      <w:r>
        <w:rPr>
          <w:kern w:val="0"/>
        </w:rPr>
        <w:t xml:space="preserve"> G B / T 7 0 0 </w:t>
      </w:r>
      <w:r>
        <w:rPr>
          <w:rFonts w:hint="eastAsia"/>
          <w:kern w:val="0"/>
        </w:rPr>
        <w:t>）</w:t>
      </w:r>
      <w:r>
        <w:rPr>
          <w:kern w:val="0"/>
        </w:rPr>
        <w:t xml:space="preserve"> </w:t>
      </w:r>
      <w:r>
        <w:rPr>
          <w:rFonts w:hint="eastAsia"/>
          <w:kern w:val="0"/>
        </w:rPr>
        <w:t>中</w:t>
      </w:r>
      <w:r>
        <w:rPr>
          <w:kern w:val="0"/>
        </w:rPr>
        <w:t xml:space="preserve">Q 2 3 5 - A </w:t>
      </w:r>
      <w:r>
        <w:rPr>
          <w:rFonts w:hint="eastAsia"/>
          <w:kern w:val="0"/>
        </w:rPr>
        <w:t>级钢的规定；</w:t>
      </w:r>
      <w:r>
        <w:rPr>
          <w:kern w:val="0"/>
        </w:rPr>
        <w:t xml:space="preserve"> </w:t>
      </w:r>
      <w:r>
        <w:rPr>
          <w:rFonts w:hint="eastAsia"/>
          <w:kern w:val="0"/>
        </w:rPr>
        <w:t>新钢管应有产品质量合格证；钢管表面应平直光滑，</w:t>
      </w:r>
      <w:r>
        <w:rPr>
          <w:kern w:val="0"/>
        </w:rPr>
        <w:t xml:space="preserve"> </w:t>
      </w:r>
      <w:r>
        <w:rPr>
          <w:rFonts w:hint="eastAsia"/>
          <w:kern w:val="0"/>
        </w:rPr>
        <w:t>不应有裂缝、结疤、分层、错位、硬弯、毛刺、压痕和深的划道，</w:t>
      </w:r>
      <w:r>
        <w:rPr>
          <w:kern w:val="0"/>
        </w:rPr>
        <w:t xml:space="preserve"> </w:t>
      </w:r>
      <w:r>
        <w:rPr>
          <w:rFonts w:hint="eastAsia"/>
          <w:kern w:val="0"/>
        </w:rPr>
        <w:t>钢管外径偏差不得大于</w:t>
      </w:r>
      <w:r>
        <w:rPr>
          <w:kern w:val="0"/>
        </w:rPr>
        <w:t xml:space="preserve">- 0 . 5 m m </w:t>
      </w:r>
      <w:r>
        <w:rPr>
          <w:rFonts w:hint="eastAsia"/>
          <w:kern w:val="0"/>
        </w:rPr>
        <w:t>，</w:t>
      </w:r>
      <w:r>
        <w:rPr>
          <w:kern w:val="0"/>
        </w:rPr>
        <w:t xml:space="preserve"> </w:t>
      </w:r>
      <w:r>
        <w:rPr>
          <w:rFonts w:hint="eastAsia"/>
          <w:kern w:val="0"/>
        </w:rPr>
        <w:t>壁厚偏差不得大于</w:t>
      </w:r>
      <w:r>
        <w:rPr>
          <w:kern w:val="0"/>
        </w:rPr>
        <w:t xml:space="preserve">- 0 . 5 m m </w:t>
      </w:r>
      <w:r>
        <w:rPr>
          <w:rFonts w:hint="eastAsia"/>
          <w:kern w:val="0"/>
        </w:rPr>
        <w:t>，端面切斜偏差不得大于</w:t>
      </w:r>
      <w:r>
        <w:rPr>
          <w:kern w:val="0"/>
        </w:rPr>
        <w:t>1 . 7 m m</w:t>
      </w:r>
      <w:r>
        <w:rPr>
          <w:rFonts w:hint="eastAsia"/>
          <w:kern w:val="0"/>
        </w:rPr>
        <w:t>，</w:t>
      </w:r>
      <w:r>
        <w:rPr>
          <w:kern w:val="0"/>
        </w:rPr>
        <w:t xml:space="preserve"> </w:t>
      </w:r>
      <w:r>
        <w:rPr>
          <w:rFonts w:hint="eastAsia"/>
          <w:kern w:val="0"/>
        </w:rPr>
        <w:t>钢管表面应刷防锈漆；旧钢管表面腐蚀深度不得大于</w:t>
      </w:r>
      <w:r>
        <w:rPr>
          <w:kern w:val="0"/>
        </w:rPr>
        <w:t>0 . 5 m m</w:t>
      </w:r>
      <w:r>
        <w:rPr>
          <w:rFonts w:hint="eastAsia"/>
          <w:kern w:val="0"/>
        </w:rPr>
        <w:t>，</w:t>
      </w:r>
      <w:r>
        <w:rPr>
          <w:kern w:val="0"/>
        </w:rPr>
        <w:t xml:space="preserve"> </w:t>
      </w:r>
      <w:r>
        <w:rPr>
          <w:rFonts w:hint="eastAsia"/>
          <w:kern w:val="0"/>
        </w:rPr>
        <w:t>超过规定的钢管不得使用。</w:t>
      </w:r>
    </w:p>
    <w:p w:rsidR="00642E98" w:rsidRDefault="00642E98" w:rsidP="00642E98">
      <w:pPr>
        <w:rPr>
          <w:kern w:val="0"/>
        </w:rPr>
      </w:pPr>
      <w:r>
        <w:rPr>
          <w:rFonts w:hint="eastAsia"/>
          <w:kern w:val="0"/>
        </w:rPr>
        <w:t>（</w:t>
      </w:r>
      <w:r>
        <w:rPr>
          <w:kern w:val="0"/>
        </w:rPr>
        <w:t>2</w:t>
      </w:r>
      <w:r>
        <w:rPr>
          <w:rFonts w:hint="eastAsia"/>
          <w:kern w:val="0"/>
        </w:rPr>
        <w:t>）</w:t>
      </w:r>
      <w:r>
        <w:rPr>
          <w:kern w:val="0"/>
        </w:rPr>
        <w:t xml:space="preserve"> </w:t>
      </w:r>
      <w:r>
        <w:rPr>
          <w:rFonts w:hint="eastAsia"/>
          <w:kern w:val="0"/>
        </w:rPr>
        <w:t>卡扣：采用可锻铸铁制作的扣件，其材质应符合现行</w:t>
      </w:r>
    </w:p>
    <w:p w:rsidR="00642E98" w:rsidRDefault="00642E98" w:rsidP="00642E98">
      <w:pPr>
        <w:rPr>
          <w:kern w:val="0"/>
        </w:rPr>
      </w:pPr>
      <w:r>
        <w:rPr>
          <w:rFonts w:hint="eastAsia"/>
          <w:kern w:val="0"/>
        </w:rPr>
        <w:t>国家标准《钢管脚手架扣件》（</w:t>
      </w:r>
      <w:r>
        <w:rPr>
          <w:kern w:val="0"/>
        </w:rPr>
        <w:t xml:space="preserve"> GB 1 5 8 3 1 </w:t>
      </w:r>
      <w:r>
        <w:rPr>
          <w:rFonts w:hint="eastAsia"/>
          <w:kern w:val="0"/>
        </w:rPr>
        <w:t>）</w:t>
      </w:r>
      <w:r>
        <w:rPr>
          <w:kern w:val="0"/>
        </w:rPr>
        <w:t xml:space="preserve"> </w:t>
      </w:r>
      <w:r>
        <w:rPr>
          <w:rFonts w:hint="eastAsia"/>
          <w:kern w:val="0"/>
        </w:rPr>
        <w:t>的规定；</w:t>
      </w:r>
      <w:r>
        <w:rPr>
          <w:kern w:val="0"/>
        </w:rPr>
        <w:t xml:space="preserve"> </w:t>
      </w:r>
      <w:r>
        <w:rPr>
          <w:rFonts w:hint="eastAsia"/>
          <w:kern w:val="0"/>
        </w:rPr>
        <w:t>旧卡扣使用前进行检查，</w:t>
      </w:r>
      <w:r>
        <w:rPr>
          <w:kern w:val="0"/>
        </w:rPr>
        <w:t xml:space="preserve"> </w:t>
      </w:r>
      <w:r>
        <w:rPr>
          <w:rFonts w:hint="eastAsia"/>
          <w:kern w:val="0"/>
        </w:rPr>
        <w:t>不得有裂缝、变形，出现滑丝的螺栓必须更换；</w:t>
      </w:r>
      <w:r>
        <w:rPr>
          <w:kern w:val="0"/>
        </w:rPr>
        <w:t xml:space="preserve"> </w:t>
      </w:r>
      <w:r>
        <w:rPr>
          <w:rFonts w:hint="eastAsia"/>
          <w:kern w:val="0"/>
        </w:rPr>
        <w:t>新、旧扣件必须刷好防锈漆。</w:t>
      </w:r>
    </w:p>
    <w:p w:rsidR="00642E98" w:rsidRDefault="00642E98" w:rsidP="00642E98">
      <w:pPr>
        <w:rPr>
          <w:kern w:val="0"/>
        </w:rPr>
      </w:pPr>
      <w:r>
        <w:rPr>
          <w:rFonts w:hint="eastAsia"/>
          <w:kern w:val="0"/>
        </w:rPr>
        <w:t>（</w:t>
      </w:r>
      <w:r>
        <w:rPr>
          <w:kern w:val="0"/>
        </w:rPr>
        <w:t>3</w:t>
      </w:r>
      <w:r>
        <w:rPr>
          <w:rFonts w:hint="eastAsia"/>
          <w:kern w:val="0"/>
        </w:rPr>
        <w:t>）</w:t>
      </w:r>
      <w:r>
        <w:rPr>
          <w:kern w:val="0"/>
        </w:rPr>
        <w:t xml:space="preserve"> </w:t>
      </w:r>
      <w:r>
        <w:rPr>
          <w:rFonts w:hint="eastAsia"/>
          <w:kern w:val="0"/>
        </w:rPr>
        <w:t>脚手板：</w:t>
      </w:r>
      <w:r>
        <w:rPr>
          <w:kern w:val="0"/>
        </w:rPr>
        <w:t xml:space="preserve"> </w:t>
      </w:r>
      <w:r>
        <w:rPr>
          <w:rFonts w:hint="eastAsia"/>
          <w:kern w:val="0"/>
        </w:rPr>
        <w:t>采用</w:t>
      </w:r>
      <w:r>
        <w:rPr>
          <w:kern w:val="0"/>
        </w:rPr>
        <w:t xml:space="preserve">4 m </w:t>
      </w:r>
      <w:r>
        <w:rPr>
          <w:rFonts w:hint="eastAsia"/>
          <w:kern w:val="0"/>
        </w:rPr>
        <w:t>长木脚手板；</w:t>
      </w:r>
      <w:r>
        <w:rPr>
          <w:kern w:val="0"/>
        </w:rPr>
        <w:t xml:space="preserve"> </w:t>
      </w:r>
      <w:r>
        <w:rPr>
          <w:rFonts w:hint="eastAsia"/>
          <w:kern w:val="0"/>
        </w:rPr>
        <w:t>脚手板宽度不得小于</w:t>
      </w:r>
      <w:r>
        <w:rPr>
          <w:kern w:val="0"/>
        </w:rPr>
        <w:t>2 0 0 m m</w:t>
      </w:r>
      <w:r>
        <w:rPr>
          <w:rFonts w:hint="eastAsia"/>
          <w:kern w:val="0"/>
        </w:rPr>
        <w:t>，</w:t>
      </w:r>
      <w:r>
        <w:rPr>
          <w:kern w:val="0"/>
        </w:rPr>
        <w:t xml:space="preserve"> </w:t>
      </w:r>
      <w:r>
        <w:rPr>
          <w:rFonts w:hint="eastAsia"/>
          <w:kern w:val="0"/>
        </w:rPr>
        <w:t>厚度不小于</w:t>
      </w:r>
      <w:r>
        <w:rPr>
          <w:kern w:val="0"/>
        </w:rPr>
        <w:t>5 0 m m</w:t>
      </w:r>
      <w:r>
        <w:rPr>
          <w:rFonts w:hint="eastAsia"/>
          <w:kern w:val="0"/>
        </w:rPr>
        <w:t>，</w:t>
      </w:r>
      <w:r>
        <w:rPr>
          <w:kern w:val="0"/>
        </w:rPr>
        <w:t xml:space="preserve"> </w:t>
      </w:r>
      <w:r>
        <w:rPr>
          <w:rFonts w:hint="eastAsia"/>
          <w:kern w:val="0"/>
        </w:rPr>
        <w:t>两端应各设直径为</w:t>
      </w:r>
      <w:r>
        <w:rPr>
          <w:kern w:val="0"/>
        </w:rPr>
        <w:t xml:space="preserve">4 m m </w:t>
      </w:r>
      <w:r>
        <w:rPr>
          <w:rFonts w:hint="eastAsia"/>
          <w:kern w:val="0"/>
        </w:rPr>
        <w:t>的镀锌钢丝箍两道；</w:t>
      </w:r>
      <w:r>
        <w:rPr>
          <w:kern w:val="0"/>
        </w:rPr>
        <w:t xml:space="preserve"> </w:t>
      </w:r>
      <w:r>
        <w:rPr>
          <w:rFonts w:hint="eastAsia"/>
          <w:kern w:val="0"/>
        </w:rPr>
        <w:t>腐朽的脚手板不得使用。</w:t>
      </w:r>
    </w:p>
    <w:p w:rsidR="00642E98" w:rsidRDefault="00642E98" w:rsidP="00642E98">
      <w:pPr>
        <w:rPr>
          <w:kern w:val="0"/>
        </w:rPr>
      </w:pPr>
      <w:r>
        <w:rPr>
          <w:rFonts w:hint="eastAsia"/>
          <w:kern w:val="0"/>
        </w:rPr>
        <w:t>（</w:t>
      </w:r>
      <w:r>
        <w:rPr>
          <w:kern w:val="0"/>
        </w:rPr>
        <w:t>4</w:t>
      </w:r>
      <w:r>
        <w:rPr>
          <w:rFonts w:hint="eastAsia"/>
          <w:kern w:val="0"/>
        </w:rPr>
        <w:t>）</w:t>
      </w:r>
      <w:r>
        <w:rPr>
          <w:kern w:val="0"/>
        </w:rPr>
        <w:t xml:space="preserve"> </w:t>
      </w:r>
      <w:r>
        <w:rPr>
          <w:rFonts w:hint="eastAsia"/>
          <w:kern w:val="0"/>
        </w:rPr>
        <w:t>安全网、油漆。</w:t>
      </w:r>
    </w:p>
    <w:p w:rsidR="00642E98" w:rsidRDefault="00642E98" w:rsidP="00642E98">
      <w:pPr>
        <w:rPr>
          <w:kern w:val="0"/>
        </w:rPr>
      </w:pPr>
      <w:r>
        <w:rPr>
          <w:rFonts w:hint="eastAsia"/>
          <w:kern w:val="0"/>
        </w:rPr>
        <w:t>（</w:t>
      </w:r>
      <w:r>
        <w:rPr>
          <w:kern w:val="0"/>
        </w:rPr>
        <w:t>5</w:t>
      </w:r>
      <w:r>
        <w:rPr>
          <w:rFonts w:hint="eastAsia"/>
          <w:kern w:val="0"/>
        </w:rPr>
        <w:t>）</w:t>
      </w:r>
      <w:r>
        <w:rPr>
          <w:kern w:val="0"/>
        </w:rPr>
        <w:t xml:space="preserve"> </w:t>
      </w:r>
      <w:r>
        <w:rPr>
          <w:rFonts w:hint="eastAsia"/>
          <w:kern w:val="0"/>
        </w:rPr>
        <w:t>以上构配件经验收合格后分类堆放整齐、平稳，堆放</w:t>
      </w:r>
    </w:p>
    <w:p w:rsidR="00642E98" w:rsidRDefault="00642E98" w:rsidP="00642E98">
      <w:pPr>
        <w:rPr>
          <w:kern w:val="0"/>
        </w:rPr>
      </w:pPr>
      <w:r>
        <w:rPr>
          <w:rFonts w:hint="eastAsia"/>
          <w:kern w:val="0"/>
        </w:rPr>
        <w:t>场地不得积水。</w:t>
      </w:r>
    </w:p>
    <w:p w:rsidR="00642E98" w:rsidRDefault="00642E98" w:rsidP="00642E98">
      <w:pPr>
        <w:rPr>
          <w:kern w:val="0"/>
        </w:rPr>
      </w:pPr>
      <w:r>
        <w:rPr>
          <w:kern w:val="0"/>
        </w:rPr>
        <w:t xml:space="preserve">3 </w:t>
      </w:r>
      <w:r>
        <w:rPr>
          <w:rFonts w:hint="eastAsia"/>
          <w:kern w:val="0"/>
        </w:rPr>
        <w:t>脚手架的搭设及拆除</w:t>
      </w:r>
    </w:p>
    <w:p w:rsidR="00642E98" w:rsidRDefault="00642E98" w:rsidP="00642E98">
      <w:pPr>
        <w:rPr>
          <w:kern w:val="0"/>
        </w:rPr>
      </w:pPr>
      <w:r>
        <w:rPr>
          <w:rFonts w:hint="eastAsia"/>
          <w:kern w:val="0"/>
        </w:rPr>
        <w:t>（</w:t>
      </w:r>
      <w:r>
        <w:rPr>
          <w:kern w:val="0"/>
        </w:rPr>
        <w:t>1</w:t>
      </w:r>
      <w:r>
        <w:rPr>
          <w:rFonts w:hint="eastAsia"/>
          <w:kern w:val="0"/>
        </w:rPr>
        <w:t>）</w:t>
      </w:r>
      <w:r>
        <w:rPr>
          <w:kern w:val="0"/>
        </w:rPr>
        <w:t xml:space="preserve"> </w:t>
      </w:r>
      <w:r>
        <w:rPr>
          <w:rFonts w:hint="eastAsia"/>
          <w:kern w:val="0"/>
        </w:rPr>
        <w:t>脚手架搭设</w:t>
      </w:r>
    </w:p>
    <w:p w:rsidR="00642E98" w:rsidRDefault="00642E98" w:rsidP="00642E98">
      <w:pPr>
        <w:rPr>
          <w:kern w:val="0"/>
        </w:rPr>
      </w:pPr>
      <w:r>
        <w:rPr>
          <w:noProof/>
        </w:rPr>
        <w:pict>
          <v:group id="_x0000_s1109" style="position:absolute;left:0;text-align:left;margin-left:27pt;margin-top:0;width:396pt;height:85.8pt;z-index:251663360" coordorigin="2340,7368" coordsize="7920,1716">
            <v:shape id="_x0000_s1110" type="#_x0000_t202" style="position:absolute;left:3780;top:7368;width:1620;height:468">
              <v:textbox>
                <w:txbxContent>
                  <w:p w:rsidR="00642E98" w:rsidRDefault="00642E98" w:rsidP="00642E98">
                    <w:r>
                      <w:rPr>
                        <w:rFonts w:cs="宋体" w:hint="eastAsia"/>
                        <w:kern w:val="0"/>
                      </w:rPr>
                      <w:t>底座垫板安放</w:t>
                    </w:r>
                  </w:p>
                </w:txbxContent>
              </v:textbox>
            </v:shape>
            <v:line id="_x0000_s1111" style="position:absolute" from="5400,7524" to="5760,7524">
              <v:stroke endarrow="block"/>
            </v:line>
            <v:shape id="_x0000_s1112" type="#_x0000_t202" style="position:absolute;left:5760;top:7368;width:1620;height:468">
              <v:textbox>
                <w:txbxContent>
                  <w:p w:rsidR="00642E98" w:rsidRDefault="00642E98" w:rsidP="00642E98">
                    <w:r>
                      <w:rPr>
                        <w:rFonts w:cs="宋体" w:hint="eastAsia"/>
                        <w:kern w:val="0"/>
                      </w:rPr>
                      <w:t>纵向扫地杆</w:t>
                    </w:r>
                  </w:p>
                </w:txbxContent>
              </v:textbox>
            </v:shape>
            <v:line id="_x0000_s1113" style="position:absolute" from="7380,7524" to="7740,7524">
              <v:stroke endarrow="block"/>
            </v:line>
            <v:shape id="_x0000_s1114" type="#_x0000_t202" style="position:absolute;left:7740;top:7368;width:2160;height:468">
              <v:textbox>
                <w:txbxContent>
                  <w:p w:rsidR="00642E98" w:rsidRDefault="00642E98" w:rsidP="00642E98">
                    <w:r>
                      <w:rPr>
                        <w:rFonts w:cs="宋体" w:hint="eastAsia"/>
                        <w:kern w:val="0"/>
                      </w:rPr>
                      <w:t>立杆搭设</w:t>
                    </w:r>
                  </w:p>
                </w:txbxContent>
              </v:textbox>
            </v:shape>
            <v:line id="_x0000_s1115" style="position:absolute" from="9900,7524" to="10260,7524">
              <v:stroke endarrow="block"/>
            </v:line>
            <v:shape id="_x0000_s1116" type="#_x0000_t202" style="position:absolute;left:2340;top:7992;width:1620;height:468">
              <v:textbox>
                <w:txbxContent>
                  <w:p w:rsidR="00642E98" w:rsidRDefault="00642E98" w:rsidP="00642E98">
                    <w:r>
                      <w:rPr>
                        <w:rFonts w:cs="宋体" w:hint="eastAsia"/>
                        <w:kern w:val="0"/>
                      </w:rPr>
                      <w:t>横向扫地杆</w:t>
                    </w:r>
                  </w:p>
                </w:txbxContent>
              </v:textbox>
            </v:shape>
            <v:line id="_x0000_s1117" style="position:absolute" from="3960,8148" to="4500,8148">
              <v:stroke endarrow="block"/>
            </v:line>
            <v:shape id="_x0000_s1118" type="#_x0000_t202" style="position:absolute;left:4500;top:7992;width:1980;height:468">
              <v:textbox>
                <w:txbxContent>
                  <w:p w:rsidR="00642E98" w:rsidRDefault="00642E98" w:rsidP="00642E98">
                    <w:r>
                      <w:rPr>
                        <w:rFonts w:cs="宋体" w:hint="eastAsia"/>
                        <w:kern w:val="0"/>
                      </w:rPr>
                      <w:t>纵向水平杆</w:t>
                    </w:r>
                  </w:p>
                </w:txbxContent>
              </v:textbox>
            </v:shape>
            <v:line id="_x0000_s1119" style="position:absolute" from="6480,8148" to="7020,8148">
              <v:stroke endarrow="block"/>
            </v:line>
            <v:shape id="_x0000_s1120" type="#_x0000_t202" style="position:absolute;left:7020;top:7992;width:1620;height:468">
              <v:textbox>
                <w:txbxContent>
                  <w:p w:rsidR="00642E98" w:rsidRDefault="00642E98" w:rsidP="00642E98">
                    <w:r>
                      <w:rPr>
                        <w:rFonts w:cs="宋体" w:hint="eastAsia"/>
                        <w:kern w:val="0"/>
                      </w:rPr>
                      <w:t>横向水平杆</w:t>
                    </w:r>
                  </w:p>
                </w:txbxContent>
              </v:textbox>
            </v:shape>
            <v:line id="_x0000_s1121" style="position:absolute" from="8640,8148" to="9180,8148">
              <v:stroke endarrow="block"/>
            </v:line>
            <v:shape id="_x0000_s1122" type="#_x0000_t202" style="position:absolute;left:2340;top:8616;width:1980;height:468">
              <v:textbox>
                <w:txbxContent>
                  <w:p w:rsidR="00642E98" w:rsidRDefault="00642E98" w:rsidP="00642E98">
                    <w:r>
                      <w:rPr>
                        <w:rFonts w:cs="宋体" w:hint="eastAsia"/>
                        <w:kern w:val="0"/>
                      </w:rPr>
                      <w:t>连墙件、剪刀撑</w:t>
                    </w:r>
                  </w:p>
                </w:txbxContent>
              </v:textbox>
            </v:shape>
            <v:line id="_x0000_s1123" style="position:absolute" from="4320,8772" to="4680,8772">
              <v:stroke endarrow="block"/>
            </v:line>
            <v:shape id="_x0000_s1124" type="#_x0000_t202" style="position:absolute;left:4680;top:8616;width:1260;height:468">
              <v:textbox>
                <w:txbxContent>
                  <w:p w:rsidR="00642E98" w:rsidRDefault="00642E98" w:rsidP="00642E98">
                    <w:r>
                      <w:rPr>
                        <w:rFonts w:cs="宋体" w:hint="eastAsia"/>
                        <w:kern w:val="0"/>
                      </w:rPr>
                      <w:t>铺脚手板</w:t>
                    </w:r>
                  </w:p>
                </w:txbxContent>
              </v:textbox>
            </v:shape>
            <v:line id="_x0000_s1125" style="position:absolute" from="5940,8772" to="6300,8772">
              <v:stroke endarrow="block"/>
            </v:line>
            <v:shape id="_x0000_s1126" type="#_x0000_t202" style="position:absolute;left:6300;top:8616;width:1980;height:468">
              <v:textbox>
                <w:txbxContent>
                  <w:p w:rsidR="00642E98" w:rsidRDefault="00642E98" w:rsidP="00642E98">
                    <w:r>
                      <w:rPr>
                        <w:rFonts w:cs="宋体" w:hint="eastAsia"/>
                        <w:kern w:val="0"/>
                      </w:rPr>
                      <w:t>分层检查、验收</w:t>
                    </w:r>
                  </w:p>
                </w:txbxContent>
              </v:textbox>
            </v:shape>
          </v:group>
        </w:pict>
      </w:r>
      <w:r>
        <w:rPr>
          <w:kern w:val="0"/>
        </w:rPr>
        <w:t>1</w:t>
      </w:r>
      <w:r>
        <w:rPr>
          <w:rFonts w:hint="eastAsia"/>
          <w:kern w:val="0"/>
        </w:rPr>
        <w:t>）</w:t>
      </w:r>
      <w:r>
        <w:rPr>
          <w:kern w:val="0"/>
        </w:rPr>
        <w:t xml:space="preserve"> </w:t>
      </w:r>
      <w:r>
        <w:rPr>
          <w:rFonts w:hint="eastAsia"/>
          <w:kern w:val="0"/>
        </w:rPr>
        <w:t>工艺流程：</w: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kern w:val="0"/>
        </w:rPr>
        <w:t>2</w:t>
      </w:r>
      <w:r>
        <w:rPr>
          <w:rFonts w:hint="eastAsia"/>
          <w:kern w:val="0"/>
        </w:rPr>
        <w:t>）</w:t>
      </w:r>
      <w:r>
        <w:rPr>
          <w:kern w:val="0"/>
        </w:rPr>
        <w:t xml:space="preserve"> </w:t>
      </w:r>
      <w:r>
        <w:rPr>
          <w:rFonts w:hint="eastAsia"/>
          <w:kern w:val="0"/>
        </w:rPr>
        <w:t>按要求进行定位放线；垫板（</w:t>
      </w:r>
      <w:r>
        <w:rPr>
          <w:kern w:val="0"/>
        </w:rPr>
        <w:t xml:space="preserve"> 4 m </w:t>
      </w:r>
      <w:r>
        <w:rPr>
          <w:rFonts w:hint="eastAsia"/>
          <w:kern w:val="0"/>
        </w:rPr>
        <w:t>长、</w:t>
      </w:r>
      <w:r>
        <w:rPr>
          <w:kern w:val="0"/>
        </w:rPr>
        <w:t xml:space="preserve">50 </w:t>
      </w:r>
      <w:r>
        <w:rPr>
          <w:rFonts w:hint="eastAsia"/>
          <w:kern w:val="0"/>
        </w:rPr>
        <w:t>厚脚手板）准确放置在定位线上。</w:t>
      </w:r>
    </w:p>
    <w:p w:rsidR="00642E98" w:rsidRDefault="00642E98" w:rsidP="00642E98">
      <w:pPr>
        <w:rPr>
          <w:kern w:val="0"/>
        </w:rPr>
      </w:pPr>
      <w:r>
        <w:rPr>
          <w:kern w:val="0"/>
        </w:rPr>
        <w:t>3</w:t>
      </w:r>
      <w:r>
        <w:rPr>
          <w:rFonts w:hint="eastAsia"/>
          <w:kern w:val="0"/>
        </w:rPr>
        <w:t>）</w:t>
      </w:r>
      <w:r>
        <w:rPr>
          <w:kern w:val="0"/>
        </w:rPr>
        <w:t xml:space="preserve"> </w:t>
      </w:r>
      <w:r>
        <w:rPr>
          <w:rFonts w:hint="eastAsia"/>
          <w:kern w:val="0"/>
        </w:rPr>
        <w:t>扫地杆：</w:t>
      </w:r>
      <w:r>
        <w:rPr>
          <w:kern w:val="0"/>
        </w:rPr>
        <w:t xml:space="preserve"> </w:t>
      </w:r>
      <w:r>
        <w:rPr>
          <w:rFonts w:hint="eastAsia"/>
          <w:kern w:val="0"/>
        </w:rPr>
        <w:t>纵向扫地杆采用直角扣件固定在距离底座</w:t>
      </w:r>
      <w:r>
        <w:rPr>
          <w:kern w:val="0"/>
        </w:rPr>
        <w:t xml:space="preserve">2 0 0m m </w:t>
      </w:r>
      <w:r>
        <w:rPr>
          <w:rFonts w:hint="eastAsia"/>
          <w:kern w:val="0"/>
        </w:rPr>
        <w:t>处的立杆上；横向扫地杆固定在紧靠纵向扫地杆下方的立杆上。</w:t>
      </w:r>
    </w:p>
    <w:p w:rsidR="00642E98" w:rsidRDefault="00642E98" w:rsidP="00642E98">
      <w:pPr>
        <w:rPr>
          <w:kern w:val="0"/>
        </w:rPr>
      </w:pPr>
      <w:r>
        <w:rPr>
          <w:kern w:val="0"/>
        </w:rPr>
        <w:t>4</w:t>
      </w:r>
      <w:r>
        <w:rPr>
          <w:rFonts w:hint="eastAsia"/>
          <w:kern w:val="0"/>
        </w:rPr>
        <w:t>）</w:t>
      </w:r>
      <w:r>
        <w:rPr>
          <w:kern w:val="0"/>
        </w:rPr>
        <w:t xml:space="preserve"> </w:t>
      </w:r>
      <w:r>
        <w:rPr>
          <w:rFonts w:hint="eastAsia"/>
          <w:kern w:val="0"/>
        </w:rPr>
        <w:t>开始搭设立杆时，</w:t>
      </w:r>
      <w:r>
        <w:rPr>
          <w:kern w:val="0"/>
        </w:rPr>
        <w:t xml:space="preserve"> </w:t>
      </w:r>
      <w:r>
        <w:rPr>
          <w:rFonts w:hint="eastAsia"/>
          <w:kern w:val="0"/>
        </w:rPr>
        <w:t>应每隔</w:t>
      </w:r>
      <w:r>
        <w:rPr>
          <w:kern w:val="0"/>
        </w:rPr>
        <w:t xml:space="preserve">6 </w:t>
      </w:r>
      <w:r>
        <w:rPr>
          <w:rFonts w:hint="eastAsia"/>
          <w:kern w:val="0"/>
        </w:rPr>
        <w:t>跨搭设一道抛撑，</w:t>
      </w:r>
      <w:r>
        <w:rPr>
          <w:kern w:val="0"/>
        </w:rPr>
        <w:t xml:space="preserve"> </w:t>
      </w:r>
      <w:r>
        <w:rPr>
          <w:rFonts w:hint="eastAsia"/>
          <w:kern w:val="0"/>
        </w:rPr>
        <w:t>直到连墙件安装完毕，架体稳定后根据实际情况拆除抛撑。</w:t>
      </w:r>
    </w:p>
    <w:p w:rsidR="00642E98" w:rsidRDefault="00642E98" w:rsidP="00642E98">
      <w:pPr>
        <w:rPr>
          <w:kern w:val="0"/>
        </w:rPr>
      </w:pPr>
      <w:r>
        <w:rPr>
          <w:kern w:val="0"/>
        </w:rPr>
        <w:t>5</w:t>
      </w:r>
      <w:r>
        <w:rPr>
          <w:rFonts w:hint="eastAsia"/>
          <w:kern w:val="0"/>
        </w:rPr>
        <w:t>）</w:t>
      </w:r>
      <w:r>
        <w:rPr>
          <w:kern w:val="0"/>
        </w:rPr>
        <w:t xml:space="preserve"> </w:t>
      </w:r>
      <w:r>
        <w:rPr>
          <w:rFonts w:hint="eastAsia"/>
          <w:kern w:val="0"/>
        </w:rPr>
        <w:t>立杆接长除顶层相临立杆的对接扣件不得在同一高度内，</w:t>
      </w:r>
      <w:r>
        <w:rPr>
          <w:kern w:val="0"/>
        </w:rPr>
        <w:t xml:space="preserve"> </w:t>
      </w:r>
      <w:r>
        <w:rPr>
          <w:rFonts w:hint="eastAsia"/>
          <w:kern w:val="0"/>
        </w:rPr>
        <w:t>错开距离不得</w:t>
      </w:r>
      <w:r>
        <w:rPr>
          <w:kern w:val="0"/>
        </w:rPr>
        <w:t>5 0 0 m m</w:t>
      </w:r>
      <w:r>
        <w:rPr>
          <w:rFonts w:hint="eastAsia"/>
          <w:kern w:val="0"/>
        </w:rPr>
        <w:t>；</w:t>
      </w:r>
      <w:r>
        <w:rPr>
          <w:kern w:val="0"/>
        </w:rPr>
        <w:t xml:space="preserve"> </w:t>
      </w:r>
      <w:r>
        <w:rPr>
          <w:rFonts w:hint="eastAsia"/>
          <w:kern w:val="0"/>
        </w:rPr>
        <w:t>各接头中心至主节点的距离不应大于</w:t>
      </w:r>
      <w:r>
        <w:rPr>
          <w:kern w:val="0"/>
        </w:rPr>
        <w:t xml:space="preserve">5 0 0 m m </w:t>
      </w:r>
      <w:r>
        <w:rPr>
          <w:rFonts w:hint="eastAsia"/>
          <w:kern w:val="0"/>
        </w:rPr>
        <w:t>；立杆顶部高出女儿墙</w:t>
      </w:r>
      <w:r>
        <w:rPr>
          <w:kern w:val="0"/>
        </w:rPr>
        <w:t>1 m</w:t>
      </w:r>
      <w:r>
        <w:rPr>
          <w:rFonts w:hint="eastAsia"/>
          <w:kern w:val="0"/>
        </w:rPr>
        <w:t>，高出檐口上皮</w:t>
      </w:r>
      <w:r>
        <w:rPr>
          <w:kern w:val="0"/>
        </w:rPr>
        <w:t>1 . 5 m</w:t>
      </w:r>
      <w:r>
        <w:rPr>
          <w:rFonts w:hint="eastAsia"/>
          <w:kern w:val="0"/>
        </w:rPr>
        <w:t>；</w:t>
      </w:r>
      <w:r>
        <w:rPr>
          <w:kern w:val="0"/>
        </w:rPr>
        <w:t xml:space="preserve"> </w:t>
      </w:r>
      <w:r>
        <w:rPr>
          <w:rFonts w:hint="eastAsia"/>
          <w:kern w:val="0"/>
        </w:rPr>
        <w:t>立杆钢管长度不应小于</w:t>
      </w:r>
      <w:r>
        <w:rPr>
          <w:kern w:val="0"/>
        </w:rPr>
        <w:t>6 m</w:t>
      </w:r>
      <w:r>
        <w:rPr>
          <w:rFonts w:hint="eastAsia"/>
          <w:kern w:val="0"/>
        </w:rPr>
        <w:t>。</w:t>
      </w:r>
    </w:p>
    <w:p w:rsidR="00642E98" w:rsidRDefault="00642E98" w:rsidP="00642E98">
      <w:pPr>
        <w:rPr>
          <w:kern w:val="0"/>
        </w:rPr>
      </w:pPr>
      <w:r>
        <w:rPr>
          <w:kern w:val="0"/>
        </w:rPr>
        <w:t>6</w:t>
      </w:r>
      <w:r>
        <w:rPr>
          <w:rFonts w:hint="eastAsia"/>
          <w:kern w:val="0"/>
        </w:rPr>
        <w:t>）</w:t>
      </w:r>
      <w:r>
        <w:rPr>
          <w:kern w:val="0"/>
        </w:rPr>
        <w:t xml:space="preserve"> </w:t>
      </w:r>
      <w:r>
        <w:rPr>
          <w:rFonts w:hint="eastAsia"/>
          <w:kern w:val="0"/>
        </w:rPr>
        <w:t>纵向水平杆设置在立杆内侧，长度不宜小于</w:t>
      </w:r>
      <w:r>
        <w:rPr>
          <w:kern w:val="0"/>
        </w:rPr>
        <w:t xml:space="preserve">3 </w:t>
      </w:r>
      <w:r>
        <w:rPr>
          <w:rFonts w:hint="eastAsia"/>
          <w:kern w:val="0"/>
        </w:rPr>
        <w:t>跨；纵向水平杆接长采用对接扣件连接；对接扣件应交错布置，两根相邻纵向水平杆的接头不应在同步或同跨内；</w:t>
      </w:r>
      <w:r>
        <w:rPr>
          <w:kern w:val="0"/>
        </w:rPr>
        <w:t xml:space="preserve"> </w:t>
      </w:r>
      <w:r>
        <w:rPr>
          <w:rFonts w:hint="eastAsia"/>
          <w:kern w:val="0"/>
        </w:rPr>
        <w:t>各接头中心至最近主节点的距离不大于</w:t>
      </w:r>
      <w:r>
        <w:rPr>
          <w:kern w:val="0"/>
        </w:rPr>
        <w:t xml:space="preserve">5 0 0 m m </w:t>
      </w:r>
      <w:r>
        <w:rPr>
          <w:rFonts w:hint="eastAsia"/>
          <w:kern w:val="0"/>
        </w:rPr>
        <w:t>。</w:t>
      </w:r>
    </w:p>
    <w:p w:rsidR="00642E98" w:rsidRDefault="00642E98" w:rsidP="00642E98">
      <w:pPr>
        <w:rPr>
          <w:kern w:val="0"/>
        </w:rPr>
      </w:pPr>
      <w:r>
        <w:rPr>
          <w:kern w:val="0"/>
        </w:rPr>
        <w:t>7</w:t>
      </w:r>
      <w:r>
        <w:rPr>
          <w:rFonts w:hint="eastAsia"/>
          <w:kern w:val="0"/>
        </w:rPr>
        <w:t>）</w:t>
      </w:r>
      <w:r>
        <w:rPr>
          <w:kern w:val="0"/>
        </w:rPr>
        <w:t xml:space="preserve"> </w:t>
      </w:r>
      <w:r>
        <w:rPr>
          <w:rFonts w:hint="eastAsia"/>
          <w:kern w:val="0"/>
        </w:rPr>
        <w:t>横向水平杆：主节点处必须设置一根横向水平杆，用直角扣件扣接且严禁拆除；作业层上非主节点处的横向水平杆，宜根据支撑脚手板的需要等间距设置，</w:t>
      </w:r>
      <w:r>
        <w:rPr>
          <w:kern w:val="0"/>
        </w:rPr>
        <w:t xml:space="preserve"> </w:t>
      </w:r>
      <w:r>
        <w:rPr>
          <w:rFonts w:hint="eastAsia"/>
          <w:kern w:val="0"/>
        </w:rPr>
        <w:t>最大间距不应大于</w:t>
      </w:r>
      <w:r>
        <w:rPr>
          <w:kern w:val="0"/>
        </w:rPr>
        <w:t>7 5 0 m m</w:t>
      </w:r>
      <w:r>
        <w:rPr>
          <w:rFonts w:hint="eastAsia"/>
          <w:kern w:val="0"/>
        </w:rPr>
        <w:t>；</w:t>
      </w:r>
      <w:r>
        <w:rPr>
          <w:kern w:val="0"/>
        </w:rPr>
        <w:t xml:space="preserve"> </w:t>
      </w:r>
      <w:r>
        <w:rPr>
          <w:rFonts w:hint="eastAsia"/>
          <w:kern w:val="0"/>
        </w:rPr>
        <w:t>横向水平杆两端应采用直角扣件固定在纵向水平杆上。</w:t>
      </w:r>
    </w:p>
    <w:p w:rsidR="00642E98" w:rsidRDefault="00642E98" w:rsidP="00642E98">
      <w:pPr>
        <w:rPr>
          <w:kern w:val="0"/>
        </w:rPr>
      </w:pPr>
      <w:r>
        <w:rPr>
          <w:kern w:val="0"/>
        </w:rPr>
        <w:t>8</w:t>
      </w:r>
      <w:r>
        <w:rPr>
          <w:rFonts w:hint="eastAsia"/>
          <w:kern w:val="0"/>
        </w:rPr>
        <w:t>）</w:t>
      </w:r>
      <w:r>
        <w:rPr>
          <w:kern w:val="0"/>
        </w:rPr>
        <w:t xml:space="preserve"> </w:t>
      </w:r>
      <w:r>
        <w:rPr>
          <w:rFonts w:hint="eastAsia"/>
          <w:kern w:val="0"/>
        </w:rPr>
        <w:t>横向水平杆应设在纵向水平杆与立杆的交点处，与纵向水平杆垂直；</w:t>
      </w:r>
      <w:r>
        <w:rPr>
          <w:kern w:val="0"/>
        </w:rPr>
        <w:t xml:space="preserve"> </w:t>
      </w:r>
      <w:r>
        <w:rPr>
          <w:rFonts w:hint="eastAsia"/>
          <w:kern w:val="0"/>
        </w:rPr>
        <w:t>横向水平杆端头伸出外立杆</w:t>
      </w:r>
      <w:r>
        <w:rPr>
          <w:kern w:val="0"/>
        </w:rPr>
        <w:t>1 0 0 m m</w:t>
      </w:r>
      <w:r>
        <w:rPr>
          <w:rFonts w:hint="eastAsia"/>
          <w:kern w:val="0"/>
        </w:rPr>
        <w:t>，</w:t>
      </w:r>
      <w:r>
        <w:rPr>
          <w:kern w:val="0"/>
        </w:rPr>
        <w:t xml:space="preserve"> </w:t>
      </w:r>
      <w:r>
        <w:rPr>
          <w:rFonts w:hint="eastAsia"/>
          <w:kern w:val="0"/>
        </w:rPr>
        <w:t>伸出内立杆</w:t>
      </w:r>
      <w:r>
        <w:rPr>
          <w:kern w:val="0"/>
        </w:rPr>
        <w:t xml:space="preserve">5 0 0 m m </w:t>
      </w:r>
      <w:r>
        <w:rPr>
          <w:rFonts w:hint="eastAsia"/>
          <w:kern w:val="0"/>
        </w:rPr>
        <w:t>。</w:t>
      </w:r>
    </w:p>
    <w:p w:rsidR="00642E98" w:rsidRDefault="00642E98" w:rsidP="00642E98">
      <w:pPr>
        <w:rPr>
          <w:kern w:val="0"/>
        </w:rPr>
      </w:pPr>
      <w:r>
        <w:rPr>
          <w:kern w:val="0"/>
        </w:rPr>
        <w:t>9</w:t>
      </w:r>
      <w:r>
        <w:rPr>
          <w:rFonts w:hint="eastAsia"/>
          <w:kern w:val="0"/>
        </w:rPr>
        <w:t>）</w:t>
      </w:r>
      <w:r>
        <w:rPr>
          <w:kern w:val="0"/>
        </w:rPr>
        <w:t xml:space="preserve"> </w:t>
      </w:r>
      <w:r>
        <w:rPr>
          <w:rFonts w:hint="eastAsia"/>
          <w:kern w:val="0"/>
        </w:rPr>
        <w:t>当搭设至连墙件位置时，</w:t>
      </w:r>
      <w:r>
        <w:rPr>
          <w:kern w:val="0"/>
        </w:rPr>
        <w:t xml:space="preserve"> </w:t>
      </w:r>
      <w:r>
        <w:rPr>
          <w:rFonts w:hint="eastAsia"/>
          <w:kern w:val="0"/>
        </w:rPr>
        <w:t>在搭设完该处的立杆、水平杆后及时设置连墙件；</w:t>
      </w:r>
      <w:r>
        <w:rPr>
          <w:kern w:val="0"/>
        </w:rPr>
        <w:t xml:space="preserve"> </w:t>
      </w:r>
      <w:r>
        <w:rPr>
          <w:rFonts w:hint="eastAsia"/>
          <w:kern w:val="0"/>
        </w:rPr>
        <w:t>连墙件宜采用菱形布置，</w:t>
      </w:r>
      <w:r>
        <w:rPr>
          <w:kern w:val="0"/>
        </w:rPr>
        <w:t xml:space="preserve"> </w:t>
      </w:r>
      <w:r>
        <w:rPr>
          <w:rFonts w:hint="eastAsia"/>
          <w:kern w:val="0"/>
        </w:rPr>
        <w:t>水平间距为</w:t>
      </w:r>
      <w:r>
        <w:rPr>
          <w:kern w:val="0"/>
        </w:rPr>
        <w:t>4 . 5 m</w:t>
      </w:r>
      <w:r>
        <w:rPr>
          <w:rFonts w:hint="eastAsia"/>
          <w:kern w:val="0"/>
        </w:rPr>
        <w:t>，</w:t>
      </w:r>
      <w:r>
        <w:rPr>
          <w:kern w:val="0"/>
        </w:rPr>
        <w:t xml:space="preserve"> </w:t>
      </w:r>
      <w:r>
        <w:rPr>
          <w:rFonts w:hint="eastAsia"/>
          <w:kern w:val="0"/>
        </w:rPr>
        <w:t>竖向间距为</w:t>
      </w:r>
      <w:r>
        <w:rPr>
          <w:kern w:val="0"/>
        </w:rPr>
        <w:t>3 . 6 m</w:t>
      </w:r>
      <w:r>
        <w:rPr>
          <w:rFonts w:hint="eastAsia"/>
          <w:kern w:val="0"/>
        </w:rPr>
        <w:t>（</w:t>
      </w:r>
      <w:r>
        <w:rPr>
          <w:kern w:val="0"/>
        </w:rPr>
        <w:t xml:space="preserve"> </w:t>
      </w:r>
      <w:r>
        <w:rPr>
          <w:rFonts w:hint="eastAsia"/>
          <w:kern w:val="0"/>
        </w:rPr>
        <w:t>标准层每层楼板标高处）；</w:t>
      </w:r>
      <w:r>
        <w:rPr>
          <w:kern w:val="0"/>
        </w:rPr>
        <w:t xml:space="preserve"> </w:t>
      </w:r>
      <w:r>
        <w:rPr>
          <w:rFonts w:hint="eastAsia"/>
          <w:kern w:val="0"/>
        </w:rPr>
        <w:t>首</w:t>
      </w:r>
      <w:r>
        <w:rPr>
          <w:rFonts w:hint="eastAsia"/>
          <w:kern w:val="0"/>
        </w:rPr>
        <w:lastRenderedPageBreak/>
        <w:t>层至三层在外墙柱中部加设一道连墙件；</w:t>
      </w:r>
      <w:r>
        <w:rPr>
          <w:kern w:val="0"/>
        </w:rPr>
        <w:t xml:space="preserve"> </w:t>
      </w:r>
      <w:r>
        <w:rPr>
          <w:rFonts w:hint="eastAsia"/>
          <w:kern w:val="0"/>
        </w:rPr>
        <w:t>连墙件偏离主节点的距离不应大于</w:t>
      </w:r>
      <w:r>
        <w:rPr>
          <w:kern w:val="0"/>
        </w:rPr>
        <w:t xml:space="preserve">3 0 0 m m </w:t>
      </w:r>
      <w:r>
        <w:rPr>
          <w:rFonts w:hint="eastAsia"/>
          <w:kern w:val="0"/>
        </w:rPr>
        <w:t>；</w:t>
      </w:r>
      <w:r>
        <w:rPr>
          <w:kern w:val="0"/>
        </w:rPr>
        <w:t xml:space="preserve"> </w:t>
      </w:r>
      <w:r>
        <w:rPr>
          <w:rFonts w:hint="eastAsia"/>
          <w:kern w:val="0"/>
        </w:rPr>
        <w:t>由于脚手架搭设高度在</w:t>
      </w:r>
      <w:r>
        <w:rPr>
          <w:kern w:val="0"/>
        </w:rPr>
        <w:t xml:space="preserve">24 m </w:t>
      </w:r>
      <w:r>
        <w:rPr>
          <w:rFonts w:hint="eastAsia"/>
          <w:kern w:val="0"/>
        </w:rPr>
        <w:t>以上，</w:t>
      </w:r>
      <w:r>
        <w:rPr>
          <w:kern w:val="0"/>
        </w:rPr>
        <w:t xml:space="preserve"> </w:t>
      </w:r>
      <w:r>
        <w:rPr>
          <w:rFonts w:hint="eastAsia"/>
          <w:kern w:val="0"/>
        </w:rPr>
        <w:t>连墙件采用φ</w:t>
      </w:r>
      <w:r>
        <w:rPr>
          <w:kern w:val="0"/>
        </w:rPr>
        <w:t xml:space="preserve"> 48 </w:t>
      </w:r>
      <w:r>
        <w:rPr>
          <w:rFonts w:hint="eastAsia"/>
          <w:kern w:val="0"/>
        </w:rPr>
        <w:t>钢管，</w:t>
      </w:r>
      <w:r>
        <w:rPr>
          <w:kern w:val="0"/>
        </w:rPr>
        <w:t xml:space="preserve"> </w:t>
      </w:r>
      <w:r>
        <w:rPr>
          <w:rFonts w:hint="eastAsia"/>
          <w:kern w:val="0"/>
        </w:rPr>
        <w:t>与框架柱、梁固定。</w:t>
      </w:r>
    </w:p>
    <w:p w:rsidR="00642E98" w:rsidRDefault="00642E98" w:rsidP="00642E98">
      <w:pPr>
        <w:rPr>
          <w:kern w:val="0"/>
        </w:rPr>
      </w:pPr>
      <w:r>
        <w:rPr>
          <w:kern w:val="0"/>
        </w:rPr>
        <w:t>1 0</w:t>
      </w:r>
      <w:r>
        <w:rPr>
          <w:rFonts w:hint="eastAsia"/>
          <w:kern w:val="0"/>
        </w:rPr>
        <w:t>）</w:t>
      </w:r>
      <w:r>
        <w:rPr>
          <w:kern w:val="0"/>
        </w:rPr>
        <w:t xml:space="preserve"> </w:t>
      </w:r>
      <w:r>
        <w:rPr>
          <w:rFonts w:hint="eastAsia"/>
          <w:kern w:val="0"/>
        </w:rPr>
        <w:t>由脚手架两端转角处开始设置剪刀撑，剪刀撑连续设置；剪刀撑应用旋转扣件固定在与之相交的横向水平杆的伸出端或立杆上，旋转扣件中心线至主节点的距离不宜大于</w:t>
      </w:r>
      <w:r>
        <w:rPr>
          <w:kern w:val="0"/>
        </w:rPr>
        <w:t>1 5 0 m m</w:t>
      </w:r>
      <w:r>
        <w:rPr>
          <w:rFonts w:hint="eastAsia"/>
          <w:kern w:val="0"/>
        </w:rPr>
        <w:t>；</w:t>
      </w:r>
      <w:r>
        <w:rPr>
          <w:kern w:val="0"/>
        </w:rPr>
        <w:t xml:space="preserve"> </w:t>
      </w:r>
      <w:r>
        <w:rPr>
          <w:rFonts w:hint="eastAsia"/>
          <w:kern w:val="0"/>
        </w:rPr>
        <w:t>钢管接长应用两只旋转扣件塔接，接头长度不小于</w:t>
      </w:r>
      <w:r>
        <w:rPr>
          <w:kern w:val="0"/>
        </w:rPr>
        <w:t>1 0 00 m m</w:t>
      </w:r>
      <w:r>
        <w:rPr>
          <w:rFonts w:hint="eastAsia"/>
          <w:kern w:val="0"/>
        </w:rPr>
        <w:t>；剪刀撑与地面夹角为</w:t>
      </w:r>
      <w:r>
        <w:rPr>
          <w:kern w:val="0"/>
        </w:rPr>
        <w:t>50</w:t>
      </w:r>
      <w:r>
        <w:rPr>
          <w:rFonts w:hint="eastAsia"/>
          <w:kern w:val="0"/>
        </w:rPr>
        <w:t>°；立杆每隔</w:t>
      </w:r>
      <w:r>
        <w:rPr>
          <w:kern w:val="0"/>
        </w:rPr>
        <w:t xml:space="preserve">5 </w:t>
      </w:r>
      <w:r>
        <w:rPr>
          <w:rFonts w:hint="eastAsia"/>
          <w:kern w:val="0"/>
        </w:rPr>
        <w:t>跨设置一道剪刀撑；剪刀撑每节两端用旋转扣件与立杆或水平杆扣牢固。</w:t>
      </w:r>
    </w:p>
    <w:p w:rsidR="00642E98" w:rsidRDefault="00642E98" w:rsidP="00642E98">
      <w:pPr>
        <w:rPr>
          <w:kern w:val="0"/>
        </w:rPr>
      </w:pPr>
      <w:r>
        <w:rPr>
          <w:kern w:val="0"/>
        </w:rPr>
        <w:t>1 1</w:t>
      </w:r>
      <w:r>
        <w:rPr>
          <w:rFonts w:hint="eastAsia"/>
          <w:kern w:val="0"/>
        </w:rPr>
        <w:t>）</w:t>
      </w:r>
      <w:r>
        <w:rPr>
          <w:kern w:val="0"/>
        </w:rPr>
        <w:t xml:space="preserve"> </w:t>
      </w:r>
      <w:r>
        <w:rPr>
          <w:rFonts w:hint="eastAsia"/>
          <w:kern w:val="0"/>
        </w:rPr>
        <w:t>脚手板：作业层脚手板必须满铺、铺稳，离开墙面</w:t>
      </w:r>
      <w:r>
        <w:rPr>
          <w:kern w:val="0"/>
        </w:rPr>
        <w:t>2 0 0 m m</w:t>
      </w:r>
      <w:r>
        <w:rPr>
          <w:rFonts w:hint="eastAsia"/>
          <w:kern w:val="0"/>
        </w:rPr>
        <w:t>；</w:t>
      </w:r>
      <w:r>
        <w:rPr>
          <w:kern w:val="0"/>
        </w:rPr>
        <w:t xml:space="preserve"> </w:t>
      </w:r>
      <w:r>
        <w:rPr>
          <w:rFonts w:hint="eastAsia"/>
          <w:kern w:val="0"/>
        </w:rPr>
        <w:t>脚手板可采用对接平铺或搭接；</w:t>
      </w:r>
      <w:r>
        <w:rPr>
          <w:kern w:val="0"/>
        </w:rPr>
        <w:t xml:space="preserve"> </w:t>
      </w:r>
      <w:r>
        <w:rPr>
          <w:rFonts w:hint="eastAsia"/>
          <w:kern w:val="0"/>
        </w:rPr>
        <w:t>对接平铺时，接头处必须设两根横向水平杆，脚手板外伸长度不大于</w:t>
      </w:r>
      <w:r>
        <w:rPr>
          <w:kern w:val="0"/>
        </w:rPr>
        <w:t>1 5 0 m m</w:t>
      </w:r>
      <w:r>
        <w:rPr>
          <w:rFonts w:hint="eastAsia"/>
          <w:kern w:val="0"/>
        </w:rPr>
        <w:t>；</w:t>
      </w:r>
      <w:r>
        <w:rPr>
          <w:kern w:val="0"/>
        </w:rPr>
        <w:t xml:space="preserve"> </w:t>
      </w:r>
      <w:r>
        <w:rPr>
          <w:rFonts w:hint="eastAsia"/>
          <w:kern w:val="0"/>
        </w:rPr>
        <w:t>采用搭接铺设时，</w:t>
      </w:r>
      <w:r>
        <w:rPr>
          <w:kern w:val="0"/>
        </w:rPr>
        <w:t xml:space="preserve"> </w:t>
      </w:r>
      <w:r>
        <w:rPr>
          <w:rFonts w:hint="eastAsia"/>
          <w:kern w:val="0"/>
        </w:rPr>
        <w:t>接头必须在横向水平杆上，</w:t>
      </w:r>
      <w:r>
        <w:rPr>
          <w:kern w:val="0"/>
        </w:rPr>
        <w:t xml:space="preserve"> </w:t>
      </w:r>
      <w:r>
        <w:rPr>
          <w:rFonts w:hint="eastAsia"/>
          <w:kern w:val="0"/>
        </w:rPr>
        <w:t>搭接长度不小于</w:t>
      </w:r>
      <w:r>
        <w:rPr>
          <w:kern w:val="0"/>
        </w:rPr>
        <w:t>2 0 0 m m</w:t>
      </w:r>
      <w:r>
        <w:rPr>
          <w:rFonts w:hint="eastAsia"/>
          <w:kern w:val="0"/>
        </w:rPr>
        <w:t>，</w:t>
      </w:r>
      <w:r>
        <w:rPr>
          <w:kern w:val="0"/>
        </w:rPr>
        <w:t xml:space="preserve"> </w:t>
      </w:r>
      <w:r>
        <w:rPr>
          <w:rFonts w:hint="eastAsia"/>
          <w:kern w:val="0"/>
        </w:rPr>
        <w:t>其伸出横向水平杆的长度不小于</w:t>
      </w:r>
      <w:r>
        <w:rPr>
          <w:kern w:val="0"/>
        </w:rPr>
        <w:t>1 0 0 m m</w:t>
      </w:r>
      <w:r>
        <w:rPr>
          <w:rFonts w:hint="eastAsia"/>
          <w:kern w:val="0"/>
        </w:rPr>
        <w:t>；</w:t>
      </w:r>
      <w:r>
        <w:rPr>
          <w:kern w:val="0"/>
        </w:rPr>
        <w:t xml:space="preserve"> </w:t>
      </w:r>
      <w:r>
        <w:rPr>
          <w:rFonts w:hint="eastAsia"/>
          <w:kern w:val="0"/>
        </w:rPr>
        <w:t>作业层端部脚手板探头不应大于</w:t>
      </w:r>
      <w:r>
        <w:rPr>
          <w:kern w:val="0"/>
        </w:rPr>
        <w:t xml:space="preserve">1 5 0 m m </w:t>
      </w:r>
      <w:r>
        <w:rPr>
          <w:rFonts w:hint="eastAsia"/>
          <w:kern w:val="0"/>
        </w:rPr>
        <w:t>。</w:t>
      </w:r>
    </w:p>
    <w:p w:rsidR="00642E98" w:rsidRDefault="00642E98" w:rsidP="00642E98">
      <w:pPr>
        <w:rPr>
          <w:kern w:val="0"/>
        </w:rPr>
      </w:pPr>
      <w:r>
        <w:rPr>
          <w:kern w:val="0"/>
        </w:rPr>
        <w:t>1 2</w:t>
      </w:r>
      <w:r>
        <w:rPr>
          <w:rFonts w:hint="eastAsia"/>
          <w:kern w:val="0"/>
        </w:rPr>
        <w:t>）</w:t>
      </w:r>
      <w:r>
        <w:rPr>
          <w:kern w:val="0"/>
        </w:rPr>
        <w:t xml:space="preserve"> </w:t>
      </w:r>
      <w:r>
        <w:rPr>
          <w:rFonts w:hint="eastAsia"/>
          <w:kern w:val="0"/>
        </w:rPr>
        <w:t>翻脚手板时，应二人操作，配合协调一致，要按每档由里逐块向外翻，到最后一块时，站到邻近的脚手板上把外面一块翻上去。</w:t>
      </w:r>
    </w:p>
    <w:p w:rsidR="00642E98" w:rsidRDefault="00642E98" w:rsidP="00642E98">
      <w:pPr>
        <w:rPr>
          <w:kern w:val="0"/>
        </w:rPr>
      </w:pPr>
      <w:r>
        <w:rPr>
          <w:kern w:val="0"/>
        </w:rPr>
        <w:t>1 3</w:t>
      </w:r>
      <w:r>
        <w:rPr>
          <w:rFonts w:hint="eastAsia"/>
          <w:kern w:val="0"/>
        </w:rPr>
        <w:t>）</w:t>
      </w:r>
      <w:r>
        <w:rPr>
          <w:kern w:val="0"/>
        </w:rPr>
        <w:t xml:space="preserve"> </w:t>
      </w:r>
      <w:r>
        <w:rPr>
          <w:rFonts w:hint="eastAsia"/>
          <w:kern w:val="0"/>
        </w:rPr>
        <w:t>外立杆内侧满挂绿色密目安全网，每隔四层满挂水平安全网一道。</w:t>
      </w:r>
    </w:p>
    <w:p w:rsidR="00642E98" w:rsidRDefault="00642E98" w:rsidP="00642E98">
      <w:pPr>
        <w:rPr>
          <w:kern w:val="0"/>
        </w:rPr>
      </w:pPr>
      <w:r>
        <w:rPr>
          <w:kern w:val="0"/>
        </w:rPr>
        <w:t>1 4</w:t>
      </w:r>
      <w:r>
        <w:rPr>
          <w:rFonts w:hint="eastAsia"/>
          <w:kern w:val="0"/>
        </w:rPr>
        <w:t>）</w:t>
      </w:r>
      <w:r>
        <w:rPr>
          <w:kern w:val="0"/>
        </w:rPr>
        <w:t xml:space="preserve"> </w:t>
      </w:r>
      <w:r>
        <w:rPr>
          <w:rFonts w:hint="eastAsia"/>
          <w:kern w:val="0"/>
        </w:rPr>
        <w:t>脚手架的检查与验收</w:t>
      </w:r>
      <w:r>
        <w:rPr>
          <w:kern w:val="0"/>
        </w:rPr>
        <w:t xml:space="preserve">A </w:t>
      </w:r>
      <w:r>
        <w:rPr>
          <w:rFonts w:hint="eastAsia"/>
          <w:kern w:val="0"/>
        </w:rPr>
        <w:t>脚手架及其地基基础应在下列阶段进行检查与验收：</w:t>
      </w:r>
    </w:p>
    <w:p w:rsidR="00642E98" w:rsidRDefault="00642E98" w:rsidP="00642E98">
      <w:pPr>
        <w:rPr>
          <w:kern w:val="0"/>
        </w:rPr>
      </w:pPr>
      <w:r>
        <w:rPr>
          <w:rFonts w:ascii="Wingdings" w:hAnsi="Wingdings" w:cs="Wingdings"/>
          <w:kern w:val="0"/>
        </w:rPr>
        <w:t>􀀹</w:t>
      </w:r>
      <w:r>
        <w:rPr>
          <w:rFonts w:ascii="Wingdings" w:hAnsi="Wingdings" w:cs="Wingdings"/>
          <w:kern w:val="0"/>
        </w:rPr>
        <w:t></w:t>
      </w:r>
      <w:r>
        <w:rPr>
          <w:rFonts w:hint="eastAsia"/>
          <w:kern w:val="0"/>
        </w:rPr>
        <w:t>基础完工后及脚手架使用前；</w:t>
      </w:r>
    </w:p>
    <w:p w:rsidR="00642E98" w:rsidRDefault="00642E98" w:rsidP="00642E98">
      <w:pPr>
        <w:rPr>
          <w:kern w:val="0"/>
        </w:rPr>
      </w:pPr>
      <w:r>
        <w:rPr>
          <w:rFonts w:ascii="Wingdings" w:hAnsi="Wingdings" w:cs="Wingdings"/>
          <w:kern w:val="0"/>
        </w:rPr>
        <w:t>􀀹</w:t>
      </w:r>
      <w:r>
        <w:rPr>
          <w:rFonts w:ascii="Wingdings" w:hAnsi="Wingdings" w:cs="Wingdings"/>
          <w:kern w:val="0"/>
        </w:rPr>
        <w:t></w:t>
      </w:r>
      <w:r>
        <w:rPr>
          <w:rFonts w:hint="eastAsia"/>
          <w:kern w:val="0"/>
        </w:rPr>
        <w:t>作业层上施加荷载前；</w:t>
      </w:r>
    </w:p>
    <w:p w:rsidR="00642E98" w:rsidRDefault="00642E98" w:rsidP="00642E98">
      <w:pPr>
        <w:rPr>
          <w:kern w:val="0"/>
        </w:rPr>
      </w:pPr>
      <w:r>
        <w:rPr>
          <w:rFonts w:ascii="Wingdings" w:hAnsi="Wingdings" w:cs="Wingdings"/>
          <w:kern w:val="0"/>
        </w:rPr>
        <w:t>􀀹</w:t>
      </w:r>
      <w:r>
        <w:rPr>
          <w:rFonts w:ascii="Wingdings" w:hAnsi="Wingdings" w:cs="Wingdings"/>
          <w:kern w:val="0"/>
        </w:rPr>
        <w:t></w:t>
      </w:r>
      <w:r>
        <w:rPr>
          <w:rFonts w:hint="eastAsia"/>
          <w:kern w:val="0"/>
        </w:rPr>
        <w:t>每搭完</w:t>
      </w:r>
      <w:r>
        <w:rPr>
          <w:kern w:val="0"/>
        </w:rPr>
        <w:t xml:space="preserve">1 0— 1 3 m </w:t>
      </w:r>
      <w:r>
        <w:rPr>
          <w:rFonts w:hint="eastAsia"/>
          <w:kern w:val="0"/>
        </w:rPr>
        <w:t>高度后；</w:t>
      </w:r>
    </w:p>
    <w:p w:rsidR="00642E98" w:rsidRDefault="00642E98" w:rsidP="00642E98">
      <w:pPr>
        <w:rPr>
          <w:kern w:val="0"/>
        </w:rPr>
      </w:pPr>
      <w:r>
        <w:rPr>
          <w:rFonts w:ascii="Wingdings" w:hAnsi="Wingdings" w:cs="Wingdings"/>
          <w:kern w:val="0"/>
        </w:rPr>
        <w:t>􀀹</w:t>
      </w:r>
      <w:r>
        <w:rPr>
          <w:rFonts w:ascii="Wingdings" w:hAnsi="Wingdings" w:cs="Wingdings"/>
          <w:kern w:val="0"/>
        </w:rPr>
        <w:t></w:t>
      </w:r>
      <w:r>
        <w:rPr>
          <w:rFonts w:hint="eastAsia"/>
          <w:kern w:val="0"/>
        </w:rPr>
        <w:t>达到最终高度后；</w:t>
      </w:r>
    </w:p>
    <w:p w:rsidR="00642E98" w:rsidRDefault="00642E98" w:rsidP="00642E98">
      <w:pPr>
        <w:rPr>
          <w:kern w:val="0"/>
        </w:rPr>
      </w:pPr>
      <w:r>
        <w:rPr>
          <w:rFonts w:ascii="Wingdings" w:hAnsi="Wingdings" w:cs="Wingdings"/>
          <w:kern w:val="0"/>
        </w:rPr>
        <w:t>􀀹</w:t>
      </w:r>
      <w:r>
        <w:rPr>
          <w:rFonts w:ascii="Wingdings" w:hAnsi="Wingdings" w:cs="Wingdings"/>
          <w:kern w:val="0"/>
        </w:rPr>
        <w:t></w:t>
      </w:r>
      <w:r>
        <w:rPr>
          <w:rFonts w:hint="eastAsia"/>
          <w:kern w:val="0"/>
        </w:rPr>
        <w:t>遇到六级大风与大雨后。</w:t>
      </w:r>
    </w:p>
    <w:p w:rsidR="00642E98" w:rsidRDefault="00642E98" w:rsidP="00642E98">
      <w:pPr>
        <w:rPr>
          <w:kern w:val="0"/>
        </w:rPr>
      </w:pPr>
      <w:r>
        <w:rPr>
          <w:kern w:val="0"/>
        </w:rPr>
        <w:t xml:space="preserve">B </w:t>
      </w:r>
      <w:r>
        <w:rPr>
          <w:rFonts w:hint="eastAsia"/>
          <w:kern w:val="0"/>
        </w:rPr>
        <w:t>脚手架使用过程中，应定期检查下列项目：</w:t>
      </w:r>
    </w:p>
    <w:p w:rsidR="00642E98" w:rsidRDefault="00642E98" w:rsidP="00642E98">
      <w:pPr>
        <w:rPr>
          <w:kern w:val="0"/>
        </w:rPr>
      </w:pPr>
      <w:r>
        <w:rPr>
          <w:rFonts w:ascii="Wingdings" w:hAnsi="Wingdings" w:cs="Wingdings"/>
          <w:kern w:val="0"/>
        </w:rPr>
        <w:t>􀀹</w:t>
      </w:r>
      <w:r>
        <w:rPr>
          <w:rFonts w:ascii="Wingdings" w:hAnsi="Wingdings" w:cs="Wingdings"/>
          <w:kern w:val="0"/>
        </w:rPr>
        <w:t></w:t>
      </w:r>
      <w:r>
        <w:rPr>
          <w:rFonts w:hint="eastAsia"/>
          <w:kern w:val="0"/>
        </w:rPr>
        <w:t>杆件的设置和连接，</w:t>
      </w:r>
      <w:r>
        <w:rPr>
          <w:kern w:val="0"/>
        </w:rPr>
        <w:t xml:space="preserve"> </w:t>
      </w:r>
      <w:r>
        <w:rPr>
          <w:rFonts w:hint="eastAsia"/>
          <w:kern w:val="0"/>
        </w:rPr>
        <w:t>连墙件、支撑、门洞桁架等的构造是否符合要求；</w:t>
      </w:r>
    </w:p>
    <w:p w:rsidR="00642E98" w:rsidRDefault="00642E98" w:rsidP="00642E98">
      <w:pPr>
        <w:rPr>
          <w:kern w:val="0"/>
        </w:rPr>
      </w:pPr>
      <w:r>
        <w:rPr>
          <w:rFonts w:ascii="Wingdings" w:hAnsi="Wingdings" w:cs="Wingdings"/>
          <w:kern w:val="0"/>
        </w:rPr>
        <w:t>􀀹</w:t>
      </w:r>
      <w:r>
        <w:rPr>
          <w:rFonts w:ascii="Wingdings" w:hAnsi="Wingdings" w:cs="Wingdings"/>
          <w:kern w:val="0"/>
        </w:rPr>
        <w:t></w:t>
      </w:r>
      <w:r>
        <w:rPr>
          <w:rFonts w:hint="eastAsia"/>
          <w:kern w:val="0"/>
        </w:rPr>
        <w:t>地基是否积水，</w:t>
      </w:r>
      <w:r>
        <w:rPr>
          <w:kern w:val="0"/>
        </w:rPr>
        <w:t xml:space="preserve"> </w:t>
      </w:r>
      <w:r>
        <w:rPr>
          <w:rFonts w:hint="eastAsia"/>
          <w:kern w:val="0"/>
        </w:rPr>
        <w:t>底座是否松动，</w:t>
      </w:r>
      <w:r>
        <w:rPr>
          <w:kern w:val="0"/>
        </w:rPr>
        <w:t xml:space="preserve"> </w:t>
      </w:r>
      <w:r>
        <w:rPr>
          <w:rFonts w:hint="eastAsia"/>
          <w:kern w:val="0"/>
        </w:rPr>
        <w:t>立杆是否悬空；</w:t>
      </w:r>
    </w:p>
    <w:p w:rsidR="00642E98" w:rsidRDefault="00642E98" w:rsidP="00642E98">
      <w:pPr>
        <w:rPr>
          <w:kern w:val="0"/>
        </w:rPr>
      </w:pPr>
      <w:r>
        <w:rPr>
          <w:rFonts w:ascii="Wingdings" w:hAnsi="Wingdings" w:cs="Wingdings"/>
          <w:kern w:val="0"/>
        </w:rPr>
        <w:t>􀀹</w:t>
      </w:r>
      <w:r>
        <w:rPr>
          <w:rFonts w:ascii="Wingdings" w:hAnsi="Wingdings" w:cs="Wingdings"/>
          <w:kern w:val="0"/>
        </w:rPr>
        <w:t></w:t>
      </w:r>
      <w:r>
        <w:rPr>
          <w:rFonts w:hint="eastAsia"/>
          <w:kern w:val="0"/>
        </w:rPr>
        <w:t>扣件螺栓是否松动；</w:t>
      </w:r>
    </w:p>
    <w:p w:rsidR="00642E98" w:rsidRDefault="00642E98" w:rsidP="00642E98">
      <w:pPr>
        <w:rPr>
          <w:kern w:val="0"/>
        </w:rPr>
      </w:pPr>
      <w:r>
        <w:rPr>
          <w:rFonts w:ascii="Wingdings" w:hAnsi="Wingdings" w:cs="Wingdings"/>
          <w:kern w:val="0"/>
        </w:rPr>
        <w:t>􀀹</w:t>
      </w:r>
      <w:r>
        <w:rPr>
          <w:rFonts w:ascii="Wingdings" w:hAnsi="Wingdings" w:cs="Wingdings"/>
          <w:kern w:val="0"/>
        </w:rPr>
        <w:t></w:t>
      </w:r>
      <w:r>
        <w:rPr>
          <w:rFonts w:hint="eastAsia"/>
          <w:kern w:val="0"/>
        </w:rPr>
        <w:t>安全防护是否符合要求；</w:t>
      </w:r>
    </w:p>
    <w:p w:rsidR="00642E98" w:rsidRDefault="00642E98" w:rsidP="00642E98">
      <w:pPr>
        <w:rPr>
          <w:kern w:val="0"/>
        </w:rPr>
      </w:pPr>
      <w:r>
        <w:rPr>
          <w:rFonts w:ascii="Wingdings" w:hAnsi="Wingdings" w:cs="Wingdings"/>
          <w:kern w:val="0"/>
        </w:rPr>
        <w:t>􀀹</w:t>
      </w:r>
      <w:r>
        <w:rPr>
          <w:rFonts w:ascii="Wingdings" w:hAnsi="Wingdings" w:cs="Wingdings"/>
          <w:kern w:val="0"/>
        </w:rPr>
        <w:t></w:t>
      </w:r>
      <w:r>
        <w:rPr>
          <w:rFonts w:hint="eastAsia"/>
          <w:kern w:val="0"/>
        </w:rPr>
        <w:t>是否超载。</w:t>
      </w:r>
    </w:p>
    <w:p w:rsidR="00642E98" w:rsidRDefault="00642E98" w:rsidP="00642E98">
      <w:pPr>
        <w:rPr>
          <w:kern w:val="0"/>
        </w:rPr>
      </w:pPr>
      <w:r>
        <w:rPr>
          <w:kern w:val="0"/>
        </w:rPr>
        <w:t xml:space="preserve">C </w:t>
      </w:r>
      <w:r>
        <w:rPr>
          <w:rFonts w:hint="eastAsia"/>
          <w:kern w:val="0"/>
        </w:rPr>
        <w:t>脚手架搭设的技术要求、允许偏差与检验</w:t>
      </w:r>
    </w:p>
    <w:p w:rsidR="00642E98" w:rsidRDefault="00642E98" w:rsidP="00642E98">
      <w:pPr>
        <w:rPr>
          <w:kern w:val="0"/>
        </w:rPr>
      </w:pPr>
      <w:r>
        <w:rPr>
          <w:rFonts w:hint="eastAsia"/>
          <w:kern w:val="0"/>
        </w:rPr>
        <w:t>方法如下表。</w:t>
      </w:r>
    </w:p>
    <w:p w:rsidR="00642E98" w:rsidRDefault="00642E98" w:rsidP="00642E98"/>
    <w:tbl>
      <w:tblPr>
        <w:tblW w:w="8100" w:type="dxa"/>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900"/>
        <w:gridCol w:w="1260"/>
        <w:gridCol w:w="540"/>
        <w:gridCol w:w="300"/>
        <w:gridCol w:w="240"/>
        <w:gridCol w:w="816"/>
        <w:gridCol w:w="2064"/>
        <w:gridCol w:w="1080"/>
      </w:tblGrid>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序号</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项目</w:t>
            </w:r>
          </w:p>
        </w:tc>
        <w:tc>
          <w:tcPr>
            <w:tcW w:w="1896"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技术要求</w:t>
            </w:r>
          </w:p>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允许偏差</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检查方法与工具</w:t>
            </w:r>
          </w:p>
        </w:tc>
      </w:tr>
      <w:tr w:rsidR="00642E98" w:rsidTr="00491B21">
        <w:trPr>
          <w:cantSplit/>
          <w:trHeight w:val="81"/>
          <w:jc w:val="center"/>
        </w:trPr>
        <w:tc>
          <w:tcPr>
            <w:tcW w:w="9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地基</w:t>
            </w:r>
          </w:p>
          <w:p w:rsidR="00642E98" w:rsidRDefault="00642E98" w:rsidP="00491B21">
            <w:pPr>
              <w:rPr>
                <w:kern w:val="0"/>
              </w:rPr>
            </w:pPr>
            <w:r>
              <w:rPr>
                <w:rFonts w:hint="eastAsia"/>
                <w:kern w:val="0"/>
              </w:rPr>
              <w:t>基础</w:t>
            </w:r>
          </w:p>
          <w:p w:rsidR="00642E98" w:rsidRDefault="00642E98" w:rsidP="00491B21"/>
        </w:tc>
        <w:tc>
          <w:tcPr>
            <w:tcW w:w="12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表面</w:t>
            </w:r>
          </w:p>
        </w:tc>
        <w:tc>
          <w:tcPr>
            <w:tcW w:w="1896"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坚实平整</w:t>
            </w:r>
          </w:p>
        </w:tc>
        <w:tc>
          <w:tcPr>
            <w:tcW w:w="2064"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观察</w:t>
            </w:r>
          </w:p>
        </w:tc>
      </w:tr>
      <w:tr w:rsidR="00642E98" w:rsidTr="00491B21">
        <w:trPr>
          <w:cantSplit/>
          <w:trHeight w:val="78"/>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2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排水</w:t>
            </w:r>
          </w:p>
        </w:tc>
        <w:tc>
          <w:tcPr>
            <w:tcW w:w="1896"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为积水</w:t>
            </w:r>
          </w:p>
        </w:tc>
        <w:tc>
          <w:tcPr>
            <w:tcW w:w="2064"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78"/>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2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垫板</w:t>
            </w:r>
          </w:p>
        </w:tc>
        <w:tc>
          <w:tcPr>
            <w:tcW w:w="1896"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不晃动</w:t>
            </w:r>
          </w:p>
        </w:tc>
        <w:tc>
          <w:tcPr>
            <w:tcW w:w="2064"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158"/>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底坐</w:t>
            </w:r>
          </w:p>
        </w:tc>
        <w:tc>
          <w:tcPr>
            <w:tcW w:w="1896"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不滑动</w:t>
            </w:r>
          </w:p>
        </w:tc>
        <w:tc>
          <w:tcPr>
            <w:tcW w:w="2064"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157"/>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2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96"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不沉降</w:t>
            </w:r>
          </w:p>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55"/>
          <w:jc w:val="center"/>
        </w:trPr>
        <w:tc>
          <w:tcPr>
            <w:tcW w:w="9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立杆</w:t>
            </w:r>
          </w:p>
          <w:p w:rsidR="00642E98" w:rsidRDefault="00642E98" w:rsidP="00491B21">
            <w:pPr>
              <w:rPr>
                <w:kern w:val="0"/>
              </w:rPr>
            </w:pPr>
            <w:r>
              <w:rPr>
                <w:rFonts w:hint="eastAsia"/>
                <w:kern w:val="0"/>
              </w:rPr>
              <w:t>垂直</w:t>
            </w:r>
          </w:p>
          <w:p w:rsidR="00642E98" w:rsidRDefault="00642E98" w:rsidP="00491B21">
            <w:pPr>
              <w:rPr>
                <w:kern w:val="0"/>
              </w:rPr>
            </w:pPr>
            <w:r>
              <w:rPr>
                <w:rFonts w:hint="eastAsia"/>
                <w:kern w:val="0"/>
              </w:rPr>
              <w:t>度</w:t>
            </w:r>
          </w:p>
          <w:p w:rsidR="00642E98" w:rsidRDefault="00642E98" w:rsidP="00491B21"/>
        </w:tc>
        <w:tc>
          <w:tcPr>
            <w:tcW w:w="12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最后验收垂直度</w:t>
            </w:r>
          </w:p>
        </w:tc>
        <w:tc>
          <w:tcPr>
            <w:tcW w:w="1896"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用经纬仪或吊顶和卷尺</w:t>
            </w:r>
          </w:p>
        </w:tc>
      </w:tr>
      <w:tr w:rsidR="00642E98" w:rsidTr="00491B21">
        <w:trPr>
          <w:cantSplit/>
          <w:trHeight w:val="52"/>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220" w:type="dxa"/>
            <w:gridSpan w:val="6"/>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下列脚手显允许水平偏差</w:t>
            </w:r>
          </w:p>
        </w:tc>
        <w:tc>
          <w:tcPr>
            <w:tcW w:w="10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52"/>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156" w:type="dxa"/>
            <w:gridSpan w:val="5"/>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摆设中检查偏差的高度</w:t>
            </w:r>
          </w:p>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总高度</w:t>
            </w:r>
          </w:p>
        </w:tc>
        <w:tc>
          <w:tcPr>
            <w:tcW w:w="10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52"/>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156" w:type="dxa"/>
            <w:gridSpan w:val="5"/>
            <w:tcBorders>
              <w:top w:val="single" w:sz="4" w:space="0" w:color="auto"/>
              <w:left w:val="single" w:sz="4" w:space="0" w:color="auto"/>
              <w:bottom w:val="single" w:sz="4" w:space="0" w:color="auto"/>
              <w:right w:val="single" w:sz="4" w:space="0" w:color="auto"/>
            </w:tcBorders>
            <w:vAlign w:val="center"/>
          </w:tcPr>
          <w:p w:rsidR="00642E98" w:rsidRDefault="00642E98" w:rsidP="00491B21">
            <w:r>
              <w:t>H=2</w:t>
            </w:r>
          </w:p>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7</w:t>
            </w:r>
          </w:p>
        </w:tc>
        <w:tc>
          <w:tcPr>
            <w:tcW w:w="10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52"/>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156" w:type="dxa"/>
            <w:gridSpan w:val="5"/>
            <w:tcBorders>
              <w:top w:val="single" w:sz="4" w:space="0" w:color="auto"/>
              <w:left w:val="single" w:sz="4" w:space="0" w:color="auto"/>
              <w:bottom w:val="single" w:sz="4" w:space="0" w:color="auto"/>
              <w:right w:val="single" w:sz="4" w:space="0" w:color="auto"/>
            </w:tcBorders>
            <w:vAlign w:val="center"/>
          </w:tcPr>
          <w:p w:rsidR="00642E98" w:rsidRDefault="00642E98" w:rsidP="00491B21">
            <w:r>
              <w:t>H=30</w:t>
            </w:r>
          </w:p>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60</w:t>
            </w:r>
          </w:p>
        </w:tc>
        <w:tc>
          <w:tcPr>
            <w:tcW w:w="10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52"/>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156" w:type="dxa"/>
            <w:gridSpan w:val="5"/>
            <w:tcBorders>
              <w:top w:val="single" w:sz="4" w:space="0" w:color="auto"/>
              <w:left w:val="single" w:sz="4" w:space="0" w:color="auto"/>
              <w:bottom w:val="single" w:sz="4" w:space="0" w:color="auto"/>
              <w:right w:val="single" w:sz="4" w:space="0" w:color="auto"/>
            </w:tcBorders>
            <w:vAlign w:val="center"/>
          </w:tcPr>
          <w:p w:rsidR="00642E98" w:rsidRDefault="00642E98" w:rsidP="00491B21">
            <w:r>
              <w:t>H=68</w:t>
            </w:r>
          </w:p>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100</w:t>
            </w:r>
          </w:p>
        </w:tc>
        <w:tc>
          <w:tcPr>
            <w:tcW w:w="10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105"/>
          <w:jc w:val="center"/>
        </w:trPr>
        <w:tc>
          <w:tcPr>
            <w:tcW w:w="9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3</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间距</w:t>
            </w:r>
          </w:p>
          <w:p w:rsidR="00642E98" w:rsidRDefault="00642E98" w:rsidP="00491B21"/>
        </w:tc>
        <w:tc>
          <w:tcPr>
            <w:tcW w:w="180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步距</w:t>
            </w:r>
          </w:p>
        </w:tc>
        <w:tc>
          <w:tcPr>
            <w:tcW w:w="1356" w:type="dxa"/>
            <w:gridSpan w:val="3"/>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w:t>
            </w:r>
          </w:p>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20</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钢卷尺</w:t>
            </w:r>
          </w:p>
        </w:tc>
      </w:tr>
      <w:tr w:rsidR="00642E98" w:rsidTr="00491B21">
        <w:trPr>
          <w:cantSplit/>
          <w:trHeight w:val="105"/>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纵距</w:t>
            </w:r>
          </w:p>
        </w:tc>
        <w:tc>
          <w:tcPr>
            <w:tcW w:w="1356" w:type="dxa"/>
            <w:gridSpan w:val="3"/>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50</w:t>
            </w:r>
          </w:p>
        </w:tc>
        <w:tc>
          <w:tcPr>
            <w:tcW w:w="10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105"/>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横距</w:t>
            </w:r>
          </w:p>
        </w:tc>
        <w:tc>
          <w:tcPr>
            <w:tcW w:w="1356" w:type="dxa"/>
            <w:gridSpan w:val="3"/>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20</w:t>
            </w:r>
          </w:p>
        </w:tc>
        <w:tc>
          <w:tcPr>
            <w:tcW w:w="10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jc w:val="center"/>
        </w:trPr>
        <w:tc>
          <w:tcPr>
            <w:tcW w:w="9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纵向</w:t>
            </w:r>
          </w:p>
          <w:p w:rsidR="00642E98" w:rsidRDefault="00642E98" w:rsidP="00491B21">
            <w:pPr>
              <w:rPr>
                <w:kern w:val="0"/>
              </w:rPr>
            </w:pPr>
            <w:r>
              <w:rPr>
                <w:rFonts w:hint="eastAsia"/>
                <w:kern w:val="0"/>
              </w:rPr>
              <w:t>水平</w:t>
            </w:r>
          </w:p>
          <w:p w:rsidR="00642E98" w:rsidRDefault="00642E98" w:rsidP="00491B21">
            <w:pPr>
              <w:rPr>
                <w:kern w:val="0"/>
              </w:rPr>
            </w:pPr>
            <w:r>
              <w:rPr>
                <w:rFonts w:hint="eastAsia"/>
                <w:kern w:val="0"/>
              </w:rPr>
              <w:t>杆高</w:t>
            </w:r>
          </w:p>
          <w:p w:rsidR="00642E98" w:rsidRDefault="00642E98" w:rsidP="00491B21">
            <w:pPr>
              <w:rPr>
                <w:kern w:val="0"/>
              </w:rPr>
            </w:pPr>
            <w:r>
              <w:rPr>
                <w:rFonts w:hint="eastAsia"/>
                <w:kern w:val="0"/>
              </w:rPr>
              <w:t>差</w:t>
            </w:r>
          </w:p>
          <w:p w:rsidR="00642E98" w:rsidRDefault="00642E98" w:rsidP="00491B21"/>
        </w:tc>
        <w:tc>
          <w:tcPr>
            <w:tcW w:w="180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一根杆的两端</w:t>
            </w: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t>-</w:t>
            </w:r>
          </w:p>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20</w:t>
            </w:r>
          </w:p>
        </w:tc>
        <w:tc>
          <w:tcPr>
            <w:tcW w:w="10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同跨内两根纵向水平杆高差</w:t>
            </w: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t>-</w:t>
            </w:r>
          </w:p>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10</w:t>
            </w:r>
          </w:p>
        </w:tc>
        <w:tc>
          <w:tcPr>
            <w:tcW w:w="10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w:t>
            </w:r>
          </w:p>
        </w:tc>
        <w:tc>
          <w:tcPr>
            <w:tcW w:w="2700"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水平杆外伸长度偏差</w:t>
            </w: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外伸不大于</w:t>
            </w:r>
            <w:r>
              <w:t>500</w:t>
            </w:r>
          </w:p>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kern w:val="0"/>
              </w:rPr>
              <w:t>-50</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63"/>
          <w:jc w:val="center"/>
        </w:trPr>
        <w:tc>
          <w:tcPr>
            <w:tcW w:w="9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扣</w:t>
            </w:r>
          </w:p>
          <w:p w:rsidR="00642E98" w:rsidRDefault="00642E98" w:rsidP="00491B21">
            <w:pPr>
              <w:rPr>
                <w:kern w:val="0"/>
              </w:rPr>
            </w:pPr>
            <w:r>
              <w:rPr>
                <w:rFonts w:hint="eastAsia"/>
                <w:kern w:val="0"/>
              </w:rPr>
              <w:t>扣</w:t>
            </w:r>
          </w:p>
          <w:p w:rsidR="00642E98" w:rsidRDefault="00642E98" w:rsidP="00491B21">
            <w:pPr>
              <w:rPr>
                <w:kern w:val="0"/>
              </w:rPr>
            </w:pPr>
            <w:r>
              <w:rPr>
                <w:rFonts w:hint="eastAsia"/>
                <w:kern w:val="0"/>
              </w:rPr>
              <w:t>件</w:t>
            </w:r>
          </w:p>
          <w:p w:rsidR="00642E98" w:rsidRDefault="00642E98" w:rsidP="00491B21">
            <w:pPr>
              <w:rPr>
                <w:kern w:val="0"/>
              </w:rPr>
            </w:pPr>
            <w:r>
              <w:rPr>
                <w:rFonts w:hint="eastAsia"/>
                <w:kern w:val="0"/>
              </w:rPr>
              <w:t>安</w:t>
            </w:r>
          </w:p>
          <w:p w:rsidR="00642E98" w:rsidRDefault="00642E98" w:rsidP="00491B21">
            <w:pPr>
              <w:rPr>
                <w:kern w:val="0"/>
              </w:rPr>
            </w:pPr>
            <w:r>
              <w:rPr>
                <w:rFonts w:hint="eastAsia"/>
                <w:kern w:val="0"/>
              </w:rPr>
              <w:t>装</w:t>
            </w:r>
          </w:p>
          <w:p w:rsidR="00642E98" w:rsidRDefault="00642E98" w:rsidP="00491B21"/>
        </w:tc>
        <w:tc>
          <w:tcPr>
            <w:tcW w:w="3156" w:type="dxa"/>
            <w:gridSpan w:val="5"/>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主节点处各扣件中心点相互距离</w:t>
            </w:r>
          </w:p>
          <w:p w:rsidR="00642E98" w:rsidRDefault="00642E98" w:rsidP="00491B21">
            <w:pPr>
              <w:rPr>
                <w:kern w:val="0"/>
              </w:rPr>
            </w:pPr>
          </w:p>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w:t>
            </w:r>
            <w:r>
              <w:rPr>
                <w:kern w:val="0"/>
              </w:rPr>
              <w:t xml:space="preserve"> 1 5 0 m m</w:t>
            </w:r>
          </w:p>
          <w:p w:rsidR="00642E98" w:rsidRDefault="00642E98" w:rsidP="00491B21">
            <w:pPr>
              <w:rPr>
                <w:kern w:val="0"/>
              </w:rPr>
            </w:pP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63"/>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156" w:type="dxa"/>
            <w:gridSpan w:val="5"/>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同步立杆上两个相隔对接扣件的高差</w:t>
            </w:r>
          </w:p>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w:t>
            </w:r>
            <w:r>
              <w:rPr>
                <w:kern w:val="0"/>
              </w:rPr>
              <w:t xml:space="preserve"> 5 0 0 m m</w:t>
            </w:r>
          </w:p>
          <w:p w:rsidR="00642E98" w:rsidRDefault="00642E98" w:rsidP="00491B21">
            <w:pPr>
              <w:rPr>
                <w:kern w:val="0"/>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63"/>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156" w:type="dxa"/>
            <w:gridSpan w:val="5"/>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立杆上的对接扣件至主节点的距离</w:t>
            </w:r>
          </w:p>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w:t>
            </w:r>
            <w:r>
              <w:rPr>
                <w:kern w:val="0"/>
              </w:rPr>
              <w:t xml:space="preserve"> h/ 3 </w:t>
            </w:r>
            <w:r>
              <w:rPr>
                <w:rFonts w:hint="eastAsia"/>
                <w:kern w:val="0"/>
              </w:rPr>
              <w:t>步距</w:t>
            </w:r>
          </w:p>
          <w:p w:rsidR="00642E98" w:rsidRDefault="00642E98" w:rsidP="00491B21">
            <w:pPr>
              <w:rPr>
                <w:kern w:val="0"/>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63"/>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156" w:type="dxa"/>
            <w:gridSpan w:val="5"/>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纵向水平杆上对接扣件至主节点的距离</w:t>
            </w:r>
          </w:p>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w:t>
            </w:r>
            <w:r>
              <w:rPr>
                <w:kern w:val="0"/>
              </w:rPr>
              <w:t xml:space="preserve"> l a / 3 </w:t>
            </w:r>
            <w:r>
              <w:rPr>
                <w:rFonts w:hint="eastAsia"/>
                <w:kern w:val="0"/>
              </w:rPr>
              <w:t>跨</w:t>
            </w:r>
          </w:p>
          <w:p w:rsidR="00642E98" w:rsidRDefault="00642E98" w:rsidP="00491B21">
            <w:pPr>
              <w:rPr>
                <w:kern w:val="0"/>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63"/>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156" w:type="dxa"/>
            <w:gridSpan w:val="5"/>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扣件螺栓拧紧扭力矩</w:t>
            </w:r>
          </w:p>
        </w:tc>
        <w:tc>
          <w:tcPr>
            <w:tcW w:w="206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kern w:val="0"/>
              </w:rPr>
              <w:t>4 0 - 6 5 N . m</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扭力扳手</w:t>
            </w:r>
          </w:p>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7</w:t>
            </w:r>
          </w:p>
        </w:tc>
        <w:tc>
          <w:tcPr>
            <w:tcW w:w="3240" w:type="dxa"/>
            <w:gridSpan w:val="5"/>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剪刀撑斜杆与地面的倾角</w:t>
            </w:r>
          </w:p>
        </w:tc>
        <w:tc>
          <w:tcPr>
            <w:tcW w:w="288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rPr>
              <w:t>50</w:t>
            </w:r>
            <w:r>
              <w:rPr>
                <w:rFonts w:hint="eastAsia"/>
                <w:kern w:val="0"/>
              </w:rPr>
              <w:t>°</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角</w:t>
            </w:r>
            <w:r>
              <w:rPr>
                <w:kern w:val="0"/>
              </w:rPr>
              <w:t xml:space="preserve"> </w:t>
            </w:r>
            <w:r>
              <w:rPr>
                <w:rFonts w:hint="eastAsia"/>
                <w:kern w:val="0"/>
              </w:rPr>
              <w:t>尺</w:t>
            </w:r>
          </w:p>
        </w:tc>
      </w:tr>
      <w:tr w:rsidR="00642E98" w:rsidTr="00491B21">
        <w:trPr>
          <w:cantSplit/>
          <w:trHeight w:val="520"/>
          <w:jc w:val="center"/>
        </w:trPr>
        <w:tc>
          <w:tcPr>
            <w:tcW w:w="9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8</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脚手板外伸长度</w:t>
            </w:r>
          </w:p>
        </w:tc>
        <w:tc>
          <w:tcPr>
            <w:tcW w:w="2100"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对对接</w:t>
            </w:r>
          </w:p>
        </w:tc>
        <w:tc>
          <w:tcPr>
            <w:tcW w:w="3120"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板探出长度不小于</w:t>
            </w:r>
            <w:r>
              <w:rPr>
                <w:kern w:val="0"/>
              </w:rPr>
              <w:t>1 0 0 m m</w:t>
            </w:r>
          </w:p>
          <w:p w:rsidR="00642E98" w:rsidRDefault="00642E98" w:rsidP="00491B21"/>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卷尺</w:t>
            </w:r>
          </w:p>
        </w:tc>
      </w:tr>
      <w:tr w:rsidR="00642E98" w:rsidTr="00491B21">
        <w:trPr>
          <w:cantSplit/>
          <w:trHeight w:val="520"/>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p>
        </w:tc>
        <w:tc>
          <w:tcPr>
            <w:tcW w:w="2100"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搭搭接</w:t>
            </w:r>
          </w:p>
        </w:tc>
        <w:tc>
          <w:tcPr>
            <w:tcW w:w="3120"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两快板重叠的长度不小于</w:t>
            </w:r>
            <w:r>
              <w:rPr>
                <w:kern w:val="0"/>
              </w:rPr>
              <w:t>2 0 0 m m</w:t>
            </w:r>
          </w:p>
        </w:tc>
        <w:tc>
          <w:tcPr>
            <w:tcW w:w="10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bl>
    <w:p w:rsidR="00642E98" w:rsidRDefault="00642E98" w:rsidP="00642E98"/>
    <w:p w:rsidR="00642E98" w:rsidRDefault="00642E98" w:rsidP="00642E98">
      <w:pPr>
        <w:rPr>
          <w:kern w:val="0"/>
        </w:rPr>
      </w:pPr>
    </w:p>
    <w:p w:rsidR="00642E98" w:rsidRDefault="00642E98" w:rsidP="00642E98">
      <w:pPr>
        <w:rPr>
          <w:kern w:val="0"/>
        </w:rPr>
      </w:pPr>
      <w:r>
        <w:rPr>
          <w:kern w:val="0"/>
        </w:rPr>
        <w:t xml:space="preserve">D </w:t>
      </w:r>
      <w:r>
        <w:rPr>
          <w:rFonts w:hint="eastAsia"/>
          <w:kern w:val="0"/>
        </w:rPr>
        <w:t>安装后应用扭力扳手随机抽样检查扣件螺栓拧紧扭力矩，</w:t>
      </w:r>
      <w:r>
        <w:rPr>
          <w:kern w:val="0"/>
        </w:rPr>
        <w:t xml:space="preserve"> </w:t>
      </w:r>
      <w:r>
        <w:rPr>
          <w:rFonts w:hint="eastAsia"/>
          <w:kern w:val="0"/>
        </w:rPr>
        <w:t>不合格的必须重新拧紧，</w:t>
      </w:r>
      <w:r>
        <w:rPr>
          <w:kern w:val="0"/>
        </w:rPr>
        <w:t xml:space="preserve"> </w:t>
      </w:r>
      <w:r>
        <w:rPr>
          <w:rFonts w:hint="eastAsia"/>
          <w:kern w:val="0"/>
        </w:rPr>
        <w:t>直到合格为止。</w:t>
      </w:r>
    </w:p>
    <w:p w:rsidR="00642E98" w:rsidRDefault="00642E98" w:rsidP="00642E98">
      <w:pPr>
        <w:rPr>
          <w:kern w:val="0"/>
        </w:rPr>
      </w:pPr>
      <w:r>
        <w:rPr>
          <w:rFonts w:hint="eastAsia"/>
          <w:kern w:val="0"/>
        </w:rPr>
        <w:t>扣件拧紧抽样检查数目及质量判定标准</w:t>
      </w:r>
    </w:p>
    <w:p w:rsidR="00642E98" w:rsidRDefault="00642E98" w:rsidP="00642E98"/>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16"/>
        <w:gridCol w:w="1704"/>
        <w:gridCol w:w="2280"/>
        <w:gridCol w:w="1440"/>
        <w:gridCol w:w="1080"/>
      </w:tblGrid>
      <w:tr w:rsidR="00642E98" w:rsidTr="00491B21">
        <w:trPr>
          <w:jc w:val="center"/>
        </w:trPr>
        <w:tc>
          <w:tcPr>
            <w:tcW w:w="141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项次</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检查项目</w:t>
            </w:r>
          </w:p>
        </w:tc>
        <w:tc>
          <w:tcPr>
            <w:tcW w:w="22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安装扣件数量</w:t>
            </w:r>
          </w:p>
        </w:tc>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抽检查数量（个）</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允许的不合格数</w:t>
            </w:r>
          </w:p>
        </w:tc>
      </w:tr>
      <w:tr w:rsidR="00642E98" w:rsidTr="00491B21">
        <w:trPr>
          <w:jc w:val="center"/>
        </w:trPr>
        <w:tc>
          <w:tcPr>
            <w:tcW w:w="141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连接立杆与纵横向水平杆或剪刀撑的扣件，接长立杆，纵向水平杆哎呀剪刀撑的扣件</w:t>
            </w:r>
          </w:p>
        </w:tc>
        <w:tc>
          <w:tcPr>
            <w:tcW w:w="22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kern w:val="0"/>
                <w:sz w:val="24"/>
              </w:rPr>
              <w:t>5 1 ~ 9 0</w:t>
            </w:r>
          </w:p>
          <w:p w:rsidR="00642E98" w:rsidRDefault="00642E98" w:rsidP="00491B21">
            <w:pPr>
              <w:rPr>
                <w:kern w:val="0"/>
                <w:sz w:val="24"/>
              </w:rPr>
            </w:pPr>
            <w:r>
              <w:rPr>
                <w:kern w:val="0"/>
                <w:sz w:val="24"/>
              </w:rPr>
              <w:t>9 1 ~ 1 5 0</w:t>
            </w:r>
          </w:p>
          <w:p w:rsidR="00642E98" w:rsidRDefault="00642E98" w:rsidP="00491B21">
            <w:pPr>
              <w:rPr>
                <w:kern w:val="0"/>
                <w:sz w:val="24"/>
              </w:rPr>
            </w:pPr>
            <w:r>
              <w:rPr>
                <w:kern w:val="0"/>
                <w:sz w:val="24"/>
              </w:rPr>
              <w:t>1 5 1 ~ 2 8 0</w:t>
            </w:r>
          </w:p>
          <w:p w:rsidR="00642E98" w:rsidRDefault="00642E98" w:rsidP="00491B21">
            <w:pPr>
              <w:rPr>
                <w:kern w:val="0"/>
                <w:sz w:val="24"/>
              </w:rPr>
            </w:pPr>
            <w:r>
              <w:rPr>
                <w:kern w:val="0"/>
                <w:sz w:val="24"/>
              </w:rPr>
              <w:t>2 8 1 ~ 5 0 0</w:t>
            </w:r>
          </w:p>
          <w:p w:rsidR="00642E98" w:rsidRDefault="00642E98" w:rsidP="00491B21">
            <w:pPr>
              <w:rPr>
                <w:kern w:val="0"/>
                <w:sz w:val="24"/>
              </w:rPr>
            </w:pPr>
            <w:r>
              <w:rPr>
                <w:kern w:val="0"/>
                <w:sz w:val="24"/>
              </w:rPr>
              <w:t>5 0 1 ~ 1 2 0 0</w:t>
            </w:r>
          </w:p>
          <w:p w:rsidR="00642E98" w:rsidRDefault="00642E98" w:rsidP="00491B21">
            <w:pPr>
              <w:rPr>
                <w:kern w:val="0"/>
                <w:sz w:val="20"/>
                <w:szCs w:val="20"/>
              </w:rPr>
            </w:pPr>
            <w:r>
              <w:rPr>
                <w:kern w:val="0"/>
                <w:sz w:val="24"/>
              </w:rPr>
              <w:t>1 2 0 1 ~ 3 2 0 0</w:t>
            </w:r>
          </w:p>
          <w:p w:rsidR="00642E98" w:rsidRDefault="00642E98" w:rsidP="00491B21"/>
        </w:tc>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w:t>
            </w:r>
          </w:p>
          <w:p w:rsidR="00642E98" w:rsidRDefault="00642E98" w:rsidP="00491B21">
            <w:r>
              <w:t>8</w:t>
            </w:r>
          </w:p>
          <w:p w:rsidR="00642E98" w:rsidRDefault="00642E98" w:rsidP="00491B21">
            <w:r>
              <w:t>13</w:t>
            </w:r>
          </w:p>
          <w:p w:rsidR="00642E98" w:rsidRDefault="00642E98" w:rsidP="00491B21">
            <w:r>
              <w:t>20</w:t>
            </w:r>
          </w:p>
          <w:p w:rsidR="00642E98" w:rsidRDefault="00642E98" w:rsidP="00491B21">
            <w:r>
              <w:t>32</w:t>
            </w:r>
          </w:p>
          <w:p w:rsidR="00642E98" w:rsidRDefault="00642E98" w:rsidP="00491B21">
            <w:r>
              <w:t>50</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0</w:t>
            </w:r>
          </w:p>
          <w:p w:rsidR="00642E98" w:rsidRDefault="00642E98" w:rsidP="00491B21">
            <w:r>
              <w:t>1</w:t>
            </w:r>
          </w:p>
          <w:p w:rsidR="00642E98" w:rsidRDefault="00642E98" w:rsidP="00491B21">
            <w:r>
              <w:t>1</w:t>
            </w:r>
          </w:p>
          <w:p w:rsidR="00642E98" w:rsidRDefault="00642E98" w:rsidP="00491B21">
            <w:r>
              <w:t>2</w:t>
            </w:r>
          </w:p>
          <w:p w:rsidR="00642E98" w:rsidRDefault="00642E98" w:rsidP="00491B21">
            <w:r>
              <w:t>3</w:t>
            </w:r>
          </w:p>
          <w:p w:rsidR="00642E98" w:rsidRDefault="00642E98" w:rsidP="00491B21">
            <w:r>
              <w:t>5</w:t>
            </w:r>
          </w:p>
        </w:tc>
      </w:tr>
      <w:tr w:rsidR="00642E98" w:rsidTr="00491B21">
        <w:trPr>
          <w:jc w:val="center"/>
        </w:trPr>
        <w:tc>
          <w:tcPr>
            <w:tcW w:w="141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连接横向水平杆与纵向水平杆的</w:t>
            </w:r>
            <w:r>
              <w:rPr>
                <w:rFonts w:hint="eastAsia"/>
              </w:rPr>
              <w:lastRenderedPageBreak/>
              <w:t>扣件（非主节点处）</w:t>
            </w:r>
          </w:p>
        </w:tc>
        <w:tc>
          <w:tcPr>
            <w:tcW w:w="22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kern w:val="0"/>
                <w:sz w:val="24"/>
              </w:rPr>
              <w:lastRenderedPageBreak/>
              <w:t>5 1 ~ 9 0</w:t>
            </w:r>
          </w:p>
          <w:p w:rsidR="00642E98" w:rsidRDefault="00642E98" w:rsidP="00491B21">
            <w:pPr>
              <w:rPr>
                <w:kern w:val="0"/>
                <w:sz w:val="24"/>
              </w:rPr>
            </w:pPr>
            <w:r>
              <w:rPr>
                <w:kern w:val="0"/>
                <w:sz w:val="24"/>
              </w:rPr>
              <w:t>9 1 ~ 1 5 0</w:t>
            </w:r>
          </w:p>
          <w:p w:rsidR="00642E98" w:rsidRDefault="00642E98" w:rsidP="00491B21">
            <w:pPr>
              <w:rPr>
                <w:kern w:val="0"/>
                <w:sz w:val="24"/>
              </w:rPr>
            </w:pPr>
            <w:r>
              <w:rPr>
                <w:kern w:val="0"/>
                <w:sz w:val="24"/>
              </w:rPr>
              <w:lastRenderedPageBreak/>
              <w:t>1 5 1 ~ 2 8 0</w:t>
            </w:r>
          </w:p>
          <w:p w:rsidR="00642E98" w:rsidRDefault="00642E98" w:rsidP="00491B21">
            <w:pPr>
              <w:rPr>
                <w:kern w:val="0"/>
                <w:sz w:val="24"/>
              </w:rPr>
            </w:pPr>
            <w:r>
              <w:rPr>
                <w:kern w:val="0"/>
                <w:sz w:val="24"/>
              </w:rPr>
              <w:t>2 8 1 ~ 5 0 0</w:t>
            </w:r>
          </w:p>
          <w:p w:rsidR="00642E98" w:rsidRDefault="00642E98" w:rsidP="00491B21">
            <w:pPr>
              <w:rPr>
                <w:kern w:val="0"/>
                <w:sz w:val="24"/>
              </w:rPr>
            </w:pPr>
            <w:r>
              <w:rPr>
                <w:kern w:val="0"/>
                <w:sz w:val="24"/>
              </w:rPr>
              <w:t>5 0 1 ~ 1 2 0 0</w:t>
            </w:r>
          </w:p>
          <w:p w:rsidR="00642E98" w:rsidRDefault="00642E98" w:rsidP="00491B21">
            <w:pPr>
              <w:rPr>
                <w:kern w:val="0"/>
                <w:sz w:val="20"/>
                <w:szCs w:val="20"/>
              </w:rPr>
            </w:pPr>
            <w:r>
              <w:rPr>
                <w:kern w:val="0"/>
                <w:sz w:val="24"/>
              </w:rPr>
              <w:t>1 2 0 1 ~ 3 2 0 0</w:t>
            </w:r>
          </w:p>
          <w:p w:rsidR="00642E98" w:rsidRDefault="00642E98" w:rsidP="00491B21"/>
        </w:tc>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lastRenderedPageBreak/>
              <w:t>5</w:t>
            </w:r>
          </w:p>
          <w:p w:rsidR="00642E98" w:rsidRDefault="00642E98" w:rsidP="00491B21">
            <w:r>
              <w:t>8</w:t>
            </w:r>
          </w:p>
          <w:p w:rsidR="00642E98" w:rsidRDefault="00642E98" w:rsidP="00491B21">
            <w:r>
              <w:lastRenderedPageBreak/>
              <w:t>13</w:t>
            </w:r>
          </w:p>
          <w:p w:rsidR="00642E98" w:rsidRDefault="00642E98" w:rsidP="00491B21">
            <w:r>
              <w:t>20</w:t>
            </w:r>
          </w:p>
          <w:p w:rsidR="00642E98" w:rsidRDefault="00642E98" w:rsidP="00491B21">
            <w:r>
              <w:t>32</w:t>
            </w:r>
          </w:p>
          <w:p w:rsidR="00642E98" w:rsidRDefault="00642E98" w:rsidP="00491B21">
            <w:r>
              <w:t>50</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lastRenderedPageBreak/>
              <w:t>1</w:t>
            </w:r>
          </w:p>
          <w:p w:rsidR="00642E98" w:rsidRDefault="00642E98" w:rsidP="00491B21">
            <w:r>
              <w:t>2</w:t>
            </w:r>
          </w:p>
          <w:p w:rsidR="00642E98" w:rsidRDefault="00642E98" w:rsidP="00491B21">
            <w:r>
              <w:lastRenderedPageBreak/>
              <w:t>3</w:t>
            </w:r>
          </w:p>
          <w:p w:rsidR="00642E98" w:rsidRDefault="00642E98" w:rsidP="00491B21">
            <w:r>
              <w:t>5</w:t>
            </w:r>
          </w:p>
          <w:p w:rsidR="00642E98" w:rsidRDefault="00642E98" w:rsidP="00491B21">
            <w:r>
              <w:t>7</w:t>
            </w:r>
          </w:p>
          <w:p w:rsidR="00642E98" w:rsidRDefault="00642E98" w:rsidP="00491B21">
            <w:r>
              <w:t>10</w:t>
            </w:r>
          </w:p>
          <w:p w:rsidR="00642E98" w:rsidRDefault="00642E98" w:rsidP="00491B21"/>
        </w:tc>
      </w:tr>
    </w:tbl>
    <w:p w:rsidR="00642E98" w:rsidRDefault="00642E98" w:rsidP="00642E98"/>
    <w:p w:rsidR="00642E98" w:rsidRDefault="00642E98" w:rsidP="00642E98">
      <w:pPr>
        <w:rPr>
          <w:kern w:val="0"/>
        </w:rPr>
      </w:pPr>
    </w:p>
    <w:p w:rsidR="00642E98" w:rsidRDefault="00642E98" w:rsidP="00642E98">
      <w:pPr>
        <w:rPr>
          <w:kern w:val="0"/>
        </w:rPr>
      </w:pPr>
      <w:r>
        <w:rPr>
          <w:rFonts w:hint="eastAsia"/>
          <w:kern w:val="0"/>
        </w:rPr>
        <w:t>（</w:t>
      </w:r>
      <w:r>
        <w:rPr>
          <w:kern w:val="0"/>
        </w:rPr>
        <w:t>2</w:t>
      </w:r>
      <w:r>
        <w:rPr>
          <w:rFonts w:hint="eastAsia"/>
          <w:kern w:val="0"/>
        </w:rPr>
        <w:t>）</w:t>
      </w:r>
      <w:r>
        <w:rPr>
          <w:kern w:val="0"/>
        </w:rPr>
        <w:t xml:space="preserve"> </w:t>
      </w:r>
      <w:r>
        <w:rPr>
          <w:rFonts w:hint="eastAsia"/>
          <w:kern w:val="0"/>
        </w:rPr>
        <w:t>脚手架拆除</w:t>
      </w:r>
      <w:r>
        <w:rPr>
          <w:kern w:val="0"/>
        </w:rPr>
        <w:t>1</w:t>
      </w:r>
      <w:r>
        <w:rPr>
          <w:rFonts w:hint="eastAsia"/>
          <w:kern w:val="0"/>
        </w:rPr>
        <w:t>）</w:t>
      </w:r>
      <w:r>
        <w:rPr>
          <w:kern w:val="0"/>
        </w:rPr>
        <w:t xml:space="preserve"> </w:t>
      </w:r>
      <w:r>
        <w:rPr>
          <w:rFonts w:hint="eastAsia"/>
          <w:kern w:val="0"/>
        </w:rPr>
        <w:t>脚手架拆除前，应清除脚手架杂物及地面障碍物，并经相关部门批准后方可进行拆除。</w:t>
      </w:r>
    </w:p>
    <w:p w:rsidR="00642E98" w:rsidRDefault="00642E98" w:rsidP="00642E98">
      <w:pPr>
        <w:rPr>
          <w:kern w:val="0"/>
        </w:rPr>
      </w:pPr>
      <w:r>
        <w:rPr>
          <w:kern w:val="0"/>
        </w:rPr>
        <w:t>2</w:t>
      </w:r>
      <w:r>
        <w:rPr>
          <w:rFonts w:hint="eastAsia"/>
          <w:kern w:val="0"/>
        </w:rPr>
        <w:t>）</w:t>
      </w:r>
      <w:r>
        <w:rPr>
          <w:kern w:val="0"/>
        </w:rPr>
        <w:t xml:space="preserve"> </w:t>
      </w:r>
      <w:r>
        <w:rPr>
          <w:rFonts w:hint="eastAsia"/>
          <w:kern w:val="0"/>
        </w:rPr>
        <w:t>拆除必须由上至下逐层进行，严禁上下同时作业；先拆除护身栏杆、脚手板和横向水平杆，再依次拆除剪刀撑的上部扣件；拆除全部剪刀撑以前，必须搭设临时加固支撑，</w:t>
      </w:r>
      <w:r>
        <w:rPr>
          <w:kern w:val="0"/>
        </w:rPr>
        <w:t xml:space="preserve"> </w:t>
      </w:r>
      <w:r>
        <w:rPr>
          <w:rFonts w:hint="eastAsia"/>
          <w:kern w:val="0"/>
        </w:rPr>
        <w:t>防止脚手架倾倒。</w:t>
      </w:r>
    </w:p>
    <w:p w:rsidR="00642E98" w:rsidRDefault="00642E98" w:rsidP="00642E98">
      <w:pPr>
        <w:rPr>
          <w:kern w:val="0"/>
        </w:rPr>
      </w:pPr>
      <w:r>
        <w:rPr>
          <w:kern w:val="0"/>
        </w:rPr>
        <w:t>3</w:t>
      </w:r>
      <w:r>
        <w:rPr>
          <w:rFonts w:hint="eastAsia"/>
          <w:kern w:val="0"/>
        </w:rPr>
        <w:t>）</w:t>
      </w:r>
      <w:r>
        <w:rPr>
          <w:kern w:val="0"/>
        </w:rPr>
        <w:t xml:space="preserve"> </w:t>
      </w:r>
      <w:r>
        <w:rPr>
          <w:rFonts w:hint="eastAsia"/>
          <w:kern w:val="0"/>
        </w:rPr>
        <w:t>连墙件必须随脚手架逐层拆除，</w:t>
      </w:r>
      <w:r>
        <w:rPr>
          <w:kern w:val="0"/>
        </w:rPr>
        <w:t xml:space="preserve"> </w:t>
      </w:r>
      <w:r>
        <w:rPr>
          <w:rFonts w:hint="eastAsia"/>
          <w:kern w:val="0"/>
        </w:rPr>
        <w:t>严禁先将连墙件整层或数层拆除后再拆脚手架；分段拆除高差不应大于</w:t>
      </w:r>
      <w:r>
        <w:rPr>
          <w:kern w:val="0"/>
        </w:rPr>
        <w:t xml:space="preserve">2 </w:t>
      </w:r>
      <w:r>
        <w:rPr>
          <w:rFonts w:hint="eastAsia"/>
          <w:kern w:val="0"/>
        </w:rPr>
        <w:t>步。</w:t>
      </w:r>
    </w:p>
    <w:p w:rsidR="00642E98" w:rsidRDefault="00642E98" w:rsidP="00642E98">
      <w:pPr>
        <w:rPr>
          <w:kern w:val="0"/>
        </w:rPr>
      </w:pPr>
      <w:r>
        <w:rPr>
          <w:kern w:val="0"/>
        </w:rPr>
        <w:t>4</w:t>
      </w:r>
      <w:r>
        <w:rPr>
          <w:rFonts w:hint="eastAsia"/>
          <w:kern w:val="0"/>
        </w:rPr>
        <w:t>）</w:t>
      </w:r>
      <w:r>
        <w:rPr>
          <w:kern w:val="0"/>
        </w:rPr>
        <w:t xml:space="preserve"> </w:t>
      </w:r>
      <w:r>
        <w:rPr>
          <w:rFonts w:hint="eastAsia"/>
          <w:kern w:val="0"/>
        </w:rPr>
        <w:t>拆除脚手架杆件，</w:t>
      </w:r>
      <w:r>
        <w:rPr>
          <w:kern w:val="0"/>
        </w:rPr>
        <w:t xml:space="preserve"> </w:t>
      </w:r>
      <w:r>
        <w:rPr>
          <w:rFonts w:hint="eastAsia"/>
          <w:kern w:val="0"/>
        </w:rPr>
        <w:t>必须由</w:t>
      </w:r>
      <w:r>
        <w:rPr>
          <w:kern w:val="0"/>
        </w:rPr>
        <w:t xml:space="preserve">2 ~ 3 </w:t>
      </w:r>
      <w:r>
        <w:rPr>
          <w:rFonts w:hint="eastAsia"/>
          <w:kern w:val="0"/>
        </w:rPr>
        <w:t>人协同操作，</w:t>
      </w:r>
      <w:r>
        <w:rPr>
          <w:kern w:val="0"/>
        </w:rPr>
        <w:t xml:space="preserve"> </w:t>
      </w:r>
      <w:r>
        <w:rPr>
          <w:rFonts w:hint="eastAsia"/>
          <w:kern w:val="0"/>
        </w:rPr>
        <w:t>拆纵向水平杆时，应由站在中间的人向下传递，严禁抛掷。</w:t>
      </w:r>
    </w:p>
    <w:p w:rsidR="00642E98" w:rsidRDefault="00642E98" w:rsidP="00642E98">
      <w:pPr>
        <w:rPr>
          <w:kern w:val="0"/>
        </w:rPr>
      </w:pPr>
      <w:r>
        <w:rPr>
          <w:kern w:val="0"/>
        </w:rPr>
        <w:t>5</w:t>
      </w:r>
      <w:r>
        <w:rPr>
          <w:rFonts w:hint="eastAsia"/>
          <w:kern w:val="0"/>
        </w:rPr>
        <w:t>）</w:t>
      </w:r>
      <w:r>
        <w:rPr>
          <w:kern w:val="0"/>
        </w:rPr>
        <w:t xml:space="preserve"> </w:t>
      </w:r>
      <w:r>
        <w:rPr>
          <w:rFonts w:hint="eastAsia"/>
          <w:kern w:val="0"/>
        </w:rPr>
        <w:t>拆除作业区的周围及进出口处，</w:t>
      </w:r>
      <w:r>
        <w:rPr>
          <w:kern w:val="0"/>
        </w:rPr>
        <w:t xml:space="preserve"> </w:t>
      </w:r>
      <w:r>
        <w:rPr>
          <w:rFonts w:hint="eastAsia"/>
          <w:kern w:val="0"/>
        </w:rPr>
        <w:t>必须设警戒线，并派专人了望，严禁非作业人员进入危险区域；拆除大片架应加临时围栏；作业区内电线及其他设备有妨碍时，应事先与有关部门联系，以便采取相应措施。</w:t>
      </w:r>
    </w:p>
    <w:p w:rsidR="00642E98" w:rsidRDefault="00642E98" w:rsidP="00642E98">
      <w:pPr>
        <w:rPr>
          <w:kern w:val="0"/>
        </w:rPr>
      </w:pPr>
      <w:r>
        <w:rPr>
          <w:kern w:val="0"/>
        </w:rPr>
        <w:t>6</w:t>
      </w:r>
      <w:r>
        <w:rPr>
          <w:rFonts w:hint="eastAsia"/>
          <w:kern w:val="0"/>
        </w:rPr>
        <w:t>）</w:t>
      </w:r>
      <w:r>
        <w:rPr>
          <w:kern w:val="0"/>
        </w:rPr>
        <w:t xml:space="preserve"> 3.3.6</w:t>
      </w:r>
      <w:r>
        <w:rPr>
          <w:rFonts w:hint="eastAsia"/>
          <w:kern w:val="0"/>
        </w:rPr>
        <w:t>、当脚手架拆至下部最后一根长立杆的高度时，应在适当位置搭设临时抛撑加固后，再拆除连墙件；</w:t>
      </w:r>
    </w:p>
    <w:p w:rsidR="00642E98" w:rsidRDefault="00642E98" w:rsidP="00642E98">
      <w:pPr>
        <w:rPr>
          <w:kern w:val="0"/>
        </w:rPr>
      </w:pPr>
      <w:r>
        <w:rPr>
          <w:kern w:val="0"/>
        </w:rPr>
        <w:t>7</w:t>
      </w:r>
      <w:r>
        <w:rPr>
          <w:rFonts w:hint="eastAsia"/>
          <w:kern w:val="0"/>
        </w:rPr>
        <w:t>）</w:t>
      </w:r>
      <w:r>
        <w:rPr>
          <w:kern w:val="0"/>
        </w:rPr>
        <w:t xml:space="preserve"> </w:t>
      </w:r>
      <w:r>
        <w:rPr>
          <w:rFonts w:hint="eastAsia"/>
          <w:kern w:val="0"/>
        </w:rPr>
        <w:t>拆除全过程中，分包队长、班长及项目部安全员、架子工长负责指挥和监护，并负责拆除撤料和监护操作人员的作业。</w:t>
      </w:r>
    </w:p>
    <w:p w:rsidR="00642E98" w:rsidRDefault="00642E98" w:rsidP="00642E98">
      <w:pPr>
        <w:rPr>
          <w:kern w:val="0"/>
        </w:rPr>
      </w:pPr>
      <w:r>
        <w:rPr>
          <w:kern w:val="0"/>
        </w:rPr>
        <w:t>8</w:t>
      </w:r>
      <w:r>
        <w:rPr>
          <w:rFonts w:hint="eastAsia"/>
          <w:kern w:val="0"/>
        </w:rPr>
        <w:t>）</w:t>
      </w:r>
      <w:r>
        <w:rPr>
          <w:kern w:val="0"/>
        </w:rPr>
        <w:t xml:space="preserve"> </w:t>
      </w:r>
      <w:r>
        <w:rPr>
          <w:rFonts w:hint="eastAsia"/>
          <w:kern w:val="0"/>
        </w:rPr>
        <w:t>已拆下的材料必须及时清理，</w:t>
      </w:r>
      <w:r>
        <w:rPr>
          <w:kern w:val="0"/>
        </w:rPr>
        <w:t xml:space="preserve"> </w:t>
      </w:r>
      <w:r>
        <w:rPr>
          <w:rFonts w:hint="eastAsia"/>
          <w:kern w:val="0"/>
        </w:rPr>
        <w:t>运至指定地点分类堆放。</w:t>
      </w:r>
    </w:p>
    <w:p w:rsidR="00642E98" w:rsidRDefault="00642E98" w:rsidP="00642E98">
      <w:pPr>
        <w:rPr>
          <w:kern w:val="0"/>
        </w:rPr>
      </w:pPr>
      <w:r>
        <w:rPr>
          <w:rFonts w:hint="eastAsia"/>
          <w:kern w:val="0"/>
        </w:rPr>
        <w:t>（</w:t>
      </w:r>
      <w:r>
        <w:rPr>
          <w:kern w:val="0"/>
        </w:rPr>
        <w:t>3</w:t>
      </w:r>
      <w:r>
        <w:rPr>
          <w:rFonts w:hint="eastAsia"/>
          <w:kern w:val="0"/>
        </w:rPr>
        <w:t>）</w:t>
      </w:r>
      <w:r>
        <w:rPr>
          <w:kern w:val="0"/>
        </w:rPr>
        <w:t xml:space="preserve"> </w:t>
      </w:r>
      <w:r>
        <w:rPr>
          <w:rFonts w:hint="eastAsia"/>
          <w:kern w:val="0"/>
        </w:rPr>
        <w:t>安全注意事项</w:t>
      </w:r>
    </w:p>
    <w:p w:rsidR="00642E98" w:rsidRDefault="00642E98" w:rsidP="00642E98">
      <w:pPr>
        <w:rPr>
          <w:kern w:val="0"/>
        </w:rPr>
      </w:pPr>
      <w:r>
        <w:rPr>
          <w:rFonts w:ascii="TimesNewRoman" w:hAnsi="TimesNewRoman" w:cs="TimesNewRoman"/>
          <w:kern w:val="0"/>
        </w:rPr>
        <w:t>1</w:t>
      </w:r>
      <w:r>
        <w:rPr>
          <w:rFonts w:hint="eastAsia"/>
          <w:kern w:val="0"/>
        </w:rPr>
        <w:t>）</w:t>
      </w:r>
      <w:r>
        <w:rPr>
          <w:kern w:val="0"/>
        </w:rPr>
        <w:t xml:space="preserve"> </w:t>
      </w:r>
      <w:r>
        <w:rPr>
          <w:rFonts w:hint="eastAsia"/>
          <w:kern w:val="0"/>
        </w:rPr>
        <w:t>脚手架搭设人员必须是经过按现行国家标准《特种作业人员安全技术考核管理规则》（</w:t>
      </w:r>
      <w:r>
        <w:rPr>
          <w:kern w:val="0"/>
        </w:rPr>
        <w:t xml:space="preserve"> </w:t>
      </w:r>
      <w:r>
        <w:rPr>
          <w:rFonts w:ascii="TimesNewRoman" w:hAnsi="TimesNewRoman" w:cs="TimesNewRoman"/>
          <w:kern w:val="0"/>
        </w:rPr>
        <w:t>GB5036</w:t>
      </w:r>
      <w:r>
        <w:rPr>
          <w:rFonts w:hint="eastAsia"/>
          <w:kern w:val="0"/>
        </w:rPr>
        <w:t>）</w:t>
      </w:r>
      <w:r>
        <w:rPr>
          <w:kern w:val="0"/>
        </w:rPr>
        <w:t xml:space="preserve"> </w:t>
      </w:r>
      <w:r>
        <w:rPr>
          <w:rFonts w:hint="eastAsia"/>
          <w:kern w:val="0"/>
        </w:rPr>
        <w:t>考核合格的专业架子工；</w:t>
      </w:r>
      <w:r>
        <w:rPr>
          <w:kern w:val="0"/>
        </w:rPr>
        <w:t xml:space="preserve"> </w:t>
      </w:r>
      <w:r>
        <w:rPr>
          <w:rFonts w:hint="eastAsia"/>
          <w:kern w:val="0"/>
        </w:rPr>
        <w:t>取得合格证后，</w:t>
      </w:r>
      <w:r>
        <w:rPr>
          <w:kern w:val="0"/>
        </w:rPr>
        <w:t xml:space="preserve"> </w:t>
      </w:r>
      <w:r>
        <w:rPr>
          <w:rFonts w:hint="eastAsia"/>
          <w:kern w:val="0"/>
        </w:rPr>
        <w:t>持证上岗；上岗人员应定期体检；患有心脏病、高血压、精神病、癫痫病等不适于从事高处作业人员，不得从事架子工作业。</w:t>
      </w:r>
    </w:p>
    <w:p w:rsidR="00642E98" w:rsidRDefault="00642E98" w:rsidP="00642E98">
      <w:pPr>
        <w:rPr>
          <w:kern w:val="0"/>
        </w:rPr>
      </w:pPr>
      <w:r>
        <w:rPr>
          <w:rFonts w:ascii="TimesNewRoman" w:hAnsi="TimesNewRoman" w:cs="TimesNewRoman"/>
          <w:kern w:val="0"/>
        </w:rPr>
        <w:t>2</w:t>
      </w:r>
      <w:r>
        <w:rPr>
          <w:rFonts w:hint="eastAsia"/>
          <w:kern w:val="0"/>
        </w:rPr>
        <w:t>）</w:t>
      </w:r>
      <w:r>
        <w:rPr>
          <w:kern w:val="0"/>
        </w:rPr>
        <w:t xml:space="preserve"> </w:t>
      </w:r>
      <w:r>
        <w:rPr>
          <w:rFonts w:hint="eastAsia"/>
          <w:kern w:val="0"/>
        </w:rPr>
        <w:t>架子工施工时必须戴安全帽、系安全带、穿防滑鞋。</w:t>
      </w:r>
    </w:p>
    <w:p w:rsidR="00642E98" w:rsidRDefault="00642E98" w:rsidP="00642E98">
      <w:pPr>
        <w:rPr>
          <w:kern w:val="0"/>
        </w:rPr>
      </w:pPr>
      <w:r>
        <w:rPr>
          <w:rFonts w:ascii="TimesNewRoman" w:hAnsi="TimesNewRoman" w:cs="TimesNewRoman"/>
          <w:kern w:val="0"/>
        </w:rPr>
        <w:t>3</w:t>
      </w:r>
      <w:r>
        <w:rPr>
          <w:rFonts w:hint="eastAsia"/>
          <w:kern w:val="0"/>
        </w:rPr>
        <w:t>）</w:t>
      </w:r>
      <w:r>
        <w:rPr>
          <w:kern w:val="0"/>
        </w:rPr>
        <w:t xml:space="preserve"> </w:t>
      </w:r>
      <w:r>
        <w:rPr>
          <w:rFonts w:hint="eastAsia"/>
          <w:kern w:val="0"/>
        </w:rPr>
        <w:t>脚手架的构配件质量与搭设质量，</w:t>
      </w:r>
      <w:r>
        <w:rPr>
          <w:kern w:val="0"/>
        </w:rPr>
        <w:t xml:space="preserve"> </w:t>
      </w:r>
      <w:r>
        <w:rPr>
          <w:rFonts w:hint="eastAsia"/>
          <w:kern w:val="0"/>
        </w:rPr>
        <w:t>应通过检查，合格后方准使用。</w:t>
      </w:r>
    </w:p>
    <w:p w:rsidR="00642E98" w:rsidRDefault="00642E98" w:rsidP="00642E98">
      <w:pPr>
        <w:rPr>
          <w:kern w:val="0"/>
        </w:rPr>
      </w:pPr>
      <w:r>
        <w:rPr>
          <w:rFonts w:ascii="TimesNewRoman" w:hAnsi="TimesNewRoman" w:cs="TimesNewRoman"/>
          <w:kern w:val="0"/>
        </w:rPr>
        <w:t>4</w:t>
      </w:r>
      <w:r>
        <w:rPr>
          <w:rFonts w:hint="eastAsia"/>
          <w:kern w:val="0"/>
        </w:rPr>
        <w:t>）</w:t>
      </w:r>
      <w:r>
        <w:rPr>
          <w:kern w:val="0"/>
        </w:rPr>
        <w:t xml:space="preserve"> </w:t>
      </w:r>
      <w:r>
        <w:rPr>
          <w:rFonts w:hint="eastAsia"/>
          <w:kern w:val="0"/>
        </w:rPr>
        <w:t>装修脚手架允许施工荷载分别为</w:t>
      </w:r>
      <w:r>
        <w:rPr>
          <w:rFonts w:ascii="TimesNewRoman" w:hAnsi="TimesNewRoman" w:cs="TimesNewRoman"/>
          <w:kern w:val="0"/>
        </w:rPr>
        <w:t>2.0 KN/m2</w:t>
      </w:r>
      <w:r>
        <w:rPr>
          <w:rFonts w:hint="eastAsia"/>
          <w:kern w:val="0"/>
        </w:rPr>
        <w:t>，</w:t>
      </w:r>
      <w:r>
        <w:rPr>
          <w:kern w:val="0"/>
        </w:rPr>
        <w:t xml:space="preserve"> </w:t>
      </w:r>
      <w:r>
        <w:rPr>
          <w:rFonts w:hint="eastAsia"/>
          <w:kern w:val="0"/>
        </w:rPr>
        <w:t>作业层上的施工荷载，</w:t>
      </w:r>
      <w:r>
        <w:rPr>
          <w:kern w:val="0"/>
        </w:rPr>
        <w:t xml:space="preserve"> </w:t>
      </w:r>
      <w:r>
        <w:rPr>
          <w:rFonts w:hint="eastAsia"/>
          <w:kern w:val="0"/>
        </w:rPr>
        <w:t>不得超载，</w:t>
      </w:r>
      <w:r>
        <w:rPr>
          <w:kern w:val="0"/>
        </w:rPr>
        <w:t xml:space="preserve"> </w:t>
      </w:r>
      <w:r>
        <w:rPr>
          <w:rFonts w:hint="eastAsia"/>
          <w:kern w:val="0"/>
        </w:rPr>
        <w:t>不得将模板支架、泵送混凝土输送管等固定在脚手架上，严禁悬挂起重设备。</w:t>
      </w:r>
    </w:p>
    <w:p w:rsidR="00642E98" w:rsidRDefault="00642E98" w:rsidP="00642E98">
      <w:pPr>
        <w:rPr>
          <w:kern w:val="0"/>
        </w:rPr>
      </w:pPr>
      <w:r>
        <w:rPr>
          <w:rFonts w:ascii="TimesNewRoman" w:hAnsi="TimesNewRoman" w:cs="TimesNewRoman"/>
          <w:kern w:val="0"/>
        </w:rPr>
        <w:t>5</w:t>
      </w:r>
      <w:r>
        <w:rPr>
          <w:rFonts w:hint="eastAsia"/>
          <w:kern w:val="0"/>
        </w:rPr>
        <w:t>）</w:t>
      </w:r>
      <w:r>
        <w:rPr>
          <w:kern w:val="0"/>
        </w:rPr>
        <w:t xml:space="preserve"> </w:t>
      </w:r>
      <w:r>
        <w:rPr>
          <w:rFonts w:hint="eastAsia"/>
          <w:kern w:val="0"/>
        </w:rPr>
        <w:t>当有六级及六级以上大风和雾、雨、雪天时应停止脚手架搭设与拆除作业；雨、雪后上架作业应有防滑措施。</w:t>
      </w:r>
    </w:p>
    <w:p w:rsidR="00642E98" w:rsidRDefault="00642E98" w:rsidP="00642E98">
      <w:pPr>
        <w:rPr>
          <w:kern w:val="0"/>
        </w:rPr>
      </w:pPr>
      <w:r>
        <w:rPr>
          <w:rFonts w:ascii="TimesNewRoman" w:hAnsi="TimesNewRoman" w:cs="TimesNewRoman"/>
          <w:kern w:val="0"/>
        </w:rPr>
        <w:t>6</w:t>
      </w:r>
      <w:r>
        <w:rPr>
          <w:rFonts w:hint="eastAsia"/>
          <w:kern w:val="0"/>
        </w:rPr>
        <w:t>）</w:t>
      </w:r>
      <w:r>
        <w:rPr>
          <w:kern w:val="0"/>
        </w:rPr>
        <w:t xml:space="preserve"> </w:t>
      </w:r>
      <w:r>
        <w:rPr>
          <w:rFonts w:hint="eastAsia"/>
          <w:kern w:val="0"/>
        </w:rPr>
        <w:t>为避免雷击，</w:t>
      </w:r>
      <w:r>
        <w:rPr>
          <w:kern w:val="0"/>
        </w:rPr>
        <w:t xml:space="preserve"> </w:t>
      </w:r>
      <w:r>
        <w:rPr>
          <w:rFonts w:hint="eastAsia"/>
          <w:kern w:val="0"/>
        </w:rPr>
        <w:t>脚手架采取相应的避雷措施；</w:t>
      </w:r>
      <w:r>
        <w:rPr>
          <w:kern w:val="0"/>
        </w:rPr>
        <w:t xml:space="preserve"> </w:t>
      </w:r>
      <w:r>
        <w:rPr>
          <w:rFonts w:hint="eastAsia"/>
          <w:kern w:val="0"/>
        </w:rPr>
        <w:t>利用工程预埋的避雷引下线，四个大角架子管与其很好的连接。</w:t>
      </w:r>
    </w:p>
    <w:p w:rsidR="00642E98" w:rsidRDefault="00642E98" w:rsidP="00642E98">
      <w:pPr>
        <w:rPr>
          <w:kern w:val="0"/>
        </w:rPr>
      </w:pPr>
      <w:r>
        <w:rPr>
          <w:rFonts w:ascii="TimesNewRoman" w:hAnsi="TimesNewRoman" w:cs="TimesNewRoman"/>
          <w:kern w:val="0"/>
        </w:rPr>
        <w:t>7</w:t>
      </w:r>
      <w:r>
        <w:rPr>
          <w:rFonts w:hint="eastAsia"/>
          <w:kern w:val="0"/>
        </w:rPr>
        <w:t>）</w:t>
      </w:r>
      <w:r>
        <w:rPr>
          <w:kern w:val="0"/>
        </w:rPr>
        <w:t xml:space="preserve"> </w:t>
      </w:r>
      <w:r>
        <w:rPr>
          <w:rFonts w:hint="eastAsia"/>
          <w:kern w:val="0"/>
        </w:rPr>
        <w:t>在脚手架使用期间，</w:t>
      </w:r>
      <w:r>
        <w:rPr>
          <w:kern w:val="0"/>
        </w:rPr>
        <w:t xml:space="preserve"> </w:t>
      </w:r>
      <w:r>
        <w:rPr>
          <w:rFonts w:hint="eastAsia"/>
          <w:kern w:val="0"/>
        </w:rPr>
        <w:t>严禁拆除下列杆件：</w:t>
      </w:r>
    </w:p>
    <w:p w:rsidR="00642E98" w:rsidRDefault="00642E98" w:rsidP="00642E98">
      <w:pPr>
        <w:rPr>
          <w:kern w:val="0"/>
        </w:rPr>
      </w:pPr>
      <w:r>
        <w:rPr>
          <w:rFonts w:ascii="TimesNewRoman" w:hAnsi="TimesNewRoman" w:cs="TimesNewRoman"/>
          <w:kern w:val="0"/>
        </w:rPr>
        <w:t>8</w:t>
      </w:r>
      <w:r>
        <w:rPr>
          <w:rFonts w:hint="eastAsia"/>
          <w:kern w:val="0"/>
        </w:rPr>
        <w:t>）</w:t>
      </w:r>
      <w:r>
        <w:rPr>
          <w:kern w:val="0"/>
        </w:rPr>
        <w:t xml:space="preserve"> </w:t>
      </w:r>
      <w:r>
        <w:rPr>
          <w:rFonts w:hint="eastAsia"/>
          <w:kern w:val="0"/>
        </w:rPr>
        <w:t>主节点的纵、横向水平杆，</w:t>
      </w:r>
      <w:r>
        <w:rPr>
          <w:kern w:val="0"/>
        </w:rPr>
        <w:t xml:space="preserve"> </w:t>
      </w:r>
      <w:r>
        <w:rPr>
          <w:rFonts w:hint="eastAsia"/>
          <w:kern w:val="0"/>
        </w:rPr>
        <w:t>纵、横向扫地杆；</w:t>
      </w:r>
    </w:p>
    <w:p w:rsidR="00642E98" w:rsidRDefault="00642E98" w:rsidP="00642E98">
      <w:pPr>
        <w:rPr>
          <w:kern w:val="0"/>
        </w:rPr>
      </w:pPr>
      <w:r>
        <w:rPr>
          <w:rFonts w:ascii="TimesNewRoman" w:hAnsi="TimesNewRoman" w:cs="TimesNewRoman"/>
          <w:kern w:val="0"/>
        </w:rPr>
        <w:t>9</w:t>
      </w:r>
      <w:r>
        <w:rPr>
          <w:rFonts w:hint="eastAsia"/>
          <w:kern w:val="0"/>
        </w:rPr>
        <w:t>）</w:t>
      </w:r>
      <w:r>
        <w:rPr>
          <w:kern w:val="0"/>
        </w:rPr>
        <w:t xml:space="preserve"> </w:t>
      </w:r>
      <w:r>
        <w:rPr>
          <w:rFonts w:hint="eastAsia"/>
          <w:kern w:val="0"/>
        </w:rPr>
        <w:t>连墙件。</w:t>
      </w:r>
    </w:p>
    <w:p w:rsidR="00642E98" w:rsidRDefault="00642E98" w:rsidP="00642E98">
      <w:pPr>
        <w:rPr>
          <w:kern w:val="0"/>
        </w:rPr>
      </w:pPr>
      <w:r>
        <w:rPr>
          <w:rFonts w:ascii="TimesNewRoman" w:hAnsi="TimesNewRoman" w:cs="TimesNewRoman"/>
          <w:kern w:val="0"/>
        </w:rPr>
        <w:t>10</w:t>
      </w:r>
      <w:r>
        <w:rPr>
          <w:rFonts w:hint="eastAsia"/>
          <w:kern w:val="0"/>
        </w:rPr>
        <w:t>）</w:t>
      </w:r>
      <w:r>
        <w:rPr>
          <w:kern w:val="0"/>
        </w:rPr>
        <w:t xml:space="preserve"> </w:t>
      </w:r>
      <w:r>
        <w:rPr>
          <w:rFonts w:hint="eastAsia"/>
          <w:kern w:val="0"/>
        </w:rPr>
        <w:t>不得在脚手架基础及其邻近处进行挖掘作业，否则应采取安全措施，</w:t>
      </w:r>
      <w:r>
        <w:rPr>
          <w:kern w:val="0"/>
        </w:rPr>
        <w:t xml:space="preserve"> </w:t>
      </w:r>
      <w:r>
        <w:rPr>
          <w:rFonts w:hint="eastAsia"/>
          <w:kern w:val="0"/>
        </w:rPr>
        <w:t>并报主管部门批准；</w:t>
      </w:r>
    </w:p>
    <w:p w:rsidR="00642E98" w:rsidRDefault="00642E98" w:rsidP="00642E98">
      <w:pPr>
        <w:rPr>
          <w:kern w:val="0"/>
        </w:rPr>
      </w:pPr>
      <w:r>
        <w:rPr>
          <w:rFonts w:ascii="TimesNewRoman" w:hAnsi="TimesNewRoman" w:cs="TimesNewRoman"/>
          <w:kern w:val="0"/>
        </w:rPr>
        <w:t>11</w:t>
      </w:r>
      <w:r>
        <w:rPr>
          <w:rFonts w:hint="eastAsia"/>
          <w:kern w:val="0"/>
        </w:rPr>
        <w:t>）</w:t>
      </w:r>
      <w:r>
        <w:rPr>
          <w:kern w:val="0"/>
        </w:rPr>
        <w:t xml:space="preserve"> </w:t>
      </w:r>
      <w:r>
        <w:rPr>
          <w:rFonts w:hint="eastAsia"/>
          <w:kern w:val="0"/>
        </w:rPr>
        <w:t>在脚手架上进行电、气焊作业时，必须有防火措施和专人看守；</w:t>
      </w:r>
    </w:p>
    <w:p w:rsidR="00642E98" w:rsidRDefault="00642E98" w:rsidP="00642E98">
      <w:pPr>
        <w:rPr>
          <w:kern w:val="0"/>
        </w:rPr>
      </w:pPr>
      <w:r>
        <w:rPr>
          <w:rFonts w:ascii="TimesNewRoman" w:hAnsi="TimesNewRoman" w:cs="TimesNewRoman"/>
          <w:kern w:val="0"/>
        </w:rPr>
        <w:t>12</w:t>
      </w:r>
      <w:r>
        <w:rPr>
          <w:rFonts w:hint="eastAsia"/>
          <w:kern w:val="0"/>
        </w:rPr>
        <w:t>）</w:t>
      </w:r>
      <w:r>
        <w:rPr>
          <w:kern w:val="0"/>
        </w:rPr>
        <w:t xml:space="preserve"> </w:t>
      </w:r>
      <w:r>
        <w:rPr>
          <w:rFonts w:hint="eastAsia"/>
          <w:kern w:val="0"/>
        </w:rPr>
        <w:t>工地临时用电线路的架设等，应按现行行业标准《施工现场临时用电安全技术规范》</w:t>
      </w:r>
      <w:r>
        <w:rPr>
          <w:rFonts w:hint="eastAsia"/>
          <w:kern w:val="0"/>
        </w:rPr>
        <w:lastRenderedPageBreak/>
        <w:t>（</w:t>
      </w:r>
      <w:r>
        <w:rPr>
          <w:kern w:val="0"/>
        </w:rPr>
        <w:t xml:space="preserve"> </w:t>
      </w:r>
      <w:r>
        <w:rPr>
          <w:rFonts w:ascii="TimesNewRoman" w:hAnsi="TimesNewRoman" w:cs="TimesNewRoman"/>
          <w:kern w:val="0"/>
        </w:rPr>
        <w:t>JGJ 46</w:t>
      </w:r>
      <w:r>
        <w:rPr>
          <w:rFonts w:hint="eastAsia"/>
          <w:kern w:val="0"/>
        </w:rPr>
        <w:t>）的有关规定执行；</w:t>
      </w:r>
    </w:p>
    <w:p w:rsidR="00642E98" w:rsidRDefault="00642E98" w:rsidP="00642E98">
      <w:pPr>
        <w:rPr>
          <w:kern w:val="0"/>
        </w:rPr>
      </w:pPr>
      <w:r>
        <w:rPr>
          <w:rFonts w:ascii="TimesNewRoman" w:hAnsi="TimesNewRoman" w:cs="TimesNewRoman"/>
          <w:kern w:val="0"/>
        </w:rPr>
        <w:t>13</w:t>
      </w:r>
      <w:r>
        <w:rPr>
          <w:rFonts w:hint="eastAsia"/>
          <w:kern w:val="0"/>
        </w:rPr>
        <w:t>）</w:t>
      </w:r>
      <w:r>
        <w:rPr>
          <w:kern w:val="0"/>
        </w:rPr>
        <w:t xml:space="preserve"> </w:t>
      </w:r>
      <w:r>
        <w:rPr>
          <w:rFonts w:hint="eastAsia"/>
          <w:kern w:val="0"/>
        </w:rPr>
        <w:t>搭拆脚手架时，地面应设围栏和警戒标志，并派专人看守，</w:t>
      </w:r>
      <w:r>
        <w:rPr>
          <w:kern w:val="0"/>
        </w:rPr>
        <w:t xml:space="preserve"> </w:t>
      </w:r>
      <w:r>
        <w:rPr>
          <w:rFonts w:hint="eastAsia"/>
          <w:kern w:val="0"/>
        </w:rPr>
        <w:t>严禁非操作人员入内。</w:t>
      </w:r>
    </w:p>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1" w:name="_Toc207187751"/>
      <w:r>
        <w:rPr>
          <w:rFonts w:hint="eastAsia"/>
        </w:rPr>
        <w:t>（三）框架玻璃幕墙安装方案</w:t>
      </w:r>
      <w:bookmarkStart w:id="22" w:name="bk114"/>
      <w:bookmarkEnd w:id="21"/>
      <w:bookmarkEnd w:id="22"/>
    </w:p>
    <w:p w:rsidR="00642E98" w:rsidRDefault="00642E98" w:rsidP="00642E98">
      <w:pPr>
        <w:rPr>
          <w:kern w:val="0"/>
        </w:rPr>
      </w:pPr>
      <w:bookmarkStart w:id="23" w:name="bk115"/>
      <w:bookmarkEnd w:id="23"/>
      <w:r>
        <w:rPr>
          <w:kern w:val="0"/>
        </w:rPr>
        <w:t xml:space="preserve">1 </w:t>
      </w:r>
      <w:r>
        <w:rPr>
          <w:rFonts w:hint="eastAsia"/>
          <w:kern w:val="0"/>
        </w:rPr>
        <w:t>框架玻璃幕墙施工流程图</w:t>
      </w:r>
    </w:p>
    <w:p w:rsidR="00642E98" w:rsidRDefault="00642E98" w:rsidP="00642E98">
      <w:pPr>
        <w:rPr>
          <w:kern w:val="0"/>
        </w:rPr>
      </w:pPr>
    </w:p>
    <w:p w:rsidR="00642E98" w:rsidRDefault="00642E98" w:rsidP="00642E98">
      <w:pPr>
        <w:rPr>
          <w:kern w:val="0"/>
        </w:rPr>
      </w:pPr>
      <w:r>
        <w:rPr>
          <w:noProof/>
        </w:rPr>
        <w:pict>
          <v:group id="_x0000_s1127" style="position:absolute;left:0;text-align:left;margin-left:18pt;margin-top:0;width:378pt;height:101.4pt;z-index:251664384" coordorigin="1800,3936" coordsize="7560,2028">
            <v:shape id="_x0000_s1128" type="#_x0000_t202" style="position:absolute;left:1800;top:3936;width:1620;height:468">
              <v:textbox style="mso-next-textbox:#_x0000_s1128">
                <w:txbxContent>
                  <w:p w:rsidR="00642E98" w:rsidRDefault="00642E98" w:rsidP="00642E98">
                    <w:pPr>
                      <w:jc w:val="center"/>
                    </w:pPr>
                    <w:r>
                      <w:rPr>
                        <w:rFonts w:cs="宋体" w:hint="eastAsia"/>
                      </w:rPr>
                      <w:t>材料准备</w:t>
                    </w:r>
                  </w:p>
                </w:txbxContent>
              </v:textbox>
            </v:shape>
            <v:shape id="_x0000_s1129" type="#_x0000_t202" style="position:absolute;left:3780;top:3936;width:1620;height:468">
              <v:textbox style="mso-next-textbox:#_x0000_s1129">
                <w:txbxContent>
                  <w:p w:rsidR="00642E98" w:rsidRDefault="00642E98" w:rsidP="00642E98">
                    <w:pPr>
                      <w:jc w:val="center"/>
                    </w:pPr>
                    <w:r>
                      <w:rPr>
                        <w:rFonts w:cs="宋体" w:hint="eastAsia"/>
                      </w:rPr>
                      <w:t>测量放线</w:t>
                    </w:r>
                  </w:p>
                </w:txbxContent>
              </v:textbox>
            </v:shape>
            <v:shape id="_x0000_s1130" type="#_x0000_t202" style="position:absolute;left:5580;top:3936;width:1620;height:468">
              <v:textbox style="mso-next-textbox:#_x0000_s1130">
                <w:txbxContent>
                  <w:p w:rsidR="00642E98" w:rsidRDefault="00642E98" w:rsidP="00642E98">
                    <w:pPr>
                      <w:jc w:val="center"/>
                    </w:pPr>
                    <w:r>
                      <w:rPr>
                        <w:rFonts w:cs="宋体" w:hint="eastAsia"/>
                      </w:rPr>
                      <w:t>埋件处理</w:t>
                    </w:r>
                  </w:p>
                </w:txbxContent>
              </v:textbox>
            </v:shape>
            <v:shape id="_x0000_s1131" type="#_x0000_t202" style="position:absolute;left:7560;top:3936;width:1620;height:468">
              <v:textbox style="mso-next-textbox:#_x0000_s1131">
                <w:txbxContent>
                  <w:p w:rsidR="00642E98" w:rsidRDefault="00642E98" w:rsidP="00642E98">
                    <w:pPr>
                      <w:jc w:val="center"/>
                    </w:pPr>
                    <w:r>
                      <w:rPr>
                        <w:rFonts w:cs="宋体" w:hint="eastAsia"/>
                      </w:rPr>
                      <w:t>转接件安装</w:t>
                    </w:r>
                  </w:p>
                </w:txbxContent>
              </v:textbox>
            </v:shape>
            <v:shape id="_x0000_s1132" type="#_x0000_t202" style="position:absolute;left:1800;top:4716;width:1620;height:468">
              <v:textbox style="mso-next-textbox:#_x0000_s1132">
                <w:txbxContent>
                  <w:p w:rsidR="00642E98" w:rsidRDefault="00642E98" w:rsidP="00642E98">
                    <w:pPr>
                      <w:jc w:val="center"/>
                    </w:pPr>
                    <w:r>
                      <w:rPr>
                        <w:rFonts w:cs="宋体" w:hint="eastAsia"/>
                      </w:rPr>
                      <w:t>玻璃安装</w:t>
                    </w:r>
                  </w:p>
                </w:txbxContent>
              </v:textbox>
            </v:shape>
            <v:shape id="_x0000_s1133" type="#_x0000_t202" style="position:absolute;left:3780;top:4716;width:1620;height:468">
              <v:textbox style="mso-next-textbox:#_x0000_s1133">
                <w:txbxContent>
                  <w:p w:rsidR="00642E98" w:rsidRDefault="00642E98" w:rsidP="00642E98">
                    <w:pPr>
                      <w:jc w:val="center"/>
                    </w:pPr>
                    <w:r>
                      <w:rPr>
                        <w:rFonts w:cs="宋体" w:hint="eastAsia"/>
                      </w:rPr>
                      <w:t>层间防火防雷</w:t>
                    </w:r>
                  </w:p>
                </w:txbxContent>
              </v:textbox>
            </v:shape>
            <v:shape id="_x0000_s1134" type="#_x0000_t202" style="position:absolute;left:5760;top:4716;width:1620;height:468">
              <v:textbox style="mso-next-textbox:#_x0000_s1134">
                <w:txbxContent>
                  <w:p w:rsidR="00642E98" w:rsidRDefault="00642E98" w:rsidP="00642E98">
                    <w:pPr>
                      <w:autoSpaceDE w:val="0"/>
                      <w:autoSpaceDN w:val="0"/>
                      <w:adjustRightInd w:val="0"/>
                      <w:jc w:val="center"/>
                      <w:rPr>
                        <w:kern w:val="0"/>
                        <w:sz w:val="20"/>
                        <w:szCs w:val="20"/>
                      </w:rPr>
                    </w:pPr>
                    <w:r>
                      <w:rPr>
                        <w:rFonts w:cs="宋体" w:hint="eastAsia"/>
                        <w:kern w:val="0"/>
                        <w:sz w:val="23"/>
                        <w:szCs w:val="23"/>
                      </w:rPr>
                      <w:t>横龙骨安装</w:t>
                    </w:r>
                  </w:p>
                  <w:p w:rsidR="00642E98" w:rsidRDefault="00642E98" w:rsidP="00642E98"/>
                </w:txbxContent>
              </v:textbox>
            </v:shape>
            <v:shape id="_x0000_s1135" type="#_x0000_t202" style="position:absolute;left:7740;top:4716;width:1620;height:468">
              <v:textbox style="mso-next-textbox:#_x0000_s1135">
                <w:txbxContent>
                  <w:p w:rsidR="00642E98" w:rsidRDefault="00642E98" w:rsidP="00642E98">
                    <w:pPr>
                      <w:jc w:val="center"/>
                    </w:pPr>
                    <w:r>
                      <w:rPr>
                        <w:rFonts w:cs="宋体" w:hint="eastAsia"/>
                      </w:rPr>
                      <w:t>竖龙</w:t>
                    </w:r>
                    <w:r>
                      <w:rPr>
                        <w:rFonts w:cs="宋体" w:hint="eastAsia"/>
                        <w:kern w:val="0"/>
                        <w:sz w:val="23"/>
                        <w:szCs w:val="23"/>
                      </w:rPr>
                      <w:t>骨安装</w:t>
                    </w:r>
                  </w:p>
                </w:txbxContent>
              </v:textbox>
            </v:shape>
            <v:shape id="_x0000_s1136" type="#_x0000_t202" style="position:absolute;left:1800;top:5496;width:1620;height:468">
              <v:textbox style="mso-next-textbox:#_x0000_s1136">
                <w:txbxContent>
                  <w:p w:rsidR="00642E98" w:rsidRDefault="00642E98" w:rsidP="00642E98">
                    <w:pPr>
                      <w:jc w:val="center"/>
                    </w:pPr>
                    <w:r>
                      <w:rPr>
                        <w:rFonts w:cs="宋体" w:hint="eastAsia"/>
                      </w:rPr>
                      <w:t>检查</w:t>
                    </w:r>
                  </w:p>
                </w:txbxContent>
              </v:textbox>
            </v:shape>
            <v:shape id="_x0000_s1137" type="#_x0000_t202" style="position:absolute;left:3780;top:5496;width:1620;height:468">
              <v:textbox style="mso-next-textbox:#_x0000_s1137">
                <w:txbxContent>
                  <w:p w:rsidR="00642E98" w:rsidRDefault="00642E98" w:rsidP="00642E98">
                    <w:pPr>
                      <w:jc w:val="center"/>
                    </w:pPr>
                    <w:r>
                      <w:rPr>
                        <w:rFonts w:cs="宋体" w:hint="eastAsia"/>
                      </w:rPr>
                      <w:t>打胶</w:t>
                    </w:r>
                  </w:p>
                </w:txbxContent>
              </v:textbox>
            </v:shape>
            <v:shape id="_x0000_s1138" type="#_x0000_t202" style="position:absolute;left:5760;top:5496;width:1620;height:468">
              <v:textbox style="mso-next-textbox:#_x0000_s1138">
                <w:txbxContent>
                  <w:p w:rsidR="00642E98" w:rsidRDefault="00642E98" w:rsidP="00642E98">
                    <w:pPr>
                      <w:jc w:val="center"/>
                    </w:pPr>
                    <w:r>
                      <w:rPr>
                        <w:rFonts w:cs="宋体" w:hint="eastAsia"/>
                      </w:rPr>
                      <w:t>清选</w:t>
                    </w:r>
                  </w:p>
                </w:txbxContent>
              </v:textbox>
            </v:shape>
            <v:line id="_x0000_s1139" style="position:absolute" from="3420,4092" to="3780,4092">
              <v:stroke endarrow="block"/>
            </v:line>
            <v:line id="_x0000_s1140" style="position:absolute" from="5400,4092" to="5580,4092">
              <v:stroke endarrow="block"/>
            </v:line>
            <v:line id="_x0000_s1141" style="position:absolute" from="7200,4092" to="7560,4092">
              <v:stroke endarrow="block"/>
            </v:line>
            <v:line id="_x0000_s1142" style="position:absolute" from="3420,5652" to="3780,5652">
              <v:stroke endarrow="block"/>
            </v:line>
            <v:line id="_x0000_s1143" style="position:absolute" from="5400,5652" to="5760,5652">
              <v:stroke endarrow="block"/>
            </v:line>
            <v:line id="_x0000_s1144" style="position:absolute;flip:x" from="3420,4872" to="3780,4872">
              <v:stroke endarrow="block"/>
            </v:line>
            <v:line id="_x0000_s1145" style="position:absolute;flip:x" from="5400,4872" to="5760,4872">
              <v:stroke endarrow="block"/>
            </v:line>
            <v:line id="_x0000_s1146" style="position:absolute;flip:x" from="7380,4872" to="7740,4872">
              <v:stroke endarrow="block"/>
            </v:line>
            <v:line id="_x0000_s1147" style="position:absolute" from="8460,4404" to="8460,4716">
              <v:stroke endarrow="block"/>
            </v:line>
            <v:line id="_x0000_s1148" style="position:absolute" from="2520,5184" to="2520,5496">
              <v:stroke endarrow="block"/>
            </v:line>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kern w:val="0"/>
        </w:rPr>
        <w:t xml:space="preserve">2 </w:t>
      </w:r>
      <w:r>
        <w:rPr>
          <w:rFonts w:hint="eastAsia"/>
          <w:kern w:val="0"/>
        </w:rPr>
        <w:t>施工准备</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框架玻璃幕墙材料的组织</w:t>
      </w:r>
    </w:p>
    <w:p w:rsidR="00642E98" w:rsidRDefault="00642E98" w:rsidP="00642E98">
      <w:pPr>
        <w:rPr>
          <w:kern w:val="0"/>
        </w:rPr>
      </w:pPr>
    </w:p>
    <w:p w:rsidR="00642E98" w:rsidRDefault="00642E98" w:rsidP="00642E98">
      <w:pPr>
        <w:rPr>
          <w:kern w:val="0"/>
        </w:rPr>
      </w:pPr>
      <w:r>
        <w:rPr>
          <w:noProof/>
        </w:rPr>
        <w:pict>
          <v:group id="_x0000_s1149" style="position:absolute;left:0;text-align:left;margin-left:0;margin-top:0;width:423pt;height:226.2pt;z-index:251665408" coordorigin="1800,4716" coordsize="9180,4524">
            <v:shape id="_x0000_s1150" type="#_x0000_t202" style="position:absolute;left:1800;top:5340;width:2340;height:780">
              <v:textbox style="mso-next-textbox:#_x0000_s1150">
                <w:txbxContent>
                  <w:p w:rsidR="00642E98" w:rsidRDefault="00642E98" w:rsidP="00642E98">
                    <w:r>
                      <w:rPr>
                        <w:rFonts w:cs="宋体" w:hint="eastAsia"/>
                      </w:rPr>
                      <w:t>编制采购、喷涂、加工、组装拼装计划书</w:t>
                    </w:r>
                  </w:p>
                </w:txbxContent>
              </v:textbox>
            </v:shape>
            <v:shape id="_x0000_s1151" type="#_x0000_t202" style="position:absolute;left:4680;top:5340;width:1440;height:780">
              <v:textbox style="mso-next-textbox:#_x0000_s1151">
                <w:txbxContent>
                  <w:p w:rsidR="00642E98" w:rsidRDefault="00642E98" w:rsidP="00642E98">
                    <w:pPr>
                      <w:autoSpaceDE w:val="0"/>
                      <w:autoSpaceDN w:val="0"/>
                      <w:adjustRightInd w:val="0"/>
                      <w:jc w:val="left"/>
                    </w:pPr>
                    <w:r>
                      <w:rPr>
                        <w:rFonts w:cs="宋体" w:hint="eastAsia"/>
                        <w:kern w:val="0"/>
                      </w:rPr>
                      <w:t>供货商返回计划书</w:t>
                    </w:r>
                  </w:p>
                </w:txbxContent>
              </v:textbox>
            </v:shape>
            <v:shape id="_x0000_s1152" type="#_x0000_t202" style="position:absolute;left:6480;top:4716;width:1980;height:780">
              <v:textbox style="mso-next-textbox:#_x0000_s1152">
                <w:txbxContent>
                  <w:p w:rsidR="00642E98" w:rsidRDefault="00642E98" w:rsidP="00642E98">
                    <w:pPr>
                      <w:autoSpaceDE w:val="0"/>
                      <w:autoSpaceDN w:val="0"/>
                      <w:adjustRightInd w:val="0"/>
                      <w:jc w:val="left"/>
                      <w:rPr>
                        <w:kern w:val="0"/>
                      </w:rPr>
                    </w:pPr>
                    <w:r>
                      <w:rPr>
                        <w:rFonts w:cs="宋体" w:hint="eastAsia"/>
                        <w:kern w:val="0"/>
                      </w:rPr>
                      <w:t>在玻璃供货商处验证生产、发运情况</w:t>
                    </w:r>
                  </w:p>
                  <w:p w:rsidR="00642E98" w:rsidRDefault="00642E98" w:rsidP="00642E98"/>
                </w:txbxContent>
              </v:textbox>
            </v:shape>
            <v:shape id="_x0000_s1153" type="#_x0000_t202" style="position:absolute;left:6480;top:5652;width:1980;height:780">
              <v:textbox style="mso-next-textbox:#_x0000_s1153">
                <w:txbxContent>
                  <w:p w:rsidR="00642E98" w:rsidRDefault="00642E98" w:rsidP="00642E98">
                    <w:pPr>
                      <w:autoSpaceDE w:val="0"/>
                      <w:autoSpaceDN w:val="0"/>
                      <w:adjustRightInd w:val="0"/>
                      <w:jc w:val="left"/>
                      <w:rPr>
                        <w:kern w:val="0"/>
                      </w:rPr>
                    </w:pPr>
                    <w:r>
                      <w:rPr>
                        <w:rFonts w:cs="宋体" w:hint="eastAsia"/>
                        <w:kern w:val="0"/>
                      </w:rPr>
                      <w:t>在型材供货商处验证生产、发运情况</w:t>
                    </w:r>
                  </w:p>
                  <w:p w:rsidR="00642E98" w:rsidRDefault="00642E98" w:rsidP="00642E98"/>
                </w:txbxContent>
              </v:textbox>
            </v:shape>
            <v:shape id="_x0000_s1154" type="#_x0000_t202" style="position:absolute;left:6480;top:6588;width:1980;height:780">
              <v:textbox style="mso-next-textbox:#_x0000_s1154">
                <w:txbxContent>
                  <w:p w:rsidR="00642E98" w:rsidRDefault="00642E98" w:rsidP="00642E98">
                    <w:pPr>
                      <w:autoSpaceDE w:val="0"/>
                      <w:autoSpaceDN w:val="0"/>
                      <w:adjustRightInd w:val="0"/>
                      <w:jc w:val="left"/>
                      <w:rPr>
                        <w:kern w:val="0"/>
                      </w:rPr>
                    </w:pPr>
                    <w:r>
                      <w:rPr>
                        <w:rFonts w:cs="宋体" w:hint="eastAsia"/>
                        <w:kern w:val="0"/>
                      </w:rPr>
                      <w:t>在表面处理厂处验证生产、发运情况</w:t>
                    </w:r>
                  </w:p>
                  <w:p w:rsidR="00642E98" w:rsidRDefault="00642E98" w:rsidP="00642E98"/>
                </w:txbxContent>
              </v:textbox>
            </v:shape>
            <v:line id="_x0000_s1155" style="position:absolute;flip:y" from="2700,4872" to="2700,5340"/>
            <v:line id="_x0000_s1156" style="position:absolute" from="2700,4872" to="5220,4872"/>
            <v:line id="_x0000_s1157" style="position:absolute" from="5220,4872" to="5220,5340">
              <v:stroke endarrow="block"/>
            </v:line>
            <v:line id="_x0000_s1158" style="position:absolute" from="4140,5652" to="4680,5652">
              <v:stroke endarrow="block"/>
            </v:line>
            <v:line id="_x0000_s1159" style="position:absolute" from="5220,6120" to="5220,6276"/>
            <v:line id="_x0000_s1160" style="position:absolute;flip:x" from="2700,6276" to="5220,6276"/>
            <v:line id="_x0000_s1161" style="position:absolute;flip:y" from="2700,6120" to="2700,6276">
              <v:stroke endarrow="block"/>
            </v:line>
            <v:line id="_x0000_s1162" style="position:absolute" from="6300,5028" to="6480,5028"/>
            <v:line id="_x0000_s1163" style="position:absolute" from="6300,5028" to="6300,6744"/>
            <v:line id="_x0000_s1164" style="position:absolute" from="6300,6744" to="6480,6744"/>
            <v:line id="_x0000_s1165" style="position:absolute" from="6120,5652" to="6300,5652">
              <v:stroke endarrow="block"/>
            </v:line>
            <v:line id="_x0000_s1166" style="position:absolute" from="8460,5028" to="8640,5028"/>
            <v:line id="_x0000_s1167" style="position:absolute" from="8640,5028" to="8640,6900"/>
            <v:line id="_x0000_s1168" style="position:absolute;flip:x" from="8460,6900" to="8640,6900"/>
            <v:shape id="_x0000_s1169" type="#_x0000_t202" style="position:absolute;left:9000;top:5496;width:1260;height:1404">
              <v:textbox style="mso-next-textbox:#_x0000_s1169">
                <w:txbxContent>
                  <w:p w:rsidR="00642E98" w:rsidRDefault="00642E98" w:rsidP="00642E98">
                    <w:pPr>
                      <w:autoSpaceDE w:val="0"/>
                      <w:autoSpaceDN w:val="0"/>
                      <w:adjustRightInd w:val="0"/>
                      <w:jc w:val="left"/>
                    </w:pPr>
                    <w:r>
                      <w:rPr>
                        <w:rFonts w:cs="宋体" w:hint="eastAsia"/>
                        <w:kern w:val="0"/>
                      </w:rPr>
                      <w:t>材料到施工单位制作工厂卸货、待检</w:t>
                    </w:r>
                  </w:p>
                </w:txbxContent>
              </v:textbox>
            </v:shape>
            <v:line id="_x0000_s1170" style="position:absolute" from="8640,6120" to="9000,6120">
              <v:stroke endarrow="block"/>
            </v:line>
            <v:line id="_x0000_s1171" style="position:absolute" from="10260,5964" to="10440,5964"/>
            <v:line id="_x0000_s1172" style="position:absolute" from="10440,5964" to="10440,7524"/>
            <v:line id="_x0000_s1173" style="position:absolute;flip:x" from="2340,7524" to="10440,7524"/>
            <v:line id="_x0000_s1174" style="position:absolute" from="2340,7524" to="2340,8148"/>
            <v:line id="_x0000_s1175" style="position:absolute" from="2340,8148" to="2880,8148">
              <v:stroke endarrow="block"/>
            </v:line>
            <v:shape id="_x0000_s1176" type="#_x0000_t202" style="position:absolute;left:2880;top:7836;width:1980;height:1092">
              <v:textbox style="mso-next-textbox:#_x0000_s1176">
                <w:txbxContent>
                  <w:p w:rsidR="00642E98" w:rsidRDefault="00642E98" w:rsidP="00642E98">
                    <w:pPr>
                      <w:autoSpaceDE w:val="0"/>
                      <w:autoSpaceDN w:val="0"/>
                      <w:adjustRightInd w:val="0"/>
                      <w:jc w:val="left"/>
                      <w:rPr>
                        <w:kern w:val="0"/>
                      </w:rPr>
                    </w:pPr>
                    <w:r>
                      <w:rPr>
                        <w:rFonts w:cs="宋体" w:hint="eastAsia"/>
                        <w:kern w:val="0"/>
                      </w:rPr>
                      <w:t>按规定对各种材料进行检验、加工、制作、组合拼装</w:t>
                    </w:r>
                  </w:p>
                  <w:p w:rsidR="00642E98" w:rsidRDefault="00642E98" w:rsidP="00642E98"/>
                </w:txbxContent>
              </v:textbox>
            </v:shape>
            <v:line id="_x0000_s1177" style="position:absolute" from="4860,8148" to="5400,8148">
              <v:stroke endarrow="block"/>
            </v:line>
            <v:shape id="_x0000_s1178" type="#_x0000_t202" style="position:absolute;left:5400;top:7836;width:1980;height:780">
              <v:textbox style="mso-next-textbox:#_x0000_s1178">
                <w:txbxContent>
                  <w:p w:rsidR="00642E98" w:rsidRDefault="00642E98" w:rsidP="00642E98">
                    <w:pPr>
                      <w:autoSpaceDE w:val="0"/>
                      <w:autoSpaceDN w:val="0"/>
                      <w:adjustRightInd w:val="0"/>
                      <w:jc w:val="left"/>
                    </w:pPr>
                    <w:r>
                      <w:rPr>
                        <w:rFonts w:cs="宋体" w:hint="eastAsia"/>
                        <w:kern w:val="0"/>
                      </w:rPr>
                      <w:t>按</w:t>
                    </w:r>
                    <w:r>
                      <w:rPr>
                        <w:rFonts w:cs="宋体"/>
                        <w:kern w:val="0"/>
                      </w:rPr>
                      <w:t xml:space="preserve"> I S O9001</w:t>
                    </w:r>
                    <w:r>
                      <w:rPr>
                        <w:rFonts w:cs="宋体" w:hint="eastAsia"/>
                        <w:kern w:val="0"/>
                      </w:rPr>
                      <w:t>要求对每道工序进行检验</w:t>
                    </w:r>
                  </w:p>
                </w:txbxContent>
              </v:textbox>
            </v:shape>
            <v:shape id="_x0000_s1179" type="#_x0000_t202" style="position:absolute;left:7560;top:7836;width:1980;height:780">
              <v:textbox style="mso-next-textbox:#_x0000_s1179">
                <w:txbxContent>
                  <w:p w:rsidR="00642E98" w:rsidRDefault="00642E98" w:rsidP="00642E98">
                    <w:pPr>
                      <w:autoSpaceDE w:val="0"/>
                      <w:autoSpaceDN w:val="0"/>
                      <w:adjustRightInd w:val="0"/>
                      <w:jc w:val="left"/>
                      <w:rPr>
                        <w:kern w:val="0"/>
                      </w:rPr>
                    </w:pPr>
                    <w:r>
                      <w:rPr>
                        <w:rFonts w:cs="宋体" w:hint="eastAsia"/>
                        <w:kern w:val="0"/>
                      </w:rPr>
                      <w:t>半成品出厂检验</w:t>
                    </w:r>
                  </w:p>
                  <w:p w:rsidR="00642E98" w:rsidRDefault="00642E98" w:rsidP="00642E98">
                    <w:pPr>
                      <w:autoSpaceDE w:val="0"/>
                      <w:autoSpaceDN w:val="0"/>
                      <w:adjustRightInd w:val="0"/>
                      <w:jc w:val="left"/>
                      <w:rPr>
                        <w:kern w:val="0"/>
                      </w:rPr>
                    </w:pPr>
                    <w:r>
                      <w:rPr>
                        <w:rFonts w:cs="宋体" w:hint="eastAsia"/>
                        <w:kern w:val="0"/>
                      </w:rPr>
                      <w:t>签发出厂合格证</w:t>
                    </w:r>
                  </w:p>
                  <w:p w:rsidR="00642E98" w:rsidRDefault="00642E98" w:rsidP="00642E98"/>
                </w:txbxContent>
              </v:textbox>
            </v:shape>
            <v:shape id="_x0000_s1180" type="#_x0000_t202" style="position:absolute;left:9720;top:7836;width:1260;height:780">
              <v:textbox style="mso-next-textbox:#_x0000_s1180">
                <w:txbxContent>
                  <w:p w:rsidR="00642E98" w:rsidRDefault="00642E98" w:rsidP="00642E98">
                    <w:pPr>
                      <w:autoSpaceDE w:val="0"/>
                      <w:autoSpaceDN w:val="0"/>
                      <w:adjustRightInd w:val="0"/>
                      <w:jc w:val="left"/>
                      <w:rPr>
                        <w:kern w:val="0"/>
                      </w:rPr>
                    </w:pPr>
                    <w:r>
                      <w:rPr>
                        <w:rFonts w:cs="宋体" w:hint="eastAsia"/>
                        <w:kern w:val="0"/>
                      </w:rPr>
                      <w:t>发运工地</w:t>
                    </w:r>
                  </w:p>
                  <w:p w:rsidR="00642E98" w:rsidRDefault="00642E98" w:rsidP="00642E98">
                    <w:pPr>
                      <w:autoSpaceDE w:val="0"/>
                      <w:autoSpaceDN w:val="0"/>
                      <w:adjustRightInd w:val="0"/>
                      <w:jc w:val="left"/>
                      <w:rPr>
                        <w:kern w:val="0"/>
                      </w:rPr>
                    </w:pPr>
                    <w:r>
                      <w:rPr>
                        <w:rFonts w:cs="宋体" w:hint="eastAsia"/>
                        <w:kern w:val="0"/>
                      </w:rPr>
                      <w:t>验收安装</w:t>
                    </w:r>
                  </w:p>
                  <w:p w:rsidR="00642E98" w:rsidRDefault="00642E98" w:rsidP="00642E98"/>
                </w:txbxContent>
              </v:textbox>
            </v:shape>
            <v:line id="_x0000_s1181" style="position:absolute;flip:y" from="3960,7680" to="3960,7836"/>
            <v:line id="_x0000_s1182" style="position:absolute" from="3960,7680" to="6300,7680"/>
            <v:line id="_x0000_s1183" style="position:absolute" from="6300,7680" to="6300,7836">
              <v:stroke endarrow="block"/>
            </v:line>
            <v:line id="_x0000_s1184" style="position:absolute" from="6480,8616" to="6480,8928"/>
            <v:line id="_x0000_s1185" style="position:absolute;flip:y" from="3960,8928" to="3960,9240">
              <v:stroke endarrow="block"/>
            </v:line>
            <v:line id="_x0000_s1186" style="position:absolute" from="6480,8616" to="6480,9240"/>
            <v:line id="_x0000_s1187" style="position:absolute" from="3960,9240" to="6480,9240"/>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kern w:val="0"/>
        </w:rPr>
        <w:t xml:space="preserve">3 </w:t>
      </w:r>
      <w:r>
        <w:rPr>
          <w:rFonts w:cs="宋体" w:hint="eastAsia"/>
          <w:kern w:val="0"/>
        </w:rPr>
        <w:t>竖龙骨安装</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放线流程说明</w:t>
      </w:r>
    </w:p>
    <w:p w:rsidR="00642E98" w:rsidRDefault="00642E98" w:rsidP="00642E98">
      <w:pPr>
        <w:rPr>
          <w:kern w:val="0"/>
        </w:rPr>
      </w:pPr>
      <w:r>
        <w:rPr>
          <w:rFonts w:cs="宋体"/>
          <w:kern w:val="0"/>
        </w:rPr>
        <w:t>1</w:t>
      </w:r>
      <w:r>
        <w:rPr>
          <w:rFonts w:cs="宋体" w:hint="eastAsia"/>
          <w:kern w:val="0"/>
        </w:rPr>
        <w:t>）</w:t>
      </w:r>
      <w:r>
        <w:rPr>
          <w:rFonts w:cs="宋体"/>
          <w:kern w:val="0"/>
        </w:rPr>
        <w:t xml:space="preserve"> </w:t>
      </w:r>
      <w:r>
        <w:rPr>
          <w:rFonts w:cs="宋体" w:hint="eastAsia"/>
          <w:kern w:val="0"/>
        </w:rPr>
        <w:t>框架玻璃幕墙放线工艺流程</w: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noProof/>
        </w:rPr>
        <w:pict>
          <v:group id="_x0000_s1318" style="position:absolute;left:0;text-align:left;margin-left:-18pt;margin-top:-31.2pt;width:450pt;height:234pt;z-index:251675648" coordorigin="2160,8460" coordsize="9000,4680">
            <v:shape id="_x0000_s1319" type="#_x0000_t202" style="position:absolute;left:5220;top:8460;width:5400;height:780">
              <v:textbox style="mso-next-textbox:#_x0000_s1319">
                <w:txbxContent>
                  <w:p w:rsidR="00642E98" w:rsidRDefault="00642E98" w:rsidP="00642E98">
                    <w:pPr>
                      <w:autoSpaceDE w:val="0"/>
                      <w:autoSpaceDN w:val="0"/>
                      <w:adjustRightInd w:val="0"/>
                      <w:jc w:val="left"/>
                      <w:rPr>
                        <w:kern w:val="0"/>
                      </w:rPr>
                    </w:pPr>
                    <w:r>
                      <w:rPr>
                        <w:rFonts w:cs="宋体" w:hint="eastAsia"/>
                        <w:kern w:val="0"/>
                      </w:rPr>
                      <w:t>熟悉了解图纸要求，</w:t>
                    </w:r>
                    <w:r>
                      <w:rPr>
                        <w:rFonts w:cs="宋体"/>
                        <w:kern w:val="0"/>
                      </w:rPr>
                      <w:t xml:space="preserve"> </w:t>
                    </w:r>
                    <w:r>
                      <w:rPr>
                        <w:rFonts w:cs="宋体" w:hint="eastAsia"/>
                        <w:kern w:val="0"/>
                      </w:rPr>
                      <w:t>检查图纸是否有不清楚的地方，</w:t>
                    </w:r>
                    <w:r>
                      <w:rPr>
                        <w:rFonts w:cs="宋体"/>
                        <w:kern w:val="0"/>
                      </w:rPr>
                      <w:t xml:space="preserve"> </w:t>
                    </w:r>
                    <w:r>
                      <w:rPr>
                        <w:rFonts w:cs="宋体" w:hint="eastAsia"/>
                        <w:kern w:val="0"/>
                      </w:rPr>
                      <w:t>是否有弄不懂的问题</w:t>
                    </w:r>
                  </w:p>
                  <w:p w:rsidR="00642E98" w:rsidRDefault="00642E98" w:rsidP="00642E98"/>
                </w:txbxContent>
              </v:textbox>
            </v:shape>
            <v:line id="_x0000_s1320" style="position:absolute" from="2340,9552" to="2700,9552">
              <v:stroke endarrow="block"/>
            </v:line>
            <v:shape id="_x0000_s1321" type="#_x0000_t202" style="position:absolute;left:2700;top:9396;width:3600;height:468">
              <v:textbox>
                <w:txbxContent>
                  <w:p w:rsidR="00642E98" w:rsidRDefault="00642E98" w:rsidP="00642E98">
                    <w:r>
                      <w:rPr>
                        <w:rFonts w:cs="宋体" w:hint="eastAsia"/>
                        <w:kern w:val="0"/>
                      </w:rPr>
                      <w:t>准备所有的工器具，</w:t>
                    </w:r>
                    <w:r>
                      <w:rPr>
                        <w:rFonts w:cs="宋体"/>
                        <w:kern w:val="0"/>
                      </w:rPr>
                      <w:t xml:space="preserve"> </w:t>
                    </w:r>
                    <w:r>
                      <w:rPr>
                        <w:rFonts w:cs="宋体" w:hint="eastAsia"/>
                        <w:kern w:val="0"/>
                      </w:rPr>
                      <w:t>做好准备工作</w:t>
                    </w:r>
                  </w:p>
                </w:txbxContent>
              </v:textbox>
            </v:shape>
            <v:line id="_x0000_s1322" style="position:absolute" from="6300,9552" to="6660,9552">
              <v:stroke endarrow="block"/>
            </v:line>
            <v:shape id="_x0000_s1323" type="#_x0000_t202" style="position:absolute;left:6660;top:9396;width:3240;height:468">
              <v:textbox>
                <w:txbxContent>
                  <w:p w:rsidR="00642E98" w:rsidRDefault="00642E98" w:rsidP="00642E98">
                    <w:r>
                      <w:rPr>
                        <w:rFonts w:cs="宋体" w:hint="eastAsia"/>
                        <w:kern w:val="0"/>
                      </w:rPr>
                      <w:t>在施工现场找准所有线的位置</w:t>
                    </w:r>
                  </w:p>
                </w:txbxContent>
              </v:textbox>
            </v:shape>
            <v:line id="_x0000_s1324" style="position:absolute" from="9900,9552" to="10620,9552">
              <v:stroke endarrow="block"/>
            </v:line>
            <v:shape id="_x0000_s1325" type="#_x0000_t202" style="position:absolute;left:2340;top:10176;width:2160;height:780">
              <v:textbox style="mso-next-textbox:#_x0000_s1325">
                <w:txbxContent>
                  <w:p w:rsidR="00642E98" w:rsidRDefault="00642E98" w:rsidP="00642E98">
                    <w:r>
                      <w:rPr>
                        <w:rFonts w:cs="宋体" w:hint="eastAsia"/>
                        <w:kern w:val="0"/>
                      </w:rPr>
                      <w:t>在关键层打水平线位置</w:t>
                    </w:r>
                  </w:p>
                </w:txbxContent>
              </v:textbox>
            </v:shape>
            <v:line id="_x0000_s1326" style="position:absolute" from="4500,10332" to="4860,10332">
              <v:stroke endarrow="block"/>
            </v:line>
            <v:shape id="_x0000_s1327" type="#_x0000_t202" style="position:absolute;left:4860;top:10176;width:2520;height:468">
              <v:textbox style="mso-next-textbox:#_x0000_s1327">
                <w:txbxContent>
                  <w:p w:rsidR="00642E98" w:rsidRDefault="00642E98" w:rsidP="00642E98">
                    <w:r>
                      <w:rPr>
                        <w:rFonts w:cs="宋体" w:hint="eastAsia"/>
                        <w:kern w:val="0"/>
                      </w:rPr>
                      <w:t>寻找辅助层打水平线</w:t>
                    </w:r>
                  </w:p>
                </w:txbxContent>
              </v:textbox>
            </v:shape>
            <v:line id="_x0000_s1328" style="position:absolute" from="7380,10332" to="7740,10332">
              <v:stroke endarrow="block"/>
            </v:line>
            <v:shape id="_x0000_s1329" type="#_x0000_t202" style="position:absolute;left:7740;top:10176;width:2880;height:468">
              <v:textbox style="mso-next-textbox:#_x0000_s1329">
                <w:txbxContent>
                  <w:p w:rsidR="00642E98" w:rsidRDefault="00642E98" w:rsidP="00642E98">
                    <w:r>
                      <w:rPr>
                        <w:rFonts w:cs="宋体" w:hint="eastAsia"/>
                      </w:rPr>
                      <w:t>找出竖龙骨和线定位点</w:t>
                    </w:r>
                  </w:p>
                </w:txbxContent>
              </v:textbox>
            </v:shape>
            <v:line id="_x0000_s1330" style="position:absolute" from="2340,11268" to="3060,11268">
              <v:stroke endarrow="block"/>
            </v:line>
            <v:shape id="_x0000_s1331" type="#_x0000_t202" style="position:absolute;left:3060;top:11112;width:1620;height:468">
              <v:textbox style="mso-next-textbox:#_x0000_s1331">
                <w:txbxContent>
                  <w:p w:rsidR="00642E98" w:rsidRDefault="00642E98" w:rsidP="00642E98">
                    <w:r>
                      <w:rPr>
                        <w:rFonts w:cs="宋体" w:hint="eastAsia"/>
                        <w:kern w:val="0"/>
                      </w:rPr>
                      <w:t>将定位点加固</w:t>
                    </w:r>
                  </w:p>
                </w:txbxContent>
              </v:textbox>
            </v:shape>
            <v:line id="_x0000_s1332" style="position:absolute" from="4680,11268" to="5040,11268">
              <v:stroke endarrow="block"/>
            </v:line>
            <v:shape id="_x0000_s1333" type="#_x0000_t202" style="position:absolute;left:5040;top:11112;width:1620;height:468">
              <v:textbox style="mso-next-textbox:#_x0000_s1333">
                <w:txbxContent>
                  <w:p w:rsidR="00642E98" w:rsidRDefault="00642E98" w:rsidP="00642E98">
                    <w:r>
                      <w:rPr>
                        <w:rFonts w:cs="宋体" w:hint="eastAsia"/>
                      </w:rPr>
                      <w:t>拉水平线</w:t>
                    </w:r>
                  </w:p>
                </w:txbxContent>
              </v:textbox>
            </v:shape>
            <v:line id="_x0000_s1334" style="position:absolute" from="6660,11268" to="7020,11268">
              <v:stroke endarrow="block"/>
            </v:line>
            <v:shape id="_x0000_s1335" type="#_x0000_t202" style="position:absolute;left:7020;top:11112;width:1620;height:780">
              <v:textbox style="mso-next-textbox:#_x0000_s1335">
                <w:txbxContent>
                  <w:p w:rsidR="00642E98" w:rsidRDefault="00642E98" w:rsidP="00642E98">
                    <w:r>
                      <w:rPr>
                        <w:rFonts w:cs="宋体" w:hint="eastAsia"/>
                        <w:kern w:val="0"/>
                      </w:rPr>
                      <w:t>检查水平线的误差</w:t>
                    </w:r>
                  </w:p>
                </w:txbxContent>
              </v:textbox>
            </v:shape>
            <v:line id="_x0000_s1336" style="position:absolute" from="8640,11268" to="8820,11268">
              <v:stroke endarrow="block"/>
            </v:line>
            <v:shape id="_x0000_s1337" type="#_x0000_t202" style="position:absolute;left:8820;top:11112;width:1440;height:468">
              <v:textbox style="mso-next-textbox:#_x0000_s1337">
                <w:txbxContent>
                  <w:p w:rsidR="00642E98" w:rsidRDefault="00642E98" w:rsidP="00642E98">
                    <w:r>
                      <w:rPr>
                        <w:rFonts w:cs="宋体" w:hint="eastAsia"/>
                      </w:rPr>
                      <w:t>调整误差</w:t>
                    </w:r>
                  </w:p>
                </w:txbxContent>
              </v:textbox>
            </v:shape>
            <v:line id="_x0000_s1338" style="position:absolute" from="10260,11268" to="10620,11268">
              <v:stroke endarrow="block"/>
            </v:line>
            <v:shape id="_x0000_s1339" type="#_x0000_t202" style="position:absolute;left:2340;top:11736;width:1800;height:468">
              <v:textbox style="mso-next-textbox:#_x0000_s1339">
                <w:txbxContent>
                  <w:p w:rsidR="00642E98" w:rsidRDefault="00642E98" w:rsidP="00642E98">
                    <w:r>
                      <w:rPr>
                        <w:rFonts w:cs="宋体" w:hint="eastAsia"/>
                      </w:rPr>
                      <w:t>进行水平分格</w:t>
                    </w:r>
                  </w:p>
                </w:txbxContent>
              </v:textbox>
            </v:shape>
            <v:line id="_x0000_s1340" style="position:absolute" from="4140,11892" to="4500,11892">
              <v:stroke endarrow="block"/>
            </v:line>
            <v:shape id="_x0000_s1341" type="#_x0000_t202" style="position:absolute;left:4500;top:11736;width:2340;height:780">
              <v:textbox style="mso-next-textbox:#_x0000_s1341">
                <w:txbxContent>
                  <w:p w:rsidR="00642E98" w:rsidRDefault="00642E98" w:rsidP="00642E98">
                    <w:r>
                      <w:rPr>
                        <w:rFonts w:cs="宋体" w:hint="eastAsia"/>
                        <w:kern w:val="0"/>
                      </w:rPr>
                      <w:t>复查水平分格的准确性</w:t>
                    </w:r>
                  </w:p>
                </w:txbxContent>
              </v:textbox>
            </v:shape>
            <v:line id="_x0000_s1342" style="position:absolute" from="6840,12204" to="7380,12204">
              <v:stroke endarrow="block"/>
            </v:line>
            <v:shape id="_x0000_s1343" type="#_x0000_t202" style="position:absolute;left:7380;top:12048;width:1440;height:468">
              <v:textbox style="mso-next-textbox:#_x0000_s1343">
                <w:txbxContent>
                  <w:p w:rsidR="00642E98" w:rsidRDefault="00642E98" w:rsidP="00642E98">
                    <w:r>
                      <w:rPr>
                        <w:rFonts w:cs="宋体" w:hint="eastAsia"/>
                      </w:rPr>
                      <w:t>吊垂直线</w:t>
                    </w:r>
                  </w:p>
                </w:txbxContent>
              </v:textbox>
            </v:shape>
            <v:line id="_x0000_s1344" style="position:absolute" from="8820,12204" to="9180,12204">
              <v:stroke endarrow="block"/>
            </v:line>
            <v:shape id="_x0000_s1345" type="#_x0000_t202" style="position:absolute;left:9180;top:12048;width:1800;height:468">
              <v:textbox style="mso-next-textbox:#_x0000_s1345">
                <w:txbxContent>
                  <w:p w:rsidR="00642E98" w:rsidRDefault="00642E98" w:rsidP="00642E98">
                    <w:r>
                      <w:rPr>
                        <w:rFonts w:cs="宋体" w:hint="eastAsia"/>
                      </w:rPr>
                      <w:t>检查垂直度</w:t>
                    </w:r>
                  </w:p>
                </w:txbxContent>
              </v:textbox>
            </v:shape>
            <v:line id="_x0000_s1346" style="position:absolute" from="2160,12672" to="2700,12672">
              <v:stroke endarrow="block"/>
            </v:line>
            <v:shape id="_x0000_s1347" type="#_x0000_t202" style="position:absolute;left:2700;top:12516;width:1620;height:468">
              <v:textbox style="mso-next-textbox:#_x0000_s1347">
                <w:txbxContent>
                  <w:p w:rsidR="00642E98" w:rsidRDefault="00642E98" w:rsidP="00642E98">
                    <w:r>
                      <w:rPr>
                        <w:rFonts w:cs="宋体" w:hint="eastAsia"/>
                        <w:kern w:val="0"/>
                      </w:rPr>
                      <w:t>固定垂直线</w:t>
                    </w:r>
                  </w:p>
                </w:txbxContent>
              </v:textbox>
            </v:shape>
            <v:line id="_x0000_s1348" style="position:absolute" from="4320,12828" to="4680,12828">
              <v:stroke endarrow="block"/>
            </v:line>
            <v:shape id="_x0000_s1349" type="#_x0000_t202" style="position:absolute;left:4680;top:12672;width:2520;height:468">
              <v:textbox style="mso-next-textbox:#_x0000_s1349">
                <w:txbxContent>
                  <w:p w:rsidR="00642E98" w:rsidRDefault="00642E98" w:rsidP="00642E98">
                    <w:r>
                      <w:rPr>
                        <w:rFonts w:cs="宋体" w:hint="eastAsia"/>
                        <w:kern w:val="0"/>
                      </w:rPr>
                      <w:t>检查所有放线的准确线</w:t>
                    </w:r>
                  </w:p>
                </w:txbxContent>
              </v:textbox>
            </v:shape>
            <v:line id="_x0000_s1350" style="position:absolute" from="7200,12828" to="7560,12828">
              <v:stroke endarrow="block"/>
            </v:line>
            <v:shape id="_x0000_s1351" type="#_x0000_t202" style="position:absolute;left:7560;top:12672;width:3600;height:468">
              <v:textbox style="mso-next-textbox:#_x0000_s1351">
                <w:txbxContent>
                  <w:p w:rsidR="00642E98" w:rsidRDefault="00642E98" w:rsidP="00642E98">
                    <w:r>
                      <w:rPr>
                        <w:rFonts w:cs="宋体" w:hint="eastAsia"/>
                      </w:rPr>
                      <w:t>重点清查转角、平面位置的放线情况</w:t>
                    </w:r>
                  </w:p>
                </w:txbxContent>
              </v:textbox>
            </v:shape>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rFonts w:cs="宋体"/>
          <w:kern w:val="0"/>
        </w:rPr>
        <w:t>2</w:t>
      </w:r>
      <w:r>
        <w:rPr>
          <w:rFonts w:cs="宋体" w:hint="eastAsia"/>
          <w:kern w:val="0"/>
        </w:rPr>
        <w:t>）</w:t>
      </w:r>
      <w:r>
        <w:rPr>
          <w:rFonts w:cs="宋体"/>
          <w:kern w:val="0"/>
        </w:rPr>
        <w:t xml:space="preserve"> </w:t>
      </w:r>
      <w:r>
        <w:rPr>
          <w:rFonts w:cs="宋体" w:hint="eastAsia"/>
          <w:kern w:val="0"/>
        </w:rPr>
        <w:t>所需工器具及人员</w:t>
      </w:r>
    </w:p>
    <w:p w:rsidR="00642E98" w:rsidRDefault="00642E98" w:rsidP="00642E98">
      <w:pPr>
        <w:rPr>
          <w:kern w:val="0"/>
        </w:rPr>
      </w:pPr>
      <w:r>
        <w:rPr>
          <w:rFonts w:cs="宋体" w:hint="eastAsia"/>
          <w:kern w:val="0"/>
        </w:rPr>
        <w:t>工器具：</w:t>
      </w:r>
      <w:r>
        <w:rPr>
          <w:rFonts w:cs="宋体"/>
          <w:kern w:val="0"/>
        </w:rPr>
        <w:t xml:space="preserve"> </w:t>
      </w:r>
      <w:r>
        <w:rPr>
          <w:rFonts w:cs="宋体" w:hint="eastAsia"/>
          <w:kern w:val="0"/>
        </w:rPr>
        <w:t>水平管、水准仪、经纬仪、紧线器、线坠、电焊机。</w:t>
      </w:r>
    </w:p>
    <w:p w:rsidR="00642E98" w:rsidRDefault="00642E98" w:rsidP="00642E98">
      <w:pPr>
        <w:rPr>
          <w:kern w:val="0"/>
        </w:rPr>
      </w:pPr>
      <w:r>
        <w:rPr>
          <w:rFonts w:cs="宋体" w:hint="eastAsia"/>
          <w:kern w:val="0"/>
        </w:rPr>
        <w:t>人员：</w:t>
      </w:r>
      <w:r>
        <w:rPr>
          <w:rFonts w:cs="宋体"/>
          <w:kern w:val="0"/>
        </w:rPr>
        <w:t xml:space="preserve"> 4 </w:t>
      </w:r>
      <w:r>
        <w:rPr>
          <w:rFonts w:cs="宋体" w:hint="eastAsia"/>
          <w:kern w:val="0"/>
        </w:rPr>
        <w:t>人，</w:t>
      </w:r>
      <w:r>
        <w:rPr>
          <w:rFonts w:cs="宋体"/>
          <w:kern w:val="0"/>
        </w:rPr>
        <w:t xml:space="preserve"> </w:t>
      </w:r>
      <w:r>
        <w:rPr>
          <w:rFonts w:cs="宋体" w:hint="eastAsia"/>
          <w:kern w:val="0"/>
        </w:rPr>
        <w:t>要求人员技术较全面，</w:t>
      </w:r>
      <w:r>
        <w:rPr>
          <w:rFonts w:cs="宋体"/>
          <w:kern w:val="0"/>
        </w:rPr>
        <w:t xml:space="preserve"> </w:t>
      </w:r>
      <w:r>
        <w:rPr>
          <w:rFonts w:cs="宋体" w:hint="eastAsia"/>
          <w:kern w:val="0"/>
        </w:rPr>
        <w:t>对幕墙有较深了解，</w:t>
      </w:r>
      <w:r>
        <w:rPr>
          <w:rFonts w:cs="宋体"/>
          <w:kern w:val="0"/>
        </w:rPr>
        <w:t xml:space="preserve"> </w:t>
      </w:r>
      <w:r>
        <w:rPr>
          <w:rFonts w:cs="宋体" w:hint="eastAsia"/>
          <w:kern w:val="0"/>
        </w:rPr>
        <w:t>特别是对整个</w:t>
      </w:r>
    </w:p>
    <w:p w:rsidR="00642E98" w:rsidRDefault="00642E98" w:rsidP="00642E98">
      <w:pPr>
        <w:rPr>
          <w:kern w:val="0"/>
        </w:rPr>
      </w:pPr>
      <w:r>
        <w:rPr>
          <w:rFonts w:cs="宋体" w:hint="eastAsia"/>
          <w:kern w:val="0"/>
        </w:rPr>
        <w:t>施工程序、施工方法、方案要有全面掌握了解。</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竖龙骨安装</w:t>
      </w:r>
    </w:p>
    <w:p w:rsidR="00642E98" w:rsidRDefault="00642E98" w:rsidP="00642E98">
      <w:pPr>
        <w:rPr>
          <w:kern w:val="0"/>
        </w:rPr>
      </w:pPr>
      <w:r>
        <w:rPr>
          <w:rFonts w:cs="宋体"/>
          <w:kern w:val="0"/>
        </w:rPr>
        <w:t>1</w:t>
      </w:r>
      <w:r>
        <w:rPr>
          <w:rFonts w:cs="宋体" w:hint="eastAsia"/>
          <w:kern w:val="0"/>
        </w:rPr>
        <w:t>）</w:t>
      </w:r>
      <w:r>
        <w:rPr>
          <w:rFonts w:cs="宋体"/>
          <w:kern w:val="0"/>
        </w:rPr>
        <w:t xml:space="preserve"> </w:t>
      </w:r>
      <w:r>
        <w:rPr>
          <w:rFonts w:cs="宋体" w:hint="eastAsia"/>
          <w:kern w:val="0"/>
        </w:rPr>
        <w:t>工艺流程说明</w:t>
      </w:r>
    </w:p>
    <w:p w:rsidR="00642E98" w:rsidRDefault="00642E98" w:rsidP="00642E98">
      <w:pPr>
        <w:rPr>
          <w:kern w:val="0"/>
        </w:rPr>
      </w:pPr>
      <w:r>
        <w:rPr>
          <w:noProof/>
        </w:rPr>
        <w:pict>
          <v:group id="_x0000_s1188" style="position:absolute;left:0;text-align:left;margin-left:18pt;margin-top:7.8pt;width:387pt;height:54.6pt;z-index:251666432" coordorigin="2160,12204" coordsize="7740,1092">
            <v:shape id="_x0000_s1189" type="#_x0000_t202" style="position:absolute;left:3240;top:12204;width:2700;height:468">
              <v:textbox style="mso-next-textbox:#_x0000_s1189">
                <w:txbxContent>
                  <w:p w:rsidR="00642E98" w:rsidRDefault="00642E98" w:rsidP="00642E98">
                    <w:r>
                      <w:rPr>
                        <w:rFonts w:cs="宋体" w:hint="eastAsia"/>
                        <w:kern w:val="0"/>
                      </w:rPr>
                      <w:t>检查竖龙骨型号、规格</w:t>
                    </w:r>
                  </w:p>
                </w:txbxContent>
              </v:textbox>
            </v:shape>
            <v:shape id="_x0000_s1190" type="#_x0000_t202" style="position:absolute;left:6480;top:12204;width:1440;height:468">
              <v:textbox style="mso-next-textbox:#_x0000_s1190">
                <w:txbxContent>
                  <w:p w:rsidR="00642E98" w:rsidRDefault="00642E98" w:rsidP="00642E98">
                    <w:r>
                      <w:rPr>
                        <w:rFonts w:cs="宋体" w:hint="eastAsia"/>
                        <w:kern w:val="0"/>
                      </w:rPr>
                      <w:t>对号就位</w:t>
                    </w:r>
                  </w:p>
                </w:txbxContent>
              </v:textbox>
            </v:shape>
            <v:shape id="_x0000_s1191" type="#_x0000_t202" style="position:absolute;left:2160;top:12828;width:2160;height:468">
              <v:textbox style="mso-next-textbox:#_x0000_s1191">
                <w:txbxContent>
                  <w:p w:rsidR="00642E98" w:rsidRDefault="00642E98" w:rsidP="00642E98">
                    <w:r>
                      <w:rPr>
                        <w:rFonts w:cs="宋体" w:hint="eastAsia"/>
                        <w:kern w:val="0"/>
                      </w:rPr>
                      <w:t>套芯套固定梁下端</w:t>
                    </w:r>
                  </w:p>
                </w:txbxContent>
              </v:textbox>
            </v:shape>
            <v:shape id="_x0000_s1192" type="#_x0000_t202" style="position:absolute;left:4680;top:12828;width:2160;height:468">
              <v:textbox style="mso-next-textbox:#_x0000_s1192">
                <w:txbxContent>
                  <w:p w:rsidR="00642E98" w:rsidRDefault="00642E98" w:rsidP="00642E98">
                    <w:r>
                      <w:rPr>
                        <w:rFonts w:cs="宋体" w:hint="eastAsia"/>
                        <w:kern w:val="0"/>
                      </w:rPr>
                      <w:t>穿螺栓固定梁上端</w:t>
                    </w:r>
                  </w:p>
                </w:txbxContent>
              </v:textbox>
            </v:shape>
            <v:shape id="_x0000_s1193" type="#_x0000_t202" style="position:absolute;left:7200;top:12828;width:2340;height:468">
              <v:textbox style="mso-next-textbox:#_x0000_s1193">
                <w:txbxContent>
                  <w:p w:rsidR="00642E98" w:rsidRDefault="00642E98" w:rsidP="00642E98">
                    <w:r>
                      <w:rPr>
                        <w:rFonts w:cs="宋体" w:hint="eastAsia"/>
                        <w:kern w:val="0"/>
                      </w:rPr>
                      <w:t>三维方向调正</w:t>
                    </w:r>
                  </w:p>
                </w:txbxContent>
              </v:textbox>
            </v:shape>
            <v:line id="_x0000_s1194" style="position:absolute" from="5940,12516" to="6480,12516">
              <v:stroke endarrow="block"/>
            </v:line>
            <v:line id="_x0000_s1195" style="position:absolute" from="7920,12516" to="8460,12516">
              <v:stroke endarrow="block"/>
            </v:line>
            <v:line id="_x0000_s1196" style="position:absolute" from="4320,12984" to="4680,12984">
              <v:stroke endarrow="block"/>
            </v:line>
            <v:line id="_x0000_s1197" style="position:absolute" from="6840,12984" to="7200,12984">
              <v:stroke endarrow="block"/>
            </v:line>
            <v:line id="_x0000_s1198" style="position:absolute" from="9540,12984" to="9900,12984">
              <v:stroke endarrow="block"/>
            </v:line>
          </v:group>
        </w:pict>
      </w:r>
      <w:r>
        <w:rPr>
          <w:rFonts w:cs="宋体" w:hint="eastAsia"/>
          <w:kern w:val="0"/>
        </w:rPr>
        <w:t>工艺流程：</w: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rFonts w:cs="宋体"/>
          <w:kern w:val="0"/>
        </w:rPr>
        <w:t>2</w:t>
      </w:r>
      <w:r>
        <w:rPr>
          <w:rFonts w:cs="宋体" w:hint="eastAsia"/>
          <w:kern w:val="0"/>
        </w:rPr>
        <w:t>）</w:t>
      </w:r>
      <w:r>
        <w:rPr>
          <w:rFonts w:cs="宋体"/>
          <w:kern w:val="0"/>
        </w:rPr>
        <w:t xml:space="preserve"> </w:t>
      </w:r>
      <w:r>
        <w:rPr>
          <w:rFonts w:cs="宋体" w:hint="eastAsia"/>
          <w:kern w:val="0"/>
        </w:rPr>
        <w:t>基本操作说明</w:t>
      </w:r>
    </w:p>
    <w:p w:rsidR="00642E98" w:rsidRDefault="00642E98" w:rsidP="00642E98">
      <w:pPr>
        <w:rPr>
          <w:kern w:val="0"/>
        </w:rPr>
      </w:pPr>
      <w:r>
        <w:rPr>
          <w:rFonts w:cs="宋体" w:hint="eastAsia"/>
          <w:kern w:val="0"/>
        </w:rPr>
        <w:t>检查竖龙骨型号、规格：</w:t>
      </w:r>
      <w:r>
        <w:rPr>
          <w:rFonts w:cs="宋体"/>
          <w:kern w:val="0"/>
        </w:rPr>
        <w:t xml:space="preserve"> </w:t>
      </w:r>
      <w:r>
        <w:rPr>
          <w:rFonts w:cs="宋体" w:hint="eastAsia"/>
          <w:kern w:val="0"/>
        </w:rPr>
        <w:t>安装前先要熟悉图纸，</w:t>
      </w:r>
      <w:r>
        <w:rPr>
          <w:rFonts w:cs="宋体"/>
          <w:kern w:val="0"/>
        </w:rPr>
        <w:t xml:space="preserve"> </w:t>
      </w:r>
      <w:r>
        <w:rPr>
          <w:rFonts w:cs="宋体" w:hint="eastAsia"/>
          <w:kern w:val="0"/>
        </w:rPr>
        <w:t>同时要熟悉订料图，</w:t>
      </w:r>
      <w:r>
        <w:rPr>
          <w:rFonts w:cs="宋体"/>
          <w:kern w:val="0"/>
        </w:rPr>
        <w:t xml:space="preserve"> </w:t>
      </w:r>
      <w:r>
        <w:rPr>
          <w:rFonts w:cs="宋体" w:hint="eastAsia"/>
          <w:kern w:val="0"/>
        </w:rPr>
        <w:t>准确了解各部位使用何种竖龙骨。对号就位：</w:t>
      </w:r>
      <w:r>
        <w:rPr>
          <w:rFonts w:cs="宋体"/>
          <w:kern w:val="0"/>
        </w:rPr>
        <w:t xml:space="preserve"> </w:t>
      </w:r>
      <w:r>
        <w:rPr>
          <w:rFonts w:cs="宋体" w:hint="eastAsia"/>
          <w:kern w:val="0"/>
        </w:rPr>
        <w:t>按照作业计划将要安装的竖龙骨运送到指定位置，</w:t>
      </w:r>
      <w:r>
        <w:rPr>
          <w:rFonts w:cs="宋体"/>
          <w:kern w:val="0"/>
        </w:rPr>
        <w:t xml:space="preserve"> </w:t>
      </w:r>
      <w:r>
        <w:rPr>
          <w:rFonts w:cs="宋体" w:hint="eastAsia"/>
          <w:kern w:val="0"/>
        </w:rPr>
        <w:t>同时注意其表面的保证。竖龙骨安装一般由下而上进行，</w:t>
      </w:r>
      <w:r>
        <w:rPr>
          <w:rFonts w:cs="宋体"/>
          <w:kern w:val="0"/>
        </w:rPr>
        <w:t xml:space="preserve"> </w:t>
      </w:r>
      <w:r>
        <w:rPr>
          <w:rFonts w:cs="宋体" w:hint="eastAsia"/>
          <w:kern w:val="0"/>
        </w:rPr>
        <w:t>带芯套的一端朝上。每根竖龙骨按悬垂构件先固定上端，</w:t>
      </w:r>
      <w:r>
        <w:rPr>
          <w:rFonts w:cs="宋体"/>
          <w:kern w:val="0"/>
        </w:rPr>
        <w:t xml:space="preserve"> </w:t>
      </w:r>
      <w:r>
        <w:rPr>
          <w:rFonts w:cs="宋体" w:hint="eastAsia"/>
          <w:kern w:val="0"/>
        </w:rPr>
        <w:t>调正后固定下端。第二根竖龙骨将下端对准第一根竖龙骨上端的芯套用力将第二根竖龙骨套上，并保留</w:t>
      </w:r>
      <w:r>
        <w:rPr>
          <w:rFonts w:cs="宋体"/>
          <w:kern w:val="0"/>
        </w:rPr>
        <w:t xml:space="preserve">15 mm </w:t>
      </w:r>
      <w:r>
        <w:rPr>
          <w:rFonts w:cs="宋体" w:hint="eastAsia"/>
          <w:kern w:val="0"/>
        </w:rPr>
        <w:t>的伸缩缝，再吊线或对位安装梁上端，</w:t>
      </w:r>
      <w:r>
        <w:rPr>
          <w:rFonts w:cs="宋体"/>
          <w:kern w:val="0"/>
        </w:rPr>
        <w:t xml:space="preserve"> </w:t>
      </w:r>
      <w:r>
        <w:rPr>
          <w:rFonts w:cs="宋体" w:hint="eastAsia"/>
          <w:kern w:val="0"/>
        </w:rPr>
        <w:t>依此往上安装。若采用吊篮施工，</w:t>
      </w:r>
      <w:r>
        <w:rPr>
          <w:rFonts w:cs="宋体"/>
          <w:kern w:val="0"/>
        </w:rPr>
        <w:t xml:space="preserve"> </w:t>
      </w:r>
      <w:r>
        <w:rPr>
          <w:rFonts w:cs="宋体" w:hint="eastAsia"/>
          <w:kern w:val="0"/>
        </w:rPr>
        <w:t>可将吊篮在施工范围内的竖龙骨同时自下而上安装完，</w:t>
      </w:r>
      <w:r>
        <w:rPr>
          <w:rFonts w:cs="宋体"/>
          <w:kern w:val="0"/>
        </w:rPr>
        <w:t xml:space="preserve"> </w:t>
      </w:r>
      <w:r>
        <w:rPr>
          <w:rFonts w:cs="宋体" w:hint="eastAsia"/>
          <w:kern w:val="0"/>
        </w:rPr>
        <w:t>再水平移动吊船安装另一段立面的竖龙骨。竖龙骨安装后，</w:t>
      </w:r>
      <w:r>
        <w:rPr>
          <w:rFonts w:cs="宋体"/>
          <w:kern w:val="0"/>
        </w:rPr>
        <w:t xml:space="preserve"> </w:t>
      </w:r>
      <w:r>
        <w:rPr>
          <w:rFonts w:cs="宋体" w:hint="eastAsia"/>
          <w:kern w:val="0"/>
        </w:rPr>
        <w:t>对照上步工序测定定位线，</w:t>
      </w:r>
      <w:r>
        <w:rPr>
          <w:rFonts w:cs="宋体"/>
          <w:kern w:val="0"/>
        </w:rPr>
        <w:t xml:space="preserve"> </w:t>
      </w:r>
      <w:r>
        <w:rPr>
          <w:rFonts w:cs="宋体" w:hint="eastAsia"/>
          <w:kern w:val="0"/>
        </w:rPr>
        <w:t>对三维方向进行初调，</w:t>
      </w:r>
      <w:r>
        <w:rPr>
          <w:rFonts w:cs="宋体"/>
          <w:kern w:val="0"/>
        </w:rPr>
        <w:t xml:space="preserve"> </w:t>
      </w:r>
      <w:r>
        <w:rPr>
          <w:rFonts w:cs="宋体" w:hint="eastAsia"/>
          <w:kern w:val="0"/>
        </w:rPr>
        <w:t>保持误差</w:t>
      </w:r>
      <w:r>
        <w:rPr>
          <w:rFonts w:cs="宋体"/>
          <w:kern w:val="0"/>
        </w:rPr>
        <w:t>&lt; 1 m m</w:t>
      </w:r>
      <w:r>
        <w:rPr>
          <w:rFonts w:cs="宋体" w:hint="eastAsia"/>
          <w:kern w:val="0"/>
        </w:rPr>
        <w:t>，</w:t>
      </w:r>
      <w:r>
        <w:rPr>
          <w:rFonts w:cs="宋体"/>
          <w:kern w:val="0"/>
        </w:rPr>
        <w:t xml:space="preserve"> </w:t>
      </w:r>
      <w:r>
        <w:rPr>
          <w:rFonts w:cs="宋体" w:hint="eastAsia"/>
          <w:kern w:val="0"/>
        </w:rPr>
        <w:t>待基本安装完后在下道工序中再进行全面调整。</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竖龙骨校正与验收</w:t>
      </w:r>
    </w:p>
    <w:p w:rsidR="00642E98" w:rsidRDefault="00642E98" w:rsidP="00642E98">
      <w:pPr>
        <w:rPr>
          <w:kern w:val="0"/>
        </w:rPr>
      </w:pPr>
      <w:r>
        <w:rPr>
          <w:rFonts w:cs="宋体"/>
          <w:kern w:val="0"/>
        </w:rPr>
        <w:t>1</w:t>
      </w:r>
      <w:r>
        <w:rPr>
          <w:rFonts w:cs="宋体" w:hint="eastAsia"/>
          <w:kern w:val="0"/>
        </w:rPr>
        <w:t>）</w:t>
      </w:r>
      <w:r>
        <w:rPr>
          <w:rFonts w:cs="宋体"/>
          <w:kern w:val="0"/>
        </w:rPr>
        <w:t xml:space="preserve"> </w:t>
      </w:r>
      <w:r>
        <w:rPr>
          <w:rFonts w:cs="宋体" w:hint="eastAsia"/>
          <w:kern w:val="0"/>
        </w:rPr>
        <w:t>工艺流程说明</w:t>
      </w:r>
    </w:p>
    <w:p w:rsidR="00642E98" w:rsidRDefault="00642E98" w:rsidP="00642E98">
      <w:pPr>
        <w:rPr>
          <w:kern w:val="0"/>
        </w:rPr>
      </w:pPr>
      <w:r>
        <w:rPr>
          <w:noProof/>
        </w:rPr>
        <w:pict>
          <v:group id="_x0000_s1199" style="position:absolute;left:0;text-align:left;margin-left:18pt;margin-top:0;width:441pt;height:132.6pt;z-index:251667456" coordorigin="2160,3312" coordsize="8820,2652">
            <v:shape id="_x0000_s1200" type="#_x0000_t202" style="position:absolute;left:3240;top:3312;width:1260;height:468">
              <v:textbox>
                <w:txbxContent>
                  <w:p w:rsidR="00642E98" w:rsidRDefault="00642E98" w:rsidP="00642E98">
                    <w:r>
                      <w:rPr>
                        <w:rFonts w:cs="宋体" w:hint="eastAsia"/>
                        <w:kern w:val="0"/>
                      </w:rPr>
                      <w:t>放基准线</w:t>
                    </w:r>
                  </w:p>
                </w:txbxContent>
              </v:textbox>
            </v:shape>
            <v:shape id="_x0000_s1201" type="#_x0000_t202" style="position:absolute;left:4680;top:3312;width:1260;height:468">
              <v:textbox>
                <w:txbxContent>
                  <w:p w:rsidR="00642E98" w:rsidRDefault="00642E98" w:rsidP="00642E98">
                    <w:r>
                      <w:rPr>
                        <w:rFonts w:cs="宋体" w:hint="eastAsia"/>
                        <w:kern w:val="0"/>
                      </w:rPr>
                      <w:t>打水平线</w:t>
                    </w:r>
                  </w:p>
                </w:txbxContent>
              </v:textbox>
            </v:shape>
            <v:shape id="_x0000_s1202" type="#_x0000_t202" style="position:absolute;left:6300;top:3312;width:1800;height:468">
              <v:textbox>
                <w:txbxContent>
                  <w:p w:rsidR="00642E98" w:rsidRDefault="00642E98" w:rsidP="00642E98">
                    <w:r>
                      <w:rPr>
                        <w:rFonts w:cs="宋体" w:hint="eastAsia"/>
                        <w:kern w:val="0"/>
                      </w:rPr>
                      <w:t>建立基准面</w:t>
                    </w:r>
                  </w:p>
                </w:txbxContent>
              </v:textbox>
            </v:shape>
            <v:shape id="_x0000_s1203" type="#_x0000_t202" style="position:absolute;left:8280;top:3312;width:1260;height:468">
              <v:textbox>
                <w:txbxContent>
                  <w:p w:rsidR="00642E98" w:rsidRDefault="00642E98" w:rsidP="00642E98">
                    <w:r>
                      <w:rPr>
                        <w:rFonts w:cs="宋体" w:hint="eastAsia"/>
                        <w:kern w:val="0"/>
                      </w:rPr>
                      <w:t>校尺</w:t>
                    </w:r>
                  </w:p>
                </w:txbxContent>
              </v:textbox>
            </v:shape>
            <v:shape id="_x0000_s1204" type="#_x0000_t202" style="position:absolute;left:2160;top:4092;width:1260;height:468">
              <v:textbox style="mso-next-textbox:#_x0000_s1204">
                <w:txbxContent>
                  <w:p w:rsidR="00642E98" w:rsidRDefault="00642E98" w:rsidP="00642E98"/>
                </w:txbxContent>
              </v:textbox>
            </v:shape>
            <v:shape id="_x0000_s1205" type="#_x0000_t202" style="position:absolute;left:2160;top:4092;width:1620;height:468">
              <v:textbox style="mso-next-textbox:#_x0000_s1205">
                <w:txbxContent>
                  <w:p w:rsidR="00642E98" w:rsidRDefault="00642E98" w:rsidP="00642E98">
                    <w:r>
                      <w:rPr>
                        <w:rFonts w:cs="宋体" w:hint="eastAsia"/>
                      </w:rPr>
                      <w:t>测量误差</w:t>
                    </w:r>
                  </w:p>
                </w:txbxContent>
              </v:textbox>
            </v:shape>
            <v:shape id="_x0000_s1206" type="#_x0000_t202" style="position:absolute;left:4140;top:4092;width:1800;height:468">
              <v:textbox style="mso-next-textbox:#_x0000_s1206">
                <w:txbxContent>
                  <w:p w:rsidR="00642E98" w:rsidRDefault="00642E98" w:rsidP="00642E98">
                    <w:r>
                      <w:rPr>
                        <w:rFonts w:cs="宋体" w:hint="eastAsia"/>
                      </w:rPr>
                      <w:t>调整平面误差</w:t>
                    </w:r>
                  </w:p>
                </w:txbxContent>
              </v:textbox>
            </v:shape>
            <v:shape id="_x0000_s1207" type="#_x0000_t202" style="position:absolute;left:6120;top:4092;width:2160;height:468">
              <v:textbox style="mso-next-textbox:#_x0000_s1207">
                <w:txbxContent>
                  <w:p w:rsidR="00642E98" w:rsidRDefault="00642E98" w:rsidP="00642E98">
                    <w:r>
                      <w:rPr>
                        <w:rFonts w:cs="宋体" w:hint="eastAsia"/>
                      </w:rPr>
                      <w:t>调整垂直误差</w:t>
                    </w:r>
                  </w:p>
                </w:txbxContent>
              </v:textbox>
            </v:shape>
            <v:shape id="_x0000_s1208" type="#_x0000_t202" style="position:absolute;left:8460;top:4092;width:2520;height:468">
              <v:textbox style="mso-next-textbox:#_x0000_s1208">
                <w:txbxContent>
                  <w:p w:rsidR="00642E98" w:rsidRDefault="00642E98" w:rsidP="00642E98">
                    <w:r>
                      <w:rPr>
                        <w:rFonts w:cs="宋体" w:hint="eastAsia"/>
                        <w:kern w:val="0"/>
                      </w:rPr>
                      <w:t>调整间距（</w:t>
                    </w:r>
                    <w:r>
                      <w:rPr>
                        <w:rFonts w:cs="宋体"/>
                        <w:kern w:val="0"/>
                      </w:rPr>
                      <w:t xml:space="preserve"> </w:t>
                    </w:r>
                    <w:r>
                      <w:rPr>
                        <w:rFonts w:cs="宋体" w:hint="eastAsia"/>
                        <w:kern w:val="0"/>
                      </w:rPr>
                      <w:t>分格）</w:t>
                    </w:r>
                    <w:r>
                      <w:rPr>
                        <w:rFonts w:cs="宋体"/>
                        <w:kern w:val="0"/>
                      </w:rPr>
                      <w:t xml:space="preserve"> </w:t>
                    </w:r>
                    <w:r>
                      <w:rPr>
                        <w:rFonts w:cs="宋体" w:hint="eastAsia"/>
                        <w:kern w:val="0"/>
                      </w:rPr>
                      <w:t>误差</w:t>
                    </w:r>
                  </w:p>
                </w:txbxContent>
              </v:textbox>
            </v:shape>
            <v:shape id="_x0000_s1209" type="#_x0000_t202" style="position:absolute;left:2160;top:4872;width:2520;height:468">
              <v:textbox style="mso-next-textbox:#_x0000_s1209">
                <w:txbxContent>
                  <w:p w:rsidR="00642E98" w:rsidRDefault="00642E98" w:rsidP="00642E98">
                    <w:r>
                      <w:rPr>
                        <w:rFonts w:cs="宋体" w:hint="eastAsia"/>
                      </w:rPr>
                      <w:t>用经纬度仪检查误差</w:t>
                    </w:r>
                  </w:p>
                </w:txbxContent>
              </v:textbox>
            </v:shape>
            <v:shape id="_x0000_s1210" type="#_x0000_t202" style="position:absolute;left:5040;top:4872;width:1260;height:468">
              <v:textbox style="mso-next-textbox:#_x0000_s1210">
                <w:txbxContent>
                  <w:p w:rsidR="00642E98" w:rsidRDefault="00642E98" w:rsidP="00642E98">
                    <w:r>
                      <w:rPr>
                        <w:rFonts w:cs="宋体" w:hint="eastAsia"/>
                        <w:kern w:val="0"/>
                      </w:rPr>
                      <w:t>定位</w:t>
                    </w:r>
                  </w:p>
                </w:txbxContent>
              </v:textbox>
            </v:shape>
            <v:shape id="_x0000_s1211" type="#_x0000_t202" style="position:absolute;left:6480;top:4872;width:1620;height:468">
              <v:textbox style="mso-next-textbox:#_x0000_s1211">
                <w:txbxContent>
                  <w:p w:rsidR="00642E98" w:rsidRDefault="00642E98" w:rsidP="00642E98">
                    <w:r>
                      <w:rPr>
                        <w:rFonts w:cs="宋体" w:hint="eastAsia"/>
                        <w:kern w:val="0"/>
                      </w:rPr>
                      <w:t>组织验收</w:t>
                    </w:r>
                  </w:p>
                </w:txbxContent>
              </v:textbox>
            </v:shape>
            <v:shape id="_x0000_s1212" type="#_x0000_t202" style="position:absolute;left:8280;top:4872;width:1620;height:468">
              <v:textbox style="mso-next-textbox:#_x0000_s1212">
                <w:txbxContent>
                  <w:p w:rsidR="00642E98" w:rsidRDefault="00642E98" w:rsidP="00642E98">
                    <w:r>
                      <w:rPr>
                        <w:rFonts w:cs="宋体" w:hint="eastAsia"/>
                        <w:kern w:val="0"/>
                      </w:rPr>
                      <w:t>记录验收结果</w:t>
                    </w:r>
                  </w:p>
                </w:txbxContent>
              </v:textbox>
            </v:shape>
            <v:shape id="_x0000_s1213" type="#_x0000_t202" style="position:absolute;left:2160;top:5496;width:2520;height:468">
              <v:textbox style="mso-next-textbox:#_x0000_s1213">
                <w:txbxContent>
                  <w:p w:rsidR="00642E98" w:rsidRDefault="00642E98" w:rsidP="00642E98">
                    <w:r>
                      <w:rPr>
                        <w:rFonts w:cs="宋体" w:hint="eastAsia"/>
                      </w:rPr>
                      <w:t>有关部门单位签证</w:t>
                    </w:r>
                  </w:p>
                </w:txbxContent>
              </v:textbox>
            </v:shape>
            <v:line id="_x0000_s1214" style="position:absolute" from="4500,3624" to="4680,3624">
              <v:stroke endarrow="block"/>
            </v:line>
            <v:line id="_x0000_s1215" style="position:absolute" from="5940,3624" to="6300,3624">
              <v:stroke endarrow="block"/>
            </v:line>
            <v:line id="_x0000_s1216" style="position:absolute" from="8100,3468" to="8280,3468">
              <v:stroke endarrow="block"/>
            </v:line>
            <v:line id="_x0000_s1217" style="position:absolute" from="3780,4248" to="4140,4248">
              <v:stroke endarrow="block"/>
            </v:line>
            <v:line id="_x0000_s1218" style="position:absolute" from="5940,4248" to="6120,4248">
              <v:stroke endarrow="block"/>
            </v:line>
            <v:line id="_x0000_s1219" style="position:absolute" from="8280,4248" to="8460,4248">
              <v:stroke endarrow="block"/>
            </v:line>
            <v:line id="_x0000_s1220" style="position:absolute" from="4680,5028" to="5040,5028">
              <v:stroke endarrow="block"/>
            </v:line>
            <v:line id="_x0000_s1221" style="position:absolute" from="6300,5028" to="6480,5028">
              <v:stroke endarrow="block"/>
            </v:line>
            <v:line id="_x0000_s1222" style="position:absolute" from="8100,5184" to="8280,5184">
              <v:stroke endarrow="block"/>
            </v:line>
            <v:line id="_x0000_s1223" style="position:absolute" from="9900,5028" to="10080,5028">
              <v:stroke endarrow="block"/>
            </v:line>
            <v:line id="_x0000_s1224" style="position:absolute" from="9540,3468" to="9900,3468">
              <v:stroke endarrow="block"/>
            </v:line>
          </v:group>
        </w:pict>
      </w:r>
      <w:r>
        <w:rPr>
          <w:rFonts w:cs="宋体" w:hint="eastAsia"/>
          <w:kern w:val="0"/>
        </w:rPr>
        <w:t>工艺流程：</w: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rFonts w:cs="宋体"/>
          <w:kern w:val="0"/>
        </w:rPr>
        <w:t>2</w:t>
      </w:r>
      <w:r>
        <w:rPr>
          <w:rFonts w:cs="宋体" w:hint="eastAsia"/>
          <w:kern w:val="0"/>
        </w:rPr>
        <w:t>）</w:t>
      </w:r>
      <w:r>
        <w:rPr>
          <w:rFonts w:cs="宋体"/>
          <w:kern w:val="0"/>
        </w:rPr>
        <w:t xml:space="preserve"> </w:t>
      </w:r>
      <w:r>
        <w:rPr>
          <w:rFonts w:cs="宋体" w:hint="eastAsia"/>
          <w:kern w:val="0"/>
        </w:rPr>
        <w:t>基本操作说明</w:t>
      </w:r>
    </w:p>
    <w:p w:rsidR="00642E98" w:rsidRDefault="00642E98" w:rsidP="00642E98">
      <w:pPr>
        <w:rPr>
          <w:rFonts w:ascii="黑体"/>
          <w:kern w:val="0"/>
        </w:rPr>
      </w:pPr>
      <w:r>
        <w:rPr>
          <w:rFonts w:cs="宋体"/>
          <w:kern w:val="0"/>
        </w:rPr>
        <w:lastRenderedPageBreak/>
        <w:t xml:space="preserve">A </w:t>
      </w:r>
      <w:r>
        <w:rPr>
          <w:rFonts w:ascii="黑体" w:cs="宋体" w:hint="eastAsia"/>
          <w:kern w:val="0"/>
        </w:rPr>
        <w:t>放基准线</w:t>
      </w:r>
    </w:p>
    <w:p w:rsidR="00642E98" w:rsidRDefault="00642E98" w:rsidP="00642E98">
      <w:pPr>
        <w:rPr>
          <w:kern w:val="0"/>
        </w:rPr>
      </w:pPr>
      <w:r>
        <w:rPr>
          <w:rFonts w:cs="宋体" w:hint="eastAsia"/>
          <w:kern w:val="0"/>
        </w:rPr>
        <w:t>在竖龙骨校正时首先要放基准线。所有基准线的放置要求准确无误，</w:t>
      </w:r>
      <w:r>
        <w:rPr>
          <w:rFonts w:cs="宋体"/>
          <w:kern w:val="0"/>
        </w:rPr>
        <w:t xml:space="preserve"> </w:t>
      </w:r>
      <w:r>
        <w:rPr>
          <w:rFonts w:cs="宋体" w:hint="eastAsia"/>
          <w:kern w:val="0"/>
        </w:rPr>
        <w:t>先要吊垂直基准线，</w:t>
      </w:r>
      <w:r>
        <w:rPr>
          <w:rFonts w:cs="宋体"/>
          <w:kern w:val="0"/>
        </w:rPr>
        <w:t xml:space="preserve"> </w:t>
      </w:r>
      <w:r>
        <w:rPr>
          <w:rFonts w:cs="宋体" w:hint="eastAsia"/>
          <w:kern w:val="0"/>
        </w:rPr>
        <w:t>每隔</w:t>
      </w:r>
      <w:r>
        <w:rPr>
          <w:rFonts w:cs="宋体"/>
          <w:kern w:val="0"/>
        </w:rPr>
        <w:t xml:space="preserve">3- 4 </w:t>
      </w:r>
      <w:r>
        <w:rPr>
          <w:rFonts w:cs="宋体" w:hint="eastAsia"/>
          <w:kern w:val="0"/>
        </w:rPr>
        <w:t>根竖龙骨要吊一根垂直基准线，</w:t>
      </w:r>
      <w:r>
        <w:rPr>
          <w:rFonts w:cs="宋体"/>
          <w:kern w:val="0"/>
        </w:rPr>
        <w:t xml:space="preserve"> </w:t>
      </w:r>
      <w:r>
        <w:rPr>
          <w:rFonts w:cs="宋体" w:hint="eastAsia"/>
          <w:kern w:val="0"/>
        </w:rPr>
        <w:t>垂直基准线放好后要用经纬仪，测定基准线的准确度，要保证基准线的自身的准确。同时为了防止基准线受风力的影响，</w:t>
      </w:r>
      <w:r>
        <w:rPr>
          <w:rFonts w:cs="宋体"/>
          <w:kern w:val="0"/>
        </w:rPr>
        <w:t xml:space="preserve"> </w:t>
      </w:r>
      <w:r>
        <w:rPr>
          <w:rFonts w:cs="宋体" w:hint="eastAsia"/>
          <w:kern w:val="0"/>
        </w:rPr>
        <w:t>在经纬仪测定时要将基准线端固定好，</w:t>
      </w:r>
      <w:r>
        <w:rPr>
          <w:rFonts w:cs="宋体"/>
          <w:kern w:val="0"/>
        </w:rPr>
        <w:t xml:space="preserve"> </w:t>
      </w:r>
      <w:r>
        <w:rPr>
          <w:rFonts w:cs="宋体" w:hint="eastAsia"/>
          <w:kern w:val="0"/>
        </w:rPr>
        <w:t>基准线垂线位于竖龙骨的外侧面。</w:t>
      </w:r>
    </w:p>
    <w:p w:rsidR="00642E98" w:rsidRDefault="00642E98" w:rsidP="00642E98">
      <w:pPr>
        <w:rPr>
          <w:rFonts w:ascii="黑体"/>
          <w:kern w:val="0"/>
        </w:rPr>
      </w:pPr>
      <w:r>
        <w:rPr>
          <w:rFonts w:cs="宋体"/>
          <w:kern w:val="0"/>
        </w:rPr>
        <w:t xml:space="preserve">B </w:t>
      </w:r>
      <w:r>
        <w:rPr>
          <w:rFonts w:ascii="黑体" w:cs="宋体" w:hint="eastAsia"/>
          <w:kern w:val="0"/>
        </w:rPr>
        <w:t>打水平线</w:t>
      </w:r>
    </w:p>
    <w:p w:rsidR="00642E98" w:rsidRDefault="00642E98" w:rsidP="00642E98">
      <w:pPr>
        <w:rPr>
          <w:kern w:val="0"/>
        </w:rPr>
      </w:pPr>
      <w:r>
        <w:rPr>
          <w:rFonts w:cs="宋体" w:hint="eastAsia"/>
          <w:kern w:val="0"/>
        </w:rPr>
        <w:t>在垂直基准线放好后，</w:t>
      </w:r>
      <w:r>
        <w:rPr>
          <w:rFonts w:cs="宋体"/>
          <w:kern w:val="0"/>
        </w:rPr>
        <w:t xml:space="preserve"> </w:t>
      </w:r>
      <w:r>
        <w:rPr>
          <w:rFonts w:cs="宋体" w:hint="eastAsia"/>
          <w:kern w:val="0"/>
        </w:rPr>
        <w:t>要每隔</w:t>
      </w:r>
      <w:r>
        <w:rPr>
          <w:rFonts w:cs="宋体"/>
          <w:kern w:val="0"/>
        </w:rPr>
        <w:t xml:space="preserve">2 - 3 </w:t>
      </w:r>
      <w:r>
        <w:rPr>
          <w:rFonts w:cs="宋体" w:hint="eastAsia"/>
          <w:kern w:val="0"/>
        </w:rPr>
        <w:t>层打一次闭合水平线，</w:t>
      </w:r>
      <w:r>
        <w:rPr>
          <w:rFonts w:cs="宋体"/>
          <w:kern w:val="0"/>
        </w:rPr>
        <w:t xml:space="preserve"> </w:t>
      </w:r>
      <w:r>
        <w:rPr>
          <w:rFonts w:cs="宋体" w:hint="eastAsia"/>
          <w:kern w:val="0"/>
        </w:rPr>
        <w:t>水平线用水准仪抄平后固定，</w:t>
      </w:r>
      <w:r>
        <w:rPr>
          <w:rFonts w:cs="宋体"/>
          <w:kern w:val="0"/>
        </w:rPr>
        <w:t xml:space="preserve"> </w:t>
      </w:r>
      <w:r>
        <w:rPr>
          <w:rFonts w:cs="宋体" w:hint="eastAsia"/>
          <w:kern w:val="0"/>
        </w:rPr>
        <w:t>水平线位于竖龙骨的外侧面。</w:t>
      </w:r>
    </w:p>
    <w:p w:rsidR="00642E98" w:rsidRDefault="00642E98" w:rsidP="00642E98">
      <w:pPr>
        <w:rPr>
          <w:rFonts w:ascii="黑体"/>
          <w:kern w:val="0"/>
        </w:rPr>
      </w:pPr>
      <w:r>
        <w:rPr>
          <w:rFonts w:cs="宋体"/>
          <w:kern w:val="0"/>
        </w:rPr>
        <w:t xml:space="preserve">C </w:t>
      </w:r>
      <w:r>
        <w:rPr>
          <w:rFonts w:ascii="黑体" w:cs="宋体" w:hint="eastAsia"/>
          <w:kern w:val="0"/>
        </w:rPr>
        <w:t>建立基准平面（</w:t>
      </w:r>
      <w:r>
        <w:rPr>
          <w:rFonts w:ascii="黑体" w:cs="黑体"/>
          <w:kern w:val="0"/>
        </w:rPr>
        <w:t xml:space="preserve"> </w:t>
      </w:r>
      <w:r>
        <w:rPr>
          <w:rFonts w:ascii="黑体" w:cs="宋体" w:hint="eastAsia"/>
          <w:kern w:val="0"/>
        </w:rPr>
        <w:t>垂直）</w:t>
      </w:r>
    </w:p>
    <w:p w:rsidR="00642E98" w:rsidRDefault="00642E98" w:rsidP="00642E98">
      <w:pPr>
        <w:rPr>
          <w:kern w:val="0"/>
        </w:rPr>
      </w:pPr>
      <w:r>
        <w:rPr>
          <w:rFonts w:cs="宋体" w:hint="eastAsia"/>
          <w:kern w:val="0"/>
        </w:rPr>
        <w:t>在基准垂线与基准水平线确定后，在竖龙骨外侧面就形成了一个平面（</w:t>
      </w:r>
      <w:r>
        <w:rPr>
          <w:rFonts w:cs="宋体"/>
          <w:kern w:val="0"/>
        </w:rPr>
        <w:t xml:space="preserve"> </w:t>
      </w:r>
      <w:r>
        <w:rPr>
          <w:rFonts w:cs="宋体" w:hint="eastAsia"/>
          <w:kern w:val="0"/>
        </w:rPr>
        <w:t>垂直面）。这就是我们建立的基准面，所有竖龙骨的外侧面都应位于这个基准面上，</w:t>
      </w:r>
      <w:r>
        <w:rPr>
          <w:rFonts w:cs="宋体"/>
          <w:kern w:val="0"/>
        </w:rPr>
        <w:t xml:space="preserve"> </w:t>
      </w:r>
      <w:r>
        <w:rPr>
          <w:rFonts w:cs="宋体" w:hint="eastAsia"/>
          <w:kern w:val="0"/>
        </w:rPr>
        <w:t>同时竖龙骨应与基准垂线平齐，</w:t>
      </w:r>
      <w:r>
        <w:rPr>
          <w:rFonts w:cs="宋体"/>
          <w:kern w:val="0"/>
        </w:rPr>
        <w:t xml:space="preserve"> </w:t>
      </w:r>
      <w:r>
        <w:rPr>
          <w:rFonts w:cs="宋体" w:hint="eastAsia"/>
          <w:kern w:val="0"/>
        </w:rPr>
        <w:t>否则就要调整。</w:t>
      </w:r>
    </w:p>
    <w:p w:rsidR="00642E98" w:rsidRDefault="00642E98" w:rsidP="00642E98">
      <w:pPr>
        <w:rPr>
          <w:rFonts w:ascii="黑体"/>
          <w:kern w:val="0"/>
        </w:rPr>
      </w:pPr>
      <w:r>
        <w:rPr>
          <w:rFonts w:cs="宋体"/>
          <w:kern w:val="0"/>
        </w:rPr>
        <w:t xml:space="preserve">D </w:t>
      </w:r>
      <w:r>
        <w:rPr>
          <w:rFonts w:ascii="黑体" w:cs="宋体" w:hint="eastAsia"/>
          <w:kern w:val="0"/>
        </w:rPr>
        <w:t>校尺</w:t>
      </w:r>
    </w:p>
    <w:p w:rsidR="00642E98" w:rsidRDefault="00642E98" w:rsidP="00642E98">
      <w:pPr>
        <w:rPr>
          <w:kern w:val="0"/>
        </w:rPr>
      </w:pPr>
      <w:r>
        <w:rPr>
          <w:rFonts w:cs="宋体" w:hint="eastAsia"/>
          <w:kern w:val="0"/>
        </w:rPr>
        <w:t>基准面建立后就要进行测量。测量前要对所有量具进行校尺，</w:t>
      </w:r>
      <w:r>
        <w:rPr>
          <w:rFonts w:cs="宋体"/>
          <w:kern w:val="0"/>
        </w:rPr>
        <w:t xml:space="preserve"> </w:t>
      </w:r>
      <w:r>
        <w:rPr>
          <w:rFonts w:cs="宋体" w:hint="eastAsia"/>
          <w:kern w:val="0"/>
        </w:rPr>
        <w:t>所有量具必须准确无误，所使用的米尺要统一，有误差的米尺不能在测量中使用。</w:t>
      </w:r>
    </w:p>
    <w:p w:rsidR="00642E98" w:rsidRDefault="00642E98" w:rsidP="00642E98">
      <w:pPr>
        <w:rPr>
          <w:rFonts w:ascii="黑体"/>
          <w:kern w:val="0"/>
        </w:rPr>
      </w:pPr>
      <w:r>
        <w:rPr>
          <w:rFonts w:cs="宋体"/>
          <w:kern w:val="0"/>
        </w:rPr>
        <w:t xml:space="preserve">E </w:t>
      </w:r>
      <w:r>
        <w:rPr>
          <w:rFonts w:ascii="黑体" w:cs="宋体" w:hint="eastAsia"/>
          <w:kern w:val="0"/>
        </w:rPr>
        <w:t>误差</w:t>
      </w:r>
    </w:p>
    <w:p w:rsidR="00642E98" w:rsidRDefault="00642E98" w:rsidP="00642E98">
      <w:pPr>
        <w:rPr>
          <w:kern w:val="0"/>
        </w:rPr>
      </w:pPr>
      <w:r>
        <w:rPr>
          <w:rFonts w:cs="宋体" w:hint="eastAsia"/>
          <w:kern w:val="0"/>
        </w:rPr>
        <w:t>基准面确定后，</w:t>
      </w:r>
      <w:r>
        <w:rPr>
          <w:rFonts w:cs="宋体"/>
          <w:kern w:val="0"/>
        </w:rPr>
        <w:t xml:space="preserve"> </w:t>
      </w:r>
      <w:r>
        <w:rPr>
          <w:rFonts w:cs="宋体" w:hint="eastAsia"/>
          <w:kern w:val="0"/>
        </w:rPr>
        <w:t>要检查每一根竖龙骨的外侧面是否在基准面上，</w:t>
      </w:r>
      <w:r>
        <w:rPr>
          <w:rFonts w:cs="宋体"/>
          <w:kern w:val="0"/>
        </w:rPr>
        <w:t xml:space="preserve"> </w:t>
      </w:r>
      <w:r>
        <w:rPr>
          <w:rFonts w:cs="宋体" w:hint="eastAsia"/>
          <w:kern w:val="0"/>
        </w:rPr>
        <w:t>测量出误差并登记，</w:t>
      </w:r>
      <w:r>
        <w:rPr>
          <w:rFonts w:cs="宋体"/>
          <w:kern w:val="0"/>
        </w:rPr>
        <w:t xml:space="preserve"> </w:t>
      </w:r>
      <w:r>
        <w:rPr>
          <w:rFonts w:cs="宋体" w:hint="eastAsia"/>
          <w:kern w:val="0"/>
        </w:rPr>
        <w:t>同时对水平线垂直误差进行测量，</w:t>
      </w:r>
      <w:r>
        <w:rPr>
          <w:rFonts w:cs="宋体"/>
          <w:kern w:val="0"/>
        </w:rPr>
        <w:t xml:space="preserve"> </w:t>
      </w:r>
      <w:r>
        <w:rPr>
          <w:rFonts w:cs="宋体" w:hint="eastAsia"/>
          <w:kern w:val="0"/>
        </w:rPr>
        <w:t>一般在铁角码位处测量水平分格误差。调整平面外误差（</w:t>
      </w:r>
      <w:r>
        <w:rPr>
          <w:rFonts w:cs="宋体"/>
          <w:kern w:val="0"/>
        </w:rPr>
        <w:t xml:space="preserve"> </w:t>
      </w:r>
      <w:r>
        <w:rPr>
          <w:rFonts w:cs="宋体" w:hint="eastAsia"/>
          <w:kern w:val="0"/>
        </w:rPr>
        <w:t>进深误差）：在测到平面误差后，对有平面外误差的竖龙骨进行调整，调整时用木块轻击竖龙骨注意不能损伤铝材表面氧化膜，必要时将螺栓松开调整，</w:t>
      </w:r>
      <w:r>
        <w:rPr>
          <w:rFonts w:cs="宋体"/>
          <w:kern w:val="0"/>
        </w:rPr>
        <w:t xml:space="preserve"> </w:t>
      </w:r>
      <w:r>
        <w:rPr>
          <w:rFonts w:cs="宋体" w:hint="eastAsia"/>
          <w:kern w:val="0"/>
        </w:rPr>
        <w:t>如仍然调整不好就要将竖龙骨拆下重新安装。调整平面内垂直误差（</w:t>
      </w:r>
      <w:r>
        <w:rPr>
          <w:rFonts w:cs="宋体"/>
          <w:kern w:val="0"/>
        </w:rPr>
        <w:t xml:space="preserve"> </w:t>
      </w:r>
      <w:r>
        <w:rPr>
          <w:rFonts w:cs="宋体" w:hint="eastAsia"/>
          <w:kern w:val="0"/>
        </w:rPr>
        <w:t>分格误差）：调整三维误差，事实上不能单独分开调整，</w:t>
      </w:r>
      <w:r>
        <w:rPr>
          <w:rFonts w:cs="宋体"/>
          <w:kern w:val="0"/>
        </w:rPr>
        <w:t xml:space="preserve"> </w:t>
      </w:r>
      <w:r>
        <w:rPr>
          <w:rFonts w:cs="宋体" w:hint="eastAsia"/>
          <w:kern w:val="0"/>
        </w:rPr>
        <w:t>调整时要综合考虑，</w:t>
      </w:r>
      <w:r>
        <w:rPr>
          <w:rFonts w:cs="宋体"/>
          <w:kern w:val="0"/>
        </w:rPr>
        <w:t xml:space="preserve"> </w:t>
      </w:r>
      <w:r>
        <w:rPr>
          <w:rFonts w:cs="宋体" w:hint="eastAsia"/>
          <w:kern w:val="0"/>
        </w:rPr>
        <w:t>兼顾调整；</w:t>
      </w:r>
      <w:r>
        <w:rPr>
          <w:rFonts w:cs="宋体"/>
          <w:kern w:val="0"/>
        </w:rPr>
        <w:t xml:space="preserve"> </w:t>
      </w:r>
      <w:r>
        <w:rPr>
          <w:rFonts w:cs="宋体" w:hint="eastAsia"/>
          <w:kern w:val="0"/>
        </w:rPr>
        <w:t>调整误差时要注意新的误差的发生。用经纬仪检验误差调整结果：</w:t>
      </w:r>
      <w:r>
        <w:rPr>
          <w:rFonts w:cs="宋体"/>
          <w:kern w:val="0"/>
        </w:rPr>
        <w:t xml:space="preserve"> </w:t>
      </w:r>
      <w:r>
        <w:rPr>
          <w:rFonts w:cs="宋体" w:hint="eastAsia"/>
          <w:kern w:val="0"/>
        </w:rPr>
        <w:t>在竖龙骨调整后要用经纬仪进一步测量误差调整情况，</w:t>
      </w:r>
      <w:r>
        <w:rPr>
          <w:rFonts w:cs="宋体"/>
          <w:kern w:val="0"/>
        </w:rPr>
        <w:t xml:space="preserve"> </w:t>
      </w:r>
      <w:r>
        <w:rPr>
          <w:rFonts w:cs="宋体" w:hint="eastAsia"/>
          <w:kern w:val="0"/>
        </w:rPr>
        <w:t>严格的检验和复验是质量的保证。所有调整完成并用经纬仪测试都符合要求后，</w:t>
      </w:r>
      <w:r>
        <w:rPr>
          <w:rFonts w:cs="宋体"/>
          <w:kern w:val="0"/>
        </w:rPr>
        <w:t xml:space="preserve"> </w:t>
      </w:r>
      <w:r>
        <w:rPr>
          <w:rFonts w:cs="宋体" w:hint="eastAsia"/>
          <w:kern w:val="0"/>
        </w:rPr>
        <w:t>竖龙骨定位完成。已定位的竖龙骨在组织验收时，</w:t>
      </w:r>
      <w:r>
        <w:rPr>
          <w:rFonts w:cs="宋体"/>
          <w:kern w:val="0"/>
        </w:rPr>
        <w:t xml:space="preserve"> </w:t>
      </w:r>
      <w:r>
        <w:rPr>
          <w:rFonts w:cs="宋体" w:hint="eastAsia"/>
          <w:kern w:val="0"/>
        </w:rPr>
        <w:t>如有超过误差标准范围时须调整。</w:t>
      </w:r>
    </w:p>
    <w:p w:rsidR="00642E98" w:rsidRDefault="00642E98" w:rsidP="00642E98">
      <w:pPr>
        <w:rPr>
          <w:rFonts w:ascii="黑体"/>
          <w:kern w:val="0"/>
        </w:rPr>
      </w:pPr>
      <w:r>
        <w:rPr>
          <w:rFonts w:cs="宋体"/>
          <w:kern w:val="0"/>
        </w:rPr>
        <w:t xml:space="preserve">F </w:t>
      </w:r>
      <w:r>
        <w:rPr>
          <w:rFonts w:ascii="黑体" w:cs="宋体" w:hint="eastAsia"/>
          <w:kern w:val="0"/>
        </w:rPr>
        <w:t>组织验收</w:t>
      </w:r>
    </w:p>
    <w:p w:rsidR="00642E98" w:rsidRDefault="00642E98" w:rsidP="00642E98">
      <w:pPr>
        <w:rPr>
          <w:kern w:val="0"/>
        </w:rPr>
      </w:pPr>
      <w:r>
        <w:rPr>
          <w:rFonts w:cs="宋体" w:hint="eastAsia"/>
          <w:kern w:val="0"/>
        </w:rPr>
        <w:t>组织验收分两步：第一步是由工程项目负责人组织，由班组长、施工员、质检员参加组成验收小组，</w:t>
      </w:r>
      <w:r>
        <w:rPr>
          <w:rFonts w:cs="宋体"/>
          <w:kern w:val="0"/>
        </w:rPr>
        <w:t xml:space="preserve"> </w:t>
      </w:r>
      <w:r>
        <w:rPr>
          <w:rFonts w:cs="宋体" w:hint="eastAsia"/>
          <w:kern w:val="0"/>
        </w:rPr>
        <w:t>对竖龙骨安装情况进行验收，</w:t>
      </w:r>
      <w:r>
        <w:rPr>
          <w:rFonts w:cs="宋体"/>
          <w:kern w:val="0"/>
        </w:rPr>
        <w:t xml:space="preserve"> </w:t>
      </w:r>
      <w:r>
        <w:rPr>
          <w:rFonts w:cs="宋体" w:hint="eastAsia"/>
          <w:kern w:val="0"/>
        </w:rPr>
        <w:t>并填写质量验收表，</w:t>
      </w:r>
      <w:r>
        <w:rPr>
          <w:rFonts w:cs="宋体"/>
          <w:kern w:val="0"/>
        </w:rPr>
        <w:t xml:space="preserve"> </w:t>
      </w:r>
      <w:r>
        <w:rPr>
          <w:rFonts w:cs="宋体" w:hint="eastAsia"/>
          <w:kern w:val="0"/>
        </w:rPr>
        <w:t>同时做好隐蔽工程记录第二步是由公司组织工地负责人、业主代表、公司总工室、设计室等人员进行验收。在此项验收通过后才能进行下一道工序。</w:t>
      </w:r>
    </w:p>
    <w:p w:rsidR="00642E98" w:rsidRDefault="00642E98" w:rsidP="00642E98">
      <w:pPr>
        <w:rPr>
          <w:rFonts w:ascii="黑体"/>
          <w:kern w:val="0"/>
        </w:rPr>
      </w:pPr>
      <w:r>
        <w:rPr>
          <w:rFonts w:cs="宋体"/>
          <w:kern w:val="0"/>
        </w:rPr>
        <w:t xml:space="preserve">G </w:t>
      </w:r>
      <w:r>
        <w:rPr>
          <w:rFonts w:ascii="黑体" w:cs="宋体" w:hint="eastAsia"/>
          <w:kern w:val="0"/>
        </w:rPr>
        <w:t>资料管理</w:t>
      </w:r>
    </w:p>
    <w:p w:rsidR="00642E98" w:rsidRDefault="00642E98" w:rsidP="00642E98">
      <w:pPr>
        <w:rPr>
          <w:kern w:val="0"/>
        </w:rPr>
      </w:pPr>
      <w:r>
        <w:rPr>
          <w:rFonts w:cs="宋体" w:hint="eastAsia"/>
          <w:kern w:val="0"/>
        </w:rPr>
        <w:t>资料记录要全面。要规范化填写各种表格。资料填写整理装订完整，</w:t>
      </w:r>
      <w:r>
        <w:rPr>
          <w:rFonts w:cs="宋体"/>
          <w:kern w:val="0"/>
        </w:rPr>
        <w:t xml:space="preserve"> </w:t>
      </w:r>
      <w:r>
        <w:rPr>
          <w:rFonts w:cs="宋体" w:hint="eastAsia"/>
          <w:kern w:val="0"/>
        </w:rPr>
        <w:t>上缴全套资料到公司资料室。</w:t>
      </w:r>
    </w:p>
    <w:p w:rsidR="00642E98" w:rsidRDefault="00642E98" w:rsidP="00642E98">
      <w:pPr>
        <w:rPr>
          <w:rFonts w:ascii="黑体"/>
          <w:kern w:val="0"/>
        </w:rPr>
      </w:pPr>
      <w:r>
        <w:rPr>
          <w:rFonts w:cs="宋体"/>
          <w:kern w:val="0"/>
        </w:rPr>
        <w:t xml:space="preserve">H </w:t>
      </w:r>
      <w:r>
        <w:rPr>
          <w:rFonts w:ascii="黑体" w:cs="宋体" w:hint="eastAsia"/>
          <w:kern w:val="0"/>
        </w:rPr>
        <w:t>竖龙骨保护膜的粘贴</w:t>
      </w:r>
    </w:p>
    <w:p w:rsidR="00642E98" w:rsidRDefault="00642E98" w:rsidP="00642E98">
      <w:pPr>
        <w:rPr>
          <w:kern w:val="0"/>
        </w:rPr>
      </w:pPr>
      <w:r>
        <w:rPr>
          <w:noProof/>
        </w:rPr>
        <w:pict>
          <v:group id="_x0000_s1225" style="position:absolute;left:0;text-align:left;margin-left:54pt;margin-top:7.8pt;width:369pt;height:62.4pt;z-index:251668480" coordorigin="2880,3468" coordsize="7380,1248">
            <v:shape id="_x0000_s1226" type="#_x0000_t202" style="position:absolute;left:3240;top:3468;width:2340;height:468">
              <v:textbox>
                <w:txbxContent>
                  <w:p w:rsidR="00642E98" w:rsidRDefault="00642E98" w:rsidP="00642E98">
                    <w:r>
                      <w:rPr>
                        <w:rFonts w:cs="宋体" w:hint="eastAsia"/>
                        <w:kern w:val="0"/>
                      </w:rPr>
                      <w:t>选择合适规格的塑料膜</w:t>
                    </w:r>
                  </w:p>
                </w:txbxContent>
              </v:textbox>
            </v:shape>
            <v:shape id="_x0000_s1227" type="#_x0000_t202" style="position:absolute;left:5940;top:3468;width:1980;height:468">
              <v:textbox>
                <w:txbxContent>
                  <w:p w:rsidR="00642E98" w:rsidRDefault="00642E98" w:rsidP="00642E98">
                    <w:r>
                      <w:rPr>
                        <w:rFonts w:cs="宋体" w:hint="eastAsia"/>
                        <w:kern w:val="0"/>
                      </w:rPr>
                      <w:t>清洁竖框面</w:t>
                    </w:r>
                  </w:p>
                </w:txbxContent>
              </v:textbox>
            </v:shape>
            <v:shape id="_x0000_s1228" type="#_x0000_t202" style="position:absolute;left:8280;top:3468;width:1980;height:468">
              <v:textbox>
                <w:txbxContent>
                  <w:p w:rsidR="00642E98" w:rsidRDefault="00642E98" w:rsidP="00642E98">
                    <w:r>
                      <w:rPr>
                        <w:rFonts w:cs="宋体" w:hint="eastAsia"/>
                        <w:kern w:val="0"/>
                      </w:rPr>
                      <w:t>包裹竖框</w:t>
                    </w:r>
                  </w:p>
                </w:txbxContent>
              </v:textbox>
            </v:shape>
            <v:shape id="_x0000_s1229" type="#_x0000_t202" style="position:absolute;left:3240;top:4248;width:1980;height:468">
              <v:textbox>
                <w:txbxContent>
                  <w:p w:rsidR="00642E98" w:rsidRDefault="00642E98" w:rsidP="00642E98">
                    <w:r>
                      <w:rPr>
                        <w:rFonts w:cs="宋体" w:hint="eastAsia"/>
                        <w:kern w:val="0"/>
                      </w:rPr>
                      <w:t>贴胶粘带</w:t>
                    </w:r>
                  </w:p>
                </w:txbxContent>
              </v:textbox>
            </v:shape>
            <v:shape id="_x0000_s1230" type="#_x0000_t202" style="position:absolute;left:5580;top:4248;width:1980;height:468">
              <v:textbox>
                <w:txbxContent>
                  <w:p w:rsidR="00642E98" w:rsidRDefault="00642E98" w:rsidP="00642E98">
                    <w:r>
                      <w:rPr>
                        <w:rFonts w:cs="宋体" w:hint="eastAsia"/>
                        <w:kern w:val="0"/>
                      </w:rPr>
                      <w:t>检查是否有遗漏</w:t>
                    </w:r>
                  </w:p>
                </w:txbxContent>
              </v:textbox>
            </v:shape>
            <v:line id="_x0000_s1231" style="position:absolute" from="5580,3624" to="5940,3624">
              <v:stroke endarrow="block"/>
            </v:line>
            <v:line id="_x0000_s1232" style="position:absolute" from="7920,3624" to="8280,3624">
              <v:stroke endarrow="block"/>
            </v:line>
            <v:line id="_x0000_s1233" style="position:absolute" from="2880,4404" to="3240,4404">
              <v:stroke endarrow="block"/>
            </v:line>
            <v:line id="_x0000_s1234" style="position:absolute" from="5220,4404" to="5580,4404">
              <v:stroke endarrow="block"/>
            </v:line>
            <v:line id="_x0000_s1235" style="position:absolute" from="7560,4404" to="7920,4404">
              <v:stroke endarrow="block"/>
            </v:line>
          </v:group>
        </w:pict>
      </w:r>
      <w:r>
        <w:rPr>
          <w:rFonts w:cs="宋体" w:hint="eastAsia"/>
          <w:kern w:val="0"/>
        </w:rPr>
        <w:t>工艺流程：</w: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rFonts w:cs="宋体"/>
          <w:kern w:val="0"/>
        </w:rPr>
        <w:t xml:space="preserve"> </w:t>
      </w:r>
    </w:p>
    <w:p w:rsidR="00642E98" w:rsidRDefault="00642E98" w:rsidP="00642E98">
      <w:pPr>
        <w:rPr>
          <w:kern w:val="0"/>
        </w:rPr>
      </w:pPr>
      <w:r>
        <w:rPr>
          <w:kern w:val="0"/>
        </w:rPr>
        <w:t xml:space="preserve">4 </w:t>
      </w:r>
      <w:r>
        <w:rPr>
          <w:rFonts w:cs="宋体" w:hint="eastAsia"/>
          <w:kern w:val="0"/>
        </w:rPr>
        <w:t>横龙骨安装</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层高及横龙骨测量定位与放线</w:t>
      </w:r>
    </w:p>
    <w:p w:rsidR="00642E98" w:rsidRDefault="00642E98" w:rsidP="00642E98">
      <w:pPr>
        <w:rPr>
          <w:kern w:val="0"/>
        </w:rPr>
      </w:pPr>
      <w:r>
        <w:rPr>
          <w:rFonts w:cs="宋体"/>
          <w:kern w:val="0"/>
        </w:rPr>
        <w:t>2</w:t>
      </w:r>
      <w:r>
        <w:rPr>
          <w:rFonts w:cs="宋体" w:hint="eastAsia"/>
          <w:kern w:val="0"/>
        </w:rPr>
        <w:t>）</w:t>
      </w:r>
      <w:r>
        <w:rPr>
          <w:rFonts w:cs="宋体"/>
          <w:kern w:val="0"/>
        </w:rPr>
        <w:t xml:space="preserve"> </w:t>
      </w:r>
      <w:r>
        <w:rPr>
          <w:rFonts w:cs="宋体" w:hint="eastAsia"/>
          <w:kern w:val="0"/>
        </w:rPr>
        <w:t>工艺流程说明</w:t>
      </w:r>
    </w:p>
    <w:p w:rsidR="00642E98" w:rsidRDefault="00642E98" w:rsidP="00642E98">
      <w:pPr>
        <w:rPr>
          <w:kern w:val="0"/>
        </w:rPr>
      </w:pPr>
      <w:r>
        <w:rPr>
          <w:noProof/>
        </w:rPr>
        <w:lastRenderedPageBreak/>
        <w:pict>
          <v:group id="_x0000_s1236" style="position:absolute;left:0;text-align:left;margin-left:18pt;margin-top:0;width:414pt;height:93.6pt;z-index:251669504" coordorigin="2160,6120" coordsize="8280,1872">
            <v:shape id="_x0000_s1237" type="#_x0000_t202" style="position:absolute;left:3240;top:6120;width:1980;height:468">
              <v:textbox>
                <w:txbxContent>
                  <w:p w:rsidR="00642E98" w:rsidRDefault="00642E98" w:rsidP="00642E98">
                    <w:r>
                      <w:rPr>
                        <w:rFonts w:cs="宋体" w:hint="eastAsia"/>
                        <w:kern w:val="0"/>
                      </w:rPr>
                      <w:t>水准仪抄平</w:t>
                    </w:r>
                  </w:p>
                </w:txbxContent>
              </v:textbox>
            </v:shape>
            <v:shape id="_x0000_s1238" type="#_x0000_t202" style="position:absolute;left:5580;top:6120;width:1980;height:468">
              <v:textbox>
                <w:txbxContent>
                  <w:p w:rsidR="00642E98" w:rsidRDefault="00642E98" w:rsidP="00642E98">
                    <w:r>
                      <w:rPr>
                        <w:rFonts w:cs="宋体" w:hint="eastAsia"/>
                        <w:kern w:val="0"/>
                      </w:rPr>
                      <w:t>测量层高误差</w:t>
                    </w:r>
                  </w:p>
                </w:txbxContent>
              </v:textbox>
            </v:shape>
            <v:shape id="_x0000_s1239" type="#_x0000_t202" style="position:absolute;left:7920;top:6120;width:1980;height:468">
              <v:textbox>
                <w:txbxContent>
                  <w:p w:rsidR="00642E98" w:rsidRDefault="00642E98" w:rsidP="00642E98">
                    <w:r>
                      <w:rPr>
                        <w:rFonts w:cs="宋体" w:hint="eastAsia"/>
                        <w:kern w:val="0"/>
                      </w:rPr>
                      <w:t>分析误差</w:t>
                    </w:r>
                  </w:p>
                </w:txbxContent>
              </v:textbox>
            </v:shape>
            <v:shape id="_x0000_s1240" type="#_x0000_t202" style="position:absolute;left:2160;top:6900;width:2520;height:468">
              <v:textbox style="mso-next-textbox:#_x0000_s1240">
                <w:txbxContent>
                  <w:p w:rsidR="00642E98" w:rsidRDefault="00642E98" w:rsidP="00642E98">
                    <w:r>
                      <w:rPr>
                        <w:rFonts w:cs="宋体" w:hint="eastAsia"/>
                        <w:kern w:val="0"/>
                      </w:rPr>
                      <w:t>调整误差方案（</w:t>
                    </w:r>
                    <w:r>
                      <w:rPr>
                        <w:rFonts w:cs="宋体"/>
                        <w:kern w:val="0"/>
                      </w:rPr>
                      <w:t xml:space="preserve"> </w:t>
                    </w:r>
                    <w:r>
                      <w:rPr>
                        <w:rFonts w:cs="宋体" w:hint="eastAsia"/>
                        <w:kern w:val="0"/>
                      </w:rPr>
                      <w:t>报批）</w:t>
                    </w:r>
                  </w:p>
                </w:txbxContent>
              </v:textbox>
            </v:shape>
            <v:shape id="_x0000_s1241" type="#_x0000_t202" style="position:absolute;left:5040;top:6900;width:900;height:468">
              <v:textbox style="mso-next-textbox:#_x0000_s1241">
                <w:txbxContent>
                  <w:p w:rsidR="00642E98" w:rsidRDefault="00642E98" w:rsidP="00642E98">
                    <w:r>
                      <w:rPr>
                        <w:rFonts w:cs="宋体" w:hint="eastAsia"/>
                        <w:kern w:val="0"/>
                      </w:rPr>
                      <w:t>调整</w:t>
                    </w:r>
                  </w:p>
                </w:txbxContent>
              </v:textbox>
            </v:shape>
            <v:shape id="_x0000_s1242" type="#_x0000_t202" style="position:absolute;left:6300;top:6900;width:2700;height:468">
              <v:textbox style="mso-next-textbox:#_x0000_s1242">
                <w:txbxContent>
                  <w:p w:rsidR="00642E98" w:rsidRDefault="00642E98" w:rsidP="00642E98">
                    <w:r>
                      <w:rPr>
                        <w:rFonts w:cs="宋体" w:hint="eastAsia"/>
                        <w:kern w:val="0"/>
                      </w:rPr>
                      <w:t>绘制横龙骨安装垂直剖面图</w:t>
                    </w:r>
                  </w:p>
                </w:txbxContent>
              </v:textbox>
            </v:shape>
            <v:shape id="_x0000_s1243" type="#_x0000_t202" style="position:absolute;left:9180;top:6900;width:900;height:468">
              <v:textbox style="mso-next-textbox:#_x0000_s1243">
                <w:txbxContent>
                  <w:p w:rsidR="00642E98" w:rsidRDefault="00642E98" w:rsidP="00642E98">
                    <w:r>
                      <w:rPr>
                        <w:rFonts w:cs="宋体" w:hint="eastAsia"/>
                        <w:kern w:val="0"/>
                      </w:rPr>
                      <w:t>放线</w:t>
                    </w:r>
                  </w:p>
                </w:txbxContent>
              </v:textbox>
            </v:shape>
            <v:shape id="_x0000_s1244" type="#_x0000_t202" style="position:absolute;left:2160;top:7524;width:900;height:468">
              <v:textbox style="mso-next-textbox:#_x0000_s1244">
                <w:txbxContent>
                  <w:p w:rsidR="00642E98" w:rsidRDefault="00642E98" w:rsidP="00642E98">
                    <w:r>
                      <w:rPr>
                        <w:rFonts w:cs="宋体" w:hint="eastAsia"/>
                        <w:kern w:val="0"/>
                      </w:rPr>
                      <w:t>检查</w:t>
                    </w:r>
                  </w:p>
                </w:txbxContent>
              </v:textbox>
            </v:shape>
            <v:line id="_x0000_s1245" style="position:absolute" from="5220,6276" to="5580,6276">
              <v:stroke endarrow="block"/>
            </v:line>
            <v:line id="_x0000_s1246" style="position:absolute" from="7560,6276" to="7920,6276">
              <v:stroke endarrow="block"/>
            </v:line>
            <v:line id="_x0000_s1247" style="position:absolute" from="4680,7056" to="5040,7056">
              <v:stroke endarrow="block"/>
            </v:line>
            <v:line id="_x0000_s1248" style="position:absolute" from="9900,6276" to="10260,6276">
              <v:stroke endarrow="block"/>
            </v:line>
            <v:line id="_x0000_s1249" style="position:absolute" from="5940,7056" to="6300,7056">
              <v:stroke endarrow="block"/>
            </v:line>
            <v:line id="_x0000_s1250" style="position:absolute" from="9000,7056" to="9180,7056">
              <v:stroke endarrow="block"/>
            </v:line>
            <v:line id="_x0000_s1251" style="position:absolute" from="10080,7056" to="10440,7056">
              <v:stroke endarrow="block"/>
            </v:line>
            <v:line id="_x0000_s1252" style="position:absolute" from="3060,7680" to="3420,7680">
              <v:stroke endarrow="block"/>
            </v:line>
          </v:group>
        </w:pict>
      </w:r>
      <w:r>
        <w:rPr>
          <w:rFonts w:cs="宋体" w:hint="eastAsia"/>
          <w:kern w:val="0"/>
        </w:rPr>
        <w:t>工艺流程：</w:t>
      </w:r>
      <w:r>
        <w:rPr>
          <w:rFonts w:cs="宋体"/>
          <w:kern w:val="0"/>
        </w:rPr>
        <w:t xml:space="preserve"> </w: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rFonts w:cs="宋体"/>
          <w:kern w:val="0"/>
        </w:rPr>
        <w:t>3</w:t>
      </w:r>
      <w:r>
        <w:rPr>
          <w:rFonts w:cs="宋体" w:hint="eastAsia"/>
          <w:kern w:val="0"/>
        </w:rPr>
        <w:t>）</w:t>
      </w:r>
      <w:r>
        <w:rPr>
          <w:rFonts w:cs="宋体"/>
          <w:kern w:val="0"/>
        </w:rPr>
        <w:t xml:space="preserve"> </w:t>
      </w:r>
      <w:r>
        <w:rPr>
          <w:rFonts w:cs="宋体" w:hint="eastAsia"/>
          <w:kern w:val="0"/>
        </w:rPr>
        <w:t>基本操作说明</w:t>
      </w:r>
    </w:p>
    <w:p w:rsidR="00642E98" w:rsidRDefault="00642E98" w:rsidP="00642E98">
      <w:pPr>
        <w:rPr>
          <w:kern w:val="0"/>
        </w:rPr>
      </w:pPr>
      <w:r>
        <w:rPr>
          <w:rFonts w:cs="宋体"/>
          <w:kern w:val="0"/>
        </w:rPr>
        <w:t xml:space="preserve">A </w:t>
      </w:r>
      <w:r>
        <w:rPr>
          <w:rFonts w:cs="宋体" w:hint="eastAsia"/>
          <w:kern w:val="0"/>
        </w:rPr>
        <w:t>水准仪抄平：</w:t>
      </w:r>
      <w:r>
        <w:rPr>
          <w:rFonts w:cs="宋体"/>
          <w:kern w:val="0"/>
        </w:rPr>
        <w:t xml:space="preserve"> </w:t>
      </w:r>
      <w:r>
        <w:rPr>
          <w:rFonts w:cs="宋体" w:hint="eastAsia"/>
          <w:kern w:val="0"/>
        </w:rPr>
        <w:t>用水准仪在每层抄平，</w:t>
      </w:r>
      <w:r>
        <w:rPr>
          <w:rFonts w:cs="宋体"/>
          <w:kern w:val="0"/>
        </w:rPr>
        <w:t xml:space="preserve"> </w:t>
      </w:r>
      <w:r>
        <w:rPr>
          <w:rFonts w:cs="宋体" w:hint="eastAsia"/>
          <w:kern w:val="0"/>
        </w:rPr>
        <w:t>在抄平时要先选择每根竖龙骨的水平线。抄平时在竖龙骨的外侧上标上水平线位置。</w:t>
      </w:r>
    </w:p>
    <w:p w:rsidR="00642E98" w:rsidRDefault="00642E98" w:rsidP="00642E98">
      <w:pPr>
        <w:rPr>
          <w:kern w:val="0"/>
        </w:rPr>
      </w:pPr>
      <w:r>
        <w:rPr>
          <w:rFonts w:cs="宋体"/>
          <w:kern w:val="0"/>
        </w:rPr>
        <w:t xml:space="preserve">B </w:t>
      </w:r>
      <w:r>
        <w:rPr>
          <w:rFonts w:cs="宋体" w:hint="eastAsia"/>
          <w:kern w:val="0"/>
        </w:rPr>
        <w:t>测量楼层误差：</w:t>
      </w:r>
      <w:r>
        <w:rPr>
          <w:rFonts w:cs="宋体"/>
          <w:kern w:val="0"/>
        </w:rPr>
        <w:t xml:space="preserve"> </w:t>
      </w:r>
      <w:r>
        <w:rPr>
          <w:rFonts w:cs="宋体" w:hint="eastAsia"/>
          <w:kern w:val="0"/>
        </w:rPr>
        <w:t>水平线抄好后就测定楼层误差，</w:t>
      </w:r>
      <w:r>
        <w:rPr>
          <w:rFonts w:cs="宋体"/>
          <w:kern w:val="0"/>
        </w:rPr>
        <w:t xml:space="preserve"> </w:t>
      </w:r>
      <w:r>
        <w:rPr>
          <w:rFonts w:cs="宋体" w:hint="eastAsia"/>
          <w:kern w:val="0"/>
        </w:rPr>
        <w:t>测量每根竖龙骨的水平线位置至楼面的距离，</w:t>
      </w:r>
      <w:r>
        <w:rPr>
          <w:rFonts w:cs="宋体"/>
          <w:kern w:val="0"/>
        </w:rPr>
        <w:t xml:space="preserve"> </w:t>
      </w:r>
      <w:r>
        <w:rPr>
          <w:rFonts w:cs="宋体" w:hint="eastAsia"/>
          <w:kern w:val="0"/>
        </w:rPr>
        <w:t>记录下每一个数据，</w:t>
      </w:r>
      <w:r>
        <w:rPr>
          <w:rFonts w:cs="宋体"/>
          <w:kern w:val="0"/>
        </w:rPr>
        <w:t xml:space="preserve"> </w:t>
      </w:r>
      <w:r>
        <w:rPr>
          <w:rFonts w:cs="宋体" w:hint="eastAsia"/>
          <w:kern w:val="0"/>
        </w:rPr>
        <w:t>然后记录每层的平均值最大、最小值备用。</w:t>
      </w:r>
    </w:p>
    <w:p w:rsidR="00642E98" w:rsidRDefault="00642E98" w:rsidP="00642E98">
      <w:pPr>
        <w:rPr>
          <w:kern w:val="0"/>
        </w:rPr>
      </w:pPr>
      <w:r>
        <w:rPr>
          <w:rFonts w:cs="宋体"/>
          <w:kern w:val="0"/>
        </w:rPr>
        <w:t xml:space="preserve">C </w:t>
      </w:r>
      <w:r>
        <w:rPr>
          <w:rFonts w:cs="宋体" w:hint="eastAsia"/>
          <w:kern w:val="0"/>
        </w:rPr>
        <w:t>测量层高误差：</w:t>
      </w:r>
      <w:r>
        <w:rPr>
          <w:rFonts w:cs="宋体"/>
          <w:kern w:val="0"/>
        </w:rPr>
        <w:t xml:space="preserve"> </w:t>
      </w:r>
      <w:r>
        <w:rPr>
          <w:rFonts w:cs="宋体" w:hint="eastAsia"/>
          <w:kern w:val="0"/>
        </w:rPr>
        <w:t>取楼层误差的平均值，</w:t>
      </w:r>
      <w:r>
        <w:rPr>
          <w:rFonts w:cs="宋体"/>
          <w:kern w:val="0"/>
        </w:rPr>
        <w:t xml:space="preserve"> </w:t>
      </w:r>
      <w:r>
        <w:rPr>
          <w:rFonts w:cs="宋体" w:hint="eastAsia"/>
          <w:kern w:val="0"/>
        </w:rPr>
        <w:t>在一根竖龙骨上取楼面点，</w:t>
      </w:r>
      <w:r>
        <w:rPr>
          <w:rFonts w:cs="宋体"/>
          <w:kern w:val="0"/>
        </w:rPr>
        <w:t xml:space="preserve"> </w:t>
      </w:r>
      <w:r>
        <w:rPr>
          <w:rFonts w:cs="宋体" w:hint="eastAsia"/>
          <w:kern w:val="0"/>
        </w:rPr>
        <w:t>然后测量每个楼面点间的距离即是实际施工导高，</w:t>
      </w:r>
      <w:r>
        <w:rPr>
          <w:rFonts w:cs="宋体"/>
          <w:kern w:val="0"/>
        </w:rPr>
        <w:t xml:space="preserve"> </w:t>
      </w:r>
      <w:r>
        <w:rPr>
          <w:rFonts w:cs="宋体" w:hint="eastAsia"/>
          <w:kern w:val="0"/>
        </w:rPr>
        <w:t>一般情况下层高有少量的误差不需要调整，</w:t>
      </w:r>
      <w:r>
        <w:rPr>
          <w:rFonts w:cs="宋体"/>
          <w:kern w:val="0"/>
        </w:rPr>
        <w:t xml:space="preserve"> </w:t>
      </w:r>
      <w:r>
        <w:rPr>
          <w:rFonts w:cs="宋体" w:hint="eastAsia"/>
          <w:kern w:val="0"/>
        </w:rPr>
        <w:t>但也不排队误差很大的情况，</w:t>
      </w:r>
      <w:r>
        <w:rPr>
          <w:rFonts w:cs="宋体"/>
          <w:kern w:val="0"/>
        </w:rPr>
        <w:t xml:space="preserve"> </w:t>
      </w:r>
      <w:r>
        <w:rPr>
          <w:rFonts w:cs="宋体" w:hint="eastAsia"/>
          <w:kern w:val="0"/>
        </w:rPr>
        <w:t>故对误差较大的层次要进行反复测量。将每层层高一一记录。</w:t>
      </w:r>
    </w:p>
    <w:p w:rsidR="00642E98" w:rsidRDefault="00642E98" w:rsidP="00642E98">
      <w:pPr>
        <w:rPr>
          <w:kern w:val="0"/>
        </w:rPr>
      </w:pPr>
      <w:r>
        <w:rPr>
          <w:rFonts w:cs="宋体"/>
          <w:kern w:val="0"/>
        </w:rPr>
        <w:t xml:space="preserve">D </w:t>
      </w:r>
      <w:r>
        <w:rPr>
          <w:rFonts w:cs="宋体" w:hint="eastAsia"/>
          <w:kern w:val="0"/>
        </w:rPr>
        <w:t>分析误差：</w:t>
      </w:r>
      <w:r>
        <w:rPr>
          <w:rFonts w:cs="宋体"/>
          <w:kern w:val="0"/>
        </w:rPr>
        <w:t xml:space="preserve"> </w:t>
      </w:r>
      <w:r>
        <w:rPr>
          <w:rFonts w:cs="宋体" w:hint="eastAsia"/>
          <w:kern w:val="0"/>
        </w:rPr>
        <w:t>寻找解决办法，</w:t>
      </w:r>
      <w:r>
        <w:rPr>
          <w:rFonts w:cs="宋体"/>
          <w:kern w:val="0"/>
        </w:rPr>
        <w:t xml:space="preserve"> </w:t>
      </w:r>
      <w:r>
        <w:rPr>
          <w:rFonts w:cs="宋体" w:hint="eastAsia"/>
          <w:kern w:val="0"/>
        </w:rPr>
        <w:t>将记录下层的数据进行整理，</w:t>
      </w:r>
      <w:r>
        <w:rPr>
          <w:rFonts w:cs="宋体"/>
          <w:kern w:val="0"/>
        </w:rPr>
        <w:t xml:space="preserve"> </w:t>
      </w:r>
      <w:r>
        <w:rPr>
          <w:rFonts w:cs="宋体" w:hint="eastAsia"/>
          <w:kern w:val="0"/>
        </w:rPr>
        <w:t>然后按设计图纸一层一层对照并进行分析如误差较少相邻正负误差可相抵又不影响观感效果，</w:t>
      </w:r>
      <w:r>
        <w:rPr>
          <w:rFonts w:cs="宋体"/>
          <w:kern w:val="0"/>
        </w:rPr>
        <w:t xml:space="preserve"> </w:t>
      </w:r>
      <w:r>
        <w:rPr>
          <w:rFonts w:cs="宋体" w:hint="eastAsia"/>
          <w:kern w:val="0"/>
        </w:rPr>
        <w:t>可自行调整；</w:t>
      </w:r>
      <w:r>
        <w:rPr>
          <w:rFonts w:cs="宋体"/>
          <w:kern w:val="0"/>
        </w:rPr>
        <w:t xml:space="preserve"> </w:t>
      </w:r>
      <w:r>
        <w:rPr>
          <w:rFonts w:cs="宋体" w:hint="eastAsia"/>
          <w:kern w:val="0"/>
        </w:rPr>
        <w:t>误差不大的可不调整；</w:t>
      </w:r>
      <w:r>
        <w:rPr>
          <w:rFonts w:cs="宋体"/>
          <w:kern w:val="0"/>
        </w:rPr>
        <w:t xml:space="preserve"> </w:t>
      </w:r>
      <w:r>
        <w:rPr>
          <w:rFonts w:cs="宋体" w:hint="eastAsia"/>
          <w:kern w:val="0"/>
        </w:rPr>
        <w:t>如误差较大时，</w:t>
      </w:r>
      <w:r>
        <w:rPr>
          <w:rFonts w:cs="宋体"/>
          <w:kern w:val="0"/>
        </w:rPr>
        <w:t xml:space="preserve"> </w:t>
      </w:r>
      <w:r>
        <w:rPr>
          <w:rFonts w:cs="宋体" w:hint="eastAsia"/>
          <w:kern w:val="0"/>
        </w:rPr>
        <w:t>必须要调整玻璃分格尺寸。</w:t>
      </w:r>
    </w:p>
    <w:p w:rsidR="00642E98" w:rsidRDefault="00642E98" w:rsidP="00642E98">
      <w:pPr>
        <w:rPr>
          <w:kern w:val="0"/>
        </w:rPr>
      </w:pPr>
      <w:r>
        <w:rPr>
          <w:rFonts w:cs="宋体"/>
          <w:kern w:val="0"/>
        </w:rPr>
        <w:t xml:space="preserve">E </w:t>
      </w:r>
      <w:r>
        <w:rPr>
          <w:rFonts w:cs="宋体" w:hint="eastAsia"/>
          <w:kern w:val="0"/>
        </w:rPr>
        <w:t>调整误差方案：</w:t>
      </w:r>
      <w:r>
        <w:rPr>
          <w:rFonts w:cs="宋体"/>
          <w:kern w:val="0"/>
        </w:rPr>
        <w:t xml:space="preserve"> </w:t>
      </w:r>
      <w:r>
        <w:rPr>
          <w:rFonts w:cs="宋体" w:hint="eastAsia"/>
          <w:kern w:val="0"/>
        </w:rPr>
        <w:t>调整误差是在分析误差的基础上进行。方案定下后要对照现场实际情况进行复核，</w:t>
      </w:r>
      <w:r>
        <w:rPr>
          <w:rFonts w:cs="宋体"/>
          <w:kern w:val="0"/>
        </w:rPr>
        <w:t xml:space="preserve"> </w:t>
      </w:r>
      <w:r>
        <w:rPr>
          <w:rFonts w:cs="宋体" w:hint="eastAsia"/>
          <w:kern w:val="0"/>
        </w:rPr>
        <w:t>同时要保持方案的完整性。将制定好的方案上报主管部门及设计室，</w:t>
      </w:r>
      <w:r>
        <w:rPr>
          <w:rFonts w:cs="宋体"/>
          <w:kern w:val="0"/>
        </w:rPr>
        <w:t xml:space="preserve"> </w:t>
      </w:r>
      <w:r>
        <w:rPr>
          <w:rFonts w:cs="宋体" w:hint="eastAsia"/>
          <w:kern w:val="0"/>
        </w:rPr>
        <w:t>对方案中调幅不大主管部门制定即可调整，</w:t>
      </w:r>
      <w:r>
        <w:rPr>
          <w:rFonts w:cs="宋体"/>
          <w:kern w:val="0"/>
        </w:rPr>
        <w:t xml:space="preserve"> </w:t>
      </w:r>
      <w:r>
        <w:rPr>
          <w:rFonts w:cs="宋体" w:hint="eastAsia"/>
          <w:kern w:val="0"/>
        </w:rPr>
        <w:t>但要报设计室备案。如调整幅较明显，</w:t>
      </w:r>
      <w:r>
        <w:rPr>
          <w:rFonts w:cs="宋体"/>
          <w:kern w:val="0"/>
        </w:rPr>
        <w:t xml:space="preserve"> </w:t>
      </w:r>
      <w:r>
        <w:rPr>
          <w:rFonts w:cs="宋体" w:hint="eastAsia"/>
          <w:kern w:val="0"/>
        </w:rPr>
        <w:t>则必须通过设计室修改设计图。</w:t>
      </w:r>
    </w:p>
    <w:p w:rsidR="00642E98" w:rsidRDefault="00642E98" w:rsidP="00642E98">
      <w:pPr>
        <w:rPr>
          <w:kern w:val="0"/>
        </w:rPr>
      </w:pPr>
      <w:r>
        <w:rPr>
          <w:rFonts w:cs="宋体"/>
          <w:kern w:val="0"/>
        </w:rPr>
        <w:t xml:space="preserve">F </w:t>
      </w:r>
      <w:r>
        <w:rPr>
          <w:rFonts w:cs="宋体" w:hint="eastAsia"/>
          <w:kern w:val="0"/>
        </w:rPr>
        <w:t>调整：</w:t>
      </w:r>
      <w:r>
        <w:rPr>
          <w:rFonts w:cs="宋体"/>
          <w:kern w:val="0"/>
        </w:rPr>
        <w:t xml:space="preserve"> </w:t>
      </w:r>
      <w:r>
        <w:rPr>
          <w:rFonts w:cs="宋体" w:hint="eastAsia"/>
          <w:kern w:val="0"/>
        </w:rPr>
        <w:t>根据方案对图纸中有改动的地方进行调整，</w:t>
      </w:r>
      <w:r>
        <w:rPr>
          <w:rFonts w:cs="宋体"/>
          <w:kern w:val="0"/>
        </w:rPr>
        <w:t xml:space="preserve"> </w:t>
      </w:r>
      <w:r>
        <w:rPr>
          <w:rFonts w:cs="宋体" w:hint="eastAsia"/>
          <w:kern w:val="0"/>
        </w:rPr>
        <w:t>调整时要附有详细的文字调整说明和表面具体的尺寸位置要求，</w:t>
      </w:r>
      <w:r>
        <w:rPr>
          <w:rFonts w:cs="宋体"/>
          <w:kern w:val="0"/>
        </w:rPr>
        <w:t xml:space="preserve"> </w:t>
      </w:r>
      <w:r>
        <w:rPr>
          <w:rFonts w:cs="宋体" w:hint="eastAsia"/>
          <w:kern w:val="0"/>
        </w:rPr>
        <w:t>最后绘制一份调整后的施工图。</w:t>
      </w:r>
    </w:p>
    <w:p w:rsidR="00642E98" w:rsidRDefault="00642E98" w:rsidP="00642E98">
      <w:pPr>
        <w:rPr>
          <w:kern w:val="0"/>
        </w:rPr>
      </w:pPr>
      <w:r>
        <w:rPr>
          <w:rFonts w:cs="宋体"/>
          <w:kern w:val="0"/>
        </w:rPr>
        <w:t xml:space="preserve">G </w:t>
      </w:r>
      <w:r>
        <w:rPr>
          <w:rFonts w:cs="宋体" w:hint="eastAsia"/>
          <w:kern w:val="0"/>
        </w:rPr>
        <w:t>绘制横龙骨安装垂直剖面图：</w:t>
      </w:r>
      <w:r>
        <w:rPr>
          <w:rFonts w:cs="宋体"/>
          <w:kern w:val="0"/>
        </w:rPr>
        <w:t xml:space="preserve"> </w:t>
      </w:r>
      <w:r>
        <w:rPr>
          <w:rFonts w:cs="宋体" w:hint="eastAsia"/>
          <w:kern w:val="0"/>
        </w:rPr>
        <w:t>为了进一步明确横龙骨安装分格的要求，</w:t>
      </w:r>
      <w:r>
        <w:rPr>
          <w:rFonts w:cs="宋体"/>
          <w:kern w:val="0"/>
        </w:rPr>
        <w:t xml:space="preserve"> </w:t>
      </w:r>
      <w:r>
        <w:rPr>
          <w:rFonts w:cs="宋体" w:hint="eastAsia"/>
          <w:kern w:val="0"/>
        </w:rPr>
        <w:t>在横龙骨施工技术交底时要求现场管理人员绘制横龙骨安装垂直剖面图，</w:t>
      </w:r>
      <w:r>
        <w:rPr>
          <w:rFonts w:cs="宋体"/>
          <w:kern w:val="0"/>
        </w:rPr>
        <w:t xml:space="preserve"> </w:t>
      </w:r>
      <w:r>
        <w:rPr>
          <w:rFonts w:cs="宋体" w:hint="eastAsia"/>
          <w:kern w:val="0"/>
        </w:rPr>
        <w:t>在竖龙骨上绘制横龙骨具体的安装位置尺寸，离楼面分格尺寸等，同时，要注意调整后的楼层标高以便复查，</w:t>
      </w:r>
      <w:r>
        <w:rPr>
          <w:rFonts w:cs="宋体"/>
          <w:kern w:val="0"/>
        </w:rPr>
        <w:t xml:space="preserve"> </w:t>
      </w:r>
      <w:r>
        <w:rPr>
          <w:rFonts w:cs="宋体" w:hint="eastAsia"/>
          <w:kern w:val="0"/>
        </w:rPr>
        <w:t>总之，横龙骨垂直剖面图的尺寸尽可能详细，</w:t>
      </w:r>
      <w:r>
        <w:rPr>
          <w:rFonts w:cs="宋体"/>
          <w:kern w:val="0"/>
        </w:rPr>
        <w:t xml:space="preserve"> </w:t>
      </w:r>
      <w:r>
        <w:rPr>
          <w:rFonts w:cs="宋体" w:hint="eastAsia"/>
          <w:kern w:val="0"/>
        </w:rPr>
        <w:t>能说明问题，</w:t>
      </w:r>
      <w:r>
        <w:rPr>
          <w:rFonts w:cs="宋体"/>
          <w:kern w:val="0"/>
        </w:rPr>
        <w:t xml:space="preserve"> </w:t>
      </w:r>
      <w:r>
        <w:rPr>
          <w:rFonts w:cs="宋体" w:hint="eastAsia"/>
          <w:kern w:val="0"/>
        </w:rPr>
        <w:t>这样才能指导施工。</w:t>
      </w:r>
    </w:p>
    <w:p w:rsidR="00642E98" w:rsidRDefault="00642E98" w:rsidP="00642E98">
      <w:pPr>
        <w:rPr>
          <w:kern w:val="0"/>
        </w:rPr>
      </w:pPr>
      <w:r>
        <w:rPr>
          <w:rFonts w:cs="宋体"/>
          <w:kern w:val="0"/>
        </w:rPr>
        <w:t xml:space="preserve">H </w:t>
      </w:r>
      <w:r>
        <w:rPr>
          <w:rFonts w:cs="宋体" w:hint="eastAsia"/>
          <w:kern w:val="0"/>
        </w:rPr>
        <w:t>放线：</w:t>
      </w:r>
      <w:r>
        <w:rPr>
          <w:rFonts w:cs="宋体"/>
          <w:kern w:val="0"/>
        </w:rPr>
        <w:t xml:space="preserve"> </w:t>
      </w:r>
      <w:r>
        <w:rPr>
          <w:rFonts w:cs="宋体" w:hint="eastAsia"/>
          <w:kern w:val="0"/>
        </w:rPr>
        <w:t>横龙骨放线是在竖龙骨上标出横龙骨应在位置，在每根竖龙骨上都要准确无误，一般放线是遵循从中间向上下分线的原则进行。以每层水平线为标准，</w:t>
      </w:r>
      <w:r>
        <w:rPr>
          <w:rFonts w:cs="宋体"/>
          <w:kern w:val="0"/>
        </w:rPr>
        <w:t xml:space="preserve"> </w:t>
      </w:r>
      <w:r>
        <w:rPr>
          <w:rFonts w:cs="宋体" w:hint="eastAsia"/>
          <w:kern w:val="0"/>
        </w:rPr>
        <w:t>随时复查分格是否水平。</w:t>
      </w:r>
    </w:p>
    <w:p w:rsidR="00642E98" w:rsidRDefault="00642E98" w:rsidP="00642E98">
      <w:pPr>
        <w:rPr>
          <w:kern w:val="0"/>
        </w:rPr>
      </w:pPr>
      <w:r>
        <w:rPr>
          <w:rFonts w:cs="宋体"/>
          <w:kern w:val="0"/>
        </w:rPr>
        <w:t xml:space="preserve">I </w:t>
      </w:r>
      <w:r>
        <w:rPr>
          <w:rFonts w:cs="宋体" w:hint="eastAsia"/>
          <w:kern w:val="0"/>
        </w:rPr>
        <w:t>检查：</w:t>
      </w:r>
      <w:r>
        <w:rPr>
          <w:rFonts w:cs="宋体"/>
          <w:kern w:val="0"/>
        </w:rPr>
        <w:t xml:space="preserve"> </w:t>
      </w:r>
      <w:r>
        <w:rPr>
          <w:rFonts w:cs="宋体" w:hint="eastAsia"/>
          <w:kern w:val="0"/>
        </w:rPr>
        <w:t>横龙骨放线完成后，</w:t>
      </w:r>
      <w:r>
        <w:rPr>
          <w:rFonts w:cs="宋体"/>
          <w:kern w:val="0"/>
        </w:rPr>
        <w:t xml:space="preserve"> </w:t>
      </w:r>
      <w:r>
        <w:rPr>
          <w:rFonts w:cs="宋体" w:hint="eastAsia"/>
          <w:kern w:val="0"/>
        </w:rPr>
        <w:t>为保证万无一失，</w:t>
      </w:r>
      <w:r>
        <w:rPr>
          <w:rFonts w:cs="宋体"/>
          <w:kern w:val="0"/>
        </w:rPr>
        <w:t xml:space="preserve"> </w:t>
      </w:r>
      <w:r>
        <w:rPr>
          <w:rFonts w:cs="宋体" w:hint="eastAsia"/>
          <w:kern w:val="0"/>
        </w:rPr>
        <w:t>对其准确性水平度进行抽样检查，</w:t>
      </w:r>
      <w:r>
        <w:rPr>
          <w:rFonts w:cs="宋体"/>
          <w:kern w:val="0"/>
        </w:rPr>
        <w:t xml:space="preserve"> </w:t>
      </w:r>
      <w:r>
        <w:rPr>
          <w:rFonts w:cs="宋体" w:hint="eastAsia"/>
          <w:kern w:val="0"/>
        </w:rPr>
        <w:t>对每一个组的工作都要检查防止出现误差，</w:t>
      </w:r>
      <w:r>
        <w:rPr>
          <w:rFonts w:cs="宋体"/>
          <w:kern w:val="0"/>
        </w:rPr>
        <w:t xml:space="preserve"> </w:t>
      </w:r>
      <w:r>
        <w:rPr>
          <w:rFonts w:cs="宋体" w:hint="eastAsia"/>
          <w:kern w:val="0"/>
        </w:rPr>
        <w:t>发现误差马上调整。</w:t>
      </w:r>
    </w:p>
    <w:p w:rsidR="00642E98" w:rsidRDefault="00642E98" w:rsidP="00642E98">
      <w:pPr>
        <w:rPr>
          <w:kern w:val="0"/>
        </w:rPr>
      </w:pPr>
      <w:r>
        <w:rPr>
          <w:rFonts w:cs="宋体"/>
          <w:kern w:val="0"/>
        </w:rPr>
        <w:t>4</w:t>
      </w:r>
      <w:r>
        <w:rPr>
          <w:rFonts w:cs="宋体" w:hint="eastAsia"/>
          <w:kern w:val="0"/>
        </w:rPr>
        <w:t>）</w:t>
      </w:r>
      <w:r>
        <w:rPr>
          <w:rFonts w:cs="宋体"/>
          <w:kern w:val="0"/>
        </w:rPr>
        <w:t xml:space="preserve"> </w:t>
      </w:r>
      <w:r>
        <w:rPr>
          <w:rFonts w:cs="宋体" w:hint="eastAsia"/>
          <w:kern w:val="0"/>
        </w:rPr>
        <w:t>资料整理：</w:t>
      </w:r>
      <w:r>
        <w:rPr>
          <w:rFonts w:cs="宋体"/>
          <w:kern w:val="0"/>
        </w:rPr>
        <w:t xml:space="preserve"> </w:t>
      </w:r>
      <w:r>
        <w:rPr>
          <w:rFonts w:cs="宋体" w:hint="eastAsia"/>
          <w:kern w:val="0"/>
        </w:rPr>
        <w:t>测量资料是我们从工程得到的第一手资料，是原始数据和调整的依据，故资料要清晰完整，</w:t>
      </w:r>
      <w:r>
        <w:rPr>
          <w:rFonts w:cs="宋体"/>
          <w:kern w:val="0"/>
        </w:rPr>
        <w:t xml:space="preserve"> </w:t>
      </w:r>
      <w:r>
        <w:rPr>
          <w:rFonts w:cs="宋体" w:hint="eastAsia"/>
          <w:kern w:val="0"/>
        </w:rPr>
        <w:t>装订整齐，妥善保存，不能遗失。调整方案要一式三份，工地留底一份，同时上交主管部门和设计室各一份。</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横龙骨角码定位钻孔</w:t>
      </w:r>
    </w:p>
    <w:p w:rsidR="00642E98" w:rsidRDefault="00642E98" w:rsidP="00642E98">
      <w:pPr>
        <w:rPr>
          <w:kern w:val="0"/>
        </w:rPr>
      </w:pPr>
      <w:r>
        <w:rPr>
          <w:rFonts w:cs="宋体"/>
          <w:kern w:val="0"/>
        </w:rPr>
        <w:t>3</w:t>
      </w:r>
      <w:r>
        <w:rPr>
          <w:rFonts w:cs="宋体" w:hint="eastAsia"/>
          <w:kern w:val="0"/>
        </w:rPr>
        <w:t>）</w:t>
      </w:r>
      <w:r>
        <w:rPr>
          <w:rFonts w:cs="宋体"/>
          <w:kern w:val="0"/>
        </w:rPr>
        <w:t xml:space="preserve"> </w:t>
      </w:r>
      <w:r>
        <w:rPr>
          <w:rFonts w:cs="宋体" w:hint="eastAsia"/>
          <w:kern w:val="0"/>
        </w:rPr>
        <w:t>工艺流程说明</w:t>
      </w:r>
    </w:p>
    <w:p w:rsidR="00642E98" w:rsidRDefault="00642E98" w:rsidP="00642E98">
      <w:pPr>
        <w:rPr>
          <w:rFonts w:cs="宋体"/>
          <w:kern w:val="0"/>
        </w:rPr>
      </w:pPr>
      <w:r>
        <w:rPr>
          <w:noProof/>
        </w:rPr>
        <w:pict>
          <v:group id="_x0000_s1253" style="position:absolute;left:0;text-align:left;margin-left:1in;margin-top:0;width:324pt;height:62.4pt;z-index:251670528" coordorigin="3240,4248" coordsize="6480,1248">
            <v:shape id="_x0000_s1254" type="#_x0000_t202" style="position:absolute;left:3240;top:4248;width:1620;height:468">
              <v:textbox style="mso-next-textbox:#_x0000_s1254">
                <w:txbxContent>
                  <w:p w:rsidR="00642E98" w:rsidRDefault="00642E98" w:rsidP="00642E98">
                    <w:r>
                      <w:rPr>
                        <w:rFonts w:cs="宋体" w:hint="eastAsia"/>
                        <w:kern w:val="0"/>
                      </w:rPr>
                      <w:t>准备模具</w:t>
                    </w:r>
                  </w:p>
                </w:txbxContent>
              </v:textbox>
            </v:shape>
            <v:shape id="_x0000_s1255" type="#_x0000_t202" style="position:absolute;left:5220;top:4248;width:2160;height:468">
              <v:textbox style="mso-next-textbox:#_x0000_s1255">
                <w:txbxContent>
                  <w:p w:rsidR="00642E98" w:rsidRDefault="00642E98" w:rsidP="00642E98">
                    <w:r>
                      <w:rPr>
                        <w:rFonts w:cs="宋体" w:hint="eastAsia"/>
                        <w:kern w:val="0"/>
                      </w:rPr>
                      <w:t>检验模具的准确性</w:t>
                    </w:r>
                  </w:p>
                </w:txbxContent>
              </v:textbox>
            </v:shape>
            <v:shape id="_x0000_s1256" type="#_x0000_t202" style="position:absolute;left:7560;top:4248;width:2160;height:468">
              <v:textbox style="mso-next-textbox:#_x0000_s1256">
                <w:txbxContent>
                  <w:p w:rsidR="00642E98" w:rsidRDefault="00642E98" w:rsidP="00642E98">
                    <w:r>
                      <w:rPr>
                        <w:rFonts w:cs="宋体" w:hint="eastAsia"/>
                        <w:kern w:val="0"/>
                      </w:rPr>
                      <w:t>检查横龙骨定位线</w:t>
                    </w:r>
                  </w:p>
                </w:txbxContent>
              </v:textbox>
            </v:shape>
            <v:shape id="_x0000_s1257" type="#_x0000_t202" style="position:absolute;left:3960;top:5028;width:1260;height:468">
              <v:textbox style="mso-next-textbox:#_x0000_s1257">
                <w:txbxContent>
                  <w:p w:rsidR="00642E98" w:rsidRDefault="00642E98" w:rsidP="00642E98">
                    <w:r>
                      <w:rPr>
                        <w:rFonts w:cs="宋体" w:hint="eastAsia"/>
                        <w:kern w:val="0"/>
                      </w:rPr>
                      <w:t>钻孔</w:t>
                    </w:r>
                  </w:p>
                </w:txbxContent>
              </v:textbox>
            </v:shape>
            <v:shape id="_x0000_s1258" type="#_x0000_t202" style="position:absolute;left:5580;top:5028;width:1260;height:468">
              <v:textbox style="mso-next-textbox:#_x0000_s1258">
                <w:txbxContent>
                  <w:p w:rsidR="00642E98" w:rsidRDefault="00642E98" w:rsidP="00642E98">
                    <w:r>
                      <w:rPr>
                        <w:rFonts w:cs="宋体" w:hint="eastAsia"/>
                        <w:kern w:val="0"/>
                      </w:rPr>
                      <w:t>检查</w:t>
                    </w:r>
                  </w:p>
                </w:txbxContent>
              </v:textbox>
            </v:shape>
            <v:line id="_x0000_s1259" style="position:absolute" from="4860,4560" to="5220,4560">
              <v:stroke endarrow="block"/>
            </v:line>
            <v:line id="_x0000_s1260" style="position:absolute" from="7380,4560" to="7560,4560">
              <v:stroke endarrow="block"/>
            </v:line>
            <v:line id="_x0000_s1261" style="position:absolute" from="3600,5340" to="3960,5340">
              <v:stroke endarrow="block"/>
            </v:line>
            <v:line id="_x0000_s1262" style="position:absolute" from="5220,5340" to="5580,5340">
              <v:stroke endarrow="block"/>
            </v:line>
            <v:line id="_x0000_s1263" style="position:absolute" from="6840,5340" to="7200,5340">
              <v:stroke endarrow="block"/>
            </v:line>
          </v:group>
        </w:pict>
      </w:r>
      <w:r>
        <w:rPr>
          <w:rFonts w:cs="宋体" w:hint="eastAsia"/>
          <w:kern w:val="0"/>
        </w:rPr>
        <w:t>工艺流程：</w:t>
      </w:r>
      <w:r>
        <w:rPr>
          <w:rFonts w:cs="宋体"/>
          <w:kern w:val="0"/>
        </w:rPr>
        <w:t xml:space="preserve"> </w:t>
      </w:r>
    </w:p>
    <w:p w:rsidR="00642E98" w:rsidRDefault="00642E98" w:rsidP="00642E98">
      <w:pPr>
        <w:rPr>
          <w:rFonts w:cs="宋体"/>
          <w:kern w:val="0"/>
        </w:rPr>
      </w:pPr>
    </w:p>
    <w:p w:rsidR="00642E98" w:rsidRDefault="00642E98" w:rsidP="00642E98">
      <w:pPr>
        <w:rPr>
          <w:rFonts w:cs="宋体"/>
          <w:kern w:val="0"/>
        </w:rPr>
      </w:pPr>
    </w:p>
    <w:p w:rsidR="00642E98" w:rsidRDefault="00642E98" w:rsidP="00642E98">
      <w:pPr>
        <w:rPr>
          <w:rFonts w:cs="宋体"/>
          <w:kern w:val="0"/>
        </w:rPr>
      </w:pPr>
    </w:p>
    <w:p w:rsidR="00642E98" w:rsidRDefault="00642E98" w:rsidP="00642E98">
      <w:pPr>
        <w:rPr>
          <w:rFonts w:cs="宋体"/>
          <w:kern w:val="0"/>
        </w:rPr>
      </w:pPr>
    </w:p>
    <w:p w:rsidR="00642E98" w:rsidRDefault="00642E98" w:rsidP="00642E98">
      <w:pPr>
        <w:rPr>
          <w:kern w:val="0"/>
        </w:rPr>
      </w:pPr>
      <w:r>
        <w:rPr>
          <w:rFonts w:cs="宋体"/>
          <w:kern w:val="0"/>
        </w:rPr>
        <w:lastRenderedPageBreak/>
        <w:t>4</w:t>
      </w:r>
      <w:r>
        <w:rPr>
          <w:rFonts w:cs="宋体" w:hint="eastAsia"/>
          <w:kern w:val="0"/>
        </w:rPr>
        <w:t>）</w:t>
      </w:r>
      <w:r>
        <w:rPr>
          <w:rFonts w:cs="宋体"/>
          <w:kern w:val="0"/>
        </w:rPr>
        <w:t xml:space="preserve"> </w:t>
      </w:r>
      <w:r>
        <w:rPr>
          <w:rFonts w:cs="宋体" w:hint="eastAsia"/>
          <w:kern w:val="0"/>
        </w:rPr>
        <w:t>基本操作说明</w:t>
      </w:r>
    </w:p>
    <w:p w:rsidR="00642E98" w:rsidRDefault="00642E98" w:rsidP="00642E98">
      <w:pPr>
        <w:rPr>
          <w:kern w:val="0"/>
        </w:rPr>
      </w:pPr>
      <w:r>
        <w:rPr>
          <w:rFonts w:cs="宋体"/>
          <w:kern w:val="0"/>
        </w:rPr>
        <w:t xml:space="preserve">A </w:t>
      </w:r>
      <w:r>
        <w:rPr>
          <w:rFonts w:cs="宋体" w:hint="eastAsia"/>
          <w:kern w:val="0"/>
        </w:rPr>
        <w:t>准备模具：</w:t>
      </w:r>
      <w:r>
        <w:rPr>
          <w:rFonts w:cs="宋体"/>
          <w:kern w:val="0"/>
        </w:rPr>
        <w:t xml:space="preserve"> </w:t>
      </w:r>
      <w:r>
        <w:rPr>
          <w:rFonts w:cs="宋体" w:hint="eastAsia"/>
          <w:kern w:val="0"/>
        </w:rPr>
        <w:t>钻孔前首先准备模具，</w:t>
      </w:r>
      <w:r>
        <w:rPr>
          <w:rFonts w:cs="宋体"/>
          <w:kern w:val="0"/>
        </w:rPr>
        <w:t xml:space="preserve"> </w:t>
      </w:r>
      <w:r>
        <w:rPr>
          <w:rFonts w:cs="宋体" w:hint="eastAsia"/>
          <w:kern w:val="0"/>
        </w:rPr>
        <w:t>模具要根据不同的需要，</w:t>
      </w:r>
      <w:r>
        <w:rPr>
          <w:rFonts w:cs="宋体"/>
          <w:kern w:val="0"/>
        </w:rPr>
        <w:t xml:space="preserve"> </w:t>
      </w:r>
      <w:r>
        <w:rPr>
          <w:rFonts w:cs="宋体" w:hint="eastAsia"/>
          <w:kern w:val="0"/>
        </w:rPr>
        <w:t>一般情况下至少要准备两种：</w:t>
      </w:r>
      <w:r>
        <w:rPr>
          <w:rFonts w:cs="宋体"/>
          <w:kern w:val="0"/>
        </w:rPr>
        <w:t xml:space="preserve"> </w:t>
      </w:r>
      <w:r>
        <w:rPr>
          <w:rFonts w:cs="宋体" w:hint="eastAsia"/>
          <w:kern w:val="0"/>
        </w:rPr>
        <w:t>一是方通模具；</w:t>
      </w:r>
      <w:r>
        <w:rPr>
          <w:rFonts w:cs="宋体"/>
          <w:kern w:val="0"/>
        </w:rPr>
        <w:t xml:space="preserve"> </w:t>
      </w:r>
      <w:r>
        <w:rPr>
          <w:rFonts w:cs="宋体" w:hint="eastAsia"/>
          <w:kern w:val="0"/>
        </w:rPr>
        <w:t>二是线通模具。每次施工前要准备齐。</w:t>
      </w:r>
    </w:p>
    <w:p w:rsidR="00642E98" w:rsidRDefault="00642E98" w:rsidP="00642E98">
      <w:pPr>
        <w:rPr>
          <w:kern w:val="0"/>
        </w:rPr>
      </w:pPr>
      <w:r>
        <w:rPr>
          <w:rFonts w:cs="宋体"/>
          <w:kern w:val="0"/>
        </w:rPr>
        <w:t xml:space="preserve">B </w:t>
      </w:r>
      <w:r>
        <w:rPr>
          <w:rFonts w:cs="宋体" w:hint="eastAsia"/>
          <w:kern w:val="0"/>
        </w:rPr>
        <w:t>检验模上的准确性（</w:t>
      </w:r>
      <w:r>
        <w:rPr>
          <w:rFonts w:cs="宋体"/>
          <w:kern w:val="0"/>
        </w:rPr>
        <w:t xml:space="preserve"> </w:t>
      </w:r>
      <w:r>
        <w:rPr>
          <w:rFonts w:cs="宋体" w:hint="eastAsia"/>
          <w:kern w:val="0"/>
        </w:rPr>
        <w:t>试模）：在全面钻孔前要先检验模具的准确性，</w:t>
      </w:r>
      <w:r>
        <w:rPr>
          <w:rFonts w:cs="宋体"/>
          <w:kern w:val="0"/>
        </w:rPr>
        <w:t xml:space="preserve"> </w:t>
      </w:r>
      <w:r>
        <w:rPr>
          <w:rFonts w:cs="宋体" w:hint="eastAsia"/>
          <w:kern w:val="0"/>
        </w:rPr>
        <w:t>方法是先选择一个施工段，</w:t>
      </w:r>
      <w:r>
        <w:rPr>
          <w:rFonts w:cs="宋体"/>
          <w:kern w:val="0"/>
        </w:rPr>
        <w:t xml:space="preserve"> </w:t>
      </w:r>
      <w:r>
        <w:rPr>
          <w:rFonts w:cs="宋体" w:hint="eastAsia"/>
          <w:kern w:val="0"/>
        </w:rPr>
        <w:t>根据横龙骨定位线，</w:t>
      </w:r>
      <w:r>
        <w:rPr>
          <w:rFonts w:cs="宋体"/>
          <w:kern w:val="0"/>
        </w:rPr>
        <w:t xml:space="preserve"> </w:t>
      </w:r>
      <w:r>
        <w:rPr>
          <w:rFonts w:cs="宋体" w:hint="eastAsia"/>
          <w:kern w:val="0"/>
        </w:rPr>
        <w:t>用模具先钻孔安装横龙骨，</w:t>
      </w:r>
      <w:r>
        <w:rPr>
          <w:rFonts w:cs="宋体"/>
          <w:kern w:val="0"/>
        </w:rPr>
        <w:t xml:space="preserve"> </w:t>
      </w:r>
      <w:r>
        <w:rPr>
          <w:rFonts w:cs="宋体" w:hint="eastAsia"/>
          <w:kern w:val="0"/>
        </w:rPr>
        <w:t>然后测量横龙骨是否有误差，如有误差就要对模具进行调整。直到准确为止。</w:t>
      </w:r>
    </w:p>
    <w:p w:rsidR="00642E98" w:rsidRDefault="00642E98" w:rsidP="00642E98">
      <w:pPr>
        <w:rPr>
          <w:kern w:val="0"/>
        </w:rPr>
      </w:pPr>
      <w:r>
        <w:rPr>
          <w:rFonts w:cs="宋体"/>
          <w:kern w:val="0"/>
        </w:rPr>
        <w:t xml:space="preserve">C </w:t>
      </w:r>
      <w:r>
        <w:rPr>
          <w:rFonts w:cs="宋体" w:hint="eastAsia"/>
          <w:kern w:val="0"/>
        </w:rPr>
        <w:t>检查横龙骨定位线：</w:t>
      </w:r>
      <w:r>
        <w:rPr>
          <w:rFonts w:cs="宋体"/>
          <w:kern w:val="0"/>
        </w:rPr>
        <w:t xml:space="preserve"> </w:t>
      </w:r>
      <w:r>
        <w:rPr>
          <w:rFonts w:cs="宋体" w:hint="eastAsia"/>
          <w:kern w:val="0"/>
        </w:rPr>
        <w:t>在每一个施工段钻孔之前要检查确认横龙骨定位线，</w:t>
      </w:r>
      <w:r>
        <w:rPr>
          <w:rFonts w:cs="宋体"/>
          <w:kern w:val="0"/>
        </w:rPr>
        <w:t xml:space="preserve"> </w:t>
      </w:r>
      <w:r>
        <w:rPr>
          <w:rFonts w:cs="宋体" w:hint="eastAsia"/>
          <w:kern w:val="0"/>
        </w:rPr>
        <w:t>是否有遗漏或是有疑问，</w:t>
      </w:r>
      <w:r>
        <w:rPr>
          <w:rFonts w:cs="宋体"/>
          <w:kern w:val="0"/>
        </w:rPr>
        <w:t xml:space="preserve"> </w:t>
      </w:r>
      <w:r>
        <w:rPr>
          <w:rFonts w:cs="宋体" w:hint="eastAsia"/>
          <w:kern w:val="0"/>
        </w:rPr>
        <w:t>确定无误后才能开始钻孔。</w:t>
      </w:r>
    </w:p>
    <w:p w:rsidR="00642E98" w:rsidRDefault="00642E98" w:rsidP="00642E98">
      <w:pPr>
        <w:rPr>
          <w:kern w:val="0"/>
        </w:rPr>
      </w:pPr>
      <w:r>
        <w:rPr>
          <w:rFonts w:cs="宋体"/>
          <w:kern w:val="0"/>
        </w:rPr>
        <w:t xml:space="preserve">D </w:t>
      </w:r>
      <w:r>
        <w:rPr>
          <w:rFonts w:cs="宋体" w:hint="eastAsia"/>
          <w:kern w:val="0"/>
        </w:rPr>
        <w:t>钻孔：</w:t>
      </w:r>
      <w:r>
        <w:rPr>
          <w:rFonts w:cs="宋体"/>
          <w:kern w:val="0"/>
        </w:rPr>
        <w:t xml:space="preserve"> </w:t>
      </w:r>
      <w:r>
        <w:rPr>
          <w:rFonts w:cs="宋体" w:hint="eastAsia"/>
          <w:kern w:val="0"/>
        </w:rPr>
        <w:t>钻孔前要做好准备，</w:t>
      </w:r>
      <w:r>
        <w:rPr>
          <w:rFonts w:cs="宋体"/>
          <w:kern w:val="0"/>
        </w:rPr>
        <w:t xml:space="preserve"> </w:t>
      </w:r>
      <w:r>
        <w:rPr>
          <w:rFonts w:cs="宋体" w:hint="eastAsia"/>
          <w:kern w:val="0"/>
        </w:rPr>
        <w:t>主要有工具准备电源准备等，</w:t>
      </w:r>
      <w:r>
        <w:rPr>
          <w:rFonts w:cs="宋体"/>
          <w:kern w:val="0"/>
        </w:rPr>
        <w:t xml:space="preserve"> </w:t>
      </w:r>
      <w:r>
        <w:rPr>
          <w:rFonts w:cs="宋体" w:hint="eastAsia"/>
          <w:kern w:val="0"/>
        </w:rPr>
        <w:t>同时各施工班组要统一施工方法，</w:t>
      </w:r>
      <w:r>
        <w:rPr>
          <w:rFonts w:cs="宋体"/>
          <w:kern w:val="0"/>
        </w:rPr>
        <w:t xml:space="preserve"> </w:t>
      </w:r>
      <w:r>
        <w:rPr>
          <w:rFonts w:cs="宋体" w:hint="eastAsia"/>
          <w:kern w:val="0"/>
        </w:rPr>
        <w:t>避免口径不一导致误差。</w:t>
      </w:r>
    </w:p>
    <w:p w:rsidR="00642E98" w:rsidRDefault="00642E98" w:rsidP="00642E98">
      <w:pPr>
        <w:rPr>
          <w:kern w:val="0"/>
        </w:rPr>
      </w:pPr>
      <w:r>
        <w:rPr>
          <w:rFonts w:cs="宋体"/>
          <w:kern w:val="0"/>
        </w:rPr>
        <w:t xml:space="preserve">E </w:t>
      </w:r>
      <w:r>
        <w:rPr>
          <w:rFonts w:cs="宋体" w:hint="eastAsia"/>
          <w:kern w:val="0"/>
        </w:rPr>
        <w:t>检查：</w:t>
      </w:r>
      <w:r>
        <w:rPr>
          <w:rFonts w:cs="宋体"/>
          <w:kern w:val="0"/>
        </w:rPr>
        <w:t xml:space="preserve"> </w:t>
      </w:r>
      <w:r>
        <w:rPr>
          <w:rFonts w:cs="宋体" w:hint="eastAsia"/>
          <w:kern w:val="0"/>
        </w:rPr>
        <w:t>每个施工段钻完要进行验收，</w:t>
      </w:r>
      <w:r>
        <w:rPr>
          <w:rFonts w:cs="宋体"/>
          <w:kern w:val="0"/>
        </w:rPr>
        <w:t xml:space="preserve"> </w:t>
      </w:r>
      <w:r>
        <w:rPr>
          <w:rFonts w:cs="宋体" w:hint="eastAsia"/>
          <w:kern w:val="0"/>
        </w:rPr>
        <w:t>验收的主要内容有孔径、标高、数量，</w:t>
      </w:r>
      <w:r>
        <w:rPr>
          <w:rFonts w:cs="宋体"/>
          <w:kern w:val="0"/>
        </w:rPr>
        <w:t xml:space="preserve"> </w:t>
      </w:r>
      <w:r>
        <w:rPr>
          <w:rFonts w:cs="宋体" w:hint="eastAsia"/>
          <w:kern w:val="0"/>
        </w:rPr>
        <w:t>定位对铝材是否有损伤，</w:t>
      </w:r>
      <w:r>
        <w:rPr>
          <w:rFonts w:cs="宋体"/>
          <w:kern w:val="0"/>
        </w:rPr>
        <w:t xml:space="preserve"> </w:t>
      </w:r>
      <w:r>
        <w:rPr>
          <w:rFonts w:cs="宋体" w:hint="eastAsia"/>
          <w:kern w:val="0"/>
        </w:rPr>
        <w:t>是否有不通的孔等。</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横龙骨安装</w:t>
      </w:r>
    </w:p>
    <w:p w:rsidR="00642E98" w:rsidRDefault="00642E98" w:rsidP="00642E98">
      <w:pPr>
        <w:rPr>
          <w:kern w:val="0"/>
        </w:rPr>
      </w:pPr>
      <w:r>
        <w:rPr>
          <w:rFonts w:cs="宋体"/>
          <w:kern w:val="0"/>
        </w:rPr>
        <w:t>5</w:t>
      </w:r>
      <w:r>
        <w:rPr>
          <w:rFonts w:cs="宋体" w:hint="eastAsia"/>
          <w:kern w:val="0"/>
        </w:rPr>
        <w:t>）</w:t>
      </w:r>
      <w:r>
        <w:rPr>
          <w:rFonts w:cs="宋体"/>
          <w:kern w:val="0"/>
        </w:rPr>
        <w:t xml:space="preserve"> </w:t>
      </w:r>
      <w:r>
        <w:rPr>
          <w:rFonts w:cs="宋体" w:hint="eastAsia"/>
          <w:kern w:val="0"/>
        </w:rPr>
        <w:t>工艺流程说明</w:t>
      </w:r>
    </w:p>
    <w:p w:rsidR="00642E98" w:rsidRDefault="00642E98" w:rsidP="00642E98">
      <w:pPr>
        <w:rPr>
          <w:kern w:val="0"/>
        </w:rPr>
      </w:pPr>
      <w:r>
        <w:rPr>
          <w:noProof/>
        </w:rPr>
        <w:pict>
          <v:group id="_x0000_s1264" style="position:absolute;left:0;text-align:left;margin-left:1in;margin-top:0;width:342pt;height:23.4pt;z-index:251671552" coordorigin="3240,10176" coordsize="6840,468">
            <v:shape id="_x0000_s1265" type="#_x0000_t202" style="position:absolute;left:3240;top:10176;width:1260;height:468">
              <v:textbox>
                <w:txbxContent>
                  <w:p w:rsidR="00642E98" w:rsidRDefault="00642E98" w:rsidP="00642E98">
                    <w:r>
                      <w:rPr>
                        <w:rFonts w:cs="宋体" w:hint="eastAsia"/>
                        <w:kern w:val="0"/>
                      </w:rPr>
                      <w:t>施工准备</w:t>
                    </w:r>
                  </w:p>
                </w:txbxContent>
              </v:textbox>
            </v:shape>
            <v:shape id="_x0000_s1266" type="#_x0000_t202" style="position:absolute;left:4680;top:10176;width:1980;height:468">
              <v:textbox>
                <w:txbxContent>
                  <w:p w:rsidR="00642E98" w:rsidRDefault="00642E98" w:rsidP="00642E98">
                    <w:r>
                      <w:rPr>
                        <w:rFonts w:cs="宋体" w:hint="eastAsia"/>
                        <w:kern w:val="0"/>
                      </w:rPr>
                      <w:t>检查各种材料质量</w:t>
                    </w:r>
                  </w:p>
                </w:txbxContent>
              </v:textbox>
            </v:shape>
            <v:shape id="_x0000_s1267" type="#_x0000_t202" style="position:absolute;left:6840;top:10176;width:1620;height:468">
              <v:textbox>
                <w:txbxContent>
                  <w:p w:rsidR="00642E98" w:rsidRDefault="00642E98" w:rsidP="00642E98">
                    <w:r>
                      <w:rPr>
                        <w:rFonts w:cs="宋体" w:hint="eastAsia"/>
                      </w:rPr>
                      <w:t>就位安装</w:t>
                    </w:r>
                  </w:p>
                </w:txbxContent>
              </v:textbox>
            </v:shape>
            <v:shape id="_x0000_s1268" type="#_x0000_t202" style="position:absolute;left:8640;top:10176;width:1260;height:468">
              <v:textbox>
                <w:txbxContent>
                  <w:p w:rsidR="00642E98" w:rsidRDefault="00642E98" w:rsidP="00642E98">
                    <w:r>
                      <w:rPr>
                        <w:rFonts w:cs="宋体" w:hint="eastAsia"/>
                      </w:rPr>
                      <w:t>检查</w:t>
                    </w:r>
                  </w:p>
                </w:txbxContent>
              </v:textbox>
            </v:shape>
            <v:line id="_x0000_s1269" style="position:absolute" from="4500,10332" to="4680,10332">
              <v:stroke endarrow="block"/>
            </v:line>
            <v:line id="_x0000_s1270" style="position:absolute" from="6660,10488" to="6840,10488">
              <v:stroke endarrow="block"/>
            </v:line>
            <v:line id="_x0000_s1271" style="position:absolute" from="8460,10488" to="8640,10488">
              <v:stroke endarrow="block"/>
            </v:line>
            <v:line id="_x0000_s1272" style="position:absolute" from="9900,10332" to="10080,10332">
              <v:stroke endarrow="block"/>
            </v:line>
          </v:group>
        </w:pict>
      </w:r>
      <w:r>
        <w:rPr>
          <w:rFonts w:cs="宋体" w:hint="eastAsia"/>
          <w:kern w:val="0"/>
        </w:rPr>
        <w:t>工艺流程：</w:t>
      </w:r>
    </w:p>
    <w:p w:rsidR="00642E98" w:rsidRDefault="00642E98" w:rsidP="00642E98">
      <w:pPr>
        <w:rPr>
          <w:kern w:val="0"/>
        </w:rPr>
      </w:pPr>
    </w:p>
    <w:p w:rsidR="00642E98" w:rsidRDefault="00642E98" w:rsidP="00642E98">
      <w:pPr>
        <w:rPr>
          <w:kern w:val="0"/>
        </w:rPr>
      </w:pPr>
      <w:r>
        <w:rPr>
          <w:rFonts w:cs="宋体"/>
          <w:kern w:val="0"/>
        </w:rPr>
        <w:t>6</w:t>
      </w:r>
      <w:r>
        <w:rPr>
          <w:rFonts w:cs="宋体" w:hint="eastAsia"/>
          <w:kern w:val="0"/>
        </w:rPr>
        <w:t>）</w:t>
      </w:r>
      <w:r>
        <w:rPr>
          <w:rFonts w:cs="宋体"/>
          <w:kern w:val="0"/>
        </w:rPr>
        <w:t xml:space="preserve"> </w:t>
      </w:r>
      <w:r>
        <w:rPr>
          <w:rFonts w:cs="宋体" w:hint="eastAsia"/>
          <w:kern w:val="0"/>
        </w:rPr>
        <w:t>基本操作说明</w:t>
      </w:r>
    </w:p>
    <w:p w:rsidR="00642E98" w:rsidRDefault="00642E98" w:rsidP="00642E98">
      <w:pPr>
        <w:rPr>
          <w:kern w:val="0"/>
        </w:rPr>
      </w:pPr>
      <w:r>
        <w:rPr>
          <w:rFonts w:cs="宋体"/>
          <w:kern w:val="0"/>
        </w:rPr>
        <w:t xml:space="preserve">A </w:t>
      </w:r>
      <w:r>
        <w:rPr>
          <w:rFonts w:cs="宋体" w:hint="eastAsia"/>
          <w:kern w:val="0"/>
        </w:rPr>
        <w:t>施工准备：</w:t>
      </w:r>
      <w:r>
        <w:rPr>
          <w:rFonts w:cs="宋体"/>
          <w:kern w:val="0"/>
        </w:rPr>
        <w:t xml:space="preserve"> </w:t>
      </w:r>
      <w:r>
        <w:rPr>
          <w:rFonts w:cs="宋体" w:hint="eastAsia"/>
          <w:kern w:val="0"/>
        </w:rPr>
        <w:t>在横龙骨安装前要做好的施工准备有：</w:t>
      </w:r>
      <w:r>
        <w:rPr>
          <w:rFonts w:cs="宋体"/>
          <w:kern w:val="0"/>
        </w:rPr>
        <w:t xml:space="preserve"> </w:t>
      </w:r>
      <w:r>
        <w:rPr>
          <w:rFonts w:cs="宋体" w:hint="eastAsia"/>
          <w:kern w:val="0"/>
        </w:rPr>
        <w:t>第一，</w:t>
      </w:r>
      <w:r>
        <w:rPr>
          <w:rFonts w:cs="宋体"/>
          <w:kern w:val="0"/>
        </w:rPr>
        <w:t xml:space="preserve"> </w:t>
      </w:r>
      <w:r>
        <w:rPr>
          <w:rFonts w:cs="宋体" w:hint="eastAsia"/>
          <w:kern w:val="0"/>
        </w:rPr>
        <w:t>资料准备。要认清图纸，</w:t>
      </w:r>
      <w:r>
        <w:rPr>
          <w:rFonts w:cs="宋体"/>
          <w:kern w:val="0"/>
        </w:rPr>
        <w:t xml:space="preserve"> </w:t>
      </w:r>
      <w:r>
        <w:rPr>
          <w:rFonts w:cs="宋体" w:hint="eastAsia"/>
          <w:kern w:val="0"/>
        </w:rPr>
        <w:t>注意分清开启扇位置，</w:t>
      </w:r>
      <w:r>
        <w:rPr>
          <w:rFonts w:cs="宋体"/>
          <w:kern w:val="0"/>
        </w:rPr>
        <w:t xml:space="preserve"> </w:t>
      </w:r>
      <w:r>
        <w:rPr>
          <w:rFonts w:cs="宋体" w:hint="eastAsia"/>
          <w:kern w:val="0"/>
        </w:rPr>
        <w:t>不能将横龙骨装错；</w:t>
      </w:r>
      <w:r>
        <w:rPr>
          <w:rFonts w:cs="宋体"/>
          <w:kern w:val="0"/>
        </w:rPr>
        <w:t xml:space="preserve"> </w:t>
      </w:r>
      <w:r>
        <w:rPr>
          <w:rFonts w:cs="宋体" w:hint="eastAsia"/>
          <w:kern w:val="0"/>
        </w:rPr>
        <w:t>第二，</w:t>
      </w:r>
      <w:r>
        <w:rPr>
          <w:rFonts w:cs="宋体"/>
          <w:kern w:val="0"/>
        </w:rPr>
        <w:t xml:space="preserve"> </w:t>
      </w:r>
      <w:r>
        <w:rPr>
          <w:rFonts w:cs="宋体" w:hint="eastAsia"/>
          <w:kern w:val="0"/>
        </w:rPr>
        <w:t>是材料准备。要准备好各种所需材料，清查各材料的规格数量是否符合要求，</w:t>
      </w:r>
      <w:r>
        <w:rPr>
          <w:rFonts w:cs="宋体"/>
          <w:kern w:val="0"/>
        </w:rPr>
        <w:t xml:space="preserve"> </w:t>
      </w:r>
      <w:r>
        <w:rPr>
          <w:rFonts w:cs="宋体" w:hint="eastAsia"/>
          <w:kern w:val="0"/>
        </w:rPr>
        <w:t>施工人员要有各横龙骨应在那儿就位的观点；</w:t>
      </w:r>
      <w:r>
        <w:rPr>
          <w:rFonts w:cs="宋体"/>
          <w:kern w:val="0"/>
        </w:rPr>
        <w:t xml:space="preserve"> </w:t>
      </w:r>
      <w:r>
        <w:rPr>
          <w:rFonts w:cs="宋体" w:hint="eastAsia"/>
          <w:kern w:val="0"/>
        </w:rPr>
        <w:t>第</w:t>
      </w:r>
    </w:p>
    <w:p w:rsidR="00642E98" w:rsidRDefault="00642E98" w:rsidP="00642E98">
      <w:pPr>
        <w:rPr>
          <w:kern w:val="0"/>
        </w:rPr>
      </w:pPr>
      <w:r>
        <w:rPr>
          <w:rFonts w:cs="宋体" w:hint="eastAsia"/>
          <w:kern w:val="0"/>
        </w:rPr>
        <w:t>三，</w:t>
      </w:r>
      <w:r>
        <w:rPr>
          <w:rFonts w:cs="宋体"/>
          <w:kern w:val="0"/>
        </w:rPr>
        <w:t xml:space="preserve"> </w:t>
      </w:r>
      <w:r>
        <w:rPr>
          <w:rFonts w:cs="宋体" w:hint="eastAsia"/>
          <w:kern w:val="0"/>
        </w:rPr>
        <w:t>人员准备；</w:t>
      </w:r>
      <w:r>
        <w:rPr>
          <w:rFonts w:cs="宋体"/>
          <w:kern w:val="0"/>
        </w:rPr>
        <w:t xml:space="preserve"> </w:t>
      </w:r>
      <w:r>
        <w:rPr>
          <w:rFonts w:cs="宋体" w:hint="eastAsia"/>
          <w:kern w:val="0"/>
        </w:rPr>
        <w:t>第四，</w:t>
      </w:r>
      <w:r>
        <w:rPr>
          <w:rFonts w:cs="宋体"/>
          <w:kern w:val="0"/>
        </w:rPr>
        <w:t xml:space="preserve"> </w:t>
      </w:r>
      <w:r>
        <w:rPr>
          <w:rFonts w:cs="宋体" w:hint="eastAsia"/>
          <w:kern w:val="0"/>
        </w:rPr>
        <w:t>施工段现场的清理，由于有可能出现因障碍等原因横龙骨不能正常安装的情况，故在施工前要进行清理工作。</w:t>
      </w:r>
    </w:p>
    <w:p w:rsidR="00642E98" w:rsidRDefault="00642E98" w:rsidP="00642E98">
      <w:pPr>
        <w:rPr>
          <w:kern w:val="0"/>
        </w:rPr>
      </w:pPr>
      <w:r>
        <w:rPr>
          <w:rFonts w:cs="宋体"/>
          <w:kern w:val="0"/>
        </w:rPr>
        <w:t xml:space="preserve">B </w:t>
      </w:r>
      <w:r>
        <w:rPr>
          <w:rFonts w:cs="宋体" w:hint="eastAsia"/>
          <w:kern w:val="0"/>
        </w:rPr>
        <w:t>检查各种材料质量：</w:t>
      </w:r>
      <w:r>
        <w:rPr>
          <w:rFonts w:cs="宋体"/>
          <w:kern w:val="0"/>
        </w:rPr>
        <w:t xml:space="preserve"> </w:t>
      </w:r>
      <w:r>
        <w:rPr>
          <w:rFonts w:cs="宋体" w:hint="eastAsia"/>
          <w:kern w:val="0"/>
        </w:rPr>
        <w:t>在安装前要对所使用的材料质量进行合格检查，</w:t>
      </w:r>
      <w:r>
        <w:rPr>
          <w:rFonts w:cs="宋体"/>
          <w:kern w:val="0"/>
        </w:rPr>
        <w:t xml:space="preserve"> </w:t>
      </w:r>
      <w:r>
        <w:rPr>
          <w:rFonts w:cs="宋体" w:hint="eastAsia"/>
          <w:kern w:val="0"/>
        </w:rPr>
        <w:t>包括检查横龙骨是否已被破坏，</w:t>
      </w:r>
      <w:r>
        <w:rPr>
          <w:rFonts w:cs="宋体"/>
          <w:kern w:val="0"/>
        </w:rPr>
        <w:t xml:space="preserve"> </w:t>
      </w:r>
      <w:r>
        <w:rPr>
          <w:rFonts w:cs="宋体" w:hint="eastAsia"/>
          <w:kern w:val="0"/>
        </w:rPr>
        <w:t>冲口是否按要求冲口，</w:t>
      </w:r>
      <w:r>
        <w:rPr>
          <w:rFonts w:cs="宋体"/>
          <w:kern w:val="0"/>
        </w:rPr>
        <w:t xml:space="preserve"> </w:t>
      </w:r>
      <w:r>
        <w:rPr>
          <w:rFonts w:cs="宋体" w:hint="eastAsia"/>
          <w:kern w:val="0"/>
        </w:rPr>
        <w:t>同时所有冲口边是否有变形，</w:t>
      </w:r>
      <w:r>
        <w:rPr>
          <w:rFonts w:cs="宋体"/>
          <w:kern w:val="0"/>
        </w:rPr>
        <w:t xml:space="preserve"> </w:t>
      </w:r>
      <w:r>
        <w:rPr>
          <w:rFonts w:cs="宋体" w:hint="eastAsia"/>
          <w:kern w:val="0"/>
        </w:rPr>
        <w:t>是否有毛刺边等，如发现类似情况要将其清理后再进行安装。</w:t>
      </w:r>
    </w:p>
    <w:p w:rsidR="00642E98" w:rsidRDefault="00642E98" w:rsidP="00642E98">
      <w:pPr>
        <w:rPr>
          <w:kern w:val="0"/>
        </w:rPr>
      </w:pPr>
      <w:r>
        <w:rPr>
          <w:rFonts w:cs="宋体"/>
          <w:kern w:val="0"/>
        </w:rPr>
        <w:t xml:space="preserve">C </w:t>
      </w:r>
      <w:r>
        <w:rPr>
          <w:rFonts w:cs="宋体" w:hint="eastAsia"/>
          <w:kern w:val="0"/>
        </w:rPr>
        <w:t>就位安装：</w:t>
      </w:r>
      <w:r>
        <w:rPr>
          <w:rFonts w:cs="宋体"/>
          <w:kern w:val="0"/>
        </w:rPr>
        <w:t xml:space="preserve"> </w:t>
      </w:r>
      <w:r>
        <w:rPr>
          <w:rFonts w:cs="宋体" w:hint="eastAsia"/>
          <w:kern w:val="0"/>
        </w:rPr>
        <w:t>横龙骨就位安装先找好位置。</w:t>
      </w:r>
    </w:p>
    <w:p w:rsidR="00642E98" w:rsidRDefault="00642E98" w:rsidP="00642E98">
      <w:pPr>
        <w:rPr>
          <w:kern w:val="0"/>
        </w:rPr>
      </w:pPr>
      <w:r>
        <w:rPr>
          <w:rFonts w:cs="宋体"/>
          <w:kern w:val="0"/>
        </w:rPr>
        <w:t xml:space="preserve">D </w:t>
      </w:r>
      <w:r>
        <w:rPr>
          <w:rFonts w:cs="宋体" w:hint="eastAsia"/>
          <w:kern w:val="0"/>
        </w:rPr>
        <w:t>检查：</w:t>
      </w:r>
      <w:r>
        <w:rPr>
          <w:rFonts w:cs="宋体"/>
          <w:kern w:val="0"/>
        </w:rPr>
        <w:t xml:space="preserve"> </w:t>
      </w:r>
      <w:r>
        <w:rPr>
          <w:rFonts w:cs="宋体" w:hint="eastAsia"/>
          <w:kern w:val="0"/>
        </w:rPr>
        <w:t>横龙骨安装完成后要对横龙骨进行检查，</w:t>
      </w:r>
      <w:r>
        <w:rPr>
          <w:rFonts w:cs="宋体"/>
          <w:kern w:val="0"/>
        </w:rPr>
        <w:t xml:space="preserve"> </w:t>
      </w:r>
      <w:r>
        <w:rPr>
          <w:rFonts w:cs="宋体" w:hint="eastAsia"/>
          <w:kern w:val="0"/>
        </w:rPr>
        <w:t>主要查以下几个内容：</w:t>
      </w:r>
      <w:r>
        <w:rPr>
          <w:rFonts w:cs="宋体"/>
          <w:kern w:val="0"/>
        </w:rPr>
        <w:t xml:space="preserve"> </w:t>
      </w:r>
      <w:r>
        <w:rPr>
          <w:rFonts w:cs="宋体" w:hint="eastAsia"/>
          <w:kern w:val="0"/>
        </w:rPr>
        <w:t>各种横龙骨的就位是否有错，</w:t>
      </w:r>
      <w:r>
        <w:rPr>
          <w:rFonts w:cs="宋体"/>
          <w:kern w:val="0"/>
        </w:rPr>
        <w:t xml:space="preserve"> </w:t>
      </w:r>
      <w:r>
        <w:rPr>
          <w:rFonts w:cs="宋体" w:hint="eastAsia"/>
          <w:kern w:val="0"/>
        </w:rPr>
        <w:t>横龙骨与竖龙骨接口是否吻合，</w:t>
      </w:r>
      <w:r>
        <w:rPr>
          <w:rFonts w:cs="宋体"/>
          <w:kern w:val="0"/>
        </w:rPr>
        <w:t xml:space="preserve"> </w:t>
      </w:r>
      <w:r>
        <w:rPr>
          <w:rFonts w:cs="宋体" w:hint="eastAsia"/>
          <w:kern w:val="0"/>
        </w:rPr>
        <w:t>横龙骨垫圈是否规范整齐，</w:t>
      </w:r>
      <w:r>
        <w:rPr>
          <w:rFonts w:cs="宋体"/>
          <w:kern w:val="0"/>
        </w:rPr>
        <w:t xml:space="preserve"> </w:t>
      </w:r>
      <w:r>
        <w:rPr>
          <w:rFonts w:cs="宋体" w:hint="eastAsia"/>
          <w:kern w:val="0"/>
        </w:rPr>
        <w:t>横龙骨是否水平，</w:t>
      </w:r>
      <w:r>
        <w:rPr>
          <w:rFonts w:cs="宋体"/>
          <w:kern w:val="0"/>
        </w:rPr>
        <w:t xml:space="preserve"> </w:t>
      </w:r>
      <w:r>
        <w:rPr>
          <w:rFonts w:cs="宋体" w:hint="eastAsia"/>
          <w:kern w:val="0"/>
        </w:rPr>
        <w:t>横龙骨外侧面是否与竖龙骨外侧面在同一平面上等。</w:t>
      </w:r>
    </w:p>
    <w:p w:rsidR="00642E98" w:rsidRDefault="00642E98" w:rsidP="00642E98">
      <w:pPr>
        <w:rPr>
          <w:kern w:val="0"/>
        </w:rPr>
      </w:pPr>
      <w:r>
        <w:rPr>
          <w:kern w:val="0"/>
        </w:rPr>
        <w:t xml:space="preserve">5 </w:t>
      </w:r>
      <w:r>
        <w:rPr>
          <w:rFonts w:cs="宋体" w:hint="eastAsia"/>
          <w:kern w:val="0"/>
        </w:rPr>
        <w:t>防火隔断板安装</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工艺流程说明</w:t>
      </w:r>
    </w:p>
    <w:p w:rsidR="00642E98" w:rsidRDefault="00642E98" w:rsidP="00642E98">
      <w:pPr>
        <w:rPr>
          <w:kern w:val="0"/>
        </w:rPr>
      </w:pPr>
      <w:r>
        <w:rPr>
          <w:noProof/>
        </w:rPr>
        <w:pict>
          <v:group id="_x0000_s1273" style="position:absolute;left:0;text-align:left;margin-left:18pt;margin-top:7.8pt;width:387pt;height:93.6pt;z-index:251672576" coordorigin="2160,1908" coordsize="7740,1872">
            <v:shape id="_x0000_s1274" type="#_x0000_t202" style="position:absolute;left:3240;top:1908;width:1440;height:468">
              <v:textbox>
                <w:txbxContent>
                  <w:p w:rsidR="00642E98" w:rsidRDefault="00642E98" w:rsidP="00642E98">
                    <w:r>
                      <w:rPr>
                        <w:rFonts w:cs="宋体" w:hint="eastAsia"/>
                      </w:rPr>
                      <w:t>准备工作</w:t>
                    </w:r>
                  </w:p>
                </w:txbxContent>
              </v:textbox>
            </v:shape>
            <v:shape id="_x0000_s1275" type="#_x0000_t202" style="position:absolute;left:5040;top:1908;width:2700;height:468">
              <v:textbox>
                <w:txbxContent>
                  <w:p w:rsidR="00642E98" w:rsidRDefault="00642E98" w:rsidP="00642E98">
                    <w:r>
                      <w:rPr>
                        <w:rFonts w:cs="宋体" w:hint="eastAsia"/>
                      </w:rPr>
                      <w:t>整理防火镀</w:t>
                    </w:r>
                    <w:r>
                      <w:rPr>
                        <w:rFonts w:cs="宋体" w:hint="eastAsia"/>
                        <w:kern w:val="0"/>
                      </w:rPr>
                      <w:t>锌</w:t>
                    </w:r>
                    <w:r>
                      <w:rPr>
                        <w:rFonts w:cs="宋体" w:hint="eastAsia"/>
                      </w:rPr>
                      <w:t>钢板并对位</w:t>
                    </w:r>
                  </w:p>
                </w:txbxContent>
              </v:textbox>
            </v:shape>
            <v:shape id="_x0000_s1276" type="#_x0000_t202" style="position:absolute;left:8100;top:1908;width:1440;height:468">
              <v:textbox>
                <w:txbxContent>
                  <w:p w:rsidR="00642E98" w:rsidRDefault="00642E98" w:rsidP="00642E98">
                    <w:r>
                      <w:rPr>
                        <w:rFonts w:cs="宋体" w:hint="eastAsia"/>
                      </w:rPr>
                      <w:t>试装</w:t>
                    </w:r>
                  </w:p>
                </w:txbxContent>
              </v:textbox>
            </v:shape>
            <v:shape id="_x0000_s1277" type="#_x0000_t202" style="position:absolute;left:2160;top:2688;width:1980;height:468">
              <v:textbox>
                <w:txbxContent>
                  <w:p w:rsidR="00642E98" w:rsidRDefault="00642E98" w:rsidP="00642E98">
                    <w:r>
                      <w:rPr>
                        <w:rFonts w:cs="宋体" w:hint="eastAsia"/>
                      </w:rPr>
                      <w:t>检查工器</w:t>
                    </w:r>
                    <w:r>
                      <w:rPr>
                        <w:rFonts w:cs="宋体" w:hint="eastAsia"/>
                        <w:kern w:val="0"/>
                      </w:rPr>
                      <w:t>具</w:t>
                    </w:r>
                  </w:p>
                </w:txbxContent>
              </v:textbox>
            </v:shape>
            <v:shape id="_x0000_s1278" type="#_x0000_t202" style="position:absolute;left:4500;top:2688;width:1440;height:468">
              <v:textbox>
                <w:txbxContent>
                  <w:p w:rsidR="00642E98" w:rsidRDefault="00642E98" w:rsidP="00642E98">
                    <w:r>
                      <w:rPr>
                        <w:rFonts w:cs="宋体" w:hint="eastAsia"/>
                      </w:rPr>
                      <w:t>打孔</w:t>
                    </w:r>
                  </w:p>
                </w:txbxContent>
              </v:textbox>
            </v:shape>
            <v:shape id="_x0000_s1279" type="#_x0000_t202" style="position:absolute;left:6120;top:2688;width:1440;height:468">
              <v:textbox>
                <w:txbxContent>
                  <w:p w:rsidR="00642E98" w:rsidRDefault="00642E98" w:rsidP="00642E98">
                    <w:r>
                      <w:rPr>
                        <w:rFonts w:cs="宋体" w:hint="eastAsia"/>
                      </w:rPr>
                      <w:t>拉钉</w:t>
                    </w:r>
                  </w:p>
                </w:txbxContent>
              </v:textbox>
            </v:shape>
            <v:shape id="_x0000_s1280" type="#_x0000_t202" style="position:absolute;left:7920;top:2688;width:1440;height:468">
              <v:textbox>
                <w:txbxContent>
                  <w:p w:rsidR="00642E98" w:rsidRDefault="00642E98" w:rsidP="00642E98">
                    <w:r>
                      <w:rPr>
                        <w:rFonts w:cs="宋体" w:hint="eastAsia"/>
                      </w:rPr>
                      <w:t>就位打射钉</w:t>
                    </w:r>
                  </w:p>
                </w:txbxContent>
              </v:textbox>
            </v:shape>
            <v:shape id="_x0000_s1281" type="#_x0000_t202" style="position:absolute;left:2160;top:3312;width:1980;height:468">
              <v:textbox>
                <w:txbxContent>
                  <w:p w:rsidR="00642E98" w:rsidRDefault="00642E98" w:rsidP="00642E98">
                    <w:r>
                      <w:rPr>
                        <w:rFonts w:cs="宋体" w:hint="eastAsia"/>
                        <w:kern w:val="0"/>
                      </w:rPr>
                      <w:t>检查安装质量</w:t>
                    </w:r>
                  </w:p>
                </w:txbxContent>
              </v:textbox>
            </v:shape>
            <v:line id="_x0000_s1282" style="position:absolute" from="4680,2220" to="5040,2220">
              <v:stroke endarrow="block"/>
            </v:line>
            <v:line id="_x0000_s1283" style="position:absolute" from="7740,2064" to="8100,2064">
              <v:stroke endarrow="block"/>
            </v:line>
            <v:line id="_x0000_s1284" style="position:absolute" from="9540,2064" to="9900,2064">
              <v:stroke endarrow="block"/>
            </v:line>
            <v:line id="_x0000_s1285" style="position:absolute" from="4140,3000" to="4500,3000">
              <v:stroke endarrow="block"/>
            </v:line>
            <v:line id="_x0000_s1286" style="position:absolute" from="5940,2844" to="6120,2844">
              <v:stroke endarrow="block"/>
            </v:line>
            <v:line id="_x0000_s1287" style="position:absolute" from="7560,3000" to="7920,3000">
              <v:stroke endarrow="block"/>
            </v:line>
            <v:line id="_x0000_s1288" style="position:absolute" from="9360,2844" to="9720,2844">
              <v:stroke endarrow="block"/>
            </v:line>
            <v:line id="_x0000_s1289" style="position:absolute" from="4140,3468" to="4500,3468">
              <v:stroke endarrow="block"/>
            </v:line>
          </v:group>
        </w:pict>
      </w:r>
      <w:r>
        <w:rPr>
          <w:rFonts w:cs="宋体" w:hint="eastAsia"/>
          <w:kern w:val="0"/>
        </w:rPr>
        <w:t>工艺流程：</w:t>
      </w:r>
      <w:r>
        <w:rPr>
          <w:rFonts w:cs="宋体"/>
          <w:kern w:val="0"/>
        </w:rPr>
        <w:t xml:space="preserve"> </w: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基本操作说明</w:t>
      </w:r>
    </w:p>
    <w:p w:rsidR="00642E98" w:rsidRDefault="00642E98" w:rsidP="00642E98">
      <w:pPr>
        <w:rPr>
          <w:kern w:val="0"/>
        </w:rPr>
      </w:pPr>
      <w:r>
        <w:rPr>
          <w:rFonts w:cs="宋体" w:hint="eastAsia"/>
          <w:kern w:val="0"/>
        </w:rPr>
        <w:t>①</w:t>
      </w:r>
      <w:r>
        <w:rPr>
          <w:rFonts w:cs="宋体"/>
          <w:kern w:val="0"/>
        </w:rPr>
        <w:t xml:space="preserve"> </w:t>
      </w:r>
      <w:r>
        <w:rPr>
          <w:rFonts w:cs="宋体" w:hint="eastAsia"/>
          <w:kern w:val="0"/>
        </w:rPr>
        <w:t>准备工作：</w:t>
      </w:r>
      <w:r>
        <w:rPr>
          <w:rFonts w:cs="宋体"/>
          <w:kern w:val="0"/>
        </w:rPr>
        <w:t xml:space="preserve"> </w:t>
      </w:r>
      <w:r>
        <w:rPr>
          <w:rFonts w:cs="宋体" w:hint="eastAsia"/>
          <w:kern w:val="0"/>
        </w:rPr>
        <w:t>准备工作包括两个方面，</w:t>
      </w:r>
      <w:r>
        <w:rPr>
          <w:rFonts w:cs="宋体"/>
          <w:kern w:val="0"/>
        </w:rPr>
        <w:t xml:space="preserve"> </w:t>
      </w:r>
      <w:r>
        <w:rPr>
          <w:rFonts w:cs="宋体" w:hint="eastAsia"/>
          <w:kern w:val="0"/>
        </w:rPr>
        <w:t>一是加工单准备即测量尺寸，填写下料单，测量时按左右分开测量并记录原始数据，然后计算出下料尺寸并附上加工简图，经复核审查后交车间加工；二是车间加工的半成品送到工地后要清理好，并检查是否按要求加工。</w:t>
      </w:r>
    </w:p>
    <w:p w:rsidR="00642E98" w:rsidRDefault="00642E98" w:rsidP="00642E98">
      <w:pPr>
        <w:rPr>
          <w:kern w:val="0"/>
        </w:rPr>
      </w:pPr>
      <w:r>
        <w:rPr>
          <w:rFonts w:cs="宋体" w:hint="eastAsia"/>
          <w:kern w:val="0"/>
        </w:rPr>
        <w:lastRenderedPageBreak/>
        <w:t>②</w:t>
      </w:r>
      <w:r>
        <w:rPr>
          <w:rFonts w:cs="宋体"/>
          <w:kern w:val="0"/>
        </w:rPr>
        <w:t xml:space="preserve"> </w:t>
      </w:r>
      <w:r>
        <w:rPr>
          <w:rFonts w:cs="宋体" w:hint="eastAsia"/>
          <w:kern w:val="0"/>
        </w:rPr>
        <w:t>整理防火镀锌钢板并对位：</w:t>
      </w:r>
      <w:r>
        <w:rPr>
          <w:rFonts w:cs="宋体"/>
          <w:kern w:val="0"/>
        </w:rPr>
        <w:t xml:space="preserve"> </w:t>
      </w:r>
      <w:r>
        <w:rPr>
          <w:rFonts w:cs="宋体" w:hint="eastAsia"/>
          <w:kern w:val="0"/>
        </w:rPr>
        <w:t>将车间加工好的防火镀锌钢板对照下料单，</w:t>
      </w:r>
      <w:r>
        <w:rPr>
          <w:rFonts w:cs="宋体"/>
          <w:kern w:val="0"/>
        </w:rPr>
        <w:t xml:space="preserve"> </w:t>
      </w:r>
      <w:r>
        <w:rPr>
          <w:rFonts w:cs="宋体" w:hint="eastAsia"/>
          <w:kern w:val="0"/>
        </w:rPr>
        <w:t>一一分开并在各层上将防火镀锌钢板按顺序就位放好，</w:t>
      </w:r>
      <w:r>
        <w:rPr>
          <w:rFonts w:cs="宋体"/>
          <w:kern w:val="0"/>
        </w:rPr>
        <w:t xml:space="preserve"> </w:t>
      </w:r>
      <w:r>
        <w:rPr>
          <w:rFonts w:cs="宋体" w:hint="eastAsia"/>
          <w:kern w:val="0"/>
        </w:rPr>
        <w:t>以便安装，</w:t>
      </w:r>
      <w:r>
        <w:rPr>
          <w:rFonts w:cs="宋体"/>
          <w:kern w:val="0"/>
        </w:rPr>
        <w:t xml:space="preserve"> </w:t>
      </w:r>
      <w:r>
        <w:rPr>
          <w:rFonts w:cs="宋体" w:hint="eastAsia"/>
          <w:kern w:val="0"/>
        </w:rPr>
        <w:t>如发现有错马上通知车间及有关部门处理。</w:t>
      </w:r>
    </w:p>
    <w:p w:rsidR="00642E98" w:rsidRDefault="00642E98" w:rsidP="00642E98">
      <w:pPr>
        <w:rPr>
          <w:kern w:val="0"/>
        </w:rPr>
      </w:pPr>
      <w:r>
        <w:rPr>
          <w:rFonts w:cs="宋体" w:hint="eastAsia"/>
          <w:kern w:val="0"/>
        </w:rPr>
        <w:t>③</w:t>
      </w:r>
      <w:r>
        <w:rPr>
          <w:rFonts w:cs="宋体"/>
          <w:kern w:val="0"/>
        </w:rPr>
        <w:t xml:space="preserve"> </w:t>
      </w:r>
      <w:r>
        <w:rPr>
          <w:rFonts w:cs="宋体" w:hint="eastAsia"/>
          <w:kern w:val="0"/>
        </w:rPr>
        <w:t>试装：</w:t>
      </w:r>
      <w:r>
        <w:rPr>
          <w:rFonts w:cs="宋体"/>
          <w:kern w:val="0"/>
        </w:rPr>
        <w:t xml:space="preserve"> </w:t>
      </w:r>
      <w:r>
        <w:rPr>
          <w:rFonts w:cs="宋体" w:hint="eastAsia"/>
          <w:kern w:val="0"/>
        </w:rPr>
        <w:t>即是将就位的防火镀锌钢板安装在最终定位处检查其尺寸是否合适。</w:t>
      </w:r>
    </w:p>
    <w:p w:rsidR="00642E98" w:rsidRDefault="00642E98" w:rsidP="00642E98">
      <w:pPr>
        <w:rPr>
          <w:kern w:val="0"/>
        </w:rPr>
      </w:pPr>
      <w:r>
        <w:rPr>
          <w:rFonts w:cs="宋体" w:hint="eastAsia"/>
          <w:kern w:val="0"/>
        </w:rPr>
        <w:t>④</w:t>
      </w:r>
      <w:r>
        <w:rPr>
          <w:rFonts w:cs="宋体"/>
          <w:kern w:val="0"/>
        </w:rPr>
        <w:t xml:space="preserve"> </w:t>
      </w:r>
      <w:r>
        <w:rPr>
          <w:rFonts w:cs="宋体" w:hint="eastAsia"/>
          <w:kern w:val="0"/>
        </w:rPr>
        <w:t>检查工器具：</w:t>
      </w:r>
      <w:r>
        <w:rPr>
          <w:rFonts w:cs="宋体"/>
          <w:kern w:val="0"/>
        </w:rPr>
        <w:t xml:space="preserve"> </w:t>
      </w:r>
      <w:r>
        <w:rPr>
          <w:rFonts w:cs="宋体" w:hint="eastAsia"/>
          <w:kern w:val="0"/>
        </w:rPr>
        <w:t>在正式安装前要先检查一下工器具是否正常。</w:t>
      </w:r>
    </w:p>
    <w:p w:rsidR="00642E98" w:rsidRDefault="00642E98" w:rsidP="00642E98">
      <w:pPr>
        <w:rPr>
          <w:kern w:val="0"/>
        </w:rPr>
      </w:pPr>
      <w:r>
        <w:rPr>
          <w:rFonts w:cs="宋体" w:hint="eastAsia"/>
          <w:kern w:val="0"/>
        </w:rPr>
        <w:t>⑤</w:t>
      </w:r>
      <w:r>
        <w:rPr>
          <w:rFonts w:cs="宋体"/>
          <w:kern w:val="0"/>
        </w:rPr>
        <w:t xml:space="preserve"> </w:t>
      </w:r>
      <w:r>
        <w:rPr>
          <w:rFonts w:cs="宋体" w:hint="eastAsia"/>
          <w:kern w:val="0"/>
        </w:rPr>
        <w:t>打孔：</w:t>
      </w:r>
      <w:r>
        <w:rPr>
          <w:rFonts w:cs="宋体"/>
          <w:kern w:val="0"/>
        </w:rPr>
        <w:t xml:space="preserve"> </w:t>
      </w:r>
      <w:r>
        <w:rPr>
          <w:rFonts w:cs="宋体" w:hint="eastAsia"/>
          <w:kern w:val="0"/>
        </w:rPr>
        <w:t>就位后的防火镀锌钢板一侧固定在防火隔断横龙骨（</w:t>
      </w:r>
      <w:r>
        <w:rPr>
          <w:rFonts w:cs="宋体"/>
          <w:kern w:val="0"/>
        </w:rPr>
        <w:t xml:space="preserve"> </w:t>
      </w:r>
      <w:r>
        <w:rPr>
          <w:rFonts w:cs="宋体" w:hint="eastAsia"/>
          <w:kern w:val="0"/>
        </w:rPr>
        <w:t>或可当作防火隔断横龙骨）</w:t>
      </w:r>
      <w:r>
        <w:rPr>
          <w:rFonts w:cs="宋体"/>
          <w:kern w:val="0"/>
        </w:rPr>
        <w:t xml:space="preserve"> </w:t>
      </w:r>
      <w:r>
        <w:rPr>
          <w:rFonts w:cs="宋体" w:hint="eastAsia"/>
          <w:kern w:val="0"/>
        </w:rPr>
        <w:t>上，</w:t>
      </w:r>
      <w:r>
        <w:rPr>
          <w:rFonts w:cs="宋体"/>
          <w:kern w:val="0"/>
        </w:rPr>
        <w:t xml:space="preserve"> </w:t>
      </w:r>
      <w:r>
        <w:rPr>
          <w:rFonts w:cs="宋体" w:hint="eastAsia"/>
          <w:kern w:val="0"/>
        </w:rPr>
        <w:t>用拉铆钉固定，</w:t>
      </w:r>
      <w:r>
        <w:rPr>
          <w:rFonts w:cs="宋体"/>
          <w:kern w:val="0"/>
        </w:rPr>
        <w:t xml:space="preserve"> </w:t>
      </w:r>
      <w:r>
        <w:rPr>
          <w:rFonts w:cs="宋体" w:hint="eastAsia"/>
          <w:kern w:val="0"/>
        </w:rPr>
        <w:t>一侧与主体连接，</w:t>
      </w:r>
      <w:r>
        <w:rPr>
          <w:rFonts w:cs="宋体"/>
          <w:kern w:val="0"/>
        </w:rPr>
        <w:t xml:space="preserve"> </w:t>
      </w:r>
      <w:r>
        <w:rPr>
          <w:rFonts w:cs="宋体" w:hint="eastAsia"/>
          <w:kern w:val="0"/>
        </w:rPr>
        <w:t>用射钉固定，</w:t>
      </w:r>
      <w:r>
        <w:rPr>
          <w:rFonts w:cs="宋体"/>
          <w:kern w:val="0"/>
        </w:rPr>
        <w:t xml:space="preserve"> </w:t>
      </w:r>
      <w:r>
        <w:rPr>
          <w:rFonts w:cs="宋体" w:hint="eastAsia"/>
          <w:kern w:val="0"/>
        </w:rPr>
        <w:t>在安装中先在横龙骨钻孔，</w:t>
      </w:r>
      <w:r>
        <w:rPr>
          <w:rFonts w:cs="宋体"/>
          <w:kern w:val="0"/>
        </w:rPr>
        <w:t xml:space="preserve"> </w:t>
      </w:r>
      <w:r>
        <w:rPr>
          <w:rFonts w:cs="宋体" w:hint="eastAsia"/>
          <w:kern w:val="0"/>
        </w:rPr>
        <w:t>用拉铆钉连接钻孔时要注意对照防火镀锌钢板上的孔位钻孔。</w:t>
      </w:r>
    </w:p>
    <w:p w:rsidR="00642E98" w:rsidRDefault="00642E98" w:rsidP="00642E98">
      <w:pPr>
        <w:rPr>
          <w:kern w:val="0"/>
        </w:rPr>
      </w:pPr>
      <w:r>
        <w:rPr>
          <w:rFonts w:cs="宋体" w:hint="eastAsia"/>
          <w:kern w:val="0"/>
        </w:rPr>
        <w:t>⑥</w:t>
      </w:r>
      <w:r>
        <w:rPr>
          <w:rFonts w:cs="宋体"/>
          <w:kern w:val="0"/>
        </w:rPr>
        <w:t xml:space="preserve"> </w:t>
      </w:r>
      <w:r>
        <w:rPr>
          <w:rFonts w:cs="宋体" w:hint="eastAsia"/>
          <w:kern w:val="0"/>
        </w:rPr>
        <w:t>拉铆钉：</w:t>
      </w:r>
      <w:r>
        <w:rPr>
          <w:rFonts w:cs="宋体"/>
          <w:kern w:val="0"/>
        </w:rPr>
        <w:t xml:space="preserve"> </w:t>
      </w:r>
      <w:r>
        <w:rPr>
          <w:rFonts w:cs="宋体" w:hint="eastAsia"/>
          <w:kern w:val="0"/>
        </w:rPr>
        <w:t>选择适当的拉铆钉在钻好的孔处将防火镀锌钢板与横龙骨拉锚固定。注意如果拉铆钉不稳要重新钻孔再拉铆。</w:t>
      </w:r>
    </w:p>
    <w:p w:rsidR="00642E98" w:rsidRDefault="00642E98" w:rsidP="00642E98">
      <w:pPr>
        <w:rPr>
          <w:kern w:val="0"/>
        </w:rPr>
      </w:pPr>
      <w:r>
        <w:rPr>
          <w:rFonts w:cs="宋体" w:hint="eastAsia"/>
          <w:kern w:val="0"/>
        </w:rPr>
        <w:t>⑦</w:t>
      </w:r>
      <w:r>
        <w:rPr>
          <w:rFonts w:cs="宋体"/>
          <w:kern w:val="0"/>
        </w:rPr>
        <w:t xml:space="preserve"> </w:t>
      </w:r>
      <w:r>
        <w:rPr>
          <w:rFonts w:cs="宋体" w:hint="eastAsia"/>
          <w:kern w:val="0"/>
        </w:rPr>
        <w:t>就位打射钉：</w:t>
      </w:r>
      <w:r>
        <w:rPr>
          <w:rFonts w:cs="宋体"/>
          <w:kern w:val="0"/>
        </w:rPr>
        <w:t xml:space="preserve"> </w:t>
      </w:r>
      <w:r>
        <w:rPr>
          <w:rFonts w:cs="宋体" w:hint="eastAsia"/>
          <w:kern w:val="0"/>
        </w:rPr>
        <w:t>将拉好拉铆钉的防火镀锌钢板从下向上紧靠结构定位，</w:t>
      </w:r>
      <w:r>
        <w:rPr>
          <w:rFonts w:cs="宋体"/>
          <w:kern w:val="0"/>
        </w:rPr>
        <w:t xml:space="preserve"> </w:t>
      </w:r>
      <w:r>
        <w:rPr>
          <w:rFonts w:cs="宋体" w:hint="eastAsia"/>
          <w:kern w:val="0"/>
        </w:rPr>
        <w:t>然后用射钉枪将防火镀锌钢板的另一侧钉在主体结构上。</w:t>
      </w:r>
    </w:p>
    <w:p w:rsidR="00642E98" w:rsidRDefault="00642E98" w:rsidP="00642E98">
      <w:pPr>
        <w:rPr>
          <w:kern w:val="0"/>
        </w:rPr>
      </w:pPr>
      <w:r>
        <w:rPr>
          <w:rFonts w:cs="宋体" w:hint="eastAsia"/>
          <w:kern w:val="0"/>
        </w:rPr>
        <w:t>⑧</w:t>
      </w:r>
      <w:r>
        <w:rPr>
          <w:rFonts w:cs="宋体"/>
          <w:kern w:val="0"/>
        </w:rPr>
        <w:t xml:space="preserve"> </w:t>
      </w:r>
      <w:r>
        <w:rPr>
          <w:rFonts w:cs="宋体" w:hint="eastAsia"/>
          <w:kern w:val="0"/>
        </w:rPr>
        <w:t>检查安装质量：</w:t>
      </w:r>
      <w:r>
        <w:rPr>
          <w:rFonts w:cs="宋体"/>
          <w:kern w:val="0"/>
        </w:rPr>
        <w:t xml:space="preserve"> </w:t>
      </w:r>
      <w:r>
        <w:rPr>
          <w:rFonts w:cs="宋体" w:hint="eastAsia"/>
          <w:kern w:val="0"/>
        </w:rPr>
        <w:t>防火镀锌钢板固定好后，</w:t>
      </w:r>
      <w:r>
        <w:rPr>
          <w:rFonts w:cs="宋体"/>
          <w:kern w:val="0"/>
        </w:rPr>
        <w:t xml:space="preserve"> </w:t>
      </w:r>
      <w:r>
        <w:rPr>
          <w:rFonts w:cs="宋体" w:hint="eastAsia"/>
          <w:kern w:val="0"/>
        </w:rPr>
        <w:t>要检查是否牢固，</w:t>
      </w:r>
      <w:r>
        <w:rPr>
          <w:rFonts w:cs="宋体"/>
          <w:kern w:val="0"/>
        </w:rPr>
        <w:t xml:space="preserve"> </w:t>
      </w:r>
      <w:r>
        <w:rPr>
          <w:rFonts w:cs="宋体" w:hint="eastAsia"/>
          <w:kern w:val="0"/>
        </w:rPr>
        <w:t>是否有孔洞需要补等现象，</w:t>
      </w:r>
      <w:r>
        <w:rPr>
          <w:rFonts w:cs="宋体"/>
          <w:kern w:val="0"/>
        </w:rPr>
        <w:t xml:space="preserve"> </w:t>
      </w:r>
      <w:r>
        <w:rPr>
          <w:rFonts w:cs="宋体" w:hint="eastAsia"/>
          <w:kern w:val="0"/>
        </w:rPr>
        <w:t>检查时要做好详细的检查记录，并按规定签字，整理成册。</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作业时间</w:t>
      </w:r>
    </w:p>
    <w:p w:rsidR="00642E98" w:rsidRDefault="00642E98" w:rsidP="00642E98">
      <w:pPr>
        <w:rPr>
          <w:kern w:val="0"/>
        </w:rPr>
      </w:pPr>
      <w:r>
        <w:rPr>
          <w:rFonts w:cs="宋体" w:hint="eastAsia"/>
          <w:kern w:val="0"/>
        </w:rPr>
        <w:t>在幕墙框架安装结束，</w:t>
      </w:r>
      <w:r>
        <w:rPr>
          <w:rFonts w:cs="宋体"/>
          <w:kern w:val="0"/>
        </w:rPr>
        <w:t xml:space="preserve"> </w:t>
      </w:r>
      <w:r>
        <w:rPr>
          <w:rFonts w:cs="宋体" w:hint="eastAsia"/>
          <w:kern w:val="0"/>
        </w:rPr>
        <w:t>板块安装前安装。</w:t>
      </w:r>
    </w:p>
    <w:p w:rsidR="00642E98" w:rsidRDefault="00642E98" w:rsidP="00642E98">
      <w:pPr>
        <w:rPr>
          <w:kern w:val="0"/>
        </w:rPr>
      </w:pPr>
      <w:r>
        <w:rPr>
          <w:kern w:val="0"/>
        </w:rPr>
        <w:t xml:space="preserve">6 </w:t>
      </w:r>
      <w:r>
        <w:rPr>
          <w:rFonts w:cs="宋体" w:hint="eastAsia"/>
          <w:kern w:val="0"/>
        </w:rPr>
        <w:t>防火棉及保温棉安装</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工艺流程说明</w:t>
      </w:r>
    </w:p>
    <w:p w:rsidR="00642E98" w:rsidRDefault="00642E98" w:rsidP="00642E98">
      <w:pPr>
        <w:rPr>
          <w:kern w:val="0"/>
        </w:rPr>
      </w:pPr>
      <w:r>
        <w:rPr>
          <w:noProof/>
        </w:rPr>
        <w:pict>
          <v:group id="_x0000_s1290" style="position:absolute;left:0;text-align:left;margin-left:54pt;margin-top:0;width:369pt;height:62.4pt;z-index:251673600" coordorigin="2880,11112" coordsize="7920,1248">
            <v:shape id="_x0000_s1291" type="#_x0000_t202" style="position:absolute;left:3240;top:11112;width:3420;height:468">
              <v:textbox>
                <w:txbxContent>
                  <w:p w:rsidR="00642E98" w:rsidRDefault="00642E98" w:rsidP="00642E98">
                    <w:r>
                      <w:rPr>
                        <w:rFonts w:cs="宋体" w:hint="eastAsia"/>
                      </w:rPr>
                      <w:t>防火棉（保温棉）尺寸测量</w:t>
                    </w:r>
                  </w:p>
                </w:txbxContent>
              </v:textbox>
            </v:shape>
            <v:shape id="_x0000_s1292" type="#_x0000_t202" style="position:absolute;left:7020;top:11112;width:1800;height:468">
              <v:textbox>
                <w:txbxContent>
                  <w:p w:rsidR="00642E98" w:rsidRDefault="00642E98" w:rsidP="00642E98">
                    <w:r>
                      <w:rPr>
                        <w:rFonts w:cs="宋体" w:hint="eastAsia"/>
                        <w:kern w:val="0"/>
                      </w:rPr>
                      <w:t>按尺寸下料</w:t>
                    </w:r>
                  </w:p>
                </w:txbxContent>
              </v:textbox>
            </v:shape>
            <v:shape id="_x0000_s1293" type="#_x0000_t202" style="position:absolute;left:9360;top:11112;width:1440;height:468">
              <v:textbox>
                <w:txbxContent>
                  <w:p w:rsidR="00642E98" w:rsidRDefault="00642E98" w:rsidP="00642E98">
                    <w:r>
                      <w:rPr>
                        <w:rFonts w:cs="宋体" w:hint="eastAsia"/>
                      </w:rPr>
                      <w:t>安放</w:t>
                    </w:r>
                  </w:p>
                </w:txbxContent>
              </v:textbox>
            </v:shape>
            <v:shape id="_x0000_s1294" type="#_x0000_t202" style="position:absolute;left:3240;top:11892;width:1440;height:468">
              <v:textbox>
                <w:txbxContent>
                  <w:p w:rsidR="00642E98" w:rsidRDefault="00642E98" w:rsidP="00642E98">
                    <w:r>
                      <w:rPr>
                        <w:rFonts w:cs="宋体" w:hint="eastAsia"/>
                        <w:kern w:val="0"/>
                      </w:rPr>
                      <w:t>固定</w:t>
                    </w:r>
                  </w:p>
                </w:txbxContent>
              </v:textbox>
            </v:shape>
            <v:shape id="_x0000_s1295" type="#_x0000_t202" style="position:absolute;left:5040;top:11892;width:1440;height:468">
              <v:textbox>
                <w:txbxContent>
                  <w:p w:rsidR="00642E98" w:rsidRDefault="00642E98" w:rsidP="00642E98">
                    <w:r>
                      <w:rPr>
                        <w:rFonts w:cs="宋体" w:hint="eastAsia"/>
                        <w:kern w:val="0"/>
                      </w:rPr>
                      <w:t>检查修补</w:t>
                    </w:r>
                  </w:p>
                </w:txbxContent>
              </v:textbox>
            </v:shape>
            <v:shape id="_x0000_s1296" type="#_x0000_t202" style="position:absolute;left:6840;top:11892;width:1440;height:468">
              <v:textbox>
                <w:txbxContent>
                  <w:p w:rsidR="00642E98" w:rsidRDefault="00642E98" w:rsidP="00642E98">
                    <w:r>
                      <w:rPr>
                        <w:rFonts w:cs="宋体" w:hint="eastAsia"/>
                        <w:kern w:val="0"/>
                      </w:rPr>
                      <w:t>隐蔽验收</w:t>
                    </w:r>
                  </w:p>
                </w:txbxContent>
              </v:textbox>
            </v:shape>
            <v:line id="_x0000_s1297" style="position:absolute" from="6660,11424" to="7020,11424">
              <v:stroke endarrow="block"/>
            </v:line>
            <v:line id="_x0000_s1298" style="position:absolute" from="8820,11268" to="9360,11268">
              <v:stroke endarrow="block"/>
            </v:line>
            <v:line id="_x0000_s1299" style="position:absolute" from="2880,12048" to="3240,12048">
              <v:stroke endarrow="block"/>
            </v:line>
            <v:line id="_x0000_s1300" style="position:absolute" from="4680,12048" to="5040,12048">
              <v:stroke endarrow="block"/>
            </v:line>
            <v:line id="_x0000_s1301" style="position:absolute" from="6480,12048" to="6840,12048">
              <v:stroke endarrow="block"/>
            </v:line>
            <v:line id="_x0000_s1302" style="position:absolute" from="8280,12048" to="8640,12048">
              <v:stroke endarrow="block"/>
            </v:line>
          </v:group>
        </w:pict>
      </w:r>
      <w:r>
        <w:rPr>
          <w:rFonts w:cs="宋体" w:hint="eastAsia"/>
          <w:kern w:val="0"/>
        </w:rPr>
        <w:t>工艺流程：</w: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基本操作说明</w:t>
      </w:r>
    </w:p>
    <w:p w:rsidR="00642E98" w:rsidRDefault="00642E98" w:rsidP="00642E98">
      <w:pPr>
        <w:rPr>
          <w:kern w:val="0"/>
        </w:rPr>
      </w:pPr>
      <w:r>
        <w:rPr>
          <w:rFonts w:cs="宋体" w:hint="eastAsia"/>
          <w:kern w:val="0"/>
        </w:rPr>
        <w:t>防火棉需根据设计图纸要求的厚度及现场实测</w:t>
      </w:r>
      <w:r>
        <w:rPr>
          <w:rFonts w:cs="宋体"/>
          <w:kern w:val="0"/>
        </w:rPr>
        <w:t xml:space="preserve"> </w:t>
      </w:r>
      <w:r>
        <w:rPr>
          <w:rFonts w:cs="宋体" w:hint="eastAsia"/>
          <w:kern w:val="0"/>
        </w:rPr>
        <w:t>宽度尺寸进行截切后安装于防火钢板内，安装需在晴天进行，并可即时封闭，以免被雨水淋湿，</w:t>
      </w:r>
      <w:r>
        <w:rPr>
          <w:rFonts w:cs="宋体"/>
          <w:kern w:val="0"/>
        </w:rPr>
        <w:t xml:space="preserve"> </w:t>
      </w:r>
      <w:r>
        <w:rPr>
          <w:rFonts w:cs="宋体" w:hint="eastAsia"/>
          <w:kern w:val="0"/>
        </w:rPr>
        <w:t>可在板块安装完后安装以保护防火岩棉，</w:t>
      </w:r>
      <w:r>
        <w:rPr>
          <w:rFonts w:cs="宋体"/>
          <w:kern w:val="0"/>
        </w:rPr>
        <w:t xml:space="preserve"> </w:t>
      </w:r>
      <w:r>
        <w:rPr>
          <w:rFonts w:cs="宋体" w:hint="eastAsia"/>
          <w:kern w:val="0"/>
        </w:rPr>
        <w:t>安装完后应在表面用钢丝网封闭。</w:t>
      </w:r>
    </w:p>
    <w:p w:rsidR="00642E98" w:rsidRDefault="00642E98" w:rsidP="00642E98">
      <w:pPr>
        <w:rPr>
          <w:kern w:val="0"/>
        </w:rPr>
      </w:pPr>
      <w:r>
        <w:rPr>
          <w:kern w:val="0"/>
        </w:rPr>
        <w:t xml:space="preserve">7 </w:t>
      </w:r>
      <w:r>
        <w:rPr>
          <w:rFonts w:cs="宋体" w:hint="eastAsia"/>
          <w:kern w:val="0"/>
        </w:rPr>
        <w:t>玻璃安装</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工艺流程说明</w:t>
      </w:r>
    </w:p>
    <w:p w:rsidR="00642E98" w:rsidRDefault="00642E98" w:rsidP="00642E98">
      <w:pPr>
        <w:rPr>
          <w:kern w:val="0"/>
        </w:rPr>
      </w:pPr>
      <w:r>
        <w:rPr>
          <w:rFonts w:cs="宋体" w:hint="eastAsia"/>
          <w:kern w:val="0"/>
        </w:rPr>
        <w:t>工艺流程：</w:t>
      </w:r>
    </w:p>
    <w:p w:rsidR="00642E98" w:rsidRDefault="00642E98" w:rsidP="00642E98">
      <w:pPr>
        <w:rPr>
          <w:kern w:val="0"/>
        </w:rPr>
      </w:pPr>
    </w:p>
    <w:p w:rsidR="00642E98" w:rsidRDefault="00642E98" w:rsidP="00642E98">
      <w:pPr>
        <w:rPr>
          <w:kern w:val="0"/>
        </w:rPr>
      </w:pPr>
      <w:r>
        <w:rPr>
          <w:noProof/>
        </w:rPr>
        <w:pict>
          <v:group id="_x0000_s1303" style="position:absolute;left:0;text-align:left;margin-left:18pt;margin-top:0;width:351pt;height:62.4pt;z-index:251674624" coordorigin="2160,1440" coordsize="7020,1248">
            <v:shape id="_x0000_s1304" type="#_x0000_t202" style="position:absolute;left:2160;top:1440;width:1620;height:468">
              <v:textbox>
                <w:txbxContent>
                  <w:p w:rsidR="00642E98" w:rsidRDefault="00642E98" w:rsidP="00642E98">
                    <w:r>
                      <w:rPr>
                        <w:rFonts w:cs="宋体" w:hint="eastAsia"/>
                      </w:rPr>
                      <w:t>施工准备</w:t>
                    </w:r>
                  </w:p>
                </w:txbxContent>
              </v:textbox>
            </v:shape>
            <v:shape id="_x0000_s1305" type="#_x0000_t202" style="position:absolute;left:4140;top:1440;width:2160;height:468">
              <v:textbox>
                <w:txbxContent>
                  <w:p w:rsidR="00642E98" w:rsidRDefault="00642E98" w:rsidP="00642E98">
                    <w:r>
                      <w:rPr>
                        <w:rFonts w:cs="宋体" w:hint="eastAsia"/>
                        <w:kern w:val="0"/>
                      </w:rPr>
                      <w:t>检查验收玻璃</w:t>
                    </w:r>
                  </w:p>
                </w:txbxContent>
              </v:textbox>
            </v:shape>
            <v:shape id="_x0000_s1306" type="#_x0000_t202" style="position:absolute;left:6660;top:1440;width:2160;height:468">
              <v:textbox>
                <w:txbxContent>
                  <w:p w:rsidR="00642E98" w:rsidRDefault="00642E98" w:rsidP="00642E98">
                    <w:r>
                      <w:rPr>
                        <w:rFonts w:cs="宋体" w:hint="eastAsia"/>
                        <w:kern w:val="0"/>
                      </w:rPr>
                      <w:t>将玻璃按层次堆放</w:t>
                    </w:r>
                  </w:p>
                </w:txbxContent>
              </v:textbox>
            </v:shape>
            <v:shape id="_x0000_s1307" type="#_x0000_t202" style="position:absolute;left:2160;top:2220;width:1260;height:468">
              <v:textbox>
                <w:txbxContent>
                  <w:p w:rsidR="00642E98" w:rsidRDefault="00642E98" w:rsidP="00642E98">
                    <w:r>
                      <w:rPr>
                        <w:rFonts w:cs="宋体" w:hint="eastAsia"/>
                        <w:kern w:val="0"/>
                      </w:rPr>
                      <w:t>初安装</w:t>
                    </w:r>
                  </w:p>
                </w:txbxContent>
              </v:textbox>
            </v:shape>
            <v:shape id="_x0000_s1308" type="#_x0000_t202" style="position:absolute;left:3780;top:2220;width:1260;height:468">
              <v:textbox>
                <w:txbxContent>
                  <w:p w:rsidR="00642E98" w:rsidRDefault="00642E98" w:rsidP="00642E98">
                    <w:r>
                      <w:rPr>
                        <w:rFonts w:cs="宋体" w:hint="eastAsia"/>
                        <w:kern w:val="0"/>
                      </w:rPr>
                      <w:t>调整</w:t>
                    </w:r>
                  </w:p>
                </w:txbxContent>
              </v:textbox>
            </v:shape>
            <v:shape id="_x0000_s1309" type="#_x0000_t202" style="position:absolute;left:5400;top:2220;width:1260;height:468">
              <v:textbox>
                <w:txbxContent>
                  <w:p w:rsidR="00642E98" w:rsidRDefault="00642E98" w:rsidP="00642E98">
                    <w:r>
                      <w:rPr>
                        <w:rFonts w:cs="宋体" w:hint="eastAsia"/>
                        <w:kern w:val="0"/>
                      </w:rPr>
                      <w:t>固定</w:t>
                    </w:r>
                  </w:p>
                </w:txbxContent>
              </v:textbox>
            </v:shape>
            <v:shape id="_x0000_s1310" type="#_x0000_t202" style="position:absolute;left:7020;top:2220;width:1260;height:468">
              <v:textbox>
                <w:txbxContent>
                  <w:p w:rsidR="00642E98" w:rsidRDefault="00642E98" w:rsidP="00642E98">
                    <w:r>
                      <w:rPr>
                        <w:rFonts w:cs="宋体" w:hint="eastAsia"/>
                        <w:kern w:val="0"/>
                      </w:rPr>
                      <w:t>验收</w:t>
                    </w:r>
                  </w:p>
                </w:txbxContent>
              </v:textbox>
            </v:shape>
            <v:line id="_x0000_s1311" style="position:absolute" from="3780,1596" to="4140,1596">
              <v:stroke endarrow="block"/>
            </v:line>
            <v:line id="_x0000_s1312" style="position:absolute" from="6300,1596" to="6660,1596">
              <v:stroke endarrow="block"/>
            </v:line>
            <v:line id="_x0000_s1313" style="position:absolute" from="8820,1596" to="9180,1596">
              <v:stroke endarrow="block"/>
            </v:line>
            <v:line id="_x0000_s1314" style="position:absolute" from="3420,2532" to="3780,2532">
              <v:stroke endarrow="block"/>
            </v:line>
            <v:line id="_x0000_s1315" style="position:absolute" from="5040,2532" to="5400,2532">
              <v:stroke endarrow="block"/>
            </v:line>
            <v:line id="_x0000_s1316" style="position:absolute" from="6660,2532" to="7020,2532">
              <v:stroke endarrow="block"/>
            </v:line>
            <v:line id="_x0000_s1317" style="position:absolute" from="8280,2532" to="8820,2532">
              <v:stroke endarrow="block"/>
            </v:line>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rFonts w:cs="宋体"/>
          <w:kern w:val="0"/>
        </w:rPr>
        <w:t xml:space="preserve"> </w:t>
      </w:r>
    </w:p>
    <w:p w:rsidR="00642E98" w:rsidRDefault="00642E98" w:rsidP="00642E98">
      <w:pPr>
        <w:rPr>
          <w:kern w:val="0"/>
        </w:rPr>
      </w:pP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基本操作说明</w:t>
      </w:r>
    </w:p>
    <w:p w:rsidR="00642E98" w:rsidRDefault="00642E98" w:rsidP="00642E98">
      <w:pPr>
        <w:rPr>
          <w:kern w:val="0"/>
        </w:rPr>
      </w:pPr>
      <w:r>
        <w:rPr>
          <w:rFonts w:cs="宋体"/>
          <w:kern w:val="0"/>
        </w:rPr>
        <w:t xml:space="preserve">7 . 2 . 1 </w:t>
      </w:r>
      <w:r>
        <w:rPr>
          <w:rFonts w:cs="宋体" w:hint="eastAsia"/>
          <w:kern w:val="0"/>
        </w:rPr>
        <w:t>、施工准备：</w:t>
      </w:r>
      <w:r>
        <w:rPr>
          <w:rFonts w:cs="宋体"/>
          <w:kern w:val="0"/>
        </w:rPr>
        <w:t xml:space="preserve"> </w:t>
      </w:r>
      <w:r>
        <w:rPr>
          <w:rFonts w:cs="宋体" w:hint="eastAsia"/>
          <w:kern w:val="0"/>
        </w:rPr>
        <w:t>准备工作包括人员准备、材料准备、施工现场准备。在安排计划时首先根据实际情况及工程进度计划要求排好人员。安排时要注意新老搭配，</w:t>
      </w:r>
      <w:r>
        <w:rPr>
          <w:rFonts w:cs="宋体"/>
          <w:kern w:val="0"/>
        </w:rPr>
        <w:t xml:space="preserve"> </w:t>
      </w:r>
      <w:r>
        <w:rPr>
          <w:rFonts w:cs="宋体" w:hint="eastAsia"/>
          <w:kern w:val="0"/>
        </w:rPr>
        <w:t>保证正常施工及老带新的原则，</w:t>
      </w:r>
      <w:r>
        <w:rPr>
          <w:rFonts w:cs="宋体"/>
          <w:kern w:val="0"/>
        </w:rPr>
        <w:t xml:space="preserve"> </w:t>
      </w:r>
      <w:r>
        <w:rPr>
          <w:rFonts w:cs="宋体" w:hint="eastAsia"/>
          <w:kern w:val="0"/>
        </w:rPr>
        <w:t>材料工器具准备是要检查施工工作面的玻璃是否到场，</w:t>
      </w:r>
      <w:r>
        <w:rPr>
          <w:rFonts w:cs="宋体"/>
          <w:kern w:val="0"/>
        </w:rPr>
        <w:t xml:space="preserve"> </w:t>
      </w:r>
      <w:r>
        <w:rPr>
          <w:rFonts w:cs="宋体" w:hint="eastAsia"/>
          <w:kern w:val="0"/>
        </w:rPr>
        <w:t>是否有没有到场或损坏的玻璃，</w:t>
      </w:r>
      <w:r>
        <w:rPr>
          <w:rFonts w:cs="宋体"/>
          <w:kern w:val="0"/>
        </w:rPr>
        <w:t xml:space="preserve"> </w:t>
      </w:r>
      <w:r>
        <w:rPr>
          <w:rFonts w:cs="宋体" w:hint="eastAsia"/>
          <w:kern w:val="0"/>
        </w:rPr>
        <w:t>施工现场准备要在施工段留有足够的场所满足安装需要，</w:t>
      </w:r>
      <w:r>
        <w:rPr>
          <w:rFonts w:cs="宋体"/>
          <w:kern w:val="0"/>
        </w:rPr>
        <w:t xml:space="preserve"> </w:t>
      </w:r>
      <w:r>
        <w:rPr>
          <w:rFonts w:cs="宋体" w:hint="eastAsia"/>
          <w:kern w:val="0"/>
        </w:rPr>
        <w:t>同时要对排栅进行清理并调整排栅满足安装要求。</w:t>
      </w:r>
    </w:p>
    <w:p w:rsidR="00642E98" w:rsidRDefault="00642E98" w:rsidP="00642E98">
      <w:pPr>
        <w:rPr>
          <w:kern w:val="0"/>
        </w:rPr>
      </w:pPr>
      <w:r>
        <w:rPr>
          <w:rFonts w:cs="宋体"/>
          <w:kern w:val="0"/>
        </w:rPr>
        <w:t>7 . 2 . 2</w:t>
      </w:r>
      <w:r>
        <w:rPr>
          <w:rFonts w:cs="宋体" w:hint="eastAsia"/>
          <w:kern w:val="0"/>
        </w:rPr>
        <w:t>、检查验收玻璃。</w:t>
      </w:r>
    </w:p>
    <w:p w:rsidR="00642E98" w:rsidRDefault="00642E98" w:rsidP="00642E98">
      <w:pPr>
        <w:rPr>
          <w:kern w:val="0"/>
        </w:rPr>
      </w:pPr>
      <w:r>
        <w:rPr>
          <w:rFonts w:cs="宋体"/>
          <w:kern w:val="0"/>
        </w:rPr>
        <w:lastRenderedPageBreak/>
        <w:t xml:space="preserve">7 . 2 . 2 . 1 </w:t>
      </w:r>
      <w:r>
        <w:rPr>
          <w:rFonts w:cs="宋体" w:hint="eastAsia"/>
          <w:kern w:val="0"/>
        </w:rPr>
        <w:t>、玻璃幕墙的单片玻璃、夹层玻璃、中空玻璃的加工精度应符合下列要求：</w:t>
      </w:r>
    </w:p>
    <w:p w:rsidR="00642E98" w:rsidRDefault="00642E98" w:rsidP="00642E98">
      <w:pPr>
        <w:rPr>
          <w:kern w:val="0"/>
        </w:rPr>
      </w:pPr>
      <w:r>
        <w:rPr>
          <w:rFonts w:cs="宋体"/>
          <w:kern w:val="0"/>
        </w:rPr>
        <w:t>1</w:t>
      </w:r>
      <w:r>
        <w:rPr>
          <w:rFonts w:cs="宋体" w:hint="eastAsia"/>
          <w:kern w:val="0"/>
        </w:rPr>
        <w:t>）、单片钢化玻璃，</w:t>
      </w:r>
      <w:r>
        <w:rPr>
          <w:rFonts w:cs="宋体"/>
          <w:kern w:val="0"/>
        </w:rPr>
        <w:t xml:space="preserve"> </w:t>
      </w:r>
      <w:r>
        <w:rPr>
          <w:rFonts w:cs="宋体" w:hint="eastAsia"/>
          <w:kern w:val="0"/>
        </w:rPr>
        <w:t>其尺寸的允许偏差应符合下表要求：</w:t>
      </w:r>
    </w:p>
    <w:p w:rsidR="00642E98" w:rsidRDefault="00642E98" w:rsidP="00642E98">
      <w:pPr>
        <w:rPr>
          <w:kern w:val="0"/>
        </w:rPr>
      </w:pPr>
      <w:r>
        <w:rPr>
          <w:rFonts w:cs="宋体" w:hint="eastAsia"/>
          <w:kern w:val="0"/>
        </w:rPr>
        <w:t>单片钢化玻璃尺寸允许偏差</w:t>
      </w:r>
      <w:r>
        <w:rPr>
          <w:rFonts w:cs="宋体"/>
          <w:kern w:val="0"/>
        </w:rPr>
        <w:t>( m m )</w:t>
      </w:r>
    </w:p>
    <w:p w:rsidR="00642E98" w:rsidRDefault="00642E98" w:rsidP="00642E98"/>
    <w:p w:rsidR="00642E98" w:rsidRDefault="00642E98" w:rsidP="00642E98"/>
    <w:tbl>
      <w:tblPr>
        <w:tblW w:w="0" w:type="auto"/>
        <w:tblInd w:w="288" w:type="dxa"/>
        <w:tblLook w:val="01E0"/>
      </w:tblPr>
      <w:tblGrid>
        <w:gridCol w:w="1842"/>
        <w:gridCol w:w="2130"/>
        <w:gridCol w:w="2131"/>
        <w:gridCol w:w="1997"/>
      </w:tblGrid>
      <w:tr w:rsidR="00642E98" w:rsidTr="00491B21">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w:t>
            </w:r>
          </w:p>
        </w:tc>
        <w:tc>
          <w:tcPr>
            <w:tcW w:w="21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玻璃厚度</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玻璃边长</w:t>
            </w:r>
            <w:r>
              <w:t>L2000</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玻璃边长</w:t>
            </w:r>
            <w:r>
              <w:t>L&gt;20</w:t>
            </w:r>
          </w:p>
        </w:tc>
      </w:tr>
      <w:tr w:rsidR="00642E98" w:rsidTr="00491B21">
        <w:trPr>
          <w:cantSplit/>
        </w:trPr>
        <w:tc>
          <w:tcPr>
            <w:tcW w:w="184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边长</w:t>
            </w:r>
          </w:p>
        </w:tc>
        <w:tc>
          <w:tcPr>
            <w:tcW w:w="2130" w:type="dxa"/>
            <w:tcBorders>
              <w:top w:val="single" w:sz="4" w:space="0" w:color="auto"/>
              <w:left w:val="single" w:sz="4" w:space="0" w:color="auto"/>
              <w:bottom w:val="single" w:sz="4" w:space="0" w:color="auto"/>
              <w:right w:val="single" w:sz="4" w:space="0" w:color="auto"/>
            </w:tcBorders>
          </w:tcPr>
          <w:p w:rsidR="00642E98" w:rsidRDefault="00642E98" w:rsidP="00491B21">
            <w:r>
              <w:t>6,8,10,12</w:t>
            </w:r>
          </w:p>
        </w:tc>
        <w:tc>
          <w:tcPr>
            <w:tcW w:w="2131"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kern w:val="0"/>
                <w:sz w:val="24"/>
              </w:rPr>
              <w:t>±</w:t>
            </w:r>
            <w:r>
              <w:rPr>
                <w:rFonts w:cs="宋体"/>
                <w:kern w:val="0"/>
                <w:sz w:val="24"/>
              </w:rPr>
              <w:t>15</w:t>
            </w:r>
          </w:p>
        </w:tc>
        <w:tc>
          <w:tcPr>
            <w:tcW w:w="1997"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kern w:val="0"/>
                <w:sz w:val="24"/>
              </w:rPr>
              <w:t>±</w:t>
            </w:r>
            <w:r>
              <w:rPr>
                <w:rFonts w:cs="宋体"/>
                <w:kern w:val="0"/>
                <w:sz w:val="24"/>
              </w:rPr>
              <w:t>2.0</w:t>
            </w:r>
          </w:p>
        </w:tc>
      </w:tr>
      <w:tr w:rsidR="00642E98" w:rsidTr="00491B21">
        <w:trPr>
          <w:cantSplit/>
        </w:trPr>
        <w:tc>
          <w:tcPr>
            <w:tcW w:w="1842" w:type="dxa"/>
            <w:vMerge/>
            <w:tcBorders>
              <w:top w:val="single" w:sz="4" w:space="0" w:color="auto"/>
              <w:left w:val="single" w:sz="4" w:space="0" w:color="auto"/>
              <w:bottom w:val="single" w:sz="4" w:space="0" w:color="auto"/>
              <w:right w:val="single" w:sz="4" w:space="0" w:color="auto"/>
            </w:tcBorders>
          </w:tcPr>
          <w:p w:rsidR="00642E98" w:rsidRDefault="00642E98" w:rsidP="00491B21"/>
        </w:tc>
        <w:tc>
          <w:tcPr>
            <w:tcW w:w="2130" w:type="dxa"/>
            <w:tcBorders>
              <w:top w:val="single" w:sz="4" w:space="0" w:color="auto"/>
              <w:left w:val="single" w:sz="4" w:space="0" w:color="auto"/>
              <w:bottom w:val="single" w:sz="4" w:space="0" w:color="auto"/>
              <w:right w:val="single" w:sz="4" w:space="0" w:color="auto"/>
            </w:tcBorders>
          </w:tcPr>
          <w:p w:rsidR="00642E98" w:rsidRDefault="00642E98" w:rsidP="00491B21">
            <w:r>
              <w:t>15,19</w:t>
            </w:r>
          </w:p>
        </w:tc>
        <w:tc>
          <w:tcPr>
            <w:tcW w:w="2131"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kern w:val="0"/>
                <w:sz w:val="24"/>
              </w:rPr>
              <w:t>±</w:t>
            </w:r>
            <w:r>
              <w:rPr>
                <w:rFonts w:cs="宋体"/>
                <w:kern w:val="0"/>
                <w:sz w:val="24"/>
              </w:rPr>
              <w:t>2.0</w:t>
            </w:r>
          </w:p>
        </w:tc>
        <w:tc>
          <w:tcPr>
            <w:tcW w:w="1997"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kern w:val="0"/>
                <w:sz w:val="24"/>
              </w:rPr>
              <w:t>±</w:t>
            </w:r>
            <w:r>
              <w:rPr>
                <w:rFonts w:cs="宋体"/>
                <w:kern w:val="0"/>
                <w:sz w:val="24"/>
              </w:rPr>
              <w:t>3.0</w:t>
            </w:r>
          </w:p>
        </w:tc>
      </w:tr>
      <w:tr w:rsidR="00642E98" w:rsidTr="00491B21">
        <w:trPr>
          <w:cantSplit/>
        </w:trPr>
        <w:tc>
          <w:tcPr>
            <w:tcW w:w="184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对角线差</w:t>
            </w:r>
          </w:p>
        </w:tc>
        <w:tc>
          <w:tcPr>
            <w:tcW w:w="2130" w:type="dxa"/>
            <w:tcBorders>
              <w:top w:val="single" w:sz="4" w:space="0" w:color="auto"/>
              <w:left w:val="single" w:sz="4" w:space="0" w:color="auto"/>
              <w:bottom w:val="single" w:sz="4" w:space="0" w:color="auto"/>
              <w:right w:val="single" w:sz="4" w:space="0" w:color="auto"/>
            </w:tcBorders>
          </w:tcPr>
          <w:p w:rsidR="00642E98" w:rsidRDefault="00642E98" w:rsidP="00491B21">
            <w:r>
              <w:t>6,8,10,12</w:t>
            </w:r>
          </w:p>
        </w:tc>
        <w:tc>
          <w:tcPr>
            <w:tcW w:w="2131"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kern w:val="0"/>
                <w:sz w:val="24"/>
              </w:rPr>
              <w:t>≤</w:t>
            </w:r>
            <w:r>
              <w:rPr>
                <w:rFonts w:cs="宋体"/>
                <w:kern w:val="0"/>
                <w:sz w:val="24"/>
              </w:rPr>
              <w:t>2.0</w:t>
            </w:r>
          </w:p>
        </w:tc>
        <w:tc>
          <w:tcPr>
            <w:tcW w:w="1997"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kern w:val="0"/>
                <w:sz w:val="24"/>
              </w:rPr>
              <w:t>≤</w:t>
            </w:r>
            <w:r>
              <w:rPr>
                <w:rFonts w:cs="宋体"/>
                <w:kern w:val="0"/>
                <w:sz w:val="24"/>
              </w:rPr>
              <w:t>3.0</w:t>
            </w:r>
          </w:p>
        </w:tc>
      </w:tr>
      <w:tr w:rsidR="00642E98" w:rsidTr="00491B21">
        <w:trPr>
          <w:cantSplit/>
        </w:trPr>
        <w:tc>
          <w:tcPr>
            <w:tcW w:w="1842" w:type="dxa"/>
            <w:vMerge/>
            <w:tcBorders>
              <w:top w:val="single" w:sz="4" w:space="0" w:color="auto"/>
              <w:left w:val="single" w:sz="4" w:space="0" w:color="auto"/>
              <w:bottom w:val="single" w:sz="4" w:space="0" w:color="auto"/>
              <w:right w:val="single" w:sz="4" w:space="0" w:color="auto"/>
            </w:tcBorders>
          </w:tcPr>
          <w:p w:rsidR="00642E98" w:rsidRDefault="00642E98" w:rsidP="00491B21"/>
        </w:tc>
        <w:tc>
          <w:tcPr>
            <w:tcW w:w="2130" w:type="dxa"/>
            <w:tcBorders>
              <w:top w:val="single" w:sz="4" w:space="0" w:color="auto"/>
              <w:left w:val="single" w:sz="4" w:space="0" w:color="auto"/>
              <w:bottom w:val="single" w:sz="4" w:space="0" w:color="auto"/>
              <w:right w:val="single" w:sz="4" w:space="0" w:color="auto"/>
            </w:tcBorders>
          </w:tcPr>
          <w:p w:rsidR="00642E98" w:rsidRDefault="00642E98" w:rsidP="00491B21">
            <w:r>
              <w:t>15,19</w:t>
            </w:r>
          </w:p>
        </w:tc>
        <w:tc>
          <w:tcPr>
            <w:tcW w:w="2131"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kern w:val="0"/>
                <w:sz w:val="24"/>
              </w:rPr>
              <w:t>≤</w:t>
            </w:r>
            <w:r>
              <w:rPr>
                <w:rFonts w:cs="宋体"/>
                <w:kern w:val="0"/>
                <w:sz w:val="24"/>
              </w:rPr>
              <w:t>3.</w:t>
            </w:r>
          </w:p>
        </w:tc>
        <w:tc>
          <w:tcPr>
            <w:tcW w:w="1997"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kern w:val="0"/>
                <w:sz w:val="24"/>
              </w:rPr>
              <w:t>≤</w:t>
            </w:r>
            <w:r>
              <w:rPr>
                <w:rFonts w:cs="宋体"/>
                <w:kern w:val="0"/>
                <w:sz w:val="24"/>
              </w:rPr>
              <w:t>3.5</w:t>
            </w:r>
          </w:p>
        </w:tc>
      </w:tr>
    </w:tbl>
    <w:p w:rsidR="00642E98" w:rsidRDefault="00642E98" w:rsidP="00642E98">
      <w:pPr>
        <w:rPr>
          <w:kern w:val="0"/>
        </w:rPr>
      </w:pPr>
    </w:p>
    <w:p w:rsidR="00642E98" w:rsidRDefault="00642E98" w:rsidP="00642E98">
      <w:pPr>
        <w:rPr>
          <w:kern w:val="0"/>
        </w:rPr>
      </w:pPr>
      <w:r>
        <w:rPr>
          <w:rFonts w:cs="宋体"/>
          <w:kern w:val="0"/>
        </w:rPr>
        <w:t>2</w:t>
      </w:r>
      <w:r>
        <w:rPr>
          <w:rFonts w:cs="宋体" w:hint="eastAsia"/>
          <w:kern w:val="0"/>
        </w:rPr>
        <w:t>）、中空玻璃，</w:t>
      </w:r>
      <w:r>
        <w:rPr>
          <w:rFonts w:cs="宋体"/>
          <w:kern w:val="0"/>
        </w:rPr>
        <w:t xml:space="preserve"> </w:t>
      </w:r>
      <w:r>
        <w:rPr>
          <w:rFonts w:cs="宋体" w:hint="eastAsia"/>
          <w:kern w:val="0"/>
        </w:rPr>
        <w:t>其尺寸的允许偏差应符合下表要求：</w:t>
      </w:r>
    </w:p>
    <w:p w:rsidR="00642E98" w:rsidRDefault="00642E98" w:rsidP="00642E98">
      <w:pPr>
        <w:rPr>
          <w:rFonts w:cs="宋体"/>
          <w:kern w:val="0"/>
        </w:rPr>
      </w:pPr>
      <w:r>
        <w:rPr>
          <w:rFonts w:cs="宋体" w:hint="eastAsia"/>
          <w:kern w:val="0"/>
        </w:rPr>
        <w:t>中空玻璃尺寸允许偏差</w:t>
      </w:r>
      <w:r>
        <w:rPr>
          <w:rFonts w:cs="宋体"/>
          <w:kern w:val="0"/>
        </w:rPr>
        <w:t>( m m )</w:t>
      </w:r>
    </w:p>
    <w:p w:rsidR="00642E98" w:rsidRDefault="00642E98" w:rsidP="00642E98"/>
    <w:tbl>
      <w:tblPr>
        <w:tblW w:w="0" w:type="auto"/>
        <w:tblInd w:w="288" w:type="dxa"/>
        <w:tblLook w:val="01E0"/>
      </w:tblPr>
      <w:tblGrid>
        <w:gridCol w:w="2552"/>
        <w:gridCol w:w="2841"/>
        <w:gridCol w:w="2527"/>
      </w:tblGrid>
      <w:tr w:rsidR="00642E98" w:rsidTr="00491B21">
        <w:tc>
          <w:tcPr>
            <w:tcW w:w="255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w:t>
            </w:r>
          </w:p>
        </w:tc>
        <w:tc>
          <w:tcPr>
            <w:tcW w:w="5368"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允许偏差</w:t>
            </w:r>
          </w:p>
        </w:tc>
      </w:tr>
      <w:tr w:rsidR="00642E98" w:rsidTr="00491B21">
        <w:trPr>
          <w:cantSplit/>
        </w:trPr>
        <w:tc>
          <w:tcPr>
            <w:tcW w:w="255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边长</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L &lt; 1000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2.0  -3.0</w:t>
            </w:r>
          </w:p>
        </w:tc>
      </w:tr>
      <w:tr w:rsidR="00642E98" w:rsidTr="00491B21">
        <w:trPr>
          <w:cantSplit/>
        </w:trPr>
        <w:tc>
          <w:tcPr>
            <w:tcW w:w="255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kern w:val="0"/>
              </w:rPr>
              <w:t>1000</w:t>
            </w:r>
            <w:r>
              <w:rPr>
                <w:rFonts w:cs="宋体" w:hint="eastAsia"/>
                <w:kern w:val="0"/>
              </w:rPr>
              <w:t>≤</w:t>
            </w:r>
            <w:r>
              <w:rPr>
                <w:rFonts w:cs="宋体"/>
                <w:kern w:val="0"/>
              </w:rPr>
              <w:t>L&lt;2000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3.0</w:t>
            </w:r>
          </w:p>
        </w:tc>
      </w:tr>
      <w:tr w:rsidR="00642E98" w:rsidTr="00491B21">
        <w:trPr>
          <w:cantSplit/>
        </w:trPr>
        <w:tc>
          <w:tcPr>
            <w:tcW w:w="255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kern w:val="0"/>
              </w:rPr>
              <w:t>L</w:t>
            </w:r>
            <w:r>
              <w:rPr>
                <w:rFonts w:cs="宋体" w:hint="eastAsia"/>
                <w:kern w:val="0"/>
              </w:rPr>
              <w:t>≥</w:t>
            </w:r>
            <w:r>
              <w:rPr>
                <w:rFonts w:cs="宋体"/>
                <w:kern w:val="0"/>
              </w:rPr>
              <w:t xml:space="preserve"> 2000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 xml:space="preserve"> 3.0</w:t>
            </w:r>
          </w:p>
          <w:p w:rsidR="00642E98" w:rsidRDefault="00642E98" w:rsidP="00491B21">
            <w:pPr>
              <w:rPr>
                <w:kern w:val="0"/>
              </w:rPr>
            </w:pPr>
          </w:p>
        </w:tc>
      </w:tr>
      <w:tr w:rsidR="00642E98" w:rsidTr="00491B21">
        <w:trPr>
          <w:cantSplit/>
          <w:trHeight w:val="105"/>
        </w:trPr>
        <w:tc>
          <w:tcPr>
            <w:tcW w:w="255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对角线差</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kern w:val="0"/>
              </w:rPr>
              <w:t>L</w:t>
            </w:r>
            <w:r>
              <w:rPr>
                <w:rFonts w:cs="宋体" w:hint="eastAsia"/>
                <w:kern w:val="0"/>
              </w:rPr>
              <w:t>≤</w:t>
            </w:r>
            <w:r>
              <w:rPr>
                <w:rFonts w:cs="宋体"/>
                <w:kern w:val="0"/>
              </w:rPr>
              <w:t xml:space="preserve"> 2000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 xml:space="preserve"> 2.5</w:t>
            </w:r>
          </w:p>
        </w:tc>
      </w:tr>
      <w:tr w:rsidR="00642E98" w:rsidTr="00491B21">
        <w:trPr>
          <w:cantSplit/>
          <w:trHeight w:val="245"/>
        </w:trPr>
        <w:tc>
          <w:tcPr>
            <w:tcW w:w="255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kern w:val="0"/>
              </w:rPr>
              <w:t>L &gt; 2000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3.5</w:t>
            </w:r>
          </w:p>
        </w:tc>
      </w:tr>
      <w:tr w:rsidR="00642E98" w:rsidTr="00491B21">
        <w:trPr>
          <w:cantSplit/>
          <w:trHeight w:val="105"/>
        </w:trPr>
        <w:tc>
          <w:tcPr>
            <w:tcW w:w="255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厚度</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kern w:val="0"/>
              </w:rPr>
              <w:t>t &lt;17</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1.0</w:t>
            </w:r>
          </w:p>
        </w:tc>
      </w:tr>
      <w:tr w:rsidR="00642E98" w:rsidTr="00491B21">
        <w:trPr>
          <w:cantSplit/>
          <w:trHeight w:val="105"/>
        </w:trPr>
        <w:tc>
          <w:tcPr>
            <w:tcW w:w="255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kern w:val="0"/>
              </w:rPr>
              <w:t>17</w:t>
            </w:r>
            <w:r>
              <w:rPr>
                <w:rFonts w:cs="宋体" w:hint="eastAsia"/>
                <w:kern w:val="0"/>
              </w:rPr>
              <w:t>≤</w:t>
            </w:r>
            <w:r>
              <w:rPr>
                <w:rFonts w:cs="宋体"/>
                <w:kern w:val="0"/>
              </w:rPr>
              <w:t>t&lt;22</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1.5</w:t>
            </w:r>
          </w:p>
        </w:tc>
      </w:tr>
      <w:tr w:rsidR="00642E98" w:rsidTr="00491B21">
        <w:trPr>
          <w:cantSplit/>
          <w:trHeight w:val="105"/>
        </w:trPr>
        <w:tc>
          <w:tcPr>
            <w:tcW w:w="255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kern w:val="0"/>
              </w:rPr>
              <w:t>t</w:t>
            </w:r>
            <w:r>
              <w:rPr>
                <w:rFonts w:cs="宋体" w:hint="eastAsia"/>
                <w:kern w:val="0"/>
              </w:rPr>
              <w:t>≥</w:t>
            </w:r>
            <w:r>
              <w:rPr>
                <w:rFonts w:cs="宋体"/>
                <w:kern w:val="0"/>
              </w:rPr>
              <w:t>22</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w:t>
            </w:r>
            <w:r>
              <w:rPr>
                <w:rFonts w:cs="宋体"/>
                <w:kern w:val="0"/>
              </w:rPr>
              <w:t>2.0</w:t>
            </w:r>
          </w:p>
        </w:tc>
      </w:tr>
      <w:tr w:rsidR="00642E98" w:rsidTr="00491B21">
        <w:trPr>
          <w:cantSplit/>
        </w:trPr>
        <w:tc>
          <w:tcPr>
            <w:tcW w:w="255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叠差</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kern w:val="0"/>
              </w:rPr>
              <w:t>L &lt;1000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w:t>
            </w:r>
            <w:r>
              <w:rPr>
                <w:rFonts w:cs="宋体"/>
                <w:kern w:val="0"/>
              </w:rPr>
              <w:t>2.0</w:t>
            </w:r>
          </w:p>
        </w:tc>
      </w:tr>
      <w:tr w:rsidR="00642E98" w:rsidTr="00491B21">
        <w:trPr>
          <w:cantSplit/>
        </w:trPr>
        <w:tc>
          <w:tcPr>
            <w:tcW w:w="255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kern w:val="0"/>
              </w:rPr>
              <w:t>1000</w:t>
            </w:r>
            <w:r>
              <w:rPr>
                <w:rFonts w:cs="宋体" w:hint="eastAsia"/>
                <w:kern w:val="0"/>
              </w:rPr>
              <w:t>≤</w:t>
            </w:r>
            <w:r>
              <w:rPr>
                <w:rFonts w:cs="宋体"/>
                <w:kern w:val="0"/>
              </w:rPr>
              <w:t xml:space="preserve"> L &lt;2000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3.0</w:t>
            </w:r>
          </w:p>
        </w:tc>
      </w:tr>
      <w:tr w:rsidR="00642E98" w:rsidTr="00491B21">
        <w:trPr>
          <w:cantSplit/>
        </w:trPr>
        <w:tc>
          <w:tcPr>
            <w:tcW w:w="255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kern w:val="0"/>
              </w:rPr>
              <w:t>2000</w:t>
            </w:r>
            <w:r>
              <w:rPr>
                <w:rFonts w:cs="宋体" w:hint="eastAsia"/>
                <w:kern w:val="0"/>
              </w:rPr>
              <w:t>≤</w:t>
            </w:r>
            <w:r>
              <w:rPr>
                <w:rFonts w:cs="宋体"/>
                <w:kern w:val="0"/>
              </w:rPr>
              <w:t xml:space="preserve"> L &lt;4000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4.0</w:t>
            </w:r>
          </w:p>
        </w:tc>
      </w:tr>
      <w:tr w:rsidR="00642E98" w:rsidTr="00491B21">
        <w:trPr>
          <w:cantSplit/>
        </w:trPr>
        <w:tc>
          <w:tcPr>
            <w:tcW w:w="255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kern w:val="0"/>
              </w:rPr>
              <w:t>L</w:t>
            </w:r>
            <w:r>
              <w:rPr>
                <w:rFonts w:cs="宋体" w:hint="eastAsia"/>
                <w:kern w:val="0"/>
              </w:rPr>
              <w:t>≥</w:t>
            </w:r>
            <w:r>
              <w:rPr>
                <w:rFonts w:cs="宋体"/>
                <w:kern w:val="0"/>
              </w:rPr>
              <w:t>4000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6.0</w:t>
            </w:r>
          </w:p>
        </w:tc>
      </w:tr>
    </w:tbl>
    <w:p w:rsidR="00642E98" w:rsidRDefault="00642E98" w:rsidP="00642E98"/>
    <w:p w:rsidR="00642E98" w:rsidRDefault="00642E98" w:rsidP="00642E98">
      <w:pPr>
        <w:rPr>
          <w:kern w:val="0"/>
        </w:rPr>
      </w:pPr>
      <w:r>
        <w:rPr>
          <w:rFonts w:cs="宋体"/>
          <w:kern w:val="0"/>
        </w:rPr>
        <w:t>3 )</w:t>
      </w:r>
      <w:r>
        <w:rPr>
          <w:rFonts w:cs="宋体" w:hint="eastAsia"/>
          <w:kern w:val="0"/>
        </w:rPr>
        <w:t>、夹层玻璃，</w:t>
      </w:r>
      <w:r>
        <w:rPr>
          <w:rFonts w:cs="宋体"/>
          <w:kern w:val="0"/>
        </w:rPr>
        <w:t xml:space="preserve"> </w:t>
      </w:r>
      <w:r>
        <w:rPr>
          <w:rFonts w:cs="宋体" w:hint="eastAsia"/>
          <w:kern w:val="0"/>
        </w:rPr>
        <w:t>其尺寸的允许偏差应符合下表要求：</w:t>
      </w:r>
    </w:p>
    <w:p w:rsidR="00642E98" w:rsidRDefault="00642E98" w:rsidP="00642E98">
      <w:pPr>
        <w:rPr>
          <w:kern w:val="0"/>
        </w:rPr>
      </w:pPr>
      <w:r>
        <w:rPr>
          <w:rFonts w:cs="宋体" w:hint="eastAsia"/>
          <w:kern w:val="0"/>
        </w:rPr>
        <w:t>夹层玻璃尺寸允许偏差（</w:t>
      </w:r>
      <w:r>
        <w:rPr>
          <w:rFonts w:cs="宋体"/>
          <w:kern w:val="0"/>
        </w:rPr>
        <w:t xml:space="preserve"> mm</w:t>
      </w:r>
      <w:r>
        <w:rPr>
          <w:rFonts w:cs="宋体" w:hint="eastAsia"/>
          <w:kern w:val="0"/>
        </w:rPr>
        <w:t>）</w:t>
      </w:r>
    </w:p>
    <w:p w:rsidR="00642E98" w:rsidRDefault="00642E98" w:rsidP="00642E98"/>
    <w:tbl>
      <w:tblPr>
        <w:tblW w:w="0" w:type="auto"/>
        <w:tblInd w:w="108" w:type="dxa"/>
        <w:tblLook w:val="01E0"/>
      </w:tblPr>
      <w:tblGrid>
        <w:gridCol w:w="1980"/>
        <w:gridCol w:w="3240"/>
        <w:gridCol w:w="2880"/>
      </w:tblGrid>
      <w:tr w:rsidR="00642E98" w:rsidTr="00491B21">
        <w:tc>
          <w:tcPr>
            <w:tcW w:w="19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w:t>
            </w:r>
          </w:p>
        </w:tc>
        <w:tc>
          <w:tcPr>
            <w:tcW w:w="612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允许偏差</w:t>
            </w:r>
          </w:p>
        </w:tc>
      </w:tr>
      <w:tr w:rsidR="00642E98" w:rsidTr="00491B21">
        <w:trPr>
          <w:cantSplit/>
        </w:trPr>
        <w:tc>
          <w:tcPr>
            <w:tcW w:w="198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边长</w:t>
            </w:r>
          </w:p>
        </w:tc>
        <w:tc>
          <w:tcPr>
            <w:tcW w:w="32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L</w:t>
            </w:r>
            <w:r>
              <w:rPr>
                <w:rFonts w:cs="宋体" w:hint="eastAsia"/>
                <w:kern w:val="0"/>
              </w:rPr>
              <w:t>≤</w:t>
            </w:r>
            <w:r>
              <w:rPr>
                <w:rFonts w:cs="宋体"/>
                <w:kern w:val="0"/>
              </w:rPr>
              <w:t>2000</w:t>
            </w:r>
          </w:p>
        </w:tc>
        <w:tc>
          <w:tcPr>
            <w:tcW w:w="28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2.0</w:t>
            </w:r>
          </w:p>
        </w:tc>
      </w:tr>
      <w:tr w:rsidR="00642E98" w:rsidTr="00491B21">
        <w:trPr>
          <w:cantSplit/>
        </w:trPr>
        <w:tc>
          <w:tcPr>
            <w:tcW w:w="19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2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L&gt;2000</w:t>
            </w:r>
          </w:p>
        </w:tc>
        <w:tc>
          <w:tcPr>
            <w:tcW w:w="28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2.5</w:t>
            </w:r>
          </w:p>
        </w:tc>
      </w:tr>
      <w:tr w:rsidR="00642E98" w:rsidTr="00491B21">
        <w:trPr>
          <w:cantSplit/>
        </w:trPr>
        <w:tc>
          <w:tcPr>
            <w:tcW w:w="198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对角线差</w:t>
            </w:r>
          </w:p>
        </w:tc>
        <w:tc>
          <w:tcPr>
            <w:tcW w:w="32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L</w:t>
            </w:r>
            <w:r>
              <w:rPr>
                <w:rFonts w:cs="宋体" w:hint="eastAsia"/>
                <w:kern w:val="0"/>
              </w:rPr>
              <w:t>≤</w:t>
            </w:r>
            <w:r>
              <w:rPr>
                <w:rFonts w:cs="宋体"/>
                <w:kern w:val="0"/>
              </w:rPr>
              <w:t>2000</w:t>
            </w:r>
          </w:p>
        </w:tc>
        <w:tc>
          <w:tcPr>
            <w:tcW w:w="28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2.5</w:t>
            </w:r>
          </w:p>
        </w:tc>
      </w:tr>
      <w:tr w:rsidR="00642E98" w:rsidTr="00491B21">
        <w:trPr>
          <w:cantSplit/>
        </w:trPr>
        <w:tc>
          <w:tcPr>
            <w:tcW w:w="19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2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L&gt;2000</w:t>
            </w:r>
          </w:p>
        </w:tc>
        <w:tc>
          <w:tcPr>
            <w:tcW w:w="28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3.5</w:t>
            </w:r>
          </w:p>
        </w:tc>
      </w:tr>
      <w:tr w:rsidR="00642E98" w:rsidTr="00491B21">
        <w:trPr>
          <w:cantSplit/>
        </w:trPr>
        <w:tc>
          <w:tcPr>
            <w:tcW w:w="198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叠差</w:t>
            </w:r>
          </w:p>
        </w:tc>
        <w:tc>
          <w:tcPr>
            <w:tcW w:w="32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L &lt;1000</w:t>
            </w:r>
          </w:p>
        </w:tc>
        <w:tc>
          <w:tcPr>
            <w:tcW w:w="28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2.0</w:t>
            </w:r>
          </w:p>
        </w:tc>
      </w:tr>
      <w:tr w:rsidR="00642E98" w:rsidTr="00491B21">
        <w:trPr>
          <w:cantSplit/>
        </w:trPr>
        <w:tc>
          <w:tcPr>
            <w:tcW w:w="19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2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1000</w:t>
            </w:r>
            <w:r>
              <w:rPr>
                <w:rFonts w:cs="宋体" w:hint="eastAsia"/>
                <w:kern w:val="0"/>
              </w:rPr>
              <w:t>≤</w:t>
            </w:r>
            <w:r>
              <w:rPr>
                <w:rFonts w:cs="宋体"/>
                <w:kern w:val="0"/>
              </w:rPr>
              <w:t>L&lt;2000</w:t>
            </w:r>
          </w:p>
        </w:tc>
        <w:tc>
          <w:tcPr>
            <w:tcW w:w="28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3.0</w:t>
            </w:r>
          </w:p>
        </w:tc>
      </w:tr>
      <w:tr w:rsidR="00642E98" w:rsidTr="00491B21">
        <w:trPr>
          <w:cantSplit/>
        </w:trPr>
        <w:tc>
          <w:tcPr>
            <w:tcW w:w="19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2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2000</w:t>
            </w:r>
            <w:r>
              <w:rPr>
                <w:rFonts w:cs="宋体" w:hint="eastAsia"/>
                <w:kern w:val="0"/>
              </w:rPr>
              <w:t>≤</w:t>
            </w:r>
            <w:r>
              <w:rPr>
                <w:rFonts w:cs="宋体"/>
                <w:kern w:val="0"/>
              </w:rPr>
              <w:t>L&lt;4000</w:t>
            </w:r>
          </w:p>
        </w:tc>
        <w:tc>
          <w:tcPr>
            <w:tcW w:w="28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4.0</w:t>
            </w:r>
          </w:p>
        </w:tc>
      </w:tr>
      <w:tr w:rsidR="00642E98" w:rsidTr="00491B21">
        <w:trPr>
          <w:cantSplit/>
        </w:trPr>
        <w:tc>
          <w:tcPr>
            <w:tcW w:w="19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2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L</w:t>
            </w:r>
            <w:r>
              <w:rPr>
                <w:rFonts w:cs="宋体" w:hint="eastAsia"/>
                <w:kern w:val="0"/>
              </w:rPr>
              <w:t>≥</w:t>
            </w:r>
            <w:r>
              <w:rPr>
                <w:rFonts w:cs="宋体"/>
                <w:kern w:val="0"/>
              </w:rPr>
              <w:t>4000</w:t>
            </w:r>
          </w:p>
        </w:tc>
        <w:tc>
          <w:tcPr>
            <w:tcW w:w="28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6.0</w:t>
            </w:r>
          </w:p>
        </w:tc>
      </w:tr>
    </w:tbl>
    <w:p w:rsidR="00642E98" w:rsidRDefault="00642E98" w:rsidP="00642E98"/>
    <w:p w:rsidR="00642E98" w:rsidRDefault="00642E98" w:rsidP="00642E98">
      <w:pPr>
        <w:rPr>
          <w:kern w:val="0"/>
        </w:rPr>
      </w:pPr>
      <w:r>
        <w:rPr>
          <w:rFonts w:cs="宋体"/>
          <w:kern w:val="0"/>
        </w:rPr>
        <w:lastRenderedPageBreak/>
        <w:t>7 . 2 . 2 . 2</w:t>
      </w:r>
      <w:r>
        <w:rPr>
          <w:rFonts w:cs="宋体" w:hint="eastAsia"/>
          <w:kern w:val="0"/>
        </w:rPr>
        <w:t>、玻璃热弯加工后，</w:t>
      </w:r>
      <w:r>
        <w:rPr>
          <w:rFonts w:cs="宋体"/>
          <w:kern w:val="0"/>
        </w:rPr>
        <w:t xml:space="preserve"> </w:t>
      </w:r>
      <w:r>
        <w:rPr>
          <w:rFonts w:cs="宋体" w:hint="eastAsia"/>
          <w:kern w:val="0"/>
        </w:rPr>
        <w:t>其每米弦长内拱高的允许偏差为±</w:t>
      </w:r>
      <w:r>
        <w:rPr>
          <w:rFonts w:cs="宋体"/>
          <w:kern w:val="0"/>
        </w:rPr>
        <w:t>3.0mm</w:t>
      </w:r>
      <w:r>
        <w:rPr>
          <w:rFonts w:cs="宋体" w:hint="eastAsia"/>
          <w:kern w:val="0"/>
        </w:rPr>
        <w:t>，且玻璃的曲边应顺滑一致；</w:t>
      </w:r>
      <w:r>
        <w:rPr>
          <w:rFonts w:cs="宋体"/>
          <w:kern w:val="0"/>
        </w:rPr>
        <w:t xml:space="preserve"> </w:t>
      </w:r>
      <w:r>
        <w:rPr>
          <w:rFonts w:cs="宋体" w:hint="eastAsia"/>
          <w:kern w:val="0"/>
        </w:rPr>
        <w:t>玻璃直边的弯曲度，</w:t>
      </w:r>
      <w:r>
        <w:rPr>
          <w:rFonts w:cs="宋体"/>
          <w:kern w:val="0"/>
        </w:rPr>
        <w:t xml:space="preserve"> </w:t>
      </w:r>
      <w:r>
        <w:rPr>
          <w:rFonts w:cs="宋体" w:hint="eastAsia"/>
          <w:kern w:val="0"/>
        </w:rPr>
        <w:t>拱形时不应超过</w:t>
      </w:r>
      <w:r>
        <w:rPr>
          <w:rFonts w:cs="宋体"/>
          <w:kern w:val="0"/>
        </w:rPr>
        <w:t>0 . 5 %</w:t>
      </w:r>
      <w:r>
        <w:rPr>
          <w:rFonts w:cs="宋体" w:hint="eastAsia"/>
          <w:kern w:val="0"/>
        </w:rPr>
        <w:t>，</w:t>
      </w:r>
      <w:r>
        <w:rPr>
          <w:rFonts w:cs="宋体"/>
          <w:kern w:val="0"/>
        </w:rPr>
        <w:t xml:space="preserve"> </w:t>
      </w:r>
      <w:r>
        <w:rPr>
          <w:rFonts w:cs="宋体" w:hint="eastAsia"/>
          <w:kern w:val="0"/>
        </w:rPr>
        <w:t>波形时不应超过</w:t>
      </w:r>
      <w:r>
        <w:rPr>
          <w:rFonts w:cs="宋体"/>
          <w:kern w:val="0"/>
        </w:rPr>
        <w:t>0.3%</w:t>
      </w:r>
      <w:r>
        <w:rPr>
          <w:rFonts w:cs="宋体" w:hint="eastAsia"/>
          <w:kern w:val="0"/>
        </w:rPr>
        <w:t>。</w:t>
      </w:r>
    </w:p>
    <w:p w:rsidR="00642E98" w:rsidRDefault="00642E98" w:rsidP="00642E98">
      <w:pPr>
        <w:rPr>
          <w:kern w:val="0"/>
        </w:rPr>
      </w:pPr>
      <w:r>
        <w:rPr>
          <w:rFonts w:cs="宋体"/>
          <w:kern w:val="0"/>
        </w:rPr>
        <w:t>7.2.3</w:t>
      </w:r>
      <w:r>
        <w:rPr>
          <w:rFonts w:cs="宋体" w:hint="eastAsia"/>
          <w:kern w:val="0"/>
        </w:rPr>
        <w:t>、玻璃按层次规格堆放：在安装玻璃前要将玻璃清理按层次堆放好，同时要按安装顺序进行堆放，</w:t>
      </w:r>
      <w:r>
        <w:rPr>
          <w:rFonts w:cs="宋体"/>
          <w:kern w:val="0"/>
        </w:rPr>
        <w:t xml:space="preserve"> </w:t>
      </w:r>
      <w:r>
        <w:rPr>
          <w:rFonts w:cs="宋体" w:hint="eastAsia"/>
          <w:kern w:val="0"/>
        </w:rPr>
        <w:t>堆放时要适当倾斜，</w:t>
      </w:r>
      <w:r>
        <w:rPr>
          <w:rFonts w:cs="宋体"/>
          <w:kern w:val="0"/>
        </w:rPr>
        <w:t xml:space="preserve"> </w:t>
      </w:r>
      <w:r>
        <w:rPr>
          <w:rFonts w:cs="宋体" w:hint="eastAsia"/>
          <w:kern w:val="0"/>
        </w:rPr>
        <w:t>以免玻璃倾覆。</w:t>
      </w:r>
    </w:p>
    <w:p w:rsidR="00642E98" w:rsidRDefault="00642E98" w:rsidP="00642E98">
      <w:pPr>
        <w:rPr>
          <w:kern w:val="0"/>
        </w:rPr>
      </w:pPr>
      <w:r>
        <w:rPr>
          <w:rFonts w:cs="宋体"/>
          <w:kern w:val="0"/>
        </w:rPr>
        <w:t xml:space="preserve">7 . 2 . 4 </w:t>
      </w:r>
      <w:r>
        <w:rPr>
          <w:rFonts w:cs="宋体" w:hint="eastAsia"/>
          <w:kern w:val="0"/>
        </w:rPr>
        <w:t>、初安装：安装时每组</w:t>
      </w:r>
      <w:r>
        <w:rPr>
          <w:rFonts w:cs="宋体"/>
          <w:kern w:val="0"/>
        </w:rPr>
        <w:t xml:space="preserve">4 - 5 </w:t>
      </w:r>
      <w:r>
        <w:rPr>
          <w:rFonts w:cs="宋体" w:hint="eastAsia"/>
          <w:kern w:val="0"/>
        </w:rPr>
        <w:t>人，安装有以下几个步骤：第一、检查寻找玻璃。第二、运玻璃。第三、调整方向。第四、将玻璃抬至安装位。第五、对槽、进槽。第六、对胶缝。</w:t>
      </w:r>
    </w:p>
    <w:p w:rsidR="00642E98" w:rsidRDefault="00642E98" w:rsidP="00642E98">
      <w:pPr>
        <w:rPr>
          <w:kern w:val="0"/>
        </w:rPr>
      </w:pPr>
      <w:r>
        <w:rPr>
          <w:rFonts w:cs="宋体"/>
          <w:kern w:val="0"/>
        </w:rPr>
        <w:t>7 . 2 .5</w:t>
      </w:r>
      <w:r>
        <w:rPr>
          <w:rFonts w:cs="宋体" w:hint="eastAsia"/>
          <w:kern w:val="0"/>
        </w:rPr>
        <w:t>、调整：玻璃初装完成后就对反块进行调整，调整的标准，即横平、竖直、面平。横平即横梁水平，</w:t>
      </w:r>
      <w:r>
        <w:rPr>
          <w:rFonts w:cs="宋体"/>
          <w:kern w:val="0"/>
        </w:rPr>
        <w:t xml:space="preserve"> </w:t>
      </w:r>
      <w:r>
        <w:rPr>
          <w:rFonts w:cs="宋体" w:hint="eastAsia"/>
          <w:kern w:val="0"/>
        </w:rPr>
        <w:t>胶缝水平；</w:t>
      </w:r>
      <w:r>
        <w:rPr>
          <w:rFonts w:cs="宋体"/>
          <w:kern w:val="0"/>
        </w:rPr>
        <w:t xml:space="preserve"> </w:t>
      </w:r>
      <w:r>
        <w:rPr>
          <w:rFonts w:cs="宋体" w:hint="eastAsia"/>
          <w:kern w:val="0"/>
        </w:rPr>
        <w:t>竖直即竖龙骨垂直；</w:t>
      </w:r>
      <w:r>
        <w:rPr>
          <w:rFonts w:cs="宋体"/>
          <w:kern w:val="0"/>
        </w:rPr>
        <w:t xml:space="preserve"> </w:t>
      </w:r>
      <w:r>
        <w:rPr>
          <w:rFonts w:cs="宋体" w:hint="eastAsia"/>
          <w:kern w:val="0"/>
        </w:rPr>
        <w:t>面平即各玻璃在同一平面内或弧面上。室外调整完后还要检查室内该平的地方是否平，</w:t>
      </w:r>
      <w:r>
        <w:rPr>
          <w:rFonts w:cs="宋体"/>
          <w:kern w:val="0"/>
        </w:rPr>
        <w:t xml:space="preserve"> </w:t>
      </w:r>
      <w:r>
        <w:rPr>
          <w:rFonts w:cs="宋体" w:hint="eastAsia"/>
          <w:kern w:val="0"/>
        </w:rPr>
        <w:t>各处尺寸是否达到设计要求。</w:t>
      </w:r>
    </w:p>
    <w:p w:rsidR="00642E98" w:rsidRDefault="00642E98" w:rsidP="00642E98">
      <w:pPr>
        <w:rPr>
          <w:kern w:val="0"/>
        </w:rPr>
      </w:pPr>
      <w:r>
        <w:rPr>
          <w:rFonts w:cs="宋体"/>
          <w:kern w:val="0"/>
        </w:rPr>
        <w:t xml:space="preserve">7 . 2 . 6 </w:t>
      </w:r>
      <w:r>
        <w:rPr>
          <w:rFonts w:cs="宋体" w:hint="eastAsia"/>
          <w:kern w:val="0"/>
        </w:rPr>
        <w:t>、固定：玻璃调整完成后马上要进行固定，明框幕墙主要是用橡胶垫块固定，</w:t>
      </w:r>
      <w:r>
        <w:rPr>
          <w:rFonts w:cs="宋体"/>
          <w:kern w:val="0"/>
        </w:rPr>
        <w:t xml:space="preserve"> </w:t>
      </w:r>
      <w:r>
        <w:rPr>
          <w:rFonts w:cs="宋体" w:hint="eastAsia"/>
          <w:kern w:val="0"/>
        </w:rPr>
        <w:t>垫块要上正压紧，</w:t>
      </w:r>
      <w:r>
        <w:rPr>
          <w:rFonts w:cs="宋体"/>
          <w:kern w:val="0"/>
        </w:rPr>
        <w:t xml:space="preserve"> </w:t>
      </w:r>
      <w:r>
        <w:rPr>
          <w:rFonts w:cs="宋体" w:hint="eastAsia"/>
          <w:kern w:val="0"/>
        </w:rPr>
        <w:t>杜绝玻璃松动现象。</w:t>
      </w:r>
    </w:p>
    <w:p w:rsidR="00642E98" w:rsidRDefault="00642E98" w:rsidP="00642E98">
      <w:pPr>
        <w:rPr>
          <w:kern w:val="0"/>
        </w:rPr>
      </w:pPr>
      <w:r>
        <w:rPr>
          <w:rFonts w:cs="宋体"/>
          <w:kern w:val="0"/>
        </w:rPr>
        <w:t xml:space="preserve">7 . 2 . 7 </w:t>
      </w:r>
      <w:r>
        <w:rPr>
          <w:rFonts w:cs="宋体" w:hint="eastAsia"/>
          <w:kern w:val="0"/>
        </w:rPr>
        <w:t>、验收：每次玻璃安装时，从安装过程到安装完后，全过程进行质量控制，</w:t>
      </w:r>
      <w:r>
        <w:rPr>
          <w:rFonts w:cs="宋体"/>
          <w:kern w:val="0"/>
        </w:rPr>
        <w:t xml:space="preserve"> </w:t>
      </w:r>
      <w:r>
        <w:rPr>
          <w:rFonts w:cs="宋体" w:hint="eastAsia"/>
          <w:kern w:val="0"/>
        </w:rPr>
        <w:t>验收也是穿插在全过程中。</w:t>
      </w:r>
    </w:p>
    <w:p w:rsidR="00642E98" w:rsidRDefault="00642E98" w:rsidP="00642E98">
      <w:pPr>
        <w:rPr>
          <w:kern w:val="0"/>
        </w:rPr>
      </w:pPr>
      <w:r>
        <w:rPr>
          <w:kern w:val="0"/>
        </w:rPr>
        <w:t xml:space="preserve">8 </w:t>
      </w:r>
      <w:r>
        <w:rPr>
          <w:rFonts w:cs="宋体" w:hint="eastAsia"/>
          <w:kern w:val="0"/>
        </w:rPr>
        <w:t>清洁收尾</w:t>
      </w:r>
    </w:p>
    <w:p w:rsidR="00642E98" w:rsidRDefault="00642E98" w:rsidP="00642E98">
      <w:pPr>
        <w:rPr>
          <w:kern w:val="0"/>
        </w:rPr>
      </w:pPr>
      <w:r>
        <w:rPr>
          <w:rFonts w:cs="宋体" w:hint="eastAsia"/>
          <w:kern w:val="0"/>
        </w:rPr>
        <w:t>清洁收尾是工程竣工验收前的最后一道工序，虽然安装已完工，但力求完美的饰面质量此工序亦不能马虎。</w:t>
      </w:r>
    </w:p>
    <w:p w:rsidR="00642E98" w:rsidRDefault="00642E98" w:rsidP="00642E98">
      <w:pPr>
        <w:rPr>
          <w:kern w:val="0"/>
        </w:rPr>
      </w:pPr>
      <w:r>
        <w:rPr>
          <w:rFonts w:cs="宋体" w:hint="eastAsia"/>
          <w:kern w:val="0"/>
        </w:rPr>
        <w:t>注意事项</w:t>
      </w:r>
    </w:p>
    <w:p w:rsidR="00642E98" w:rsidRDefault="00642E98" w:rsidP="00642E98">
      <w:pPr>
        <w:rPr>
          <w:kern w:val="0"/>
        </w:rPr>
      </w:pPr>
      <w:r>
        <w:rPr>
          <w:rFonts w:cs="宋体"/>
          <w:kern w:val="0"/>
        </w:rPr>
        <w:t xml:space="preserve">1 ) </w:t>
      </w:r>
      <w:r>
        <w:rPr>
          <w:rFonts w:cs="宋体" w:hint="eastAsia"/>
          <w:kern w:val="0"/>
        </w:rPr>
        <w:t>铝型材在最后工序时揭开保护膜胶纸，</w:t>
      </w:r>
      <w:r>
        <w:rPr>
          <w:rFonts w:cs="宋体"/>
          <w:kern w:val="0"/>
        </w:rPr>
        <w:t xml:space="preserve"> </w:t>
      </w:r>
      <w:r>
        <w:rPr>
          <w:rFonts w:cs="宋体" w:hint="eastAsia"/>
          <w:kern w:val="0"/>
        </w:rPr>
        <w:t>若已产生污染，应用中性溶剂清洗后，</w:t>
      </w:r>
      <w:r>
        <w:rPr>
          <w:rFonts w:cs="宋体"/>
          <w:kern w:val="0"/>
        </w:rPr>
        <w:t xml:space="preserve"> </w:t>
      </w:r>
      <w:r>
        <w:rPr>
          <w:rFonts w:cs="宋体" w:hint="eastAsia"/>
          <w:kern w:val="0"/>
        </w:rPr>
        <w:t>用清水冲洗干净，</w:t>
      </w:r>
      <w:r>
        <w:rPr>
          <w:rFonts w:cs="宋体"/>
          <w:kern w:val="0"/>
        </w:rPr>
        <w:t xml:space="preserve"> </w:t>
      </w:r>
      <w:r>
        <w:rPr>
          <w:rFonts w:cs="宋体" w:hint="eastAsia"/>
          <w:kern w:val="0"/>
        </w:rPr>
        <w:t>若洗不净则应通知供应商寻求其它办法解决。</w:t>
      </w:r>
    </w:p>
    <w:p w:rsidR="00642E98" w:rsidRDefault="00642E98" w:rsidP="00642E98">
      <w:pPr>
        <w:rPr>
          <w:kern w:val="0"/>
        </w:rPr>
      </w:pPr>
      <w:r>
        <w:rPr>
          <w:rFonts w:cs="宋体"/>
          <w:kern w:val="0"/>
        </w:rPr>
        <w:t xml:space="preserve">2 ) </w:t>
      </w:r>
      <w:r>
        <w:rPr>
          <w:rFonts w:cs="宋体" w:hint="eastAsia"/>
          <w:kern w:val="0"/>
        </w:rPr>
        <w:t>玻璃表面（</w:t>
      </w:r>
      <w:r>
        <w:rPr>
          <w:rFonts w:cs="宋体"/>
          <w:kern w:val="0"/>
        </w:rPr>
        <w:t xml:space="preserve"> </w:t>
      </w:r>
      <w:r>
        <w:rPr>
          <w:rFonts w:cs="宋体" w:hint="eastAsia"/>
          <w:kern w:val="0"/>
        </w:rPr>
        <w:t>非镀膜面）</w:t>
      </w:r>
      <w:r>
        <w:rPr>
          <w:rFonts w:cs="宋体"/>
          <w:kern w:val="0"/>
        </w:rPr>
        <w:t xml:space="preserve"> </w:t>
      </w:r>
      <w:r>
        <w:rPr>
          <w:rFonts w:cs="宋体" w:hint="eastAsia"/>
          <w:kern w:val="0"/>
        </w:rPr>
        <w:t>的胶丝迹及其它污物可用刀片刮净并用中性溶剂洗涤后用清水冲洗干净。室内镀膜面处的污物要特别小心，不得大力擦洗或用刀片等利器刮擦，只可用溶剂、清水等清洁。</w:t>
      </w:r>
    </w:p>
    <w:p w:rsidR="00642E98" w:rsidRDefault="00642E98" w:rsidP="00642E98">
      <w:pPr>
        <w:rPr>
          <w:kern w:val="0"/>
        </w:rPr>
      </w:pPr>
      <w:r>
        <w:rPr>
          <w:rFonts w:cs="宋体"/>
          <w:kern w:val="0"/>
        </w:rPr>
        <w:t xml:space="preserve">3 ) </w:t>
      </w:r>
      <w:r>
        <w:rPr>
          <w:rFonts w:cs="宋体" w:hint="eastAsia"/>
          <w:kern w:val="0"/>
        </w:rPr>
        <w:t>在全过程中注意成品保护。</w:t>
      </w:r>
    </w:p>
    <w:p w:rsidR="00642E98" w:rsidRDefault="00642E98" w:rsidP="00642E98">
      <w:pPr>
        <w:rPr>
          <w:kern w:val="0"/>
        </w:rPr>
      </w:pPr>
      <w:r>
        <w:rPr>
          <w:kern w:val="0"/>
        </w:rPr>
        <w:t xml:space="preserve">9 </w:t>
      </w:r>
      <w:r>
        <w:rPr>
          <w:rFonts w:cs="宋体" w:hint="eastAsia"/>
          <w:kern w:val="0"/>
        </w:rPr>
        <w:t>检查</w:t>
      </w:r>
    </w:p>
    <w:p w:rsidR="00642E98" w:rsidRDefault="00642E98" w:rsidP="00642E98">
      <w:pPr>
        <w:rPr>
          <w:kern w:val="0"/>
        </w:rPr>
      </w:pPr>
      <w:r>
        <w:rPr>
          <w:rFonts w:cs="宋体" w:hint="eastAsia"/>
          <w:kern w:val="0"/>
        </w:rPr>
        <w:t>竖龙骨的安装质量和检验方法应符合下表的规定。</w:t>
      </w:r>
    </w:p>
    <w:p w:rsidR="00642E98" w:rsidRDefault="00642E98" w:rsidP="00642E98"/>
    <w:tbl>
      <w:tblPr>
        <w:tblW w:w="7920" w:type="dxa"/>
        <w:tblInd w:w="288" w:type="dxa"/>
        <w:tblLook w:val="01E0"/>
      </w:tblPr>
      <w:tblGrid>
        <w:gridCol w:w="322"/>
        <w:gridCol w:w="1070"/>
        <w:gridCol w:w="1698"/>
        <w:gridCol w:w="1417"/>
        <w:gridCol w:w="55"/>
        <w:gridCol w:w="3358"/>
      </w:tblGrid>
      <w:tr w:rsidR="00642E98" w:rsidTr="00491B21">
        <w:tc>
          <w:tcPr>
            <w:tcW w:w="3090"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rPr>
              <w:t>项目</w:t>
            </w:r>
          </w:p>
        </w:tc>
        <w:tc>
          <w:tcPr>
            <w:tcW w:w="14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hAnsi="宋体" w:cs="宋体"/>
              </w:rPr>
            </w:pPr>
            <w:r>
              <w:rPr>
                <w:rFonts w:hAnsi="宋体" w:cs="宋体" w:hint="eastAsia"/>
              </w:rPr>
              <w:t>允许偏差</w:t>
            </w:r>
            <w:r>
              <w:rPr>
                <w:rFonts w:hAnsi="宋体" w:cs="宋体"/>
              </w:rPr>
              <w:t>(mm)</w:t>
            </w:r>
          </w:p>
        </w:tc>
        <w:tc>
          <w:tcPr>
            <w:tcW w:w="3413"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rPr>
              <w:t>方法</w:t>
            </w:r>
          </w:p>
        </w:tc>
      </w:tr>
      <w:tr w:rsidR="00642E98" w:rsidTr="00491B21">
        <w:trPr>
          <w:cantSplit/>
          <w:trHeight w:val="81"/>
        </w:trPr>
        <w:tc>
          <w:tcPr>
            <w:tcW w:w="32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hAnsi="宋体" w:cs="宋体"/>
              </w:rPr>
            </w:pPr>
            <w:r>
              <w:rPr>
                <w:rFonts w:hAnsi="宋体" w:cs="宋体"/>
              </w:rPr>
              <w:t>1</w:t>
            </w:r>
          </w:p>
        </w:tc>
        <w:tc>
          <w:tcPr>
            <w:tcW w:w="107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rPr>
              <w:t>构件整体垂直度</w:t>
            </w:r>
          </w:p>
        </w:tc>
        <w:tc>
          <w:tcPr>
            <w:tcW w:w="169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kern w:val="0"/>
              </w:rPr>
              <w:t>h</w:t>
            </w:r>
            <w:r>
              <w:rPr>
                <w:rFonts w:hAnsi="宋体" w:cs="宋体" w:hint="eastAsia"/>
                <w:kern w:val="0"/>
              </w:rPr>
              <w:t>（</w:t>
            </w:r>
            <w:r>
              <w:rPr>
                <w:rFonts w:hAnsi="宋体" w:cs="宋体"/>
                <w:kern w:val="0"/>
              </w:rPr>
              <w:t xml:space="preserve"> </w:t>
            </w:r>
            <w:r>
              <w:rPr>
                <w:rFonts w:hAnsi="宋体" w:cs="宋体" w:hint="eastAsia"/>
                <w:kern w:val="0"/>
              </w:rPr>
              <w:t>幕墙高度）≤</w:t>
            </w:r>
            <w:r>
              <w:rPr>
                <w:rFonts w:hAnsi="宋体" w:cs="宋体"/>
                <w:kern w:val="0"/>
              </w:rPr>
              <w:t xml:space="preserve"> 30 m</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kern w:val="0"/>
              </w:rPr>
              <w:t>≤</w:t>
            </w:r>
            <w:r>
              <w:rPr>
                <w:rFonts w:hAnsi="宋体" w:cs="宋体"/>
                <w:kern w:val="0"/>
              </w:rPr>
              <w:t>10</w:t>
            </w:r>
          </w:p>
        </w:tc>
        <w:tc>
          <w:tcPr>
            <w:tcW w:w="3358"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rPr>
              <w:t>用经纬度仪测量垂直于地面的幕</w:t>
            </w:r>
            <w:r>
              <w:rPr>
                <w:rFonts w:hAnsi="宋体" w:cs="宋体"/>
              </w:rPr>
              <w:t>,</w:t>
            </w:r>
            <w:r>
              <w:rPr>
                <w:rFonts w:hAnsi="宋体" w:cs="宋体" w:hint="eastAsia"/>
              </w:rPr>
              <w:t>垂直度应包括平面内和平面外两个方向</w:t>
            </w:r>
          </w:p>
        </w:tc>
      </w:tr>
      <w:tr w:rsidR="00642E98" w:rsidTr="00491B21">
        <w:trPr>
          <w:cantSplit/>
          <w:trHeight w:val="78"/>
        </w:trPr>
        <w:tc>
          <w:tcPr>
            <w:tcW w:w="32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7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69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kern w:val="0"/>
              </w:rPr>
              <w:t>30m h 6 0 m</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kern w:val="0"/>
              </w:rPr>
              <w:t>≤</w:t>
            </w:r>
            <w:r>
              <w:rPr>
                <w:rFonts w:hAnsi="宋体" w:cs="宋体"/>
                <w:kern w:val="0"/>
              </w:rPr>
              <w:t>15</w:t>
            </w:r>
          </w:p>
        </w:tc>
        <w:tc>
          <w:tcPr>
            <w:tcW w:w="3358"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78"/>
        </w:trPr>
        <w:tc>
          <w:tcPr>
            <w:tcW w:w="32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7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69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kern w:val="0"/>
              </w:rPr>
              <w:t>60m</w:t>
            </w:r>
            <w:r>
              <w:rPr>
                <w:rFonts w:hAnsi="宋体" w:cs="宋体" w:hint="eastAsia"/>
                <w:kern w:val="0"/>
              </w:rPr>
              <w:t>＜</w:t>
            </w:r>
            <w:r>
              <w:rPr>
                <w:rFonts w:hAnsi="宋体" w:cs="宋体"/>
                <w:kern w:val="0"/>
              </w:rPr>
              <w:t xml:space="preserve"> h</w:t>
            </w:r>
            <w:r>
              <w:rPr>
                <w:rFonts w:hAnsi="宋体" w:cs="宋体" w:hint="eastAsia"/>
                <w:kern w:val="0"/>
              </w:rPr>
              <w:t>≤</w:t>
            </w:r>
            <w:r>
              <w:rPr>
                <w:rFonts w:hAnsi="宋体" w:cs="宋体"/>
                <w:kern w:val="0"/>
              </w:rPr>
              <w:t xml:space="preserve"> 9 0 m</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kern w:val="0"/>
              </w:rPr>
              <w:t>＜</w:t>
            </w:r>
            <w:r>
              <w:rPr>
                <w:rFonts w:hAnsi="宋体" w:cs="宋体"/>
                <w:kern w:val="0"/>
              </w:rPr>
              <w:t>20</w:t>
            </w:r>
          </w:p>
        </w:tc>
        <w:tc>
          <w:tcPr>
            <w:tcW w:w="3358"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78"/>
        </w:trPr>
        <w:tc>
          <w:tcPr>
            <w:tcW w:w="32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7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69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hAnsi="宋体" w:cs="宋体"/>
              </w:rPr>
            </w:pPr>
            <w:r>
              <w:rPr>
                <w:rFonts w:hAnsi="宋体" w:cs="宋体"/>
              </w:rPr>
              <w:t>H&gt;90</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kern w:val="0"/>
              </w:rPr>
              <w:t>≤</w:t>
            </w:r>
            <w:r>
              <w:rPr>
                <w:rFonts w:hAnsi="宋体" w:cs="宋体"/>
                <w:kern w:val="0"/>
              </w:rPr>
              <w:t>25</w:t>
            </w:r>
          </w:p>
        </w:tc>
        <w:tc>
          <w:tcPr>
            <w:tcW w:w="3358"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c>
          <w:tcPr>
            <w:tcW w:w="3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hAnsi="宋体" w:cs="宋体"/>
              </w:rPr>
            </w:pPr>
            <w:r>
              <w:rPr>
                <w:rFonts w:hAnsi="宋体" w:cs="宋体"/>
              </w:rPr>
              <w:t>2</w:t>
            </w:r>
          </w:p>
        </w:tc>
        <w:tc>
          <w:tcPr>
            <w:tcW w:w="2768"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rPr>
              <w:t>竖向构件直线度</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kern w:val="0"/>
              </w:rPr>
              <w:t>≤</w:t>
            </w:r>
            <w:r>
              <w:rPr>
                <w:rFonts w:hAnsi="宋体" w:cs="宋体"/>
                <w:kern w:val="0"/>
              </w:rPr>
              <w:t>2.5</w:t>
            </w:r>
          </w:p>
        </w:tc>
        <w:tc>
          <w:tcPr>
            <w:tcW w:w="33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rPr>
              <w:t>用</w:t>
            </w:r>
            <w:r>
              <w:rPr>
                <w:rFonts w:hAnsi="宋体" w:cs="宋体"/>
              </w:rPr>
              <w:t>2m</w:t>
            </w:r>
            <w:r>
              <w:rPr>
                <w:rFonts w:hAnsi="宋体" w:cs="宋体" w:hint="eastAsia"/>
              </w:rPr>
              <w:t>靠尺测量</w:t>
            </w:r>
          </w:p>
        </w:tc>
      </w:tr>
      <w:tr w:rsidR="00642E98" w:rsidTr="00491B21">
        <w:tc>
          <w:tcPr>
            <w:tcW w:w="3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hAnsi="宋体" w:cs="宋体"/>
              </w:rPr>
            </w:pPr>
            <w:r>
              <w:rPr>
                <w:rFonts w:hAnsi="宋体" w:cs="宋体"/>
              </w:rPr>
              <w:t>3</w:t>
            </w:r>
          </w:p>
        </w:tc>
        <w:tc>
          <w:tcPr>
            <w:tcW w:w="2768"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rPr>
              <w:t>相邻两竖向构件标高差</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kern w:val="0"/>
              </w:rPr>
              <w:t>＜</w:t>
            </w:r>
            <w:r>
              <w:rPr>
                <w:rFonts w:hAnsi="宋体" w:cs="宋体"/>
                <w:kern w:val="0"/>
              </w:rPr>
              <w:t>3.0</w:t>
            </w:r>
          </w:p>
        </w:tc>
        <w:tc>
          <w:tcPr>
            <w:tcW w:w="33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rPr>
              <w:t>用水平仪和刚直尺测量</w:t>
            </w:r>
          </w:p>
        </w:tc>
      </w:tr>
      <w:tr w:rsidR="00642E98" w:rsidTr="00491B21">
        <w:tc>
          <w:tcPr>
            <w:tcW w:w="3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hAnsi="宋体" w:cs="宋体"/>
              </w:rPr>
            </w:pPr>
            <w:r>
              <w:rPr>
                <w:rFonts w:hAnsi="宋体" w:cs="宋体"/>
              </w:rPr>
              <w:t>4</w:t>
            </w:r>
          </w:p>
        </w:tc>
        <w:tc>
          <w:tcPr>
            <w:tcW w:w="2768"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rPr>
              <w:t>间层构件标高偏差</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kern w:val="0"/>
              </w:rPr>
              <w:t>＜</w:t>
            </w:r>
            <w:r>
              <w:rPr>
                <w:rFonts w:hAnsi="宋体" w:cs="宋体"/>
                <w:kern w:val="0"/>
              </w:rPr>
              <w:t>5.0</w:t>
            </w:r>
          </w:p>
        </w:tc>
        <w:tc>
          <w:tcPr>
            <w:tcW w:w="33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rPr>
              <w:t>用水平仪和刚直尺以构件顶端为测量面进行测量</w:t>
            </w:r>
          </w:p>
        </w:tc>
      </w:tr>
      <w:tr w:rsidR="00642E98" w:rsidTr="00491B21">
        <w:tc>
          <w:tcPr>
            <w:tcW w:w="3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hAnsi="宋体" w:cs="宋体"/>
              </w:rPr>
            </w:pPr>
            <w:r>
              <w:rPr>
                <w:rFonts w:hAnsi="宋体" w:cs="宋体"/>
              </w:rPr>
              <w:t>5</w:t>
            </w:r>
          </w:p>
        </w:tc>
        <w:tc>
          <w:tcPr>
            <w:tcW w:w="2768"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rPr>
              <w:t>相两竖构件间距差</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kern w:val="0"/>
              </w:rPr>
              <w:t>＜</w:t>
            </w:r>
            <w:r>
              <w:rPr>
                <w:rFonts w:hAnsi="宋体" w:cs="宋体"/>
                <w:kern w:val="0"/>
              </w:rPr>
              <w:t>2.0</w:t>
            </w:r>
          </w:p>
        </w:tc>
        <w:tc>
          <w:tcPr>
            <w:tcW w:w="33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Ansi="宋体" w:cs="宋体" w:hint="eastAsia"/>
              </w:rPr>
              <w:t>用钢卷尺在构件机部测量</w:t>
            </w:r>
          </w:p>
        </w:tc>
      </w:tr>
      <w:tr w:rsidR="00642E98" w:rsidTr="00491B21">
        <w:trPr>
          <w:cantSplit/>
          <w:trHeight w:val="63"/>
        </w:trPr>
        <w:tc>
          <w:tcPr>
            <w:tcW w:w="32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hAnsi="宋体" w:cs="宋体"/>
              </w:rPr>
            </w:pPr>
            <w:r>
              <w:rPr>
                <w:rFonts w:hAnsi="宋体" w:cs="宋体"/>
              </w:rPr>
              <w:t>6</w:t>
            </w:r>
          </w:p>
        </w:tc>
        <w:tc>
          <w:tcPr>
            <w:tcW w:w="107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Ansi="宋体" w:cs="宋体" w:hint="eastAsia"/>
                <w:kern w:val="0"/>
              </w:rPr>
              <w:t>构件外表面平面度</w:t>
            </w:r>
          </w:p>
        </w:tc>
        <w:tc>
          <w:tcPr>
            <w:tcW w:w="169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Ansi="宋体" w:cs="宋体" w:hint="eastAsia"/>
                <w:kern w:val="0"/>
              </w:rPr>
              <w:t>相邻三构件</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2.0</w:t>
            </w:r>
          </w:p>
        </w:tc>
        <w:tc>
          <w:tcPr>
            <w:tcW w:w="3358"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用钢直尺和尼龙线或</w:t>
            </w:r>
          </w:p>
          <w:p w:rsidR="00642E98" w:rsidRDefault="00642E98" w:rsidP="00491B21">
            <w:pPr>
              <w:rPr>
                <w:kern w:val="0"/>
              </w:rPr>
            </w:pPr>
            <w:r>
              <w:rPr>
                <w:rFonts w:cs="宋体" w:hint="eastAsia"/>
                <w:kern w:val="0"/>
              </w:rPr>
              <w:t>激光全站仪</w:t>
            </w:r>
          </w:p>
          <w:p w:rsidR="00642E98" w:rsidRDefault="00642E98" w:rsidP="00491B21"/>
        </w:tc>
      </w:tr>
      <w:tr w:rsidR="00642E98" w:rsidTr="00491B21">
        <w:trPr>
          <w:cantSplit/>
          <w:trHeight w:val="63"/>
        </w:trPr>
        <w:tc>
          <w:tcPr>
            <w:tcW w:w="32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7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p>
        </w:tc>
        <w:tc>
          <w:tcPr>
            <w:tcW w:w="169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kern w:val="0"/>
              </w:rPr>
              <w:t>b</w:t>
            </w:r>
            <w:r>
              <w:rPr>
                <w:rFonts w:cs="宋体" w:hint="eastAsia"/>
                <w:kern w:val="0"/>
              </w:rPr>
              <w:t>≤</w:t>
            </w:r>
            <w:r>
              <w:rPr>
                <w:rFonts w:cs="宋体"/>
                <w:kern w:val="0"/>
              </w:rPr>
              <w:t xml:space="preserve"> 20 m</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5.0</w:t>
            </w:r>
          </w:p>
        </w:tc>
        <w:tc>
          <w:tcPr>
            <w:tcW w:w="3358"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63"/>
        </w:trPr>
        <w:tc>
          <w:tcPr>
            <w:tcW w:w="32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7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p>
        </w:tc>
        <w:tc>
          <w:tcPr>
            <w:tcW w:w="169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kern w:val="0"/>
              </w:rPr>
              <w:t>b</w:t>
            </w:r>
            <w:r>
              <w:rPr>
                <w:rFonts w:cs="宋体" w:hint="eastAsia"/>
                <w:kern w:val="0"/>
              </w:rPr>
              <w:t>≤</w:t>
            </w:r>
            <w:r>
              <w:rPr>
                <w:rFonts w:cs="宋体"/>
                <w:kern w:val="0"/>
              </w:rPr>
              <w:t xml:space="preserve"> 40 m</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7.0</w:t>
            </w:r>
          </w:p>
        </w:tc>
        <w:tc>
          <w:tcPr>
            <w:tcW w:w="3358"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63"/>
        </w:trPr>
        <w:tc>
          <w:tcPr>
            <w:tcW w:w="32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7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p>
        </w:tc>
        <w:tc>
          <w:tcPr>
            <w:tcW w:w="169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kern w:val="0"/>
              </w:rPr>
              <w:t>b</w:t>
            </w:r>
            <w:r>
              <w:rPr>
                <w:rFonts w:cs="宋体" w:hint="eastAsia"/>
                <w:kern w:val="0"/>
              </w:rPr>
              <w:t>≤</w:t>
            </w:r>
            <w:r>
              <w:rPr>
                <w:rFonts w:cs="宋体"/>
                <w:kern w:val="0"/>
              </w:rPr>
              <w:t xml:space="preserve"> 60 m</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9.0</w:t>
            </w:r>
          </w:p>
        </w:tc>
        <w:tc>
          <w:tcPr>
            <w:tcW w:w="3358"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63"/>
        </w:trPr>
        <w:tc>
          <w:tcPr>
            <w:tcW w:w="32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7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p>
        </w:tc>
        <w:tc>
          <w:tcPr>
            <w:tcW w:w="169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kern w:val="0"/>
              </w:rPr>
              <w:t>b</w:t>
            </w:r>
            <w:r>
              <w:rPr>
                <w:rFonts w:cs="宋体" w:hint="eastAsia"/>
                <w:kern w:val="0"/>
              </w:rPr>
              <w:t>＞</w:t>
            </w:r>
            <w:r>
              <w:rPr>
                <w:rFonts w:cs="宋体"/>
                <w:kern w:val="0"/>
              </w:rPr>
              <w:t xml:space="preserve"> 60 m</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10</w:t>
            </w:r>
          </w:p>
        </w:tc>
        <w:tc>
          <w:tcPr>
            <w:tcW w:w="3358"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bl>
    <w:p w:rsidR="00642E98" w:rsidRDefault="00642E98" w:rsidP="00642E98">
      <w:pPr>
        <w:rPr>
          <w:kern w:val="0"/>
        </w:rPr>
      </w:pPr>
    </w:p>
    <w:p w:rsidR="00642E98" w:rsidRDefault="00642E98" w:rsidP="00642E98">
      <w:pPr>
        <w:rPr>
          <w:kern w:val="0"/>
        </w:rPr>
      </w:pPr>
      <w:r>
        <w:rPr>
          <w:rFonts w:cs="宋体" w:hint="eastAsia"/>
          <w:kern w:val="0"/>
        </w:rPr>
        <w:t>注：</w:t>
      </w:r>
      <w:r>
        <w:rPr>
          <w:rFonts w:cs="宋体"/>
          <w:kern w:val="0"/>
        </w:rPr>
        <w:t xml:space="preserve"> h</w:t>
      </w:r>
      <w:r>
        <w:rPr>
          <w:kern w:val="0"/>
        </w:rPr>
        <w:t>—</w:t>
      </w:r>
      <w:r>
        <w:rPr>
          <w:rFonts w:cs="宋体"/>
          <w:kern w:val="0"/>
        </w:rPr>
        <w:t xml:space="preserve"> </w:t>
      </w:r>
      <w:r>
        <w:rPr>
          <w:rFonts w:cs="宋体" w:hint="eastAsia"/>
          <w:kern w:val="0"/>
        </w:rPr>
        <w:t>幕墙高度；</w:t>
      </w:r>
      <w:r>
        <w:rPr>
          <w:rFonts w:cs="宋体"/>
          <w:kern w:val="0"/>
        </w:rPr>
        <w:t xml:space="preserve"> b</w:t>
      </w:r>
      <w:r>
        <w:rPr>
          <w:kern w:val="0"/>
        </w:rPr>
        <w:t>—</w:t>
      </w:r>
      <w:r>
        <w:rPr>
          <w:rFonts w:cs="宋体"/>
          <w:kern w:val="0"/>
        </w:rPr>
        <w:t xml:space="preserve"> </w:t>
      </w:r>
      <w:r>
        <w:rPr>
          <w:rFonts w:cs="宋体" w:hint="eastAsia"/>
          <w:kern w:val="0"/>
        </w:rPr>
        <w:t>幕墙宽度</w:t>
      </w:r>
    </w:p>
    <w:p w:rsidR="00642E98" w:rsidRDefault="00642E98" w:rsidP="00642E98">
      <w:pPr>
        <w:rPr>
          <w:kern w:val="0"/>
        </w:rPr>
      </w:pPr>
      <w:r>
        <w:rPr>
          <w:rFonts w:cs="宋体"/>
          <w:kern w:val="0"/>
        </w:rPr>
        <w:t xml:space="preserve">2 ) </w:t>
      </w:r>
      <w:r>
        <w:rPr>
          <w:rFonts w:cs="宋体" w:hint="eastAsia"/>
          <w:kern w:val="0"/>
        </w:rPr>
        <w:t>横向主要构件安装质量的检验</w:t>
      </w:r>
    </w:p>
    <w:p w:rsidR="00642E98" w:rsidRDefault="00642E98" w:rsidP="00642E98"/>
    <w:tbl>
      <w:tblPr>
        <w:tblW w:w="8100" w:type="dxa"/>
        <w:tblInd w:w="288" w:type="dxa"/>
        <w:tblLook w:val="01E0"/>
      </w:tblPr>
      <w:tblGrid>
        <w:gridCol w:w="720"/>
        <w:gridCol w:w="2396"/>
        <w:gridCol w:w="1944"/>
        <w:gridCol w:w="1240"/>
        <w:gridCol w:w="1800"/>
      </w:tblGrid>
      <w:tr w:rsidR="00642E98" w:rsidTr="00491B21">
        <w:tc>
          <w:tcPr>
            <w:tcW w:w="5060"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w:t>
            </w:r>
          </w:p>
        </w:tc>
        <w:tc>
          <w:tcPr>
            <w:tcW w:w="12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允许偏差</w:t>
            </w:r>
            <w:r>
              <w:t>(mm)</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检查方法</w:t>
            </w:r>
          </w:p>
        </w:tc>
      </w:tr>
      <w:tr w:rsidR="00642E98" w:rsidTr="00491B21">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23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单个横向构件水平度</w:t>
            </w:r>
          </w:p>
          <w:p w:rsidR="00642E98" w:rsidRDefault="00642E98" w:rsidP="00491B21"/>
        </w:tc>
        <w:tc>
          <w:tcPr>
            <w:tcW w:w="194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kern w:val="0"/>
              </w:rPr>
              <w:t>L</w:t>
            </w:r>
            <w:r>
              <w:rPr>
                <w:rFonts w:cs="宋体" w:hint="eastAsia"/>
                <w:kern w:val="0"/>
              </w:rPr>
              <w:t>（</w:t>
            </w:r>
            <w:r>
              <w:rPr>
                <w:rFonts w:cs="宋体"/>
                <w:kern w:val="0"/>
              </w:rPr>
              <w:t xml:space="preserve"> </w:t>
            </w:r>
            <w:r>
              <w:rPr>
                <w:rFonts w:cs="宋体" w:hint="eastAsia"/>
                <w:kern w:val="0"/>
              </w:rPr>
              <w:t>长度）</w:t>
            </w:r>
            <w:r>
              <w:rPr>
                <w:rFonts w:cs="宋体"/>
                <w:kern w:val="0"/>
              </w:rPr>
              <w:t xml:space="preserve"> </w:t>
            </w:r>
            <w:r>
              <w:rPr>
                <w:rFonts w:cs="宋体" w:hint="eastAsia"/>
                <w:kern w:val="0"/>
              </w:rPr>
              <w:t>≤</w:t>
            </w:r>
            <w:r>
              <w:rPr>
                <w:rFonts w:cs="宋体"/>
                <w:kern w:val="0"/>
              </w:rPr>
              <w:t xml:space="preserve"> 2m</w:t>
            </w:r>
          </w:p>
          <w:p w:rsidR="00642E98" w:rsidRDefault="00642E98" w:rsidP="00491B21">
            <w:r>
              <w:rPr>
                <w:rFonts w:cs="宋体"/>
                <w:kern w:val="0"/>
              </w:rPr>
              <w:t>l</w:t>
            </w:r>
            <w:r>
              <w:rPr>
                <w:rFonts w:cs="宋体" w:hint="eastAsia"/>
                <w:kern w:val="0"/>
              </w:rPr>
              <w:t>＞</w:t>
            </w:r>
            <w:r>
              <w:rPr>
                <w:rFonts w:cs="宋体"/>
                <w:kern w:val="0"/>
              </w:rPr>
              <w:t xml:space="preserve"> 2 m</w:t>
            </w:r>
          </w:p>
        </w:tc>
        <w:tc>
          <w:tcPr>
            <w:tcW w:w="12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2</w:t>
            </w:r>
          </w:p>
          <w:p w:rsidR="00642E98" w:rsidRDefault="00642E98" w:rsidP="00491B21">
            <w:r>
              <w:rPr>
                <w:rFonts w:cs="宋体" w:hint="eastAsia"/>
                <w:kern w:val="0"/>
              </w:rPr>
              <w:t>≤</w:t>
            </w:r>
            <w:r>
              <w:rPr>
                <w:rFonts w:cs="宋体"/>
                <w:kern w:val="0"/>
              </w:rPr>
              <w:t>3</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用水平尺测量</w:t>
            </w:r>
          </w:p>
          <w:p w:rsidR="00642E98" w:rsidRDefault="00642E98" w:rsidP="00491B21"/>
        </w:tc>
      </w:tr>
      <w:tr w:rsidR="00642E98" w:rsidTr="00491B21">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23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相邻两横向构件间距差</w:t>
            </w:r>
          </w:p>
          <w:p w:rsidR="00642E98" w:rsidRDefault="00642E98" w:rsidP="00491B21"/>
        </w:tc>
        <w:tc>
          <w:tcPr>
            <w:tcW w:w="194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kern w:val="0"/>
              </w:rPr>
              <w:t>S</w:t>
            </w:r>
            <w:r>
              <w:rPr>
                <w:rFonts w:cs="宋体" w:hint="eastAsia"/>
                <w:kern w:val="0"/>
              </w:rPr>
              <w:t>（</w:t>
            </w:r>
            <w:r>
              <w:rPr>
                <w:rFonts w:cs="宋体"/>
                <w:kern w:val="0"/>
              </w:rPr>
              <w:t xml:space="preserve"> </w:t>
            </w:r>
            <w:r>
              <w:rPr>
                <w:rFonts w:cs="宋体" w:hint="eastAsia"/>
                <w:kern w:val="0"/>
              </w:rPr>
              <w:t>间距）</w:t>
            </w:r>
            <w:r>
              <w:rPr>
                <w:rFonts w:cs="宋体"/>
                <w:kern w:val="0"/>
              </w:rPr>
              <w:t xml:space="preserve"> </w:t>
            </w:r>
            <w:r>
              <w:rPr>
                <w:rFonts w:cs="宋体" w:hint="eastAsia"/>
                <w:kern w:val="0"/>
              </w:rPr>
              <w:t>≤</w:t>
            </w:r>
            <w:r>
              <w:rPr>
                <w:rFonts w:cs="宋体"/>
                <w:kern w:val="0"/>
              </w:rPr>
              <w:t xml:space="preserve"> 2m</w:t>
            </w:r>
          </w:p>
          <w:p w:rsidR="00642E98" w:rsidRDefault="00642E98" w:rsidP="00491B21">
            <w:r>
              <w:rPr>
                <w:rFonts w:cs="宋体"/>
                <w:kern w:val="0"/>
              </w:rPr>
              <w:t>s</w:t>
            </w:r>
            <w:r>
              <w:rPr>
                <w:rFonts w:cs="宋体" w:hint="eastAsia"/>
                <w:kern w:val="0"/>
              </w:rPr>
              <w:t>＞</w:t>
            </w:r>
            <w:r>
              <w:rPr>
                <w:rFonts w:cs="宋体"/>
                <w:kern w:val="0"/>
              </w:rPr>
              <w:t xml:space="preserve"> 2 m</w:t>
            </w:r>
          </w:p>
        </w:tc>
        <w:tc>
          <w:tcPr>
            <w:tcW w:w="12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1.5</w:t>
            </w:r>
          </w:p>
          <w:p w:rsidR="00642E98" w:rsidRDefault="00642E98" w:rsidP="00491B21">
            <w:pPr>
              <w:rPr>
                <w:rFonts w:cs="宋体"/>
                <w:kern w:val="0"/>
              </w:rPr>
            </w:pPr>
            <w:r>
              <w:rPr>
                <w:rFonts w:cs="宋体" w:hint="eastAsia"/>
                <w:kern w:val="0"/>
              </w:rPr>
              <w:t>≤</w:t>
            </w:r>
            <w:r>
              <w:rPr>
                <w:rFonts w:cs="宋体"/>
                <w:kern w:val="0"/>
              </w:rPr>
              <w:t xml:space="preserve"> 2</w:t>
            </w:r>
          </w:p>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用钢卷尺测量</w:t>
            </w:r>
          </w:p>
          <w:p w:rsidR="00642E98" w:rsidRDefault="00642E98" w:rsidP="00491B21"/>
        </w:tc>
      </w:tr>
      <w:tr w:rsidR="00642E98" w:rsidTr="00491B21">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w:t>
            </w:r>
          </w:p>
        </w:tc>
        <w:tc>
          <w:tcPr>
            <w:tcW w:w="434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相邻两横向构件端部标高差</w:t>
            </w:r>
          </w:p>
        </w:tc>
        <w:tc>
          <w:tcPr>
            <w:tcW w:w="12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1</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用水平仪、刚直尺测量</w:t>
            </w:r>
          </w:p>
        </w:tc>
      </w:tr>
      <w:tr w:rsidR="00642E98" w:rsidTr="00491B21">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23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幕墙横向构件构件高度差（</w:t>
            </w:r>
            <w:r>
              <w:rPr>
                <w:rFonts w:cs="宋体"/>
                <w:kern w:val="0"/>
              </w:rPr>
              <w:t xml:space="preserve"> b</w:t>
            </w:r>
            <w:r>
              <w:rPr>
                <w:kern w:val="0"/>
              </w:rPr>
              <w:t>—</w:t>
            </w:r>
            <w:r>
              <w:rPr>
                <w:rFonts w:cs="宋体"/>
                <w:kern w:val="0"/>
              </w:rPr>
              <w:t xml:space="preserve"> </w:t>
            </w:r>
            <w:r>
              <w:rPr>
                <w:rFonts w:cs="宋体" w:hint="eastAsia"/>
                <w:kern w:val="0"/>
              </w:rPr>
              <w:t>幕墙宽度）</w:t>
            </w:r>
          </w:p>
        </w:tc>
        <w:tc>
          <w:tcPr>
            <w:tcW w:w="194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kern w:val="0"/>
              </w:rPr>
              <w:t>b</w:t>
            </w:r>
            <w:r>
              <w:rPr>
                <w:rFonts w:cs="宋体" w:hint="eastAsia"/>
                <w:kern w:val="0"/>
              </w:rPr>
              <w:t>≤</w:t>
            </w:r>
            <w:r>
              <w:rPr>
                <w:rFonts w:cs="宋体"/>
                <w:kern w:val="0"/>
              </w:rPr>
              <w:t xml:space="preserve"> 3 5 m</w:t>
            </w:r>
          </w:p>
          <w:p w:rsidR="00642E98" w:rsidRDefault="00642E98" w:rsidP="00491B21">
            <w:r>
              <w:rPr>
                <w:rFonts w:cs="宋体"/>
                <w:kern w:val="0"/>
              </w:rPr>
              <w:t>b</w:t>
            </w:r>
            <w:r>
              <w:rPr>
                <w:rFonts w:cs="宋体" w:hint="eastAsia"/>
                <w:kern w:val="0"/>
              </w:rPr>
              <w:t>＞</w:t>
            </w:r>
            <w:r>
              <w:rPr>
                <w:rFonts w:cs="宋体"/>
                <w:kern w:val="0"/>
              </w:rPr>
              <w:t xml:space="preserve"> 3 5 m</w:t>
            </w:r>
          </w:p>
        </w:tc>
        <w:tc>
          <w:tcPr>
            <w:tcW w:w="12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5</w:t>
            </w:r>
          </w:p>
          <w:p w:rsidR="00642E98" w:rsidRDefault="00642E98" w:rsidP="00491B21">
            <w:r>
              <w:rPr>
                <w:rFonts w:cs="宋体" w:hint="eastAsia"/>
                <w:kern w:val="0"/>
              </w:rPr>
              <w:t>≤</w:t>
            </w:r>
            <w:r>
              <w:rPr>
                <w:rFonts w:cs="宋体"/>
                <w:kern w:val="0"/>
              </w:rPr>
              <w:t>7</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用水平仪测量</w:t>
            </w:r>
          </w:p>
          <w:p w:rsidR="00642E98" w:rsidRDefault="00642E98" w:rsidP="00491B21"/>
        </w:tc>
      </w:tr>
    </w:tbl>
    <w:p w:rsidR="00642E98" w:rsidRDefault="00642E98" w:rsidP="00642E98">
      <w:r>
        <w:t>3</w:t>
      </w:r>
      <w:r>
        <w:rPr>
          <w:rFonts w:cs="宋体" w:hint="eastAsia"/>
        </w:rPr>
        <w:t>）组件装配尺寸允许偏差（</w:t>
      </w:r>
      <w:r>
        <w:t>mm</w:t>
      </w:r>
      <w:r>
        <w:rPr>
          <w:rFonts w:cs="宋体" w:hint="eastAsia"/>
        </w:rPr>
        <w:t>）</w:t>
      </w:r>
    </w:p>
    <w:p w:rsidR="00642E98" w:rsidRDefault="00642E98" w:rsidP="00642E98"/>
    <w:tbl>
      <w:tblPr>
        <w:tblW w:w="0" w:type="auto"/>
        <w:tblInd w:w="288" w:type="dxa"/>
        <w:tblLook w:val="01E0"/>
      </w:tblPr>
      <w:tblGrid>
        <w:gridCol w:w="2552"/>
        <w:gridCol w:w="2841"/>
        <w:gridCol w:w="2527"/>
      </w:tblGrid>
      <w:tr w:rsidR="00642E98" w:rsidTr="00491B21">
        <w:trPr>
          <w:trHeight w:val="279"/>
        </w:trPr>
        <w:tc>
          <w:tcPr>
            <w:tcW w:w="255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构件长度</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允许偏差</w:t>
            </w:r>
          </w:p>
        </w:tc>
      </w:tr>
      <w:tr w:rsidR="00642E98" w:rsidTr="00491B21">
        <w:trPr>
          <w:cantSplit/>
        </w:trPr>
        <w:tc>
          <w:tcPr>
            <w:tcW w:w="255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型材槽口尺寸</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2000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2.0</w:t>
            </w:r>
          </w:p>
        </w:tc>
      </w:tr>
      <w:tr w:rsidR="00642E98" w:rsidTr="00491B21">
        <w:trPr>
          <w:cantSplit/>
        </w:trPr>
        <w:tc>
          <w:tcPr>
            <w:tcW w:w="255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2000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2.5</w:t>
            </w:r>
          </w:p>
        </w:tc>
      </w:tr>
      <w:tr w:rsidR="00642E98" w:rsidTr="00491B21">
        <w:trPr>
          <w:cantSplit/>
        </w:trPr>
        <w:tc>
          <w:tcPr>
            <w:tcW w:w="255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组件对边尺寸差</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2000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2.0</w:t>
            </w:r>
          </w:p>
        </w:tc>
      </w:tr>
      <w:tr w:rsidR="00642E98" w:rsidTr="00491B21">
        <w:trPr>
          <w:cantSplit/>
        </w:trPr>
        <w:tc>
          <w:tcPr>
            <w:tcW w:w="255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2000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3.0</w:t>
            </w:r>
          </w:p>
        </w:tc>
      </w:tr>
      <w:tr w:rsidR="00642E98" w:rsidTr="00491B21">
        <w:trPr>
          <w:cantSplit/>
        </w:trPr>
        <w:tc>
          <w:tcPr>
            <w:tcW w:w="255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组件对角线尺寸差</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2000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3.0</w:t>
            </w:r>
          </w:p>
        </w:tc>
      </w:tr>
      <w:tr w:rsidR="00642E98" w:rsidTr="00491B21">
        <w:trPr>
          <w:cantSplit/>
        </w:trPr>
        <w:tc>
          <w:tcPr>
            <w:tcW w:w="255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2000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3.5</w:t>
            </w:r>
          </w:p>
        </w:tc>
      </w:tr>
    </w:tbl>
    <w:p w:rsidR="00642E98" w:rsidRDefault="00642E98" w:rsidP="00642E98">
      <w:pPr>
        <w:rPr>
          <w:kern w:val="0"/>
        </w:rPr>
      </w:pPr>
      <w:r>
        <w:rPr>
          <w:rFonts w:cs="宋体"/>
          <w:kern w:val="0"/>
        </w:rPr>
        <w:t xml:space="preserve">4 ) </w:t>
      </w:r>
      <w:r>
        <w:rPr>
          <w:rFonts w:cs="宋体" w:hint="eastAsia"/>
          <w:kern w:val="0"/>
        </w:rPr>
        <w:t>相邻构件装配间隙及同一平面度的允许偏差</w:t>
      </w:r>
    </w:p>
    <w:p w:rsidR="00642E98" w:rsidRDefault="00642E98" w:rsidP="00642E98">
      <w:pPr>
        <w:rPr>
          <w:kern w:val="0"/>
        </w:rPr>
      </w:pPr>
    </w:p>
    <w:tbl>
      <w:tblPr>
        <w:tblW w:w="0" w:type="auto"/>
        <w:tblInd w:w="288" w:type="dxa"/>
        <w:tblLook w:val="01E0"/>
      </w:tblPr>
      <w:tblGrid>
        <w:gridCol w:w="1800"/>
        <w:gridCol w:w="1440"/>
        <w:gridCol w:w="1620"/>
        <w:gridCol w:w="2880"/>
      </w:tblGrid>
      <w:tr w:rsidR="00642E98" w:rsidTr="00491B21">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w:t>
            </w:r>
          </w:p>
        </w:tc>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允许偏差</w:t>
            </w:r>
          </w:p>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w:t>
            </w:r>
          </w:p>
        </w:tc>
        <w:tc>
          <w:tcPr>
            <w:tcW w:w="28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允许偏差</w:t>
            </w:r>
          </w:p>
        </w:tc>
      </w:tr>
      <w:tr w:rsidR="00642E98" w:rsidTr="00491B21">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装配间隙</w:t>
            </w:r>
          </w:p>
        </w:tc>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0.5</w:t>
            </w:r>
          </w:p>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同一平面差</w:t>
            </w:r>
          </w:p>
        </w:tc>
        <w:tc>
          <w:tcPr>
            <w:tcW w:w="28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0.5</w:t>
            </w:r>
          </w:p>
        </w:tc>
      </w:tr>
    </w:tbl>
    <w:p w:rsidR="00642E98" w:rsidRDefault="00642E98" w:rsidP="00642E98"/>
    <w:p w:rsidR="00642E98" w:rsidRDefault="00642E98" w:rsidP="00642E98">
      <w:pPr>
        <w:rPr>
          <w:kern w:val="0"/>
        </w:rPr>
      </w:pPr>
      <w:r>
        <w:rPr>
          <w:rFonts w:cs="宋体"/>
          <w:kern w:val="0"/>
        </w:rPr>
        <w:t xml:space="preserve">5 ) </w:t>
      </w:r>
      <w:r>
        <w:rPr>
          <w:rFonts w:cs="宋体" w:hint="eastAsia"/>
          <w:kern w:val="0"/>
        </w:rPr>
        <w:t>幕墙分格框对角线允许偏差</w:t>
      </w:r>
    </w:p>
    <w:tbl>
      <w:tblPr>
        <w:tblW w:w="0" w:type="auto"/>
        <w:tblInd w:w="288" w:type="dxa"/>
        <w:tblLook w:val="01E0"/>
      </w:tblPr>
      <w:tblGrid>
        <w:gridCol w:w="1800"/>
        <w:gridCol w:w="1530"/>
        <w:gridCol w:w="1530"/>
        <w:gridCol w:w="2880"/>
      </w:tblGrid>
      <w:tr w:rsidR="00642E98" w:rsidTr="00491B21">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w:t>
            </w:r>
          </w:p>
        </w:tc>
        <w:tc>
          <w:tcPr>
            <w:tcW w:w="306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允许偏差</w:t>
            </w:r>
          </w:p>
          <w:p w:rsidR="00642E98" w:rsidRDefault="00642E98" w:rsidP="00491B21"/>
        </w:tc>
        <w:tc>
          <w:tcPr>
            <w:tcW w:w="28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允许偏差</w:t>
            </w:r>
          </w:p>
        </w:tc>
      </w:tr>
      <w:tr w:rsidR="00642E98" w:rsidTr="00491B21">
        <w:trPr>
          <w:cantSplit/>
          <w:trHeight w:val="158"/>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分格框对角线差</w:t>
            </w:r>
          </w:p>
        </w:tc>
        <w:tc>
          <w:tcPr>
            <w:tcW w:w="15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L d</w:t>
            </w:r>
            <w:r>
              <w:rPr>
                <w:rFonts w:cs="宋体" w:hint="eastAsia"/>
                <w:kern w:val="0"/>
              </w:rPr>
              <w:t>≤</w:t>
            </w:r>
            <w:r>
              <w:rPr>
                <w:rFonts w:cs="宋体"/>
                <w:kern w:val="0"/>
              </w:rPr>
              <w:t xml:space="preserve"> 2 m</w:t>
            </w:r>
          </w:p>
        </w:tc>
        <w:tc>
          <w:tcPr>
            <w:tcW w:w="15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3</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用对角尺或钢卷尺</w:t>
            </w:r>
          </w:p>
        </w:tc>
      </w:tr>
      <w:tr w:rsidR="00642E98" w:rsidTr="00491B21">
        <w:trPr>
          <w:cantSplit/>
          <w:trHeight w:val="157"/>
        </w:trPr>
        <w:tc>
          <w:tcPr>
            <w:tcW w:w="18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l d</w:t>
            </w:r>
            <w:r>
              <w:rPr>
                <w:rFonts w:cs="宋体" w:hint="eastAsia"/>
                <w:kern w:val="0"/>
              </w:rPr>
              <w:t>≤</w:t>
            </w:r>
            <w:r>
              <w:rPr>
                <w:rFonts w:cs="宋体"/>
                <w:kern w:val="0"/>
              </w:rPr>
              <w:t xml:space="preserve"> 2 m</w:t>
            </w:r>
          </w:p>
        </w:tc>
        <w:tc>
          <w:tcPr>
            <w:tcW w:w="15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3.5</w:t>
            </w:r>
          </w:p>
        </w:tc>
        <w:tc>
          <w:tcPr>
            <w:tcW w:w="28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bl>
    <w:p w:rsidR="00642E98" w:rsidRDefault="00642E98" w:rsidP="00642E98"/>
    <w:p w:rsidR="00642E98" w:rsidRDefault="00642E98" w:rsidP="00642E98">
      <w:pPr>
        <w:rPr>
          <w:kern w:val="0"/>
        </w:rPr>
      </w:pPr>
      <w:r>
        <w:rPr>
          <w:rFonts w:cs="宋体" w:hint="eastAsia"/>
          <w:kern w:val="0"/>
        </w:rPr>
        <w:t>注：</w:t>
      </w:r>
      <w:r>
        <w:rPr>
          <w:rFonts w:cs="宋体"/>
          <w:kern w:val="0"/>
        </w:rPr>
        <w:t xml:space="preserve"> l d</w:t>
      </w:r>
      <w:r>
        <w:rPr>
          <w:kern w:val="0"/>
        </w:rPr>
        <w:t>—</w:t>
      </w:r>
      <w:r>
        <w:rPr>
          <w:rFonts w:cs="宋体"/>
          <w:kern w:val="0"/>
        </w:rPr>
        <w:t xml:space="preserve"> </w:t>
      </w:r>
      <w:r>
        <w:rPr>
          <w:rFonts w:cs="宋体" w:hint="eastAsia"/>
          <w:kern w:val="0"/>
        </w:rPr>
        <w:t>对角线长度</w:t>
      </w:r>
    </w:p>
    <w:p w:rsidR="00642E98" w:rsidRDefault="00642E98" w:rsidP="00642E98">
      <w:pPr>
        <w:rPr>
          <w:kern w:val="0"/>
        </w:rPr>
      </w:pPr>
      <w:r>
        <w:rPr>
          <w:rFonts w:cs="宋体"/>
          <w:kern w:val="0"/>
        </w:rPr>
        <w:t xml:space="preserve">6 ) </w:t>
      </w:r>
      <w:r>
        <w:rPr>
          <w:rFonts w:cs="宋体" w:hint="eastAsia"/>
          <w:kern w:val="0"/>
        </w:rPr>
        <w:t>玻璃幕墙安装的允许偏差和检验方法</w:t>
      </w:r>
    </w:p>
    <w:p w:rsidR="00642E98" w:rsidRDefault="00642E98" w:rsidP="00642E98"/>
    <w:p w:rsidR="00642E98" w:rsidRDefault="00642E98" w:rsidP="00642E98"/>
    <w:tbl>
      <w:tblPr>
        <w:tblW w:w="7920" w:type="dxa"/>
        <w:jc w:val="center"/>
        <w:tblInd w:w="288" w:type="dxa"/>
        <w:tblLook w:val="01E0"/>
      </w:tblPr>
      <w:tblGrid>
        <w:gridCol w:w="720"/>
        <w:gridCol w:w="1440"/>
        <w:gridCol w:w="2576"/>
        <w:gridCol w:w="1384"/>
        <w:gridCol w:w="1800"/>
      </w:tblGrid>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lastRenderedPageBreak/>
              <w:t>项次</w:t>
            </w:r>
          </w:p>
        </w:tc>
        <w:tc>
          <w:tcPr>
            <w:tcW w:w="4016"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w:t>
            </w:r>
          </w:p>
        </w:tc>
        <w:tc>
          <w:tcPr>
            <w:tcW w:w="138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允许偏差</w:t>
            </w:r>
            <w:r>
              <w:t>(mm)</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检验方法</w:t>
            </w:r>
          </w:p>
        </w:tc>
      </w:tr>
      <w:tr w:rsidR="00642E98" w:rsidTr="00491B21">
        <w:trPr>
          <w:cantSplit/>
          <w:trHeight w:val="81"/>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幕墙垂直度</w:t>
            </w:r>
          </w:p>
          <w:p w:rsidR="00642E98" w:rsidRDefault="00642E98" w:rsidP="00491B21"/>
        </w:tc>
        <w:tc>
          <w:tcPr>
            <w:tcW w:w="257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h</w:t>
            </w:r>
            <w:r>
              <w:rPr>
                <w:rFonts w:cs="宋体" w:hint="eastAsia"/>
                <w:kern w:val="0"/>
              </w:rPr>
              <w:t>（</w:t>
            </w:r>
            <w:r>
              <w:rPr>
                <w:rFonts w:cs="宋体"/>
                <w:kern w:val="0"/>
              </w:rPr>
              <w:t xml:space="preserve"> </w:t>
            </w:r>
            <w:r>
              <w:rPr>
                <w:rFonts w:cs="宋体" w:hint="eastAsia"/>
                <w:kern w:val="0"/>
              </w:rPr>
              <w:t>幕墙高度）≤</w:t>
            </w:r>
            <w:r>
              <w:rPr>
                <w:rFonts w:cs="宋体"/>
                <w:kern w:val="0"/>
              </w:rPr>
              <w:t xml:space="preserve"> 30 m</w:t>
            </w:r>
          </w:p>
        </w:tc>
        <w:tc>
          <w:tcPr>
            <w:tcW w:w="138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10</w:t>
            </w:r>
          </w:p>
        </w:tc>
        <w:tc>
          <w:tcPr>
            <w:tcW w:w="18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用经纬仪检查</w:t>
            </w:r>
          </w:p>
          <w:p w:rsidR="00642E98" w:rsidRDefault="00642E98" w:rsidP="00491B21"/>
        </w:tc>
      </w:tr>
      <w:tr w:rsidR="00642E98" w:rsidTr="00491B21">
        <w:trPr>
          <w:cantSplit/>
          <w:trHeight w:val="78"/>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4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57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30m</w:t>
            </w:r>
            <w:r>
              <w:rPr>
                <w:rFonts w:cs="宋体" w:hint="eastAsia"/>
                <w:kern w:val="0"/>
              </w:rPr>
              <w:t>＜</w:t>
            </w:r>
            <w:r>
              <w:rPr>
                <w:rFonts w:cs="宋体"/>
                <w:kern w:val="0"/>
              </w:rPr>
              <w:t xml:space="preserve"> h</w:t>
            </w:r>
            <w:r>
              <w:rPr>
                <w:rFonts w:cs="宋体" w:hint="eastAsia"/>
                <w:kern w:val="0"/>
              </w:rPr>
              <w:t>≤</w:t>
            </w:r>
            <w:r>
              <w:rPr>
                <w:rFonts w:cs="宋体"/>
                <w:kern w:val="0"/>
              </w:rPr>
              <w:t xml:space="preserve"> 6 0 m</w:t>
            </w:r>
          </w:p>
        </w:tc>
        <w:tc>
          <w:tcPr>
            <w:tcW w:w="138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15</w:t>
            </w:r>
          </w:p>
        </w:tc>
        <w:tc>
          <w:tcPr>
            <w:tcW w:w="18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78"/>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4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57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60m</w:t>
            </w:r>
            <w:r>
              <w:rPr>
                <w:rFonts w:cs="宋体" w:hint="eastAsia"/>
                <w:kern w:val="0"/>
              </w:rPr>
              <w:t>＜</w:t>
            </w:r>
            <w:r>
              <w:rPr>
                <w:rFonts w:cs="宋体"/>
                <w:kern w:val="0"/>
              </w:rPr>
              <w:t xml:space="preserve"> h</w:t>
            </w:r>
            <w:r>
              <w:rPr>
                <w:rFonts w:cs="宋体" w:hint="eastAsia"/>
                <w:kern w:val="0"/>
              </w:rPr>
              <w:t>≤</w:t>
            </w:r>
            <w:r>
              <w:rPr>
                <w:rFonts w:cs="宋体"/>
                <w:kern w:val="0"/>
              </w:rPr>
              <w:t xml:space="preserve"> 9 0 m</w:t>
            </w:r>
          </w:p>
        </w:tc>
        <w:tc>
          <w:tcPr>
            <w:tcW w:w="138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20</w:t>
            </w:r>
          </w:p>
        </w:tc>
        <w:tc>
          <w:tcPr>
            <w:tcW w:w="18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78"/>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4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57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h</w:t>
            </w:r>
            <w:r>
              <w:rPr>
                <w:rFonts w:cs="宋体" w:hint="eastAsia"/>
                <w:kern w:val="0"/>
              </w:rPr>
              <w:t>＞</w:t>
            </w:r>
            <w:r>
              <w:rPr>
                <w:rFonts w:cs="宋体"/>
                <w:kern w:val="0"/>
              </w:rPr>
              <w:t xml:space="preserve"> 90m</w:t>
            </w:r>
          </w:p>
        </w:tc>
        <w:tc>
          <w:tcPr>
            <w:tcW w:w="138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25</w:t>
            </w:r>
          </w:p>
        </w:tc>
        <w:tc>
          <w:tcPr>
            <w:tcW w:w="18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158"/>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幕墙水平度</w:t>
            </w:r>
          </w:p>
          <w:p w:rsidR="00642E98" w:rsidRDefault="00642E98" w:rsidP="00491B21"/>
        </w:tc>
        <w:tc>
          <w:tcPr>
            <w:tcW w:w="257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幕墙幅宽≤</w:t>
            </w:r>
            <w:r>
              <w:rPr>
                <w:rFonts w:cs="宋体"/>
                <w:kern w:val="0"/>
              </w:rPr>
              <w:t xml:space="preserve"> 3 5 m</w:t>
            </w:r>
          </w:p>
        </w:tc>
        <w:tc>
          <w:tcPr>
            <w:tcW w:w="138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5</w:t>
            </w:r>
          </w:p>
        </w:tc>
        <w:tc>
          <w:tcPr>
            <w:tcW w:w="18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用水平仪检查</w:t>
            </w:r>
          </w:p>
          <w:p w:rsidR="00642E98" w:rsidRDefault="00642E98" w:rsidP="00491B21"/>
        </w:tc>
      </w:tr>
      <w:tr w:rsidR="00642E98" w:rsidTr="00491B21">
        <w:trPr>
          <w:cantSplit/>
          <w:trHeight w:val="157"/>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4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57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幕墙幅宽＞</w:t>
            </w:r>
            <w:r>
              <w:rPr>
                <w:rFonts w:cs="宋体"/>
                <w:kern w:val="0"/>
              </w:rPr>
              <w:t xml:space="preserve"> 3 5 m</w:t>
            </w:r>
          </w:p>
        </w:tc>
        <w:tc>
          <w:tcPr>
            <w:tcW w:w="138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7</w:t>
            </w:r>
          </w:p>
        </w:tc>
        <w:tc>
          <w:tcPr>
            <w:tcW w:w="18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w:t>
            </w:r>
          </w:p>
        </w:tc>
        <w:tc>
          <w:tcPr>
            <w:tcW w:w="4016"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构件直线度</w:t>
            </w:r>
          </w:p>
        </w:tc>
        <w:tc>
          <w:tcPr>
            <w:tcW w:w="138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2</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用</w:t>
            </w:r>
            <w:r>
              <w:rPr>
                <w:rFonts w:cs="宋体"/>
                <w:kern w:val="0"/>
              </w:rPr>
              <w:t xml:space="preserve">2 m </w:t>
            </w:r>
            <w:r>
              <w:rPr>
                <w:rFonts w:cs="宋体" w:hint="eastAsia"/>
                <w:kern w:val="0"/>
              </w:rPr>
              <w:t>靠尺、塞尺检查</w:t>
            </w:r>
          </w:p>
        </w:tc>
      </w:tr>
      <w:tr w:rsidR="00642E98" w:rsidTr="00491B21">
        <w:trPr>
          <w:cantSplit/>
          <w:trHeight w:val="158"/>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构件水平度</w:t>
            </w:r>
          </w:p>
          <w:p w:rsidR="00642E98" w:rsidRDefault="00642E98" w:rsidP="00491B21"/>
        </w:tc>
        <w:tc>
          <w:tcPr>
            <w:tcW w:w="257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构件长度≤</w:t>
            </w:r>
            <w:r>
              <w:rPr>
                <w:rFonts w:cs="宋体"/>
                <w:kern w:val="0"/>
              </w:rPr>
              <w:t xml:space="preserve"> 2m</w:t>
            </w:r>
          </w:p>
        </w:tc>
        <w:tc>
          <w:tcPr>
            <w:tcW w:w="138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2</w:t>
            </w:r>
          </w:p>
        </w:tc>
        <w:tc>
          <w:tcPr>
            <w:tcW w:w="18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用水平仪检查</w:t>
            </w:r>
          </w:p>
        </w:tc>
      </w:tr>
      <w:tr w:rsidR="00642E98" w:rsidTr="00491B21">
        <w:trPr>
          <w:cantSplit/>
          <w:trHeight w:val="157"/>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4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57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构件长度＞</w:t>
            </w:r>
            <w:r>
              <w:rPr>
                <w:rFonts w:cs="宋体"/>
                <w:kern w:val="0"/>
              </w:rPr>
              <w:t xml:space="preserve"> 2m</w:t>
            </w:r>
          </w:p>
        </w:tc>
        <w:tc>
          <w:tcPr>
            <w:tcW w:w="138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3</w:t>
            </w:r>
          </w:p>
        </w:tc>
        <w:tc>
          <w:tcPr>
            <w:tcW w:w="18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trHeight w:val="157"/>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w:t>
            </w:r>
          </w:p>
        </w:tc>
        <w:tc>
          <w:tcPr>
            <w:tcW w:w="4016"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相邻构件错位</w:t>
            </w:r>
          </w:p>
        </w:tc>
        <w:tc>
          <w:tcPr>
            <w:tcW w:w="138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1</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用钢直尺检查</w:t>
            </w:r>
          </w:p>
        </w:tc>
      </w:tr>
      <w:tr w:rsidR="00642E98" w:rsidTr="00491B21">
        <w:trPr>
          <w:cantSplit/>
          <w:trHeight w:val="158"/>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分格框对角线长度</w:t>
            </w:r>
          </w:p>
        </w:tc>
        <w:tc>
          <w:tcPr>
            <w:tcW w:w="257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对角线长度≤</w:t>
            </w:r>
            <w:r>
              <w:rPr>
                <w:rFonts w:cs="宋体"/>
                <w:kern w:val="0"/>
              </w:rPr>
              <w:t xml:space="preserve"> 2m</w:t>
            </w:r>
          </w:p>
        </w:tc>
        <w:tc>
          <w:tcPr>
            <w:tcW w:w="138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3</w:t>
            </w:r>
          </w:p>
        </w:tc>
        <w:tc>
          <w:tcPr>
            <w:tcW w:w="18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用钢尺检查</w:t>
            </w:r>
          </w:p>
        </w:tc>
      </w:tr>
      <w:tr w:rsidR="00642E98" w:rsidTr="00491B21">
        <w:trPr>
          <w:cantSplit/>
          <w:trHeight w:val="157"/>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4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57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对角线长度＞</w:t>
            </w:r>
            <w:r>
              <w:rPr>
                <w:rFonts w:cs="宋体"/>
                <w:kern w:val="0"/>
              </w:rPr>
              <w:t xml:space="preserve"> 2m</w:t>
            </w:r>
          </w:p>
        </w:tc>
        <w:tc>
          <w:tcPr>
            <w:tcW w:w="138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4</w:t>
            </w:r>
          </w:p>
        </w:tc>
        <w:tc>
          <w:tcPr>
            <w:tcW w:w="18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bl>
    <w:p w:rsidR="00642E98" w:rsidRDefault="00642E98" w:rsidP="00642E98"/>
    <w:p w:rsidR="00642E98" w:rsidRDefault="00642E98" w:rsidP="00642E98">
      <w:pPr>
        <w:rPr>
          <w:kern w:val="0"/>
        </w:rPr>
      </w:pPr>
    </w:p>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4" w:name="_Toc207187752"/>
      <w:r>
        <w:rPr>
          <w:rFonts w:hint="eastAsia"/>
        </w:rPr>
        <w:t>（四）铝板幕墙安装施工方案</w:t>
      </w:r>
      <w:bookmarkStart w:id="25" w:name="bk116"/>
      <w:bookmarkEnd w:id="24"/>
      <w:bookmarkEnd w:id="25"/>
    </w:p>
    <w:p w:rsidR="00642E98" w:rsidRDefault="00642E98" w:rsidP="00642E98">
      <w:pPr>
        <w:rPr>
          <w:kern w:val="0"/>
        </w:rPr>
      </w:pPr>
      <w:bookmarkStart w:id="26" w:name="bk117"/>
      <w:bookmarkEnd w:id="26"/>
      <w:r>
        <w:rPr>
          <w:rFonts w:hint="eastAsia"/>
        </w:rPr>
        <w:t>一、</w:t>
      </w:r>
      <w:r>
        <w:rPr>
          <w:rFonts w:hint="eastAsia"/>
          <w:kern w:val="0"/>
        </w:rPr>
        <w:t>铝板幕墙的施工流程图</w:t>
      </w:r>
    </w:p>
    <w:p w:rsidR="00642E98" w:rsidRDefault="00642E98" w:rsidP="00642E98"/>
    <w:p w:rsidR="00642E98" w:rsidRDefault="00642E98" w:rsidP="00642E98">
      <w:pPr>
        <w:rPr>
          <w:kern w:val="0"/>
        </w:rPr>
      </w:pPr>
      <w:r>
        <w:rPr>
          <w:noProof/>
        </w:rPr>
        <w:pict>
          <v:group id="_x0000_s1352" style="position:absolute;left:0;text-align:left;margin-left:-9pt;margin-top:7.8pt;width:396pt;height:343.2pt;z-index:251676672" coordorigin="1980,5340" coordsize="8280,6864">
            <v:shape id="_x0000_s1353" type="#_x0000_t202" style="position:absolute;left:5220;top:5340;width:1980;height:468">
              <v:textbox style="mso-next-textbox:#_x0000_s1353">
                <w:txbxContent>
                  <w:p w:rsidR="00642E98" w:rsidRDefault="00642E98" w:rsidP="00642E98">
                    <w:pPr>
                      <w:jc w:val="center"/>
                    </w:pPr>
                    <w:r>
                      <w:rPr>
                        <w:rFonts w:cs="宋体" w:hint="eastAsia"/>
                      </w:rPr>
                      <w:t>材料准备</w:t>
                    </w:r>
                  </w:p>
                </w:txbxContent>
              </v:textbox>
            </v:shape>
            <v:shape id="_x0000_s1354" type="#_x0000_t202" style="position:absolute;left:5220;top:6120;width:1980;height:468">
              <v:textbox style="mso-next-textbox:#_x0000_s1354">
                <w:txbxContent>
                  <w:p w:rsidR="00642E98" w:rsidRDefault="00642E98" w:rsidP="00642E98">
                    <w:pPr>
                      <w:jc w:val="center"/>
                    </w:pPr>
                    <w:r>
                      <w:rPr>
                        <w:rFonts w:cs="宋体" w:hint="eastAsia"/>
                      </w:rPr>
                      <w:t>放线测量</w:t>
                    </w:r>
                  </w:p>
                </w:txbxContent>
              </v:textbox>
            </v:shape>
            <v:shape id="_x0000_s1355" type="#_x0000_t202" style="position:absolute;left:5220;top:6900;width:1980;height:468">
              <v:textbox style="mso-next-textbox:#_x0000_s1355">
                <w:txbxContent>
                  <w:p w:rsidR="00642E98" w:rsidRDefault="00642E98" w:rsidP="00642E98">
                    <w:pPr>
                      <w:jc w:val="center"/>
                    </w:pPr>
                    <w:r>
                      <w:rPr>
                        <w:rFonts w:cs="宋体" w:hint="eastAsia"/>
                      </w:rPr>
                      <w:t>埋件处理</w:t>
                    </w:r>
                  </w:p>
                </w:txbxContent>
              </v:textbox>
            </v:shape>
            <v:shape id="_x0000_s1356" type="#_x0000_t202" style="position:absolute;left:5220;top:7680;width:1980;height:468">
              <v:textbox style="mso-next-textbox:#_x0000_s1356">
                <w:txbxContent>
                  <w:p w:rsidR="00642E98" w:rsidRDefault="00642E98" w:rsidP="00642E98">
                    <w:pPr>
                      <w:autoSpaceDE w:val="0"/>
                      <w:autoSpaceDN w:val="0"/>
                      <w:adjustRightInd w:val="0"/>
                      <w:jc w:val="center"/>
                      <w:rPr>
                        <w:kern w:val="0"/>
                        <w:sz w:val="20"/>
                        <w:szCs w:val="20"/>
                      </w:rPr>
                    </w:pPr>
                    <w:r>
                      <w:rPr>
                        <w:rFonts w:cs="宋体" w:hint="eastAsia"/>
                        <w:kern w:val="0"/>
                        <w:sz w:val="24"/>
                      </w:rPr>
                      <w:t>横框安装</w:t>
                    </w:r>
                  </w:p>
                  <w:p w:rsidR="00642E98" w:rsidRDefault="00642E98" w:rsidP="00642E98"/>
                </w:txbxContent>
              </v:textbox>
            </v:shape>
            <v:shape id="_x0000_s1357" type="#_x0000_t202" style="position:absolute;left:5220;top:8460;width:1980;height:468">
              <v:textbox style="mso-next-textbox:#_x0000_s1357">
                <w:txbxContent>
                  <w:p w:rsidR="00642E98" w:rsidRDefault="00642E98" w:rsidP="00642E98"/>
                </w:txbxContent>
              </v:textbox>
            </v:shape>
            <v:shape id="_x0000_s1358" type="#_x0000_t202" style="position:absolute;left:4860;top:9240;width:2880;height:468">
              <v:textbox style="mso-next-textbox:#_x0000_s1358">
                <w:txbxContent>
                  <w:p w:rsidR="00642E98" w:rsidRDefault="00642E98" w:rsidP="00642E98">
                    <w:pPr>
                      <w:autoSpaceDE w:val="0"/>
                      <w:autoSpaceDN w:val="0"/>
                      <w:adjustRightInd w:val="0"/>
                      <w:jc w:val="center"/>
                      <w:rPr>
                        <w:kern w:val="0"/>
                        <w:sz w:val="20"/>
                        <w:szCs w:val="20"/>
                      </w:rPr>
                    </w:pPr>
                    <w:r>
                      <w:rPr>
                        <w:rFonts w:cs="宋体" w:hint="eastAsia"/>
                        <w:kern w:val="0"/>
                        <w:sz w:val="24"/>
                      </w:rPr>
                      <w:t>铝板块安装</w:t>
                    </w:r>
                  </w:p>
                  <w:p w:rsidR="00642E98" w:rsidRDefault="00642E98" w:rsidP="00642E98"/>
                </w:txbxContent>
              </v:textbox>
            </v:shape>
            <v:shape id="_x0000_s1359" type="#_x0000_t202" style="position:absolute;left:5400;top:10020;width:1980;height:468">
              <v:textbox style="mso-next-textbox:#_x0000_s1359">
                <w:txbxContent>
                  <w:p w:rsidR="00642E98" w:rsidRDefault="00642E98" w:rsidP="00642E98">
                    <w:pPr>
                      <w:autoSpaceDE w:val="0"/>
                      <w:autoSpaceDN w:val="0"/>
                      <w:adjustRightInd w:val="0"/>
                      <w:jc w:val="center"/>
                      <w:rPr>
                        <w:kern w:val="0"/>
                        <w:sz w:val="20"/>
                        <w:szCs w:val="20"/>
                      </w:rPr>
                    </w:pPr>
                    <w:r>
                      <w:rPr>
                        <w:rFonts w:cs="宋体" w:hint="eastAsia"/>
                        <w:kern w:val="0"/>
                        <w:sz w:val="24"/>
                      </w:rPr>
                      <w:t>检</w:t>
                    </w:r>
                    <w:r>
                      <w:rPr>
                        <w:rFonts w:cs="宋体"/>
                        <w:kern w:val="0"/>
                        <w:sz w:val="24"/>
                      </w:rPr>
                      <w:t xml:space="preserve"> </w:t>
                    </w:r>
                    <w:r>
                      <w:rPr>
                        <w:rFonts w:cs="宋体" w:hint="eastAsia"/>
                        <w:kern w:val="0"/>
                        <w:sz w:val="24"/>
                      </w:rPr>
                      <w:t>查</w:t>
                    </w:r>
                  </w:p>
                  <w:p w:rsidR="00642E98" w:rsidRDefault="00642E98" w:rsidP="00642E98">
                    <w:pPr>
                      <w:jc w:val="center"/>
                    </w:pPr>
                  </w:p>
                </w:txbxContent>
              </v:textbox>
            </v:shape>
            <v:shape id="_x0000_s1360" type="#_x0000_t202" style="position:absolute;left:5400;top:10800;width:1980;height:468">
              <v:textbox style="mso-next-textbox:#_x0000_s1360">
                <w:txbxContent>
                  <w:p w:rsidR="00642E98" w:rsidRDefault="00642E98" w:rsidP="00642E98">
                    <w:pPr>
                      <w:autoSpaceDE w:val="0"/>
                      <w:autoSpaceDN w:val="0"/>
                      <w:adjustRightInd w:val="0"/>
                      <w:jc w:val="center"/>
                      <w:rPr>
                        <w:kern w:val="0"/>
                        <w:sz w:val="20"/>
                        <w:szCs w:val="20"/>
                      </w:rPr>
                    </w:pPr>
                    <w:r>
                      <w:rPr>
                        <w:rFonts w:cs="宋体" w:hint="eastAsia"/>
                        <w:kern w:val="0"/>
                        <w:sz w:val="24"/>
                      </w:rPr>
                      <w:t>打</w:t>
                    </w:r>
                    <w:r>
                      <w:rPr>
                        <w:rFonts w:cs="宋体"/>
                        <w:kern w:val="0"/>
                        <w:sz w:val="24"/>
                      </w:rPr>
                      <w:t xml:space="preserve"> </w:t>
                    </w:r>
                    <w:r>
                      <w:rPr>
                        <w:rFonts w:cs="宋体" w:hint="eastAsia"/>
                        <w:kern w:val="0"/>
                        <w:sz w:val="24"/>
                      </w:rPr>
                      <w:t>胶</w:t>
                    </w:r>
                  </w:p>
                  <w:p w:rsidR="00642E98" w:rsidRDefault="00642E98" w:rsidP="00642E98"/>
                </w:txbxContent>
              </v:textbox>
            </v:shape>
            <v:shape id="_x0000_s1361" type="#_x0000_t202" style="position:absolute;left:5400;top:11736;width:1980;height:468">
              <v:textbox style="mso-next-textbox:#_x0000_s1361">
                <w:txbxContent>
                  <w:p w:rsidR="00642E98" w:rsidRDefault="00642E98" w:rsidP="00642E98">
                    <w:pPr>
                      <w:autoSpaceDE w:val="0"/>
                      <w:autoSpaceDN w:val="0"/>
                      <w:adjustRightInd w:val="0"/>
                      <w:jc w:val="center"/>
                      <w:rPr>
                        <w:kern w:val="0"/>
                        <w:sz w:val="20"/>
                        <w:szCs w:val="20"/>
                      </w:rPr>
                    </w:pPr>
                    <w:r>
                      <w:rPr>
                        <w:rFonts w:cs="宋体" w:hint="eastAsia"/>
                        <w:kern w:val="0"/>
                        <w:sz w:val="24"/>
                      </w:rPr>
                      <w:t>清</w:t>
                    </w:r>
                    <w:r>
                      <w:rPr>
                        <w:rFonts w:cs="宋体"/>
                        <w:kern w:val="0"/>
                        <w:sz w:val="24"/>
                      </w:rPr>
                      <w:t xml:space="preserve"> </w:t>
                    </w:r>
                    <w:r>
                      <w:rPr>
                        <w:rFonts w:cs="宋体" w:hint="eastAsia"/>
                        <w:kern w:val="0"/>
                        <w:sz w:val="24"/>
                      </w:rPr>
                      <w:t>洗</w:t>
                    </w:r>
                  </w:p>
                  <w:p w:rsidR="00642E98" w:rsidRDefault="00642E98" w:rsidP="00642E98"/>
                </w:txbxContent>
              </v:textbox>
            </v:shape>
            <v:line id="_x0000_s1362" style="position:absolute" from="6120,5808" to="6120,6120">
              <v:stroke endarrow="block"/>
            </v:line>
            <v:line id="_x0000_s1363" style="position:absolute" from="6120,6588" to="6120,6900">
              <v:stroke endarrow="block"/>
            </v:line>
            <v:line id="_x0000_s1364" style="position:absolute" from="6120,7368" to="6120,7680">
              <v:stroke endarrow="block"/>
            </v:line>
            <v:line id="_x0000_s1365" style="position:absolute" from="6120,8148" to="6120,8460">
              <v:stroke endarrow="block"/>
            </v:line>
            <v:line id="_x0000_s1366" style="position:absolute" from="6120,8928" to="6120,9240">
              <v:stroke endarrow="block"/>
            </v:line>
            <v:line id="_x0000_s1367" style="position:absolute" from="6120,9708" to="6120,10020">
              <v:stroke endarrow="block"/>
            </v:line>
            <v:line id="_x0000_s1368" style="position:absolute" from="6120,10488" to="6120,10800">
              <v:stroke endarrow="block"/>
            </v:line>
            <v:line id="_x0000_s1369" style="position:absolute" from="6120,11268" to="6120,11736">
              <v:stroke endarrow="block"/>
            </v:line>
            <v:line id="_x0000_s1370" style="position:absolute;flip:y" from="9360,7680" to="9360,9084"/>
            <v:shape id="_x0000_s1371" type="#_x0000_t202" style="position:absolute;left:8280;top:7212;width:1980;height:468">
              <v:textbox style="mso-next-textbox:#_x0000_s1371">
                <w:txbxContent>
                  <w:p w:rsidR="00642E98" w:rsidRDefault="00642E98" w:rsidP="00642E98">
                    <w:pPr>
                      <w:autoSpaceDE w:val="0"/>
                      <w:autoSpaceDN w:val="0"/>
                      <w:adjustRightInd w:val="0"/>
                      <w:jc w:val="left"/>
                      <w:rPr>
                        <w:kern w:val="0"/>
                        <w:sz w:val="20"/>
                        <w:szCs w:val="20"/>
                      </w:rPr>
                    </w:pPr>
                    <w:r>
                      <w:rPr>
                        <w:rFonts w:cs="宋体" w:hint="eastAsia"/>
                        <w:kern w:val="0"/>
                        <w:sz w:val="24"/>
                      </w:rPr>
                      <w:t>铝板加工</w:t>
                    </w:r>
                  </w:p>
                  <w:p w:rsidR="00642E98" w:rsidRDefault="00642E98" w:rsidP="00642E98">
                    <w:pPr>
                      <w:jc w:val="center"/>
                    </w:pPr>
                  </w:p>
                </w:txbxContent>
              </v:textbox>
            </v:shape>
            <v:line id="_x0000_s1372" style="position:absolute;flip:x" from="3600,7524" to="6120,7524"/>
            <v:line id="_x0000_s1373" style="position:absolute" from="3600,7524" to="3600,7992"/>
            <v:shape id="_x0000_s1374" type="#_x0000_t202" style="position:absolute;left:1980;top:7992;width:2340;height:468">
              <v:textbox style="mso-next-textbox:#_x0000_s1374">
                <w:txbxContent>
                  <w:p w:rsidR="00642E98" w:rsidRDefault="00642E98" w:rsidP="00642E98">
                    <w:pPr>
                      <w:autoSpaceDE w:val="0"/>
                      <w:autoSpaceDN w:val="0"/>
                      <w:adjustRightInd w:val="0"/>
                      <w:jc w:val="center"/>
                      <w:rPr>
                        <w:kern w:val="0"/>
                        <w:sz w:val="20"/>
                        <w:szCs w:val="20"/>
                      </w:rPr>
                    </w:pPr>
                    <w:r>
                      <w:rPr>
                        <w:rFonts w:cs="宋体" w:hint="eastAsia"/>
                        <w:kern w:val="0"/>
                        <w:sz w:val="24"/>
                      </w:rPr>
                      <w:t>保温层加工</w:t>
                    </w:r>
                  </w:p>
                  <w:p w:rsidR="00642E98" w:rsidRDefault="00642E98" w:rsidP="00642E98">
                    <w:pPr>
                      <w:jc w:val="center"/>
                    </w:pPr>
                  </w:p>
                </w:txbxContent>
              </v:textbox>
            </v:shape>
            <v:line id="_x0000_s1375" style="position:absolute" from="3600,8460" to="3600,9084"/>
            <v:line id="_x0000_s1376" style="position:absolute" from="3600,9084" to="6120,9084">
              <v:stroke endarrow="block"/>
            </v:line>
            <v:line id="_x0000_s1377" style="position:absolute;flip:x" from="6120,9084" to="9360,9084">
              <v:stroke endarrow="block"/>
            </v:line>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kern w:val="0"/>
        </w:rPr>
        <w:t>2</w:t>
      </w:r>
      <w:r>
        <w:rPr>
          <w:rFonts w:cs="宋体" w:hint="eastAsia"/>
          <w:kern w:val="0"/>
        </w:rPr>
        <w:t>、</w:t>
      </w:r>
      <w:r>
        <w:rPr>
          <w:kern w:val="0"/>
        </w:rPr>
        <w:t xml:space="preserve"> </w:t>
      </w:r>
      <w:r>
        <w:rPr>
          <w:rFonts w:cs="宋体" w:hint="eastAsia"/>
          <w:kern w:val="0"/>
        </w:rPr>
        <w:t>铝板幕墙用材料组织</w:t>
      </w:r>
    </w:p>
    <w:p w:rsidR="00642E98" w:rsidRDefault="00642E98" w:rsidP="00642E98">
      <w:pPr>
        <w:rPr>
          <w:kern w:val="0"/>
        </w:rPr>
      </w:pPr>
      <w:r>
        <w:rPr>
          <w:rFonts w:cs="宋体" w:hint="eastAsia"/>
          <w:kern w:val="0"/>
        </w:rPr>
        <w:t>根据立面各部位的装饰要求进行编号、编制采购、</w:t>
      </w:r>
    </w:p>
    <w:p w:rsidR="00642E98" w:rsidRDefault="00642E98" w:rsidP="00642E98">
      <w:pPr>
        <w:rPr>
          <w:kern w:val="0"/>
        </w:rPr>
      </w:pPr>
      <w:r>
        <w:rPr>
          <w:rFonts w:cs="宋体" w:hint="eastAsia"/>
          <w:kern w:val="0"/>
        </w:rPr>
        <w:t>折边、加工、制作计划书。</w:t>
      </w:r>
    </w:p>
    <w:p w:rsidR="00642E98" w:rsidRDefault="00642E98" w:rsidP="00642E98">
      <w:pPr>
        <w:rPr>
          <w:kern w:val="0"/>
        </w:rPr>
      </w:pPr>
      <w:r>
        <w:rPr>
          <w:noProof/>
        </w:rPr>
        <w:pict>
          <v:group id="_x0000_s1378" style="position:absolute;left:0;text-align:left;margin-left:-27pt;margin-top:7.8pt;width:450pt;height:163.8pt;z-index:251677696" coordorigin="1980,4560" coordsize="9720,3276">
            <v:shape id="_x0000_s1379" type="#_x0000_t202" style="position:absolute;left:1980;top:4872;width:2160;height:780">
              <v:textbox style="mso-next-textbox:#_x0000_s1379">
                <w:txbxContent>
                  <w:p w:rsidR="00642E98" w:rsidRDefault="00642E98" w:rsidP="00642E98">
                    <w:r>
                      <w:rPr>
                        <w:rFonts w:cs="宋体" w:hint="eastAsia"/>
                      </w:rPr>
                      <w:t>编制采购、加工制作计划书</w:t>
                    </w:r>
                  </w:p>
                </w:txbxContent>
              </v:textbox>
            </v:shape>
            <v:shape id="_x0000_s1380" type="#_x0000_t202" style="position:absolute;left:4680;top:4872;width:1620;height:780">
              <v:textbox style="mso-next-textbox:#_x0000_s1380">
                <w:txbxContent>
                  <w:p w:rsidR="00642E98" w:rsidRDefault="00642E98" w:rsidP="00642E98">
                    <w:r>
                      <w:rPr>
                        <w:rFonts w:cs="宋体" w:hint="eastAsia"/>
                      </w:rPr>
                      <w:t>供应商返回计划书</w:t>
                    </w:r>
                  </w:p>
                </w:txbxContent>
              </v:textbox>
            </v:shape>
            <v:shape id="_x0000_s1381" type="#_x0000_t202" style="position:absolute;left:6660;top:4872;width:2160;height:780">
              <v:textbox style="mso-next-textbox:#_x0000_s1381">
                <w:txbxContent>
                  <w:p w:rsidR="00642E98" w:rsidRDefault="00642E98" w:rsidP="00642E98">
                    <w:r>
                      <w:rPr>
                        <w:rFonts w:cs="宋体" w:hint="eastAsia"/>
                      </w:rPr>
                      <w:t>在铝板加工厂验证生产全过程</w:t>
                    </w:r>
                  </w:p>
                </w:txbxContent>
              </v:textbox>
            </v:shape>
            <v:shape id="_x0000_s1382" type="#_x0000_t202" style="position:absolute;left:9180;top:4872;width:2160;height:780">
              <v:textbox style="mso-next-textbox:#_x0000_s1382">
                <w:txbxContent>
                  <w:p w:rsidR="00642E98" w:rsidRDefault="00642E98" w:rsidP="00642E98">
                    <w:r>
                      <w:rPr>
                        <w:rFonts w:cs="宋体" w:hint="eastAsia"/>
                      </w:rPr>
                      <w:t>半成吕到施工单位加工厂卸货、待检</w:t>
                    </w:r>
                  </w:p>
                </w:txbxContent>
              </v:textbox>
            </v:shape>
            <v:line id="_x0000_s1383" style="position:absolute" from="4140,5340" to="4680,5340">
              <v:stroke endarrow="block"/>
            </v:line>
            <v:line id="_x0000_s1384" style="position:absolute" from="6300,5340" to="6660,5340">
              <v:stroke endarrow="block"/>
            </v:line>
            <v:line id="_x0000_s1385" style="position:absolute" from="8820,5340" to="9180,5340">
              <v:stroke endarrow="block"/>
            </v:line>
            <v:line id="_x0000_s1386" style="position:absolute;flip:y" from="5220,4560" to="5220,4872"/>
            <v:line id="_x0000_s1387" style="position:absolute;flip:x" from="3240,4560" to="5220,4560"/>
            <v:line id="_x0000_s1388" style="position:absolute" from="3240,4560" to="3240,4872">
              <v:stroke endarrow="block"/>
            </v:line>
            <v:line id="_x0000_s1389" style="position:absolute" from="11340,5184" to="11520,5184"/>
            <v:line id="_x0000_s1390" style="position:absolute" from="11520,5184" to="11520,6120"/>
            <v:line id="_x0000_s1391" style="position:absolute;flip:x" from="2700,6120" to="11520,6120"/>
            <v:shape id="_x0000_s1392" type="#_x0000_t202" style="position:absolute;left:2880;top:7056;width:1620;height:780">
              <v:textbox style="mso-next-textbox:#_x0000_s1392">
                <w:txbxContent>
                  <w:p w:rsidR="00642E98" w:rsidRDefault="00642E98" w:rsidP="00642E98">
                    <w:r>
                      <w:rPr>
                        <w:rFonts w:cs="宋体" w:hint="eastAsia"/>
                      </w:rPr>
                      <w:t>按要求加工组合拼装</w:t>
                    </w:r>
                  </w:p>
                </w:txbxContent>
              </v:textbox>
            </v:shape>
            <v:line id="_x0000_s1393" style="position:absolute" from="2700,6120" to="2700,7368"/>
            <v:line id="_x0000_s1394" style="position:absolute" from="2700,7368" to="2880,7368">
              <v:stroke endarrow="block"/>
            </v:line>
            <v:shape id="_x0000_s1395" type="#_x0000_t202" style="position:absolute;left:4860;top:7056;width:2160;height:780">
              <v:textbox style="mso-next-textbox:#_x0000_s1395">
                <w:txbxContent>
                  <w:p w:rsidR="00642E98" w:rsidRDefault="00642E98" w:rsidP="00642E98">
                    <w:r>
                      <w:rPr>
                        <w:rFonts w:cs="宋体" w:hint="eastAsia"/>
                      </w:rPr>
                      <w:t>按</w:t>
                    </w:r>
                    <w:r>
                      <w:t>IS09001</w:t>
                    </w:r>
                    <w:r>
                      <w:rPr>
                        <w:rFonts w:cs="宋体" w:hint="eastAsia"/>
                      </w:rPr>
                      <w:t>要求对每道工序进行检验</w:t>
                    </w:r>
                  </w:p>
                </w:txbxContent>
              </v:textbox>
            </v:shape>
            <v:shape id="_x0000_s1396" type="#_x0000_t202" style="position:absolute;left:7380;top:7056;width:2160;height:780">
              <v:textbox style="mso-next-textbox:#_x0000_s1396">
                <w:txbxContent>
                  <w:p w:rsidR="00642E98" w:rsidRDefault="00642E98" w:rsidP="00642E98">
                    <w:r>
                      <w:rPr>
                        <w:rFonts w:cs="宋体" w:hint="eastAsia"/>
                      </w:rPr>
                      <w:t>半成品出厂检验完成检验状态标识</w:t>
                    </w:r>
                  </w:p>
                </w:txbxContent>
              </v:textbox>
            </v:shape>
            <v:shape id="_x0000_s1397" type="#_x0000_t202" style="position:absolute;left:9720;top:7056;width:1980;height:780">
              <v:textbox style="mso-next-textbox:#_x0000_s1397">
                <w:txbxContent>
                  <w:p w:rsidR="00642E98" w:rsidRDefault="00642E98" w:rsidP="00642E98">
                    <w:r>
                      <w:rPr>
                        <w:rFonts w:cs="宋体" w:hint="eastAsia"/>
                      </w:rPr>
                      <w:t>发运工地验收安装</w:t>
                    </w:r>
                  </w:p>
                </w:txbxContent>
              </v:textbox>
            </v:shape>
            <v:line id="_x0000_s1398" style="position:absolute" from="4500,7524" to="4860,7524">
              <v:stroke endarrow="block"/>
            </v:line>
            <v:line id="_x0000_s1399" style="position:absolute" from="7020,7524" to="7380,7524">
              <v:stroke endarrow="block"/>
            </v:line>
            <v:line id="_x0000_s1400" style="position:absolute" from="9540,7524" to="9720,7524">
              <v:stroke endarrow="block"/>
            </v:line>
            <v:line id="_x0000_s1401" style="position:absolute;flip:y" from="5580,6588" to="5580,7056"/>
            <v:line id="_x0000_s1402" style="position:absolute;flip:x" from="3600,6588" to="5580,6588"/>
            <v:line id="_x0000_s1403" style="position:absolute" from="3600,6588" to="3600,7056">
              <v:stroke endarrow="block"/>
            </v:line>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kern w:val="0"/>
        </w:rPr>
        <w:t>3</w:t>
      </w:r>
      <w:r>
        <w:rPr>
          <w:rFonts w:cs="宋体" w:hint="eastAsia"/>
          <w:kern w:val="0"/>
        </w:rPr>
        <w:t>、</w:t>
      </w:r>
      <w:r>
        <w:rPr>
          <w:kern w:val="0"/>
        </w:rPr>
        <w:t xml:space="preserve"> </w:t>
      </w:r>
      <w:r>
        <w:rPr>
          <w:rFonts w:cs="宋体" w:hint="eastAsia"/>
          <w:kern w:val="0"/>
        </w:rPr>
        <w:t>安装施工准备</w:t>
      </w:r>
    </w:p>
    <w:p w:rsidR="00642E98" w:rsidRDefault="00642E98" w:rsidP="00642E98">
      <w:pPr>
        <w:rPr>
          <w:kern w:val="0"/>
        </w:rPr>
      </w:pPr>
      <w:r>
        <w:rPr>
          <w:rFonts w:cs="宋体"/>
          <w:kern w:val="0"/>
        </w:rPr>
        <w:t>3 . 1</w:t>
      </w:r>
      <w:r>
        <w:rPr>
          <w:rFonts w:cs="宋体" w:hint="eastAsia"/>
          <w:kern w:val="0"/>
        </w:rPr>
        <w:t>、详细核查施工图纸和现场实测尺寸，</w:t>
      </w:r>
      <w:r>
        <w:rPr>
          <w:rFonts w:cs="宋体"/>
          <w:kern w:val="0"/>
        </w:rPr>
        <w:t xml:space="preserve"> </w:t>
      </w:r>
      <w:r>
        <w:rPr>
          <w:rFonts w:cs="宋体" w:hint="eastAsia"/>
          <w:kern w:val="0"/>
        </w:rPr>
        <w:t>以确保设计加工的完善，同时认真与结构图纸及其它专业图纸进行核对，以及时发现其不相符部位，尽早采取有效措施修正。</w:t>
      </w:r>
    </w:p>
    <w:p w:rsidR="00642E98" w:rsidRDefault="00642E98" w:rsidP="00642E98">
      <w:pPr>
        <w:rPr>
          <w:kern w:val="0"/>
        </w:rPr>
      </w:pPr>
      <w:r>
        <w:rPr>
          <w:rFonts w:cs="宋体"/>
          <w:kern w:val="0"/>
        </w:rPr>
        <w:t>3 . 2</w:t>
      </w:r>
      <w:r>
        <w:rPr>
          <w:rFonts w:cs="宋体" w:hint="eastAsia"/>
          <w:kern w:val="0"/>
        </w:rPr>
        <w:t>、安装施工前要搭设脚手架或安装吊蓝。</w:t>
      </w:r>
    </w:p>
    <w:p w:rsidR="00642E98" w:rsidRDefault="00642E98" w:rsidP="00642E98">
      <w:pPr>
        <w:rPr>
          <w:kern w:val="0"/>
        </w:rPr>
      </w:pPr>
      <w:r>
        <w:rPr>
          <w:kern w:val="0"/>
        </w:rPr>
        <w:t>4</w:t>
      </w:r>
      <w:r>
        <w:rPr>
          <w:rFonts w:cs="宋体" w:hint="eastAsia"/>
          <w:kern w:val="0"/>
        </w:rPr>
        <w:t>、</w:t>
      </w:r>
      <w:r>
        <w:rPr>
          <w:kern w:val="0"/>
        </w:rPr>
        <w:t xml:space="preserve"> </w:t>
      </w:r>
      <w:r>
        <w:rPr>
          <w:rFonts w:cs="宋体" w:hint="eastAsia"/>
          <w:kern w:val="0"/>
        </w:rPr>
        <w:t>埋件处理</w:t>
      </w:r>
    </w:p>
    <w:p w:rsidR="00642E98" w:rsidRDefault="00642E98" w:rsidP="00642E98">
      <w:pPr>
        <w:rPr>
          <w:kern w:val="0"/>
        </w:rPr>
      </w:pPr>
      <w:r>
        <w:rPr>
          <w:rFonts w:cs="宋体" w:hint="eastAsia"/>
          <w:kern w:val="0"/>
        </w:rPr>
        <w:t>依据立柱、横梁安装控制线、清理埋件，</w:t>
      </w:r>
      <w:r>
        <w:rPr>
          <w:rFonts w:cs="宋体"/>
          <w:kern w:val="0"/>
        </w:rPr>
        <w:t xml:space="preserve"> </w:t>
      </w:r>
      <w:r>
        <w:rPr>
          <w:rFonts w:cs="宋体" w:hint="eastAsia"/>
          <w:kern w:val="0"/>
        </w:rPr>
        <w:t>对于遗漏或不符合施工图要求的，应按设计师的解决方案进行处理。</w:t>
      </w:r>
    </w:p>
    <w:p w:rsidR="00642E98" w:rsidRDefault="00642E98" w:rsidP="00642E98">
      <w:pPr>
        <w:rPr>
          <w:kern w:val="0"/>
        </w:rPr>
      </w:pPr>
      <w:r>
        <w:rPr>
          <w:kern w:val="0"/>
        </w:rPr>
        <w:t>5</w:t>
      </w:r>
      <w:r>
        <w:rPr>
          <w:rFonts w:cs="宋体" w:hint="eastAsia"/>
          <w:kern w:val="0"/>
        </w:rPr>
        <w:t>、</w:t>
      </w:r>
      <w:r>
        <w:rPr>
          <w:kern w:val="0"/>
        </w:rPr>
        <w:t xml:space="preserve"> </w:t>
      </w:r>
      <w:r>
        <w:rPr>
          <w:rFonts w:cs="宋体" w:hint="eastAsia"/>
          <w:kern w:val="0"/>
        </w:rPr>
        <w:t>测量放线</w:t>
      </w:r>
    </w:p>
    <w:p w:rsidR="00642E98" w:rsidRDefault="00642E98" w:rsidP="00642E98">
      <w:pPr>
        <w:rPr>
          <w:kern w:val="0"/>
        </w:rPr>
      </w:pPr>
      <w:r>
        <w:rPr>
          <w:rFonts w:cs="宋体"/>
          <w:kern w:val="0"/>
        </w:rPr>
        <w:t>5 . 1</w:t>
      </w:r>
      <w:r>
        <w:rPr>
          <w:rFonts w:cs="宋体" w:hint="eastAsia"/>
          <w:kern w:val="0"/>
        </w:rPr>
        <w:t>、由业主提供基准线（</w:t>
      </w:r>
      <w:r>
        <w:rPr>
          <w:rFonts w:cs="宋体"/>
          <w:kern w:val="0"/>
        </w:rPr>
        <w:t xml:space="preserve"> 50 </w:t>
      </w:r>
      <w:r>
        <w:rPr>
          <w:rFonts w:cs="宋体" w:hint="eastAsia"/>
          <w:kern w:val="0"/>
        </w:rPr>
        <w:t>线）</w:t>
      </w:r>
      <w:r>
        <w:rPr>
          <w:rFonts w:cs="宋体"/>
          <w:kern w:val="0"/>
        </w:rPr>
        <w:t xml:space="preserve"> </w:t>
      </w:r>
      <w:r>
        <w:rPr>
          <w:rFonts w:cs="宋体" w:hint="eastAsia"/>
          <w:kern w:val="0"/>
        </w:rPr>
        <w:t>及轴线控制点。</w:t>
      </w:r>
    </w:p>
    <w:p w:rsidR="00642E98" w:rsidRDefault="00642E98" w:rsidP="00642E98">
      <w:pPr>
        <w:rPr>
          <w:kern w:val="0"/>
        </w:rPr>
      </w:pPr>
      <w:r>
        <w:rPr>
          <w:rFonts w:cs="宋体"/>
          <w:kern w:val="0"/>
        </w:rPr>
        <w:t>5 . 2</w:t>
      </w:r>
      <w:r>
        <w:rPr>
          <w:rFonts w:cs="宋体" w:hint="eastAsia"/>
          <w:kern w:val="0"/>
        </w:rPr>
        <w:t>、将所有埋件打出位置，</w:t>
      </w:r>
      <w:r>
        <w:rPr>
          <w:rFonts w:cs="宋体"/>
          <w:kern w:val="0"/>
        </w:rPr>
        <w:t xml:space="preserve"> </w:t>
      </w:r>
      <w:r>
        <w:rPr>
          <w:rFonts w:cs="宋体" w:hint="eastAsia"/>
          <w:kern w:val="0"/>
        </w:rPr>
        <w:t>并复测其位置尺寸。</w:t>
      </w:r>
    </w:p>
    <w:p w:rsidR="00642E98" w:rsidRDefault="00642E98" w:rsidP="00642E98">
      <w:pPr>
        <w:rPr>
          <w:kern w:val="0"/>
        </w:rPr>
      </w:pPr>
      <w:r>
        <w:rPr>
          <w:rFonts w:cs="宋体"/>
          <w:kern w:val="0"/>
        </w:rPr>
        <w:t>5 . 3</w:t>
      </w:r>
      <w:r>
        <w:rPr>
          <w:rFonts w:cs="宋体" w:hint="eastAsia"/>
          <w:kern w:val="0"/>
        </w:rPr>
        <w:t>、根据基准线在底层确定墙的水平宽度和出入尺寸。</w:t>
      </w:r>
    </w:p>
    <w:p w:rsidR="00642E98" w:rsidRDefault="00642E98" w:rsidP="00642E98">
      <w:pPr>
        <w:rPr>
          <w:kern w:val="0"/>
        </w:rPr>
      </w:pPr>
      <w:r>
        <w:rPr>
          <w:rFonts w:cs="宋体"/>
          <w:kern w:val="0"/>
        </w:rPr>
        <w:t>5 . 4</w:t>
      </w:r>
      <w:r>
        <w:rPr>
          <w:rFonts w:cs="宋体" w:hint="eastAsia"/>
          <w:kern w:val="0"/>
        </w:rPr>
        <w:t>、经纬仪向上引数条垂线，</w:t>
      </w:r>
      <w:r>
        <w:rPr>
          <w:rFonts w:cs="宋体"/>
          <w:kern w:val="0"/>
        </w:rPr>
        <w:t xml:space="preserve"> </w:t>
      </w:r>
      <w:r>
        <w:rPr>
          <w:rFonts w:cs="宋体" w:hint="eastAsia"/>
          <w:kern w:val="0"/>
        </w:rPr>
        <w:t>以确定幕墙转角和立面尺寸。</w:t>
      </w:r>
    </w:p>
    <w:p w:rsidR="00642E98" w:rsidRDefault="00642E98" w:rsidP="00642E98">
      <w:pPr>
        <w:rPr>
          <w:kern w:val="0"/>
        </w:rPr>
      </w:pPr>
      <w:r>
        <w:rPr>
          <w:rFonts w:cs="宋体"/>
          <w:kern w:val="0"/>
        </w:rPr>
        <w:t>5 . 5</w:t>
      </w:r>
      <w:r>
        <w:rPr>
          <w:rFonts w:cs="宋体" w:hint="eastAsia"/>
          <w:kern w:val="0"/>
        </w:rPr>
        <w:t>、根据轴线的中线确定一立面的中线。</w:t>
      </w:r>
    </w:p>
    <w:p w:rsidR="00642E98" w:rsidRDefault="00642E98" w:rsidP="00642E98">
      <w:pPr>
        <w:rPr>
          <w:kern w:val="0"/>
        </w:rPr>
      </w:pPr>
      <w:r>
        <w:rPr>
          <w:rFonts w:cs="宋体"/>
          <w:kern w:val="0"/>
        </w:rPr>
        <w:t>5 . 6</w:t>
      </w:r>
      <w:r>
        <w:rPr>
          <w:rFonts w:cs="宋体" w:hint="eastAsia"/>
          <w:kern w:val="0"/>
        </w:rPr>
        <w:t>、测量放线时应控制分配误差，不使误差积累。</w:t>
      </w:r>
    </w:p>
    <w:p w:rsidR="00642E98" w:rsidRDefault="00642E98" w:rsidP="00642E98">
      <w:pPr>
        <w:rPr>
          <w:kern w:val="0"/>
        </w:rPr>
      </w:pPr>
      <w:r>
        <w:rPr>
          <w:rFonts w:cs="宋体"/>
          <w:kern w:val="0"/>
        </w:rPr>
        <w:t>5 . 7</w:t>
      </w:r>
      <w:r>
        <w:rPr>
          <w:rFonts w:cs="宋体" w:hint="eastAsia"/>
          <w:kern w:val="0"/>
        </w:rPr>
        <w:t>、测量放线应在风力不大于四级情况下进行。放线后应定时校核，以保证幕墙垂直度及立柱位置的正确性。</w:t>
      </w:r>
    </w:p>
    <w:p w:rsidR="00642E98" w:rsidRDefault="00642E98" w:rsidP="00642E98">
      <w:pPr>
        <w:rPr>
          <w:kern w:val="0"/>
        </w:rPr>
      </w:pPr>
      <w:r>
        <w:rPr>
          <w:kern w:val="0"/>
        </w:rPr>
        <w:t>6</w:t>
      </w:r>
      <w:r>
        <w:rPr>
          <w:rFonts w:cs="宋体" w:hint="eastAsia"/>
          <w:kern w:val="0"/>
        </w:rPr>
        <w:t>、</w:t>
      </w:r>
      <w:r>
        <w:rPr>
          <w:kern w:val="0"/>
        </w:rPr>
        <w:t xml:space="preserve"> </w:t>
      </w:r>
      <w:r>
        <w:rPr>
          <w:rFonts w:cs="宋体" w:hint="eastAsia"/>
          <w:kern w:val="0"/>
        </w:rPr>
        <w:t>横、竖框的加工和安装</w:t>
      </w:r>
    </w:p>
    <w:p w:rsidR="00642E98" w:rsidRDefault="00642E98" w:rsidP="00642E98">
      <w:pPr>
        <w:rPr>
          <w:kern w:val="0"/>
        </w:rPr>
      </w:pPr>
      <w:r>
        <w:rPr>
          <w:rFonts w:cs="宋体"/>
          <w:kern w:val="0"/>
        </w:rPr>
        <w:t>6 . 1</w:t>
      </w:r>
      <w:r>
        <w:rPr>
          <w:rFonts w:cs="宋体" w:hint="eastAsia"/>
          <w:kern w:val="0"/>
        </w:rPr>
        <w:t>、铝合金或钢框的加工</w:t>
      </w:r>
    </w:p>
    <w:p w:rsidR="00642E98" w:rsidRDefault="00642E98" w:rsidP="00642E98">
      <w:pPr>
        <w:rPr>
          <w:kern w:val="0"/>
        </w:rPr>
      </w:pPr>
      <w:r>
        <w:rPr>
          <w:rFonts w:cs="宋体"/>
          <w:kern w:val="0"/>
        </w:rPr>
        <w:t>6 . 1 . 1</w:t>
      </w:r>
      <w:r>
        <w:rPr>
          <w:rFonts w:cs="宋体" w:hint="eastAsia"/>
          <w:kern w:val="0"/>
        </w:rPr>
        <w:t>、铝合金或钢框的加工</w:t>
      </w:r>
    </w:p>
    <w:p w:rsidR="00642E98" w:rsidRDefault="00642E98" w:rsidP="00642E98">
      <w:pPr>
        <w:rPr>
          <w:kern w:val="0"/>
        </w:rPr>
      </w:pPr>
      <w:r>
        <w:rPr>
          <w:rFonts w:cs="宋体" w:hint="eastAsia"/>
          <w:kern w:val="0"/>
        </w:rPr>
        <w:t>①</w:t>
      </w:r>
      <w:r>
        <w:rPr>
          <w:rFonts w:cs="宋体"/>
          <w:kern w:val="0"/>
        </w:rPr>
        <w:t xml:space="preserve"> </w:t>
      </w:r>
      <w:r>
        <w:rPr>
          <w:rFonts w:cs="宋体" w:hint="eastAsia"/>
          <w:kern w:val="0"/>
        </w:rPr>
        <w:t>、检查所有加工的物件，并将检查合格后的铝材包好保护胶纸。</w:t>
      </w:r>
    </w:p>
    <w:p w:rsidR="00642E98" w:rsidRDefault="00642E98" w:rsidP="00642E98">
      <w:pPr>
        <w:rPr>
          <w:kern w:val="0"/>
        </w:rPr>
      </w:pPr>
      <w:r>
        <w:rPr>
          <w:rFonts w:cs="宋体" w:hint="eastAsia"/>
          <w:kern w:val="0"/>
        </w:rPr>
        <w:t>②</w:t>
      </w:r>
      <w:r>
        <w:rPr>
          <w:rFonts w:cs="宋体"/>
          <w:kern w:val="0"/>
        </w:rPr>
        <w:t xml:space="preserve"> </w:t>
      </w:r>
      <w:r>
        <w:rPr>
          <w:rFonts w:cs="宋体" w:hint="eastAsia"/>
          <w:kern w:val="0"/>
        </w:rPr>
        <w:t>、根据施工图按加工程序加工，加工后须除去尖角和毛刺。</w:t>
      </w:r>
    </w:p>
    <w:p w:rsidR="00642E98" w:rsidRDefault="00642E98" w:rsidP="00642E98">
      <w:pPr>
        <w:rPr>
          <w:kern w:val="0"/>
        </w:rPr>
      </w:pPr>
      <w:r>
        <w:rPr>
          <w:rFonts w:cs="宋体" w:hint="eastAsia"/>
          <w:kern w:val="0"/>
        </w:rPr>
        <w:t>③</w:t>
      </w:r>
      <w:r>
        <w:rPr>
          <w:rFonts w:cs="宋体"/>
          <w:kern w:val="0"/>
        </w:rPr>
        <w:t xml:space="preserve"> </w:t>
      </w:r>
      <w:r>
        <w:rPr>
          <w:rFonts w:cs="宋体" w:hint="eastAsia"/>
          <w:kern w:val="0"/>
        </w:rPr>
        <w:t>、按施工图要求，将所须配件安装于铝合金或钢框上。</w:t>
      </w:r>
    </w:p>
    <w:p w:rsidR="00642E98" w:rsidRDefault="00642E98" w:rsidP="00642E98">
      <w:pPr>
        <w:rPr>
          <w:kern w:val="0"/>
        </w:rPr>
      </w:pPr>
      <w:r>
        <w:rPr>
          <w:rFonts w:cs="宋体" w:hint="eastAsia"/>
          <w:kern w:val="0"/>
        </w:rPr>
        <w:t>④</w:t>
      </w:r>
      <w:r>
        <w:rPr>
          <w:rFonts w:cs="宋体"/>
          <w:kern w:val="0"/>
        </w:rPr>
        <w:t xml:space="preserve"> </w:t>
      </w:r>
      <w:r>
        <w:rPr>
          <w:rFonts w:cs="宋体" w:hint="eastAsia"/>
          <w:kern w:val="0"/>
        </w:rPr>
        <w:t>、检查加工符合图纸要求后，将铝合金或钢框编号分类包装放置。</w:t>
      </w:r>
    </w:p>
    <w:p w:rsidR="00642E98" w:rsidRDefault="00642E98" w:rsidP="00642E98">
      <w:pPr>
        <w:rPr>
          <w:kern w:val="0"/>
        </w:rPr>
      </w:pPr>
      <w:r>
        <w:rPr>
          <w:rFonts w:cs="宋体"/>
          <w:kern w:val="0"/>
        </w:rPr>
        <w:t>6 . 1 . 2</w:t>
      </w:r>
      <w:r>
        <w:rPr>
          <w:rFonts w:cs="宋体" w:hint="eastAsia"/>
          <w:kern w:val="0"/>
        </w:rPr>
        <w:t>、加工技术要求</w:t>
      </w:r>
    </w:p>
    <w:p w:rsidR="00642E98" w:rsidRDefault="00642E98" w:rsidP="00642E98">
      <w:pPr>
        <w:rPr>
          <w:kern w:val="0"/>
        </w:rPr>
      </w:pPr>
      <w:r>
        <w:rPr>
          <w:rFonts w:cs="宋体" w:hint="eastAsia"/>
          <w:kern w:val="0"/>
        </w:rPr>
        <w:lastRenderedPageBreak/>
        <w:t>①</w:t>
      </w:r>
      <w:r>
        <w:rPr>
          <w:rFonts w:cs="宋体"/>
          <w:kern w:val="0"/>
        </w:rPr>
        <w:t xml:space="preserve"> </w:t>
      </w:r>
      <w:r>
        <w:rPr>
          <w:rFonts w:cs="宋体" w:hint="eastAsia"/>
          <w:kern w:val="0"/>
        </w:rPr>
        <w:t>、各种型材下料长度尺寸允许偏差为±</w:t>
      </w:r>
      <w:r>
        <w:rPr>
          <w:rFonts w:cs="宋体"/>
          <w:kern w:val="0"/>
        </w:rPr>
        <w:t>1mm</w:t>
      </w:r>
      <w:r>
        <w:rPr>
          <w:rFonts w:cs="宋体" w:hint="eastAsia"/>
          <w:kern w:val="0"/>
        </w:rPr>
        <w:t>。</w:t>
      </w:r>
    </w:p>
    <w:p w:rsidR="00642E98" w:rsidRDefault="00642E98" w:rsidP="00642E98">
      <w:pPr>
        <w:rPr>
          <w:kern w:val="0"/>
        </w:rPr>
      </w:pPr>
      <w:r>
        <w:rPr>
          <w:rFonts w:cs="宋体" w:hint="eastAsia"/>
          <w:kern w:val="0"/>
        </w:rPr>
        <w:t>②</w:t>
      </w:r>
      <w:r>
        <w:rPr>
          <w:rFonts w:cs="宋体"/>
          <w:kern w:val="0"/>
        </w:rPr>
        <w:t xml:space="preserve"> </w:t>
      </w:r>
      <w:r>
        <w:rPr>
          <w:rFonts w:cs="宋体" w:hint="eastAsia"/>
          <w:kern w:val="0"/>
        </w:rPr>
        <w:t>、各加工面须去毛刺、飞边。</w:t>
      </w:r>
    </w:p>
    <w:p w:rsidR="00642E98" w:rsidRDefault="00642E98" w:rsidP="00642E98">
      <w:pPr>
        <w:rPr>
          <w:kern w:val="0"/>
        </w:rPr>
      </w:pPr>
      <w:r>
        <w:rPr>
          <w:rFonts w:cs="宋体" w:hint="eastAsia"/>
          <w:kern w:val="0"/>
        </w:rPr>
        <w:t>③</w:t>
      </w:r>
      <w:r>
        <w:rPr>
          <w:rFonts w:cs="宋体"/>
          <w:kern w:val="0"/>
        </w:rPr>
        <w:t xml:space="preserve"> </w:t>
      </w:r>
      <w:r>
        <w:rPr>
          <w:rFonts w:cs="宋体" w:hint="eastAsia"/>
          <w:kern w:val="0"/>
        </w:rPr>
        <w:t>、螺栓孔应由钻孔和扩孔两道工序完成。</w:t>
      </w:r>
    </w:p>
    <w:p w:rsidR="00642E98" w:rsidRDefault="00642E98" w:rsidP="00642E98">
      <w:pPr>
        <w:rPr>
          <w:kern w:val="0"/>
        </w:rPr>
      </w:pPr>
      <w:r>
        <w:rPr>
          <w:rFonts w:cs="宋体"/>
          <w:kern w:val="0"/>
        </w:rPr>
        <w:t>6 . 2</w:t>
      </w:r>
      <w:r>
        <w:rPr>
          <w:rFonts w:cs="宋体" w:hint="eastAsia"/>
          <w:kern w:val="0"/>
        </w:rPr>
        <w:t>、铝合金型材或钢框安装</w:t>
      </w:r>
    </w:p>
    <w:p w:rsidR="00642E98" w:rsidRDefault="00642E98" w:rsidP="00642E98">
      <w:pPr>
        <w:rPr>
          <w:kern w:val="0"/>
        </w:rPr>
      </w:pPr>
      <w:r>
        <w:rPr>
          <w:rFonts w:cs="宋体"/>
          <w:kern w:val="0"/>
        </w:rPr>
        <w:t>6 . 2 . 1</w:t>
      </w:r>
      <w:r>
        <w:rPr>
          <w:rFonts w:cs="宋体" w:hint="eastAsia"/>
          <w:kern w:val="0"/>
        </w:rPr>
        <w:t>、铁码安装及其技术要求</w:t>
      </w:r>
    </w:p>
    <w:p w:rsidR="00642E98" w:rsidRDefault="00642E98" w:rsidP="00642E98">
      <w:pPr>
        <w:rPr>
          <w:kern w:val="0"/>
        </w:rPr>
      </w:pPr>
      <w:r>
        <w:rPr>
          <w:rFonts w:cs="宋体" w:hint="eastAsia"/>
          <w:kern w:val="0"/>
        </w:rPr>
        <w:t>①</w:t>
      </w:r>
      <w:r>
        <w:rPr>
          <w:rFonts w:cs="宋体"/>
          <w:kern w:val="0"/>
        </w:rPr>
        <w:t xml:space="preserve"> </w:t>
      </w:r>
      <w:r>
        <w:rPr>
          <w:rFonts w:cs="宋体" w:hint="eastAsia"/>
          <w:kern w:val="0"/>
        </w:rPr>
        <w:t>、铁码须按设计图加工，表面处理按国家标准的有关规定进行热渗镀锌。</w:t>
      </w:r>
    </w:p>
    <w:p w:rsidR="00642E98" w:rsidRDefault="00642E98" w:rsidP="00642E98">
      <w:pPr>
        <w:rPr>
          <w:kern w:val="0"/>
        </w:rPr>
      </w:pPr>
      <w:r>
        <w:rPr>
          <w:rFonts w:cs="宋体" w:hint="eastAsia"/>
          <w:kern w:val="0"/>
        </w:rPr>
        <w:t>②</w:t>
      </w:r>
      <w:r>
        <w:rPr>
          <w:rFonts w:cs="宋体"/>
          <w:kern w:val="0"/>
        </w:rPr>
        <w:t xml:space="preserve"> </w:t>
      </w:r>
      <w:r>
        <w:rPr>
          <w:rFonts w:cs="宋体" w:hint="eastAsia"/>
          <w:kern w:val="0"/>
        </w:rPr>
        <w:t>、根据图纸检查并调整所放的线。</w:t>
      </w:r>
    </w:p>
    <w:p w:rsidR="00642E98" w:rsidRDefault="00642E98" w:rsidP="00642E98">
      <w:pPr>
        <w:rPr>
          <w:kern w:val="0"/>
        </w:rPr>
      </w:pPr>
      <w:r>
        <w:rPr>
          <w:rFonts w:cs="宋体" w:hint="eastAsia"/>
          <w:kern w:val="0"/>
        </w:rPr>
        <w:t>③</w:t>
      </w:r>
      <w:r>
        <w:rPr>
          <w:rFonts w:cs="宋体"/>
          <w:kern w:val="0"/>
        </w:rPr>
        <w:t xml:space="preserve"> </w:t>
      </w:r>
      <w:r>
        <w:rPr>
          <w:rFonts w:cs="宋体" w:hint="eastAsia"/>
          <w:kern w:val="0"/>
        </w:rPr>
        <w:t>、将铁码焊接固定于埋件上。</w:t>
      </w:r>
    </w:p>
    <w:p w:rsidR="00642E98" w:rsidRDefault="00642E98" w:rsidP="00642E98">
      <w:pPr>
        <w:rPr>
          <w:kern w:val="0"/>
        </w:rPr>
      </w:pPr>
      <w:r>
        <w:rPr>
          <w:rFonts w:cs="宋体" w:hint="eastAsia"/>
          <w:kern w:val="0"/>
        </w:rPr>
        <w:t>④</w:t>
      </w:r>
      <w:r>
        <w:rPr>
          <w:rFonts w:cs="宋体"/>
          <w:kern w:val="0"/>
        </w:rPr>
        <w:t xml:space="preserve"> </w:t>
      </w:r>
      <w:r>
        <w:rPr>
          <w:rFonts w:cs="宋体" w:hint="eastAsia"/>
          <w:kern w:val="0"/>
        </w:rPr>
        <w:t>、待幕墙校准之后，将组件铝码用螺栓固定在铁码上。</w:t>
      </w:r>
    </w:p>
    <w:p w:rsidR="00642E98" w:rsidRDefault="00642E98" w:rsidP="00642E98">
      <w:pPr>
        <w:rPr>
          <w:kern w:val="0"/>
        </w:rPr>
      </w:pPr>
      <w:r>
        <w:rPr>
          <w:rFonts w:cs="宋体" w:hint="eastAsia"/>
          <w:kern w:val="0"/>
        </w:rPr>
        <w:t>⑤</w:t>
      </w:r>
      <w:r>
        <w:rPr>
          <w:rFonts w:cs="宋体"/>
          <w:kern w:val="0"/>
        </w:rPr>
        <w:t xml:space="preserve"> </w:t>
      </w:r>
      <w:r>
        <w:rPr>
          <w:rFonts w:cs="宋体" w:hint="eastAsia"/>
          <w:kern w:val="0"/>
        </w:rPr>
        <w:t>、焊接时，应采用对称焊，以控制因焊接产生的变形。</w:t>
      </w:r>
    </w:p>
    <w:p w:rsidR="00642E98" w:rsidRDefault="00642E98" w:rsidP="00642E98">
      <w:pPr>
        <w:rPr>
          <w:kern w:val="0"/>
        </w:rPr>
      </w:pPr>
      <w:r>
        <w:rPr>
          <w:rFonts w:cs="宋体" w:hint="eastAsia"/>
          <w:kern w:val="0"/>
        </w:rPr>
        <w:t>⑥</w:t>
      </w:r>
      <w:r>
        <w:rPr>
          <w:rFonts w:cs="宋体"/>
          <w:kern w:val="0"/>
        </w:rPr>
        <w:t xml:space="preserve"> </w:t>
      </w:r>
      <w:r>
        <w:rPr>
          <w:rFonts w:cs="宋体" w:hint="eastAsia"/>
          <w:kern w:val="0"/>
        </w:rPr>
        <w:t>、焊缝不得有夹渣和气孔。</w:t>
      </w:r>
    </w:p>
    <w:p w:rsidR="00642E98" w:rsidRDefault="00642E98" w:rsidP="00642E98">
      <w:pPr>
        <w:rPr>
          <w:kern w:val="0"/>
        </w:rPr>
      </w:pPr>
      <w:r>
        <w:rPr>
          <w:rFonts w:cs="宋体" w:hint="eastAsia"/>
          <w:kern w:val="0"/>
        </w:rPr>
        <w:t>⑦</w:t>
      </w:r>
      <w:r>
        <w:rPr>
          <w:rFonts w:cs="宋体"/>
          <w:kern w:val="0"/>
        </w:rPr>
        <w:t xml:space="preserve"> </w:t>
      </w:r>
      <w:r>
        <w:rPr>
          <w:rFonts w:cs="宋体" w:hint="eastAsia"/>
          <w:kern w:val="0"/>
        </w:rPr>
        <w:t>、敲掉焊渣后，对焊接涂防锈漆防锈漆进行防锈处理</w:t>
      </w:r>
    </w:p>
    <w:p w:rsidR="00642E98" w:rsidRDefault="00642E98" w:rsidP="00642E98">
      <w:pPr>
        <w:rPr>
          <w:kern w:val="0"/>
        </w:rPr>
      </w:pPr>
      <w:r>
        <w:rPr>
          <w:rFonts w:cs="宋体"/>
          <w:kern w:val="0"/>
        </w:rPr>
        <w:t>6 . 2 . 2</w:t>
      </w:r>
      <w:r>
        <w:rPr>
          <w:rFonts w:cs="宋体" w:hint="eastAsia"/>
          <w:kern w:val="0"/>
        </w:rPr>
        <w:t>、防锈处理技术要求</w:t>
      </w:r>
    </w:p>
    <w:p w:rsidR="00642E98" w:rsidRDefault="00642E98" w:rsidP="00642E98">
      <w:pPr>
        <w:rPr>
          <w:kern w:val="0"/>
        </w:rPr>
      </w:pPr>
      <w:r>
        <w:rPr>
          <w:rFonts w:cs="宋体" w:hint="eastAsia"/>
          <w:kern w:val="0"/>
        </w:rPr>
        <w:t>①</w:t>
      </w:r>
      <w:r>
        <w:rPr>
          <w:rFonts w:cs="宋体"/>
          <w:kern w:val="0"/>
        </w:rPr>
        <w:t xml:space="preserve"> </w:t>
      </w:r>
      <w:r>
        <w:rPr>
          <w:rFonts w:cs="宋体" w:hint="eastAsia"/>
          <w:kern w:val="0"/>
        </w:rPr>
        <w:t>、不能于潮湿、多雾及阳光直接暴晒之下涂漆，</w:t>
      </w:r>
      <w:r>
        <w:rPr>
          <w:rFonts w:cs="宋体"/>
          <w:kern w:val="0"/>
        </w:rPr>
        <w:t xml:space="preserve"> </w:t>
      </w:r>
      <w:r>
        <w:rPr>
          <w:rFonts w:cs="宋体" w:hint="eastAsia"/>
          <w:kern w:val="0"/>
        </w:rPr>
        <w:t>表面尚未完全干燥或蒙尘表面不</w:t>
      </w:r>
    </w:p>
    <w:p w:rsidR="00642E98" w:rsidRDefault="00642E98" w:rsidP="00642E98">
      <w:pPr>
        <w:rPr>
          <w:kern w:val="0"/>
        </w:rPr>
      </w:pPr>
      <w:r>
        <w:rPr>
          <w:rFonts w:cs="宋体" w:hint="eastAsia"/>
          <w:kern w:val="0"/>
        </w:rPr>
        <w:t>能涂漆。</w:t>
      </w:r>
    </w:p>
    <w:p w:rsidR="00642E98" w:rsidRDefault="00642E98" w:rsidP="00642E98">
      <w:pPr>
        <w:rPr>
          <w:kern w:val="0"/>
        </w:rPr>
      </w:pPr>
      <w:r>
        <w:rPr>
          <w:rFonts w:cs="宋体" w:hint="eastAsia"/>
          <w:kern w:val="0"/>
        </w:rPr>
        <w:t>②</w:t>
      </w:r>
      <w:r>
        <w:rPr>
          <w:rFonts w:cs="宋体"/>
          <w:kern w:val="0"/>
        </w:rPr>
        <w:t xml:space="preserve"> </w:t>
      </w:r>
      <w:r>
        <w:rPr>
          <w:rFonts w:cs="宋体" w:hint="eastAsia"/>
          <w:kern w:val="0"/>
        </w:rPr>
        <w:t>、涂第二层漆或以后的涂漆时应确定较早前的涂层已经固化，</w:t>
      </w:r>
      <w:r>
        <w:rPr>
          <w:rFonts w:cs="宋体"/>
          <w:kern w:val="0"/>
        </w:rPr>
        <w:t xml:space="preserve"> </w:t>
      </w:r>
      <w:r>
        <w:rPr>
          <w:rFonts w:cs="宋体" w:hint="eastAsia"/>
          <w:kern w:val="0"/>
        </w:rPr>
        <w:t>其表面经砂纸打磨</w:t>
      </w:r>
    </w:p>
    <w:p w:rsidR="00642E98" w:rsidRDefault="00642E98" w:rsidP="00642E98">
      <w:pPr>
        <w:rPr>
          <w:kern w:val="0"/>
        </w:rPr>
      </w:pPr>
      <w:r>
        <w:rPr>
          <w:rFonts w:cs="宋体" w:hint="eastAsia"/>
          <w:kern w:val="0"/>
        </w:rPr>
        <w:t>光滑。</w:t>
      </w:r>
    </w:p>
    <w:p w:rsidR="00642E98" w:rsidRDefault="00642E98" w:rsidP="00642E98">
      <w:pPr>
        <w:rPr>
          <w:kern w:val="0"/>
        </w:rPr>
      </w:pPr>
      <w:r>
        <w:rPr>
          <w:rFonts w:cs="宋体" w:hint="eastAsia"/>
          <w:kern w:val="0"/>
        </w:rPr>
        <w:t>③</w:t>
      </w:r>
      <w:r>
        <w:rPr>
          <w:rFonts w:cs="宋体"/>
          <w:kern w:val="0"/>
        </w:rPr>
        <w:t xml:space="preserve"> </w:t>
      </w:r>
      <w:r>
        <w:rPr>
          <w:rFonts w:cs="宋体" w:hint="eastAsia"/>
          <w:kern w:val="0"/>
        </w:rPr>
        <w:t>、涂漆应表面均匀，但勿于角部及接口处涂漆过量。</w:t>
      </w:r>
    </w:p>
    <w:p w:rsidR="00642E98" w:rsidRDefault="00642E98" w:rsidP="00642E98">
      <w:pPr>
        <w:rPr>
          <w:kern w:val="0"/>
        </w:rPr>
      </w:pPr>
      <w:r>
        <w:rPr>
          <w:rFonts w:cs="宋体" w:hint="eastAsia"/>
          <w:kern w:val="0"/>
        </w:rPr>
        <w:t>④</w:t>
      </w:r>
      <w:r>
        <w:rPr>
          <w:rFonts w:cs="宋体"/>
          <w:kern w:val="0"/>
        </w:rPr>
        <w:t xml:space="preserve"> </w:t>
      </w:r>
      <w:r>
        <w:rPr>
          <w:rFonts w:cs="宋体" w:hint="eastAsia"/>
          <w:kern w:val="0"/>
        </w:rPr>
        <w:t>、在涂漆未完全干时，不应在涂漆处进行其它施工。</w:t>
      </w:r>
    </w:p>
    <w:p w:rsidR="00642E98" w:rsidRDefault="00642E98" w:rsidP="00642E98">
      <w:pPr>
        <w:rPr>
          <w:kern w:val="0"/>
        </w:rPr>
      </w:pPr>
      <w:r>
        <w:rPr>
          <w:rFonts w:cs="宋体"/>
          <w:kern w:val="0"/>
        </w:rPr>
        <w:t>6 . 2 . 3</w:t>
      </w:r>
      <w:r>
        <w:rPr>
          <w:rFonts w:cs="宋体" w:hint="eastAsia"/>
          <w:kern w:val="0"/>
        </w:rPr>
        <w:t>、铝合金型材或钢框安装及技术要求</w:t>
      </w:r>
    </w:p>
    <w:p w:rsidR="00642E98" w:rsidRDefault="00642E98" w:rsidP="00642E98">
      <w:pPr>
        <w:rPr>
          <w:kern w:val="0"/>
        </w:rPr>
      </w:pPr>
      <w:r>
        <w:rPr>
          <w:rFonts w:cs="宋体" w:hint="eastAsia"/>
          <w:kern w:val="0"/>
        </w:rPr>
        <w:t>①</w:t>
      </w:r>
      <w:r>
        <w:rPr>
          <w:rFonts w:cs="宋体"/>
          <w:kern w:val="0"/>
        </w:rPr>
        <w:t xml:space="preserve"> </w:t>
      </w:r>
      <w:r>
        <w:rPr>
          <w:rFonts w:cs="宋体" w:hint="eastAsia"/>
          <w:kern w:val="0"/>
        </w:rPr>
        <w:t>、检查放线是否正确，并用经纬仪对横竖杆件进行贯通，</w:t>
      </w:r>
      <w:r>
        <w:rPr>
          <w:rFonts w:cs="宋体"/>
          <w:kern w:val="0"/>
        </w:rPr>
        <w:t xml:space="preserve"> </w:t>
      </w:r>
      <w:r>
        <w:rPr>
          <w:rFonts w:cs="宋体" w:hint="eastAsia"/>
          <w:kern w:val="0"/>
        </w:rPr>
        <w:t>尤其是对建筑转角、变形缝、沉降缝等部位进行详细测量放线。</w:t>
      </w:r>
    </w:p>
    <w:p w:rsidR="00642E98" w:rsidRDefault="00642E98" w:rsidP="00642E98">
      <w:pPr>
        <w:rPr>
          <w:kern w:val="0"/>
        </w:rPr>
      </w:pPr>
      <w:r>
        <w:rPr>
          <w:rFonts w:cs="宋体" w:hint="eastAsia"/>
          <w:kern w:val="0"/>
        </w:rPr>
        <w:t>②</w:t>
      </w:r>
      <w:r>
        <w:rPr>
          <w:rFonts w:cs="宋体"/>
          <w:kern w:val="0"/>
        </w:rPr>
        <w:t xml:space="preserve"> </w:t>
      </w:r>
      <w:r>
        <w:rPr>
          <w:rFonts w:cs="宋体" w:hint="eastAsia"/>
          <w:kern w:val="0"/>
        </w:rPr>
        <w:t>、用不锈钢螺栓把立挺固定在铁码上，在立挺与铁码的接触面上放上</w:t>
      </w:r>
      <w:r>
        <w:rPr>
          <w:rFonts w:cs="宋体"/>
          <w:kern w:val="0"/>
        </w:rPr>
        <w:t xml:space="preserve">1 mm </w:t>
      </w:r>
      <w:r>
        <w:rPr>
          <w:rFonts w:cs="宋体" w:hint="eastAsia"/>
          <w:kern w:val="0"/>
        </w:rPr>
        <w:t>厚绝缘层，</w:t>
      </w:r>
      <w:r>
        <w:rPr>
          <w:rFonts w:cs="宋体"/>
          <w:kern w:val="0"/>
        </w:rPr>
        <w:t xml:space="preserve"> </w:t>
      </w:r>
      <w:r>
        <w:rPr>
          <w:rFonts w:cs="宋体" w:hint="eastAsia"/>
          <w:kern w:val="0"/>
        </w:rPr>
        <w:t>以防金属电解腐蚀，</w:t>
      </w:r>
      <w:r>
        <w:rPr>
          <w:rFonts w:cs="宋体"/>
          <w:kern w:val="0"/>
        </w:rPr>
        <w:t xml:space="preserve"> </w:t>
      </w:r>
      <w:r>
        <w:rPr>
          <w:rFonts w:cs="宋体" w:hint="eastAsia"/>
          <w:kern w:val="0"/>
        </w:rPr>
        <w:t>校正立挺尺寸后拧紧螺栓。</w:t>
      </w:r>
    </w:p>
    <w:p w:rsidR="00642E98" w:rsidRDefault="00642E98" w:rsidP="00642E98">
      <w:pPr>
        <w:rPr>
          <w:kern w:val="0"/>
        </w:rPr>
      </w:pPr>
      <w:r>
        <w:rPr>
          <w:rFonts w:cs="宋体" w:hint="eastAsia"/>
          <w:kern w:val="0"/>
        </w:rPr>
        <w:t>③</w:t>
      </w:r>
      <w:r>
        <w:rPr>
          <w:rFonts w:cs="宋体"/>
          <w:kern w:val="0"/>
        </w:rPr>
        <w:t xml:space="preserve"> </w:t>
      </w:r>
      <w:r>
        <w:rPr>
          <w:rFonts w:cs="宋体" w:hint="eastAsia"/>
          <w:kern w:val="0"/>
        </w:rPr>
        <w:t>、通过铝角将横档固定在立挺上。安装好后用密封胶密封横档间的接缝。</w:t>
      </w:r>
    </w:p>
    <w:p w:rsidR="00642E98" w:rsidRDefault="00642E98" w:rsidP="00642E98">
      <w:pPr>
        <w:rPr>
          <w:kern w:val="0"/>
        </w:rPr>
      </w:pPr>
      <w:r>
        <w:rPr>
          <w:rFonts w:cs="宋体" w:hint="eastAsia"/>
          <w:kern w:val="0"/>
        </w:rPr>
        <w:t>④</w:t>
      </w:r>
      <w:r>
        <w:rPr>
          <w:rFonts w:cs="宋体"/>
          <w:kern w:val="0"/>
        </w:rPr>
        <w:t xml:space="preserve"> </w:t>
      </w:r>
      <w:r>
        <w:rPr>
          <w:rFonts w:cs="宋体" w:hint="eastAsia"/>
          <w:kern w:val="0"/>
        </w:rPr>
        <w:t>、立挺和横档的安装质量允许偏差和检查方法应符下表的规定。</w:t>
      </w:r>
    </w:p>
    <w:p w:rsidR="00642E98" w:rsidRDefault="00642E98" w:rsidP="00642E98">
      <w:pPr>
        <w:rPr>
          <w:kern w:val="0"/>
          <w:sz w:val="20"/>
          <w:szCs w:val="20"/>
        </w:rPr>
      </w:pPr>
      <w:r>
        <w:rPr>
          <w:rFonts w:cs="宋体" w:hint="eastAsia"/>
          <w:kern w:val="0"/>
          <w:sz w:val="24"/>
        </w:rPr>
        <w:t>金属幕墙立柱横梁的安装质量</w:t>
      </w:r>
    </w:p>
    <w:p w:rsidR="00642E98" w:rsidRDefault="00642E98" w:rsidP="00642E98">
      <w:pPr>
        <w:rPr>
          <w:kern w:val="0"/>
        </w:rPr>
      </w:pPr>
    </w:p>
    <w:tbl>
      <w:tblPr>
        <w:tblW w:w="0" w:type="auto"/>
        <w:jc w:val="center"/>
        <w:tblInd w:w="288" w:type="dxa"/>
        <w:tblLook w:val="01E0"/>
      </w:tblPr>
      <w:tblGrid>
        <w:gridCol w:w="1842"/>
        <w:gridCol w:w="2658"/>
        <w:gridCol w:w="1603"/>
        <w:gridCol w:w="1817"/>
      </w:tblGrid>
      <w:tr w:rsidR="00642E98" w:rsidTr="00491B21">
        <w:trPr>
          <w:jc w:val="center"/>
        </w:trPr>
        <w:tc>
          <w:tcPr>
            <w:tcW w:w="450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w:t>
            </w:r>
          </w:p>
        </w:tc>
        <w:tc>
          <w:tcPr>
            <w:tcW w:w="160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允许偏差（</w:t>
            </w:r>
            <w:r>
              <w:t>mm</w:t>
            </w:r>
            <w:r>
              <w:rPr>
                <w:rFonts w:cs="宋体" w:hint="eastAsia"/>
              </w:rPr>
              <w:t>）</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检查方法</w:t>
            </w:r>
          </w:p>
        </w:tc>
      </w:tr>
      <w:tr w:rsidR="00642E98" w:rsidTr="00491B21">
        <w:trPr>
          <w:cantSplit/>
          <w:jc w:val="center"/>
        </w:trPr>
        <w:tc>
          <w:tcPr>
            <w:tcW w:w="184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金属墓墙立杆、横梁安装偏差</w:t>
            </w:r>
          </w:p>
        </w:tc>
        <w:tc>
          <w:tcPr>
            <w:tcW w:w="26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宽度、高度不大于</w:t>
            </w:r>
            <w:r>
              <w:t>30 m</w:t>
            </w:r>
          </w:p>
        </w:tc>
        <w:tc>
          <w:tcPr>
            <w:tcW w:w="160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8</w:t>
            </w:r>
          </w:p>
        </w:tc>
        <w:tc>
          <w:tcPr>
            <w:tcW w:w="1817"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激光经纬仪或经纬仪</w:t>
            </w:r>
          </w:p>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6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宽度、高度不大于</w:t>
            </w:r>
            <w:r>
              <w:t>30 m,</w:t>
            </w:r>
            <w:r>
              <w:rPr>
                <w:rFonts w:cs="宋体" w:hint="eastAsia"/>
              </w:rPr>
              <w:t>不大于</w:t>
            </w:r>
            <w:r>
              <w:t>60 m</w:t>
            </w:r>
          </w:p>
        </w:tc>
        <w:tc>
          <w:tcPr>
            <w:tcW w:w="160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rPr>
            </w:pPr>
            <w:r>
              <w:rPr>
                <w:rFonts w:cs="宋体" w:hint="eastAsia"/>
                <w:kern w:val="0"/>
              </w:rPr>
              <w:t>≤</w:t>
            </w:r>
            <w:r>
              <w:rPr>
                <w:rFonts w:cs="宋体"/>
                <w:kern w:val="0"/>
              </w:rPr>
              <w:t xml:space="preserve"> 10</w:t>
            </w:r>
          </w:p>
        </w:tc>
        <w:tc>
          <w:tcPr>
            <w:tcW w:w="1817"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6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宽度、高度不大于</w:t>
            </w:r>
            <w:r>
              <w:t>60m,</w:t>
            </w:r>
            <w:r>
              <w:rPr>
                <w:rFonts w:cs="宋体" w:hint="eastAsia"/>
              </w:rPr>
              <w:t>不大于</w:t>
            </w:r>
            <w:r>
              <w:t>90 m,</w:t>
            </w:r>
          </w:p>
        </w:tc>
        <w:tc>
          <w:tcPr>
            <w:tcW w:w="160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10</w:t>
            </w:r>
          </w:p>
        </w:tc>
        <w:tc>
          <w:tcPr>
            <w:tcW w:w="1817"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6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宽度、高度不大于</w:t>
            </w:r>
            <w:r>
              <w:t>90 m,</w:t>
            </w:r>
          </w:p>
        </w:tc>
        <w:tc>
          <w:tcPr>
            <w:tcW w:w="160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20</w:t>
            </w:r>
          </w:p>
        </w:tc>
        <w:tc>
          <w:tcPr>
            <w:tcW w:w="1817"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bl>
    <w:p w:rsidR="00642E98" w:rsidRDefault="00642E98" w:rsidP="00642E98"/>
    <w:p w:rsidR="00642E98" w:rsidRDefault="00642E98" w:rsidP="00642E98">
      <w:pPr>
        <w:rPr>
          <w:kern w:val="0"/>
        </w:rPr>
      </w:pPr>
      <w:r>
        <w:rPr>
          <w:rFonts w:cs="宋体" w:hint="eastAsia"/>
          <w:kern w:val="0"/>
        </w:rPr>
        <w:t>⑤</w:t>
      </w:r>
      <w:r>
        <w:rPr>
          <w:rFonts w:cs="宋体"/>
          <w:kern w:val="0"/>
        </w:rPr>
        <w:t xml:space="preserve"> </w:t>
      </w:r>
      <w:r>
        <w:rPr>
          <w:rFonts w:cs="宋体" w:hint="eastAsia"/>
          <w:kern w:val="0"/>
        </w:rPr>
        <w:t>、将螺栓、垫片焊接固定与铁码上，以防止立挺发生位置偏移。</w:t>
      </w:r>
    </w:p>
    <w:p w:rsidR="00642E98" w:rsidRDefault="00642E98" w:rsidP="00642E98">
      <w:pPr>
        <w:rPr>
          <w:kern w:val="0"/>
        </w:rPr>
      </w:pPr>
      <w:r>
        <w:rPr>
          <w:rFonts w:cs="宋体" w:hint="eastAsia"/>
          <w:kern w:val="0"/>
        </w:rPr>
        <w:t>⑥</w:t>
      </w:r>
      <w:r>
        <w:rPr>
          <w:rFonts w:cs="宋体"/>
          <w:kern w:val="0"/>
        </w:rPr>
        <w:t xml:space="preserve"> </w:t>
      </w:r>
      <w:r>
        <w:rPr>
          <w:rFonts w:cs="宋体" w:hint="eastAsia"/>
          <w:kern w:val="0"/>
        </w:rPr>
        <w:t>、所有不同金属触面应涂上保护层或加上绝缘垫片，</w:t>
      </w:r>
      <w:r>
        <w:rPr>
          <w:rFonts w:cs="宋体"/>
          <w:kern w:val="0"/>
        </w:rPr>
        <w:t xml:space="preserve"> </w:t>
      </w:r>
      <w:r>
        <w:rPr>
          <w:rFonts w:cs="宋体" w:hint="eastAsia"/>
          <w:kern w:val="0"/>
        </w:rPr>
        <w:t>以防电解腐蚀。</w:t>
      </w:r>
    </w:p>
    <w:p w:rsidR="00642E98" w:rsidRDefault="00642E98" w:rsidP="00642E98">
      <w:pPr>
        <w:rPr>
          <w:kern w:val="0"/>
        </w:rPr>
      </w:pPr>
      <w:r>
        <w:rPr>
          <w:rFonts w:cs="宋体" w:hint="eastAsia"/>
          <w:kern w:val="0"/>
        </w:rPr>
        <w:t>⑦</w:t>
      </w:r>
      <w:r>
        <w:rPr>
          <w:rFonts w:cs="宋体"/>
          <w:kern w:val="0"/>
        </w:rPr>
        <w:t xml:space="preserve"> </w:t>
      </w:r>
      <w:r>
        <w:rPr>
          <w:rFonts w:cs="宋体" w:hint="eastAsia"/>
          <w:kern w:val="0"/>
        </w:rPr>
        <w:t>、根据技术要求验收铝合金或钢框架的安装，</w:t>
      </w:r>
      <w:r>
        <w:rPr>
          <w:rFonts w:cs="宋体"/>
          <w:kern w:val="0"/>
        </w:rPr>
        <w:t xml:space="preserve"> </w:t>
      </w:r>
      <w:r>
        <w:rPr>
          <w:rFonts w:cs="宋体" w:hint="eastAsia"/>
          <w:kern w:val="0"/>
        </w:rPr>
        <w:t>验收合格后再进行下一步工序。</w:t>
      </w:r>
    </w:p>
    <w:p w:rsidR="00642E98" w:rsidRDefault="00642E98" w:rsidP="00642E98">
      <w:pPr>
        <w:rPr>
          <w:kern w:val="0"/>
        </w:rPr>
      </w:pPr>
      <w:r>
        <w:rPr>
          <w:kern w:val="0"/>
        </w:rPr>
        <w:t>7</w:t>
      </w:r>
      <w:r>
        <w:rPr>
          <w:rFonts w:cs="宋体" w:hint="eastAsia"/>
          <w:kern w:val="0"/>
        </w:rPr>
        <w:t>、</w:t>
      </w:r>
      <w:r>
        <w:rPr>
          <w:kern w:val="0"/>
        </w:rPr>
        <w:t xml:space="preserve"> </w:t>
      </w:r>
      <w:r>
        <w:rPr>
          <w:rFonts w:cs="宋体" w:hint="eastAsia"/>
          <w:kern w:val="0"/>
        </w:rPr>
        <w:t>防火石棉安装</w:t>
      </w:r>
    </w:p>
    <w:p w:rsidR="00642E98" w:rsidRDefault="00642E98" w:rsidP="00642E98">
      <w:pPr>
        <w:rPr>
          <w:kern w:val="0"/>
        </w:rPr>
      </w:pPr>
      <w:r>
        <w:rPr>
          <w:rFonts w:cs="宋体" w:hint="eastAsia"/>
          <w:kern w:val="0"/>
        </w:rPr>
        <w:t>应采用优质防火石棉，抗火期要达到有关部门要求。防火石棉用镀锌钢板固定。应使防火石棉连续地密封于楼板与金属板之间的空位上，形成一道防火带，中间不得有空隙。</w:t>
      </w:r>
    </w:p>
    <w:p w:rsidR="00642E98" w:rsidRDefault="00642E98" w:rsidP="00642E98">
      <w:pPr>
        <w:rPr>
          <w:kern w:val="0"/>
        </w:rPr>
      </w:pPr>
      <w:r>
        <w:rPr>
          <w:kern w:val="0"/>
        </w:rPr>
        <w:t>8</w:t>
      </w:r>
      <w:r>
        <w:rPr>
          <w:rFonts w:cs="宋体" w:hint="eastAsia"/>
          <w:kern w:val="0"/>
        </w:rPr>
        <w:t>、</w:t>
      </w:r>
      <w:r>
        <w:rPr>
          <w:kern w:val="0"/>
        </w:rPr>
        <w:t xml:space="preserve"> </w:t>
      </w:r>
      <w:r>
        <w:rPr>
          <w:rFonts w:cs="宋体" w:hint="eastAsia"/>
          <w:kern w:val="0"/>
        </w:rPr>
        <w:t>保温材料安装</w:t>
      </w:r>
    </w:p>
    <w:p w:rsidR="00642E98" w:rsidRDefault="00642E98" w:rsidP="00642E98">
      <w:pPr>
        <w:rPr>
          <w:kern w:val="0"/>
        </w:rPr>
      </w:pPr>
      <w:r>
        <w:rPr>
          <w:rFonts w:cs="宋体"/>
          <w:kern w:val="0"/>
        </w:rPr>
        <w:lastRenderedPageBreak/>
        <w:t>8 . 1</w:t>
      </w:r>
      <w:r>
        <w:rPr>
          <w:rFonts w:cs="宋体" w:hint="eastAsia"/>
          <w:kern w:val="0"/>
        </w:rPr>
        <w:t>、保温材料使用挤塑板，挤塑板尺寸根据实墙位（</w:t>
      </w:r>
      <w:r>
        <w:rPr>
          <w:rFonts w:cs="宋体"/>
          <w:kern w:val="0"/>
        </w:rPr>
        <w:t xml:space="preserve"> </w:t>
      </w:r>
      <w:r>
        <w:rPr>
          <w:rFonts w:cs="宋体" w:hint="eastAsia"/>
          <w:kern w:val="0"/>
        </w:rPr>
        <w:t>不见光位）</w:t>
      </w:r>
      <w:r>
        <w:rPr>
          <w:rFonts w:cs="宋体"/>
          <w:kern w:val="0"/>
        </w:rPr>
        <w:t xml:space="preserve"> </w:t>
      </w:r>
      <w:r>
        <w:rPr>
          <w:rFonts w:cs="宋体" w:hint="eastAsia"/>
          <w:kern w:val="0"/>
        </w:rPr>
        <w:t>铝合金框架的内空尺寸现场裁割。</w:t>
      </w:r>
    </w:p>
    <w:p w:rsidR="00642E98" w:rsidRDefault="00642E98" w:rsidP="00642E98">
      <w:pPr>
        <w:rPr>
          <w:kern w:val="0"/>
        </w:rPr>
      </w:pPr>
      <w:r>
        <w:rPr>
          <w:rFonts w:cs="宋体"/>
          <w:kern w:val="0"/>
        </w:rPr>
        <w:t>8 . 2</w:t>
      </w:r>
      <w:r>
        <w:rPr>
          <w:rFonts w:cs="宋体" w:hint="eastAsia"/>
          <w:kern w:val="0"/>
        </w:rPr>
        <w:t>、将裁好的挤塑板用金属丝固定于铝角上，铝角在铝型材加工时以安装在立挺之横档上。在重要建筑中，</w:t>
      </w:r>
      <w:r>
        <w:rPr>
          <w:rFonts w:cs="宋体"/>
          <w:kern w:val="0"/>
        </w:rPr>
        <w:t xml:space="preserve"> </w:t>
      </w:r>
      <w:r>
        <w:rPr>
          <w:rFonts w:cs="宋体" w:hint="eastAsia"/>
          <w:kern w:val="0"/>
        </w:rPr>
        <w:t>应用镀锌薄钢板或不锈钢板将挤塑板封闭，作为一个构件安装在骨架上。</w:t>
      </w:r>
    </w:p>
    <w:p w:rsidR="00642E98" w:rsidRDefault="00642E98" w:rsidP="00642E98">
      <w:pPr>
        <w:rPr>
          <w:kern w:val="0"/>
        </w:rPr>
      </w:pPr>
      <w:r>
        <w:rPr>
          <w:kern w:val="0"/>
        </w:rPr>
        <w:t>9</w:t>
      </w:r>
      <w:r>
        <w:rPr>
          <w:rFonts w:cs="宋体" w:hint="eastAsia"/>
          <w:kern w:val="0"/>
        </w:rPr>
        <w:t>、</w:t>
      </w:r>
      <w:r>
        <w:rPr>
          <w:kern w:val="0"/>
        </w:rPr>
        <w:t xml:space="preserve"> </w:t>
      </w:r>
      <w:r>
        <w:rPr>
          <w:rFonts w:cs="宋体" w:hint="eastAsia"/>
          <w:kern w:val="0"/>
        </w:rPr>
        <w:t>防雷保护</w:t>
      </w:r>
    </w:p>
    <w:p w:rsidR="00642E98" w:rsidRDefault="00642E98" w:rsidP="00642E98">
      <w:pPr>
        <w:rPr>
          <w:kern w:val="0"/>
        </w:rPr>
      </w:pPr>
      <w:r>
        <w:rPr>
          <w:rFonts w:cs="宋体" w:hint="eastAsia"/>
          <w:kern w:val="0"/>
        </w:rPr>
        <w:t>幕墙设计上应考虑使整片幕墙框架具有连续而有效的电传导性，</w:t>
      </w:r>
      <w:r>
        <w:rPr>
          <w:rFonts w:cs="宋体"/>
          <w:kern w:val="0"/>
        </w:rPr>
        <w:t xml:space="preserve"> </w:t>
      </w:r>
      <w:r>
        <w:rPr>
          <w:rFonts w:cs="宋体" w:hint="eastAsia"/>
          <w:kern w:val="0"/>
        </w:rPr>
        <w:t>并可按设计院要求提供足够的防雷保护接合端。</w:t>
      </w:r>
    </w:p>
    <w:p w:rsidR="00642E98" w:rsidRDefault="00642E98" w:rsidP="00642E98">
      <w:pPr>
        <w:rPr>
          <w:kern w:val="0"/>
        </w:rPr>
      </w:pPr>
      <w:r>
        <w:rPr>
          <w:kern w:val="0"/>
        </w:rPr>
        <w:t>1 0</w:t>
      </w:r>
      <w:r>
        <w:rPr>
          <w:rFonts w:cs="宋体" w:hint="eastAsia"/>
          <w:kern w:val="0"/>
        </w:rPr>
        <w:t>、</w:t>
      </w:r>
      <w:r>
        <w:rPr>
          <w:kern w:val="0"/>
        </w:rPr>
        <w:t xml:space="preserve"> </w:t>
      </w:r>
      <w:r>
        <w:rPr>
          <w:rFonts w:cs="宋体" w:hint="eastAsia"/>
          <w:kern w:val="0"/>
        </w:rPr>
        <w:t>铝板安装及技术要求</w:t>
      </w:r>
    </w:p>
    <w:p w:rsidR="00642E98" w:rsidRDefault="00642E98" w:rsidP="00642E98">
      <w:pPr>
        <w:rPr>
          <w:kern w:val="0"/>
        </w:rPr>
      </w:pPr>
      <w:r>
        <w:rPr>
          <w:rFonts w:cs="宋体"/>
          <w:kern w:val="0"/>
        </w:rPr>
        <w:t xml:space="preserve">1 0 . 1 </w:t>
      </w:r>
      <w:r>
        <w:rPr>
          <w:rFonts w:cs="宋体" w:hint="eastAsia"/>
          <w:kern w:val="0"/>
        </w:rPr>
        <w:t>铝板安装</w:t>
      </w:r>
    </w:p>
    <w:p w:rsidR="00642E98" w:rsidRDefault="00642E98" w:rsidP="00642E98">
      <w:pPr>
        <w:rPr>
          <w:kern w:val="0"/>
        </w:rPr>
      </w:pPr>
      <w:r>
        <w:rPr>
          <w:rFonts w:cs="宋体"/>
          <w:kern w:val="0"/>
        </w:rPr>
        <w:t xml:space="preserve">1 0 . 1 . 1 </w:t>
      </w:r>
      <w:r>
        <w:rPr>
          <w:rFonts w:cs="宋体" w:hint="eastAsia"/>
          <w:kern w:val="0"/>
        </w:rPr>
        <w:t>、将分放好的铝板分送至各楼层适当位置。</w:t>
      </w:r>
    </w:p>
    <w:p w:rsidR="00642E98" w:rsidRDefault="00642E98" w:rsidP="00642E98">
      <w:pPr>
        <w:rPr>
          <w:kern w:val="0"/>
        </w:rPr>
      </w:pPr>
      <w:r>
        <w:rPr>
          <w:rFonts w:cs="宋体"/>
          <w:kern w:val="0"/>
        </w:rPr>
        <w:t>1 0 . 1 . 2</w:t>
      </w:r>
      <w:r>
        <w:rPr>
          <w:rFonts w:cs="宋体" w:hint="eastAsia"/>
          <w:kern w:val="0"/>
        </w:rPr>
        <w:t>、检查铝框对角线及平整度。</w:t>
      </w:r>
    </w:p>
    <w:p w:rsidR="00642E98" w:rsidRDefault="00642E98" w:rsidP="00642E98">
      <w:pPr>
        <w:rPr>
          <w:kern w:val="0"/>
        </w:rPr>
      </w:pPr>
      <w:r>
        <w:rPr>
          <w:rFonts w:cs="宋体"/>
          <w:kern w:val="0"/>
        </w:rPr>
        <w:t>1 0 . 1 . 3</w:t>
      </w:r>
      <w:r>
        <w:rPr>
          <w:rFonts w:cs="宋体" w:hint="eastAsia"/>
          <w:kern w:val="0"/>
        </w:rPr>
        <w:t>、用清洁剂将铝板靠室内一侧及铝合金框表面清洁干净。</w:t>
      </w:r>
    </w:p>
    <w:p w:rsidR="00642E98" w:rsidRDefault="00642E98" w:rsidP="00642E98">
      <w:pPr>
        <w:rPr>
          <w:kern w:val="0"/>
        </w:rPr>
      </w:pPr>
      <w:r>
        <w:rPr>
          <w:rFonts w:cs="宋体"/>
          <w:kern w:val="0"/>
        </w:rPr>
        <w:t>1 0 . 1 . 4</w:t>
      </w:r>
      <w:r>
        <w:rPr>
          <w:rFonts w:cs="宋体" w:hint="eastAsia"/>
          <w:kern w:val="0"/>
        </w:rPr>
        <w:t>、按施工图将铝板放置在铝合金框架上。</w:t>
      </w:r>
    </w:p>
    <w:p w:rsidR="00642E98" w:rsidRDefault="00642E98" w:rsidP="00642E98">
      <w:pPr>
        <w:rPr>
          <w:kern w:val="0"/>
        </w:rPr>
      </w:pPr>
      <w:r>
        <w:rPr>
          <w:rFonts w:cs="宋体"/>
          <w:kern w:val="0"/>
        </w:rPr>
        <w:t>1 0 . 1 . 5</w:t>
      </w:r>
      <w:r>
        <w:rPr>
          <w:rFonts w:cs="宋体" w:hint="eastAsia"/>
          <w:kern w:val="0"/>
        </w:rPr>
        <w:t>、按施工图将铝板用螺栓与铝合金骨架固定。</w:t>
      </w:r>
    </w:p>
    <w:p w:rsidR="00642E98" w:rsidRDefault="00642E98" w:rsidP="00642E98">
      <w:pPr>
        <w:rPr>
          <w:kern w:val="0"/>
        </w:rPr>
      </w:pPr>
      <w:r>
        <w:rPr>
          <w:rFonts w:cs="宋体"/>
          <w:kern w:val="0"/>
        </w:rPr>
        <w:t>1 0 . 1 . 5</w:t>
      </w:r>
      <w:r>
        <w:rPr>
          <w:rFonts w:cs="宋体" w:hint="eastAsia"/>
          <w:kern w:val="0"/>
        </w:rPr>
        <w:t>、铝板与铝板之间的间隙一般为</w:t>
      </w:r>
      <w:r>
        <w:rPr>
          <w:rFonts w:cs="宋体"/>
          <w:kern w:val="0"/>
        </w:rPr>
        <w:t>1 0</w:t>
      </w:r>
      <w:r>
        <w:rPr>
          <w:kern w:val="0"/>
        </w:rPr>
        <w:t>—</w:t>
      </w:r>
      <w:r>
        <w:rPr>
          <w:rFonts w:cs="宋体"/>
          <w:kern w:val="0"/>
        </w:rPr>
        <w:t xml:space="preserve">2 0 m m </w:t>
      </w:r>
      <w:r>
        <w:rPr>
          <w:rFonts w:cs="宋体" w:hint="eastAsia"/>
          <w:kern w:val="0"/>
        </w:rPr>
        <w:t>，</w:t>
      </w:r>
      <w:r>
        <w:rPr>
          <w:rFonts w:cs="宋体"/>
          <w:kern w:val="0"/>
        </w:rPr>
        <w:t xml:space="preserve"> </w:t>
      </w:r>
      <w:r>
        <w:rPr>
          <w:rFonts w:cs="宋体" w:hint="eastAsia"/>
          <w:kern w:val="0"/>
        </w:rPr>
        <w:t>用弹性材料封堵。</w:t>
      </w:r>
    </w:p>
    <w:p w:rsidR="00642E98" w:rsidRDefault="00642E98" w:rsidP="00642E98">
      <w:pPr>
        <w:rPr>
          <w:kern w:val="0"/>
        </w:rPr>
      </w:pPr>
      <w:r>
        <w:rPr>
          <w:rFonts w:cs="宋体"/>
          <w:kern w:val="0"/>
        </w:rPr>
        <w:t>1 0 . 1 . 6</w:t>
      </w:r>
      <w:r>
        <w:rPr>
          <w:rFonts w:cs="宋体" w:hint="eastAsia"/>
          <w:kern w:val="0"/>
        </w:rPr>
        <w:t>、在接缝内放置衬垫棒。</w:t>
      </w:r>
    </w:p>
    <w:p w:rsidR="00642E98" w:rsidRDefault="00642E98" w:rsidP="00642E98">
      <w:pPr>
        <w:rPr>
          <w:kern w:val="0"/>
        </w:rPr>
      </w:pPr>
      <w:r>
        <w:rPr>
          <w:rFonts w:cs="宋体"/>
          <w:kern w:val="0"/>
        </w:rPr>
        <w:t>1 0 . 1 . 7</w:t>
      </w:r>
      <w:r>
        <w:rPr>
          <w:rFonts w:cs="宋体" w:hint="eastAsia"/>
          <w:kern w:val="0"/>
        </w:rPr>
        <w:t>、注胶时需将该部位基材表面用清洁剂清洗干净后，</w:t>
      </w:r>
      <w:r>
        <w:rPr>
          <w:rFonts w:cs="宋体"/>
          <w:kern w:val="0"/>
        </w:rPr>
        <w:t xml:space="preserve"> </w:t>
      </w:r>
      <w:r>
        <w:rPr>
          <w:rFonts w:cs="宋体" w:hint="eastAsia"/>
          <w:kern w:val="0"/>
        </w:rPr>
        <w:t>再注入密封胶。</w:t>
      </w:r>
    </w:p>
    <w:p w:rsidR="00642E98" w:rsidRDefault="00642E98" w:rsidP="00642E98">
      <w:pPr>
        <w:rPr>
          <w:kern w:val="0"/>
        </w:rPr>
      </w:pPr>
      <w:r>
        <w:rPr>
          <w:rFonts w:cs="宋体"/>
          <w:kern w:val="0"/>
        </w:rPr>
        <w:t>1 0 . 2</w:t>
      </w:r>
      <w:r>
        <w:rPr>
          <w:rFonts w:cs="宋体" w:hint="eastAsia"/>
          <w:kern w:val="0"/>
        </w:rPr>
        <w:t>、铝板安装技术要求</w:t>
      </w:r>
    </w:p>
    <w:p w:rsidR="00642E98" w:rsidRDefault="00642E98" w:rsidP="00642E98">
      <w:pPr>
        <w:rPr>
          <w:kern w:val="0"/>
        </w:rPr>
      </w:pPr>
      <w:r>
        <w:rPr>
          <w:rFonts w:cs="宋体"/>
          <w:kern w:val="0"/>
        </w:rPr>
        <w:t>1 0 . 2 . 1</w:t>
      </w:r>
      <w:r>
        <w:rPr>
          <w:rFonts w:cs="宋体" w:hint="eastAsia"/>
          <w:kern w:val="0"/>
        </w:rPr>
        <w:t>、铝板须放置与干燥通风处，</w:t>
      </w:r>
      <w:r>
        <w:rPr>
          <w:rFonts w:cs="宋体"/>
          <w:kern w:val="0"/>
        </w:rPr>
        <w:t xml:space="preserve"> </w:t>
      </w:r>
      <w:r>
        <w:rPr>
          <w:rFonts w:cs="宋体" w:hint="eastAsia"/>
          <w:kern w:val="0"/>
        </w:rPr>
        <w:t>并避免与电火花、油污等腐蚀物质接触，</w:t>
      </w:r>
      <w:r>
        <w:rPr>
          <w:rFonts w:cs="宋体"/>
          <w:kern w:val="0"/>
        </w:rPr>
        <w:t xml:space="preserve"> </w:t>
      </w:r>
      <w:r>
        <w:rPr>
          <w:rFonts w:cs="宋体" w:hint="eastAsia"/>
          <w:kern w:val="0"/>
        </w:rPr>
        <w:t>以防板表面受损。</w:t>
      </w:r>
    </w:p>
    <w:p w:rsidR="00642E98" w:rsidRDefault="00642E98" w:rsidP="00642E98">
      <w:pPr>
        <w:rPr>
          <w:kern w:val="0"/>
        </w:rPr>
      </w:pPr>
      <w:r>
        <w:rPr>
          <w:rFonts w:cs="宋体"/>
          <w:kern w:val="0"/>
        </w:rPr>
        <w:t>1 0 . 2 . 2</w:t>
      </w:r>
      <w:r>
        <w:rPr>
          <w:rFonts w:cs="宋体" w:hint="eastAsia"/>
          <w:kern w:val="0"/>
        </w:rPr>
        <w:t>、铝板搬运时应有保护措施，</w:t>
      </w:r>
      <w:r>
        <w:rPr>
          <w:rFonts w:cs="宋体"/>
          <w:kern w:val="0"/>
        </w:rPr>
        <w:t xml:space="preserve"> </w:t>
      </w:r>
      <w:r>
        <w:rPr>
          <w:rFonts w:cs="宋体" w:hint="eastAsia"/>
          <w:kern w:val="0"/>
        </w:rPr>
        <w:t>以免损坏铝板。</w:t>
      </w:r>
    </w:p>
    <w:p w:rsidR="00642E98" w:rsidRDefault="00642E98" w:rsidP="00642E98">
      <w:pPr>
        <w:rPr>
          <w:kern w:val="0"/>
        </w:rPr>
      </w:pPr>
      <w:r>
        <w:rPr>
          <w:rFonts w:cs="宋体"/>
          <w:kern w:val="0"/>
        </w:rPr>
        <w:t>1 0 . 2 . 3</w:t>
      </w:r>
      <w:r>
        <w:rPr>
          <w:rFonts w:cs="宋体" w:hint="eastAsia"/>
          <w:kern w:val="0"/>
        </w:rPr>
        <w:t>、注胶前，</w:t>
      </w:r>
      <w:r>
        <w:rPr>
          <w:rFonts w:cs="宋体"/>
          <w:kern w:val="0"/>
        </w:rPr>
        <w:t xml:space="preserve"> </w:t>
      </w:r>
      <w:r>
        <w:rPr>
          <w:rFonts w:cs="宋体" w:hint="eastAsia"/>
          <w:kern w:val="0"/>
        </w:rPr>
        <w:t>一定要用清洁剂将铝板及铝合金框表面清洁干净，</w:t>
      </w:r>
      <w:r>
        <w:rPr>
          <w:rFonts w:cs="宋体"/>
          <w:kern w:val="0"/>
        </w:rPr>
        <w:t xml:space="preserve"> </w:t>
      </w:r>
      <w:r>
        <w:rPr>
          <w:rFonts w:cs="宋体" w:hint="eastAsia"/>
          <w:kern w:val="0"/>
        </w:rPr>
        <w:t>清洁后的材料须在一小时内密封，</w:t>
      </w:r>
      <w:r>
        <w:rPr>
          <w:rFonts w:cs="宋体"/>
          <w:kern w:val="0"/>
        </w:rPr>
        <w:t xml:space="preserve"> </w:t>
      </w:r>
      <w:r>
        <w:rPr>
          <w:rFonts w:cs="宋体" w:hint="eastAsia"/>
          <w:kern w:val="0"/>
        </w:rPr>
        <w:t>否则重新清洗。</w:t>
      </w:r>
    </w:p>
    <w:p w:rsidR="00642E98" w:rsidRDefault="00642E98" w:rsidP="00642E98">
      <w:pPr>
        <w:rPr>
          <w:kern w:val="0"/>
        </w:rPr>
      </w:pPr>
      <w:r>
        <w:rPr>
          <w:rFonts w:cs="宋体"/>
          <w:kern w:val="0"/>
        </w:rPr>
        <w:t>1 0 . 2 . 4</w:t>
      </w:r>
      <w:r>
        <w:rPr>
          <w:rFonts w:cs="宋体" w:hint="eastAsia"/>
          <w:kern w:val="0"/>
        </w:rPr>
        <w:t>、密封胶须注满，</w:t>
      </w:r>
      <w:r>
        <w:rPr>
          <w:rFonts w:cs="宋体"/>
          <w:kern w:val="0"/>
        </w:rPr>
        <w:t xml:space="preserve"> </w:t>
      </w:r>
      <w:r>
        <w:rPr>
          <w:rFonts w:cs="宋体" w:hint="eastAsia"/>
          <w:kern w:val="0"/>
        </w:rPr>
        <w:t>不能有空隙或气泡。</w:t>
      </w:r>
    </w:p>
    <w:p w:rsidR="00642E98" w:rsidRDefault="00642E98" w:rsidP="00642E98">
      <w:pPr>
        <w:rPr>
          <w:kern w:val="0"/>
        </w:rPr>
      </w:pPr>
      <w:r>
        <w:rPr>
          <w:rFonts w:cs="宋体"/>
          <w:kern w:val="0"/>
        </w:rPr>
        <w:t>1 0 . 2 . 5</w:t>
      </w:r>
      <w:r>
        <w:rPr>
          <w:rFonts w:cs="宋体" w:hint="eastAsia"/>
          <w:kern w:val="0"/>
        </w:rPr>
        <w:t>、应遵守标签上的说明使用溶剂，</w:t>
      </w:r>
      <w:r>
        <w:rPr>
          <w:rFonts w:cs="宋体"/>
          <w:kern w:val="0"/>
        </w:rPr>
        <w:t xml:space="preserve"> </w:t>
      </w:r>
      <w:r>
        <w:rPr>
          <w:rFonts w:cs="宋体" w:hint="eastAsia"/>
          <w:kern w:val="0"/>
        </w:rPr>
        <w:t>且在使用溶剂场所严禁烟火。</w:t>
      </w:r>
    </w:p>
    <w:p w:rsidR="00642E98" w:rsidRDefault="00642E98" w:rsidP="00642E98">
      <w:pPr>
        <w:rPr>
          <w:kern w:val="0"/>
        </w:rPr>
      </w:pPr>
      <w:r>
        <w:rPr>
          <w:rFonts w:cs="宋体"/>
          <w:kern w:val="0"/>
        </w:rPr>
        <w:t>1 0 . 2 . 6</w:t>
      </w:r>
      <w:r>
        <w:rPr>
          <w:rFonts w:cs="宋体" w:hint="eastAsia"/>
          <w:kern w:val="0"/>
        </w:rPr>
        <w:t>、注胶之前，</w:t>
      </w:r>
      <w:r>
        <w:rPr>
          <w:rFonts w:cs="宋体"/>
          <w:kern w:val="0"/>
        </w:rPr>
        <w:t xml:space="preserve"> </w:t>
      </w:r>
      <w:r>
        <w:rPr>
          <w:rFonts w:cs="宋体" w:hint="eastAsia"/>
          <w:kern w:val="0"/>
        </w:rPr>
        <w:t>应将密封条或防风雨胶条安放于铝板与铝合金型材之间。</w:t>
      </w:r>
    </w:p>
    <w:p w:rsidR="00642E98" w:rsidRDefault="00642E98" w:rsidP="00642E98">
      <w:pPr>
        <w:rPr>
          <w:kern w:val="0"/>
        </w:rPr>
      </w:pPr>
      <w:r>
        <w:rPr>
          <w:rFonts w:cs="宋体"/>
          <w:kern w:val="0"/>
        </w:rPr>
        <w:t>1 0 . 2 . 7</w:t>
      </w:r>
      <w:r>
        <w:rPr>
          <w:rFonts w:cs="宋体" w:hint="eastAsia"/>
          <w:kern w:val="0"/>
        </w:rPr>
        <w:t>、根据密封胶的使用说明，</w:t>
      </w:r>
      <w:r>
        <w:rPr>
          <w:rFonts w:cs="宋体"/>
          <w:kern w:val="0"/>
        </w:rPr>
        <w:t xml:space="preserve"> </w:t>
      </w:r>
      <w:r>
        <w:rPr>
          <w:rFonts w:cs="宋体" w:hint="eastAsia"/>
          <w:kern w:val="0"/>
        </w:rPr>
        <w:t>注胶宽度与注胶深度之最合适尺寸比率为</w:t>
      </w:r>
      <w:r>
        <w:rPr>
          <w:rFonts w:cs="宋体"/>
          <w:kern w:val="0"/>
        </w:rPr>
        <w:t>2</w:t>
      </w:r>
      <w:r>
        <w:rPr>
          <w:rFonts w:cs="宋体" w:hint="eastAsia"/>
          <w:kern w:val="0"/>
        </w:rPr>
        <w:t>（</w:t>
      </w:r>
      <w:r>
        <w:rPr>
          <w:rFonts w:cs="宋体"/>
          <w:kern w:val="0"/>
        </w:rPr>
        <w:t xml:space="preserve"> </w:t>
      </w:r>
      <w:r>
        <w:rPr>
          <w:rFonts w:cs="宋体" w:hint="eastAsia"/>
          <w:kern w:val="0"/>
        </w:rPr>
        <w:t>宽度）：</w:t>
      </w:r>
      <w:r>
        <w:rPr>
          <w:rFonts w:cs="宋体"/>
          <w:kern w:val="0"/>
        </w:rPr>
        <w:t>1</w:t>
      </w:r>
      <w:r>
        <w:rPr>
          <w:rFonts w:cs="宋体" w:hint="eastAsia"/>
          <w:kern w:val="0"/>
        </w:rPr>
        <w:t>（</w:t>
      </w:r>
      <w:r>
        <w:rPr>
          <w:rFonts w:cs="宋体"/>
          <w:kern w:val="0"/>
        </w:rPr>
        <w:t xml:space="preserve"> </w:t>
      </w:r>
      <w:r>
        <w:rPr>
          <w:rFonts w:cs="宋体" w:hint="eastAsia"/>
          <w:kern w:val="0"/>
        </w:rPr>
        <w:t>深度）。</w:t>
      </w:r>
    </w:p>
    <w:p w:rsidR="00642E98" w:rsidRDefault="00642E98" w:rsidP="00642E98">
      <w:pPr>
        <w:rPr>
          <w:kern w:val="0"/>
        </w:rPr>
      </w:pPr>
      <w:r>
        <w:rPr>
          <w:rFonts w:cs="宋体"/>
          <w:kern w:val="0"/>
        </w:rPr>
        <w:t>1 0 . 2 . 8</w:t>
      </w:r>
      <w:r>
        <w:rPr>
          <w:rFonts w:cs="宋体" w:hint="eastAsia"/>
          <w:kern w:val="0"/>
        </w:rPr>
        <w:t>、注密封胶时，</w:t>
      </w:r>
      <w:r>
        <w:rPr>
          <w:rFonts w:cs="宋体"/>
          <w:kern w:val="0"/>
        </w:rPr>
        <w:t xml:space="preserve"> </w:t>
      </w:r>
      <w:r>
        <w:rPr>
          <w:rFonts w:cs="宋体" w:hint="eastAsia"/>
          <w:kern w:val="0"/>
        </w:rPr>
        <w:t>应用胶纸保护胶缝两侧的材料，</w:t>
      </w:r>
      <w:r>
        <w:rPr>
          <w:rFonts w:cs="宋体"/>
          <w:kern w:val="0"/>
        </w:rPr>
        <w:t xml:space="preserve"> </w:t>
      </w:r>
      <w:r>
        <w:rPr>
          <w:rFonts w:cs="宋体" w:hint="eastAsia"/>
          <w:kern w:val="0"/>
        </w:rPr>
        <w:t>使之不受污染。</w:t>
      </w:r>
    </w:p>
    <w:p w:rsidR="00642E98" w:rsidRDefault="00642E98" w:rsidP="00642E98">
      <w:pPr>
        <w:rPr>
          <w:kern w:val="0"/>
        </w:rPr>
      </w:pPr>
      <w:r>
        <w:rPr>
          <w:rFonts w:cs="宋体"/>
          <w:kern w:val="0"/>
        </w:rPr>
        <w:t>1 0 . 2 . 9</w:t>
      </w:r>
      <w:r>
        <w:rPr>
          <w:rFonts w:cs="宋体" w:hint="eastAsia"/>
          <w:kern w:val="0"/>
        </w:rPr>
        <w:t>、铝板安装完毕，</w:t>
      </w:r>
      <w:r>
        <w:rPr>
          <w:rFonts w:cs="宋体"/>
          <w:kern w:val="0"/>
        </w:rPr>
        <w:t xml:space="preserve"> </w:t>
      </w:r>
      <w:r>
        <w:rPr>
          <w:rFonts w:cs="宋体" w:hint="eastAsia"/>
          <w:kern w:val="0"/>
        </w:rPr>
        <w:t>在易受污染部位用胶纸贴盖或用塑料薄膜覆盖保护，</w:t>
      </w:r>
      <w:r>
        <w:rPr>
          <w:rFonts w:cs="宋体"/>
          <w:kern w:val="0"/>
        </w:rPr>
        <w:t xml:space="preserve"> </w:t>
      </w:r>
      <w:r>
        <w:rPr>
          <w:rFonts w:cs="宋体" w:hint="eastAsia"/>
          <w:kern w:val="0"/>
        </w:rPr>
        <w:t>易被划碰的部位，应设安装护栏保护。</w:t>
      </w:r>
    </w:p>
    <w:p w:rsidR="00642E98" w:rsidRDefault="00642E98" w:rsidP="00642E98">
      <w:pPr>
        <w:rPr>
          <w:kern w:val="0"/>
        </w:rPr>
      </w:pPr>
      <w:r>
        <w:rPr>
          <w:rFonts w:cs="宋体"/>
          <w:kern w:val="0"/>
        </w:rPr>
        <w:t xml:space="preserve">1 0 . 2 . 1 0 </w:t>
      </w:r>
      <w:r>
        <w:rPr>
          <w:rFonts w:cs="宋体" w:hint="eastAsia"/>
          <w:kern w:val="0"/>
        </w:rPr>
        <w:t>、清洁中使用的清洁剂应对铝板、胶及铝合金型材等材料无任何腐蚀作用。</w:t>
      </w:r>
    </w:p>
    <w:p w:rsidR="00642E98" w:rsidRDefault="00642E98" w:rsidP="00642E98">
      <w:pPr>
        <w:rPr>
          <w:kern w:val="0"/>
        </w:rPr>
      </w:pPr>
      <w:r>
        <w:rPr>
          <w:kern w:val="0"/>
        </w:rPr>
        <w:t>11</w:t>
      </w:r>
      <w:r>
        <w:rPr>
          <w:rFonts w:cs="宋体" w:hint="eastAsia"/>
          <w:kern w:val="0"/>
        </w:rPr>
        <w:t>、</w:t>
      </w:r>
      <w:r>
        <w:rPr>
          <w:kern w:val="0"/>
        </w:rPr>
        <w:t xml:space="preserve"> </w:t>
      </w:r>
      <w:r>
        <w:rPr>
          <w:rFonts w:cs="宋体" w:hint="eastAsia"/>
          <w:kern w:val="0"/>
        </w:rPr>
        <w:t>检查</w:t>
      </w:r>
    </w:p>
    <w:p w:rsidR="00642E98" w:rsidRDefault="00642E98" w:rsidP="00642E98">
      <w:pPr>
        <w:rPr>
          <w:kern w:val="0"/>
        </w:rPr>
      </w:pPr>
      <w:r>
        <w:rPr>
          <w:rFonts w:cs="宋体" w:hint="eastAsia"/>
          <w:kern w:val="0"/>
        </w:rPr>
        <w:t>铝板幕墙的安装质量和检查方法应符合下表的规定</w:t>
      </w:r>
    </w:p>
    <w:p w:rsidR="00642E98" w:rsidRDefault="00642E98" w:rsidP="00642E98">
      <w:pPr>
        <w:rPr>
          <w:kern w:val="0"/>
        </w:rPr>
      </w:pPr>
      <w:r>
        <w:rPr>
          <w:rFonts w:cs="宋体" w:hint="eastAsia"/>
          <w:kern w:val="0"/>
        </w:rPr>
        <w:t>金属幕墙安装质量</w:t>
      </w:r>
    </w:p>
    <w:tbl>
      <w:tblPr>
        <w:tblW w:w="0" w:type="auto"/>
        <w:jc w:val="center"/>
        <w:tblInd w:w="108" w:type="dxa"/>
        <w:tblLook w:val="01E0"/>
      </w:tblPr>
      <w:tblGrid>
        <w:gridCol w:w="720"/>
        <w:gridCol w:w="540"/>
        <w:gridCol w:w="996"/>
        <w:gridCol w:w="2424"/>
        <w:gridCol w:w="1603"/>
        <w:gridCol w:w="1997"/>
      </w:tblGrid>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项次</w:t>
            </w:r>
          </w:p>
        </w:tc>
        <w:tc>
          <w:tcPr>
            <w:tcW w:w="3960"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w:t>
            </w:r>
          </w:p>
        </w:tc>
        <w:tc>
          <w:tcPr>
            <w:tcW w:w="160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允许偏差</w:t>
            </w:r>
            <w:r>
              <w:t>(mm)</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检验方法</w:t>
            </w:r>
          </w:p>
        </w:tc>
      </w:tr>
      <w:tr w:rsidR="00642E98" w:rsidTr="00491B21">
        <w:trPr>
          <w:cantSplit/>
          <w:trHeight w:val="81"/>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54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幕墙垂直</w:t>
            </w:r>
            <w:r>
              <w:rPr>
                <w:rFonts w:cs="宋体"/>
                <w:kern w:val="0"/>
              </w:rPr>
              <w:t xml:space="preserve"> </w:t>
            </w:r>
            <w:r>
              <w:rPr>
                <w:rFonts w:cs="宋体" w:hint="eastAsia"/>
                <w:kern w:val="0"/>
              </w:rPr>
              <w:t>度</w:t>
            </w:r>
          </w:p>
          <w:p w:rsidR="00642E98" w:rsidRDefault="00642E98" w:rsidP="00491B21"/>
        </w:tc>
        <w:tc>
          <w:tcPr>
            <w:tcW w:w="342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幕墙高度不大于</w:t>
            </w:r>
            <w:r>
              <w:rPr>
                <w:rFonts w:cs="宋体"/>
                <w:kern w:val="0"/>
              </w:rPr>
              <w:t>3 0 m</w:t>
            </w:r>
          </w:p>
        </w:tc>
        <w:tc>
          <w:tcPr>
            <w:tcW w:w="160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8</w:t>
            </w:r>
          </w:p>
        </w:tc>
        <w:tc>
          <w:tcPr>
            <w:tcW w:w="1997"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用经纬仪检查</w:t>
            </w:r>
          </w:p>
        </w:tc>
      </w:tr>
      <w:tr w:rsidR="00642E98" w:rsidTr="00491B21">
        <w:trPr>
          <w:cantSplit/>
          <w:trHeight w:val="78"/>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42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幕墙高度大于</w:t>
            </w:r>
            <w:r>
              <w:rPr>
                <w:rFonts w:cs="宋体"/>
                <w:kern w:val="0"/>
              </w:rPr>
              <w:t>3 0 m</w:t>
            </w:r>
            <w:r>
              <w:rPr>
                <w:rFonts w:cs="宋体" w:hint="eastAsia"/>
                <w:kern w:val="0"/>
              </w:rPr>
              <w:t>，</w:t>
            </w:r>
            <w:r>
              <w:rPr>
                <w:rFonts w:cs="宋体"/>
                <w:kern w:val="0"/>
              </w:rPr>
              <w:t xml:space="preserve"> </w:t>
            </w:r>
            <w:r>
              <w:rPr>
                <w:rFonts w:cs="宋体" w:hint="eastAsia"/>
                <w:kern w:val="0"/>
              </w:rPr>
              <w:t>不大于</w:t>
            </w:r>
            <w:r>
              <w:rPr>
                <w:rFonts w:cs="宋体"/>
                <w:kern w:val="0"/>
              </w:rPr>
              <w:t>60m</w:t>
            </w:r>
          </w:p>
        </w:tc>
        <w:tc>
          <w:tcPr>
            <w:tcW w:w="160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10</w:t>
            </w:r>
          </w:p>
        </w:tc>
        <w:tc>
          <w:tcPr>
            <w:tcW w:w="1997"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78"/>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42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幕墙高度大于</w:t>
            </w:r>
            <w:r>
              <w:rPr>
                <w:rFonts w:cs="宋体"/>
                <w:kern w:val="0"/>
              </w:rPr>
              <w:t>6 0 m</w:t>
            </w:r>
            <w:r>
              <w:rPr>
                <w:rFonts w:cs="宋体" w:hint="eastAsia"/>
                <w:kern w:val="0"/>
              </w:rPr>
              <w:t>，</w:t>
            </w:r>
            <w:r>
              <w:rPr>
                <w:rFonts w:cs="宋体"/>
                <w:kern w:val="0"/>
              </w:rPr>
              <w:t xml:space="preserve"> </w:t>
            </w:r>
            <w:r>
              <w:rPr>
                <w:rFonts w:cs="宋体" w:hint="eastAsia"/>
                <w:kern w:val="0"/>
              </w:rPr>
              <w:t>不大于</w:t>
            </w:r>
            <w:r>
              <w:rPr>
                <w:rFonts w:cs="宋体"/>
                <w:kern w:val="0"/>
              </w:rPr>
              <w:t>90m</w:t>
            </w:r>
          </w:p>
        </w:tc>
        <w:tc>
          <w:tcPr>
            <w:tcW w:w="160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15</w:t>
            </w:r>
          </w:p>
        </w:tc>
        <w:tc>
          <w:tcPr>
            <w:tcW w:w="1997"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78"/>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42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幕墙高度大于</w:t>
            </w:r>
            <w:r>
              <w:rPr>
                <w:rFonts w:cs="宋体"/>
                <w:kern w:val="0"/>
              </w:rPr>
              <w:t>9 0 m</w:t>
            </w:r>
          </w:p>
        </w:tc>
        <w:tc>
          <w:tcPr>
            <w:tcW w:w="160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20</w:t>
            </w:r>
          </w:p>
        </w:tc>
        <w:tc>
          <w:tcPr>
            <w:tcW w:w="1997"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3960"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竖向板材直线度</w:t>
            </w:r>
          </w:p>
        </w:tc>
        <w:tc>
          <w:tcPr>
            <w:tcW w:w="160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3</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用</w:t>
            </w:r>
            <w:r>
              <w:rPr>
                <w:rFonts w:cs="宋体"/>
                <w:kern w:val="0"/>
              </w:rPr>
              <w:t xml:space="preserve">2 m </w:t>
            </w:r>
            <w:r>
              <w:rPr>
                <w:rFonts w:cs="宋体" w:hint="eastAsia"/>
                <w:kern w:val="0"/>
              </w:rPr>
              <w:t>靠尺、塞尺</w:t>
            </w:r>
            <w:r>
              <w:rPr>
                <w:rFonts w:cs="宋体" w:hint="eastAsia"/>
                <w:kern w:val="0"/>
              </w:rPr>
              <w:lastRenderedPageBreak/>
              <w:t>检查</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lastRenderedPageBreak/>
              <w:t>3</w:t>
            </w:r>
          </w:p>
        </w:tc>
        <w:tc>
          <w:tcPr>
            <w:tcW w:w="3960"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横向板材水平度不大于</w:t>
            </w:r>
            <w:r>
              <w:rPr>
                <w:rFonts w:cs="宋体"/>
                <w:kern w:val="0"/>
              </w:rPr>
              <w:t xml:space="preserve">2 0 0 0 </w:t>
            </w:r>
            <w:r>
              <w:rPr>
                <w:rFonts w:cs="宋体" w:hint="eastAsia"/>
                <w:kern w:val="0"/>
              </w:rPr>
              <w:t>㎜</w:t>
            </w:r>
          </w:p>
        </w:tc>
        <w:tc>
          <w:tcPr>
            <w:tcW w:w="160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2</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用水平仪检查</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3960"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同高度相邻两根横向构件高度差</w:t>
            </w:r>
          </w:p>
        </w:tc>
        <w:tc>
          <w:tcPr>
            <w:tcW w:w="160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1</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钢板尺、塞尺</w:t>
            </w:r>
          </w:p>
        </w:tc>
      </w:tr>
      <w:tr w:rsidR="00642E98" w:rsidTr="00491B21">
        <w:trPr>
          <w:cantSplit/>
          <w:trHeight w:val="158"/>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5</w:t>
            </w:r>
          </w:p>
        </w:tc>
        <w:tc>
          <w:tcPr>
            <w:tcW w:w="1536" w:type="dxa"/>
            <w:gridSpan w:val="2"/>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幕墙横向水平度</w:t>
            </w:r>
          </w:p>
        </w:tc>
        <w:tc>
          <w:tcPr>
            <w:tcW w:w="242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不大于</w:t>
            </w:r>
            <w:r>
              <w:rPr>
                <w:rFonts w:cs="宋体"/>
                <w:kern w:val="0"/>
              </w:rPr>
              <w:t xml:space="preserve">3 m </w:t>
            </w:r>
            <w:r>
              <w:rPr>
                <w:rFonts w:cs="宋体" w:hint="eastAsia"/>
                <w:kern w:val="0"/>
              </w:rPr>
              <w:t>的层高</w:t>
            </w:r>
          </w:p>
        </w:tc>
        <w:tc>
          <w:tcPr>
            <w:tcW w:w="160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3</w:t>
            </w:r>
          </w:p>
        </w:tc>
        <w:tc>
          <w:tcPr>
            <w:tcW w:w="1997"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用水平仪检查</w:t>
            </w:r>
          </w:p>
        </w:tc>
      </w:tr>
      <w:tr w:rsidR="00642E98" w:rsidTr="00491B21">
        <w:trPr>
          <w:cantSplit/>
          <w:trHeight w:val="157"/>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36" w:type="dxa"/>
            <w:gridSpan w:val="2"/>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42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大于</w:t>
            </w:r>
            <w:r>
              <w:rPr>
                <w:rFonts w:cs="宋体"/>
                <w:kern w:val="0"/>
              </w:rPr>
              <w:t xml:space="preserve">3 m </w:t>
            </w:r>
            <w:r>
              <w:rPr>
                <w:rFonts w:cs="宋体" w:hint="eastAsia"/>
                <w:kern w:val="0"/>
              </w:rPr>
              <w:t>的层高</w:t>
            </w:r>
          </w:p>
        </w:tc>
        <w:tc>
          <w:tcPr>
            <w:tcW w:w="160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5</w:t>
            </w:r>
          </w:p>
        </w:tc>
        <w:tc>
          <w:tcPr>
            <w:tcW w:w="1997"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158"/>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p>
        </w:tc>
        <w:tc>
          <w:tcPr>
            <w:tcW w:w="1536" w:type="dxa"/>
            <w:gridSpan w:val="2"/>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分格框对角线差</w:t>
            </w:r>
          </w:p>
          <w:p w:rsidR="00642E98" w:rsidRDefault="00642E98" w:rsidP="00491B21"/>
        </w:tc>
        <w:tc>
          <w:tcPr>
            <w:tcW w:w="242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对角线长度≤</w:t>
            </w:r>
            <w:r>
              <w:rPr>
                <w:rFonts w:cs="宋体"/>
                <w:kern w:val="0"/>
              </w:rPr>
              <w:t xml:space="preserve"> 2m</w:t>
            </w:r>
          </w:p>
        </w:tc>
        <w:tc>
          <w:tcPr>
            <w:tcW w:w="160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3</w:t>
            </w:r>
          </w:p>
        </w:tc>
        <w:tc>
          <w:tcPr>
            <w:tcW w:w="1997"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 xml:space="preserve">3 m </w:t>
            </w:r>
            <w:r>
              <w:rPr>
                <w:rFonts w:cs="宋体" w:hint="eastAsia"/>
                <w:kern w:val="0"/>
              </w:rPr>
              <w:t>钢卷尺</w:t>
            </w:r>
          </w:p>
        </w:tc>
      </w:tr>
      <w:tr w:rsidR="00642E98" w:rsidTr="00491B21">
        <w:trPr>
          <w:cantSplit/>
          <w:trHeight w:val="341"/>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36" w:type="dxa"/>
            <w:gridSpan w:val="2"/>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42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对角线长度＞</w:t>
            </w:r>
            <w:r>
              <w:rPr>
                <w:rFonts w:cs="宋体"/>
                <w:kern w:val="0"/>
              </w:rPr>
              <w:t xml:space="preserve"> 2m</w:t>
            </w:r>
          </w:p>
        </w:tc>
        <w:tc>
          <w:tcPr>
            <w:tcW w:w="160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3.5</w:t>
            </w:r>
          </w:p>
        </w:tc>
        <w:tc>
          <w:tcPr>
            <w:tcW w:w="1997"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bl>
    <w:p w:rsidR="00642E98" w:rsidRDefault="00642E98" w:rsidP="00642E98"/>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7" w:name="_Toc207187753"/>
      <w:r>
        <w:rPr>
          <w:rFonts w:hint="eastAsia"/>
        </w:rPr>
        <w:t>（五）铝合金窗施工工艺</w:t>
      </w:r>
      <w:bookmarkStart w:id="28" w:name="bk118"/>
      <w:bookmarkEnd w:id="27"/>
      <w:bookmarkEnd w:id="28"/>
    </w:p>
    <w:p w:rsidR="00642E98" w:rsidRDefault="00642E98" w:rsidP="00642E98">
      <w:pPr>
        <w:rPr>
          <w:kern w:val="0"/>
        </w:rPr>
      </w:pPr>
      <w:bookmarkStart w:id="29" w:name="bk119"/>
      <w:bookmarkEnd w:id="29"/>
      <w:r>
        <w:rPr>
          <w:rFonts w:hint="eastAsia"/>
        </w:rPr>
        <w:t xml:space="preserve">　一、</w:t>
      </w:r>
      <w:r>
        <w:rPr>
          <w:rFonts w:hint="eastAsia"/>
          <w:kern w:val="0"/>
        </w:rPr>
        <w:t>铝合金窗的工艺流程</w:t>
      </w:r>
    </w:p>
    <w:p w:rsidR="00642E98" w:rsidRDefault="00642E98" w:rsidP="00642E98"/>
    <w:p w:rsidR="00642E98" w:rsidRDefault="00642E98" w:rsidP="00642E98">
      <w:pPr>
        <w:rPr>
          <w:kern w:val="0"/>
        </w:rPr>
      </w:pPr>
      <w:r>
        <w:rPr>
          <w:noProof/>
        </w:rPr>
        <w:pict>
          <v:group id="_x0000_s1404" style="position:absolute;left:0;text-align:left;margin-left:9pt;margin-top:11.1pt;width:405pt;height:23.4pt;z-index:251678720" coordorigin="1800,3312" coordsize="8100,468">
            <v:shape id="_x0000_s1405" type="#_x0000_t202" style="position:absolute;left:1800;top:3312;width:1440;height:468">
              <v:textbox>
                <w:txbxContent>
                  <w:p w:rsidR="00642E98" w:rsidRDefault="00642E98" w:rsidP="00642E98">
                    <w:r>
                      <w:rPr>
                        <w:rFonts w:cs="宋体" w:hint="eastAsia"/>
                      </w:rPr>
                      <w:t>测量放线</w:t>
                    </w:r>
                  </w:p>
                </w:txbxContent>
              </v:textbox>
            </v:shape>
            <v:shape id="_x0000_s1406" type="#_x0000_t202" style="position:absolute;left:3780;top:3312;width:1260;height:468">
              <v:textbox style="mso-next-textbox:#_x0000_s1406">
                <w:txbxContent>
                  <w:p w:rsidR="00642E98" w:rsidRDefault="00642E98" w:rsidP="00642E98">
                    <w:r>
                      <w:rPr>
                        <w:rFonts w:cs="宋体" w:hint="eastAsia"/>
                      </w:rPr>
                      <w:t>窗框安装</w:t>
                    </w:r>
                  </w:p>
                </w:txbxContent>
              </v:textbox>
            </v:shape>
            <v:shape id="_x0000_s1407" type="#_x0000_t202" style="position:absolute;left:5400;top:3312;width:1260;height:468">
              <v:textbox style="mso-next-textbox:#_x0000_s1407">
                <w:txbxContent>
                  <w:p w:rsidR="00642E98" w:rsidRDefault="00642E98" w:rsidP="00642E98">
                    <w:r>
                      <w:rPr>
                        <w:rFonts w:cs="宋体" w:hint="eastAsia"/>
                      </w:rPr>
                      <w:t>窗扇安装</w:t>
                    </w:r>
                  </w:p>
                </w:txbxContent>
              </v:textbox>
            </v:shape>
            <v:shape id="_x0000_s1408" type="#_x0000_t202" style="position:absolute;left:7020;top:3312;width:1260;height:468">
              <v:textbox style="mso-next-textbox:#_x0000_s1408">
                <w:txbxContent>
                  <w:p w:rsidR="00642E98" w:rsidRDefault="00642E98" w:rsidP="00642E98">
                    <w:r>
                      <w:rPr>
                        <w:rFonts w:cs="宋体" w:hint="eastAsia"/>
                      </w:rPr>
                      <w:t>玻璃安装</w:t>
                    </w:r>
                  </w:p>
                </w:txbxContent>
              </v:textbox>
            </v:shape>
            <v:shape id="_x0000_s1409" type="#_x0000_t202" style="position:absolute;left:8640;top:3312;width:1260;height:468">
              <v:textbox style="mso-next-textbox:#_x0000_s1409">
                <w:txbxContent>
                  <w:p w:rsidR="00642E98" w:rsidRDefault="00642E98" w:rsidP="00642E98">
                    <w:r>
                      <w:rPr>
                        <w:rFonts w:cs="宋体" w:hint="eastAsia"/>
                      </w:rPr>
                      <w:t>打胶、清理</w:t>
                    </w:r>
                  </w:p>
                </w:txbxContent>
              </v:textbox>
            </v:shape>
            <v:line id="_x0000_s1410" style="position:absolute" from="3240,3468" to="3780,3468">
              <v:stroke endarrow="block"/>
            </v:line>
            <v:line id="_x0000_s1411" style="position:absolute" from="5040,3468" to="5400,3468">
              <v:stroke endarrow="block"/>
            </v:line>
            <v:line id="_x0000_s1412" style="position:absolute" from="6660,3468" to="7020,3468">
              <v:stroke endarrow="block"/>
            </v:line>
            <v:line id="_x0000_s1413" style="position:absolute" from="8280,3468" to="8640,3468">
              <v:stroke endarrow="block"/>
            </v:line>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rFonts w:ascii="TimesNewRoman" w:hAnsi="TimesNewRoman" w:cs="TimesNewRoman"/>
          <w:kern w:val="0"/>
        </w:rPr>
        <w:t>2</w:t>
      </w:r>
      <w:r>
        <w:rPr>
          <w:rFonts w:cs="宋体" w:hint="eastAsia"/>
          <w:kern w:val="0"/>
        </w:rPr>
        <w:t>、施工准备</w:t>
      </w:r>
    </w:p>
    <w:p w:rsidR="00642E98" w:rsidRDefault="00642E98" w:rsidP="00642E98">
      <w:pPr>
        <w:rPr>
          <w:kern w:val="0"/>
        </w:rPr>
      </w:pPr>
      <w:r>
        <w:rPr>
          <w:rFonts w:cs="宋体" w:hint="eastAsia"/>
          <w:kern w:val="0"/>
        </w:rPr>
        <w:t>安装施工测量应与主体结构的测量配合对合，</w:t>
      </w:r>
      <w:r>
        <w:rPr>
          <w:rFonts w:cs="宋体"/>
          <w:kern w:val="0"/>
        </w:rPr>
        <w:t xml:space="preserve"> </w:t>
      </w:r>
      <w:r>
        <w:rPr>
          <w:rFonts w:cs="宋体" w:hint="eastAsia"/>
          <w:kern w:val="0"/>
        </w:rPr>
        <w:t>其误差应及时调整。依据工程主体给定的基准线、施工图纸对主体结构进行整体结构测量，掌握结构误差，</w:t>
      </w:r>
      <w:r>
        <w:rPr>
          <w:rFonts w:cs="宋体"/>
          <w:kern w:val="0"/>
        </w:rPr>
        <w:t xml:space="preserve"> </w:t>
      </w:r>
      <w:r>
        <w:rPr>
          <w:rFonts w:cs="宋体" w:hint="eastAsia"/>
          <w:kern w:val="0"/>
        </w:rPr>
        <w:t>并与施工图给定的调整量进行调整，</w:t>
      </w:r>
      <w:r>
        <w:rPr>
          <w:rFonts w:cs="宋体"/>
          <w:kern w:val="0"/>
        </w:rPr>
        <w:t xml:space="preserve"> </w:t>
      </w:r>
      <w:r>
        <w:rPr>
          <w:rFonts w:cs="宋体" w:hint="eastAsia"/>
          <w:kern w:val="0"/>
        </w:rPr>
        <w:t>满足施工图的放线要求。</w:t>
      </w:r>
    </w:p>
    <w:p w:rsidR="00642E98" w:rsidRDefault="00642E98" w:rsidP="00642E98">
      <w:pPr>
        <w:rPr>
          <w:kern w:val="0"/>
        </w:rPr>
      </w:pPr>
      <w:r>
        <w:rPr>
          <w:kern w:val="0"/>
        </w:rPr>
        <w:t>3</w:t>
      </w:r>
      <w:r>
        <w:rPr>
          <w:rFonts w:cs="宋体" w:hint="eastAsia"/>
          <w:kern w:val="0"/>
        </w:rPr>
        <w:t>、施工准备</w:t>
      </w:r>
    </w:p>
    <w:p w:rsidR="00642E98" w:rsidRDefault="00642E98" w:rsidP="00642E98">
      <w:pPr>
        <w:rPr>
          <w:kern w:val="0"/>
        </w:rPr>
      </w:pPr>
      <w:r>
        <w:rPr>
          <w:rFonts w:ascii="Wingdings" w:hAnsi="Wingdings" w:cs="Wingdings"/>
          <w:kern w:val="0"/>
        </w:rPr>
        <w:t>􀀹</w:t>
      </w:r>
      <w:r>
        <w:rPr>
          <w:rFonts w:ascii="Wingdings" w:hAnsi="Wingdings" w:cs="Wingdings"/>
          <w:kern w:val="0"/>
        </w:rPr>
        <w:t></w:t>
      </w:r>
      <w:r>
        <w:rPr>
          <w:rFonts w:cs="宋体" w:hint="eastAsia"/>
          <w:kern w:val="0"/>
        </w:rPr>
        <w:t>由土建单位提供基准线（</w:t>
      </w:r>
      <w:r>
        <w:rPr>
          <w:rFonts w:cs="宋体"/>
          <w:kern w:val="0"/>
        </w:rPr>
        <w:t xml:space="preserve"> 50 </w:t>
      </w:r>
      <w:r>
        <w:rPr>
          <w:rFonts w:cs="宋体" w:hint="eastAsia"/>
          <w:kern w:val="0"/>
        </w:rPr>
        <w:t>线）</w:t>
      </w:r>
      <w:r>
        <w:rPr>
          <w:rFonts w:cs="宋体"/>
          <w:kern w:val="0"/>
        </w:rPr>
        <w:t xml:space="preserve"> </w:t>
      </w:r>
      <w:r>
        <w:rPr>
          <w:rFonts w:cs="宋体" w:hint="eastAsia"/>
          <w:kern w:val="0"/>
        </w:rPr>
        <w:t>及轴线控制点。</w:t>
      </w:r>
    </w:p>
    <w:p w:rsidR="00642E98" w:rsidRDefault="00642E98" w:rsidP="00642E98">
      <w:pPr>
        <w:rPr>
          <w:kern w:val="0"/>
        </w:rPr>
      </w:pPr>
      <w:r>
        <w:rPr>
          <w:rFonts w:ascii="Wingdings" w:hAnsi="Wingdings" w:cs="Wingdings"/>
          <w:kern w:val="0"/>
        </w:rPr>
        <w:t>􀀹</w:t>
      </w:r>
      <w:r>
        <w:rPr>
          <w:rFonts w:ascii="Wingdings" w:hAnsi="Wingdings" w:cs="Wingdings"/>
          <w:kern w:val="0"/>
        </w:rPr>
        <w:t></w:t>
      </w:r>
      <w:r>
        <w:rPr>
          <w:rFonts w:cs="宋体" w:hint="eastAsia"/>
          <w:kern w:val="0"/>
        </w:rPr>
        <w:t>将所有预埋件打出，</w:t>
      </w:r>
      <w:r>
        <w:rPr>
          <w:rFonts w:cs="宋体"/>
          <w:kern w:val="0"/>
        </w:rPr>
        <w:t xml:space="preserve"> </w:t>
      </w:r>
      <w:r>
        <w:rPr>
          <w:rFonts w:cs="宋体" w:hint="eastAsia"/>
          <w:kern w:val="0"/>
        </w:rPr>
        <w:t>并复测其位置尺寸。</w:t>
      </w:r>
    </w:p>
    <w:p w:rsidR="00642E98" w:rsidRDefault="00642E98" w:rsidP="00642E98">
      <w:pPr>
        <w:rPr>
          <w:kern w:val="0"/>
        </w:rPr>
      </w:pPr>
      <w:r>
        <w:rPr>
          <w:rFonts w:ascii="Wingdings" w:hAnsi="Wingdings" w:cs="Wingdings"/>
          <w:kern w:val="0"/>
        </w:rPr>
        <w:t>􀀹</w:t>
      </w:r>
      <w:r>
        <w:rPr>
          <w:rFonts w:ascii="Wingdings" w:hAnsi="Wingdings" w:cs="Wingdings"/>
          <w:kern w:val="0"/>
        </w:rPr>
        <w:t></w:t>
      </w:r>
      <w:r>
        <w:rPr>
          <w:rFonts w:cs="宋体" w:hint="eastAsia"/>
          <w:kern w:val="0"/>
        </w:rPr>
        <w:t>根据基准线在底层确定墙的水平宽度和出入尺寸。</w:t>
      </w:r>
    </w:p>
    <w:p w:rsidR="00642E98" w:rsidRDefault="00642E98" w:rsidP="00642E98">
      <w:pPr>
        <w:rPr>
          <w:kern w:val="0"/>
        </w:rPr>
      </w:pPr>
      <w:r>
        <w:rPr>
          <w:rFonts w:ascii="Wingdings" w:hAnsi="Wingdings" w:cs="Wingdings"/>
          <w:kern w:val="0"/>
        </w:rPr>
        <w:t>􀀹</w:t>
      </w:r>
      <w:r>
        <w:rPr>
          <w:rFonts w:ascii="Wingdings" w:hAnsi="Wingdings" w:cs="Wingdings"/>
          <w:kern w:val="0"/>
        </w:rPr>
        <w:t></w:t>
      </w:r>
      <w:r>
        <w:rPr>
          <w:rFonts w:cs="宋体" w:hint="eastAsia"/>
          <w:kern w:val="0"/>
        </w:rPr>
        <w:t>经纬仪向上引数条垂线，</w:t>
      </w:r>
      <w:r>
        <w:rPr>
          <w:rFonts w:cs="宋体"/>
          <w:kern w:val="0"/>
        </w:rPr>
        <w:t xml:space="preserve"> </w:t>
      </w:r>
      <w:r>
        <w:rPr>
          <w:rFonts w:cs="宋体" w:hint="eastAsia"/>
          <w:kern w:val="0"/>
        </w:rPr>
        <w:t>以确定幕墙转角和立面尺寸。</w:t>
      </w:r>
    </w:p>
    <w:p w:rsidR="00642E98" w:rsidRDefault="00642E98" w:rsidP="00642E98">
      <w:pPr>
        <w:rPr>
          <w:kern w:val="0"/>
        </w:rPr>
      </w:pPr>
      <w:r>
        <w:rPr>
          <w:rFonts w:ascii="Wingdings" w:hAnsi="Wingdings" w:cs="Wingdings"/>
          <w:kern w:val="0"/>
        </w:rPr>
        <w:t>􀀹</w:t>
      </w:r>
      <w:r>
        <w:rPr>
          <w:rFonts w:ascii="Wingdings" w:hAnsi="Wingdings" w:cs="Wingdings"/>
          <w:kern w:val="0"/>
        </w:rPr>
        <w:t></w:t>
      </w:r>
      <w:r>
        <w:rPr>
          <w:rFonts w:cs="宋体" w:hint="eastAsia"/>
          <w:kern w:val="0"/>
        </w:rPr>
        <w:t>根据轴线的中线确定一立面的中线。</w:t>
      </w:r>
    </w:p>
    <w:p w:rsidR="00642E98" w:rsidRDefault="00642E98" w:rsidP="00642E98">
      <w:pPr>
        <w:rPr>
          <w:kern w:val="0"/>
        </w:rPr>
      </w:pPr>
      <w:r>
        <w:rPr>
          <w:rFonts w:ascii="Wingdings" w:hAnsi="Wingdings" w:cs="Wingdings"/>
          <w:kern w:val="0"/>
        </w:rPr>
        <w:t>􀀹</w:t>
      </w:r>
      <w:r>
        <w:rPr>
          <w:rFonts w:ascii="Wingdings" w:hAnsi="Wingdings" w:cs="Wingdings"/>
          <w:kern w:val="0"/>
        </w:rPr>
        <w:t></w:t>
      </w:r>
      <w:r>
        <w:rPr>
          <w:rFonts w:cs="宋体" w:hint="eastAsia"/>
          <w:kern w:val="0"/>
        </w:rPr>
        <w:t>测量放线时应控制分配误差，</w:t>
      </w:r>
      <w:r>
        <w:rPr>
          <w:rFonts w:cs="宋体"/>
          <w:kern w:val="0"/>
        </w:rPr>
        <w:t xml:space="preserve"> </w:t>
      </w:r>
      <w:r>
        <w:rPr>
          <w:rFonts w:cs="宋体" w:hint="eastAsia"/>
          <w:kern w:val="0"/>
        </w:rPr>
        <w:t>不使误差积累。</w:t>
      </w:r>
    </w:p>
    <w:p w:rsidR="00642E98" w:rsidRDefault="00642E98" w:rsidP="00642E98">
      <w:pPr>
        <w:rPr>
          <w:kern w:val="0"/>
        </w:rPr>
      </w:pPr>
      <w:r>
        <w:rPr>
          <w:rFonts w:ascii="Wingdings" w:hAnsi="Wingdings" w:cs="Wingdings"/>
          <w:kern w:val="0"/>
        </w:rPr>
        <w:t>􀀹</w:t>
      </w:r>
      <w:r>
        <w:rPr>
          <w:rFonts w:ascii="Wingdings" w:hAnsi="Wingdings" w:cs="Wingdings"/>
          <w:kern w:val="0"/>
        </w:rPr>
        <w:t></w:t>
      </w:r>
      <w:r>
        <w:rPr>
          <w:rFonts w:cs="宋体" w:hint="eastAsia"/>
          <w:kern w:val="0"/>
        </w:rPr>
        <w:t>测量放线应在风力不大于四级情况下进行。放线后应定时校核。</w:t>
      </w:r>
    </w:p>
    <w:p w:rsidR="00642E98" w:rsidRDefault="00642E98" w:rsidP="00642E98">
      <w:pPr>
        <w:rPr>
          <w:kern w:val="0"/>
        </w:rPr>
      </w:pPr>
      <w:r>
        <w:rPr>
          <w:kern w:val="0"/>
        </w:rPr>
        <w:t>4</w:t>
      </w:r>
      <w:r>
        <w:rPr>
          <w:rFonts w:cs="宋体" w:hint="eastAsia"/>
          <w:kern w:val="0"/>
        </w:rPr>
        <w:t>、埋件处理</w:t>
      </w:r>
    </w:p>
    <w:p w:rsidR="00642E98" w:rsidRDefault="00642E98" w:rsidP="00642E98">
      <w:pPr>
        <w:rPr>
          <w:kern w:val="0"/>
        </w:rPr>
      </w:pPr>
      <w:r>
        <w:rPr>
          <w:rFonts w:cs="宋体" w:hint="eastAsia"/>
          <w:kern w:val="0"/>
        </w:rPr>
        <w:t>铝合金窗安装采用干法施工时，</w:t>
      </w:r>
      <w:r>
        <w:rPr>
          <w:rFonts w:cs="宋体"/>
          <w:kern w:val="0"/>
        </w:rPr>
        <w:t xml:space="preserve"> </w:t>
      </w:r>
      <w:r>
        <w:rPr>
          <w:rFonts w:cs="宋体" w:hint="eastAsia"/>
          <w:kern w:val="0"/>
        </w:rPr>
        <w:t>先安装钢假框，</w:t>
      </w:r>
      <w:r>
        <w:rPr>
          <w:rFonts w:cs="宋体"/>
          <w:kern w:val="0"/>
        </w:rPr>
        <w:t xml:space="preserve"> </w:t>
      </w:r>
      <w:r>
        <w:rPr>
          <w:rFonts w:cs="宋体" w:hint="eastAsia"/>
          <w:kern w:val="0"/>
        </w:rPr>
        <w:t>然后与土建洞口用水泥找平，</w:t>
      </w:r>
      <w:r>
        <w:rPr>
          <w:rFonts w:cs="宋体"/>
          <w:kern w:val="0"/>
        </w:rPr>
        <w:t xml:space="preserve"> </w:t>
      </w:r>
      <w:r>
        <w:rPr>
          <w:rFonts w:cs="宋体" w:hint="eastAsia"/>
          <w:kern w:val="0"/>
        </w:rPr>
        <w:t>再进行窗框与钢假框的安装。</w:t>
      </w:r>
    </w:p>
    <w:p w:rsidR="00642E98" w:rsidRDefault="00642E98" w:rsidP="00642E98">
      <w:pPr>
        <w:rPr>
          <w:kern w:val="0"/>
        </w:rPr>
      </w:pPr>
      <w:r>
        <w:rPr>
          <w:kern w:val="0"/>
        </w:rPr>
        <w:t>5</w:t>
      </w:r>
      <w:r>
        <w:rPr>
          <w:rFonts w:cs="宋体" w:hint="eastAsia"/>
          <w:kern w:val="0"/>
        </w:rPr>
        <w:t>、窗框的固定</w:t>
      </w:r>
    </w:p>
    <w:p w:rsidR="00642E98" w:rsidRDefault="00642E98" w:rsidP="00642E98">
      <w:pPr>
        <w:rPr>
          <w:kern w:val="0"/>
        </w:rPr>
      </w:pPr>
      <w:r>
        <w:rPr>
          <w:rFonts w:cs="宋体"/>
          <w:kern w:val="0"/>
        </w:rPr>
        <w:t>5 . 1</w:t>
      </w:r>
      <w:r>
        <w:rPr>
          <w:rFonts w:cs="宋体" w:hint="eastAsia"/>
          <w:kern w:val="0"/>
        </w:rPr>
        <w:t>、将窗锚固件装在框上，</w:t>
      </w:r>
      <w:r>
        <w:rPr>
          <w:rFonts w:cs="宋体"/>
          <w:kern w:val="0"/>
        </w:rPr>
        <w:t xml:space="preserve"> </w:t>
      </w:r>
      <w:r>
        <w:rPr>
          <w:rFonts w:cs="宋体" w:hint="eastAsia"/>
          <w:kern w:val="0"/>
        </w:rPr>
        <w:t>检查窗高度位置是否符合设计标高，</w:t>
      </w:r>
      <w:r>
        <w:rPr>
          <w:rFonts w:cs="宋体"/>
          <w:kern w:val="0"/>
        </w:rPr>
        <w:t xml:space="preserve"> </w:t>
      </w:r>
      <w:r>
        <w:rPr>
          <w:rFonts w:cs="宋体" w:hint="eastAsia"/>
          <w:kern w:val="0"/>
        </w:rPr>
        <w:t>检查水平度、垂直度，</w:t>
      </w:r>
      <w:r>
        <w:rPr>
          <w:rFonts w:cs="宋体"/>
          <w:kern w:val="0"/>
        </w:rPr>
        <w:t xml:space="preserve"> </w:t>
      </w:r>
      <w:r>
        <w:rPr>
          <w:rFonts w:cs="宋体" w:hint="eastAsia"/>
          <w:kern w:val="0"/>
        </w:rPr>
        <w:t>如有误，</w:t>
      </w:r>
      <w:r>
        <w:rPr>
          <w:rFonts w:cs="宋体"/>
          <w:kern w:val="0"/>
        </w:rPr>
        <w:t xml:space="preserve"> </w:t>
      </w:r>
      <w:r>
        <w:rPr>
          <w:rFonts w:cs="宋体" w:hint="eastAsia"/>
          <w:kern w:val="0"/>
        </w:rPr>
        <w:t>须重新调整；</w:t>
      </w:r>
    </w:p>
    <w:p w:rsidR="00642E98" w:rsidRDefault="00642E98" w:rsidP="00642E98">
      <w:pPr>
        <w:rPr>
          <w:kern w:val="0"/>
        </w:rPr>
      </w:pPr>
      <w:r>
        <w:rPr>
          <w:rFonts w:cs="宋体"/>
          <w:kern w:val="0"/>
        </w:rPr>
        <w:t>5 . 2</w:t>
      </w:r>
      <w:r>
        <w:rPr>
          <w:rFonts w:cs="宋体" w:hint="eastAsia"/>
          <w:kern w:val="0"/>
        </w:rPr>
        <w:t>、检查无误后将锚固件用胀管螺丝固定在墙体上；</w:t>
      </w:r>
    </w:p>
    <w:p w:rsidR="00642E98" w:rsidRDefault="00642E98" w:rsidP="00642E98">
      <w:pPr>
        <w:rPr>
          <w:kern w:val="0"/>
        </w:rPr>
      </w:pPr>
      <w:r>
        <w:rPr>
          <w:rFonts w:cs="宋体"/>
          <w:kern w:val="0"/>
        </w:rPr>
        <w:t>5 . 3</w:t>
      </w:r>
      <w:r>
        <w:rPr>
          <w:rFonts w:cs="宋体" w:hint="eastAsia"/>
          <w:kern w:val="0"/>
        </w:rPr>
        <w:t>、通知土建单位将窗缝隙填入保温材料</w:t>
      </w:r>
    </w:p>
    <w:p w:rsidR="00642E98" w:rsidRDefault="00642E98" w:rsidP="00642E98">
      <w:pPr>
        <w:rPr>
          <w:kern w:val="0"/>
        </w:rPr>
      </w:pPr>
      <w:r>
        <w:rPr>
          <w:kern w:val="0"/>
        </w:rPr>
        <w:t>6</w:t>
      </w:r>
      <w:r>
        <w:rPr>
          <w:rFonts w:cs="宋体" w:hint="eastAsia"/>
          <w:kern w:val="0"/>
        </w:rPr>
        <w:t>、安装玻璃</w:t>
      </w:r>
    </w:p>
    <w:p w:rsidR="00642E98" w:rsidRDefault="00642E98" w:rsidP="00642E98">
      <w:pPr>
        <w:rPr>
          <w:kern w:val="0"/>
        </w:rPr>
      </w:pPr>
      <w:r>
        <w:rPr>
          <w:rFonts w:cs="宋体"/>
          <w:kern w:val="0"/>
        </w:rPr>
        <w:t>6 . 1</w:t>
      </w:r>
      <w:r>
        <w:rPr>
          <w:rFonts w:cs="宋体" w:hint="eastAsia"/>
          <w:kern w:val="0"/>
        </w:rPr>
        <w:t>、首先检查横竖框接角处是否涂好防水胶，</w:t>
      </w:r>
      <w:r>
        <w:rPr>
          <w:rFonts w:cs="宋体"/>
          <w:kern w:val="0"/>
        </w:rPr>
        <w:t xml:space="preserve"> </w:t>
      </w:r>
      <w:r>
        <w:rPr>
          <w:rFonts w:cs="宋体" w:hint="eastAsia"/>
          <w:kern w:val="0"/>
        </w:rPr>
        <w:t>若未涂好须补涂。</w:t>
      </w:r>
    </w:p>
    <w:p w:rsidR="00642E98" w:rsidRDefault="00642E98" w:rsidP="00642E98">
      <w:pPr>
        <w:rPr>
          <w:kern w:val="0"/>
        </w:rPr>
      </w:pPr>
      <w:r>
        <w:rPr>
          <w:rFonts w:cs="宋体"/>
          <w:kern w:val="0"/>
        </w:rPr>
        <w:t>6 . 2</w:t>
      </w:r>
      <w:r>
        <w:rPr>
          <w:rFonts w:cs="宋体" w:hint="eastAsia"/>
          <w:kern w:val="0"/>
        </w:rPr>
        <w:t>、根据玻璃口尺寸剪好四段外胶条，</w:t>
      </w:r>
      <w:r>
        <w:rPr>
          <w:rFonts w:cs="宋体"/>
          <w:kern w:val="0"/>
        </w:rPr>
        <w:t xml:space="preserve"> </w:t>
      </w:r>
      <w:r>
        <w:rPr>
          <w:rFonts w:cs="宋体" w:hint="eastAsia"/>
          <w:kern w:val="0"/>
        </w:rPr>
        <w:t>一般剪成</w:t>
      </w:r>
      <w:r>
        <w:rPr>
          <w:rFonts w:cs="宋体"/>
          <w:kern w:val="0"/>
        </w:rPr>
        <w:t>4 5</w:t>
      </w:r>
      <w:r>
        <w:rPr>
          <w:rFonts w:cs="宋体" w:hint="eastAsia"/>
          <w:kern w:val="0"/>
        </w:rPr>
        <w:t>°，</w:t>
      </w:r>
      <w:r>
        <w:rPr>
          <w:rFonts w:cs="宋体"/>
          <w:kern w:val="0"/>
        </w:rPr>
        <w:t xml:space="preserve"> </w:t>
      </w:r>
      <w:r>
        <w:rPr>
          <w:rFonts w:cs="宋体" w:hint="eastAsia"/>
          <w:kern w:val="0"/>
        </w:rPr>
        <w:t>装在铝型材专用槽内或插到铝型材壁上。</w:t>
      </w:r>
    </w:p>
    <w:p w:rsidR="00642E98" w:rsidRDefault="00642E98" w:rsidP="00642E98">
      <w:pPr>
        <w:rPr>
          <w:kern w:val="0"/>
        </w:rPr>
      </w:pPr>
      <w:r>
        <w:rPr>
          <w:rFonts w:cs="宋体"/>
          <w:kern w:val="0"/>
        </w:rPr>
        <w:lastRenderedPageBreak/>
        <w:t>6 . 3</w:t>
      </w:r>
      <w:r>
        <w:rPr>
          <w:rFonts w:cs="宋体" w:hint="eastAsia"/>
          <w:kern w:val="0"/>
        </w:rPr>
        <w:t>、将胶条四个交点热合（</w:t>
      </w:r>
      <w:r>
        <w:rPr>
          <w:rFonts w:cs="宋体"/>
          <w:kern w:val="0"/>
        </w:rPr>
        <w:t xml:space="preserve"> </w:t>
      </w:r>
      <w:r>
        <w:rPr>
          <w:rFonts w:cs="宋体" w:hint="eastAsia"/>
          <w:kern w:val="0"/>
        </w:rPr>
        <w:t>或用有效的粘接剂粘合）。</w:t>
      </w:r>
    </w:p>
    <w:p w:rsidR="00642E98" w:rsidRDefault="00642E98" w:rsidP="00642E98">
      <w:pPr>
        <w:rPr>
          <w:kern w:val="0"/>
        </w:rPr>
      </w:pPr>
      <w:r>
        <w:rPr>
          <w:rFonts w:cs="宋体"/>
          <w:kern w:val="0"/>
        </w:rPr>
        <w:t>6 . 4</w:t>
      </w:r>
      <w:r>
        <w:rPr>
          <w:rFonts w:cs="宋体" w:hint="eastAsia"/>
          <w:kern w:val="0"/>
        </w:rPr>
        <w:t>、在窗框下部加垫块，</w:t>
      </w:r>
      <w:r>
        <w:rPr>
          <w:rFonts w:cs="宋体"/>
          <w:kern w:val="0"/>
        </w:rPr>
        <w:t xml:space="preserve"> </w:t>
      </w:r>
      <w:r>
        <w:rPr>
          <w:rFonts w:cs="宋体" w:hint="eastAsia"/>
          <w:kern w:val="0"/>
        </w:rPr>
        <w:t>间距</w:t>
      </w:r>
      <w:r>
        <w:rPr>
          <w:rFonts w:cs="宋体"/>
          <w:kern w:val="0"/>
        </w:rPr>
        <w:t>400</w:t>
      </w:r>
      <w:r>
        <w:rPr>
          <w:rFonts w:cs="宋体" w:hint="eastAsia"/>
          <w:kern w:val="0"/>
        </w:rPr>
        <w:t>－</w:t>
      </w:r>
      <w:r>
        <w:rPr>
          <w:rFonts w:cs="宋体"/>
          <w:kern w:val="0"/>
        </w:rPr>
        <w:t xml:space="preserve"> 8 0 0 m m </w:t>
      </w:r>
      <w:r>
        <w:rPr>
          <w:rFonts w:cs="宋体" w:hint="eastAsia"/>
          <w:kern w:val="0"/>
        </w:rPr>
        <w:t>。</w:t>
      </w:r>
    </w:p>
    <w:p w:rsidR="00642E98" w:rsidRDefault="00642E98" w:rsidP="00642E98">
      <w:pPr>
        <w:rPr>
          <w:kern w:val="0"/>
        </w:rPr>
      </w:pPr>
      <w:r>
        <w:rPr>
          <w:rFonts w:cs="宋体"/>
          <w:kern w:val="0"/>
        </w:rPr>
        <w:t>6 . 5</w:t>
      </w:r>
      <w:r>
        <w:rPr>
          <w:rFonts w:cs="宋体" w:hint="eastAsia"/>
          <w:kern w:val="0"/>
        </w:rPr>
        <w:t>、把玻璃端入窗框内放稳。</w:t>
      </w:r>
    </w:p>
    <w:p w:rsidR="00642E98" w:rsidRDefault="00642E98" w:rsidP="00642E98">
      <w:pPr>
        <w:rPr>
          <w:kern w:val="0"/>
        </w:rPr>
      </w:pPr>
      <w:r>
        <w:rPr>
          <w:rFonts w:cs="宋体"/>
          <w:kern w:val="0"/>
        </w:rPr>
        <w:t>6 . 6</w:t>
      </w:r>
      <w:r>
        <w:rPr>
          <w:rFonts w:cs="宋体" w:hint="eastAsia"/>
          <w:kern w:val="0"/>
        </w:rPr>
        <w:t>、装上玻璃压条。</w:t>
      </w:r>
    </w:p>
    <w:p w:rsidR="00642E98" w:rsidRDefault="00642E98" w:rsidP="00642E98">
      <w:pPr>
        <w:rPr>
          <w:kern w:val="0"/>
        </w:rPr>
      </w:pPr>
      <w:r>
        <w:rPr>
          <w:rFonts w:cs="宋体"/>
          <w:kern w:val="0"/>
        </w:rPr>
        <w:t>6 . 7</w:t>
      </w:r>
      <w:r>
        <w:rPr>
          <w:rFonts w:cs="宋体" w:hint="eastAsia"/>
          <w:kern w:val="0"/>
        </w:rPr>
        <w:t>、装入内胶条。</w:t>
      </w:r>
    </w:p>
    <w:p w:rsidR="00642E98" w:rsidRDefault="00642E98" w:rsidP="00642E98">
      <w:pPr>
        <w:rPr>
          <w:kern w:val="0"/>
        </w:rPr>
      </w:pPr>
      <w:r>
        <w:rPr>
          <w:rFonts w:cs="宋体"/>
          <w:kern w:val="0"/>
        </w:rPr>
        <w:t>6 . 7 . 1</w:t>
      </w:r>
      <w:r>
        <w:rPr>
          <w:rFonts w:cs="宋体" w:hint="eastAsia"/>
          <w:kern w:val="0"/>
        </w:rPr>
        <w:t>、将窗的下轴头插入铰链座内，</w:t>
      </w:r>
      <w:r>
        <w:rPr>
          <w:rFonts w:cs="宋体"/>
          <w:kern w:val="0"/>
        </w:rPr>
        <w:t xml:space="preserve"> </w:t>
      </w:r>
      <w:r>
        <w:rPr>
          <w:rFonts w:cs="宋体" w:hint="eastAsia"/>
          <w:kern w:val="0"/>
        </w:rPr>
        <w:t>并对好上铰链座。</w:t>
      </w:r>
    </w:p>
    <w:p w:rsidR="00642E98" w:rsidRDefault="00642E98" w:rsidP="00642E98">
      <w:pPr>
        <w:rPr>
          <w:kern w:val="0"/>
        </w:rPr>
      </w:pPr>
      <w:r>
        <w:rPr>
          <w:rFonts w:cs="宋体"/>
          <w:kern w:val="0"/>
        </w:rPr>
        <w:t>6 . 7 . 2</w:t>
      </w:r>
      <w:r>
        <w:rPr>
          <w:rFonts w:cs="宋体" w:hint="eastAsia"/>
          <w:kern w:val="0"/>
        </w:rPr>
        <w:t>、将销轴打入，</w:t>
      </w:r>
      <w:r>
        <w:rPr>
          <w:rFonts w:cs="宋体"/>
          <w:kern w:val="0"/>
        </w:rPr>
        <w:t xml:space="preserve"> </w:t>
      </w:r>
      <w:r>
        <w:rPr>
          <w:rFonts w:cs="宋体" w:hint="eastAsia"/>
          <w:kern w:val="0"/>
        </w:rPr>
        <w:t>上铰链轴孔内。</w:t>
      </w:r>
    </w:p>
    <w:p w:rsidR="00642E98" w:rsidRDefault="00642E98" w:rsidP="00642E98">
      <w:pPr>
        <w:rPr>
          <w:kern w:val="0"/>
        </w:rPr>
      </w:pPr>
      <w:r>
        <w:rPr>
          <w:rFonts w:cs="宋体"/>
          <w:kern w:val="0"/>
        </w:rPr>
        <w:t xml:space="preserve">6 . 7 . 3 </w:t>
      </w:r>
      <w:r>
        <w:rPr>
          <w:rFonts w:cs="宋体" w:hint="eastAsia"/>
          <w:kern w:val="0"/>
        </w:rPr>
        <w:t>、安装把手，上好锁点。调整关紧力，用内六方扳手旋转锁点的偏心机构，</w:t>
      </w:r>
      <w:r>
        <w:rPr>
          <w:rFonts w:cs="宋体"/>
          <w:kern w:val="0"/>
        </w:rPr>
        <w:t xml:space="preserve"> </w:t>
      </w:r>
      <w:r>
        <w:rPr>
          <w:rFonts w:cs="宋体" w:hint="eastAsia"/>
          <w:kern w:val="0"/>
        </w:rPr>
        <w:t>达到最佳效果。</w:t>
      </w:r>
    </w:p>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0" w:name="_Toc207187754"/>
      <w:r>
        <w:rPr>
          <w:rFonts w:hint="eastAsia"/>
        </w:rPr>
        <w:t>（六）全玻幕墙施工工艺</w:t>
      </w:r>
      <w:bookmarkStart w:id="31" w:name="bk120"/>
      <w:bookmarkEnd w:id="30"/>
      <w:bookmarkEnd w:id="31"/>
    </w:p>
    <w:p w:rsidR="00642E98" w:rsidRDefault="00642E98" w:rsidP="00642E98">
      <w:pPr>
        <w:rPr>
          <w:kern w:val="0"/>
        </w:rPr>
      </w:pPr>
      <w:bookmarkStart w:id="32" w:name="bk121"/>
      <w:bookmarkEnd w:id="32"/>
      <w:r>
        <w:rPr>
          <w:kern w:val="0"/>
        </w:rPr>
        <w:t xml:space="preserve">1 </w:t>
      </w:r>
      <w:r>
        <w:rPr>
          <w:rFonts w:hint="eastAsia"/>
          <w:kern w:val="0"/>
        </w:rPr>
        <w:t>全玻幕墙的安装机具</w:t>
      </w:r>
    </w:p>
    <w:p w:rsidR="00642E98" w:rsidRDefault="00642E98" w:rsidP="00642E98">
      <w:pPr>
        <w:rPr>
          <w:kern w:val="0"/>
        </w:rPr>
      </w:pPr>
      <w:r>
        <w:rPr>
          <w:rFonts w:cs="宋体" w:hint="eastAsia"/>
          <w:kern w:val="0"/>
        </w:rPr>
        <w:t>全玻幕墙的板件尺寸和厚度都很大，面玻璃可达</w:t>
      </w:r>
      <w:r>
        <w:rPr>
          <w:rFonts w:cs="宋体"/>
          <w:kern w:val="0"/>
        </w:rPr>
        <w:t>2 m x1 0 m</w:t>
      </w:r>
      <w:r>
        <w:rPr>
          <w:rFonts w:cs="宋体" w:hint="eastAsia"/>
          <w:kern w:val="0"/>
        </w:rPr>
        <w:t>，厚度可达</w:t>
      </w:r>
      <w:r>
        <w:rPr>
          <w:rFonts w:cs="宋体"/>
          <w:kern w:val="0"/>
        </w:rPr>
        <w:t>22m,25mm</w:t>
      </w:r>
      <w:r>
        <w:rPr>
          <w:rFonts w:cs="宋体" w:hint="eastAsia"/>
          <w:kern w:val="0"/>
        </w:rPr>
        <w:t>。单块板的重量可达</w:t>
      </w:r>
      <w:r>
        <w:rPr>
          <w:rFonts w:cs="宋体"/>
          <w:kern w:val="0"/>
        </w:rPr>
        <w:t xml:space="preserve">1 0 K N </w:t>
      </w:r>
      <w:r>
        <w:rPr>
          <w:rFonts w:cs="宋体" w:hint="eastAsia"/>
          <w:kern w:val="0"/>
        </w:rPr>
        <w:t>以上。因此安装中首先遇到的问题是大块玻璃的运输和吊装的问题。板件通常由大型玻璃运输车运送。由汽车吊进行吊装。为吊装这种大尺寸、大重量的玻璃，</w:t>
      </w:r>
      <w:r>
        <w:rPr>
          <w:rFonts w:cs="宋体"/>
          <w:kern w:val="0"/>
        </w:rPr>
        <w:t xml:space="preserve"> </w:t>
      </w:r>
      <w:r>
        <w:rPr>
          <w:rFonts w:cs="宋体" w:hint="eastAsia"/>
          <w:kern w:val="0"/>
        </w:rPr>
        <w:t>必须采用大起重量的组合式电动吸盘机。为适应大尺寸玻璃需要，</w:t>
      </w:r>
      <w:r>
        <w:rPr>
          <w:rFonts w:cs="宋体"/>
          <w:kern w:val="0"/>
        </w:rPr>
        <w:t xml:space="preserve"> </w:t>
      </w:r>
      <w:r>
        <w:rPr>
          <w:rFonts w:cs="宋体" w:hint="eastAsia"/>
          <w:kern w:val="0"/>
        </w:rPr>
        <w:t>各电动真空吸盘机分散布置在型钢支架上。当用集中布置的吸盘机起吊大尺寸玻璃时，可以在配置辅助吸盘机。</w:t>
      </w:r>
    </w:p>
    <w:p w:rsidR="00642E98" w:rsidRDefault="00642E98" w:rsidP="00642E98">
      <w:pPr>
        <w:rPr>
          <w:kern w:val="0"/>
        </w:rPr>
      </w:pPr>
      <w:r>
        <w:rPr>
          <w:rFonts w:cs="宋体"/>
          <w:kern w:val="0"/>
        </w:rPr>
        <w:t>1</w:t>
      </w:r>
      <w:r>
        <w:rPr>
          <w:rFonts w:cs="宋体" w:hint="eastAsia"/>
          <w:kern w:val="0"/>
        </w:rPr>
        <w:t>、</w:t>
      </w:r>
      <w:r>
        <w:rPr>
          <w:rFonts w:cs="宋体"/>
          <w:kern w:val="0"/>
        </w:rPr>
        <w:t xml:space="preserve"> </w:t>
      </w:r>
      <w:r>
        <w:rPr>
          <w:rFonts w:cs="宋体" w:hint="eastAsia"/>
          <w:kern w:val="0"/>
        </w:rPr>
        <w:t>重钢支架</w:t>
      </w:r>
    </w:p>
    <w:p w:rsidR="00642E98" w:rsidRDefault="00642E98" w:rsidP="00642E98">
      <w:pPr>
        <w:rPr>
          <w:kern w:val="0"/>
        </w:rPr>
      </w:pPr>
      <w:r>
        <w:rPr>
          <w:rFonts w:cs="宋体"/>
          <w:kern w:val="0"/>
        </w:rPr>
        <w:t>2</w:t>
      </w:r>
      <w:r>
        <w:rPr>
          <w:rFonts w:cs="宋体" w:hint="eastAsia"/>
          <w:kern w:val="0"/>
        </w:rPr>
        <w:t>．</w:t>
      </w:r>
      <w:r>
        <w:rPr>
          <w:rFonts w:cs="宋体"/>
          <w:kern w:val="0"/>
        </w:rPr>
        <w:t xml:space="preserve"> 1</w:t>
      </w:r>
      <w:r>
        <w:rPr>
          <w:rFonts w:cs="宋体" w:hint="eastAsia"/>
          <w:kern w:val="0"/>
        </w:rPr>
        <w:t>、度超过</w:t>
      </w:r>
      <w:r>
        <w:rPr>
          <w:rFonts w:cs="宋体"/>
          <w:kern w:val="0"/>
        </w:rPr>
        <w:t xml:space="preserve">5 m </w:t>
      </w:r>
      <w:r>
        <w:rPr>
          <w:rFonts w:cs="宋体" w:hint="eastAsia"/>
          <w:kern w:val="0"/>
        </w:rPr>
        <w:t>的全玻幕墙要用吊架悬挂在上方的钢支架上。钢支架可以为型钢架，</w:t>
      </w:r>
      <w:r>
        <w:rPr>
          <w:rFonts w:cs="宋体"/>
          <w:kern w:val="0"/>
        </w:rPr>
        <w:t xml:space="preserve"> </w:t>
      </w:r>
      <w:r>
        <w:rPr>
          <w:rFonts w:cs="宋体" w:hint="eastAsia"/>
          <w:kern w:val="0"/>
        </w:rPr>
        <w:t>当跨度较大时则多用钢桁架。</w:t>
      </w:r>
    </w:p>
    <w:p w:rsidR="00642E98" w:rsidRDefault="00642E98" w:rsidP="00642E98">
      <w:pPr>
        <w:rPr>
          <w:kern w:val="0"/>
        </w:rPr>
      </w:pPr>
      <w:r>
        <w:rPr>
          <w:rFonts w:cs="宋体"/>
          <w:kern w:val="0"/>
        </w:rPr>
        <w:t>2</w:t>
      </w:r>
      <w:r>
        <w:rPr>
          <w:rFonts w:cs="宋体" w:hint="eastAsia"/>
          <w:kern w:val="0"/>
        </w:rPr>
        <w:t>．</w:t>
      </w:r>
      <w:r>
        <w:rPr>
          <w:rFonts w:cs="宋体"/>
          <w:kern w:val="0"/>
        </w:rPr>
        <w:t xml:space="preserve"> 2</w:t>
      </w:r>
      <w:r>
        <w:rPr>
          <w:rFonts w:cs="宋体" w:hint="eastAsia"/>
          <w:kern w:val="0"/>
        </w:rPr>
        <w:t>、构件应镀锌或涂刷防锈漆，桁架式钢架要布置足够斜杆来保证其几何不变型。</w:t>
      </w:r>
    </w:p>
    <w:p w:rsidR="00642E98" w:rsidRDefault="00642E98" w:rsidP="00642E98">
      <w:pPr>
        <w:rPr>
          <w:kern w:val="0"/>
        </w:rPr>
      </w:pPr>
      <w:r>
        <w:rPr>
          <w:rFonts w:cs="宋体"/>
          <w:kern w:val="0"/>
        </w:rPr>
        <w:t>2</w:t>
      </w:r>
      <w:r>
        <w:rPr>
          <w:rFonts w:cs="宋体" w:hint="eastAsia"/>
          <w:kern w:val="0"/>
        </w:rPr>
        <w:t>．</w:t>
      </w:r>
      <w:r>
        <w:rPr>
          <w:rFonts w:cs="宋体"/>
          <w:kern w:val="0"/>
        </w:rPr>
        <w:t xml:space="preserve"> 3</w:t>
      </w:r>
      <w:r>
        <w:rPr>
          <w:rFonts w:cs="宋体" w:hint="eastAsia"/>
          <w:kern w:val="0"/>
        </w:rPr>
        <w:t>、挂钢结构在玻璃自重作用下应有足够的刚度，其竖向位移不应大于其跨度的</w:t>
      </w:r>
      <w:r>
        <w:rPr>
          <w:rFonts w:cs="宋体"/>
          <w:kern w:val="0"/>
        </w:rPr>
        <w:t>L/ 3 00</w:t>
      </w:r>
      <w:r>
        <w:rPr>
          <w:rFonts w:cs="宋体" w:hint="eastAsia"/>
          <w:kern w:val="0"/>
        </w:rPr>
        <w:t>。悬挂结构刚度不足是造成面玻璃开裂的原因之一。</w:t>
      </w:r>
    </w:p>
    <w:p w:rsidR="00642E98" w:rsidRDefault="00642E98" w:rsidP="00642E98">
      <w:pPr>
        <w:rPr>
          <w:kern w:val="0"/>
        </w:rPr>
      </w:pPr>
      <w:r>
        <w:rPr>
          <w:rFonts w:cs="宋体"/>
          <w:kern w:val="0"/>
        </w:rPr>
        <w:t>2</w:t>
      </w:r>
      <w:r>
        <w:rPr>
          <w:rFonts w:cs="宋体" w:hint="eastAsia"/>
          <w:kern w:val="0"/>
        </w:rPr>
        <w:t>．</w:t>
      </w:r>
      <w:r>
        <w:rPr>
          <w:rFonts w:cs="宋体"/>
          <w:kern w:val="0"/>
        </w:rPr>
        <w:t xml:space="preserve"> 4</w:t>
      </w:r>
      <w:r>
        <w:rPr>
          <w:rFonts w:cs="宋体" w:hint="eastAsia"/>
          <w:kern w:val="0"/>
        </w:rPr>
        <w:t>、挂钢结构专为悬挂全玻璃幕墙而设，不宜兼作他用，以免受力复杂，</w:t>
      </w:r>
      <w:r>
        <w:rPr>
          <w:rFonts w:cs="宋体"/>
          <w:kern w:val="0"/>
        </w:rPr>
        <w:t xml:space="preserve"> </w:t>
      </w:r>
      <w:r>
        <w:rPr>
          <w:rFonts w:cs="宋体" w:hint="eastAsia"/>
          <w:kern w:val="0"/>
        </w:rPr>
        <w:t>变形加大，</w:t>
      </w:r>
      <w:r>
        <w:rPr>
          <w:rFonts w:cs="宋体"/>
          <w:kern w:val="0"/>
        </w:rPr>
        <w:t xml:space="preserve"> </w:t>
      </w:r>
      <w:r>
        <w:rPr>
          <w:rFonts w:cs="宋体" w:hint="eastAsia"/>
          <w:kern w:val="0"/>
        </w:rPr>
        <w:t>使玻璃开裂。</w:t>
      </w:r>
    </w:p>
    <w:p w:rsidR="00642E98" w:rsidRDefault="00642E98" w:rsidP="00642E98">
      <w:pPr>
        <w:rPr>
          <w:kern w:val="0"/>
        </w:rPr>
      </w:pPr>
      <w:r>
        <w:rPr>
          <w:rFonts w:cs="宋体"/>
          <w:kern w:val="0"/>
        </w:rPr>
        <w:t>2</w:t>
      </w:r>
      <w:r>
        <w:rPr>
          <w:rFonts w:cs="宋体" w:hint="eastAsia"/>
          <w:kern w:val="0"/>
        </w:rPr>
        <w:t>、</w:t>
      </w:r>
      <w:r>
        <w:rPr>
          <w:rFonts w:cs="宋体"/>
          <w:kern w:val="0"/>
        </w:rPr>
        <w:t xml:space="preserve"> </w:t>
      </w:r>
      <w:r>
        <w:rPr>
          <w:rFonts w:cs="宋体" w:hint="eastAsia"/>
          <w:kern w:val="0"/>
        </w:rPr>
        <w:t>天槽和地槽</w:t>
      </w:r>
    </w:p>
    <w:p w:rsidR="00642E98" w:rsidRDefault="00642E98" w:rsidP="00642E98">
      <w:pPr>
        <w:rPr>
          <w:kern w:val="0"/>
        </w:rPr>
      </w:pPr>
      <w:r>
        <w:rPr>
          <w:rFonts w:cs="宋体" w:hint="eastAsia"/>
          <w:kern w:val="0"/>
        </w:rPr>
        <w:t>全玻幕墙面玻璃和肋玻璃上、下端边缘分别放在天槽和地槽内。槽由型钢制作。槽宽应比玻璃厚度大</w:t>
      </w:r>
      <w:r>
        <w:rPr>
          <w:rFonts w:cs="宋体"/>
          <w:kern w:val="0"/>
        </w:rPr>
        <w:t>3 0 m m ,</w:t>
      </w:r>
      <w:r>
        <w:rPr>
          <w:rFonts w:cs="宋体" w:hint="eastAsia"/>
          <w:kern w:val="0"/>
        </w:rPr>
        <w:t>槽深在放置</w:t>
      </w:r>
      <w:r>
        <w:rPr>
          <w:rFonts w:cs="宋体"/>
          <w:kern w:val="0"/>
        </w:rPr>
        <w:t xml:space="preserve">2 0 ~ 3 0 m m </w:t>
      </w:r>
      <w:r>
        <w:rPr>
          <w:rFonts w:cs="宋体" w:hint="eastAsia"/>
          <w:kern w:val="0"/>
        </w:rPr>
        <w:t>厚橡胶垫块后不小于</w:t>
      </w:r>
      <w:r>
        <w:rPr>
          <w:rFonts w:cs="宋体"/>
          <w:kern w:val="0"/>
        </w:rPr>
        <w:t>2 0 m m</w:t>
      </w:r>
      <w:r>
        <w:rPr>
          <w:rFonts w:cs="宋体" w:hint="eastAsia"/>
          <w:kern w:val="0"/>
        </w:rPr>
        <w:t>。玻璃与槽壁之间应采用耐候密封胶密封。</w:t>
      </w:r>
    </w:p>
    <w:p w:rsidR="00642E98" w:rsidRDefault="00642E98" w:rsidP="00642E98">
      <w:pPr>
        <w:rPr>
          <w:kern w:val="0"/>
        </w:rPr>
      </w:pPr>
      <w:r>
        <w:rPr>
          <w:rFonts w:cs="宋体"/>
          <w:kern w:val="0"/>
        </w:rPr>
        <w:t>3</w:t>
      </w:r>
      <w:r>
        <w:rPr>
          <w:rFonts w:cs="宋体" w:hint="eastAsia"/>
          <w:kern w:val="0"/>
        </w:rPr>
        <w:t>、</w:t>
      </w:r>
      <w:r>
        <w:rPr>
          <w:rFonts w:cs="宋体"/>
          <w:kern w:val="0"/>
        </w:rPr>
        <w:t xml:space="preserve"> </w:t>
      </w:r>
      <w:r>
        <w:rPr>
          <w:rFonts w:cs="宋体" w:hint="eastAsia"/>
          <w:kern w:val="0"/>
        </w:rPr>
        <w:t>玻璃的安装</w:t>
      </w:r>
    </w:p>
    <w:p w:rsidR="00642E98" w:rsidRDefault="00642E98" w:rsidP="00642E98">
      <w:pPr>
        <w:rPr>
          <w:kern w:val="0"/>
        </w:rPr>
      </w:pPr>
      <w:r>
        <w:rPr>
          <w:rFonts w:cs="宋体" w:hint="eastAsia"/>
          <w:kern w:val="0"/>
        </w:rPr>
        <w:t>玻璃由汽车吊通过吸盘机起吊后安装。全玻幕墙玻璃安装中关键点是避免玻璃在平面内、外产生过大的安装应力，</w:t>
      </w:r>
      <w:r>
        <w:rPr>
          <w:rFonts w:cs="宋体"/>
          <w:kern w:val="0"/>
        </w:rPr>
        <w:t xml:space="preserve"> </w:t>
      </w:r>
      <w:r>
        <w:rPr>
          <w:rFonts w:cs="宋体" w:hint="eastAsia"/>
          <w:kern w:val="0"/>
        </w:rPr>
        <w:t>这就要求：</w:t>
      </w:r>
    </w:p>
    <w:p w:rsidR="00642E98" w:rsidRDefault="00642E98" w:rsidP="00642E98">
      <w:pPr>
        <w:rPr>
          <w:kern w:val="0"/>
        </w:rPr>
      </w:pPr>
      <w:r>
        <w:rPr>
          <w:rFonts w:cs="宋体"/>
          <w:kern w:val="0"/>
        </w:rPr>
        <w:t>4</w:t>
      </w:r>
      <w:r>
        <w:rPr>
          <w:rFonts w:cs="宋体" w:hint="eastAsia"/>
          <w:kern w:val="0"/>
        </w:rPr>
        <w:t>．</w:t>
      </w:r>
      <w:r>
        <w:rPr>
          <w:rFonts w:cs="宋体"/>
          <w:kern w:val="0"/>
        </w:rPr>
        <w:t xml:space="preserve"> 1</w:t>
      </w:r>
      <w:r>
        <w:rPr>
          <w:rFonts w:cs="宋体" w:hint="eastAsia"/>
          <w:kern w:val="0"/>
        </w:rPr>
        <w:t>、夹应在同一平面内，</w:t>
      </w:r>
      <w:r>
        <w:rPr>
          <w:rFonts w:cs="宋体"/>
          <w:kern w:val="0"/>
        </w:rPr>
        <w:t xml:space="preserve"> </w:t>
      </w:r>
      <w:r>
        <w:rPr>
          <w:rFonts w:cs="宋体" w:hint="eastAsia"/>
          <w:kern w:val="0"/>
        </w:rPr>
        <w:t>避免玻璃平面外受局部弯曲；</w:t>
      </w:r>
    </w:p>
    <w:p w:rsidR="00642E98" w:rsidRDefault="00642E98" w:rsidP="00642E98">
      <w:pPr>
        <w:rPr>
          <w:kern w:val="0"/>
        </w:rPr>
      </w:pPr>
      <w:r>
        <w:rPr>
          <w:rFonts w:cs="宋体"/>
          <w:kern w:val="0"/>
        </w:rPr>
        <w:t>4</w:t>
      </w:r>
      <w:r>
        <w:rPr>
          <w:rFonts w:cs="宋体" w:hint="eastAsia"/>
          <w:kern w:val="0"/>
        </w:rPr>
        <w:t>．</w:t>
      </w:r>
      <w:r>
        <w:rPr>
          <w:rFonts w:cs="宋体"/>
          <w:kern w:val="0"/>
        </w:rPr>
        <w:t xml:space="preserve"> 2</w:t>
      </w:r>
      <w:r>
        <w:rPr>
          <w:rFonts w:cs="宋体" w:hint="eastAsia"/>
          <w:kern w:val="0"/>
        </w:rPr>
        <w:t>、夹松紧程度要一致，避免由于吊夹受力有大小使玻璃在平面内受剪而破坏。许多工程大玻璃开裂的主要原因都是安装质量不好，</w:t>
      </w:r>
      <w:r>
        <w:rPr>
          <w:rFonts w:cs="宋体"/>
          <w:kern w:val="0"/>
        </w:rPr>
        <w:t xml:space="preserve"> </w:t>
      </w:r>
      <w:r>
        <w:rPr>
          <w:rFonts w:cs="宋体" w:hint="eastAsia"/>
          <w:kern w:val="0"/>
        </w:rPr>
        <w:t>吊夹不在同一平面内，</w:t>
      </w:r>
      <w:r>
        <w:rPr>
          <w:rFonts w:cs="宋体"/>
          <w:kern w:val="0"/>
        </w:rPr>
        <w:t xml:space="preserve"> </w:t>
      </w:r>
      <w:r>
        <w:rPr>
          <w:rFonts w:cs="宋体" w:hint="eastAsia"/>
          <w:kern w:val="0"/>
        </w:rPr>
        <w:t>后者吊夹松紧不一致，</w:t>
      </w:r>
      <w:r>
        <w:rPr>
          <w:rFonts w:cs="宋体"/>
          <w:kern w:val="0"/>
        </w:rPr>
        <w:t xml:space="preserve"> </w:t>
      </w:r>
      <w:r>
        <w:rPr>
          <w:rFonts w:cs="宋体" w:hint="eastAsia"/>
          <w:kern w:val="0"/>
        </w:rPr>
        <w:t>受力有大小。由上述安装问题产生的裂缝多贯通整块玻璃，</w:t>
      </w:r>
      <w:r>
        <w:rPr>
          <w:rFonts w:cs="宋体"/>
          <w:kern w:val="0"/>
        </w:rPr>
        <w:t xml:space="preserve"> </w:t>
      </w:r>
      <w:r>
        <w:rPr>
          <w:rFonts w:cs="宋体" w:hint="eastAsia"/>
          <w:kern w:val="0"/>
        </w:rPr>
        <w:t>由吊夹出发，</w:t>
      </w:r>
      <w:r>
        <w:rPr>
          <w:rFonts w:cs="宋体"/>
          <w:kern w:val="0"/>
        </w:rPr>
        <w:t xml:space="preserve"> </w:t>
      </w:r>
      <w:r>
        <w:rPr>
          <w:rFonts w:cs="宋体" w:hint="eastAsia"/>
          <w:kern w:val="0"/>
        </w:rPr>
        <w:t>向下斜向延伸至板边缘。如果因吊夹不在同一平面内而开裂时，</w:t>
      </w:r>
      <w:r>
        <w:rPr>
          <w:rFonts w:cs="宋体"/>
          <w:kern w:val="0"/>
        </w:rPr>
        <w:t xml:space="preserve"> </w:t>
      </w:r>
      <w:r>
        <w:rPr>
          <w:rFonts w:cs="宋体" w:hint="eastAsia"/>
          <w:kern w:val="0"/>
        </w:rPr>
        <w:t>上、下玻璃还会有平面外错动。</w:t>
      </w:r>
    </w:p>
    <w:p w:rsidR="00642E98" w:rsidRDefault="00642E98" w:rsidP="00642E98">
      <w:pPr>
        <w:rPr>
          <w:kern w:val="0"/>
        </w:rPr>
      </w:pPr>
      <w:r>
        <w:rPr>
          <w:rFonts w:cs="宋体"/>
          <w:kern w:val="0"/>
        </w:rPr>
        <w:t>4</w:t>
      </w:r>
      <w:r>
        <w:rPr>
          <w:rFonts w:cs="宋体" w:hint="eastAsia"/>
          <w:kern w:val="0"/>
        </w:rPr>
        <w:t>、</w:t>
      </w:r>
      <w:r>
        <w:rPr>
          <w:rFonts w:cs="宋体"/>
          <w:kern w:val="0"/>
        </w:rPr>
        <w:t xml:space="preserve"> </w:t>
      </w:r>
      <w:r>
        <w:rPr>
          <w:rFonts w:cs="宋体" w:hint="eastAsia"/>
          <w:kern w:val="0"/>
        </w:rPr>
        <w:t>安装质量</w:t>
      </w:r>
      <w:r>
        <w:rPr>
          <w:rFonts w:cs="宋体"/>
          <w:kern w:val="0"/>
        </w:rPr>
        <w:t>:</w:t>
      </w:r>
      <w:r>
        <w:rPr>
          <w:rFonts w:cs="宋体" w:hint="eastAsia"/>
          <w:kern w:val="0"/>
        </w:rPr>
        <w:t>玻璃就位后，</w:t>
      </w:r>
      <w:r>
        <w:rPr>
          <w:rFonts w:cs="宋体"/>
          <w:kern w:val="0"/>
        </w:rPr>
        <w:t xml:space="preserve"> </w:t>
      </w:r>
      <w:r>
        <w:rPr>
          <w:rFonts w:cs="宋体" w:hint="eastAsia"/>
          <w:kern w:val="0"/>
        </w:rPr>
        <w:t>应调整玻璃位置，</w:t>
      </w:r>
      <w:r>
        <w:rPr>
          <w:rFonts w:cs="宋体"/>
          <w:kern w:val="0"/>
        </w:rPr>
        <w:t xml:space="preserve"> </w:t>
      </w:r>
      <w:r>
        <w:rPr>
          <w:rFonts w:cs="宋体" w:hint="eastAsia"/>
          <w:kern w:val="0"/>
        </w:rPr>
        <w:t>达到以下要求：</w:t>
      </w:r>
    </w:p>
    <w:p w:rsidR="00642E98" w:rsidRDefault="00642E98" w:rsidP="00642E98">
      <w:pPr>
        <w:rPr>
          <w:kern w:val="0"/>
        </w:rPr>
      </w:pPr>
      <w:r>
        <w:rPr>
          <w:rFonts w:cs="宋体" w:hint="eastAsia"/>
          <w:kern w:val="0"/>
        </w:rPr>
        <w:t>全玻幕墙施工质量要求</w:t>
      </w:r>
    </w:p>
    <w:p w:rsidR="00642E98" w:rsidRDefault="00642E98" w:rsidP="00642E98"/>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1896"/>
        <w:gridCol w:w="1716"/>
        <w:gridCol w:w="2131"/>
        <w:gridCol w:w="1997"/>
      </w:tblGrid>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lastRenderedPageBreak/>
              <w:t>序号</w:t>
            </w:r>
          </w:p>
        </w:tc>
        <w:tc>
          <w:tcPr>
            <w:tcW w:w="361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允许偏差</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测量方法</w:t>
            </w:r>
          </w:p>
        </w:tc>
      </w:tr>
      <w:tr w:rsidR="00642E98" w:rsidTr="00491B21">
        <w:trPr>
          <w:cantSplit/>
          <w:trHeight w:val="63"/>
          <w:jc w:val="center"/>
        </w:trPr>
        <w:tc>
          <w:tcPr>
            <w:tcW w:w="54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18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1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幕墙高度</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997"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激光仪或经纬仪</w:t>
            </w:r>
          </w:p>
        </w:tc>
      </w:tr>
      <w:tr w:rsidR="00642E98" w:rsidTr="00491B21">
        <w:trPr>
          <w:cantSplit/>
          <w:trHeight w:val="63"/>
          <w:jc w:val="center"/>
        </w:trPr>
        <w:tc>
          <w:tcPr>
            <w:tcW w:w="5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96"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幕</w:t>
            </w:r>
            <w:r>
              <w:rPr>
                <w:rFonts w:cs="宋体" w:hint="eastAsia"/>
                <w:kern w:val="0"/>
              </w:rPr>
              <w:t>墙</w:t>
            </w:r>
            <w:r>
              <w:rPr>
                <w:rFonts w:cs="宋体" w:hint="eastAsia"/>
              </w:rPr>
              <w:t>平面的垂直度</w:t>
            </w:r>
          </w:p>
        </w:tc>
        <w:tc>
          <w:tcPr>
            <w:tcW w:w="171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H</w:t>
            </w:r>
            <w:r>
              <w:rPr>
                <w:rFonts w:cs="宋体" w:hint="eastAsia"/>
                <w:kern w:val="0"/>
              </w:rPr>
              <w:t>≤</w:t>
            </w:r>
            <w:r>
              <w:rPr>
                <w:rFonts w:cs="宋体"/>
                <w:kern w:val="0"/>
              </w:rPr>
              <w:t xml:space="preserve"> 3 0</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10 mm</w:t>
            </w:r>
          </w:p>
        </w:tc>
        <w:tc>
          <w:tcPr>
            <w:tcW w:w="1997"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63"/>
          <w:jc w:val="center"/>
        </w:trPr>
        <w:tc>
          <w:tcPr>
            <w:tcW w:w="5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96"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1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30</w:t>
            </w:r>
            <w:r>
              <w:rPr>
                <w:rFonts w:cs="宋体" w:hint="eastAsia"/>
                <w:kern w:val="0"/>
              </w:rPr>
              <w:t>＜</w:t>
            </w:r>
            <w:r>
              <w:rPr>
                <w:rFonts w:cs="宋体"/>
                <w:kern w:val="0"/>
              </w:rPr>
              <w:t xml:space="preserve"> H</w:t>
            </w:r>
            <w:r>
              <w:rPr>
                <w:rFonts w:cs="宋体" w:hint="eastAsia"/>
                <w:kern w:val="0"/>
              </w:rPr>
              <w:t>≤</w:t>
            </w:r>
            <w:r>
              <w:rPr>
                <w:rFonts w:cs="宋体"/>
                <w:kern w:val="0"/>
              </w:rPr>
              <w:t xml:space="preserve"> 6 0</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15 mm</w:t>
            </w:r>
          </w:p>
        </w:tc>
        <w:tc>
          <w:tcPr>
            <w:tcW w:w="1997"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63"/>
          <w:jc w:val="center"/>
        </w:trPr>
        <w:tc>
          <w:tcPr>
            <w:tcW w:w="5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96"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1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60</w:t>
            </w:r>
            <w:r>
              <w:rPr>
                <w:rFonts w:cs="宋体" w:hint="eastAsia"/>
                <w:kern w:val="0"/>
              </w:rPr>
              <w:t>＜</w:t>
            </w:r>
            <w:r>
              <w:rPr>
                <w:rFonts w:cs="宋体"/>
                <w:kern w:val="0"/>
              </w:rPr>
              <w:t xml:space="preserve"> H</w:t>
            </w:r>
            <w:r>
              <w:rPr>
                <w:rFonts w:cs="宋体" w:hint="eastAsia"/>
                <w:kern w:val="0"/>
              </w:rPr>
              <w:t>≤</w:t>
            </w:r>
            <w:r>
              <w:rPr>
                <w:rFonts w:cs="宋体"/>
                <w:kern w:val="0"/>
              </w:rPr>
              <w:t xml:space="preserve"> 9 0</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20 mm</w:t>
            </w:r>
          </w:p>
        </w:tc>
        <w:tc>
          <w:tcPr>
            <w:tcW w:w="1997"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63"/>
          <w:jc w:val="center"/>
        </w:trPr>
        <w:tc>
          <w:tcPr>
            <w:tcW w:w="5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96"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1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H</w:t>
            </w:r>
            <w:r>
              <w:rPr>
                <w:rFonts w:cs="宋体" w:hint="eastAsia"/>
                <w:kern w:val="0"/>
              </w:rPr>
              <w:t>＞</w:t>
            </w:r>
            <w:r>
              <w:rPr>
                <w:rFonts w:cs="宋体"/>
                <w:kern w:val="0"/>
              </w:rPr>
              <w:t xml:space="preserve"> 9 0</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25 mm</w:t>
            </w:r>
          </w:p>
        </w:tc>
        <w:tc>
          <w:tcPr>
            <w:tcW w:w="1997"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361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幕墙的平面度</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2.5 mm</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 xml:space="preserve">2 m </w:t>
            </w:r>
            <w:r>
              <w:rPr>
                <w:rFonts w:cs="宋体" w:hint="eastAsia"/>
                <w:kern w:val="0"/>
              </w:rPr>
              <w:t>靠尺，钢板尺</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w:t>
            </w:r>
          </w:p>
        </w:tc>
        <w:tc>
          <w:tcPr>
            <w:tcW w:w="361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竖缝的直线度</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2.5 mm</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 xml:space="preserve">2 m </w:t>
            </w:r>
            <w:r>
              <w:rPr>
                <w:rFonts w:cs="宋体" w:hint="eastAsia"/>
                <w:kern w:val="0"/>
              </w:rPr>
              <w:t>靠尺，钢板尺</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361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横缝的直线度</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2.5 mm</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 xml:space="preserve">2 m </w:t>
            </w:r>
            <w:r>
              <w:rPr>
                <w:rFonts w:cs="宋体" w:hint="eastAsia"/>
                <w:kern w:val="0"/>
              </w:rPr>
              <w:t>靠尺，钢板尺</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w:t>
            </w:r>
          </w:p>
        </w:tc>
        <w:tc>
          <w:tcPr>
            <w:tcW w:w="361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胶缝宽度（</w:t>
            </w:r>
            <w:r>
              <w:rPr>
                <w:rFonts w:cs="宋体"/>
                <w:kern w:val="0"/>
              </w:rPr>
              <w:t xml:space="preserve"> </w:t>
            </w:r>
            <w:r>
              <w:rPr>
                <w:rFonts w:cs="宋体" w:hint="eastAsia"/>
                <w:kern w:val="0"/>
              </w:rPr>
              <w:t>与设计值比）</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2mm</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卡尺</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p>
        </w:tc>
        <w:tc>
          <w:tcPr>
            <w:tcW w:w="361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两相邻面板之间的高低差</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1.0 mm</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深度尺</w:t>
            </w:r>
          </w:p>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7</w:t>
            </w:r>
          </w:p>
        </w:tc>
        <w:tc>
          <w:tcPr>
            <w:tcW w:w="3612"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玻璃面板与肋扳平角与设计值偏差</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w:t>
            </w:r>
            <w:r>
              <w:rPr>
                <w:rFonts w:cs="宋体"/>
                <w:kern w:val="0"/>
              </w:rPr>
              <w:t xml:space="preserve"> 10</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量角器</w:t>
            </w:r>
          </w:p>
        </w:tc>
      </w:tr>
    </w:tbl>
    <w:p w:rsidR="00642E98" w:rsidRDefault="00642E98" w:rsidP="00642E98"/>
    <w:p w:rsidR="00642E98" w:rsidRDefault="00642E98" w:rsidP="00642E98">
      <w:pPr>
        <w:rPr>
          <w:kern w:val="0"/>
        </w:rPr>
      </w:pPr>
      <w:r>
        <w:rPr>
          <w:rFonts w:cs="宋体"/>
          <w:kern w:val="0"/>
        </w:rPr>
        <w:t>5</w:t>
      </w:r>
      <w:r>
        <w:rPr>
          <w:rFonts w:cs="宋体" w:hint="eastAsia"/>
          <w:kern w:val="0"/>
        </w:rPr>
        <w:t>、</w:t>
      </w:r>
      <w:r>
        <w:rPr>
          <w:rFonts w:cs="宋体"/>
          <w:kern w:val="0"/>
        </w:rPr>
        <w:t xml:space="preserve"> </w:t>
      </w:r>
      <w:r>
        <w:rPr>
          <w:rFonts w:cs="宋体" w:hint="eastAsia"/>
          <w:kern w:val="0"/>
        </w:rPr>
        <w:t>嵌缝</w:t>
      </w:r>
    </w:p>
    <w:p w:rsidR="00642E98" w:rsidRDefault="00642E98" w:rsidP="00642E98">
      <w:pPr>
        <w:rPr>
          <w:kern w:val="0"/>
        </w:rPr>
      </w:pPr>
      <w:r>
        <w:rPr>
          <w:rFonts w:cs="宋体" w:hint="eastAsia"/>
          <w:kern w:val="0"/>
        </w:rPr>
        <w:t>面玻璃是通过胶缝将荷载传送到肋玻璃上去的，</w:t>
      </w:r>
      <w:r>
        <w:rPr>
          <w:rFonts w:cs="宋体"/>
          <w:kern w:val="0"/>
        </w:rPr>
        <w:t xml:space="preserve"> </w:t>
      </w:r>
      <w:r>
        <w:rPr>
          <w:rFonts w:cs="宋体" w:hint="eastAsia"/>
          <w:kern w:val="0"/>
        </w:rPr>
        <w:t>所以胶缝必须填充受力的硅酮结构胶。由于玻璃无镀膜，</w:t>
      </w:r>
      <w:r>
        <w:rPr>
          <w:rFonts w:cs="宋体"/>
          <w:kern w:val="0"/>
        </w:rPr>
        <w:t xml:space="preserve"> </w:t>
      </w:r>
      <w:r>
        <w:rPr>
          <w:rFonts w:cs="宋体" w:hint="eastAsia"/>
          <w:kern w:val="0"/>
        </w:rPr>
        <w:t>所以可以采用中性胶，</w:t>
      </w:r>
      <w:r>
        <w:rPr>
          <w:rFonts w:cs="宋体"/>
          <w:kern w:val="0"/>
        </w:rPr>
        <w:t xml:space="preserve"> </w:t>
      </w:r>
      <w:r>
        <w:rPr>
          <w:rFonts w:cs="宋体" w:hint="eastAsia"/>
          <w:kern w:val="0"/>
        </w:rPr>
        <w:t>也可以采用酸性胶。黑色结构胶耐老化比透明结构胶性能好。打胶前要将各板缝宽度调整均匀，</w:t>
      </w:r>
      <w:r>
        <w:rPr>
          <w:rFonts w:cs="宋体"/>
          <w:kern w:val="0"/>
        </w:rPr>
        <w:t xml:space="preserve"> </w:t>
      </w:r>
      <w:r>
        <w:rPr>
          <w:rFonts w:cs="宋体" w:hint="eastAsia"/>
          <w:kern w:val="0"/>
        </w:rPr>
        <w:t>缝两侧贴胶纸保护，</w:t>
      </w:r>
      <w:r>
        <w:rPr>
          <w:rFonts w:cs="宋体"/>
          <w:kern w:val="0"/>
        </w:rPr>
        <w:t xml:space="preserve"> </w:t>
      </w:r>
      <w:r>
        <w:rPr>
          <w:rFonts w:cs="宋体" w:hint="eastAsia"/>
          <w:kern w:val="0"/>
        </w:rPr>
        <w:t>以免玻璃受污染注胶后应及时刮除多余部分，</w:t>
      </w:r>
      <w:r>
        <w:rPr>
          <w:rFonts w:cs="宋体"/>
          <w:kern w:val="0"/>
        </w:rPr>
        <w:t xml:space="preserve"> </w:t>
      </w:r>
      <w:r>
        <w:rPr>
          <w:rFonts w:cs="宋体" w:hint="eastAsia"/>
          <w:kern w:val="0"/>
        </w:rPr>
        <w:t>并修理胶缝表面平整光滑。</w:t>
      </w:r>
    </w:p>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3" w:name="_Toc207187755"/>
      <w:r>
        <w:rPr>
          <w:rFonts w:hint="eastAsia"/>
        </w:rPr>
        <w:t>（七）点式幕墙施工工艺</w:t>
      </w:r>
      <w:bookmarkStart w:id="34" w:name="bk122"/>
      <w:bookmarkEnd w:id="33"/>
      <w:bookmarkEnd w:id="34"/>
    </w:p>
    <w:p w:rsidR="00642E98" w:rsidRDefault="00642E98" w:rsidP="00642E98">
      <w:pPr>
        <w:rPr>
          <w:kern w:val="0"/>
        </w:rPr>
      </w:pPr>
      <w:bookmarkStart w:id="35" w:name="bk123"/>
      <w:bookmarkEnd w:id="35"/>
      <w:r>
        <w:rPr>
          <w:rFonts w:hint="eastAsia"/>
          <w:kern w:val="0"/>
        </w:rPr>
        <w:t>一、固定钢结构式点式幕墙</w:t>
      </w:r>
    </w:p>
    <w:p w:rsidR="00642E98" w:rsidRDefault="00642E98" w:rsidP="00642E98">
      <w:pPr>
        <w:rPr>
          <w:kern w:val="0"/>
        </w:rPr>
      </w:pPr>
      <w:r>
        <w:rPr>
          <w:rFonts w:hint="eastAsia"/>
          <w:kern w:val="0"/>
        </w:rPr>
        <w:t>施工前准备</w:t>
      </w:r>
    </w:p>
    <w:p w:rsidR="00642E98" w:rsidRDefault="00642E98" w:rsidP="00642E98">
      <w:pPr>
        <w:rPr>
          <w:kern w:val="0"/>
        </w:rPr>
      </w:pPr>
      <w:r>
        <w:rPr>
          <w:rFonts w:hint="eastAsia"/>
          <w:kern w:val="0"/>
        </w:rPr>
        <w:t>为了保证玻璃幕墙安装施工的质量，要求安装幕墙的钢结构、拉索结构及砖混结构的主体工程，</w:t>
      </w:r>
      <w:r>
        <w:rPr>
          <w:kern w:val="0"/>
        </w:rPr>
        <w:t xml:space="preserve"> </w:t>
      </w:r>
      <w:r>
        <w:rPr>
          <w:rFonts w:hint="eastAsia"/>
          <w:kern w:val="0"/>
        </w:rPr>
        <w:t>应符合有关结构施工及验收规范的要求。主体结构因施工、层间位移、沉降等因素造成建筑物的实际尺寸与设计尺寸不符，因此，在幕墙制作安装前应对建筑物进行测量，安装测量时，</w:t>
      </w:r>
      <w:r>
        <w:rPr>
          <w:kern w:val="0"/>
        </w:rPr>
        <w:t xml:space="preserve"> </w:t>
      </w:r>
      <w:r>
        <w:rPr>
          <w:rFonts w:hint="eastAsia"/>
          <w:kern w:val="0"/>
        </w:rPr>
        <w:t>应坐标、轴线同建筑物相结合，</w:t>
      </w:r>
      <w:r>
        <w:rPr>
          <w:kern w:val="0"/>
        </w:rPr>
        <w:t xml:space="preserve"> </w:t>
      </w:r>
      <w:r>
        <w:rPr>
          <w:rFonts w:hint="eastAsia"/>
          <w:kern w:val="0"/>
        </w:rPr>
        <w:t>拉钢丝同各种仪器相结合，</w:t>
      </w:r>
      <w:r>
        <w:rPr>
          <w:kern w:val="0"/>
        </w:rPr>
        <w:t xml:space="preserve"> </w:t>
      </w:r>
      <w:r>
        <w:rPr>
          <w:rFonts w:hint="eastAsia"/>
          <w:kern w:val="0"/>
        </w:rPr>
        <w:t>玻璃幕墙的施工测量应与主体结构施工测量轴线配合，测量误差应及时调整不得积累，</w:t>
      </w:r>
    </w:p>
    <w:p w:rsidR="00642E98" w:rsidRDefault="00642E98" w:rsidP="00642E98">
      <w:pPr>
        <w:rPr>
          <w:kern w:val="0"/>
        </w:rPr>
      </w:pPr>
      <w:r>
        <w:rPr>
          <w:rFonts w:hint="eastAsia"/>
          <w:kern w:val="0"/>
        </w:rPr>
        <w:t>使其符合幕墙的构造要求，</w:t>
      </w:r>
      <w:r>
        <w:rPr>
          <w:kern w:val="0"/>
        </w:rPr>
        <w:t xml:space="preserve"> </w:t>
      </w:r>
      <w:r>
        <w:rPr>
          <w:rFonts w:hint="eastAsia"/>
          <w:kern w:val="0"/>
        </w:rPr>
        <w:t>幕墙的施工应单独编制施工组织计划方案，</w:t>
      </w:r>
    </w:p>
    <w:p w:rsidR="00642E98" w:rsidRDefault="00642E98" w:rsidP="00642E98">
      <w:pPr>
        <w:rPr>
          <w:kern w:val="0"/>
        </w:rPr>
      </w:pPr>
      <w:r>
        <w:rPr>
          <w:rFonts w:hint="eastAsia"/>
          <w:kern w:val="0"/>
        </w:rPr>
        <w:t>施工前，</w:t>
      </w:r>
      <w:r>
        <w:rPr>
          <w:kern w:val="0"/>
        </w:rPr>
        <w:t xml:space="preserve"> </w:t>
      </w:r>
      <w:r>
        <w:rPr>
          <w:rFonts w:hint="eastAsia"/>
          <w:kern w:val="0"/>
        </w:rPr>
        <w:t>还应与甲方明确甲乙方在施工当中的责任。</w:t>
      </w:r>
    </w:p>
    <w:p w:rsidR="00642E98" w:rsidRDefault="00642E98" w:rsidP="00642E98">
      <w:pPr>
        <w:rPr>
          <w:kern w:val="0"/>
        </w:rPr>
      </w:pPr>
      <w:r>
        <w:rPr>
          <w:kern w:val="0"/>
        </w:rPr>
        <w:t>2</w:t>
      </w:r>
      <w:r>
        <w:rPr>
          <w:rFonts w:hint="eastAsia"/>
          <w:kern w:val="0"/>
        </w:rPr>
        <w:t>、</w:t>
      </w:r>
      <w:r>
        <w:rPr>
          <w:kern w:val="0"/>
        </w:rPr>
        <w:t xml:space="preserve"> </w:t>
      </w:r>
      <w:r>
        <w:rPr>
          <w:rFonts w:hint="eastAsia"/>
          <w:kern w:val="0"/>
        </w:rPr>
        <w:t>钢结构的安装施工</w:t>
      </w:r>
    </w:p>
    <w:p w:rsidR="00642E98" w:rsidRDefault="00642E98" w:rsidP="00642E98">
      <w:pPr>
        <w:rPr>
          <w:kern w:val="0"/>
        </w:rPr>
      </w:pPr>
      <w:r>
        <w:rPr>
          <w:kern w:val="0"/>
        </w:rPr>
        <w:t>2</w:t>
      </w:r>
      <w:r>
        <w:rPr>
          <w:rFonts w:hint="eastAsia"/>
          <w:kern w:val="0"/>
        </w:rPr>
        <w:t>．</w:t>
      </w:r>
      <w:r>
        <w:rPr>
          <w:kern w:val="0"/>
        </w:rPr>
        <w:t xml:space="preserve"> 1 </w:t>
      </w:r>
      <w:r>
        <w:rPr>
          <w:rFonts w:hint="eastAsia"/>
          <w:kern w:val="0"/>
        </w:rPr>
        <w:t>安装前，</w:t>
      </w:r>
      <w:r>
        <w:rPr>
          <w:kern w:val="0"/>
        </w:rPr>
        <w:t xml:space="preserve"> </w:t>
      </w:r>
      <w:r>
        <w:rPr>
          <w:rFonts w:hint="eastAsia"/>
          <w:kern w:val="0"/>
        </w:rPr>
        <w:t>应根据甲方提供的基础验收资料复核各项数据，</w:t>
      </w:r>
      <w:r>
        <w:rPr>
          <w:kern w:val="0"/>
        </w:rPr>
        <w:t xml:space="preserve"> </w:t>
      </w:r>
      <w:r>
        <w:rPr>
          <w:rFonts w:hint="eastAsia"/>
          <w:kern w:val="0"/>
        </w:rPr>
        <w:t>并标注在检测资料上。预埋件、支座面和地脚螺栓的位置、标高的尺寸偏差应符合相关的技术规定及验收规范，钢柱脚下的支撑预埋件应符合设计要求，</w:t>
      </w:r>
      <w:r>
        <w:rPr>
          <w:kern w:val="0"/>
        </w:rPr>
        <w:t xml:space="preserve"> </w:t>
      </w:r>
      <w:r>
        <w:rPr>
          <w:rFonts w:hint="eastAsia"/>
          <w:kern w:val="0"/>
        </w:rPr>
        <w:t>需垫钢板时，</w:t>
      </w:r>
      <w:r>
        <w:rPr>
          <w:kern w:val="0"/>
        </w:rPr>
        <w:t xml:space="preserve"> </w:t>
      </w:r>
      <w:r>
        <w:rPr>
          <w:rFonts w:hint="eastAsia"/>
          <w:kern w:val="0"/>
        </w:rPr>
        <w:t>每叠不得多于</w:t>
      </w:r>
      <w:r>
        <w:rPr>
          <w:kern w:val="0"/>
        </w:rPr>
        <w:t xml:space="preserve">3 </w:t>
      </w:r>
      <w:r>
        <w:rPr>
          <w:rFonts w:hint="eastAsia"/>
          <w:kern w:val="0"/>
        </w:rPr>
        <w:t>块。</w:t>
      </w:r>
    </w:p>
    <w:p w:rsidR="00642E98" w:rsidRDefault="00642E98" w:rsidP="00642E98">
      <w:pPr>
        <w:rPr>
          <w:kern w:val="0"/>
        </w:rPr>
      </w:pPr>
      <w:r>
        <w:rPr>
          <w:kern w:val="0"/>
        </w:rPr>
        <w:t>2</w:t>
      </w:r>
      <w:r>
        <w:rPr>
          <w:rFonts w:hint="eastAsia"/>
          <w:kern w:val="0"/>
        </w:rPr>
        <w:t>．</w:t>
      </w:r>
      <w:r>
        <w:rPr>
          <w:kern w:val="0"/>
        </w:rPr>
        <w:t xml:space="preserve"> 2 </w:t>
      </w:r>
      <w:r>
        <w:rPr>
          <w:rFonts w:hint="eastAsia"/>
          <w:kern w:val="0"/>
        </w:rPr>
        <w:t>钢结构在装卸、运输、堆放的过程中，</w:t>
      </w:r>
      <w:r>
        <w:rPr>
          <w:kern w:val="0"/>
        </w:rPr>
        <w:t xml:space="preserve"> </w:t>
      </w:r>
      <w:r>
        <w:rPr>
          <w:rFonts w:hint="eastAsia"/>
          <w:kern w:val="0"/>
        </w:rPr>
        <w:t>均不得损坏构件并要防止变形，钢结构运送到安装地点的顺序，尚应满足安装程序的需要。</w:t>
      </w:r>
    </w:p>
    <w:p w:rsidR="00642E98" w:rsidRDefault="00642E98" w:rsidP="00642E98">
      <w:pPr>
        <w:rPr>
          <w:kern w:val="0"/>
        </w:rPr>
      </w:pPr>
      <w:r>
        <w:rPr>
          <w:kern w:val="0"/>
        </w:rPr>
        <w:t>2</w:t>
      </w:r>
      <w:r>
        <w:rPr>
          <w:rFonts w:hint="eastAsia"/>
          <w:kern w:val="0"/>
        </w:rPr>
        <w:t>．</w:t>
      </w:r>
      <w:r>
        <w:rPr>
          <w:kern w:val="0"/>
        </w:rPr>
        <w:t>3</w:t>
      </w:r>
      <w:r>
        <w:rPr>
          <w:rFonts w:hint="eastAsia"/>
          <w:kern w:val="0"/>
        </w:rPr>
        <w:t>、</w:t>
      </w:r>
      <w:r>
        <w:rPr>
          <w:kern w:val="0"/>
        </w:rPr>
        <w:t xml:space="preserve"> </w:t>
      </w:r>
      <w:r>
        <w:rPr>
          <w:rFonts w:hint="eastAsia"/>
          <w:kern w:val="0"/>
        </w:rPr>
        <w:t>施工时要保证施工脚手架的承载能力，</w:t>
      </w:r>
      <w:r>
        <w:rPr>
          <w:kern w:val="0"/>
        </w:rPr>
        <w:t xml:space="preserve"> </w:t>
      </w:r>
      <w:r>
        <w:rPr>
          <w:rFonts w:hint="eastAsia"/>
          <w:kern w:val="0"/>
        </w:rPr>
        <w:t>要满足施工堆载的需要，</w:t>
      </w:r>
      <w:r>
        <w:rPr>
          <w:kern w:val="0"/>
        </w:rPr>
        <w:t xml:space="preserve"> </w:t>
      </w:r>
      <w:r>
        <w:rPr>
          <w:rFonts w:hint="eastAsia"/>
          <w:kern w:val="0"/>
        </w:rPr>
        <w:t>还要考虑到以下几点：</w:t>
      </w:r>
    </w:p>
    <w:p w:rsidR="00642E98" w:rsidRDefault="00642E98" w:rsidP="00642E98">
      <w:pPr>
        <w:rPr>
          <w:kern w:val="0"/>
        </w:rPr>
      </w:pPr>
      <w:r>
        <w:rPr>
          <w:kern w:val="0"/>
        </w:rPr>
        <w:t>2</w:t>
      </w:r>
      <w:r>
        <w:rPr>
          <w:rFonts w:hint="eastAsia"/>
          <w:kern w:val="0"/>
        </w:rPr>
        <w:t>．</w:t>
      </w:r>
      <w:r>
        <w:rPr>
          <w:kern w:val="0"/>
        </w:rPr>
        <w:t xml:space="preserve"> 3</w:t>
      </w:r>
      <w:r>
        <w:rPr>
          <w:rFonts w:hint="eastAsia"/>
          <w:kern w:val="0"/>
        </w:rPr>
        <w:t>．</w:t>
      </w:r>
      <w:r>
        <w:rPr>
          <w:kern w:val="0"/>
        </w:rPr>
        <w:t xml:space="preserve"> 1 </w:t>
      </w:r>
      <w:r>
        <w:rPr>
          <w:rFonts w:hint="eastAsia"/>
          <w:kern w:val="0"/>
        </w:rPr>
        <w:t>幕墙面、作业面与轴线之间的距离；</w:t>
      </w:r>
    </w:p>
    <w:p w:rsidR="00642E98" w:rsidRDefault="00642E98" w:rsidP="00642E98">
      <w:pPr>
        <w:rPr>
          <w:kern w:val="0"/>
        </w:rPr>
      </w:pPr>
      <w:r>
        <w:rPr>
          <w:kern w:val="0"/>
        </w:rPr>
        <w:t>2</w:t>
      </w:r>
      <w:r>
        <w:rPr>
          <w:rFonts w:hint="eastAsia"/>
          <w:kern w:val="0"/>
        </w:rPr>
        <w:t>．</w:t>
      </w:r>
      <w:r>
        <w:rPr>
          <w:kern w:val="0"/>
        </w:rPr>
        <w:t xml:space="preserve"> 3</w:t>
      </w:r>
      <w:r>
        <w:rPr>
          <w:rFonts w:hint="eastAsia"/>
          <w:kern w:val="0"/>
        </w:rPr>
        <w:t>．</w:t>
      </w:r>
      <w:r>
        <w:rPr>
          <w:kern w:val="0"/>
        </w:rPr>
        <w:t xml:space="preserve"> 2 </w:t>
      </w:r>
      <w:r>
        <w:rPr>
          <w:rFonts w:hint="eastAsia"/>
          <w:kern w:val="0"/>
        </w:rPr>
        <w:t>对照参考面找出控制点的距离与位置，</w:t>
      </w:r>
      <w:r>
        <w:rPr>
          <w:kern w:val="0"/>
        </w:rPr>
        <w:t xml:space="preserve"> </w:t>
      </w:r>
      <w:r>
        <w:rPr>
          <w:rFonts w:hint="eastAsia"/>
          <w:kern w:val="0"/>
        </w:rPr>
        <w:t>注意通视性；</w:t>
      </w:r>
    </w:p>
    <w:p w:rsidR="00642E98" w:rsidRDefault="00642E98" w:rsidP="00642E98">
      <w:pPr>
        <w:rPr>
          <w:kern w:val="0"/>
        </w:rPr>
      </w:pPr>
      <w:r>
        <w:rPr>
          <w:kern w:val="0"/>
        </w:rPr>
        <w:lastRenderedPageBreak/>
        <w:t>2</w:t>
      </w:r>
      <w:r>
        <w:rPr>
          <w:rFonts w:hint="eastAsia"/>
          <w:kern w:val="0"/>
        </w:rPr>
        <w:t>．</w:t>
      </w:r>
      <w:r>
        <w:rPr>
          <w:kern w:val="0"/>
        </w:rPr>
        <w:t xml:space="preserve"> 3</w:t>
      </w:r>
      <w:r>
        <w:rPr>
          <w:rFonts w:hint="eastAsia"/>
          <w:kern w:val="0"/>
        </w:rPr>
        <w:t>．</w:t>
      </w:r>
      <w:r>
        <w:rPr>
          <w:kern w:val="0"/>
        </w:rPr>
        <w:t xml:space="preserve"> 3 </w:t>
      </w:r>
      <w:r>
        <w:rPr>
          <w:rFonts w:hint="eastAsia"/>
          <w:kern w:val="0"/>
        </w:rPr>
        <w:t>垂直间距（</w:t>
      </w:r>
      <w:r>
        <w:rPr>
          <w:kern w:val="0"/>
        </w:rPr>
        <w:t xml:space="preserve"> </w:t>
      </w:r>
      <w:r>
        <w:rPr>
          <w:rFonts w:hint="eastAsia"/>
          <w:kern w:val="0"/>
        </w:rPr>
        <w:t>对立柱的外表面而言），</w:t>
      </w:r>
      <w:r>
        <w:rPr>
          <w:kern w:val="0"/>
        </w:rPr>
        <w:t xml:space="preserve"> </w:t>
      </w:r>
      <w:r>
        <w:rPr>
          <w:rFonts w:hint="eastAsia"/>
          <w:kern w:val="0"/>
        </w:rPr>
        <w:t>或者水平间距（</w:t>
      </w:r>
      <w:r>
        <w:rPr>
          <w:kern w:val="0"/>
        </w:rPr>
        <w:t xml:space="preserve"> </w:t>
      </w:r>
      <w:r>
        <w:rPr>
          <w:rFonts w:hint="eastAsia"/>
          <w:kern w:val="0"/>
        </w:rPr>
        <w:t>对横梁外表面而言）；</w:t>
      </w:r>
    </w:p>
    <w:p w:rsidR="00642E98" w:rsidRDefault="00642E98" w:rsidP="00642E98">
      <w:pPr>
        <w:rPr>
          <w:kern w:val="0"/>
        </w:rPr>
      </w:pPr>
      <w:r>
        <w:rPr>
          <w:kern w:val="0"/>
        </w:rPr>
        <w:t>2</w:t>
      </w:r>
      <w:r>
        <w:rPr>
          <w:rFonts w:hint="eastAsia"/>
          <w:kern w:val="0"/>
        </w:rPr>
        <w:t>．</w:t>
      </w:r>
      <w:r>
        <w:rPr>
          <w:kern w:val="0"/>
        </w:rPr>
        <w:t xml:space="preserve"> 3</w:t>
      </w:r>
      <w:r>
        <w:rPr>
          <w:rFonts w:hint="eastAsia"/>
          <w:kern w:val="0"/>
        </w:rPr>
        <w:t>．</w:t>
      </w:r>
      <w:r>
        <w:rPr>
          <w:kern w:val="0"/>
        </w:rPr>
        <w:t xml:space="preserve"> 4 </w:t>
      </w:r>
      <w:r>
        <w:rPr>
          <w:rFonts w:hint="eastAsia"/>
          <w:kern w:val="0"/>
        </w:rPr>
        <w:t>对照参考面找出安装角的间距（</w:t>
      </w:r>
      <w:r>
        <w:rPr>
          <w:kern w:val="0"/>
        </w:rPr>
        <w:t xml:space="preserve"> </w:t>
      </w:r>
      <w:r>
        <w:rPr>
          <w:rFonts w:hint="eastAsia"/>
          <w:kern w:val="0"/>
        </w:rPr>
        <w:t>当幕墙倾斜时，</w:t>
      </w:r>
      <w:r>
        <w:rPr>
          <w:kern w:val="0"/>
        </w:rPr>
        <w:t xml:space="preserve"> </w:t>
      </w:r>
      <w:r>
        <w:rPr>
          <w:rFonts w:hint="eastAsia"/>
          <w:kern w:val="0"/>
        </w:rPr>
        <w:t>要注意垂直角的调整量）；</w:t>
      </w:r>
    </w:p>
    <w:p w:rsidR="00642E98" w:rsidRDefault="00642E98" w:rsidP="00642E98">
      <w:pPr>
        <w:rPr>
          <w:kern w:val="0"/>
        </w:rPr>
      </w:pPr>
      <w:r>
        <w:rPr>
          <w:kern w:val="0"/>
        </w:rPr>
        <w:t>2</w:t>
      </w:r>
      <w:r>
        <w:rPr>
          <w:rFonts w:hint="eastAsia"/>
          <w:kern w:val="0"/>
        </w:rPr>
        <w:t>．</w:t>
      </w:r>
      <w:r>
        <w:rPr>
          <w:kern w:val="0"/>
        </w:rPr>
        <w:t xml:space="preserve"> 3</w:t>
      </w:r>
      <w:r>
        <w:rPr>
          <w:rFonts w:hint="eastAsia"/>
          <w:kern w:val="0"/>
        </w:rPr>
        <w:t>．</w:t>
      </w:r>
      <w:r>
        <w:rPr>
          <w:kern w:val="0"/>
        </w:rPr>
        <w:t xml:space="preserve"> 5 </w:t>
      </w:r>
      <w:r>
        <w:rPr>
          <w:rFonts w:hint="eastAsia"/>
          <w:kern w:val="0"/>
        </w:rPr>
        <w:t>水平差（</w:t>
      </w:r>
      <w:r>
        <w:rPr>
          <w:kern w:val="0"/>
        </w:rPr>
        <w:t xml:space="preserve"> </w:t>
      </w:r>
      <w:r>
        <w:rPr>
          <w:rFonts w:hint="eastAsia"/>
          <w:kern w:val="0"/>
        </w:rPr>
        <w:t>与控制标高之间的误差）。</w:t>
      </w:r>
    </w:p>
    <w:p w:rsidR="00642E98" w:rsidRDefault="00642E98" w:rsidP="00642E98">
      <w:pPr>
        <w:rPr>
          <w:kern w:val="0"/>
        </w:rPr>
      </w:pPr>
      <w:r>
        <w:rPr>
          <w:kern w:val="0"/>
        </w:rPr>
        <w:t>2</w:t>
      </w:r>
      <w:r>
        <w:rPr>
          <w:rFonts w:hint="eastAsia"/>
          <w:kern w:val="0"/>
        </w:rPr>
        <w:t>．</w:t>
      </w:r>
      <w:r>
        <w:rPr>
          <w:kern w:val="0"/>
        </w:rPr>
        <w:t xml:space="preserve"> 4</w:t>
      </w:r>
      <w:r>
        <w:rPr>
          <w:rFonts w:hint="eastAsia"/>
          <w:kern w:val="0"/>
        </w:rPr>
        <w:t>、钢结构的复核定位应使用轴线控制点和测量的标高的基准点，</w:t>
      </w:r>
      <w:r>
        <w:rPr>
          <w:kern w:val="0"/>
        </w:rPr>
        <w:t xml:space="preserve"> </w:t>
      </w:r>
      <w:r>
        <w:rPr>
          <w:rFonts w:hint="eastAsia"/>
          <w:kern w:val="0"/>
        </w:rPr>
        <w:t>保证幕墙主要竖向构件及主要横向构件的尺寸允许偏差符合有关规范及行业标准。</w:t>
      </w:r>
    </w:p>
    <w:p w:rsidR="00642E98" w:rsidRDefault="00642E98" w:rsidP="00642E98">
      <w:pPr>
        <w:rPr>
          <w:kern w:val="0"/>
        </w:rPr>
      </w:pPr>
      <w:r>
        <w:rPr>
          <w:kern w:val="0"/>
        </w:rPr>
        <w:t>2</w:t>
      </w:r>
      <w:r>
        <w:rPr>
          <w:rFonts w:hint="eastAsia"/>
          <w:kern w:val="0"/>
        </w:rPr>
        <w:t>．</w:t>
      </w:r>
      <w:r>
        <w:rPr>
          <w:kern w:val="0"/>
        </w:rPr>
        <w:t xml:space="preserve"> 5</w:t>
      </w:r>
      <w:r>
        <w:rPr>
          <w:rFonts w:hint="eastAsia"/>
          <w:kern w:val="0"/>
        </w:rPr>
        <w:t>、构件安装应按现场实际情况及结构形式采用扩大拼装法和综合安装的方法施工。采用扩大拼装时，</w:t>
      </w:r>
      <w:r>
        <w:rPr>
          <w:kern w:val="0"/>
        </w:rPr>
        <w:t xml:space="preserve"> </w:t>
      </w:r>
      <w:r>
        <w:rPr>
          <w:rFonts w:hint="eastAsia"/>
          <w:kern w:val="0"/>
        </w:rPr>
        <w:t>对容易变形的构件应做强度和稳定性验算，</w:t>
      </w:r>
      <w:r>
        <w:rPr>
          <w:kern w:val="0"/>
        </w:rPr>
        <w:t xml:space="preserve"> </w:t>
      </w:r>
      <w:r>
        <w:rPr>
          <w:rFonts w:hint="eastAsia"/>
          <w:kern w:val="0"/>
        </w:rPr>
        <w:t>必要时应采用加固措施，</w:t>
      </w:r>
      <w:r>
        <w:rPr>
          <w:kern w:val="0"/>
        </w:rPr>
        <w:t xml:space="preserve"> </w:t>
      </w:r>
      <w:r>
        <w:rPr>
          <w:rFonts w:hint="eastAsia"/>
          <w:kern w:val="0"/>
        </w:rPr>
        <w:t>采用综合安装的方法时，</w:t>
      </w:r>
      <w:r>
        <w:rPr>
          <w:kern w:val="0"/>
        </w:rPr>
        <w:t xml:space="preserve"> </w:t>
      </w:r>
      <w:r>
        <w:rPr>
          <w:rFonts w:hint="eastAsia"/>
          <w:kern w:val="0"/>
        </w:rPr>
        <w:t>要保证结构能化分成若干个独立单元，</w:t>
      </w:r>
      <w:r>
        <w:rPr>
          <w:kern w:val="0"/>
        </w:rPr>
        <w:t xml:space="preserve"> </w:t>
      </w:r>
      <w:r>
        <w:rPr>
          <w:rFonts w:hint="eastAsia"/>
          <w:kern w:val="0"/>
        </w:rPr>
        <w:t>安装后，</w:t>
      </w:r>
      <w:r>
        <w:rPr>
          <w:kern w:val="0"/>
        </w:rPr>
        <w:t xml:space="preserve"> </w:t>
      </w:r>
      <w:r>
        <w:rPr>
          <w:rFonts w:hint="eastAsia"/>
          <w:kern w:val="0"/>
        </w:rPr>
        <w:t>均应具有足够的强度和刚度。</w:t>
      </w:r>
    </w:p>
    <w:p w:rsidR="00642E98" w:rsidRDefault="00642E98" w:rsidP="00642E98">
      <w:pPr>
        <w:rPr>
          <w:kern w:val="0"/>
        </w:rPr>
      </w:pPr>
      <w:r>
        <w:rPr>
          <w:kern w:val="0"/>
        </w:rPr>
        <w:t>2</w:t>
      </w:r>
      <w:r>
        <w:rPr>
          <w:rFonts w:hint="eastAsia"/>
          <w:kern w:val="0"/>
        </w:rPr>
        <w:t>．</w:t>
      </w:r>
      <w:r>
        <w:rPr>
          <w:kern w:val="0"/>
        </w:rPr>
        <w:t xml:space="preserve"> 6</w:t>
      </w:r>
      <w:r>
        <w:rPr>
          <w:rFonts w:hint="eastAsia"/>
          <w:kern w:val="0"/>
        </w:rPr>
        <w:t>、确定几何位置的主要构件，</w:t>
      </w:r>
      <w:r>
        <w:rPr>
          <w:kern w:val="0"/>
        </w:rPr>
        <w:t xml:space="preserve"> </w:t>
      </w:r>
      <w:r>
        <w:rPr>
          <w:rFonts w:hint="eastAsia"/>
          <w:kern w:val="0"/>
        </w:rPr>
        <w:t>如柱、桁架等应吊装在设计位置上，在松开吊挂设备时应做初步校正，构件的连接接头必须经过检查合格后，方可紧固和焊接。</w:t>
      </w:r>
    </w:p>
    <w:p w:rsidR="00642E98" w:rsidRDefault="00642E98" w:rsidP="00642E98">
      <w:pPr>
        <w:rPr>
          <w:kern w:val="0"/>
        </w:rPr>
      </w:pPr>
      <w:r>
        <w:rPr>
          <w:kern w:val="0"/>
        </w:rPr>
        <w:t>2</w:t>
      </w:r>
      <w:r>
        <w:rPr>
          <w:rFonts w:hint="eastAsia"/>
          <w:kern w:val="0"/>
        </w:rPr>
        <w:t>．</w:t>
      </w:r>
      <w:r>
        <w:rPr>
          <w:kern w:val="0"/>
        </w:rPr>
        <w:t xml:space="preserve"> 7</w:t>
      </w:r>
      <w:r>
        <w:rPr>
          <w:rFonts w:hint="eastAsia"/>
          <w:kern w:val="0"/>
        </w:rPr>
        <w:t>、对焊缝要进行打磨，</w:t>
      </w:r>
      <w:r>
        <w:rPr>
          <w:kern w:val="0"/>
        </w:rPr>
        <w:t xml:space="preserve"> </w:t>
      </w:r>
      <w:r>
        <w:rPr>
          <w:rFonts w:hint="eastAsia"/>
          <w:kern w:val="0"/>
        </w:rPr>
        <w:t>消除棱角和夹角，</w:t>
      </w:r>
      <w:r>
        <w:rPr>
          <w:kern w:val="0"/>
        </w:rPr>
        <w:t xml:space="preserve"> </w:t>
      </w:r>
      <w:r>
        <w:rPr>
          <w:rFonts w:hint="eastAsia"/>
          <w:kern w:val="0"/>
        </w:rPr>
        <w:t>达到光滑过渡。钢结构表面应根据设计要求喷涂防锈、防火漆。</w:t>
      </w:r>
    </w:p>
    <w:p w:rsidR="00642E98" w:rsidRDefault="00642E98" w:rsidP="00642E98">
      <w:pPr>
        <w:rPr>
          <w:kern w:val="0"/>
        </w:rPr>
      </w:pPr>
      <w:r>
        <w:rPr>
          <w:kern w:val="0"/>
        </w:rPr>
        <w:t>2</w:t>
      </w:r>
      <w:r>
        <w:rPr>
          <w:rFonts w:hint="eastAsia"/>
          <w:kern w:val="0"/>
        </w:rPr>
        <w:t>．</w:t>
      </w:r>
      <w:r>
        <w:rPr>
          <w:kern w:val="0"/>
        </w:rPr>
        <w:t xml:space="preserve"> 8</w:t>
      </w:r>
      <w:r>
        <w:rPr>
          <w:rFonts w:hint="eastAsia"/>
          <w:kern w:val="0"/>
        </w:rPr>
        <w:t>、驳接爪安装</w:t>
      </w:r>
    </w:p>
    <w:p w:rsidR="00642E98" w:rsidRDefault="00642E98" w:rsidP="00642E98">
      <w:pPr>
        <w:rPr>
          <w:kern w:val="0"/>
        </w:rPr>
      </w:pPr>
      <w:r>
        <w:rPr>
          <w:rFonts w:hint="eastAsia"/>
          <w:kern w:val="0"/>
        </w:rPr>
        <w:t>驳接爪安装时，要保证安装位置公差±</w:t>
      </w:r>
      <w:r>
        <w:rPr>
          <w:kern w:val="0"/>
        </w:rPr>
        <w:t xml:space="preserve">1 mm </w:t>
      </w:r>
      <w:r>
        <w:rPr>
          <w:rFonts w:hint="eastAsia"/>
          <w:kern w:val="0"/>
        </w:rPr>
        <w:t>内，驳接爪在玻璃重量作用下驳接系统会有位移，</w:t>
      </w:r>
      <w:r>
        <w:rPr>
          <w:kern w:val="0"/>
        </w:rPr>
        <w:t xml:space="preserve"> </w:t>
      </w:r>
      <w:r>
        <w:rPr>
          <w:rFonts w:hint="eastAsia"/>
          <w:kern w:val="0"/>
        </w:rPr>
        <w:t>可用两种方法进行调整。</w:t>
      </w:r>
    </w:p>
    <w:p w:rsidR="00642E98" w:rsidRDefault="00642E98" w:rsidP="00642E98">
      <w:pPr>
        <w:rPr>
          <w:kern w:val="0"/>
        </w:rPr>
      </w:pPr>
      <w:r>
        <w:rPr>
          <w:kern w:val="0"/>
        </w:rPr>
        <w:t xml:space="preserve">2 . 8 . 1 </w:t>
      </w:r>
      <w:r>
        <w:rPr>
          <w:rFonts w:hint="eastAsia"/>
          <w:kern w:val="0"/>
        </w:rPr>
        <w:t>：如果位移量小，可以通过驳接件自行适应，则要考虑驳接件有一个适当的位移能力；</w:t>
      </w:r>
    </w:p>
    <w:p w:rsidR="00642E98" w:rsidRDefault="00642E98" w:rsidP="00642E98">
      <w:pPr>
        <w:rPr>
          <w:kern w:val="0"/>
        </w:rPr>
      </w:pPr>
      <w:r>
        <w:rPr>
          <w:kern w:val="0"/>
        </w:rPr>
        <w:t>2 . 8 .2</w:t>
      </w:r>
      <w:r>
        <w:rPr>
          <w:rFonts w:hint="eastAsia"/>
          <w:kern w:val="0"/>
        </w:rPr>
        <w:t>：如果位移量大，可在结构上加上等同于玻璃重量的预加荷载，待钢结构位移后再逐渐安装玻璃。无论在安装时，</w:t>
      </w:r>
      <w:r>
        <w:rPr>
          <w:kern w:val="0"/>
        </w:rPr>
        <w:t xml:space="preserve"> </w:t>
      </w:r>
      <w:r>
        <w:rPr>
          <w:rFonts w:hint="eastAsia"/>
          <w:kern w:val="0"/>
        </w:rPr>
        <w:t>还是在偶然事故时，</w:t>
      </w:r>
      <w:r>
        <w:rPr>
          <w:kern w:val="0"/>
        </w:rPr>
        <w:t xml:space="preserve"> </w:t>
      </w:r>
      <w:r>
        <w:rPr>
          <w:rFonts w:hint="eastAsia"/>
          <w:kern w:val="0"/>
        </w:rPr>
        <w:t>都要防止在玻璃重量下，</w:t>
      </w:r>
      <w:r>
        <w:rPr>
          <w:kern w:val="0"/>
        </w:rPr>
        <w:t xml:space="preserve"> </w:t>
      </w:r>
      <w:r>
        <w:rPr>
          <w:rFonts w:hint="eastAsia"/>
          <w:kern w:val="0"/>
        </w:rPr>
        <w:t>驳接爪安装点发生位移，</w:t>
      </w:r>
      <w:r>
        <w:rPr>
          <w:kern w:val="0"/>
        </w:rPr>
        <w:t xml:space="preserve"> </w:t>
      </w:r>
      <w:r>
        <w:rPr>
          <w:rFonts w:hint="eastAsia"/>
          <w:kern w:val="0"/>
        </w:rPr>
        <w:t>所以驳接爪必须能通过高抗张拉力螺栓、销钉、楔销固定不掉，驳接件固定孔、点和驳接爪间的连接方式不能阻碍两板件之间的自由移动。</w:t>
      </w:r>
    </w:p>
    <w:p w:rsidR="00642E98" w:rsidRDefault="00642E98" w:rsidP="00642E98">
      <w:pPr>
        <w:rPr>
          <w:kern w:val="0"/>
        </w:rPr>
      </w:pPr>
      <w:r>
        <w:rPr>
          <w:kern w:val="0"/>
        </w:rPr>
        <w:t>3</w:t>
      </w:r>
      <w:r>
        <w:rPr>
          <w:rFonts w:hint="eastAsia"/>
          <w:kern w:val="0"/>
        </w:rPr>
        <w:t>、</w:t>
      </w:r>
      <w:r>
        <w:rPr>
          <w:kern w:val="0"/>
        </w:rPr>
        <w:t xml:space="preserve"> </w:t>
      </w:r>
      <w:r>
        <w:rPr>
          <w:rFonts w:hint="eastAsia"/>
          <w:kern w:val="0"/>
        </w:rPr>
        <w:t>玻璃的安装施工</w:t>
      </w:r>
    </w:p>
    <w:p w:rsidR="00642E98" w:rsidRDefault="00642E98" w:rsidP="00642E98">
      <w:pPr>
        <w:rPr>
          <w:kern w:val="0"/>
        </w:rPr>
      </w:pPr>
      <w:r>
        <w:rPr>
          <w:kern w:val="0"/>
        </w:rPr>
        <w:t>3 . 1</w:t>
      </w:r>
      <w:r>
        <w:rPr>
          <w:rFonts w:hint="eastAsia"/>
          <w:kern w:val="0"/>
        </w:rPr>
        <w:t>、玻璃安装前的准备工作</w:t>
      </w:r>
    </w:p>
    <w:p w:rsidR="00642E98" w:rsidRDefault="00642E98" w:rsidP="00642E98">
      <w:pPr>
        <w:rPr>
          <w:kern w:val="0"/>
        </w:rPr>
      </w:pPr>
      <w:r>
        <w:rPr>
          <w:kern w:val="0"/>
        </w:rPr>
        <w:t xml:space="preserve">3 . 1 . 1 </w:t>
      </w:r>
      <w:r>
        <w:rPr>
          <w:rFonts w:hint="eastAsia"/>
          <w:kern w:val="0"/>
        </w:rPr>
        <w:t>：玻璃安装前应检查校对钢结构主支撑的垂直度、标高、横梁、的高度和水平度等是否符合设计要求，</w:t>
      </w:r>
      <w:r>
        <w:rPr>
          <w:kern w:val="0"/>
        </w:rPr>
        <w:t xml:space="preserve"> </w:t>
      </w:r>
      <w:r>
        <w:rPr>
          <w:rFonts w:hint="eastAsia"/>
          <w:kern w:val="0"/>
        </w:rPr>
        <w:t>特别要注意安装孔位的复查。</w:t>
      </w:r>
    </w:p>
    <w:p w:rsidR="00642E98" w:rsidRDefault="00642E98" w:rsidP="00642E98">
      <w:pPr>
        <w:rPr>
          <w:kern w:val="0"/>
        </w:rPr>
      </w:pPr>
      <w:r>
        <w:rPr>
          <w:kern w:val="0"/>
        </w:rPr>
        <w:t xml:space="preserve">3 . 1 . 2 </w:t>
      </w:r>
      <w:r>
        <w:rPr>
          <w:rFonts w:hint="eastAsia"/>
          <w:kern w:val="0"/>
        </w:rPr>
        <w:t>：装前必须用钢刷局部清理钢槽表面及槽底泥土、灰尘等杂物，驳接玻璃底部</w:t>
      </w:r>
      <w:r>
        <w:rPr>
          <w:kern w:val="0"/>
        </w:rPr>
        <w:t xml:space="preserve">U </w:t>
      </w:r>
      <w:r>
        <w:rPr>
          <w:rFonts w:hint="eastAsia"/>
          <w:kern w:val="0"/>
        </w:rPr>
        <w:t>型槽应装入氯丁橡胶垫块，</w:t>
      </w:r>
      <w:r>
        <w:rPr>
          <w:kern w:val="0"/>
        </w:rPr>
        <w:t xml:space="preserve"> </w:t>
      </w:r>
      <w:r>
        <w:rPr>
          <w:rFonts w:hint="eastAsia"/>
          <w:kern w:val="0"/>
        </w:rPr>
        <w:t>对应于玻璃支撑面宽度边缘左右</w:t>
      </w:r>
      <w:r>
        <w:rPr>
          <w:kern w:val="0"/>
        </w:rPr>
        <w:t xml:space="preserve">1 / 4 </w:t>
      </w:r>
      <w:r>
        <w:rPr>
          <w:rFonts w:hint="eastAsia"/>
          <w:kern w:val="0"/>
        </w:rPr>
        <w:t>处各放置垫块。</w:t>
      </w:r>
    </w:p>
    <w:p w:rsidR="00642E98" w:rsidRDefault="00642E98" w:rsidP="00642E98">
      <w:pPr>
        <w:rPr>
          <w:kern w:val="0"/>
        </w:rPr>
      </w:pPr>
      <w:r>
        <w:rPr>
          <w:kern w:val="0"/>
        </w:rPr>
        <w:t xml:space="preserve">3 . 1 . 3 </w:t>
      </w:r>
      <w:r>
        <w:rPr>
          <w:rFonts w:hint="eastAsia"/>
          <w:kern w:val="0"/>
        </w:rPr>
        <w:t>：安装前，应清洁玻璃及吸盘上的灰尘，根据玻璃重量及吸盘规格确定吸盘个数。</w:t>
      </w:r>
    </w:p>
    <w:p w:rsidR="00642E98" w:rsidRDefault="00642E98" w:rsidP="00642E98">
      <w:pPr>
        <w:rPr>
          <w:kern w:val="0"/>
        </w:rPr>
      </w:pPr>
      <w:r>
        <w:rPr>
          <w:kern w:val="0"/>
        </w:rPr>
        <w:t xml:space="preserve">3 . 1 . 4 </w:t>
      </w:r>
      <w:r>
        <w:rPr>
          <w:rFonts w:hint="eastAsia"/>
          <w:kern w:val="0"/>
        </w:rPr>
        <w:t>：安装前，应先检查驳接爪的安装位置是否准确，确保无误后，方可安装玻璃。现场安装玻璃时，应先将驳接头与玻璃在安装平台上装配好，然后再与驳接爪进行安装。为确保驳接爪的气密性和水密性，必须使用扭矩板手，根据驳接系统的具体规格尺寸来确定扭矩大小，按标准安装玻璃时，</w:t>
      </w:r>
      <w:r>
        <w:rPr>
          <w:kern w:val="0"/>
        </w:rPr>
        <w:t xml:space="preserve"> </w:t>
      </w:r>
      <w:r>
        <w:rPr>
          <w:rFonts w:hint="eastAsia"/>
          <w:kern w:val="0"/>
        </w:rPr>
        <w:t>应始终保持悬挂在上部的两个驳接头上。</w:t>
      </w:r>
    </w:p>
    <w:p w:rsidR="00642E98" w:rsidRDefault="00642E98" w:rsidP="00642E98">
      <w:pPr>
        <w:rPr>
          <w:kern w:val="0"/>
        </w:rPr>
      </w:pPr>
      <w:r>
        <w:rPr>
          <w:kern w:val="0"/>
        </w:rPr>
        <w:t>3.2</w:t>
      </w:r>
      <w:r>
        <w:rPr>
          <w:rFonts w:hint="eastAsia"/>
          <w:kern w:val="0"/>
        </w:rPr>
        <w:t>、</w:t>
      </w:r>
      <w:r>
        <w:rPr>
          <w:kern w:val="0"/>
        </w:rPr>
        <w:t xml:space="preserve"> </w:t>
      </w:r>
      <w:r>
        <w:rPr>
          <w:rFonts w:hint="eastAsia"/>
          <w:kern w:val="0"/>
        </w:rPr>
        <w:t>场粗装后，</w:t>
      </w:r>
      <w:r>
        <w:rPr>
          <w:kern w:val="0"/>
        </w:rPr>
        <w:t xml:space="preserve"> </w:t>
      </w:r>
      <w:r>
        <w:rPr>
          <w:rFonts w:hint="eastAsia"/>
          <w:kern w:val="0"/>
        </w:rPr>
        <w:t>应调整上下左右的位置，</w:t>
      </w:r>
      <w:r>
        <w:rPr>
          <w:kern w:val="0"/>
        </w:rPr>
        <w:t xml:space="preserve"> </w:t>
      </w:r>
      <w:r>
        <w:rPr>
          <w:rFonts w:hint="eastAsia"/>
          <w:kern w:val="0"/>
        </w:rPr>
        <w:t>保证玻璃水平偏差在允许范围内。</w:t>
      </w:r>
    </w:p>
    <w:p w:rsidR="00642E98" w:rsidRDefault="00642E98" w:rsidP="00642E98">
      <w:pPr>
        <w:rPr>
          <w:kern w:val="0"/>
        </w:rPr>
      </w:pPr>
      <w:r>
        <w:rPr>
          <w:kern w:val="0"/>
        </w:rPr>
        <w:t>3 . 3</w:t>
      </w:r>
      <w:r>
        <w:rPr>
          <w:rFonts w:hint="eastAsia"/>
          <w:kern w:val="0"/>
        </w:rPr>
        <w:t>、璃全部调整好后，</w:t>
      </w:r>
      <w:r>
        <w:rPr>
          <w:kern w:val="0"/>
        </w:rPr>
        <w:t xml:space="preserve"> </w:t>
      </w:r>
      <w:r>
        <w:rPr>
          <w:rFonts w:hint="eastAsia"/>
          <w:kern w:val="0"/>
        </w:rPr>
        <w:t>应进行整体立面平整度的检查，</w:t>
      </w:r>
      <w:r>
        <w:rPr>
          <w:kern w:val="0"/>
        </w:rPr>
        <w:t xml:space="preserve"> </w:t>
      </w:r>
      <w:r>
        <w:rPr>
          <w:rFonts w:hint="eastAsia"/>
          <w:kern w:val="0"/>
        </w:rPr>
        <w:t>确保无误后。才能进行打胶。</w:t>
      </w:r>
    </w:p>
    <w:p w:rsidR="00642E98" w:rsidRDefault="00642E98" w:rsidP="00642E98">
      <w:pPr>
        <w:rPr>
          <w:kern w:val="0"/>
        </w:rPr>
      </w:pPr>
      <w:r>
        <w:rPr>
          <w:kern w:val="0"/>
        </w:rPr>
        <w:t>3 . 4</w:t>
      </w:r>
      <w:r>
        <w:rPr>
          <w:rFonts w:hint="eastAsia"/>
          <w:kern w:val="0"/>
        </w:rPr>
        <w:t>、玻璃打胶</w:t>
      </w:r>
    </w:p>
    <w:p w:rsidR="00642E98" w:rsidRDefault="00642E98" w:rsidP="00642E98">
      <w:pPr>
        <w:rPr>
          <w:kern w:val="0"/>
        </w:rPr>
      </w:pPr>
      <w:r>
        <w:rPr>
          <w:kern w:val="0"/>
        </w:rPr>
        <w:t xml:space="preserve">3 . 4 . 1 </w:t>
      </w:r>
      <w:r>
        <w:rPr>
          <w:rFonts w:hint="eastAsia"/>
          <w:kern w:val="0"/>
        </w:rPr>
        <w:t>：打胶前应用“</w:t>
      </w:r>
      <w:r>
        <w:rPr>
          <w:kern w:val="0"/>
        </w:rPr>
        <w:t xml:space="preserve"> </w:t>
      </w:r>
      <w:r>
        <w:rPr>
          <w:rFonts w:hint="eastAsia"/>
          <w:kern w:val="0"/>
        </w:rPr>
        <w:t>二甲苯”或工业用乙醇和干净的毛巾擦净玻璃及钢槽打胶的部位。</w:t>
      </w:r>
    </w:p>
    <w:p w:rsidR="00642E98" w:rsidRDefault="00642E98" w:rsidP="00642E98">
      <w:pPr>
        <w:rPr>
          <w:kern w:val="0"/>
        </w:rPr>
      </w:pPr>
      <w:r>
        <w:rPr>
          <w:kern w:val="0"/>
        </w:rPr>
        <w:t xml:space="preserve">3 . 4 . 2 </w:t>
      </w:r>
      <w:r>
        <w:rPr>
          <w:rFonts w:hint="eastAsia"/>
          <w:kern w:val="0"/>
        </w:rPr>
        <w:t>：驳接玻璃底部与钢槽的缝隙用泡沫胶条塞紧，保证平直，并预留净高</w:t>
      </w:r>
      <w:r>
        <w:rPr>
          <w:kern w:val="0"/>
        </w:rPr>
        <w:t xml:space="preserve">8 ~ 1 2 m m </w:t>
      </w:r>
      <w:r>
        <w:rPr>
          <w:rFonts w:hint="eastAsia"/>
          <w:kern w:val="0"/>
        </w:rPr>
        <w:t>的打胶厚度。</w:t>
      </w:r>
    </w:p>
    <w:p w:rsidR="00642E98" w:rsidRDefault="00642E98" w:rsidP="00642E98">
      <w:pPr>
        <w:rPr>
          <w:kern w:val="0"/>
        </w:rPr>
      </w:pPr>
      <w:r>
        <w:rPr>
          <w:kern w:val="0"/>
        </w:rPr>
        <w:t xml:space="preserve">3 . 4 . 3 </w:t>
      </w:r>
      <w:r>
        <w:rPr>
          <w:rFonts w:hint="eastAsia"/>
          <w:kern w:val="0"/>
        </w:rPr>
        <w:t>：打胶前，在需打胶的部分粘贴保护胶纸，注意胶纸与胶缝要平直。</w:t>
      </w:r>
    </w:p>
    <w:p w:rsidR="00642E98" w:rsidRDefault="00642E98" w:rsidP="00642E98">
      <w:pPr>
        <w:rPr>
          <w:kern w:val="0"/>
        </w:rPr>
      </w:pPr>
      <w:r>
        <w:rPr>
          <w:kern w:val="0"/>
        </w:rPr>
        <w:t>3 . 4 .4</w:t>
      </w:r>
      <w:r>
        <w:rPr>
          <w:rFonts w:hint="eastAsia"/>
          <w:kern w:val="0"/>
        </w:rPr>
        <w:t>：打胶时要持续均匀，操作顺序一般是：先打横向后打竖向缝；竖向缝宜自上而下进行，</w:t>
      </w:r>
      <w:r>
        <w:rPr>
          <w:kern w:val="0"/>
        </w:rPr>
        <w:t xml:space="preserve"> </w:t>
      </w:r>
      <w:r>
        <w:rPr>
          <w:rFonts w:hint="eastAsia"/>
          <w:kern w:val="0"/>
        </w:rPr>
        <w:t>胶注满后，</w:t>
      </w:r>
      <w:r>
        <w:rPr>
          <w:kern w:val="0"/>
        </w:rPr>
        <w:t xml:space="preserve"> </w:t>
      </w:r>
      <w:r>
        <w:rPr>
          <w:rFonts w:hint="eastAsia"/>
          <w:kern w:val="0"/>
        </w:rPr>
        <w:t>应检查里面是否有气泡，</w:t>
      </w:r>
      <w:r>
        <w:rPr>
          <w:kern w:val="0"/>
        </w:rPr>
        <w:t xml:space="preserve"> </w:t>
      </w:r>
      <w:r>
        <w:rPr>
          <w:rFonts w:hint="eastAsia"/>
          <w:kern w:val="0"/>
        </w:rPr>
        <w:t>空心、断缝，</w:t>
      </w:r>
      <w:r>
        <w:rPr>
          <w:kern w:val="0"/>
        </w:rPr>
        <w:t xml:space="preserve"> </w:t>
      </w:r>
      <w:r>
        <w:rPr>
          <w:rFonts w:hint="eastAsia"/>
          <w:kern w:val="0"/>
        </w:rPr>
        <w:t>夹杂，</w:t>
      </w:r>
      <w:r>
        <w:rPr>
          <w:kern w:val="0"/>
        </w:rPr>
        <w:t xml:space="preserve"> </w:t>
      </w:r>
      <w:r>
        <w:rPr>
          <w:rFonts w:hint="eastAsia"/>
          <w:kern w:val="0"/>
        </w:rPr>
        <w:t>若有应及时处理。</w:t>
      </w:r>
    </w:p>
    <w:p w:rsidR="00642E98" w:rsidRDefault="00642E98" w:rsidP="00642E98">
      <w:pPr>
        <w:rPr>
          <w:kern w:val="0"/>
        </w:rPr>
      </w:pPr>
      <w:r>
        <w:rPr>
          <w:kern w:val="0"/>
        </w:rPr>
        <w:t xml:space="preserve">3 . 4 . 5 </w:t>
      </w:r>
      <w:r>
        <w:rPr>
          <w:rFonts w:hint="eastAsia"/>
          <w:kern w:val="0"/>
        </w:rPr>
        <w:t>：隔日打胶时，胶缝连接处应清理打好的胶头，切除前次时打胶的胶尾，</w:t>
      </w:r>
      <w:r>
        <w:rPr>
          <w:kern w:val="0"/>
        </w:rPr>
        <w:t xml:space="preserve"> </w:t>
      </w:r>
      <w:r>
        <w:rPr>
          <w:rFonts w:hint="eastAsia"/>
          <w:kern w:val="0"/>
        </w:rPr>
        <w:t>以保证两</w:t>
      </w:r>
      <w:r>
        <w:rPr>
          <w:rFonts w:hint="eastAsia"/>
          <w:kern w:val="0"/>
        </w:rPr>
        <w:lastRenderedPageBreak/>
        <w:t>次打胶的连接紧密。</w:t>
      </w:r>
    </w:p>
    <w:p w:rsidR="00642E98" w:rsidRDefault="00642E98" w:rsidP="00642E98">
      <w:pPr>
        <w:rPr>
          <w:kern w:val="0"/>
        </w:rPr>
      </w:pPr>
      <w:r>
        <w:rPr>
          <w:kern w:val="0"/>
        </w:rPr>
        <w:t xml:space="preserve">3 . 4 . 6 </w:t>
      </w:r>
      <w:r>
        <w:rPr>
          <w:rFonts w:hint="eastAsia"/>
          <w:kern w:val="0"/>
        </w:rPr>
        <w:t>：玻璃胶修饰好后，应迅速将粘贴在玻璃上的胶带撤掉，玻璃胶固化后，</w:t>
      </w:r>
      <w:r>
        <w:rPr>
          <w:kern w:val="0"/>
        </w:rPr>
        <w:t xml:space="preserve"> </w:t>
      </w:r>
      <w:r>
        <w:rPr>
          <w:rFonts w:hint="eastAsia"/>
          <w:kern w:val="0"/>
        </w:rPr>
        <w:t>应清洁内外玻璃、做好防护标志。</w:t>
      </w:r>
    </w:p>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6" w:name="_Toc207187756"/>
      <w:r>
        <w:rPr>
          <w:rFonts w:hint="eastAsia"/>
        </w:rPr>
        <w:t>（八）玻璃天窗安装方案</w:t>
      </w:r>
      <w:bookmarkStart w:id="37" w:name="bk124"/>
      <w:bookmarkEnd w:id="36"/>
      <w:bookmarkEnd w:id="37"/>
    </w:p>
    <w:p w:rsidR="00642E98" w:rsidRDefault="00642E98" w:rsidP="00642E98">
      <w:bookmarkStart w:id="38" w:name="bk125"/>
      <w:bookmarkEnd w:id="38"/>
      <w:r>
        <w:t xml:space="preserve">1 </w:t>
      </w:r>
      <w:r>
        <w:rPr>
          <w:rFonts w:hint="eastAsia"/>
        </w:rPr>
        <w:t>玻璃天窗施工流程图</w:t>
      </w:r>
    </w:p>
    <w:p w:rsidR="00642E98" w:rsidRDefault="00642E98" w:rsidP="00642E98">
      <w:pPr>
        <w:rPr>
          <w:kern w:val="0"/>
        </w:rPr>
      </w:pPr>
      <w:r>
        <w:rPr>
          <w:noProof/>
        </w:rPr>
        <w:pict>
          <v:group id="_x0000_s1414" style="position:absolute;left:0;text-align:left;margin-left:18pt;margin-top:0;width:342pt;height:101.4pt;z-index:251679744" coordorigin="2340,5028" coordsize="6840,2028">
            <v:shape id="_x0000_s1415" type="#_x0000_t202" style="position:absolute;left:2340;top:5028;width:1800;height:468">
              <v:textbox>
                <w:txbxContent>
                  <w:p w:rsidR="00642E98" w:rsidRDefault="00642E98" w:rsidP="00642E98">
                    <w:r>
                      <w:rPr>
                        <w:rFonts w:cs="宋体" w:hint="eastAsia"/>
                      </w:rPr>
                      <w:t>材料准备</w:t>
                    </w:r>
                  </w:p>
                </w:txbxContent>
              </v:textbox>
            </v:shape>
            <v:shape id="_x0000_s1416" type="#_x0000_t202" style="position:absolute;left:2340;top:5808;width:1800;height:468">
              <v:textbox>
                <w:txbxContent>
                  <w:p w:rsidR="00642E98" w:rsidRDefault="00642E98" w:rsidP="00642E98">
                    <w:r>
                      <w:rPr>
                        <w:rFonts w:cs="宋体" w:hint="eastAsia"/>
                      </w:rPr>
                      <w:t>玻璃安装</w:t>
                    </w:r>
                  </w:p>
                </w:txbxContent>
              </v:textbox>
            </v:shape>
            <v:shape id="_x0000_s1417" type="#_x0000_t202" style="position:absolute;left:2340;top:6588;width:1800;height:468">
              <v:textbox>
                <w:txbxContent>
                  <w:p w:rsidR="00642E98" w:rsidRDefault="00642E98" w:rsidP="00642E98">
                    <w:r>
                      <w:rPr>
                        <w:rFonts w:cs="宋体" w:hint="eastAsia"/>
                      </w:rPr>
                      <w:t>检查</w:t>
                    </w:r>
                  </w:p>
                </w:txbxContent>
              </v:textbox>
            </v:shape>
            <v:shape id="_x0000_s1418" type="#_x0000_t202" style="position:absolute;left:4860;top:5028;width:1800;height:468">
              <v:textbox>
                <w:txbxContent>
                  <w:p w:rsidR="00642E98" w:rsidRDefault="00642E98" w:rsidP="00642E98">
                    <w:r>
                      <w:rPr>
                        <w:rFonts w:cs="宋体" w:hint="eastAsia"/>
                      </w:rPr>
                      <w:t>测量放线</w:t>
                    </w:r>
                  </w:p>
                </w:txbxContent>
              </v:textbox>
            </v:shape>
            <v:shape id="_x0000_s1419" type="#_x0000_t202" style="position:absolute;left:4860;top:5808;width:1800;height:468">
              <v:textbox>
                <w:txbxContent>
                  <w:p w:rsidR="00642E98" w:rsidRDefault="00642E98" w:rsidP="00642E98">
                    <w:pPr>
                      <w:autoSpaceDE w:val="0"/>
                      <w:autoSpaceDN w:val="0"/>
                      <w:adjustRightInd w:val="0"/>
                      <w:jc w:val="left"/>
                      <w:rPr>
                        <w:kern w:val="0"/>
                      </w:rPr>
                    </w:pPr>
                    <w:r>
                      <w:rPr>
                        <w:rFonts w:cs="宋体" w:hint="eastAsia"/>
                        <w:kern w:val="0"/>
                      </w:rPr>
                      <w:t>横龙骨安装</w:t>
                    </w:r>
                  </w:p>
                  <w:p w:rsidR="00642E98" w:rsidRDefault="00642E98" w:rsidP="00642E98"/>
                </w:txbxContent>
              </v:textbox>
            </v:shape>
            <v:shape id="_x0000_s1420" type="#_x0000_t202" style="position:absolute;left:4860;top:6588;width:1800;height:468">
              <v:textbox>
                <w:txbxContent>
                  <w:p w:rsidR="00642E98" w:rsidRDefault="00642E98" w:rsidP="00642E98">
                    <w:r>
                      <w:rPr>
                        <w:rFonts w:cs="宋体" w:hint="eastAsia"/>
                      </w:rPr>
                      <w:t>打胶</w:t>
                    </w:r>
                  </w:p>
                </w:txbxContent>
              </v:textbox>
            </v:shape>
            <v:shape id="_x0000_s1421" type="#_x0000_t202" style="position:absolute;left:7380;top:5028;width:1800;height:468">
              <v:textbox>
                <w:txbxContent>
                  <w:p w:rsidR="00642E98" w:rsidRDefault="00642E98" w:rsidP="00642E98">
                    <w:r>
                      <w:rPr>
                        <w:rFonts w:cs="宋体" w:hint="eastAsia"/>
                      </w:rPr>
                      <w:t>转接件安装</w:t>
                    </w:r>
                  </w:p>
                </w:txbxContent>
              </v:textbox>
            </v:shape>
            <v:shape id="_x0000_s1422" type="#_x0000_t202" style="position:absolute;left:7380;top:5808;width:1800;height:468">
              <v:textbox>
                <w:txbxContent>
                  <w:p w:rsidR="00642E98" w:rsidRDefault="00642E98" w:rsidP="00642E98">
                    <w:pPr>
                      <w:autoSpaceDE w:val="0"/>
                      <w:autoSpaceDN w:val="0"/>
                      <w:adjustRightInd w:val="0"/>
                      <w:jc w:val="left"/>
                      <w:rPr>
                        <w:kern w:val="0"/>
                      </w:rPr>
                    </w:pPr>
                    <w:r>
                      <w:rPr>
                        <w:rFonts w:cs="宋体" w:hint="eastAsia"/>
                        <w:kern w:val="0"/>
                      </w:rPr>
                      <w:t>竖龙骨安装</w:t>
                    </w:r>
                  </w:p>
                  <w:p w:rsidR="00642E98" w:rsidRDefault="00642E98" w:rsidP="00642E98"/>
                </w:txbxContent>
              </v:textbox>
            </v:shape>
            <v:shape id="_x0000_s1423" type="#_x0000_t202" style="position:absolute;left:7380;top:6588;width:1800;height:468">
              <v:textbox>
                <w:txbxContent>
                  <w:p w:rsidR="00642E98" w:rsidRDefault="00642E98" w:rsidP="00642E98">
                    <w:r>
                      <w:rPr>
                        <w:rFonts w:cs="宋体" w:hint="eastAsia"/>
                      </w:rPr>
                      <w:t>清洗</w:t>
                    </w:r>
                    <w:r>
                      <w:t xml:space="preserve"> </w:t>
                    </w:r>
                  </w:p>
                </w:txbxContent>
              </v:textbox>
            </v:shape>
            <v:line id="_x0000_s1424" style="position:absolute" from="4140,5184" to="4860,5184">
              <v:stroke endarrow="block"/>
            </v:line>
            <v:line id="_x0000_s1425" style="position:absolute" from="6660,5340" to="7380,5340">
              <v:stroke endarrow="block"/>
            </v:line>
            <v:line id="_x0000_s1426" style="position:absolute" from="8280,5496" to="8280,5808">
              <v:stroke endarrow="block"/>
            </v:line>
            <v:line id="_x0000_s1427" style="position:absolute;flip:x" from="6660,5964" to="7380,5964">
              <v:stroke endarrow="block"/>
            </v:line>
            <v:line id="_x0000_s1428" style="position:absolute;flip:x" from="4140,5964" to="4860,5964">
              <v:stroke endarrow="block"/>
            </v:line>
            <v:line id="_x0000_s1429" style="position:absolute" from="3060,6276" to="3060,6588">
              <v:stroke endarrow="block"/>
            </v:line>
            <v:line id="_x0000_s1430" style="position:absolute" from="4140,6900" to="4860,6900">
              <v:stroke endarrow="block"/>
            </v:line>
            <v:line id="_x0000_s1431" style="position:absolute" from="6660,6900" to="7380,6900">
              <v:stroke endarrow="block"/>
            </v:line>
          </v:group>
        </w:pict>
      </w:r>
      <w:r>
        <w:rPr>
          <w:rFonts w:cs="宋体"/>
          <w:noProof/>
          <w:kern w:val="0"/>
        </w:rPr>
        <w:t>`</w: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kern w:val="0"/>
        </w:rPr>
        <w:t xml:space="preserve">2 </w:t>
      </w:r>
      <w:r>
        <w:rPr>
          <w:rFonts w:cs="宋体" w:hint="eastAsia"/>
          <w:kern w:val="0"/>
        </w:rPr>
        <w:t>施工准备</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玻璃天窗材料的组织</w:t>
      </w:r>
    </w:p>
    <w:p w:rsidR="00642E98" w:rsidRDefault="00642E98" w:rsidP="00642E98">
      <w:pPr>
        <w:rPr>
          <w:kern w:val="0"/>
        </w:rPr>
      </w:pPr>
      <w:r>
        <w:rPr>
          <w:rFonts w:cs="宋体" w:hint="eastAsia"/>
          <w:kern w:val="0"/>
        </w:rPr>
        <w:t>根据分格编号图，</w:t>
      </w:r>
      <w:r>
        <w:rPr>
          <w:rFonts w:cs="宋体"/>
          <w:kern w:val="0"/>
        </w:rPr>
        <w:t xml:space="preserve"> </w:t>
      </w:r>
      <w:r>
        <w:rPr>
          <w:rFonts w:cs="宋体" w:hint="eastAsia"/>
          <w:kern w:val="0"/>
        </w:rPr>
        <w:t>对每块玻璃进行编号，</w:t>
      </w:r>
      <w:r>
        <w:rPr>
          <w:rFonts w:cs="宋体"/>
          <w:kern w:val="0"/>
        </w:rPr>
        <w:t xml:space="preserve"> </w:t>
      </w:r>
      <w:r>
        <w:rPr>
          <w:rFonts w:cs="宋体" w:hint="eastAsia"/>
          <w:kern w:val="0"/>
        </w:rPr>
        <w:t>计算铝合金型材等各种材料、五金配件的用量，</w:t>
      </w:r>
      <w:r>
        <w:rPr>
          <w:rFonts w:cs="宋体"/>
          <w:kern w:val="0"/>
        </w:rPr>
        <w:t xml:space="preserve"> </w:t>
      </w:r>
      <w:r>
        <w:rPr>
          <w:rFonts w:cs="宋体" w:hint="eastAsia"/>
          <w:kern w:val="0"/>
        </w:rPr>
        <w:t>编制采购、表面处理、加工制作计划书。</w:t>
      </w:r>
    </w:p>
    <w:p w:rsidR="00642E98" w:rsidRDefault="00642E98" w:rsidP="00642E98">
      <w:pPr>
        <w:rPr>
          <w:kern w:val="0"/>
        </w:rPr>
      </w:pPr>
      <w:r>
        <w:rPr>
          <w:noProof/>
        </w:rPr>
        <w:pict>
          <v:group id="_x0000_s1432" style="position:absolute;left:0;text-align:left;margin-left:-45pt;margin-top:0;width:477pt;height:249.6pt;z-index:251680768" coordorigin="1980,3780" coordsize="9540,4992">
            <v:shape id="_x0000_s1433" type="#_x0000_t202" style="position:absolute;left:1980;top:4560;width:2340;height:780">
              <v:textbox style="mso-next-textbox:#_x0000_s1433">
                <w:txbxContent>
                  <w:p w:rsidR="00642E98" w:rsidRDefault="00642E98" w:rsidP="00642E98">
                    <w:pPr>
                      <w:autoSpaceDE w:val="0"/>
                      <w:autoSpaceDN w:val="0"/>
                      <w:adjustRightInd w:val="0"/>
                      <w:jc w:val="left"/>
                      <w:rPr>
                        <w:kern w:val="0"/>
                      </w:rPr>
                    </w:pPr>
                    <w:r>
                      <w:rPr>
                        <w:rFonts w:cs="宋体" w:hint="eastAsia"/>
                        <w:kern w:val="0"/>
                      </w:rPr>
                      <w:t>编制采购、喷涂、加</w:t>
                    </w:r>
                  </w:p>
                  <w:p w:rsidR="00642E98" w:rsidRDefault="00642E98" w:rsidP="00642E98">
                    <w:pPr>
                      <w:autoSpaceDE w:val="0"/>
                      <w:autoSpaceDN w:val="0"/>
                      <w:adjustRightInd w:val="0"/>
                      <w:jc w:val="left"/>
                      <w:rPr>
                        <w:kern w:val="0"/>
                      </w:rPr>
                    </w:pPr>
                    <w:r>
                      <w:rPr>
                        <w:rFonts w:cs="宋体" w:hint="eastAsia"/>
                        <w:kern w:val="0"/>
                      </w:rPr>
                      <w:t>工、组装拼装计划书</w:t>
                    </w:r>
                  </w:p>
                  <w:p w:rsidR="00642E98" w:rsidRDefault="00642E98" w:rsidP="00642E98"/>
                </w:txbxContent>
              </v:textbox>
            </v:shape>
            <v:shape id="_x0000_s1434" type="#_x0000_t202" style="position:absolute;left:4680;top:4560;width:1260;height:780">
              <v:textbox style="mso-next-textbox:#_x0000_s1434">
                <w:txbxContent>
                  <w:p w:rsidR="00642E98" w:rsidRDefault="00642E98" w:rsidP="00642E98">
                    <w:pPr>
                      <w:autoSpaceDE w:val="0"/>
                      <w:autoSpaceDN w:val="0"/>
                      <w:adjustRightInd w:val="0"/>
                      <w:jc w:val="left"/>
                      <w:rPr>
                        <w:kern w:val="0"/>
                      </w:rPr>
                    </w:pPr>
                    <w:r>
                      <w:rPr>
                        <w:rFonts w:cs="宋体" w:hint="eastAsia"/>
                        <w:kern w:val="0"/>
                      </w:rPr>
                      <w:t>供货商返</w:t>
                    </w:r>
                  </w:p>
                  <w:p w:rsidR="00642E98" w:rsidRDefault="00642E98" w:rsidP="00642E98">
                    <w:pPr>
                      <w:autoSpaceDE w:val="0"/>
                      <w:autoSpaceDN w:val="0"/>
                      <w:adjustRightInd w:val="0"/>
                      <w:jc w:val="left"/>
                      <w:rPr>
                        <w:kern w:val="0"/>
                      </w:rPr>
                    </w:pPr>
                    <w:r>
                      <w:rPr>
                        <w:rFonts w:cs="宋体" w:hint="eastAsia"/>
                        <w:kern w:val="0"/>
                      </w:rPr>
                      <w:t>回计划书</w:t>
                    </w:r>
                  </w:p>
                  <w:p w:rsidR="00642E98" w:rsidRDefault="00642E98" w:rsidP="00642E98"/>
                </w:txbxContent>
              </v:textbox>
            </v:shape>
            <v:line id="_x0000_s1435" style="position:absolute;flip:y" from="3240,4092" to="3240,4560"/>
            <v:line id="_x0000_s1436" style="position:absolute" from="3240,4092" to="5220,4092"/>
            <v:line id="_x0000_s1437" style="position:absolute" from="5220,4092" to="5220,4560">
              <v:stroke endarrow="block"/>
            </v:line>
            <v:line id="_x0000_s1438" style="position:absolute" from="5220,5340" to="5220,5496"/>
            <v:line id="_x0000_s1439" style="position:absolute;flip:x" from="3060,5496" to="5220,5496"/>
            <v:line id="_x0000_s1440" style="position:absolute;flip:y" from="3060,5340" to="3060,5496">
              <v:stroke endarrow="block"/>
            </v:line>
            <v:line id="_x0000_s1441" style="position:absolute" from="5940,4872" to="6300,4872">
              <v:stroke endarrow="block"/>
            </v:line>
            <v:line id="_x0000_s1442" style="position:absolute" from="6300,4092" to="6300,5808"/>
            <v:line id="_x0000_s1443" style="position:absolute" from="6300,4092" to="6840,4092"/>
            <v:shape id="_x0000_s1444" type="#_x0000_t202" style="position:absolute;left:6840;top:3780;width:2340;height:780">
              <v:textbox style="mso-next-textbox:#_x0000_s1444">
                <w:txbxContent>
                  <w:p w:rsidR="00642E98" w:rsidRDefault="00642E98" w:rsidP="00642E98">
                    <w:pPr>
                      <w:autoSpaceDE w:val="0"/>
                      <w:autoSpaceDN w:val="0"/>
                      <w:adjustRightInd w:val="0"/>
                      <w:jc w:val="left"/>
                      <w:rPr>
                        <w:kern w:val="0"/>
                      </w:rPr>
                    </w:pPr>
                    <w:r>
                      <w:rPr>
                        <w:rFonts w:cs="宋体" w:hint="eastAsia"/>
                        <w:kern w:val="0"/>
                      </w:rPr>
                      <w:t>在玻璃供货商处验证</w:t>
                    </w:r>
                  </w:p>
                  <w:p w:rsidR="00642E98" w:rsidRDefault="00642E98" w:rsidP="00642E98">
                    <w:pPr>
                      <w:autoSpaceDE w:val="0"/>
                      <w:autoSpaceDN w:val="0"/>
                      <w:adjustRightInd w:val="0"/>
                      <w:jc w:val="left"/>
                      <w:rPr>
                        <w:kern w:val="0"/>
                      </w:rPr>
                    </w:pPr>
                    <w:r>
                      <w:rPr>
                        <w:rFonts w:cs="宋体" w:hint="eastAsia"/>
                        <w:kern w:val="0"/>
                      </w:rPr>
                      <w:t>生产、发运情况</w:t>
                    </w:r>
                  </w:p>
                  <w:p w:rsidR="00642E98" w:rsidRDefault="00642E98" w:rsidP="00642E98"/>
                </w:txbxContent>
              </v:textbox>
            </v:shape>
            <v:shape id="_x0000_s1445" type="#_x0000_t202" style="position:absolute;left:6840;top:4716;width:2340;height:780">
              <v:textbox style="mso-next-textbox:#_x0000_s1445">
                <w:txbxContent>
                  <w:p w:rsidR="00642E98" w:rsidRDefault="00642E98" w:rsidP="00642E98">
                    <w:pPr>
                      <w:autoSpaceDE w:val="0"/>
                      <w:autoSpaceDN w:val="0"/>
                      <w:adjustRightInd w:val="0"/>
                      <w:jc w:val="left"/>
                      <w:rPr>
                        <w:kern w:val="0"/>
                      </w:rPr>
                    </w:pPr>
                    <w:r>
                      <w:rPr>
                        <w:rFonts w:cs="宋体" w:hint="eastAsia"/>
                        <w:kern w:val="0"/>
                      </w:rPr>
                      <w:t>在型材供货商处验证</w:t>
                    </w:r>
                  </w:p>
                  <w:p w:rsidR="00642E98" w:rsidRDefault="00642E98" w:rsidP="00642E98">
                    <w:pPr>
                      <w:autoSpaceDE w:val="0"/>
                      <w:autoSpaceDN w:val="0"/>
                      <w:adjustRightInd w:val="0"/>
                      <w:jc w:val="left"/>
                      <w:rPr>
                        <w:kern w:val="0"/>
                      </w:rPr>
                    </w:pPr>
                    <w:r>
                      <w:rPr>
                        <w:rFonts w:cs="宋体" w:hint="eastAsia"/>
                        <w:kern w:val="0"/>
                      </w:rPr>
                      <w:t>生产、发运情况</w:t>
                    </w:r>
                  </w:p>
                  <w:p w:rsidR="00642E98" w:rsidRDefault="00642E98" w:rsidP="00642E98"/>
                </w:txbxContent>
              </v:textbox>
            </v:shape>
            <v:shape id="_x0000_s1446" type="#_x0000_t202" style="position:absolute;left:6840;top:5652;width:2340;height:780">
              <v:textbox style="mso-next-textbox:#_x0000_s1446">
                <w:txbxContent>
                  <w:p w:rsidR="00642E98" w:rsidRDefault="00642E98" w:rsidP="00642E98">
                    <w:pPr>
                      <w:autoSpaceDE w:val="0"/>
                      <w:autoSpaceDN w:val="0"/>
                      <w:adjustRightInd w:val="0"/>
                      <w:jc w:val="left"/>
                      <w:rPr>
                        <w:kern w:val="0"/>
                      </w:rPr>
                    </w:pPr>
                    <w:r>
                      <w:rPr>
                        <w:rFonts w:cs="宋体" w:hint="eastAsia"/>
                        <w:kern w:val="0"/>
                      </w:rPr>
                      <w:t>在表面处理厂处验证</w:t>
                    </w:r>
                  </w:p>
                  <w:p w:rsidR="00642E98" w:rsidRDefault="00642E98" w:rsidP="00642E98">
                    <w:pPr>
                      <w:autoSpaceDE w:val="0"/>
                      <w:autoSpaceDN w:val="0"/>
                      <w:adjustRightInd w:val="0"/>
                      <w:jc w:val="left"/>
                      <w:rPr>
                        <w:kern w:val="0"/>
                      </w:rPr>
                    </w:pPr>
                    <w:r>
                      <w:rPr>
                        <w:rFonts w:cs="宋体" w:hint="eastAsia"/>
                        <w:kern w:val="0"/>
                      </w:rPr>
                      <w:t>生产、发运情况</w:t>
                    </w:r>
                  </w:p>
                  <w:p w:rsidR="00642E98" w:rsidRDefault="00642E98" w:rsidP="00642E98"/>
                </w:txbxContent>
              </v:textbox>
            </v:shape>
            <v:line id="_x0000_s1447" style="position:absolute" from="6300,5808" to="6840,5808"/>
            <v:line id="_x0000_s1448" style="position:absolute" from="9180,4092" to="9540,4092"/>
            <v:line id="_x0000_s1449" style="position:absolute" from="9540,4092" to="9540,5808"/>
            <v:line id="_x0000_s1450" style="position:absolute;flip:x" from="9180,5808" to="9540,5808"/>
            <v:line id="_x0000_s1451" style="position:absolute" from="9540,4872" to="10080,4872">
              <v:stroke endarrow="block"/>
            </v:line>
            <v:shape id="_x0000_s1452" type="#_x0000_t202" style="position:absolute;left:10080;top:4092;width:1260;height:1560">
              <v:textbox style="mso-next-textbox:#_x0000_s1452">
                <w:txbxContent>
                  <w:p w:rsidR="00642E98" w:rsidRDefault="00642E98" w:rsidP="00642E98">
                    <w:pPr>
                      <w:autoSpaceDE w:val="0"/>
                      <w:autoSpaceDN w:val="0"/>
                      <w:adjustRightInd w:val="0"/>
                      <w:jc w:val="left"/>
                    </w:pPr>
                    <w:r>
                      <w:rPr>
                        <w:rFonts w:cs="宋体" w:hint="eastAsia"/>
                        <w:kern w:val="0"/>
                      </w:rPr>
                      <w:t>材料到施工单位制作工厂卸货、待检</w:t>
                    </w:r>
                  </w:p>
                </w:txbxContent>
              </v:textbox>
            </v:shape>
            <v:line id="_x0000_s1453" style="position:absolute" from="11340,4716" to="11520,4716"/>
            <v:line id="_x0000_s1454" style="position:absolute" from="11520,4716" to="11520,6588"/>
            <v:line id="_x0000_s1455" style="position:absolute;flip:x" from="2160,6588" to="11520,6588"/>
            <v:line id="_x0000_s1456" style="position:absolute" from="2160,6588" to="2160,7212"/>
            <v:line id="_x0000_s1457" style="position:absolute" from="2160,7212" to="2880,7212">
              <v:stroke endarrow="block"/>
            </v:line>
            <v:shape id="_x0000_s1458" type="#_x0000_t202" style="position:absolute;left:2880;top:6900;width:2340;height:1560">
              <v:textbox style="mso-next-textbox:#_x0000_s1458">
                <w:txbxContent>
                  <w:p w:rsidR="00642E98" w:rsidRDefault="00642E98" w:rsidP="00642E98">
                    <w:pPr>
                      <w:autoSpaceDE w:val="0"/>
                      <w:autoSpaceDN w:val="0"/>
                      <w:adjustRightInd w:val="0"/>
                      <w:jc w:val="left"/>
                    </w:pPr>
                    <w:r>
                      <w:rPr>
                        <w:rFonts w:cs="宋体" w:hint="eastAsia"/>
                        <w:kern w:val="0"/>
                      </w:rPr>
                      <w:t>按规定对各种材料进行检验、加工、制作、组合拼装</w:t>
                    </w:r>
                  </w:p>
                </w:txbxContent>
              </v:textbox>
            </v:shape>
            <v:line id="_x0000_s1459" style="position:absolute" from="5220,7368" to="5760,7368">
              <v:stroke endarrow="block"/>
            </v:line>
            <v:shape id="_x0000_s1460" type="#_x0000_t202" style="position:absolute;left:5760;top:7056;width:2340;height:1404">
              <v:textbox style="mso-next-textbox:#_x0000_s1460">
                <w:txbxContent>
                  <w:p w:rsidR="00642E98" w:rsidRDefault="00642E98" w:rsidP="00642E98">
                    <w:pPr>
                      <w:autoSpaceDE w:val="0"/>
                      <w:autoSpaceDN w:val="0"/>
                      <w:adjustRightInd w:val="0"/>
                      <w:jc w:val="left"/>
                    </w:pPr>
                    <w:r>
                      <w:rPr>
                        <w:rFonts w:cs="宋体" w:hint="eastAsia"/>
                        <w:kern w:val="0"/>
                      </w:rPr>
                      <w:t>按</w:t>
                    </w:r>
                    <w:r>
                      <w:rPr>
                        <w:rFonts w:cs="宋体"/>
                        <w:kern w:val="0"/>
                      </w:rPr>
                      <w:t xml:space="preserve"> I S O9001</w:t>
                    </w:r>
                    <w:r>
                      <w:rPr>
                        <w:rFonts w:cs="宋体" w:hint="eastAsia"/>
                        <w:kern w:val="0"/>
                      </w:rPr>
                      <w:t>要求对每道工序进行检验</w:t>
                    </w:r>
                  </w:p>
                </w:txbxContent>
              </v:textbox>
            </v:shape>
            <v:line id="_x0000_s1461" style="position:absolute;flip:y" from="3960,6744" to="3960,6900"/>
            <v:line id="_x0000_s1462" style="position:absolute" from="3960,6744" to="6840,6744"/>
            <v:line id="_x0000_s1463" style="position:absolute" from="6840,6744" to="6840,7056">
              <v:stroke endarrow="block"/>
            </v:line>
            <v:shape id="_x0000_s1464" type="#_x0000_t202" style="position:absolute;left:8280;top:7056;width:2340;height:1248">
              <v:textbox style="mso-next-textbox:#_x0000_s1464">
                <w:txbxContent>
                  <w:p w:rsidR="00642E98" w:rsidRDefault="00642E98" w:rsidP="00642E98">
                    <w:pPr>
                      <w:autoSpaceDE w:val="0"/>
                      <w:autoSpaceDN w:val="0"/>
                      <w:adjustRightInd w:val="0"/>
                      <w:jc w:val="left"/>
                      <w:rPr>
                        <w:kern w:val="0"/>
                      </w:rPr>
                    </w:pPr>
                    <w:r>
                      <w:rPr>
                        <w:rFonts w:cs="宋体" w:hint="eastAsia"/>
                        <w:kern w:val="0"/>
                      </w:rPr>
                      <w:t>半成品出厂检验签发出厂合格证</w:t>
                    </w:r>
                  </w:p>
                  <w:p w:rsidR="00642E98" w:rsidRDefault="00642E98" w:rsidP="00642E98"/>
                </w:txbxContent>
              </v:textbox>
            </v:shape>
            <v:line id="_x0000_s1465" style="position:absolute" from="7020,8460" to="7020,8772"/>
            <v:line id="_x0000_s1466" style="position:absolute;flip:x" from="3780,8772" to="7020,8772"/>
            <v:line id="_x0000_s1467" style="position:absolute;flip:y" from="3780,8460" to="3780,8772">
              <v:stroke endarrow="block"/>
            </v:line>
            <v:line id="_x0000_s1468" style="position:absolute" from="8100,7368" to="8280,7368">
              <v:stroke endarrow="block"/>
            </v:line>
            <v:line id="_x0000_s1469" style="position:absolute" from="10620,7368" to="10980,7368">
              <v:stroke endarrow="block"/>
            </v:line>
            <v:shape id="_x0000_s1470" type="#_x0000_t202" style="position:absolute;left:10980;top:6900;width:540;height:1872">
              <v:textbox style="layout-flow:vertical-ideographic">
                <w:txbxContent>
                  <w:p w:rsidR="00642E98" w:rsidRDefault="00642E98" w:rsidP="00642E98">
                    <w:pPr>
                      <w:autoSpaceDE w:val="0"/>
                      <w:autoSpaceDN w:val="0"/>
                      <w:adjustRightInd w:val="0"/>
                      <w:jc w:val="left"/>
                      <w:rPr>
                        <w:kern w:val="0"/>
                        <w:sz w:val="19"/>
                        <w:szCs w:val="19"/>
                      </w:rPr>
                    </w:pPr>
                    <w:r>
                      <w:rPr>
                        <w:rFonts w:cs="宋体" w:hint="eastAsia"/>
                        <w:kern w:val="0"/>
                        <w:sz w:val="19"/>
                        <w:szCs w:val="19"/>
                      </w:rPr>
                      <w:t>发运工地验收安装</w:t>
                    </w:r>
                  </w:p>
                  <w:p w:rsidR="00642E98" w:rsidRDefault="00642E98" w:rsidP="00642E98">
                    <w:pPr>
                      <w:autoSpaceDE w:val="0"/>
                      <w:autoSpaceDN w:val="0"/>
                      <w:adjustRightInd w:val="0"/>
                      <w:jc w:val="left"/>
                      <w:rPr>
                        <w:kern w:val="0"/>
                        <w:sz w:val="20"/>
                        <w:szCs w:val="20"/>
                      </w:rPr>
                    </w:pPr>
                    <w:r>
                      <w:rPr>
                        <w:rFonts w:cs="宋体" w:hint="eastAsia"/>
                        <w:kern w:val="0"/>
                        <w:sz w:val="19"/>
                        <w:szCs w:val="19"/>
                      </w:rPr>
                      <w:t>验收安装</w:t>
                    </w:r>
                  </w:p>
                  <w:p w:rsidR="00642E98" w:rsidRDefault="00642E98" w:rsidP="00642E98">
                    <w:pPr>
                      <w:autoSpaceDE w:val="0"/>
                      <w:autoSpaceDN w:val="0"/>
                      <w:adjustRightInd w:val="0"/>
                      <w:jc w:val="left"/>
                      <w:rPr>
                        <w:kern w:val="0"/>
                        <w:sz w:val="20"/>
                        <w:szCs w:val="20"/>
                      </w:rPr>
                    </w:pPr>
                    <w:r>
                      <w:rPr>
                        <w:rFonts w:cs="宋体" w:hint="eastAsia"/>
                        <w:kern w:val="0"/>
                        <w:sz w:val="19"/>
                        <w:szCs w:val="19"/>
                      </w:rPr>
                      <w:t>验收安装</w:t>
                    </w:r>
                  </w:p>
                  <w:p w:rsidR="00642E98" w:rsidRDefault="00642E98" w:rsidP="00642E98"/>
                </w:txbxContent>
              </v:textbox>
            </v:shape>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kern w:val="0"/>
        </w:rPr>
        <w:t xml:space="preserve">3 </w:t>
      </w:r>
      <w:r>
        <w:rPr>
          <w:rFonts w:cs="宋体" w:hint="eastAsia"/>
          <w:kern w:val="0"/>
        </w:rPr>
        <w:t>竖龙骨安装</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放线流程说明</w:t>
      </w:r>
    </w:p>
    <w:p w:rsidR="00642E98" w:rsidRDefault="00642E98" w:rsidP="00642E98">
      <w:pPr>
        <w:rPr>
          <w:kern w:val="0"/>
        </w:rPr>
      </w:pPr>
      <w:r>
        <w:rPr>
          <w:rFonts w:cs="宋体"/>
          <w:kern w:val="0"/>
        </w:rPr>
        <w:t>7</w:t>
      </w:r>
      <w:r>
        <w:rPr>
          <w:rFonts w:cs="宋体" w:hint="eastAsia"/>
          <w:kern w:val="0"/>
        </w:rPr>
        <w:t>）</w:t>
      </w:r>
      <w:r>
        <w:rPr>
          <w:rFonts w:cs="宋体"/>
          <w:kern w:val="0"/>
        </w:rPr>
        <w:t xml:space="preserve"> </w:t>
      </w:r>
      <w:r>
        <w:rPr>
          <w:rFonts w:cs="宋体" w:hint="eastAsia"/>
          <w:kern w:val="0"/>
        </w:rPr>
        <w:t>平面玻璃幕墙放线工艺流程</w:t>
      </w:r>
    </w:p>
    <w:p w:rsidR="00642E98" w:rsidRDefault="00642E98" w:rsidP="00642E98">
      <w:pPr>
        <w:rPr>
          <w:kern w:val="0"/>
        </w:rPr>
      </w:pPr>
      <w:r>
        <w:rPr>
          <w:noProof/>
        </w:rPr>
        <w:pict>
          <v:group id="_x0000_s1507" style="position:absolute;left:0;text-align:left;margin-left:-36pt;margin-top:7.8pt;width:477pt;height:234pt;z-index:251683840" coordorigin="1800,2844" coordsize="9540,4836">
            <v:shape id="_x0000_s1508" type="#_x0000_t202" style="position:absolute;left:5400;top:2844;width:5220;height:780">
              <v:textbox>
                <w:txbxContent>
                  <w:p w:rsidR="00642E98" w:rsidRDefault="00642E98" w:rsidP="00642E98">
                    <w:r>
                      <w:rPr>
                        <w:rFonts w:cs="宋体" w:hint="eastAsia"/>
                        <w:kern w:val="0"/>
                      </w:rPr>
                      <w:t>熟悉了解图纸要求，</w:t>
                    </w:r>
                    <w:r>
                      <w:rPr>
                        <w:rFonts w:cs="宋体"/>
                        <w:kern w:val="0"/>
                      </w:rPr>
                      <w:t xml:space="preserve"> </w:t>
                    </w:r>
                    <w:r>
                      <w:rPr>
                        <w:rFonts w:cs="宋体" w:hint="eastAsia"/>
                        <w:kern w:val="0"/>
                      </w:rPr>
                      <w:t>检查图纸是否有不清楚的地方，</w:t>
                    </w:r>
                    <w:r>
                      <w:rPr>
                        <w:rFonts w:cs="宋体"/>
                        <w:kern w:val="0"/>
                      </w:rPr>
                      <w:t xml:space="preserve"> </w:t>
                    </w:r>
                    <w:r>
                      <w:rPr>
                        <w:rFonts w:cs="宋体" w:hint="eastAsia"/>
                        <w:kern w:val="0"/>
                      </w:rPr>
                      <w:t>是否有弄不懂的问题</w:t>
                    </w:r>
                  </w:p>
                </w:txbxContent>
              </v:textbox>
            </v:shape>
            <v:line id="_x0000_s1509" style="position:absolute" from="1980,4248" to="2520,4248">
              <v:stroke endarrow="block"/>
            </v:line>
            <v:shape id="_x0000_s1510" type="#_x0000_t202" style="position:absolute;left:2520;top:3936;width:3780;height:624">
              <v:textbox>
                <w:txbxContent>
                  <w:p w:rsidR="00642E98" w:rsidRDefault="00642E98" w:rsidP="00642E98">
                    <w:r>
                      <w:rPr>
                        <w:rFonts w:cs="宋体" w:hint="eastAsia"/>
                        <w:kern w:val="0"/>
                      </w:rPr>
                      <w:t>准备所有的工器具，</w:t>
                    </w:r>
                    <w:r>
                      <w:rPr>
                        <w:rFonts w:cs="宋体"/>
                        <w:kern w:val="0"/>
                      </w:rPr>
                      <w:t xml:space="preserve"> </w:t>
                    </w:r>
                    <w:r>
                      <w:rPr>
                        <w:rFonts w:cs="宋体" w:hint="eastAsia"/>
                        <w:kern w:val="0"/>
                      </w:rPr>
                      <w:t>做好准备工作</w:t>
                    </w:r>
                  </w:p>
                </w:txbxContent>
              </v:textbox>
            </v:shape>
            <v:line id="_x0000_s1511" style="position:absolute" from="6300,4092" to="6840,4092">
              <v:stroke endarrow="block"/>
            </v:line>
            <v:shape id="_x0000_s1512" type="#_x0000_t202" style="position:absolute;left:6840;top:3936;width:3780;height:624">
              <v:textbox>
                <w:txbxContent>
                  <w:p w:rsidR="00642E98" w:rsidRDefault="00642E98" w:rsidP="00642E98">
                    <w:r>
                      <w:rPr>
                        <w:rFonts w:cs="宋体" w:hint="eastAsia"/>
                        <w:kern w:val="0"/>
                      </w:rPr>
                      <w:t>在施工现场找准所有线的位置</w:t>
                    </w:r>
                  </w:p>
                </w:txbxContent>
              </v:textbox>
            </v:shape>
            <v:line id="_x0000_s1513" style="position:absolute" from="1980,5028" to="2520,5028">
              <v:stroke endarrow="block"/>
            </v:line>
            <v:shape id="_x0000_s1514" type="#_x0000_t202" style="position:absolute;left:2520;top:4716;width:2520;height:624">
              <v:textbox>
                <w:txbxContent>
                  <w:p w:rsidR="00642E98" w:rsidRDefault="00642E98" w:rsidP="00642E98">
                    <w:r>
                      <w:rPr>
                        <w:rFonts w:cs="宋体" w:hint="eastAsia"/>
                        <w:kern w:val="0"/>
                      </w:rPr>
                      <w:t>在关键位置打水平线</w:t>
                    </w:r>
                  </w:p>
                </w:txbxContent>
              </v:textbox>
            </v:shape>
            <v:line id="_x0000_s1515" style="position:absolute" from="5040,5028" to="5580,5028">
              <v:stroke endarrow="block"/>
            </v:line>
            <v:shape id="_x0000_s1516" type="#_x0000_t202" style="position:absolute;left:5580;top:4716;width:2520;height:624">
              <v:textbox>
                <w:txbxContent>
                  <w:p w:rsidR="00642E98" w:rsidRDefault="00642E98" w:rsidP="00642E98">
                    <w:r>
                      <w:rPr>
                        <w:rFonts w:cs="宋体" w:hint="eastAsia"/>
                        <w:kern w:val="0"/>
                      </w:rPr>
                      <w:t>寻找辅助位置打水平线</w:t>
                    </w:r>
                  </w:p>
                </w:txbxContent>
              </v:textbox>
            </v:shape>
            <v:line id="_x0000_s1517" style="position:absolute" from="8100,4872" to="8460,4872">
              <v:stroke endarrow="block"/>
            </v:line>
            <v:shape id="_x0000_s1518" type="#_x0000_t202" style="position:absolute;left:8460;top:4716;width:2520;height:624">
              <v:textbox>
                <w:txbxContent>
                  <w:p w:rsidR="00642E98" w:rsidRDefault="00642E98" w:rsidP="00642E98">
                    <w:r>
                      <w:rPr>
                        <w:rFonts w:cs="宋体" w:hint="eastAsia"/>
                        <w:kern w:val="0"/>
                      </w:rPr>
                      <w:t>找出竖龙骨和线定位点</w:t>
                    </w:r>
                  </w:p>
                </w:txbxContent>
              </v:textbox>
            </v:shape>
            <v:line id="_x0000_s1519" style="position:absolute" from="1980,5808" to="2520,5808">
              <v:stroke endarrow="block"/>
            </v:line>
            <v:shape id="_x0000_s1520" type="#_x0000_t202" style="position:absolute;left:2520;top:5496;width:1800;height:624">
              <v:textbox>
                <w:txbxContent>
                  <w:p w:rsidR="00642E98" w:rsidRDefault="00642E98" w:rsidP="00642E98">
                    <w:r>
                      <w:rPr>
                        <w:rFonts w:cs="宋体" w:hint="eastAsia"/>
                      </w:rPr>
                      <w:t>将定点加固</w:t>
                    </w:r>
                  </w:p>
                </w:txbxContent>
              </v:textbox>
            </v:shape>
            <v:line id="_x0000_s1521" style="position:absolute" from="4320,5652" to="4860,5652">
              <v:stroke endarrow="block"/>
            </v:line>
            <v:shape id="_x0000_s1522" type="#_x0000_t202" style="position:absolute;left:4860;top:5496;width:1260;height:624">
              <v:textbox>
                <w:txbxContent>
                  <w:p w:rsidR="00642E98" w:rsidRDefault="00642E98" w:rsidP="00642E98">
                    <w:r>
                      <w:rPr>
                        <w:rFonts w:cs="宋体" w:hint="eastAsia"/>
                      </w:rPr>
                      <w:t>拉水平线</w:t>
                    </w:r>
                  </w:p>
                </w:txbxContent>
              </v:textbox>
            </v:shape>
            <v:line id="_x0000_s1523" style="position:absolute" from="6120,5652" to="6660,5652">
              <v:stroke endarrow="block"/>
            </v:line>
            <v:shape id="_x0000_s1524" type="#_x0000_t202" style="position:absolute;left:6660;top:5496;width:2340;height:624">
              <v:textbox>
                <w:txbxContent>
                  <w:p w:rsidR="00642E98" w:rsidRDefault="00642E98" w:rsidP="00642E98">
                    <w:r>
                      <w:rPr>
                        <w:rFonts w:cs="宋体" w:hint="eastAsia"/>
                      </w:rPr>
                      <w:t>检查水平线的误差</w:t>
                    </w:r>
                  </w:p>
                </w:txbxContent>
              </v:textbox>
            </v:shape>
            <v:line id="_x0000_s1525" style="position:absolute" from="9000,5652" to="9360,5652">
              <v:stroke endarrow="block"/>
            </v:line>
            <v:shape id="_x0000_s1526" type="#_x0000_t202" style="position:absolute;left:9360;top:5496;width:1260;height:624">
              <v:textbox>
                <w:txbxContent>
                  <w:p w:rsidR="00642E98" w:rsidRDefault="00642E98" w:rsidP="00642E98">
                    <w:r>
                      <w:rPr>
                        <w:rFonts w:cs="宋体" w:hint="eastAsia"/>
                      </w:rPr>
                      <w:t>调整误差</w:t>
                    </w:r>
                  </w:p>
                </w:txbxContent>
              </v:textbox>
            </v:shape>
            <v:line id="_x0000_s1527" style="position:absolute" from="1980,6432" to="2520,6432">
              <v:stroke endarrow="block"/>
            </v:line>
            <v:shape id="_x0000_s1528" type="#_x0000_t202" style="position:absolute;left:2520;top:6276;width:1800;height:624">
              <v:textbox>
                <w:txbxContent>
                  <w:p w:rsidR="00642E98" w:rsidRDefault="00642E98" w:rsidP="00642E98">
                    <w:r>
                      <w:rPr>
                        <w:rFonts w:cs="宋体" w:hint="eastAsia"/>
                      </w:rPr>
                      <w:t>进行水平分格</w:t>
                    </w:r>
                  </w:p>
                </w:txbxContent>
              </v:textbox>
            </v:shape>
            <v:line id="_x0000_s1529" style="position:absolute" from="4320,6588" to="4860,6588">
              <v:stroke endarrow="block"/>
            </v:line>
            <v:shape id="_x0000_s1530" type="#_x0000_t202" style="position:absolute;left:4860;top:6276;width:2520;height:624">
              <v:textbox>
                <w:txbxContent>
                  <w:p w:rsidR="00642E98" w:rsidRDefault="00642E98" w:rsidP="00642E98">
                    <w:r>
                      <w:rPr>
                        <w:rFonts w:cs="宋体" w:hint="eastAsia"/>
                      </w:rPr>
                      <w:t>复查水平分格的准确性</w:t>
                    </w:r>
                  </w:p>
                </w:txbxContent>
              </v:textbox>
            </v:shape>
            <v:line id="_x0000_s1531" style="position:absolute" from="7380,6588" to="7740,6588">
              <v:stroke endarrow="block"/>
            </v:line>
            <v:shape id="_x0000_s1532" type="#_x0000_t202" style="position:absolute;left:7740;top:6276;width:1260;height:624">
              <v:textbox>
                <w:txbxContent>
                  <w:p w:rsidR="00642E98" w:rsidRDefault="00642E98" w:rsidP="00642E98">
                    <w:r>
                      <w:rPr>
                        <w:rFonts w:cs="宋体" w:hint="eastAsia"/>
                      </w:rPr>
                      <w:t>吊垂直线</w:t>
                    </w:r>
                  </w:p>
                </w:txbxContent>
              </v:textbox>
            </v:shape>
            <v:line id="_x0000_s1533" style="position:absolute" from="9000,6588" to="9360,6588">
              <v:stroke endarrow="block"/>
            </v:line>
            <v:shape id="_x0000_s1534" type="#_x0000_t202" style="position:absolute;left:9360;top:6276;width:1800;height:624">
              <v:textbox>
                <w:txbxContent>
                  <w:p w:rsidR="00642E98" w:rsidRDefault="00642E98" w:rsidP="00642E98">
                    <w:r>
                      <w:rPr>
                        <w:rFonts w:cs="宋体" w:hint="eastAsia"/>
                      </w:rPr>
                      <w:t>检查垂直度</w:t>
                    </w:r>
                  </w:p>
                </w:txbxContent>
              </v:textbox>
            </v:shape>
            <v:line id="_x0000_s1535" style="position:absolute" from="1800,7212" to="2340,7212">
              <v:stroke endarrow="block"/>
            </v:line>
            <v:shape id="_x0000_s1536" type="#_x0000_t202" style="position:absolute;left:2340;top:7056;width:1800;height:624">
              <v:textbox>
                <w:txbxContent>
                  <w:p w:rsidR="00642E98" w:rsidRDefault="00642E98" w:rsidP="00642E98">
                    <w:r>
                      <w:rPr>
                        <w:rFonts w:cs="宋体" w:hint="eastAsia"/>
                      </w:rPr>
                      <w:t>固定垂直线</w:t>
                    </w:r>
                  </w:p>
                </w:txbxContent>
              </v:textbox>
            </v:shape>
            <v:line id="_x0000_s1537" style="position:absolute" from="4140,7368" to="4500,7368">
              <v:stroke endarrow="block"/>
            </v:line>
            <v:shape id="_x0000_s1538" type="#_x0000_t202" style="position:absolute;left:4500;top:7056;width:2700;height:624">
              <v:textbox>
                <w:txbxContent>
                  <w:p w:rsidR="00642E98" w:rsidRDefault="00642E98" w:rsidP="00642E98">
                    <w:r>
                      <w:rPr>
                        <w:rFonts w:cs="宋体" w:hint="eastAsia"/>
                      </w:rPr>
                      <w:t>检查所有放线的准确线</w:t>
                    </w:r>
                  </w:p>
                </w:txbxContent>
              </v:textbox>
            </v:shape>
            <v:line id="_x0000_s1539" style="position:absolute" from="7200,7368" to="7740,7368">
              <v:stroke endarrow="block"/>
            </v:line>
            <v:shape id="_x0000_s1540" type="#_x0000_t202" style="position:absolute;left:7740;top:7056;width:3600;height:624">
              <v:textbox>
                <w:txbxContent>
                  <w:p w:rsidR="00642E98" w:rsidRDefault="00642E98" w:rsidP="00642E98">
                    <w:r>
                      <w:rPr>
                        <w:rFonts w:cs="宋体" w:hint="eastAsia"/>
                      </w:rPr>
                      <w:t>重点清查转角、平面位置的放线情况</w:t>
                    </w:r>
                  </w:p>
                </w:txbxContent>
              </v:textbox>
            </v:shape>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rFonts w:cs="宋体"/>
          <w:kern w:val="0"/>
        </w:rPr>
        <w:t>8</w:t>
      </w:r>
      <w:r>
        <w:rPr>
          <w:rFonts w:cs="宋体" w:hint="eastAsia"/>
          <w:kern w:val="0"/>
        </w:rPr>
        <w:t>）</w:t>
      </w:r>
      <w:r>
        <w:rPr>
          <w:rFonts w:cs="宋体"/>
          <w:kern w:val="0"/>
        </w:rPr>
        <w:t xml:space="preserve"> </w:t>
      </w:r>
      <w:r>
        <w:rPr>
          <w:rFonts w:cs="宋体" w:hint="eastAsia"/>
          <w:kern w:val="0"/>
        </w:rPr>
        <w:t>所需工器具及人员</w:t>
      </w:r>
    </w:p>
    <w:p w:rsidR="00642E98" w:rsidRDefault="00642E98" w:rsidP="00642E98">
      <w:pPr>
        <w:rPr>
          <w:kern w:val="0"/>
        </w:rPr>
      </w:pPr>
      <w:r>
        <w:rPr>
          <w:rFonts w:cs="宋体" w:hint="eastAsia"/>
          <w:kern w:val="0"/>
        </w:rPr>
        <w:t>工器具：</w:t>
      </w:r>
      <w:r>
        <w:rPr>
          <w:rFonts w:cs="宋体"/>
          <w:kern w:val="0"/>
        </w:rPr>
        <w:t xml:space="preserve"> </w:t>
      </w:r>
      <w:r>
        <w:rPr>
          <w:rFonts w:cs="宋体" w:hint="eastAsia"/>
          <w:kern w:val="0"/>
        </w:rPr>
        <w:t>水平管、水准仪、经纬仪、紧线器、线坠、电焊机。人员：</w:t>
      </w:r>
      <w:r>
        <w:rPr>
          <w:rFonts w:cs="宋体"/>
          <w:kern w:val="0"/>
        </w:rPr>
        <w:t xml:space="preserve"> 4 </w:t>
      </w:r>
      <w:r>
        <w:rPr>
          <w:rFonts w:cs="宋体" w:hint="eastAsia"/>
          <w:kern w:val="0"/>
        </w:rPr>
        <w:t>人，</w:t>
      </w:r>
      <w:r>
        <w:rPr>
          <w:rFonts w:cs="宋体"/>
          <w:kern w:val="0"/>
        </w:rPr>
        <w:t xml:space="preserve"> </w:t>
      </w:r>
      <w:r>
        <w:rPr>
          <w:rFonts w:cs="宋体" w:hint="eastAsia"/>
          <w:kern w:val="0"/>
        </w:rPr>
        <w:t>要求人员技术较全面，</w:t>
      </w:r>
      <w:r>
        <w:rPr>
          <w:rFonts w:cs="宋体"/>
          <w:kern w:val="0"/>
        </w:rPr>
        <w:t xml:space="preserve"> </w:t>
      </w:r>
      <w:r>
        <w:rPr>
          <w:rFonts w:cs="宋体" w:hint="eastAsia"/>
          <w:kern w:val="0"/>
        </w:rPr>
        <w:t>对幕墙有较深了解，</w:t>
      </w:r>
      <w:r>
        <w:rPr>
          <w:rFonts w:cs="宋体"/>
          <w:kern w:val="0"/>
        </w:rPr>
        <w:t xml:space="preserve"> </w:t>
      </w:r>
      <w:r>
        <w:rPr>
          <w:rFonts w:cs="宋体" w:hint="eastAsia"/>
          <w:kern w:val="0"/>
        </w:rPr>
        <w:t>特别是对整个施工程序、施工方法、方案要有全面掌握了解。</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竖龙骨安装</w:t>
      </w:r>
    </w:p>
    <w:p w:rsidR="00642E98" w:rsidRDefault="00642E98" w:rsidP="00642E98">
      <w:pPr>
        <w:rPr>
          <w:kern w:val="0"/>
        </w:rPr>
      </w:pPr>
      <w:r>
        <w:rPr>
          <w:rFonts w:cs="宋体"/>
          <w:kern w:val="0"/>
        </w:rPr>
        <w:t>9</w:t>
      </w:r>
      <w:r>
        <w:rPr>
          <w:rFonts w:cs="宋体" w:hint="eastAsia"/>
          <w:kern w:val="0"/>
        </w:rPr>
        <w:t>）</w:t>
      </w:r>
      <w:r>
        <w:rPr>
          <w:rFonts w:cs="宋体"/>
          <w:kern w:val="0"/>
        </w:rPr>
        <w:t xml:space="preserve"> </w:t>
      </w:r>
      <w:r>
        <w:rPr>
          <w:rFonts w:cs="宋体" w:hint="eastAsia"/>
          <w:kern w:val="0"/>
        </w:rPr>
        <w:t>工艺流程说明</w:t>
      </w:r>
    </w:p>
    <w:p w:rsidR="00642E98" w:rsidRDefault="00642E98" w:rsidP="00642E98">
      <w:pPr>
        <w:rPr>
          <w:kern w:val="0"/>
        </w:rPr>
      </w:pPr>
      <w:r>
        <w:rPr>
          <w:rFonts w:cs="宋体" w:hint="eastAsia"/>
          <w:kern w:val="0"/>
        </w:rPr>
        <w:t>工艺流程：</w:t>
      </w:r>
      <w:r>
        <w:rPr>
          <w:rFonts w:cs="宋体"/>
          <w:kern w:val="0"/>
        </w:rPr>
        <w:t xml:space="preserve"> </w:t>
      </w:r>
    </w:p>
    <w:p w:rsidR="00642E98" w:rsidRDefault="00642E98" w:rsidP="00642E98">
      <w:pPr>
        <w:rPr>
          <w:kern w:val="0"/>
        </w:rPr>
      </w:pPr>
      <w:r>
        <w:rPr>
          <w:noProof/>
        </w:rPr>
        <w:pict>
          <v:group id="_x0000_s1471" style="position:absolute;left:0;text-align:left;margin-left:-9pt;margin-top:0;width:423pt;height:54.6pt;z-index:251681792" coordorigin="2340,6432" coordsize="8460,1092">
            <v:shape id="_x0000_s1472" type="#_x0000_t202" style="position:absolute;left:3420;top:6432;width:2700;height:468">
              <v:textbox>
                <w:txbxContent>
                  <w:p w:rsidR="00642E98" w:rsidRDefault="00642E98" w:rsidP="00642E98">
                    <w:r>
                      <w:rPr>
                        <w:rFonts w:cs="宋体" w:hint="eastAsia"/>
                        <w:kern w:val="0"/>
                      </w:rPr>
                      <w:t>检查竖龙骨型号、规格</w:t>
                    </w:r>
                  </w:p>
                </w:txbxContent>
              </v:textbox>
            </v:shape>
            <v:shape id="_x0000_s1473" type="#_x0000_t202" style="position:absolute;left:6300;top:6432;width:1440;height:468">
              <v:textbox>
                <w:txbxContent>
                  <w:p w:rsidR="00642E98" w:rsidRDefault="00642E98" w:rsidP="00642E98">
                    <w:r>
                      <w:rPr>
                        <w:rFonts w:cs="宋体" w:hint="eastAsia"/>
                        <w:kern w:val="0"/>
                      </w:rPr>
                      <w:t>对号就位</w:t>
                    </w:r>
                  </w:p>
                </w:txbxContent>
              </v:textbox>
            </v:shape>
            <v:shape id="_x0000_s1474" type="#_x0000_t202" style="position:absolute;left:7920;top:6432;width:2700;height:468">
              <v:textbox>
                <w:txbxContent>
                  <w:p w:rsidR="00642E98" w:rsidRDefault="00642E98" w:rsidP="00642E98">
                    <w:r>
                      <w:rPr>
                        <w:rFonts w:cs="宋体" w:hint="eastAsia"/>
                        <w:kern w:val="0"/>
                      </w:rPr>
                      <w:t>套芯套固定梁下端</w:t>
                    </w:r>
                  </w:p>
                </w:txbxContent>
              </v:textbox>
            </v:shape>
            <v:shape id="_x0000_s1475" type="#_x0000_t202" style="position:absolute;left:2340;top:7056;width:2520;height:468">
              <v:textbox>
                <w:txbxContent>
                  <w:p w:rsidR="00642E98" w:rsidRDefault="00642E98" w:rsidP="00642E98">
                    <w:r>
                      <w:rPr>
                        <w:rFonts w:cs="宋体" w:hint="eastAsia"/>
                        <w:kern w:val="0"/>
                      </w:rPr>
                      <w:t>穿螺栓固定梁上端</w:t>
                    </w:r>
                  </w:p>
                </w:txbxContent>
              </v:textbox>
            </v:shape>
            <v:shape id="_x0000_s1476" type="#_x0000_t202" style="position:absolute;left:5040;top:7056;width:1800;height:468">
              <v:textbox>
                <w:txbxContent>
                  <w:p w:rsidR="00642E98" w:rsidRDefault="00642E98" w:rsidP="00642E98">
                    <w:r>
                      <w:rPr>
                        <w:rFonts w:cs="宋体" w:hint="eastAsia"/>
                        <w:kern w:val="0"/>
                      </w:rPr>
                      <w:t>三维方向调正</w:t>
                    </w:r>
                  </w:p>
                </w:txbxContent>
              </v:textbox>
            </v:shape>
            <v:line id="_x0000_s1477" style="position:absolute" from="6120,6588" to="6300,6588">
              <v:stroke endarrow="block"/>
            </v:line>
            <v:line id="_x0000_s1478" style="position:absolute" from="7740,6588" to="7920,6588">
              <v:stroke endarrow="block"/>
            </v:line>
            <v:line id="_x0000_s1479" style="position:absolute" from="10620,6588" to="10800,6588">
              <v:stroke endarrow="block"/>
            </v:line>
            <v:line id="_x0000_s1480" style="position:absolute" from="4860,7212" to="5040,7212">
              <v:stroke endarrow="block"/>
            </v:line>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rFonts w:cs="宋体"/>
          <w:kern w:val="0"/>
        </w:rPr>
        <w:t>10</w:t>
      </w:r>
      <w:r>
        <w:rPr>
          <w:rFonts w:cs="宋体" w:hint="eastAsia"/>
          <w:kern w:val="0"/>
        </w:rPr>
        <w:t>）</w:t>
      </w:r>
      <w:r>
        <w:rPr>
          <w:rFonts w:cs="宋体"/>
          <w:kern w:val="0"/>
        </w:rPr>
        <w:t xml:space="preserve"> </w:t>
      </w:r>
      <w:r>
        <w:rPr>
          <w:rFonts w:cs="宋体" w:hint="eastAsia"/>
          <w:kern w:val="0"/>
        </w:rPr>
        <w:t>基本操作说明</w:t>
      </w:r>
    </w:p>
    <w:p w:rsidR="00642E98" w:rsidRDefault="00642E98" w:rsidP="00642E98">
      <w:pPr>
        <w:rPr>
          <w:kern w:val="0"/>
        </w:rPr>
      </w:pPr>
      <w:r>
        <w:rPr>
          <w:rFonts w:cs="宋体" w:hint="eastAsia"/>
          <w:kern w:val="0"/>
        </w:rPr>
        <w:t>检查竖龙骨型号、规格：</w:t>
      </w:r>
      <w:r>
        <w:rPr>
          <w:rFonts w:cs="宋体"/>
          <w:kern w:val="0"/>
        </w:rPr>
        <w:t xml:space="preserve"> </w:t>
      </w:r>
      <w:r>
        <w:rPr>
          <w:rFonts w:cs="宋体" w:hint="eastAsia"/>
          <w:kern w:val="0"/>
        </w:rPr>
        <w:t>安装前先要熟悉图纸，</w:t>
      </w:r>
      <w:r>
        <w:rPr>
          <w:rFonts w:cs="宋体"/>
          <w:kern w:val="0"/>
        </w:rPr>
        <w:t xml:space="preserve"> </w:t>
      </w:r>
      <w:r>
        <w:rPr>
          <w:rFonts w:cs="宋体" w:hint="eastAsia"/>
          <w:kern w:val="0"/>
        </w:rPr>
        <w:t>同时要熟悉订料图，</w:t>
      </w:r>
      <w:r>
        <w:rPr>
          <w:rFonts w:cs="宋体"/>
          <w:kern w:val="0"/>
        </w:rPr>
        <w:t xml:space="preserve"> </w:t>
      </w:r>
      <w:r>
        <w:rPr>
          <w:rFonts w:cs="宋体" w:hint="eastAsia"/>
          <w:kern w:val="0"/>
        </w:rPr>
        <w:t>准确了解各部位使用何种竖龙骨。对号就位：</w:t>
      </w:r>
      <w:r>
        <w:rPr>
          <w:rFonts w:cs="宋体"/>
          <w:kern w:val="0"/>
        </w:rPr>
        <w:t xml:space="preserve"> </w:t>
      </w:r>
      <w:r>
        <w:rPr>
          <w:rFonts w:cs="宋体" w:hint="eastAsia"/>
          <w:kern w:val="0"/>
        </w:rPr>
        <w:t>按照作业计划将要安装的竖龙骨运送到指定位置，</w:t>
      </w:r>
      <w:r>
        <w:rPr>
          <w:rFonts w:cs="宋体"/>
          <w:kern w:val="0"/>
        </w:rPr>
        <w:t xml:space="preserve"> </w:t>
      </w:r>
      <w:r>
        <w:rPr>
          <w:rFonts w:cs="宋体" w:hint="eastAsia"/>
          <w:kern w:val="0"/>
        </w:rPr>
        <w:t>同时注意其表面的保证。竖龙骨安装一般由下而上进行，</w:t>
      </w:r>
      <w:r>
        <w:rPr>
          <w:rFonts w:cs="宋体"/>
          <w:kern w:val="0"/>
        </w:rPr>
        <w:t xml:space="preserve"> </w:t>
      </w:r>
      <w:r>
        <w:rPr>
          <w:rFonts w:cs="宋体" w:hint="eastAsia"/>
          <w:kern w:val="0"/>
        </w:rPr>
        <w:t>带芯套的一端朝上。每根竖龙骨按悬垂构件先固定上端，</w:t>
      </w:r>
      <w:r>
        <w:rPr>
          <w:rFonts w:cs="宋体"/>
          <w:kern w:val="0"/>
        </w:rPr>
        <w:t xml:space="preserve"> </w:t>
      </w:r>
      <w:r>
        <w:rPr>
          <w:rFonts w:cs="宋体" w:hint="eastAsia"/>
          <w:kern w:val="0"/>
        </w:rPr>
        <w:t>调正后固定下端。第二根竖龙骨将下端对准第一根竖龙骨上端的芯套用力将第二根竖龙骨套上，并保留</w:t>
      </w:r>
      <w:r>
        <w:rPr>
          <w:rFonts w:cs="宋体"/>
          <w:kern w:val="0"/>
        </w:rPr>
        <w:t xml:space="preserve">15 mm </w:t>
      </w:r>
      <w:r>
        <w:rPr>
          <w:rFonts w:cs="宋体" w:hint="eastAsia"/>
          <w:kern w:val="0"/>
        </w:rPr>
        <w:t>的伸缩缝，再吊线或对位安装梁上端，</w:t>
      </w:r>
      <w:r>
        <w:rPr>
          <w:rFonts w:cs="宋体"/>
          <w:kern w:val="0"/>
        </w:rPr>
        <w:t xml:space="preserve"> </w:t>
      </w:r>
      <w:r>
        <w:rPr>
          <w:rFonts w:cs="宋体" w:hint="eastAsia"/>
          <w:kern w:val="0"/>
        </w:rPr>
        <w:t>依此往上安装。竖龙骨安装后，</w:t>
      </w:r>
      <w:r>
        <w:rPr>
          <w:rFonts w:cs="宋体"/>
          <w:kern w:val="0"/>
        </w:rPr>
        <w:t xml:space="preserve"> </w:t>
      </w:r>
      <w:r>
        <w:rPr>
          <w:rFonts w:cs="宋体" w:hint="eastAsia"/>
          <w:kern w:val="0"/>
        </w:rPr>
        <w:t>对照上步工序测定定位线，</w:t>
      </w:r>
      <w:r>
        <w:rPr>
          <w:rFonts w:cs="宋体"/>
          <w:kern w:val="0"/>
        </w:rPr>
        <w:t xml:space="preserve"> </w:t>
      </w:r>
      <w:r>
        <w:rPr>
          <w:rFonts w:cs="宋体" w:hint="eastAsia"/>
          <w:kern w:val="0"/>
        </w:rPr>
        <w:t>对三维方向进行初调，</w:t>
      </w:r>
      <w:r>
        <w:rPr>
          <w:rFonts w:cs="宋体"/>
          <w:kern w:val="0"/>
        </w:rPr>
        <w:t xml:space="preserve"> </w:t>
      </w:r>
      <w:r>
        <w:rPr>
          <w:rFonts w:cs="宋体" w:hint="eastAsia"/>
          <w:kern w:val="0"/>
        </w:rPr>
        <w:t>保持误差</w:t>
      </w:r>
      <w:r>
        <w:rPr>
          <w:rFonts w:cs="宋体"/>
          <w:kern w:val="0"/>
        </w:rPr>
        <w:t>&lt; 1 m m</w:t>
      </w:r>
      <w:r>
        <w:rPr>
          <w:rFonts w:cs="宋体" w:hint="eastAsia"/>
          <w:kern w:val="0"/>
        </w:rPr>
        <w:t>，</w:t>
      </w:r>
      <w:r>
        <w:rPr>
          <w:rFonts w:cs="宋体"/>
          <w:kern w:val="0"/>
        </w:rPr>
        <w:t xml:space="preserve"> </w:t>
      </w:r>
      <w:r>
        <w:rPr>
          <w:rFonts w:cs="宋体" w:hint="eastAsia"/>
          <w:kern w:val="0"/>
        </w:rPr>
        <w:t>待基本安装完后在下道工序中再进行全面调整。</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竖龙骨校正与验收</w:t>
      </w:r>
    </w:p>
    <w:p w:rsidR="00642E98" w:rsidRDefault="00642E98" w:rsidP="00642E98">
      <w:pPr>
        <w:rPr>
          <w:kern w:val="0"/>
        </w:rPr>
      </w:pPr>
      <w:r>
        <w:rPr>
          <w:rFonts w:cs="宋体"/>
          <w:kern w:val="0"/>
        </w:rPr>
        <w:t>11</w:t>
      </w:r>
      <w:r>
        <w:rPr>
          <w:rFonts w:cs="宋体" w:hint="eastAsia"/>
          <w:kern w:val="0"/>
        </w:rPr>
        <w:t>）</w:t>
      </w:r>
      <w:r>
        <w:rPr>
          <w:rFonts w:cs="宋体"/>
          <w:kern w:val="0"/>
        </w:rPr>
        <w:t xml:space="preserve"> </w:t>
      </w:r>
      <w:r>
        <w:rPr>
          <w:rFonts w:cs="宋体" w:hint="eastAsia"/>
          <w:kern w:val="0"/>
        </w:rPr>
        <w:t>工艺流程说明</w:t>
      </w:r>
    </w:p>
    <w:p w:rsidR="00642E98" w:rsidRDefault="00642E98" w:rsidP="00642E98">
      <w:pPr>
        <w:rPr>
          <w:kern w:val="0"/>
        </w:rPr>
      </w:pPr>
      <w:r>
        <w:rPr>
          <w:noProof/>
        </w:rPr>
        <w:pict>
          <v:group id="_x0000_s1481" style="position:absolute;left:0;text-align:left;margin-left:-9pt;margin-top:7.8pt;width:450pt;height:124.8pt;z-index:251682816" coordorigin="1800,11112" coordsize="9180,2496">
            <v:shape id="_x0000_s1482" type="#_x0000_t202" style="position:absolute;left:3420;top:11112;width:1440;height:468">
              <v:textbox>
                <w:txbxContent>
                  <w:p w:rsidR="00642E98" w:rsidRDefault="00642E98" w:rsidP="00642E98">
                    <w:r>
                      <w:rPr>
                        <w:rFonts w:cs="宋体" w:hint="eastAsia"/>
                      </w:rPr>
                      <w:t>放基准线</w:t>
                    </w:r>
                  </w:p>
                </w:txbxContent>
              </v:textbox>
            </v:shape>
            <v:shape id="_x0000_s1483" type="#_x0000_t202" style="position:absolute;left:5220;top:11112;width:1440;height:468">
              <v:textbox>
                <w:txbxContent>
                  <w:p w:rsidR="00642E98" w:rsidRDefault="00642E98" w:rsidP="00642E98">
                    <w:r>
                      <w:rPr>
                        <w:rFonts w:cs="宋体" w:hint="eastAsia"/>
                        <w:kern w:val="0"/>
                      </w:rPr>
                      <w:t>打水平线</w:t>
                    </w:r>
                  </w:p>
                </w:txbxContent>
              </v:textbox>
            </v:shape>
            <v:shape id="_x0000_s1484" type="#_x0000_t202" style="position:absolute;left:7020;top:11112;width:1440;height:468">
              <v:textbox>
                <w:txbxContent>
                  <w:p w:rsidR="00642E98" w:rsidRDefault="00642E98" w:rsidP="00642E98">
                    <w:r>
                      <w:rPr>
                        <w:rFonts w:cs="宋体" w:hint="eastAsia"/>
                        <w:kern w:val="0"/>
                      </w:rPr>
                      <w:t>建立基准面</w:t>
                    </w:r>
                  </w:p>
                </w:txbxContent>
              </v:textbox>
            </v:shape>
            <v:shape id="_x0000_s1485" type="#_x0000_t202" style="position:absolute;left:8820;top:11112;width:1440;height:468">
              <v:textbox>
                <w:txbxContent>
                  <w:p w:rsidR="00642E98" w:rsidRDefault="00642E98" w:rsidP="00642E98">
                    <w:r>
                      <w:rPr>
                        <w:rFonts w:cs="宋体" w:hint="eastAsia"/>
                        <w:kern w:val="0"/>
                      </w:rPr>
                      <w:t>校尺</w:t>
                    </w:r>
                  </w:p>
                </w:txbxContent>
              </v:textbox>
            </v:shape>
            <v:shape id="_x0000_s1486" type="#_x0000_t202" style="position:absolute;left:2160;top:11736;width:1440;height:468">
              <v:textbox>
                <w:txbxContent>
                  <w:p w:rsidR="00642E98" w:rsidRDefault="00642E98" w:rsidP="00642E98">
                    <w:r>
                      <w:rPr>
                        <w:rFonts w:cs="宋体" w:hint="eastAsia"/>
                        <w:kern w:val="0"/>
                      </w:rPr>
                      <w:t>测量误差</w:t>
                    </w:r>
                  </w:p>
                </w:txbxContent>
              </v:textbox>
            </v:shape>
            <v:shape id="_x0000_s1487" type="#_x0000_t202" style="position:absolute;left:3960;top:11736;width:1980;height:468">
              <v:textbox>
                <w:txbxContent>
                  <w:p w:rsidR="00642E98" w:rsidRDefault="00642E98" w:rsidP="00642E98">
                    <w:r>
                      <w:rPr>
                        <w:rFonts w:cs="宋体" w:hint="eastAsia"/>
                        <w:kern w:val="0"/>
                      </w:rPr>
                      <w:t>调整平面误差</w:t>
                    </w:r>
                  </w:p>
                </w:txbxContent>
              </v:textbox>
            </v:shape>
            <v:shape id="_x0000_s1488" type="#_x0000_t202" style="position:absolute;left:6300;top:11736;width:1980;height:468">
              <v:textbox>
                <w:txbxContent>
                  <w:p w:rsidR="00642E98" w:rsidRDefault="00642E98" w:rsidP="00642E98">
                    <w:r>
                      <w:rPr>
                        <w:rFonts w:cs="宋体" w:hint="eastAsia"/>
                        <w:kern w:val="0"/>
                      </w:rPr>
                      <w:t>调整垂直误差</w:t>
                    </w:r>
                  </w:p>
                </w:txbxContent>
              </v:textbox>
            </v:shape>
            <v:shape id="_x0000_s1489" type="#_x0000_t202" style="position:absolute;left:8640;top:11736;width:2340;height:468">
              <v:textbox>
                <w:txbxContent>
                  <w:p w:rsidR="00642E98" w:rsidRDefault="00642E98" w:rsidP="00642E98">
                    <w:r>
                      <w:rPr>
                        <w:rFonts w:cs="宋体" w:hint="eastAsia"/>
                        <w:kern w:val="0"/>
                      </w:rPr>
                      <w:t>调整间距</w:t>
                    </w:r>
                    <w:r>
                      <w:rPr>
                        <w:rFonts w:cs="宋体"/>
                        <w:kern w:val="0"/>
                      </w:rPr>
                      <w:t>(</w:t>
                    </w:r>
                    <w:r>
                      <w:rPr>
                        <w:rFonts w:cs="宋体" w:hint="eastAsia"/>
                        <w:kern w:val="0"/>
                      </w:rPr>
                      <w:t>分格</w:t>
                    </w:r>
                    <w:r>
                      <w:rPr>
                        <w:rFonts w:cs="宋体"/>
                        <w:kern w:val="0"/>
                      </w:rPr>
                      <w:t>)</w:t>
                    </w:r>
                    <w:r>
                      <w:rPr>
                        <w:rFonts w:cs="宋体" w:hint="eastAsia"/>
                        <w:kern w:val="0"/>
                      </w:rPr>
                      <w:t>误差</w:t>
                    </w:r>
                  </w:p>
                </w:txbxContent>
              </v:textbox>
            </v:shape>
            <v:shape id="_x0000_s1490" type="#_x0000_t202" style="position:absolute;left:2160;top:12360;width:2160;height:468">
              <v:textbox style="mso-next-textbox:#_x0000_s1490">
                <w:txbxContent>
                  <w:p w:rsidR="00642E98" w:rsidRDefault="00642E98" w:rsidP="00642E98">
                    <w:r>
                      <w:rPr>
                        <w:rFonts w:cs="宋体" w:hint="eastAsia"/>
                        <w:kern w:val="0"/>
                      </w:rPr>
                      <w:t>用经纬仪检查误差</w:t>
                    </w:r>
                  </w:p>
                </w:txbxContent>
              </v:textbox>
            </v:shape>
            <v:shape id="_x0000_s1491" type="#_x0000_t202" style="position:absolute;left:4680;top:12360;width:900;height:468">
              <v:textbox style="mso-next-textbox:#_x0000_s1491">
                <w:txbxContent>
                  <w:p w:rsidR="00642E98" w:rsidRDefault="00642E98" w:rsidP="00642E98">
                    <w:r>
                      <w:rPr>
                        <w:rFonts w:cs="宋体" w:hint="eastAsia"/>
                        <w:kern w:val="0"/>
                      </w:rPr>
                      <w:t>定位</w:t>
                    </w:r>
                  </w:p>
                </w:txbxContent>
              </v:textbox>
            </v:shape>
            <v:shape id="_x0000_s1492" type="#_x0000_t202" style="position:absolute;left:5940;top:12360;width:1440;height:468">
              <v:textbox style="mso-next-textbox:#_x0000_s1492">
                <w:txbxContent>
                  <w:p w:rsidR="00642E98" w:rsidRDefault="00642E98" w:rsidP="00642E98">
                    <w:r>
                      <w:rPr>
                        <w:rFonts w:cs="宋体" w:hint="eastAsia"/>
                        <w:kern w:val="0"/>
                      </w:rPr>
                      <w:t>组织验收</w:t>
                    </w:r>
                  </w:p>
                </w:txbxContent>
              </v:textbox>
            </v:shape>
            <v:shape id="_x0000_s1493" type="#_x0000_t202" style="position:absolute;left:7740;top:12360;width:1800;height:468">
              <v:textbox style="mso-next-textbox:#_x0000_s1493">
                <w:txbxContent>
                  <w:p w:rsidR="00642E98" w:rsidRDefault="00642E98" w:rsidP="00642E98">
                    <w:r>
                      <w:rPr>
                        <w:rFonts w:cs="宋体" w:hint="eastAsia"/>
                        <w:kern w:val="0"/>
                      </w:rPr>
                      <w:t>记录验收结果</w:t>
                    </w:r>
                  </w:p>
                </w:txbxContent>
              </v:textbox>
            </v:shape>
            <v:shape id="_x0000_s1494" type="#_x0000_t202" style="position:absolute;left:2160;top:13140;width:2160;height:468">
              <v:textbox>
                <w:txbxContent>
                  <w:p w:rsidR="00642E98" w:rsidRDefault="00642E98" w:rsidP="00642E98">
                    <w:r>
                      <w:rPr>
                        <w:rFonts w:cs="宋体" w:hint="eastAsia"/>
                        <w:kern w:val="0"/>
                      </w:rPr>
                      <w:t>有关部门单位签证</w:t>
                    </w:r>
                  </w:p>
                </w:txbxContent>
              </v:textbox>
            </v:shape>
            <v:line id="_x0000_s1495" style="position:absolute" from="4860,11424" to="5220,11424">
              <v:stroke endarrow="block"/>
            </v:line>
            <v:line id="_x0000_s1496" style="position:absolute" from="6660,11424" to="7020,11424">
              <v:stroke endarrow="block"/>
            </v:line>
            <v:line id="_x0000_s1497" style="position:absolute" from="8460,11424" to="8820,11424">
              <v:stroke endarrow="block"/>
            </v:line>
            <v:line id="_x0000_s1498" style="position:absolute" from="10260,11424" to="10620,11424">
              <v:stroke endarrow="block"/>
            </v:line>
            <v:line id="_x0000_s1499" style="position:absolute" from="3600,11892" to="3960,11892">
              <v:stroke endarrow="block"/>
            </v:line>
            <v:line id="_x0000_s1500" style="position:absolute" from="5940,11892" to="6300,11892">
              <v:stroke endarrow="block"/>
            </v:line>
            <v:line id="_x0000_s1501" style="position:absolute" from="8280,11892" to="8640,11892">
              <v:stroke endarrow="block"/>
            </v:line>
            <v:line id="_x0000_s1502" style="position:absolute" from="4320,12516" to="4680,12516">
              <v:stroke endarrow="block"/>
            </v:line>
            <v:line id="_x0000_s1503" style="position:absolute" from="5580,12516" to="5940,12516">
              <v:stroke endarrow="block"/>
            </v:line>
            <v:line id="_x0000_s1504" style="position:absolute" from="7380,12516" to="7740,12516">
              <v:stroke endarrow="block"/>
            </v:line>
            <v:line id="_x0000_s1505" style="position:absolute" from="1800,12516" to="2160,12516">
              <v:stroke endarrow="block"/>
            </v:line>
            <v:line id="_x0000_s1506" style="position:absolute" from="9540,12516" to="9900,12516">
              <v:stroke endarrow="block"/>
            </v:line>
          </v:group>
        </w:pict>
      </w:r>
      <w:r>
        <w:rPr>
          <w:rFonts w:cs="宋体" w:hint="eastAsia"/>
          <w:kern w:val="0"/>
        </w:rPr>
        <w:t>工艺流程：</w: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rFonts w:cs="宋体"/>
          <w:kern w:val="0"/>
        </w:rPr>
        <w:t>1 2</w:t>
      </w:r>
      <w:r>
        <w:rPr>
          <w:rFonts w:cs="宋体" w:hint="eastAsia"/>
          <w:kern w:val="0"/>
        </w:rPr>
        <w:t>）</w:t>
      </w:r>
      <w:r>
        <w:rPr>
          <w:rFonts w:cs="宋体"/>
          <w:kern w:val="0"/>
        </w:rPr>
        <w:t xml:space="preserve"> </w:t>
      </w:r>
      <w:r>
        <w:rPr>
          <w:rFonts w:cs="宋体" w:hint="eastAsia"/>
          <w:kern w:val="0"/>
        </w:rPr>
        <w:t>基本操作说明</w:t>
      </w:r>
    </w:p>
    <w:p w:rsidR="00642E98" w:rsidRDefault="00642E98" w:rsidP="00642E98">
      <w:pPr>
        <w:rPr>
          <w:rFonts w:ascii="黑体"/>
          <w:kern w:val="0"/>
        </w:rPr>
      </w:pPr>
      <w:r>
        <w:rPr>
          <w:rFonts w:cs="宋体"/>
          <w:kern w:val="0"/>
        </w:rPr>
        <w:t xml:space="preserve">A </w:t>
      </w:r>
      <w:r>
        <w:rPr>
          <w:rFonts w:ascii="黑体" w:cs="宋体" w:hint="eastAsia"/>
          <w:kern w:val="0"/>
        </w:rPr>
        <w:t>放基准线</w:t>
      </w:r>
    </w:p>
    <w:p w:rsidR="00642E98" w:rsidRDefault="00642E98" w:rsidP="00642E98">
      <w:pPr>
        <w:rPr>
          <w:kern w:val="0"/>
        </w:rPr>
      </w:pPr>
      <w:r>
        <w:rPr>
          <w:rFonts w:cs="宋体" w:hint="eastAsia"/>
          <w:kern w:val="0"/>
        </w:rPr>
        <w:t>在竖龙骨校正时首先要放基准线。所有基准线的放置要求准确无误，</w:t>
      </w:r>
      <w:r>
        <w:rPr>
          <w:rFonts w:cs="宋体"/>
          <w:kern w:val="0"/>
        </w:rPr>
        <w:t xml:space="preserve"> </w:t>
      </w:r>
      <w:r>
        <w:rPr>
          <w:rFonts w:cs="宋体" w:hint="eastAsia"/>
          <w:kern w:val="0"/>
        </w:rPr>
        <w:t>先要吊垂直基准线，</w:t>
      </w:r>
      <w:r>
        <w:rPr>
          <w:rFonts w:cs="宋体"/>
          <w:kern w:val="0"/>
        </w:rPr>
        <w:t xml:space="preserve"> </w:t>
      </w:r>
      <w:r>
        <w:rPr>
          <w:rFonts w:cs="宋体" w:hint="eastAsia"/>
          <w:kern w:val="0"/>
        </w:rPr>
        <w:t>每隔</w:t>
      </w:r>
      <w:r>
        <w:rPr>
          <w:rFonts w:cs="宋体"/>
          <w:kern w:val="0"/>
        </w:rPr>
        <w:t xml:space="preserve">3- 4 </w:t>
      </w:r>
      <w:r>
        <w:rPr>
          <w:rFonts w:cs="宋体" w:hint="eastAsia"/>
          <w:kern w:val="0"/>
        </w:rPr>
        <w:t>根竖龙骨要吊一根垂直基准线，</w:t>
      </w:r>
      <w:r>
        <w:rPr>
          <w:rFonts w:cs="宋体"/>
          <w:kern w:val="0"/>
        </w:rPr>
        <w:t xml:space="preserve"> </w:t>
      </w:r>
      <w:r>
        <w:rPr>
          <w:rFonts w:cs="宋体" w:hint="eastAsia"/>
          <w:kern w:val="0"/>
        </w:rPr>
        <w:t>垂直基准线放好后要用经纬仪，测定基准线的准确</w:t>
      </w:r>
      <w:r>
        <w:rPr>
          <w:rFonts w:cs="宋体" w:hint="eastAsia"/>
          <w:kern w:val="0"/>
        </w:rPr>
        <w:lastRenderedPageBreak/>
        <w:t>度，要保证基准线的自身的准确。同时为了防止基准线受风力的影响，</w:t>
      </w:r>
      <w:r>
        <w:rPr>
          <w:rFonts w:cs="宋体"/>
          <w:kern w:val="0"/>
        </w:rPr>
        <w:t xml:space="preserve"> </w:t>
      </w:r>
      <w:r>
        <w:rPr>
          <w:rFonts w:cs="宋体" w:hint="eastAsia"/>
          <w:kern w:val="0"/>
        </w:rPr>
        <w:t>在经纬仪测定时要将基准线端固定好，</w:t>
      </w:r>
      <w:r>
        <w:rPr>
          <w:rFonts w:cs="宋体"/>
          <w:kern w:val="0"/>
        </w:rPr>
        <w:t xml:space="preserve"> </w:t>
      </w:r>
      <w:r>
        <w:rPr>
          <w:rFonts w:cs="宋体" w:hint="eastAsia"/>
          <w:kern w:val="0"/>
        </w:rPr>
        <w:t>基准线垂线位于竖龙骨的外侧面。</w:t>
      </w:r>
    </w:p>
    <w:p w:rsidR="00642E98" w:rsidRDefault="00642E98" w:rsidP="00642E98">
      <w:pPr>
        <w:rPr>
          <w:rFonts w:ascii="黑体"/>
          <w:kern w:val="0"/>
        </w:rPr>
      </w:pPr>
      <w:r>
        <w:rPr>
          <w:rFonts w:cs="宋体"/>
          <w:kern w:val="0"/>
        </w:rPr>
        <w:t xml:space="preserve">B </w:t>
      </w:r>
      <w:r>
        <w:rPr>
          <w:rFonts w:ascii="黑体" w:cs="宋体" w:hint="eastAsia"/>
          <w:kern w:val="0"/>
        </w:rPr>
        <w:t>打水平线</w:t>
      </w:r>
    </w:p>
    <w:p w:rsidR="00642E98" w:rsidRDefault="00642E98" w:rsidP="00642E98">
      <w:pPr>
        <w:rPr>
          <w:kern w:val="0"/>
        </w:rPr>
      </w:pPr>
      <w:r>
        <w:rPr>
          <w:rFonts w:cs="宋体" w:hint="eastAsia"/>
          <w:kern w:val="0"/>
        </w:rPr>
        <w:t>在垂直基准线放好后，</w:t>
      </w:r>
      <w:r>
        <w:rPr>
          <w:rFonts w:cs="宋体"/>
          <w:kern w:val="0"/>
        </w:rPr>
        <w:t xml:space="preserve"> </w:t>
      </w:r>
      <w:r>
        <w:rPr>
          <w:rFonts w:cs="宋体" w:hint="eastAsia"/>
          <w:kern w:val="0"/>
        </w:rPr>
        <w:t>要打一次闭合水平线，</w:t>
      </w:r>
      <w:r>
        <w:rPr>
          <w:rFonts w:cs="宋体"/>
          <w:kern w:val="0"/>
        </w:rPr>
        <w:t xml:space="preserve"> </w:t>
      </w:r>
      <w:r>
        <w:rPr>
          <w:rFonts w:cs="宋体" w:hint="eastAsia"/>
          <w:kern w:val="0"/>
        </w:rPr>
        <w:t>水平线用水准仪抄平后固定，</w:t>
      </w:r>
      <w:r>
        <w:rPr>
          <w:rFonts w:cs="宋体"/>
          <w:kern w:val="0"/>
        </w:rPr>
        <w:t xml:space="preserve"> </w:t>
      </w:r>
      <w:r>
        <w:rPr>
          <w:rFonts w:cs="宋体" w:hint="eastAsia"/>
          <w:kern w:val="0"/>
        </w:rPr>
        <w:t>水平线位于竖龙骨的上面。</w:t>
      </w:r>
    </w:p>
    <w:p w:rsidR="00642E98" w:rsidRDefault="00642E98" w:rsidP="00642E98">
      <w:pPr>
        <w:rPr>
          <w:rFonts w:ascii="黑体"/>
          <w:kern w:val="0"/>
        </w:rPr>
      </w:pPr>
      <w:r>
        <w:rPr>
          <w:rFonts w:cs="宋体"/>
          <w:kern w:val="0"/>
        </w:rPr>
        <w:t xml:space="preserve">C </w:t>
      </w:r>
      <w:r>
        <w:rPr>
          <w:rFonts w:ascii="黑体" w:cs="宋体" w:hint="eastAsia"/>
          <w:kern w:val="0"/>
        </w:rPr>
        <w:t>建立基准平面（</w:t>
      </w:r>
      <w:r>
        <w:rPr>
          <w:rFonts w:ascii="黑体" w:cs="黑体"/>
          <w:kern w:val="0"/>
        </w:rPr>
        <w:t xml:space="preserve"> </w:t>
      </w:r>
      <w:r>
        <w:rPr>
          <w:rFonts w:ascii="黑体" w:cs="宋体" w:hint="eastAsia"/>
          <w:kern w:val="0"/>
        </w:rPr>
        <w:t>垂直）</w:t>
      </w:r>
    </w:p>
    <w:p w:rsidR="00642E98" w:rsidRDefault="00642E98" w:rsidP="00642E98">
      <w:pPr>
        <w:rPr>
          <w:kern w:val="0"/>
        </w:rPr>
      </w:pPr>
      <w:r>
        <w:rPr>
          <w:rFonts w:cs="宋体" w:hint="eastAsia"/>
          <w:kern w:val="0"/>
        </w:rPr>
        <w:t>在基准垂线与基准水平线确定后，</w:t>
      </w:r>
      <w:r>
        <w:rPr>
          <w:rFonts w:cs="宋体"/>
          <w:kern w:val="0"/>
        </w:rPr>
        <w:t xml:space="preserve"> </w:t>
      </w:r>
      <w:r>
        <w:rPr>
          <w:rFonts w:cs="宋体" w:hint="eastAsia"/>
          <w:kern w:val="0"/>
        </w:rPr>
        <w:t>在竖龙骨外侧面就形成了一个平面。这就是我们建立的基准面，所有竖龙骨的外侧面都应位于这个基准面上，同时竖龙骨应与基准垂线平齐，</w:t>
      </w:r>
      <w:r>
        <w:rPr>
          <w:rFonts w:cs="宋体"/>
          <w:kern w:val="0"/>
        </w:rPr>
        <w:t xml:space="preserve"> </w:t>
      </w:r>
      <w:r>
        <w:rPr>
          <w:rFonts w:cs="宋体" w:hint="eastAsia"/>
          <w:kern w:val="0"/>
        </w:rPr>
        <w:t>否则就要调整。</w:t>
      </w:r>
    </w:p>
    <w:p w:rsidR="00642E98" w:rsidRDefault="00642E98" w:rsidP="00642E98">
      <w:pPr>
        <w:rPr>
          <w:rFonts w:ascii="黑体"/>
          <w:kern w:val="0"/>
        </w:rPr>
      </w:pPr>
      <w:r>
        <w:rPr>
          <w:rFonts w:cs="宋体"/>
          <w:kern w:val="0"/>
        </w:rPr>
        <w:t xml:space="preserve">D </w:t>
      </w:r>
      <w:r>
        <w:rPr>
          <w:rFonts w:ascii="黑体" w:cs="宋体" w:hint="eastAsia"/>
          <w:kern w:val="0"/>
        </w:rPr>
        <w:t>校尺</w:t>
      </w:r>
    </w:p>
    <w:p w:rsidR="00642E98" w:rsidRDefault="00642E98" w:rsidP="00642E98">
      <w:pPr>
        <w:rPr>
          <w:kern w:val="0"/>
        </w:rPr>
      </w:pPr>
      <w:r>
        <w:rPr>
          <w:rFonts w:cs="宋体" w:hint="eastAsia"/>
          <w:kern w:val="0"/>
        </w:rPr>
        <w:t>基准面建立后就要进行测量。测量前要对所有量具进行校尺，</w:t>
      </w:r>
      <w:r>
        <w:rPr>
          <w:rFonts w:cs="宋体"/>
          <w:kern w:val="0"/>
        </w:rPr>
        <w:t xml:space="preserve"> </w:t>
      </w:r>
      <w:r>
        <w:rPr>
          <w:rFonts w:cs="宋体" w:hint="eastAsia"/>
          <w:kern w:val="0"/>
        </w:rPr>
        <w:t>所有量具必须准确无误，所使用的米尺要统一，有误差的米尺不能在测量中使用。</w:t>
      </w:r>
    </w:p>
    <w:p w:rsidR="00642E98" w:rsidRDefault="00642E98" w:rsidP="00642E98">
      <w:pPr>
        <w:rPr>
          <w:rFonts w:ascii="黑体"/>
          <w:kern w:val="0"/>
        </w:rPr>
      </w:pPr>
      <w:r>
        <w:rPr>
          <w:rFonts w:cs="宋体"/>
          <w:kern w:val="0"/>
        </w:rPr>
        <w:t xml:space="preserve">E </w:t>
      </w:r>
      <w:r>
        <w:rPr>
          <w:rFonts w:ascii="黑体" w:cs="宋体" w:hint="eastAsia"/>
          <w:kern w:val="0"/>
        </w:rPr>
        <w:t>误差</w:t>
      </w:r>
    </w:p>
    <w:p w:rsidR="00642E98" w:rsidRDefault="00642E98" w:rsidP="00642E98">
      <w:pPr>
        <w:rPr>
          <w:kern w:val="0"/>
        </w:rPr>
      </w:pPr>
      <w:r>
        <w:rPr>
          <w:rFonts w:cs="宋体" w:hint="eastAsia"/>
          <w:kern w:val="0"/>
        </w:rPr>
        <w:t>基准面确定后，</w:t>
      </w:r>
      <w:r>
        <w:rPr>
          <w:rFonts w:cs="宋体"/>
          <w:kern w:val="0"/>
        </w:rPr>
        <w:t xml:space="preserve"> </w:t>
      </w:r>
      <w:r>
        <w:rPr>
          <w:rFonts w:cs="宋体" w:hint="eastAsia"/>
          <w:kern w:val="0"/>
        </w:rPr>
        <w:t>要检查每一根竖龙骨的外侧面是否在基准面上，</w:t>
      </w:r>
      <w:r>
        <w:rPr>
          <w:rFonts w:cs="宋体"/>
          <w:kern w:val="0"/>
        </w:rPr>
        <w:t xml:space="preserve"> </w:t>
      </w:r>
      <w:r>
        <w:rPr>
          <w:rFonts w:cs="宋体" w:hint="eastAsia"/>
          <w:kern w:val="0"/>
        </w:rPr>
        <w:t>测量出误差并登记，</w:t>
      </w:r>
      <w:r>
        <w:rPr>
          <w:rFonts w:cs="宋体"/>
          <w:kern w:val="0"/>
        </w:rPr>
        <w:t xml:space="preserve"> </w:t>
      </w:r>
      <w:r>
        <w:rPr>
          <w:rFonts w:cs="宋体" w:hint="eastAsia"/>
          <w:kern w:val="0"/>
        </w:rPr>
        <w:t>同时对水平线垂直误差进行测量，</w:t>
      </w:r>
      <w:r>
        <w:rPr>
          <w:rFonts w:cs="宋体"/>
          <w:kern w:val="0"/>
        </w:rPr>
        <w:t xml:space="preserve"> </w:t>
      </w:r>
      <w:r>
        <w:rPr>
          <w:rFonts w:cs="宋体" w:hint="eastAsia"/>
          <w:kern w:val="0"/>
        </w:rPr>
        <w:t>一般在铁角码位处测量水平分格误差。调整平面外误差（</w:t>
      </w:r>
      <w:r>
        <w:rPr>
          <w:rFonts w:cs="宋体"/>
          <w:kern w:val="0"/>
        </w:rPr>
        <w:t xml:space="preserve"> </w:t>
      </w:r>
      <w:r>
        <w:rPr>
          <w:rFonts w:cs="宋体" w:hint="eastAsia"/>
          <w:kern w:val="0"/>
        </w:rPr>
        <w:t>进深误差）：在测到平面误差后，对有平面外误差的竖龙骨进行调整，调整时用木块轻击竖龙骨注意不能损伤铝材表面氧化膜，必要时将螺栓松开调整，</w:t>
      </w:r>
      <w:r>
        <w:rPr>
          <w:rFonts w:cs="宋体"/>
          <w:kern w:val="0"/>
        </w:rPr>
        <w:t xml:space="preserve"> </w:t>
      </w:r>
      <w:r>
        <w:rPr>
          <w:rFonts w:cs="宋体" w:hint="eastAsia"/>
          <w:kern w:val="0"/>
        </w:rPr>
        <w:t>如仍然调整不好就要将竖龙骨拆下重新安装。调整平面内垂直误差（</w:t>
      </w:r>
      <w:r>
        <w:rPr>
          <w:rFonts w:cs="宋体"/>
          <w:kern w:val="0"/>
        </w:rPr>
        <w:t xml:space="preserve"> </w:t>
      </w:r>
      <w:r>
        <w:rPr>
          <w:rFonts w:cs="宋体" w:hint="eastAsia"/>
          <w:kern w:val="0"/>
        </w:rPr>
        <w:t>分格误差）：调整三维误差，事实上不能单独分开调整，</w:t>
      </w:r>
      <w:r>
        <w:rPr>
          <w:rFonts w:cs="宋体"/>
          <w:kern w:val="0"/>
        </w:rPr>
        <w:t xml:space="preserve"> </w:t>
      </w:r>
      <w:r>
        <w:rPr>
          <w:rFonts w:cs="宋体" w:hint="eastAsia"/>
          <w:kern w:val="0"/>
        </w:rPr>
        <w:t>调整时要综合考虑，</w:t>
      </w:r>
      <w:r>
        <w:rPr>
          <w:rFonts w:cs="宋体"/>
          <w:kern w:val="0"/>
        </w:rPr>
        <w:t xml:space="preserve"> </w:t>
      </w:r>
      <w:r>
        <w:rPr>
          <w:rFonts w:cs="宋体" w:hint="eastAsia"/>
          <w:kern w:val="0"/>
        </w:rPr>
        <w:t>兼顾调整；</w:t>
      </w:r>
      <w:r>
        <w:rPr>
          <w:rFonts w:cs="宋体"/>
          <w:kern w:val="0"/>
        </w:rPr>
        <w:t xml:space="preserve"> </w:t>
      </w:r>
      <w:r>
        <w:rPr>
          <w:rFonts w:cs="宋体" w:hint="eastAsia"/>
          <w:kern w:val="0"/>
        </w:rPr>
        <w:t>调整误差时要注意新的误差的发生。用经纬仪检验误差调整结果：</w:t>
      </w:r>
      <w:r>
        <w:rPr>
          <w:rFonts w:cs="宋体"/>
          <w:kern w:val="0"/>
        </w:rPr>
        <w:t xml:space="preserve"> </w:t>
      </w:r>
      <w:r>
        <w:rPr>
          <w:rFonts w:cs="宋体" w:hint="eastAsia"/>
          <w:kern w:val="0"/>
        </w:rPr>
        <w:t>在竖龙骨调整后要用经纬仪进一步测量误差调整情况，</w:t>
      </w:r>
      <w:r>
        <w:rPr>
          <w:rFonts w:cs="宋体"/>
          <w:kern w:val="0"/>
        </w:rPr>
        <w:t xml:space="preserve"> </w:t>
      </w:r>
      <w:r>
        <w:rPr>
          <w:rFonts w:cs="宋体" w:hint="eastAsia"/>
          <w:kern w:val="0"/>
        </w:rPr>
        <w:t>严格的检验和复验是质量的保证。所有调整完成并用经纬仪测试都符合要求后，</w:t>
      </w:r>
      <w:r>
        <w:rPr>
          <w:rFonts w:cs="宋体"/>
          <w:kern w:val="0"/>
        </w:rPr>
        <w:t xml:space="preserve"> </w:t>
      </w:r>
      <w:r>
        <w:rPr>
          <w:rFonts w:cs="宋体" w:hint="eastAsia"/>
          <w:kern w:val="0"/>
        </w:rPr>
        <w:t>竖龙骨定位完成。已定位的竖龙骨在组织验收时，</w:t>
      </w:r>
      <w:r>
        <w:rPr>
          <w:rFonts w:cs="宋体"/>
          <w:kern w:val="0"/>
        </w:rPr>
        <w:t xml:space="preserve"> </w:t>
      </w:r>
      <w:r>
        <w:rPr>
          <w:rFonts w:cs="宋体" w:hint="eastAsia"/>
          <w:kern w:val="0"/>
        </w:rPr>
        <w:t>如有超过误差标准范围时须调整。</w:t>
      </w:r>
    </w:p>
    <w:p w:rsidR="00642E98" w:rsidRDefault="00642E98" w:rsidP="00642E98">
      <w:pPr>
        <w:rPr>
          <w:rFonts w:ascii="黑体"/>
          <w:kern w:val="0"/>
        </w:rPr>
      </w:pPr>
      <w:r>
        <w:rPr>
          <w:rFonts w:cs="宋体"/>
          <w:kern w:val="0"/>
        </w:rPr>
        <w:t xml:space="preserve">F </w:t>
      </w:r>
      <w:r>
        <w:rPr>
          <w:rFonts w:ascii="黑体" w:cs="宋体" w:hint="eastAsia"/>
          <w:kern w:val="0"/>
        </w:rPr>
        <w:t>组织验收</w:t>
      </w:r>
    </w:p>
    <w:p w:rsidR="00642E98" w:rsidRDefault="00642E98" w:rsidP="00642E98">
      <w:pPr>
        <w:rPr>
          <w:kern w:val="0"/>
        </w:rPr>
      </w:pPr>
      <w:r>
        <w:rPr>
          <w:rFonts w:cs="宋体" w:hint="eastAsia"/>
          <w:kern w:val="0"/>
        </w:rPr>
        <w:t>组织验收分两步：第一步是由工程项目负责人组织，由班组长、施工员、质检员参加组成验收小组，</w:t>
      </w:r>
      <w:r>
        <w:rPr>
          <w:rFonts w:cs="宋体"/>
          <w:kern w:val="0"/>
        </w:rPr>
        <w:t xml:space="preserve"> </w:t>
      </w:r>
      <w:r>
        <w:rPr>
          <w:rFonts w:cs="宋体" w:hint="eastAsia"/>
          <w:kern w:val="0"/>
        </w:rPr>
        <w:t>对竖龙骨安装情况进行验收，</w:t>
      </w:r>
      <w:r>
        <w:rPr>
          <w:rFonts w:cs="宋体"/>
          <w:kern w:val="0"/>
        </w:rPr>
        <w:t xml:space="preserve"> </w:t>
      </w:r>
      <w:r>
        <w:rPr>
          <w:rFonts w:cs="宋体" w:hint="eastAsia"/>
          <w:kern w:val="0"/>
        </w:rPr>
        <w:t>并填写质量验收表，</w:t>
      </w:r>
      <w:r>
        <w:rPr>
          <w:rFonts w:cs="宋体"/>
          <w:kern w:val="0"/>
        </w:rPr>
        <w:t xml:space="preserve"> </w:t>
      </w:r>
      <w:r>
        <w:rPr>
          <w:rFonts w:cs="宋体" w:hint="eastAsia"/>
          <w:kern w:val="0"/>
        </w:rPr>
        <w:t>同时做好隐蔽工程记录第二步是由公司组织工地负责人、业主代表、公司总工室、设计室等人员进行验收。在此项验收通过后才能进行下一道工序。</w:t>
      </w:r>
    </w:p>
    <w:p w:rsidR="00642E98" w:rsidRDefault="00642E98" w:rsidP="00642E98">
      <w:pPr>
        <w:rPr>
          <w:rFonts w:ascii="黑体"/>
          <w:kern w:val="0"/>
        </w:rPr>
      </w:pPr>
      <w:r>
        <w:rPr>
          <w:rFonts w:cs="宋体"/>
          <w:kern w:val="0"/>
        </w:rPr>
        <w:t xml:space="preserve">G </w:t>
      </w:r>
      <w:r>
        <w:rPr>
          <w:rFonts w:ascii="黑体" w:cs="宋体" w:hint="eastAsia"/>
          <w:kern w:val="0"/>
        </w:rPr>
        <w:t>资料管理</w:t>
      </w:r>
    </w:p>
    <w:p w:rsidR="00642E98" w:rsidRDefault="00642E98" w:rsidP="00642E98">
      <w:pPr>
        <w:rPr>
          <w:kern w:val="0"/>
        </w:rPr>
      </w:pPr>
      <w:r>
        <w:rPr>
          <w:rFonts w:cs="宋体" w:hint="eastAsia"/>
          <w:kern w:val="0"/>
        </w:rPr>
        <w:t>资料记录要全面。要规范化填写各种表格。资料填写整理装订完整，</w:t>
      </w:r>
      <w:r>
        <w:rPr>
          <w:rFonts w:cs="宋体"/>
          <w:kern w:val="0"/>
        </w:rPr>
        <w:t xml:space="preserve"> </w:t>
      </w:r>
      <w:r>
        <w:rPr>
          <w:rFonts w:cs="宋体" w:hint="eastAsia"/>
          <w:kern w:val="0"/>
        </w:rPr>
        <w:t>上缴全套资料到公司资料室。</w:t>
      </w:r>
    </w:p>
    <w:p w:rsidR="00642E98" w:rsidRDefault="00642E98" w:rsidP="00642E98">
      <w:pPr>
        <w:rPr>
          <w:rFonts w:ascii="黑体"/>
          <w:kern w:val="0"/>
        </w:rPr>
      </w:pPr>
      <w:r>
        <w:rPr>
          <w:rFonts w:cs="宋体"/>
          <w:kern w:val="0"/>
        </w:rPr>
        <w:t xml:space="preserve">H </w:t>
      </w:r>
      <w:r>
        <w:rPr>
          <w:rFonts w:ascii="黑体" w:cs="宋体" w:hint="eastAsia"/>
          <w:kern w:val="0"/>
        </w:rPr>
        <w:t>竖龙骨保护膜的粘贴</w:t>
      </w:r>
    </w:p>
    <w:p w:rsidR="00642E98" w:rsidRDefault="00642E98" w:rsidP="00642E98">
      <w:pPr>
        <w:rPr>
          <w:kern w:val="0"/>
        </w:rPr>
      </w:pPr>
      <w:r>
        <w:rPr>
          <w:rFonts w:cs="宋体" w:hint="eastAsia"/>
          <w:kern w:val="0"/>
        </w:rPr>
        <w:t>工艺流程：</w:t>
      </w:r>
    </w:p>
    <w:p w:rsidR="00642E98" w:rsidRDefault="00642E98" w:rsidP="00642E98">
      <w:pPr>
        <w:rPr>
          <w:kern w:val="0"/>
        </w:rPr>
      </w:pPr>
    </w:p>
    <w:p w:rsidR="00642E98" w:rsidRDefault="00642E98" w:rsidP="00642E98">
      <w:pPr>
        <w:rPr>
          <w:kern w:val="0"/>
        </w:rPr>
      </w:pPr>
      <w:r>
        <w:rPr>
          <w:noProof/>
        </w:rPr>
        <w:pict>
          <v:group id="_x0000_s1541" style="position:absolute;left:0;text-align:left;margin-left:18pt;margin-top:7.8pt;width:342pt;height:54.6pt;z-index:251684864" coordorigin="2160,1284" coordsize="6840,1092">
            <v:shape id="_x0000_s1542" type="#_x0000_t202" style="position:absolute;left:2160;top:1284;width:2520;height:468">
              <v:textbox style="mso-next-textbox:#_x0000_s1542">
                <w:txbxContent>
                  <w:p w:rsidR="00642E98" w:rsidRDefault="00642E98" w:rsidP="00642E98">
                    <w:r>
                      <w:rPr>
                        <w:rFonts w:cs="宋体" w:hint="eastAsia"/>
                      </w:rPr>
                      <w:t>选择合适规格的塑料膜</w:t>
                    </w:r>
                  </w:p>
                </w:txbxContent>
              </v:textbox>
            </v:shape>
            <v:line id="_x0000_s1543" style="position:absolute" from="4680,1440" to="5040,1440">
              <v:stroke endarrow="block"/>
            </v:line>
            <v:shape id="_x0000_s1544" type="#_x0000_t202" style="position:absolute;left:5040;top:1284;width:1620;height:468">
              <v:textbox style="mso-next-textbox:#_x0000_s1544">
                <w:txbxContent>
                  <w:p w:rsidR="00642E98" w:rsidRDefault="00642E98" w:rsidP="00642E98">
                    <w:r>
                      <w:rPr>
                        <w:rFonts w:cs="宋体" w:hint="eastAsia"/>
                      </w:rPr>
                      <w:t>清洁竖框面</w:t>
                    </w:r>
                  </w:p>
                </w:txbxContent>
              </v:textbox>
            </v:shape>
            <v:line id="_x0000_s1545" style="position:absolute" from="6660,1440" to="7020,1440">
              <v:stroke endarrow="block"/>
            </v:line>
            <v:shape id="_x0000_s1546" type="#_x0000_t202" style="position:absolute;left:7020;top:1284;width:1620;height:468">
              <v:textbox style="mso-next-textbox:#_x0000_s1546">
                <w:txbxContent>
                  <w:p w:rsidR="00642E98" w:rsidRDefault="00642E98" w:rsidP="00642E98">
                    <w:r>
                      <w:rPr>
                        <w:rFonts w:cs="宋体" w:hint="eastAsia"/>
                      </w:rPr>
                      <w:t>包裹竖框</w:t>
                    </w:r>
                  </w:p>
                </w:txbxContent>
              </v:textbox>
            </v:shape>
            <v:line id="_x0000_s1547" style="position:absolute" from="8640,1440" to="9000,1440">
              <v:stroke endarrow="block"/>
            </v:line>
            <v:shape id="_x0000_s1548" type="#_x0000_t202" style="position:absolute;left:2160;top:1908;width:1620;height:468">
              <v:textbox style="mso-next-textbox:#_x0000_s1548">
                <w:txbxContent>
                  <w:p w:rsidR="00642E98" w:rsidRDefault="00642E98" w:rsidP="00642E98">
                    <w:r>
                      <w:rPr>
                        <w:rFonts w:cs="宋体" w:hint="eastAsia"/>
                      </w:rPr>
                      <w:t>贴胶粘带</w:t>
                    </w:r>
                  </w:p>
                </w:txbxContent>
              </v:textbox>
            </v:shape>
            <v:line id="_x0000_s1549" style="position:absolute" from="3780,2064" to="4140,2064">
              <v:stroke endarrow="block"/>
            </v:line>
            <v:shape id="_x0000_s1550" type="#_x0000_t202" style="position:absolute;left:4140;top:1908;width:2160;height:468">
              <v:textbox style="mso-next-textbox:#_x0000_s1550">
                <w:txbxContent>
                  <w:p w:rsidR="00642E98" w:rsidRDefault="00642E98" w:rsidP="00642E98">
                    <w:r>
                      <w:rPr>
                        <w:rFonts w:cs="宋体" w:hint="eastAsia"/>
                      </w:rPr>
                      <w:t>检查是否有</w:t>
                    </w:r>
                    <w:r>
                      <w:rPr>
                        <w:rFonts w:cs="宋体" w:hint="eastAsia"/>
                        <w:kern w:val="0"/>
                      </w:rPr>
                      <w:t>遗漏</w:t>
                    </w:r>
                  </w:p>
                </w:txbxContent>
              </v:textbox>
            </v:shape>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kern w:val="0"/>
        </w:rPr>
        <w:t xml:space="preserve">4 </w:t>
      </w:r>
      <w:r>
        <w:rPr>
          <w:rFonts w:cs="宋体" w:hint="eastAsia"/>
          <w:kern w:val="0"/>
        </w:rPr>
        <w:t>横龙骨安装</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横龙骨测量定位与放线</w:t>
      </w:r>
    </w:p>
    <w:p w:rsidR="00642E98" w:rsidRDefault="00642E98" w:rsidP="00642E98">
      <w:pPr>
        <w:rPr>
          <w:kern w:val="0"/>
        </w:rPr>
      </w:pPr>
      <w:r>
        <w:rPr>
          <w:rFonts w:cs="宋体"/>
          <w:kern w:val="0"/>
        </w:rPr>
        <w:t>1</w:t>
      </w:r>
      <w:r>
        <w:rPr>
          <w:rFonts w:cs="宋体" w:hint="eastAsia"/>
          <w:kern w:val="0"/>
        </w:rPr>
        <w:t>）</w:t>
      </w:r>
      <w:r>
        <w:rPr>
          <w:rFonts w:cs="宋体"/>
          <w:kern w:val="0"/>
        </w:rPr>
        <w:t xml:space="preserve"> </w:t>
      </w:r>
      <w:r>
        <w:rPr>
          <w:rFonts w:cs="宋体" w:hint="eastAsia"/>
          <w:kern w:val="0"/>
        </w:rPr>
        <w:t>工艺流程说明</w:t>
      </w:r>
    </w:p>
    <w:p w:rsidR="00642E98" w:rsidRDefault="00642E98" w:rsidP="00642E98">
      <w:pPr>
        <w:rPr>
          <w:rFonts w:cs="宋体" w:hint="eastAsia"/>
          <w:kern w:val="0"/>
        </w:rPr>
      </w:pPr>
      <w:r>
        <w:rPr>
          <w:rFonts w:cs="宋体" w:hint="eastAsia"/>
          <w:kern w:val="0"/>
        </w:rPr>
        <w:t>工艺流程：</w:t>
      </w:r>
    </w:p>
    <w:p w:rsidR="00642E98" w:rsidRDefault="00642E98" w:rsidP="00642E98">
      <w:pPr>
        <w:rPr>
          <w:kern w:val="0"/>
        </w:rPr>
      </w:pPr>
      <w:r>
        <w:rPr>
          <w:noProof/>
        </w:rPr>
        <w:pict>
          <v:group id="_x0000_s1551" style="position:absolute;left:0;text-align:left;margin-left:63pt;margin-top:0;width:3in;height:23.4pt;z-index:251685888" coordorigin="3240,3936" coordsize="4320,468">
            <v:shape id="_x0000_s1552" type="#_x0000_t202" style="position:absolute;left:3240;top:3936;width:1980;height:468">
              <v:textbox>
                <w:txbxContent>
                  <w:p w:rsidR="00642E98" w:rsidRDefault="00642E98" w:rsidP="00642E98">
                    <w:r>
                      <w:rPr>
                        <w:rFonts w:cs="宋体" w:hint="eastAsia"/>
                        <w:kern w:val="0"/>
                      </w:rPr>
                      <w:t>从顶部往下排尺</w:t>
                    </w:r>
                  </w:p>
                </w:txbxContent>
              </v:textbox>
            </v:shape>
            <v:line id="_x0000_s1553" style="position:absolute" from="5220,4092" to="5580,4092">
              <v:stroke endarrow="block"/>
            </v:line>
            <v:shape id="_x0000_s1554" type="#_x0000_t202" style="position:absolute;left:5580;top:3936;width:1980;height:468">
              <v:textbox>
                <w:txbxContent>
                  <w:p w:rsidR="00642E98" w:rsidRDefault="00642E98" w:rsidP="00642E98">
                    <w:r>
                      <w:rPr>
                        <w:rFonts w:cs="宋体" w:hint="eastAsia"/>
                        <w:kern w:val="0"/>
                      </w:rPr>
                      <w:t>安装横龙骨</w:t>
                    </w:r>
                  </w:p>
                </w:txbxContent>
              </v:textbox>
            </v:shape>
          </v:group>
        </w:pict>
      </w:r>
      <w:r>
        <w:rPr>
          <w:rFonts w:cs="宋体"/>
          <w:kern w:val="0"/>
        </w:rPr>
        <w:t xml:space="preserve"> </w:t>
      </w:r>
    </w:p>
    <w:p w:rsidR="00642E98" w:rsidRDefault="00642E98" w:rsidP="00642E98">
      <w:pPr>
        <w:rPr>
          <w:kern w:val="0"/>
        </w:rPr>
      </w:pPr>
    </w:p>
    <w:p w:rsidR="00642E98" w:rsidRDefault="00642E98" w:rsidP="00642E98">
      <w:pPr>
        <w:rPr>
          <w:kern w:val="0"/>
        </w:rPr>
      </w:pPr>
      <w:r>
        <w:rPr>
          <w:rFonts w:cs="宋体"/>
          <w:kern w:val="0"/>
        </w:rPr>
        <w:t>2</w:t>
      </w:r>
      <w:r>
        <w:rPr>
          <w:rFonts w:cs="宋体" w:hint="eastAsia"/>
          <w:kern w:val="0"/>
        </w:rPr>
        <w:t>）</w:t>
      </w:r>
      <w:r>
        <w:rPr>
          <w:rFonts w:cs="宋体"/>
          <w:kern w:val="0"/>
        </w:rPr>
        <w:t xml:space="preserve"> </w:t>
      </w:r>
      <w:r>
        <w:rPr>
          <w:rFonts w:cs="宋体" w:hint="eastAsia"/>
          <w:kern w:val="0"/>
        </w:rPr>
        <w:t>基本操作说明</w:t>
      </w:r>
    </w:p>
    <w:p w:rsidR="00642E98" w:rsidRDefault="00642E98" w:rsidP="00642E98">
      <w:pPr>
        <w:rPr>
          <w:kern w:val="0"/>
        </w:rPr>
      </w:pPr>
      <w:r>
        <w:rPr>
          <w:rFonts w:cs="宋体"/>
          <w:kern w:val="0"/>
        </w:rPr>
        <w:t xml:space="preserve">I </w:t>
      </w:r>
      <w:r>
        <w:rPr>
          <w:rFonts w:cs="宋体" w:hint="eastAsia"/>
          <w:kern w:val="0"/>
        </w:rPr>
        <w:t>排尺：</w:t>
      </w:r>
      <w:r>
        <w:rPr>
          <w:rFonts w:cs="宋体"/>
          <w:kern w:val="0"/>
        </w:rPr>
        <w:t xml:space="preserve"> </w:t>
      </w:r>
      <w:r>
        <w:rPr>
          <w:rFonts w:cs="宋体" w:hint="eastAsia"/>
          <w:kern w:val="0"/>
        </w:rPr>
        <w:t>从顶部的长边两端开始排尺，</w:t>
      </w:r>
      <w:r>
        <w:rPr>
          <w:rFonts w:cs="宋体"/>
          <w:kern w:val="0"/>
        </w:rPr>
        <w:t xml:space="preserve"> </w:t>
      </w:r>
      <w:r>
        <w:rPr>
          <w:rFonts w:cs="宋体" w:hint="eastAsia"/>
          <w:kern w:val="0"/>
        </w:rPr>
        <w:t>定位横向分格，</w:t>
      </w:r>
      <w:r>
        <w:rPr>
          <w:rFonts w:cs="宋体"/>
          <w:kern w:val="0"/>
        </w:rPr>
        <w:t xml:space="preserve"> </w:t>
      </w:r>
      <w:r>
        <w:rPr>
          <w:rFonts w:cs="宋体" w:hint="eastAsia"/>
          <w:kern w:val="0"/>
        </w:rPr>
        <w:t>然后两边拉上通线，。</w:t>
      </w:r>
    </w:p>
    <w:p w:rsidR="00642E98" w:rsidRDefault="00642E98" w:rsidP="00642E98">
      <w:pPr>
        <w:rPr>
          <w:kern w:val="0"/>
        </w:rPr>
      </w:pPr>
      <w:r>
        <w:rPr>
          <w:rFonts w:cs="宋体"/>
          <w:kern w:val="0"/>
        </w:rPr>
        <w:t xml:space="preserve">J </w:t>
      </w:r>
      <w:r>
        <w:rPr>
          <w:rFonts w:cs="宋体" w:hint="eastAsia"/>
          <w:kern w:val="0"/>
        </w:rPr>
        <w:t>误差：</w:t>
      </w:r>
      <w:r>
        <w:rPr>
          <w:rFonts w:cs="宋体"/>
          <w:kern w:val="0"/>
        </w:rPr>
        <w:t xml:space="preserve"> </w:t>
      </w:r>
      <w:r>
        <w:rPr>
          <w:rFonts w:cs="宋体" w:hint="eastAsia"/>
          <w:kern w:val="0"/>
        </w:rPr>
        <w:t>排尺完毕测定调整段误差，</w:t>
      </w:r>
      <w:r>
        <w:rPr>
          <w:rFonts w:cs="宋体"/>
          <w:kern w:val="0"/>
        </w:rPr>
        <w:t xml:space="preserve"> </w:t>
      </w:r>
      <w:r>
        <w:rPr>
          <w:rFonts w:cs="宋体" w:hint="eastAsia"/>
          <w:kern w:val="0"/>
        </w:rPr>
        <w:t>记录下每一个数据。</w:t>
      </w:r>
    </w:p>
    <w:p w:rsidR="00642E98" w:rsidRDefault="00642E98" w:rsidP="00642E98">
      <w:pPr>
        <w:rPr>
          <w:kern w:val="0"/>
        </w:rPr>
      </w:pPr>
      <w:r>
        <w:rPr>
          <w:rFonts w:cs="宋体"/>
          <w:kern w:val="0"/>
        </w:rPr>
        <w:t xml:space="preserve">K </w:t>
      </w:r>
      <w:r>
        <w:rPr>
          <w:rFonts w:cs="宋体" w:hint="eastAsia"/>
          <w:kern w:val="0"/>
        </w:rPr>
        <w:t>调整：</w:t>
      </w:r>
      <w:r>
        <w:rPr>
          <w:rFonts w:cs="宋体"/>
          <w:kern w:val="0"/>
        </w:rPr>
        <w:t xml:space="preserve"> </w:t>
      </w:r>
      <w:r>
        <w:rPr>
          <w:rFonts w:cs="宋体" w:hint="eastAsia"/>
          <w:kern w:val="0"/>
        </w:rPr>
        <w:t>通知设计及材料供应人员，</w:t>
      </w:r>
      <w:r>
        <w:rPr>
          <w:rFonts w:cs="宋体"/>
          <w:kern w:val="0"/>
        </w:rPr>
        <w:t xml:space="preserve"> </w:t>
      </w:r>
      <w:r>
        <w:rPr>
          <w:rFonts w:cs="宋体" w:hint="eastAsia"/>
          <w:kern w:val="0"/>
        </w:rPr>
        <w:t>及时订购调整段材料。根据方案对图纸中有改动的地方进行调整，</w:t>
      </w:r>
      <w:r>
        <w:rPr>
          <w:rFonts w:cs="宋体"/>
          <w:kern w:val="0"/>
        </w:rPr>
        <w:t xml:space="preserve"> </w:t>
      </w:r>
      <w:r>
        <w:rPr>
          <w:rFonts w:cs="宋体" w:hint="eastAsia"/>
          <w:kern w:val="0"/>
        </w:rPr>
        <w:t>调整时要附有详细的文字调整说明和表面具体的尺寸位置要求，</w:t>
      </w:r>
      <w:r>
        <w:rPr>
          <w:rFonts w:cs="宋体"/>
          <w:kern w:val="0"/>
        </w:rPr>
        <w:t xml:space="preserve"> </w:t>
      </w:r>
      <w:r>
        <w:rPr>
          <w:rFonts w:cs="宋体" w:hint="eastAsia"/>
          <w:kern w:val="0"/>
        </w:rPr>
        <w:t>最后绘制一份调整后的施工图。</w:t>
      </w:r>
    </w:p>
    <w:p w:rsidR="00642E98" w:rsidRDefault="00642E98" w:rsidP="00642E98">
      <w:pPr>
        <w:rPr>
          <w:kern w:val="0"/>
        </w:rPr>
      </w:pPr>
      <w:r>
        <w:rPr>
          <w:rFonts w:cs="宋体"/>
          <w:kern w:val="0"/>
        </w:rPr>
        <w:t xml:space="preserve">L </w:t>
      </w:r>
      <w:r>
        <w:rPr>
          <w:rFonts w:cs="宋体" w:hint="eastAsia"/>
          <w:kern w:val="0"/>
        </w:rPr>
        <w:t>。</w:t>
      </w:r>
    </w:p>
    <w:p w:rsidR="00642E98" w:rsidRDefault="00642E98" w:rsidP="00642E98">
      <w:pPr>
        <w:rPr>
          <w:kern w:val="0"/>
        </w:rPr>
      </w:pPr>
      <w:r>
        <w:rPr>
          <w:rFonts w:cs="宋体"/>
          <w:kern w:val="0"/>
        </w:rPr>
        <w:t xml:space="preserve">M </w:t>
      </w:r>
      <w:r>
        <w:rPr>
          <w:rFonts w:cs="宋体" w:hint="eastAsia"/>
          <w:kern w:val="0"/>
        </w:rPr>
        <w:t>放线：</w:t>
      </w:r>
    </w:p>
    <w:p w:rsidR="00642E98" w:rsidRDefault="00642E98" w:rsidP="00642E98">
      <w:pPr>
        <w:rPr>
          <w:kern w:val="0"/>
        </w:rPr>
      </w:pPr>
      <w:r>
        <w:rPr>
          <w:rFonts w:cs="宋体"/>
          <w:kern w:val="0"/>
        </w:rPr>
        <w:t xml:space="preserve"> </w:t>
      </w:r>
      <w:r>
        <w:rPr>
          <w:rFonts w:cs="宋体" w:hint="eastAsia"/>
          <w:kern w:val="0"/>
        </w:rPr>
        <w:t>横龙骨放线是在竖龙骨上标出横龙骨应在位置，在每根竖龙骨上都要准确无误，</w:t>
      </w:r>
    </w:p>
    <w:p w:rsidR="00642E98" w:rsidRDefault="00642E98" w:rsidP="00642E98">
      <w:pPr>
        <w:rPr>
          <w:kern w:val="0"/>
        </w:rPr>
      </w:pPr>
      <w:r>
        <w:rPr>
          <w:rFonts w:cs="宋体" w:hint="eastAsia"/>
          <w:kern w:val="0"/>
        </w:rPr>
        <w:t>一般放线是遵循从中间向上下分线的原则进行。以天窗顶部的长边水平线为标准，</w:t>
      </w:r>
      <w:r>
        <w:rPr>
          <w:rFonts w:cs="宋体"/>
          <w:kern w:val="0"/>
        </w:rPr>
        <w:t xml:space="preserve"> </w:t>
      </w:r>
      <w:r>
        <w:rPr>
          <w:rFonts w:cs="宋体" w:hint="eastAsia"/>
          <w:kern w:val="0"/>
        </w:rPr>
        <w:t>随时复查分格是否水平。</w:t>
      </w:r>
    </w:p>
    <w:p w:rsidR="00642E98" w:rsidRDefault="00642E98" w:rsidP="00642E98">
      <w:pPr>
        <w:rPr>
          <w:kern w:val="0"/>
        </w:rPr>
      </w:pPr>
      <w:r>
        <w:rPr>
          <w:rFonts w:cs="宋体"/>
          <w:kern w:val="0"/>
        </w:rPr>
        <w:t xml:space="preserve">N </w:t>
      </w:r>
      <w:r>
        <w:rPr>
          <w:rFonts w:cs="宋体" w:hint="eastAsia"/>
          <w:kern w:val="0"/>
        </w:rPr>
        <w:t>检查：</w:t>
      </w:r>
      <w:r>
        <w:rPr>
          <w:rFonts w:cs="宋体"/>
          <w:kern w:val="0"/>
        </w:rPr>
        <w:t xml:space="preserve"> </w:t>
      </w:r>
      <w:r>
        <w:rPr>
          <w:rFonts w:cs="宋体" w:hint="eastAsia"/>
          <w:kern w:val="0"/>
        </w:rPr>
        <w:t>横龙骨放线完成后，</w:t>
      </w:r>
      <w:r>
        <w:rPr>
          <w:rFonts w:cs="宋体"/>
          <w:kern w:val="0"/>
        </w:rPr>
        <w:t xml:space="preserve"> </w:t>
      </w:r>
      <w:r>
        <w:rPr>
          <w:rFonts w:cs="宋体" w:hint="eastAsia"/>
          <w:kern w:val="0"/>
        </w:rPr>
        <w:t>为保证万无一失，</w:t>
      </w:r>
      <w:r>
        <w:rPr>
          <w:rFonts w:cs="宋体"/>
          <w:kern w:val="0"/>
        </w:rPr>
        <w:t xml:space="preserve"> </w:t>
      </w:r>
      <w:r>
        <w:rPr>
          <w:rFonts w:cs="宋体" w:hint="eastAsia"/>
          <w:kern w:val="0"/>
        </w:rPr>
        <w:t>对其准确性水平度进行抽样检查，</w:t>
      </w:r>
      <w:r>
        <w:rPr>
          <w:rFonts w:cs="宋体"/>
          <w:kern w:val="0"/>
        </w:rPr>
        <w:t xml:space="preserve"> </w:t>
      </w:r>
      <w:r>
        <w:rPr>
          <w:rFonts w:cs="宋体" w:hint="eastAsia"/>
          <w:kern w:val="0"/>
        </w:rPr>
        <w:t>对每一个组的工作都要检查防止出现误差，</w:t>
      </w:r>
      <w:r>
        <w:rPr>
          <w:rFonts w:cs="宋体"/>
          <w:kern w:val="0"/>
        </w:rPr>
        <w:t xml:space="preserve"> </w:t>
      </w:r>
      <w:r>
        <w:rPr>
          <w:rFonts w:cs="宋体" w:hint="eastAsia"/>
          <w:kern w:val="0"/>
        </w:rPr>
        <w:t>发现误差马上调整。</w:t>
      </w:r>
    </w:p>
    <w:p w:rsidR="00642E98" w:rsidRDefault="00642E98" w:rsidP="00642E98">
      <w:pPr>
        <w:rPr>
          <w:kern w:val="0"/>
        </w:rPr>
      </w:pPr>
    </w:p>
    <w:p w:rsidR="00642E98" w:rsidRDefault="00642E98" w:rsidP="00642E98">
      <w:pPr>
        <w:rPr>
          <w:kern w:val="0"/>
        </w:rPr>
      </w:pPr>
      <w:r>
        <w:rPr>
          <w:rFonts w:cs="宋体"/>
          <w:kern w:val="0"/>
        </w:rPr>
        <w:t>3</w:t>
      </w:r>
      <w:r>
        <w:rPr>
          <w:rFonts w:cs="宋体" w:hint="eastAsia"/>
          <w:kern w:val="0"/>
        </w:rPr>
        <w:t>）</w:t>
      </w:r>
      <w:r>
        <w:rPr>
          <w:rFonts w:cs="宋体"/>
          <w:kern w:val="0"/>
        </w:rPr>
        <w:t xml:space="preserve"> </w:t>
      </w:r>
      <w:r>
        <w:rPr>
          <w:rFonts w:cs="宋体" w:hint="eastAsia"/>
          <w:kern w:val="0"/>
        </w:rPr>
        <w:t>资料整理</w:t>
      </w:r>
    </w:p>
    <w:p w:rsidR="00642E98" w:rsidRDefault="00642E98" w:rsidP="00642E98">
      <w:pPr>
        <w:rPr>
          <w:kern w:val="0"/>
        </w:rPr>
      </w:pPr>
      <w:r>
        <w:rPr>
          <w:rFonts w:cs="宋体" w:hint="eastAsia"/>
          <w:kern w:val="0"/>
        </w:rPr>
        <w:t>测量资料是我们从工程得到的第一手资料，是原始数据和调整的依据，故资料要清晰完整，装订整齐，妥善保存，不能遗失。调整方案要一式三份，工地留底一份，</w:t>
      </w:r>
      <w:r>
        <w:rPr>
          <w:rFonts w:cs="宋体"/>
          <w:kern w:val="0"/>
        </w:rPr>
        <w:t xml:space="preserve"> </w:t>
      </w:r>
      <w:r>
        <w:rPr>
          <w:rFonts w:cs="宋体" w:hint="eastAsia"/>
          <w:kern w:val="0"/>
        </w:rPr>
        <w:t>同时上交主管部门和设计室各一份。</w:t>
      </w: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横龙骨角码定位钻孔</w:t>
      </w:r>
    </w:p>
    <w:p w:rsidR="00642E98" w:rsidRDefault="00642E98" w:rsidP="00642E98">
      <w:pPr>
        <w:rPr>
          <w:kern w:val="0"/>
        </w:rPr>
      </w:pPr>
      <w:r>
        <w:rPr>
          <w:rFonts w:cs="宋体" w:hint="eastAsia"/>
          <w:kern w:val="0"/>
        </w:rPr>
        <w:t>①</w:t>
      </w:r>
      <w:r>
        <w:rPr>
          <w:rFonts w:cs="宋体"/>
          <w:kern w:val="0"/>
        </w:rPr>
        <w:t xml:space="preserve"> </w:t>
      </w:r>
      <w:r>
        <w:rPr>
          <w:rFonts w:cs="宋体" w:hint="eastAsia"/>
          <w:kern w:val="0"/>
        </w:rPr>
        <w:t>工艺流程说明</w:t>
      </w:r>
    </w:p>
    <w:p w:rsidR="00642E98" w:rsidRDefault="00642E98" w:rsidP="00642E98">
      <w:pPr>
        <w:rPr>
          <w:kern w:val="0"/>
        </w:rPr>
      </w:pPr>
      <w:r>
        <w:rPr>
          <w:noProof/>
        </w:rPr>
        <w:pict>
          <v:group id="_x0000_s1555" style="position:absolute;left:0;text-align:left;margin-left:27pt;margin-top:7.8pt;width:396pt;height:62.4pt;z-index:251686912" coordorigin="2340,10956" coordsize="7920,1248">
            <v:shape id="_x0000_s1556" type="#_x0000_t202" style="position:absolute;left:3240;top:10956;width:1440;height:468">
              <v:textbox>
                <w:txbxContent>
                  <w:p w:rsidR="00642E98" w:rsidRDefault="00642E98" w:rsidP="00642E98">
                    <w:r>
                      <w:rPr>
                        <w:rFonts w:cs="宋体" w:hint="eastAsia"/>
                      </w:rPr>
                      <w:t>准备</w:t>
                    </w:r>
                    <w:r>
                      <w:rPr>
                        <w:rFonts w:cs="宋体" w:hint="eastAsia"/>
                        <w:kern w:val="0"/>
                      </w:rPr>
                      <w:t>模具</w:t>
                    </w:r>
                  </w:p>
                </w:txbxContent>
              </v:textbox>
            </v:shape>
            <v:line id="_x0000_s1557" style="position:absolute" from="4680,11112" to="5220,11112">
              <v:stroke endarrow="block"/>
            </v:line>
            <v:shape id="_x0000_s1558" type="#_x0000_t202" style="position:absolute;left:5220;top:10956;width:2340;height:468">
              <v:textbox>
                <w:txbxContent>
                  <w:p w:rsidR="00642E98" w:rsidRDefault="00642E98" w:rsidP="00642E98">
                    <w:r>
                      <w:rPr>
                        <w:rFonts w:cs="宋体" w:hint="eastAsia"/>
                      </w:rPr>
                      <w:t>检验</w:t>
                    </w:r>
                    <w:r>
                      <w:rPr>
                        <w:rFonts w:cs="宋体" w:hint="eastAsia"/>
                        <w:kern w:val="0"/>
                      </w:rPr>
                      <w:t>模具的准确性</w:t>
                    </w:r>
                  </w:p>
                </w:txbxContent>
              </v:textbox>
            </v:shape>
            <v:line id="_x0000_s1559" style="position:absolute" from="7560,11112" to="7920,11112">
              <v:stroke endarrow="block"/>
            </v:line>
            <v:shape id="_x0000_s1560" type="#_x0000_t202" style="position:absolute;left:7920;top:10956;width:2340;height:468">
              <v:textbox>
                <w:txbxContent>
                  <w:p w:rsidR="00642E98" w:rsidRDefault="00642E98" w:rsidP="00642E98">
                    <w:r>
                      <w:rPr>
                        <w:rFonts w:cs="宋体" w:hint="eastAsia"/>
                        <w:kern w:val="0"/>
                      </w:rPr>
                      <w:t>检查横龙骨定位线</w:t>
                    </w:r>
                  </w:p>
                </w:txbxContent>
              </v:textbox>
            </v:shape>
            <v:line id="_x0000_s1561" style="position:absolute" from="2340,11892" to="3060,11892">
              <v:stroke endarrow="block"/>
            </v:line>
            <v:shape id="_x0000_s1562" type="#_x0000_t202" style="position:absolute;left:3060;top:11736;width:1080;height:468">
              <v:textbox>
                <w:txbxContent>
                  <w:p w:rsidR="00642E98" w:rsidRDefault="00642E98" w:rsidP="00642E98">
                    <w:r>
                      <w:rPr>
                        <w:rFonts w:cs="宋体" w:hint="eastAsia"/>
                      </w:rPr>
                      <w:t>钻孔</w:t>
                    </w:r>
                  </w:p>
                </w:txbxContent>
              </v:textbox>
            </v:shape>
            <v:line id="_x0000_s1563" style="position:absolute" from="4140,11892" to="4500,11892">
              <v:stroke endarrow="block"/>
            </v:line>
            <v:shape id="_x0000_s1564" type="#_x0000_t202" style="position:absolute;left:4500;top:11736;width:1080;height:468">
              <v:textbox>
                <w:txbxContent>
                  <w:p w:rsidR="00642E98" w:rsidRDefault="00642E98" w:rsidP="00642E98">
                    <w:r>
                      <w:rPr>
                        <w:rFonts w:cs="宋体" w:hint="eastAsia"/>
                      </w:rPr>
                      <w:t>检查</w:t>
                    </w:r>
                  </w:p>
                </w:txbxContent>
              </v:textbox>
            </v:shape>
          </v:group>
        </w:pict>
      </w:r>
      <w:r>
        <w:rPr>
          <w:rFonts w:cs="宋体" w:hint="eastAsia"/>
          <w:kern w:val="0"/>
        </w:rPr>
        <w:t>工艺流程：</w:t>
      </w:r>
      <w:r>
        <w:rPr>
          <w:rFonts w:cs="宋体"/>
          <w:kern w:val="0"/>
        </w:rPr>
        <w:t xml:space="preserve"> </w: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rFonts w:cs="宋体" w:hint="eastAsia"/>
          <w:kern w:val="0"/>
        </w:rPr>
        <w:t>②</w:t>
      </w:r>
      <w:r>
        <w:rPr>
          <w:rFonts w:cs="宋体"/>
          <w:kern w:val="0"/>
        </w:rPr>
        <w:t xml:space="preserve"> </w:t>
      </w:r>
      <w:r>
        <w:rPr>
          <w:rFonts w:cs="宋体" w:hint="eastAsia"/>
          <w:kern w:val="0"/>
        </w:rPr>
        <w:t>基本操作说明</w:t>
      </w:r>
    </w:p>
    <w:p w:rsidR="00642E98" w:rsidRDefault="00642E98" w:rsidP="00642E98">
      <w:pPr>
        <w:rPr>
          <w:kern w:val="0"/>
        </w:rPr>
      </w:pPr>
      <w:r>
        <w:rPr>
          <w:rFonts w:cs="宋体"/>
          <w:kern w:val="0"/>
        </w:rPr>
        <w:t xml:space="preserve">A </w:t>
      </w:r>
      <w:r>
        <w:rPr>
          <w:rFonts w:cs="宋体" w:hint="eastAsia"/>
          <w:kern w:val="0"/>
        </w:rPr>
        <w:t>准备模具：</w:t>
      </w:r>
      <w:r>
        <w:rPr>
          <w:rFonts w:cs="宋体"/>
          <w:kern w:val="0"/>
        </w:rPr>
        <w:t xml:space="preserve"> </w:t>
      </w:r>
      <w:r>
        <w:rPr>
          <w:rFonts w:cs="宋体" w:hint="eastAsia"/>
          <w:kern w:val="0"/>
        </w:rPr>
        <w:t>钻孔前首先准备模具，</w:t>
      </w:r>
      <w:r>
        <w:rPr>
          <w:rFonts w:cs="宋体"/>
          <w:kern w:val="0"/>
        </w:rPr>
        <w:t xml:space="preserve"> </w:t>
      </w:r>
      <w:r>
        <w:rPr>
          <w:rFonts w:cs="宋体" w:hint="eastAsia"/>
          <w:kern w:val="0"/>
        </w:rPr>
        <w:t>模具要根据不同的需要，</w:t>
      </w:r>
      <w:r>
        <w:rPr>
          <w:rFonts w:cs="宋体"/>
          <w:kern w:val="0"/>
        </w:rPr>
        <w:t xml:space="preserve"> </w:t>
      </w:r>
      <w:r>
        <w:rPr>
          <w:rFonts w:cs="宋体" w:hint="eastAsia"/>
          <w:kern w:val="0"/>
        </w:rPr>
        <w:t>一般情况下至少要准备两种：</w:t>
      </w:r>
      <w:r>
        <w:rPr>
          <w:rFonts w:cs="宋体"/>
          <w:kern w:val="0"/>
        </w:rPr>
        <w:t xml:space="preserve"> </w:t>
      </w:r>
      <w:r>
        <w:rPr>
          <w:rFonts w:cs="宋体" w:hint="eastAsia"/>
          <w:kern w:val="0"/>
        </w:rPr>
        <w:t>一是方通模具；</w:t>
      </w:r>
      <w:r>
        <w:rPr>
          <w:rFonts w:cs="宋体"/>
          <w:kern w:val="0"/>
        </w:rPr>
        <w:t xml:space="preserve"> </w:t>
      </w:r>
      <w:r>
        <w:rPr>
          <w:rFonts w:cs="宋体" w:hint="eastAsia"/>
          <w:kern w:val="0"/>
        </w:rPr>
        <w:t>二是线通模具。每次施工前要准备齐。</w:t>
      </w:r>
    </w:p>
    <w:p w:rsidR="00642E98" w:rsidRDefault="00642E98" w:rsidP="00642E98">
      <w:pPr>
        <w:rPr>
          <w:kern w:val="0"/>
        </w:rPr>
      </w:pPr>
      <w:r>
        <w:rPr>
          <w:rFonts w:cs="宋体"/>
          <w:kern w:val="0"/>
        </w:rPr>
        <w:t xml:space="preserve">B </w:t>
      </w:r>
      <w:r>
        <w:rPr>
          <w:rFonts w:cs="宋体" w:hint="eastAsia"/>
          <w:kern w:val="0"/>
        </w:rPr>
        <w:t>检验模上的准确性（</w:t>
      </w:r>
      <w:r>
        <w:rPr>
          <w:rFonts w:cs="宋体"/>
          <w:kern w:val="0"/>
        </w:rPr>
        <w:t xml:space="preserve"> </w:t>
      </w:r>
      <w:r>
        <w:rPr>
          <w:rFonts w:cs="宋体" w:hint="eastAsia"/>
          <w:kern w:val="0"/>
        </w:rPr>
        <w:t>试模）：在全面钻孔前要先检验模具的准确性，</w:t>
      </w:r>
      <w:r>
        <w:rPr>
          <w:rFonts w:cs="宋体"/>
          <w:kern w:val="0"/>
        </w:rPr>
        <w:t xml:space="preserve"> </w:t>
      </w:r>
      <w:r>
        <w:rPr>
          <w:rFonts w:cs="宋体" w:hint="eastAsia"/>
          <w:kern w:val="0"/>
        </w:rPr>
        <w:t>方法是先选择一个施工段，</w:t>
      </w:r>
      <w:r>
        <w:rPr>
          <w:rFonts w:cs="宋体"/>
          <w:kern w:val="0"/>
        </w:rPr>
        <w:t xml:space="preserve"> </w:t>
      </w:r>
      <w:r>
        <w:rPr>
          <w:rFonts w:cs="宋体" w:hint="eastAsia"/>
          <w:kern w:val="0"/>
        </w:rPr>
        <w:t>根据横龙骨定位线，</w:t>
      </w:r>
      <w:r>
        <w:rPr>
          <w:rFonts w:cs="宋体"/>
          <w:kern w:val="0"/>
        </w:rPr>
        <w:t xml:space="preserve"> </w:t>
      </w:r>
      <w:r>
        <w:rPr>
          <w:rFonts w:cs="宋体" w:hint="eastAsia"/>
          <w:kern w:val="0"/>
        </w:rPr>
        <w:t>用模具先钻孔安装横龙骨，</w:t>
      </w:r>
      <w:r>
        <w:rPr>
          <w:rFonts w:cs="宋体"/>
          <w:kern w:val="0"/>
        </w:rPr>
        <w:t xml:space="preserve"> </w:t>
      </w:r>
      <w:r>
        <w:rPr>
          <w:rFonts w:cs="宋体" w:hint="eastAsia"/>
          <w:kern w:val="0"/>
        </w:rPr>
        <w:t>然后测量横龙骨是否有误差，如有误差就要对模具进行调整。直到准确为止。</w:t>
      </w:r>
    </w:p>
    <w:p w:rsidR="00642E98" w:rsidRDefault="00642E98" w:rsidP="00642E98">
      <w:pPr>
        <w:rPr>
          <w:kern w:val="0"/>
        </w:rPr>
      </w:pPr>
      <w:r>
        <w:rPr>
          <w:rFonts w:cs="宋体"/>
          <w:kern w:val="0"/>
        </w:rPr>
        <w:t xml:space="preserve">C </w:t>
      </w:r>
      <w:r>
        <w:rPr>
          <w:rFonts w:cs="宋体" w:hint="eastAsia"/>
          <w:kern w:val="0"/>
        </w:rPr>
        <w:t>检查横龙骨定位线：</w:t>
      </w:r>
      <w:r>
        <w:rPr>
          <w:rFonts w:cs="宋体"/>
          <w:kern w:val="0"/>
        </w:rPr>
        <w:t xml:space="preserve"> </w:t>
      </w:r>
      <w:r>
        <w:rPr>
          <w:rFonts w:cs="宋体" w:hint="eastAsia"/>
          <w:kern w:val="0"/>
        </w:rPr>
        <w:t>在每一个施工段钻孔之前要检查确认横龙骨定位线，</w:t>
      </w:r>
      <w:r>
        <w:rPr>
          <w:rFonts w:cs="宋体"/>
          <w:kern w:val="0"/>
        </w:rPr>
        <w:t xml:space="preserve"> </w:t>
      </w:r>
      <w:r>
        <w:rPr>
          <w:rFonts w:cs="宋体" w:hint="eastAsia"/>
          <w:kern w:val="0"/>
        </w:rPr>
        <w:t>是否有遗漏或是有疑问，</w:t>
      </w:r>
      <w:r>
        <w:rPr>
          <w:rFonts w:cs="宋体"/>
          <w:kern w:val="0"/>
        </w:rPr>
        <w:t xml:space="preserve"> </w:t>
      </w:r>
      <w:r>
        <w:rPr>
          <w:rFonts w:cs="宋体" w:hint="eastAsia"/>
          <w:kern w:val="0"/>
        </w:rPr>
        <w:t>确定无误后才能开始钻孔。</w:t>
      </w:r>
    </w:p>
    <w:p w:rsidR="00642E98" w:rsidRDefault="00642E98" w:rsidP="00642E98">
      <w:pPr>
        <w:rPr>
          <w:kern w:val="0"/>
        </w:rPr>
      </w:pPr>
      <w:r>
        <w:rPr>
          <w:rFonts w:cs="宋体"/>
          <w:kern w:val="0"/>
        </w:rPr>
        <w:t xml:space="preserve">D </w:t>
      </w:r>
      <w:r>
        <w:rPr>
          <w:rFonts w:cs="宋体" w:hint="eastAsia"/>
          <w:kern w:val="0"/>
        </w:rPr>
        <w:t>钻孔：</w:t>
      </w:r>
      <w:r>
        <w:rPr>
          <w:rFonts w:cs="宋体"/>
          <w:kern w:val="0"/>
        </w:rPr>
        <w:t xml:space="preserve"> </w:t>
      </w:r>
      <w:r>
        <w:rPr>
          <w:rFonts w:cs="宋体" w:hint="eastAsia"/>
          <w:kern w:val="0"/>
        </w:rPr>
        <w:t>钻孔前要做好准备，</w:t>
      </w:r>
      <w:r>
        <w:rPr>
          <w:rFonts w:cs="宋体"/>
          <w:kern w:val="0"/>
        </w:rPr>
        <w:t xml:space="preserve"> </w:t>
      </w:r>
      <w:r>
        <w:rPr>
          <w:rFonts w:cs="宋体" w:hint="eastAsia"/>
          <w:kern w:val="0"/>
        </w:rPr>
        <w:t>主要有工具准备电源准备等，</w:t>
      </w:r>
      <w:r>
        <w:rPr>
          <w:rFonts w:cs="宋体"/>
          <w:kern w:val="0"/>
        </w:rPr>
        <w:t xml:space="preserve"> </w:t>
      </w:r>
      <w:r>
        <w:rPr>
          <w:rFonts w:cs="宋体" w:hint="eastAsia"/>
          <w:kern w:val="0"/>
        </w:rPr>
        <w:t>同时各施工班组要统一施工方法，</w:t>
      </w:r>
      <w:r>
        <w:rPr>
          <w:rFonts w:cs="宋体"/>
          <w:kern w:val="0"/>
        </w:rPr>
        <w:t xml:space="preserve"> </w:t>
      </w:r>
      <w:r>
        <w:rPr>
          <w:rFonts w:cs="宋体" w:hint="eastAsia"/>
          <w:kern w:val="0"/>
        </w:rPr>
        <w:t>避免口径不一导致误差。</w:t>
      </w:r>
    </w:p>
    <w:p w:rsidR="00642E98" w:rsidRDefault="00642E98" w:rsidP="00642E98">
      <w:pPr>
        <w:rPr>
          <w:kern w:val="0"/>
        </w:rPr>
      </w:pPr>
      <w:r>
        <w:rPr>
          <w:rFonts w:cs="宋体"/>
          <w:kern w:val="0"/>
        </w:rPr>
        <w:t xml:space="preserve">E </w:t>
      </w:r>
      <w:r>
        <w:rPr>
          <w:rFonts w:cs="宋体" w:hint="eastAsia"/>
          <w:kern w:val="0"/>
        </w:rPr>
        <w:t>检查：</w:t>
      </w:r>
      <w:r>
        <w:rPr>
          <w:rFonts w:cs="宋体"/>
          <w:kern w:val="0"/>
        </w:rPr>
        <w:t xml:space="preserve"> </w:t>
      </w:r>
      <w:r>
        <w:rPr>
          <w:rFonts w:cs="宋体" w:hint="eastAsia"/>
          <w:kern w:val="0"/>
        </w:rPr>
        <w:t>每个施工段钻完要进行验收，</w:t>
      </w:r>
      <w:r>
        <w:rPr>
          <w:rFonts w:cs="宋体"/>
          <w:kern w:val="0"/>
        </w:rPr>
        <w:t xml:space="preserve"> </w:t>
      </w:r>
      <w:r>
        <w:rPr>
          <w:rFonts w:cs="宋体" w:hint="eastAsia"/>
          <w:kern w:val="0"/>
        </w:rPr>
        <w:t>验收的主要内容有孔径、标高、数量，</w:t>
      </w:r>
      <w:r>
        <w:rPr>
          <w:rFonts w:cs="宋体"/>
          <w:kern w:val="0"/>
        </w:rPr>
        <w:t xml:space="preserve"> </w:t>
      </w:r>
      <w:r>
        <w:rPr>
          <w:rFonts w:cs="宋体" w:hint="eastAsia"/>
          <w:kern w:val="0"/>
        </w:rPr>
        <w:t>定位对铝材是否有损伤，</w:t>
      </w:r>
      <w:r>
        <w:rPr>
          <w:rFonts w:cs="宋体"/>
          <w:kern w:val="0"/>
        </w:rPr>
        <w:t xml:space="preserve"> </w:t>
      </w:r>
      <w:r>
        <w:rPr>
          <w:rFonts w:cs="宋体" w:hint="eastAsia"/>
          <w:kern w:val="0"/>
        </w:rPr>
        <w:t>是否有不通的孔等。</w:t>
      </w:r>
    </w:p>
    <w:p w:rsidR="00642E98" w:rsidRDefault="00642E98" w:rsidP="00642E98">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横龙骨安装</w:t>
      </w:r>
    </w:p>
    <w:p w:rsidR="00642E98" w:rsidRDefault="00642E98" w:rsidP="00642E98">
      <w:pPr>
        <w:rPr>
          <w:kern w:val="0"/>
        </w:rPr>
      </w:pPr>
      <w:r>
        <w:rPr>
          <w:rFonts w:cs="宋体" w:hint="eastAsia"/>
          <w:kern w:val="0"/>
        </w:rPr>
        <w:t>①</w:t>
      </w:r>
      <w:r>
        <w:rPr>
          <w:rFonts w:cs="宋体"/>
          <w:kern w:val="0"/>
        </w:rPr>
        <w:t xml:space="preserve"> </w:t>
      </w:r>
      <w:r>
        <w:rPr>
          <w:rFonts w:cs="宋体" w:hint="eastAsia"/>
          <w:kern w:val="0"/>
        </w:rPr>
        <w:t>工艺流程说明</w:t>
      </w:r>
    </w:p>
    <w:p w:rsidR="00642E98" w:rsidRDefault="00642E98" w:rsidP="00642E98">
      <w:pPr>
        <w:rPr>
          <w:kern w:val="0"/>
        </w:rPr>
      </w:pPr>
      <w:r>
        <w:rPr>
          <w:rFonts w:cs="宋体" w:hint="eastAsia"/>
          <w:kern w:val="0"/>
        </w:rPr>
        <w:t>工艺流程：</w:t>
      </w:r>
    </w:p>
    <w:p w:rsidR="00642E98" w:rsidRDefault="00642E98" w:rsidP="00642E98">
      <w:pPr>
        <w:rPr>
          <w:kern w:val="0"/>
        </w:rPr>
      </w:pPr>
      <w:r>
        <w:rPr>
          <w:noProof/>
        </w:rPr>
        <w:pict>
          <v:group id="_x0000_s1565" style="position:absolute;left:0;text-align:left;margin-left:54pt;margin-top:0;width:342pt;height:23.4pt;z-index:251687936" coordorigin="3240,3000" coordsize="6840,468">
            <v:shape id="_x0000_s1566" type="#_x0000_t202" style="position:absolute;left:3240;top:3000;width:1440;height:468">
              <v:textbox>
                <w:txbxContent>
                  <w:p w:rsidR="00642E98" w:rsidRDefault="00642E98" w:rsidP="00642E98">
                    <w:r>
                      <w:rPr>
                        <w:rFonts w:cs="宋体" w:hint="eastAsia"/>
                      </w:rPr>
                      <w:t>施工准备</w:t>
                    </w:r>
                  </w:p>
                </w:txbxContent>
              </v:textbox>
            </v:shape>
            <v:line id="_x0000_s1567" style="position:absolute" from="4680,3156" to="5040,3156">
              <v:stroke endarrow="block"/>
            </v:line>
            <v:shape id="_x0000_s1568" type="#_x0000_t202" style="position:absolute;left:5040;top:3000;width:2160;height:468">
              <v:textbox>
                <w:txbxContent>
                  <w:p w:rsidR="00642E98" w:rsidRDefault="00642E98" w:rsidP="00642E98">
                    <w:r>
                      <w:rPr>
                        <w:rFonts w:cs="宋体" w:hint="eastAsia"/>
                      </w:rPr>
                      <w:t>检查各种材料质量</w:t>
                    </w:r>
                  </w:p>
                </w:txbxContent>
              </v:textbox>
            </v:shape>
            <v:line id="_x0000_s1569" style="position:absolute" from="7200,3156" to="7560,3156">
              <v:stroke endarrow="block"/>
            </v:line>
            <v:shape id="_x0000_s1570" type="#_x0000_t202" style="position:absolute;left:7560;top:3000;width:1260;height:468">
              <v:textbox>
                <w:txbxContent>
                  <w:p w:rsidR="00642E98" w:rsidRDefault="00642E98" w:rsidP="00642E98">
                    <w:r>
                      <w:rPr>
                        <w:rFonts w:cs="宋体" w:hint="eastAsia"/>
                      </w:rPr>
                      <w:t>就位安装</w:t>
                    </w:r>
                  </w:p>
                </w:txbxContent>
              </v:textbox>
            </v:shape>
            <v:line id="_x0000_s1571" style="position:absolute" from="8820,3156" to="9180,3156">
              <v:stroke endarrow="block"/>
            </v:line>
            <v:shape id="_x0000_s1572" type="#_x0000_t202" style="position:absolute;left:9180;top:3000;width:900;height:468">
              <v:textbox>
                <w:txbxContent>
                  <w:p w:rsidR="00642E98" w:rsidRDefault="00642E98" w:rsidP="00642E98">
                    <w:r>
                      <w:rPr>
                        <w:rFonts w:cs="宋体" w:hint="eastAsia"/>
                      </w:rPr>
                      <w:t>检查</w:t>
                    </w:r>
                  </w:p>
                </w:txbxContent>
              </v:textbox>
            </v:shape>
          </v:group>
        </w:pict>
      </w:r>
    </w:p>
    <w:p w:rsidR="00642E98" w:rsidRDefault="00642E98" w:rsidP="00642E98">
      <w:pPr>
        <w:rPr>
          <w:kern w:val="0"/>
        </w:rPr>
      </w:pPr>
    </w:p>
    <w:p w:rsidR="00642E98" w:rsidRDefault="00642E98" w:rsidP="00642E98">
      <w:pPr>
        <w:rPr>
          <w:kern w:val="0"/>
        </w:rPr>
      </w:pPr>
      <w:r>
        <w:rPr>
          <w:rFonts w:cs="宋体" w:hint="eastAsia"/>
          <w:kern w:val="0"/>
        </w:rPr>
        <w:lastRenderedPageBreak/>
        <w:t>②</w:t>
      </w:r>
      <w:r>
        <w:rPr>
          <w:rFonts w:cs="宋体"/>
          <w:kern w:val="0"/>
        </w:rPr>
        <w:t xml:space="preserve"> </w:t>
      </w:r>
      <w:r>
        <w:rPr>
          <w:rFonts w:cs="宋体" w:hint="eastAsia"/>
          <w:kern w:val="0"/>
        </w:rPr>
        <w:t>基本操作说明</w:t>
      </w:r>
    </w:p>
    <w:p w:rsidR="00642E98" w:rsidRDefault="00642E98" w:rsidP="00642E98">
      <w:pPr>
        <w:rPr>
          <w:kern w:val="0"/>
        </w:rPr>
      </w:pPr>
      <w:r>
        <w:rPr>
          <w:rFonts w:cs="宋体"/>
          <w:kern w:val="0"/>
        </w:rPr>
        <w:t xml:space="preserve">A </w:t>
      </w:r>
      <w:r>
        <w:rPr>
          <w:rFonts w:cs="宋体" w:hint="eastAsia"/>
          <w:kern w:val="0"/>
        </w:rPr>
        <w:t>施工准备：</w:t>
      </w:r>
      <w:r>
        <w:rPr>
          <w:rFonts w:cs="宋体"/>
          <w:kern w:val="0"/>
        </w:rPr>
        <w:t xml:space="preserve"> </w:t>
      </w:r>
      <w:r>
        <w:rPr>
          <w:rFonts w:cs="宋体" w:hint="eastAsia"/>
          <w:kern w:val="0"/>
        </w:rPr>
        <w:t>在横龙骨安装前要做好的施工准备有：</w:t>
      </w:r>
      <w:r>
        <w:rPr>
          <w:rFonts w:cs="宋体"/>
          <w:kern w:val="0"/>
        </w:rPr>
        <w:t xml:space="preserve"> </w:t>
      </w:r>
      <w:r>
        <w:rPr>
          <w:rFonts w:cs="宋体" w:hint="eastAsia"/>
          <w:kern w:val="0"/>
        </w:rPr>
        <w:t>第一，</w:t>
      </w:r>
      <w:r>
        <w:rPr>
          <w:rFonts w:cs="宋体"/>
          <w:kern w:val="0"/>
        </w:rPr>
        <w:t xml:space="preserve"> </w:t>
      </w:r>
      <w:r>
        <w:rPr>
          <w:rFonts w:cs="宋体" w:hint="eastAsia"/>
          <w:kern w:val="0"/>
        </w:rPr>
        <w:t>资料准备。要认清图纸，</w:t>
      </w:r>
      <w:r>
        <w:rPr>
          <w:rFonts w:cs="宋体"/>
          <w:kern w:val="0"/>
        </w:rPr>
        <w:t xml:space="preserve"> </w:t>
      </w:r>
      <w:r>
        <w:rPr>
          <w:rFonts w:cs="宋体" w:hint="eastAsia"/>
          <w:kern w:val="0"/>
        </w:rPr>
        <w:t>注意分清开启扇位置，</w:t>
      </w:r>
      <w:r>
        <w:rPr>
          <w:rFonts w:cs="宋体"/>
          <w:kern w:val="0"/>
        </w:rPr>
        <w:t xml:space="preserve"> </w:t>
      </w:r>
      <w:r>
        <w:rPr>
          <w:rFonts w:cs="宋体" w:hint="eastAsia"/>
          <w:kern w:val="0"/>
        </w:rPr>
        <w:t>不能将横龙骨装错；</w:t>
      </w:r>
      <w:r>
        <w:rPr>
          <w:rFonts w:cs="宋体"/>
          <w:kern w:val="0"/>
        </w:rPr>
        <w:t xml:space="preserve"> </w:t>
      </w:r>
      <w:r>
        <w:rPr>
          <w:rFonts w:cs="宋体" w:hint="eastAsia"/>
          <w:kern w:val="0"/>
        </w:rPr>
        <w:t>第</w:t>
      </w:r>
    </w:p>
    <w:p w:rsidR="00642E98" w:rsidRDefault="00642E98" w:rsidP="00642E98">
      <w:pPr>
        <w:rPr>
          <w:kern w:val="0"/>
        </w:rPr>
      </w:pPr>
      <w:r>
        <w:rPr>
          <w:rFonts w:cs="宋体" w:hint="eastAsia"/>
          <w:kern w:val="0"/>
        </w:rPr>
        <w:t>二，</w:t>
      </w:r>
      <w:r>
        <w:rPr>
          <w:rFonts w:cs="宋体"/>
          <w:kern w:val="0"/>
        </w:rPr>
        <w:t xml:space="preserve"> </w:t>
      </w:r>
      <w:r>
        <w:rPr>
          <w:rFonts w:cs="宋体" w:hint="eastAsia"/>
          <w:kern w:val="0"/>
        </w:rPr>
        <w:t>是材料准备。要准备好各种所需材料，清查各材料的规格数量是否符合要求，</w:t>
      </w:r>
      <w:r>
        <w:rPr>
          <w:rFonts w:cs="宋体"/>
          <w:kern w:val="0"/>
        </w:rPr>
        <w:t xml:space="preserve"> </w:t>
      </w:r>
      <w:r>
        <w:rPr>
          <w:rFonts w:cs="宋体" w:hint="eastAsia"/>
          <w:kern w:val="0"/>
        </w:rPr>
        <w:t>施工人员要有各横龙骨应在那儿就位的观点；</w:t>
      </w:r>
      <w:r>
        <w:rPr>
          <w:rFonts w:cs="宋体"/>
          <w:kern w:val="0"/>
        </w:rPr>
        <w:t xml:space="preserve"> </w:t>
      </w:r>
      <w:r>
        <w:rPr>
          <w:rFonts w:cs="宋体" w:hint="eastAsia"/>
          <w:kern w:val="0"/>
        </w:rPr>
        <w:t>第</w:t>
      </w:r>
    </w:p>
    <w:p w:rsidR="00642E98" w:rsidRDefault="00642E98" w:rsidP="00642E98">
      <w:pPr>
        <w:rPr>
          <w:kern w:val="0"/>
        </w:rPr>
      </w:pPr>
      <w:r>
        <w:rPr>
          <w:rFonts w:cs="宋体" w:hint="eastAsia"/>
          <w:kern w:val="0"/>
        </w:rPr>
        <w:t>三，</w:t>
      </w:r>
      <w:r>
        <w:rPr>
          <w:rFonts w:cs="宋体"/>
          <w:kern w:val="0"/>
        </w:rPr>
        <w:t xml:space="preserve"> </w:t>
      </w:r>
      <w:r>
        <w:rPr>
          <w:rFonts w:cs="宋体" w:hint="eastAsia"/>
          <w:kern w:val="0"/>
        </w:rPr>
        <w:t>人员准备；</w:t>
      </w:r>
      <w:r>
        <w:rPr>
          <w:rFonts w:cs="宋体"/>
          <w:kern w:val="0"/>
        </w:rPr>
        <w:t xml:space="preserve"> </w:t>
      </w:r>
      <w:r>
        <w:rPr>
          <w:rFonts w:cs="宋体" w:hint="eastAsia"/>
          <w:kern w:val="0"/>
        </w:rPr>
        <w:t>第四，</w:t>
      </w:r>
      <w:r>
        <w:rPr>
          <w:rFonts w:cs="宋体"/>
          <w:kern w:val="0"/>
        </w:rPr>
        <w:t xml:space="preserve"> </w:t>
      </w:r>
      <w:r>
        <w:rPr>
          <w:rFonts w:cs="宋体" w:hint="eastAsia"/>
          <w:kern w:val="0"/>
        </w:rPr>
        <w:t>施工段现场的清理，由于有可能出现因障碍等原因横龙骨不能正常安装的情况，故在施工前要进行清理工作。</w:t>
      </w:r>
    </w:p>
    <w:p w:rsidR="00642E98" w:rsidRDefault="00642E98" w:rsidP="00642E98">
      <w:pPr>
        <w:rPr>
          <w:kern w:val="0"/>
        </w:rPr>
      </w:pPr>
      <w:r>
        <w:rPr>
          <w:rFonts w:cs="宋体"/>
          <w:kern w:val="0"/>
        </w:rPr>
        <w:t xml:space="preserve">B </w:t>
      </w:r>
      <w:r>
        <w:rPr>
          <w:rFonts w:cs="宋体" w:hint="eastAsia"/>
          <w:kern w:val="0"/>
        </w:rPr>
        <w:t>检查各种材料质量：</w:t>
      </w:r>
      <w:r>
        <w:rPr>
          <w:rFonts w:cs="宋体"/>
          <w:kern w:val="0"/>
        </w:rPr>
        <w:t xml:space="preserve"> </w:t>
      </w:r>
      <w:r>
        <w:rPr>
          <w:rFonts w:cs="宋体" w:hint="eastAsia"/>
          <w:kern w:val="0"/>
        </w:rPr>
        <w:t>在安装前要对所使用的材料质量进行合格检查，</w:t>
      </w:r>
      <w:r>
        <w:rPr>
          <w:rFonts w:cs="宋体"/>
          <w:kern w:val="0"/>
        </w:rPr>
        <w:t xml:space="preserve"> </w:t>
      </w:r>
      <w:r>
        <w:rPr>
          <w:rFonts w:cs="宋体" w:hint="eastAsia"/>
          <w:kern w:val="0"/>
        </w:rPr>
        <w:t>包括检查横龙骨是否已被破坏，</w:t>
      </w:r>
      <w:r>
        <w:rPr>
          <w:rFonts w:cs="宋体"/>
          <w:kern w:val="0"/>
        </w:rPr>
        <w:t xml:space="preserve"> </w:t>
      </w:r>
      <w:r>
        <w:rPr>
          <w:rFonts w:cs="宋体" w:hint="eastAsia"/>
          <w:kern w:val="0"/>
        </w:rPr>
        <w:t>冲口是否按要求冲口，</w:t>
      </w:r>
      <w:r>
        <w:rPr>
          <w:rFonts w:cs="宋体"/>
          <w:kern w:val="0"/>
        </w:rPr>
        <w:t xml:space="preserve"> </w:t>
      </w:r>
      <w:r>
        <w:rPr>
          <w:rFonts w:cs="宋体" w:hint="eastAsia"/>
          <w:kern w:val="0"/>
        </w:rPr>
        <w:t>同时所有冲口边是否有变形，</w:t>
      </w:r>
      <w:r>
        <w:rPr>
          <w:rFonts w:cs="宋体"/>
          <w:kern w:val="0"/>
        </w:rPr>
        <w:t xml:space="preserve"> </w:t>
      </w:r>
      <w:r>
        <w:rPr>
          <w:rFonts w:cs="宋体" w:hint="eastAsia"/>
          <w:kern w:val="0"/>
        </w:rPr>
        <w:t>是否有毛刺边等，</w:t>
      </w:r>
    </w:p>
    <w:p w:rsidR="00642E98" w:rsidRDefault="00642E98" w:rsidP="00642E98">
      <w:pPr>
        <w:rPr>
          <w:kern w:val="0"/>
        </w:rPr>
      </w:pPr>
      <w:r>
        <w:rPr>
          <w:rFonts w:cs="宋体" w:hint="eastAsia"/>
          <w:kern w:val="0"/>
        </w:rPr>
        <w:t>如发现类似情况要将其清理后再进行安装。</w:t>
      </w:r>
    </w:p>
    <w:p w:rsidR="00642E98" w:rsidRDefault="00642E98" w:rsidP="00642E98">
      <w:pPr>
        <w:rPr>
          <w:kern w:val="0"/>
        </w:rPr>
      </w:pPr>
      <w:r>
        <w:rPr>
          <w:rFonts w:cs="宋体"/>
          <w:kern w:val="0"/>
        </w:rPr>
        <w:t xml:space="preserve">C </w:t>
      </w:r>
      <w:r>
        <w:rPr>
          <w:rFonts w:cs="宋体" w:hint="eastAsia"/>
          <w:kern w:val="0"/>
        </w:rPr>
        <w:t>就位安装：</w:t>
      </w:r>
      <w:r>
        <w:rPr>
          <w:rFonts w:cs="宋体"/>
          <w:kern w:val="0"/>
        </w:rPr>
        <w:t xml:space="preserve"> </w:t>
      </w:r>
      <w:r>
        <w:rPr>
          <w:rFonts w:cs="宋体" w:hint="eastAsia"/>
          <w:kern w:val="0"/>
        </w:rPr>
        <w:t>横龙骨就位安装先找好位置。</w:t>
      </w:r>
    </w:p>
    <w:p w:rsidR="00642E98" w:rsidRDefault="00642E98" w:rsidP="00642E98">
      <w:pPr>
        <w:rPr>
          <w:kern w:val="0"/>
        </w:rPr>
      </w:pPr>
      <w:r>
        <w:rPr>
          <w:rFonts w:cs="宋体"/>
          <w:kern w:val="0"/>
        </w:rPr>
        <w:t xml:space="preserve">D </w:t>
      </w:r>
      <w:r>
        <w:rPr>
          <w:rFonts w:cs="宋体" w:hint="eastAsia"/>
          <w:kern w:val="0"/>
        </w:rPr>
        <w:t>检查：</w:t>
      </w:r>
      <w:r>
        <w:rPr>
          <w:rFonts w:cs="宋体"/>
          <w:kern w:val="0"/>
        </w:rPr>
        <w:t xml:space="preserve"> </w:t>
      </w:r>
      <w:r>
        <w:rPr>
          <w:rFonts w:cs="宋体" w:hint="eastAsia"/>
          <w:kern w:val="0"/>
        </w:rPr>
        <w:t>横龙骨安装完成后要对横龙骨进行检查，</w:t>
      </w:r>
      <w:r>
        <w:rPr>
          <w:rFonts w:cs="宋体"/>
          <w:kern w:val="0"/>
        </w:rPr>
        <w:t xml:space="preserve"> </w:t>
      </w:r>
      <w:r>
        <w:rPr>
          <w:rFonts w:cs="宋体" w:hint="eastAsia"/>
          <w:kern w:val="0"/>
        </w:rPr>
        <w:t>主要查以下几个内容：</w:t>
      </w:r>
      <w:r>
        <w:rPr>
          <w:rFonts w:cs="宋体"/>
          <w:kern w:val="0"/>
        </w:rPr>
        <w:t xml:space="preserve"> </w:t>
      </w:r>
      <w:r>
        <w:rPr>
          <w:rFonts w:cs="宋体" w:hint="eastAsia"/>
          <w:kern w:val="0"/>
        </w:rPr>
        <w:t>各种横龙骨的就位是否有错，</w:t>
      </w:r>
      <w:r>
        <w:rPr>
          <w:rFonts w:cs="宋体"/>
          <w:kern w:val="0"/>
        </w:rPr>
        <w:t xml:space="preserve"> </w:t>
      </w:r>
      <w:r>
        <w:rPr>
          <w:rFonts w:cs="宋体" w:hint="eastAsia"/>
          <w:kern w:val="0"/>
        </w:rPr>
        <w:t>横龙骨与竖龙骨接口是否吻合，</w:t>
      </w:r>
      <w:r>
        <w:rPr>
          <w:rFonts w:cs="宋体"/>
          <w:kern w:val="0"/>
        </w:rPr>
        <w:t xml:space="preserve"> </w:t>
      </w:r>
      <w:r>
        <w:rPr>
          <w:rFonts w:cs="宋体" w:hint="eastAsia"/>
          <w:kern w:val="0"/>
        </w:rPr>
        <w:t>横龙骨垫圈是否规范整齐，</w:t>
      </w:r>
      <w:r>
        <w:rPr>
          <w:rFonts w:cs="宋体"/>
          <w:kern w:val="0"/>
        </w:rPr>
        <w:t xml:space="preserve"> </w:t>
      </w:r>
      <w:r>
        <w:rPr>
          <w:rFonts w:cs="宋体" w:hint="eastAsia"/>
          <w:kern w:val="0"/>
        </w:rPr>
        <w:t>横龙骨是否水平，</w:t>
      </w:r>
      <w:r>
        <w:rPr>
          <w:rFonts w:cs="宋体"/>
          <w:kern w:val="0"/>
        </w:rPr>
        <w:t xml:space="preserve"> </w:t>
      </w:r>
      <w:r>
        <w:rPr>
          <w:rFonts w:cs="宋体" w:hint="eastAsia"/>
          <w:kern w:val="0"/>
        </w:rPr>
        <w:t>横龙骨外侧面是否与竖龙骨外侧面在同一平面上等。</w:t>
      </w:r>
    </w:p>
    <w:p w:rsidR="00642E98" w:rsidRDefault="00642E98" w:rsidP="00642E98">
      <w:pPr>
        <w:rPr>
          <w:kern w:val="0"/>
        </w:rPr>
      </w:pPr>
      <w:r>
        <w:rPr>
          <w:kern w:val="0"/>
        </w:rPr>
        <w:t xml:space="preserve">5 </w:t>
      </w:r>
      <w:r>
        <w:rPr>
          <w:rFonts w:cs="宋体" w:hint="eastAsia"/>
          <w:kern w:val="0"/>
        </w:rPr>
        <w:t>玻璃安装</w:t>
      </w:r>
    </w:p>
    <w:p w:rsidR="00642E98" w:rsidRDefault="00642E98" w:rsidP="00642E98">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工艺流程说明</w:t>
      </w:r>
    </w:p>
    <w:p w:rsidR="00642E98" w:rsidRDefault="00642E98" w:rsidP="00642E98">
      <w:pPr>
        <w:rPr>
          <w:kern w:val="0"/>
        </w:rPr>
      </w:pPr>
      <w:r>
        <w:rPr>
          <w:noProof/>
        </w:rPr>
        <w:pict>
          <v:group id="_x0000_s1573" style="position:absolute;left:0;text-align:left;margin-left:27pt;margin-top:0;width:369pt;height:54.6pt;z-index:251688960" coordorigin="2340,8928" coordsize="7380,1092">
            <v:shape id="_x0000_s1574" type="#_x0000_t202" style="position:absolute;left:3240;top:8928;width:1440;height:468">
              <v:textbox>
                <w:txbxContent>
                  <w:p w:rsidR="00642E98" w:rsidRDefault="00642E98" w:rsidP="00642E98">
                    <w:r>
                      <w:rPr>
                        <w:rFonts w:cs="宋体" w:hint="eastAsia"/>
                      </w:rPr>
                      <w:t>施工准备</w:t>
                    </w:r>
                  </w:p>
                </w:txbxContent>
              </v:textbox>
            </v:shape>
            <v:line id="_x0000_s1575" style="position:absolute" from="4680,9084" to="5040,9084">
              <v:stroke endarrow="block"/>
            </v:line>
            <v:shape id="_x0000_s1576" type="#_x0000_t202" style="position:absolute;left:5040;top:8928;width:1620;height:468">
              <v:textbox>
                <w:txbxContent>
                  <w:p w:rsidR="00642E98" w:rsidRDefault="00642E98" w:rsidP="00642E98">
                    <w:r>
                      <w:rPr>
                        <w:rFonts w:cs="宋体" w:hint="eastAsia"/>
                      </w:rPr>
                      <w:t>检查验收玻璃</w:t>
                    </w:r>
                  </w:p>
                </w:txbxContent>
              </v:textbox>
            </v:shape>
            <v:line id="_x0000_s1577" style="position:absolute" from="6660,9084" to="7020,9084">
              <v:stroke endarrow="block"/>
            </v:line>
            <v:shape id="_x0000_s1578" type="#_x0000_t202" style="position:absolute;left:7020;top:8928;width:2160;height:468">
              <v:textbox>
                <w:txbxContent>
                  <w:p w:rsidR="00642E98" w:rsidRDefault="00642E98" w:rsidP="00642E98">
                    <w:r>
                      <w:rPr>
                        <w:rFonts w:cs="宋体" w:hint="eastAsia"/>
                      </w:rPr>
                      <w:t>将玻璃按层次堆放</w:t>
                    </w:r>
                  </w:p>
                </w:txbxContent>
              </v:textbox>
            </v:shape>
            <v:line id="_x0000_s1579" style="position:absolute" from="9180,9084" to="9720,9084">
              <v:stroke endarrow="block"/>
            </v:line>
            <v:shape id="_x0000_s1580" type="#_x0000_t202" style="position:absolute;left:2340;top:9552;width:1440;height:468">
              <v:textbox>
                <w:txbxContent>
                  <w:p w:rsidR="00642E98" w:rsidRDefault="00642E98" w:rsidP="00642E98">
                    <w:r>
                      <w:rPr>
                        <w:rFonts w:cs="宋体" w:hint="eastAsia"/>
                      </w:rPr>
                      <w:t>初安装</w:t>
                    </w:r>
                  </w:p>
                </w:txbxContent>
              </v:textbox>
            </v:shape>
            <v:line id="_x0000_s1581" style="position:absolute" from="3780,9708" to="4140,9708">
              <v:stroke endarrow="block"/>
            </v:line>
            <v:shape id="_x0000_s1582" type="#_x0000_t202" style="position:absolute;left:4140;top:9552;width:900;height:468">
              <v:textbox>
                <w:txbxContent>
                  <w:p w:rsidR="00642E98" w:rsidRDefault="00642E98" w:rsidP="00642E98">
                    <w:r>
                      <w:rPr>
                        <w:rFonts w:cs="宋体" w:hint="eastAsia"/>
                      </w:rPr>
                      <w:t>调整</w:t>
                    </w:r>
                  </w:p>
                </w:txbxContent>
              </v:textbox>
            </v:shape>
            <v:line id="_x0000_s1583" style="position:absolute" from="5040,9708" to="5400,9708">
              <v:stroke endarrow="block"/>
            </v:line>
            <v:shape id="_x0000_s1584" type="#_x0000_t202" style="position:absolute;left:5400;top:9552;width:900;height:468">
              <v:textbox>
                <w:txbxContent>
                  <w:p w:rsidR="00642E98" w:rsidRDefault="00642E98" w:rsidP="00642E98">
                    <w:r>
                      <w:rPr>
                        <w:rFonts w:cs="宋体" w:hint="eastAsia"/>
                      </w:rPr>
                      <w:t>固定</w:t>
                    </w:r>
                    <w:r>
                      <w:t xml:space="preserve"> </w:t>
                    </w:r>
                  </w:p>
                </w:txbxContent>
              </v:textbox>
            </v:shape>
            <v:line id="_x0000_s1585" style="position:absolute" from="6300,9708" to="6660,9708">
              <v:stroke endarrow="block"/>
            </v:line>
            <v:shape id="_x0000_s1586" type="#_x0000_t202" style="position:absolute;left:6660;top:9552;width:900;height:468">
              <v:textbox>
                <w:txbxContent>
                  <w:p w:rsidR="00642E98" w:rsidRDefault="00642E98" w:rsidP="00642E98">
                    <w:r>
                      <w:rPr>
                        <w:rFonts w:cs="宋体" w:hint="eastAsia"/>
                      </w:rPr>
                      <w:t>验收</w:t>
                    </w:r>
                  </w:p>
                </w:txbxContent>
              </v:textbox>
            </v:shape>
          </v:group>
        </w:pict>
      </w:r>
      <w:r>
        <w:rPr>
          <w:rFonts w:cs="宋体" w:hint="eastAsia"/>
          <w:kern w:val="0"/>
        </w:rPr>
        <w:t>工艺流程：</w: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基本操作说明</w:t>
      </w:r>
    </w:p>
    <w:p w:rsidR="00642E98" w:rsidRDefault="00642E98" w:rsidP="00642E98">
      <w:pPr>
        <w:rPr>
          <w:kern w:val="0"/>
        </w:rPr>
      </w:pPr>
      <w:r>
        <w:rPr>
          <w:rFonts w:cs="宋体"/>
          <w:kern w:val="0"/>
        </w:rPr>
        <w:t xml:space="preserve">7 . 2 . 1 </w:t>
      </w:r>
      <w:r>
        <w:rPr>
          <w:rFonts w:cs="宋体" w:hint="eastAsia"/>
          <w:kern w:val="0"/>
        </w:rPr>
        <w:t>、施工准备：</w:t>
      </w:r>
      <w:r>
        <w:rPr>
          <w:rFonts w:cs="宋体"/>
          <w:kern w:val="0"/>
        </w:rPr>
        <w:t xml:space="preserve"> </w:t>
      </w:r>
      <w:r>
        <w:rPr>
          <w:rFonts w:cs="宋体" w:hint="eastAsia"/>
          <w:kern w:val="0"/>
        </w:rPr>
        <w:t>准备工作包括人员准备、材料准备、施工现场准备。在安排计划时首先根据实际情况及工程进度计划要求排好人员。安排时要注意新老搭配，</w:t>
      </w:r>
      <w:r>
        <w:rPr>
          <w:rFonts w:cs="宋体"/>
          <w:kern w:val="0"/>
        </w:rPr>
        <w:t xml:space="preserve"> </w:t>
      </w:r>
      <w:r>
        <w:rPr>
          <w:rFonts w:cs="宋体" w:hint="eastAsia"/>
          <w:kern w:val="0"/>
        </w:rPr>
        <w:t>保证正常施工及老带新的原则，</w:t>
      </w:r>
      <w:r>
        <w:rPr>
          <w:rFonts w:cs="宋体"/>
          <w:kern w:val="0"/>
        </w:rPr>
        <w:t xml:space="preserve"> </w:t>
      </w:r>
      <w:r>
        <w:rPr>
          <w:rFonts w:cs="宋体" w:hint="eastAsia"/>
          <w:kern w:val="0"/>
        </w:rPr>
        <w:t>材料工器具准备是要检查施工工作面的玻璃是否到场，</w:t>
      </w:r>
      <w:r>
        <w:rPr>
          <w:rFonts w:cs="宋体"/>
          <w:kern w:val="0"/>
        </w:rPr>
        <w:t xml:space="preserve"> </w:t>
      </w:r>
      <w:r>
        <w:rPr>
          <w:rFonts w:cs="宋体" w:hint="eastAsia"/>
          <w:kern w:val="0"/>
        </w:rPr>
        <w:t>是否有没有到场或损坏的玻璃，</w:t>
      </w:r>
      <w:r>
        <w:rPr>
          <w:rFonts w:cs="宋体"/>
          <w:kern w:val="0"/>
        </w:rPr>
        <w:t xml:space="preserve"> </w:t>
      </w:r>
      <w:r>
        <w:rPr>
          <w:rFonts w:cs="宋体" w:hint="eastAsia"/>
          <w:kern w:val="0"/>
        </w:rPr>
        <w:t>施工现场准备要在施工段留有足够的场所满足安装需要，</w:t>
      </w:r>
      <w:r>
        <w:rPr>
          <w:rFonts w:cs="宋体"/>
          <w:kern w:val="0"/>
        </w:rPr>
        <w:t xml:space="preserve"> </w:t>
      </w:r>
      <w:r>
        <w:rPr>
          <w:rFonts w:cs="宋体" w:hint="eastAsia"/>
          <w:kern w:val="0"/>
        </w:rPr>
        <w:t>同时要对排栅进行清理并调整排栅满足安装要求。</w:t>
      </w:r>
    </w:p>
    <w:p w:rsidR="00642E98" w:rsidRDefault="00642E98" w:rsidP="00642E98">
      <w:pPr>
        <w:rPr>
          <w:kern w:val="0"/>
        </w:rPr>
      </w:pPr>
      <w:r>
        <w:rPr>
          <w:rFonts w:cs="宋体"/>
          <w:kern w:val="0"/>
        </w:rPr>
        <w:t>7 . 2 . 2</w:t>
      </w:r>
      <w:r>
        <w:rPr>
          <w:rFonts w:cs="宋体" w:hint="eastAsia"/>
          <w:kern w:val="0"/>
        </w:rPr>
        <w:t>、检查验收玻璃。</w:t>
      </w:r>
    </w:p>
    <w:p w:rsidR="00642E98" w:rsidRDefault="00642E98" w:rsidP="00642E98">
      <w:pPr>
        <w:rPr>
          <w:kern w:val="0"/>
        </w:rPr>
      </w:pPr>
      <w:r>
        <w:rPr>
          <w:rFonts w:cs="宋体"/>
          <w:kern w:val="0"/>
        </w:rPr>
        <w:t xml:space="preserve">7 . 2 . 2 . 1 </w:t>
      </w:r>
      <w:r>
        <w:rPr>
          <w:rFonts w:cs="宋体" w:hint="eastAsia"/>
          <w:kern w:val="0"/>
        </w:rPr>
        <w:t>、玻璃幕墙的单片玻璃、夹层玻璃、中空玻璃的加工精度应符合下列要求：</w:t>
      </w:r>
    </w:p>
    <w:p w:rsidR="00642E98" w:rsidRDefault="00642E98" w:rsidP="00642E98">
      <w:pPr>
        <w:rPr>
          <w:kern w:val="0"/>
        </w:rPr>
      </w:pPr>
      <w:r>
        <w:rPr>
          <w:rFonts w:cs="宋体"/>
          <w:kern w:val="0"/>
        </w:rPr>
        <w:t>1</w:t>
      </w:r>
      <w:r>
        <w:rPr>
          <w:rFonts w:cs="宋体" w:hint="eastAsia"/>
          <w:kern w:val="0"/>
        </w:rPr>
        <w:t>）、单片钢化玻璃，</w:t>
      </w:r>
      <w:r>
        <w:rPr>
          <w:rFonts w:cs="宋体"/>
          <w:kern w:val="0"/>
        </w:rPr>
        <w:t xml:space="preserve"> </w:t>
      </w:r>
      <w:r>
        <w:rPr>
          <w:rFonts w:cs="宋体" w:hint="eastAsia"/>
          <w:kern w:val="0"/>
        </w:rPr>
        <w:t>其尺寸的允许偏差应符合下表要求：</w:t>
      </w:r>
    </w:p>
    <w:p w:rsidR="00642E98" w:rsidRDefault="00642E98" w:rsidP="00642E98">
      <w:pPr>
        <w:rPr>
          <w:kern w:val="0"/>
        </w:rPr>
      </w:pPr>
      <w:r>
        <w:rPr>
          <w:rFonts w:cs="宋体" w:hint="eastAsia"/>
          <w:kern w:val="0"/>
        </w:rPr>
        <w:t>单片钢化玻璃尺寸允许偏差</w:t>
      </w:r>
      <w:r>
        <w:rPr>
          <w:rFonts w:cs="宋体"/>
          <w:kern w:val="0"/>
        </w:rPr>
        <w:t>( m m )</w:t>
      </w:r>
    </w:p>
    <w:p w:rsidR="00642E98" w:rsidRDefault="00642E98" w:rsidP="00642E98"/>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42"/>
        <w:gridCol w:w="2130"/>
        <w:gridCol w:w="2131"/>
        <w:gridCol w:w="1997"/>
      </w:tblGrid>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w:t>
            </w:r>
          </w:p>
        </w:tc>
        <w:tc>
          <w:tcPr>
            <w:tcW w:w="21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玻璃厚度（</w:t>
            </w:r>
            <w:r>
              <w:t>mm</w:t>
            </w:r>
            <w:r>
              <w:rPr>
                <w:rFonts w:cs="宋体" w:hint="eastAsia"/>
              </w:rPr>
              <w:t>）</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cs="宋体" w:hint="eastAsia"/>
              </w:rPr>
              <w:t>玻璃边长</w:t>
            </w:r>
            <w:r>
              <w:rPr>
                <w:rFonts w:cs="宋体"/>
                <w:kern w:val="0"/>
                <w:sz w:val="24"/>
              </w:rPr>
              <w:t>L</w:t>
            </w:r>
            <w:r>
              <w:rPr>
                <w:rFonts w:cs="宋体" w:hint="eastAsia"/>
                <w:kern w:val="0"/>
                <w:sz w:val="24"/>
              </w:rPr>
              <w:t>≤</w:t>
            </w:r>
            <w:r>
              <w:rPr>
                <w:rFonts w:cs="宋体"/>
                <w:kern w:val="0"/>
                <w:sz w:val="24"/>
              </w:rPr>
              <w:t>2 000</w:t>
            </w:r>
          </w:p>
          <w:p w:rsidR="00642E98" w:rsidRDefault="00642E98" w:rsidP="00491B21"/>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cs="宋体" w:hint="eastAsia"/>
              </w:rPr>
              <w:t>玻璃边长</w:t>
            </w:r>
            <w:r>
              <w:rPr>
                <w:rFonts w:cs="宋体"/>
                <w:kern w:val="0"/>
                <w:sz w:val="24"/>
              </w:rPr>
              <w:t>L &gt;2000</w:t>
            </w:r>
          </w:p>
          <w:p w:rsidR="00642E98" w:rsidRDefault="00642E98" w:rsidP="00491B21"/>
        </w:tc>
      </w:tr>
      <w:tr w:rsidR="00642E98" w:rsidTr="00491B21">
        <w:trPr>
          <w:cantSplit/>
          <w:jc w:val="center"/>
        </w:trPr>
        <w:tc>
          <w:tcPr>
            <w:tcW w:w="184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边长</w:t>
            </w:r>
          </w:p>
        </w:tc>
        <w:tc>
          <w:tcPr>
            <w:tcW w:w="21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r>
              <w:rPr>
                <w:rFonts w:cs="宋体" w:hint="eastAsia"/>
              </w:rPr>
              <w:t>，</w:t>
            </w:r>
            <w:r>
              <w:t>8</w:t>
            </w:r>
            <w:r>
              <w:rPr>
                <w:rFonts w:cs="宋体" w:hint="eastAsia"/>
              </w:rPr>
              <w:t>，</w:t>
            </w:r>
            <w:r>
              <w:t>10</w:t>
            </w:r>
            <w:r>
              <w:rPr>
                <w:rFonts w:cs="宋体" w:hint="eastAsia"/>
              </w:rPr>
              <w:t>，</w:t>
            </w:r>
            <w:r>
              <w:t>12</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1.5</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2.0</w:t>
            </w:r>
          </w:p>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1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15</w:t>
            </w:r>
            <w:r>
              <w:rPr>
                <w:rFonts w:cs="宋体" w:hint="eastAsia"/>
              </w:rPr>
              <w:t>，</w:t>
            </w:r>
            <w:r>
              <w:t>19</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2.0</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3.0</w:t>
            </w:r>
          </w:p>
        </w:tc>
      </w:tr>
      <w:tr w:rsidR="00642E98" w:rsidTr="00491B21">
        <w:trPr>
          <w:cantSplit/>
          <w:jc w:val="center"/>
        </w:trPr>
        <w:tc>
          <w:tcPr>
            <w:tcW w:w="184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对角线差</w:t>
            </w:r>
          </w:p>
        </w:tc>
        <w:tc>
          <w:tcPr>
            <w:tcW w:w="21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r>
              <w:rPr>
                <w:rFonts w:cs="宋体" w:hint="eastAsia"/>
              </w:rPr>
              <w:t>，</w:t>
            </w:r>
            <w:r>
              <w:t>8</w:t>
            </w:r>
            <w:r>
              <w:rPr>
                <w:rFonts w:cs="宋体" w:hint="eastAsia"/>
              </w:rPr>
              <w:t>，</w:t>
            </w:r>
            <w:r>
              <w:t>10</w:t>
            </w:r>
            <w:r>
              <w:rPr>
                <w:rFonts w:cs="宋体" w:hint="eastAsia"/>
              </w:rPr>
              <w:t>，</w:t>
            </w:r>
            <w:r>
              <w:t>12</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 xml:space="preserve"> 2.0</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 xml:space="preserve"> 3.0</w:t>
            </w:r>
          </w:p>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1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15</w:t>
            </w:r>
            <w:r>
              <w:rPr>
                <w:rFonts w:cs="宋体" w:hint="eastAsia"/>
              </w:rPr>
              <w:t>，</w:t>
            </w:r>
            <w:r>
              <w:t>19</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 xml:space="preserve"> 3.0</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3.5</w:t>
            </w:r>
          </w:p>
        </w:tc>
      </w:tr>
    </w:tbl>
    <w:p w:rsidR="00642E98" w:rsidRDefault="00642E98" w:rsidP="00642E98">
      <w:pPr>
        <w:rPr>
          <w:kern w:val="0"/>
        </w:rPr>
      </w:pPr>
      <w:r>
        <w:rPr>
          <w:rFonts w:cs="宋体"/>
          <w:kern w:val="0"/>
        </w:rPr>
        <w:t>2</w:t>
      </w:r>
      <w:r>
        <w:rPr>
          <w:rFonts w:cs="宋体" w:hint="eastAsia"/>
          <w:kern w:val="0"/>
        </w:rPr>
        <w:t>）、中空玻璃，</w:t>
      </w:r>
      <w:r>
        <w:rPr>
          <w:rFonts w:cs="宋体"/>
          <w:kern w:val="0"/>
        </w:rPr>
        <w:t xml:space="preserve"> </w:t>
      </w:r>
      <w:r>
        <w:rPr>
          <w:rFonts w:cs="宋体" w:hint="eastAsia"/>
          <w:kern w:val="0"/>
        </w:rPr>
        <w:t>其尺寸的允许偏差应符合下表要求：</w:t>
      </w:r>
    </w:p>
    <w:p w:rsidR="00642E98" w:rsidRDefault="00642E98" w:rsidP="00642E98">
      <w:pPr>
        <w:rPr>
          <w:kern w:val="0"/>
        </w:rPr>
      </w:pPr>
      <w:r>
        <w:rPr>
          <w:rFonts w:cs="宋体" w:hint="eastAsia"/>
          <w:kern w:val="0"/>
        </w:rPr>
        <w:t>中空玻璃尺寸允许偏差</w:t>
      </w:r>
      <w:r>
        <w:rPr>
          <w:rFonts w:cs="宋体"/>
          <w:kern w:val="0"/>
        </w:rPr>
        <w:t>( m m )</w:t>
      </w: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42"/>
        <w:gridCol w:w="4261"/>
        <w:gridCol w:w="1817"/>
      </w:tblGrid>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w:t>
            </w:r>
          </w:p>
        </w:tc>
        <w:tc>
          <w:tcPr>
            <w:tcW w:w="6078"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允许偏差</w:t>
            </w:r>
          </w:p>
        </w:tc>
      </w:tr>
      <w:tr w:rsidR="00642E98" w:rsidTr="00491B21">
        <w:trPr>
          <w:cantSplit/>
          <w:jc w:val="center"/>
        </w:trPr>
        <w:tc>
          <w:tcPr>
            <w:tcW w:w="184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边长</w:t>
            </w:r>
          </w:p>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L&lt;1000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2.0</w:t>
            </w:r>
          </w:p>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1000</w:t>
            </w:r>
            <w:r>
              <w:rPr>
                <w:rFonts w:cs="宋体" w:hint="eastAsia"/>
                <w:kern w:val="0"/>
                <w:sz w:val="24"/>
              </w:rPr>
              <w:t>≤</w:t>
            </w:r>
            <w:r>
              <w:rPr>
                <w:rFonts w:cs="宋体"/>
                <w:kern w:val="0"/>
                <w:sz w:val="24"/>
              </w:rPr>
              <w:t>L&lt;2000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2.0  -3.0</w:t>
            </w:r>
          </w:p>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L</w:t>
            </w:r>
            <w:r>
              <w:rPr>
                <w:rFonts w:cs="宋体" w:hint="eastAsia"/>
                <w:kern w:val="0"/>
                <w:sz w:val="24"/>
              </w:rPr>
              <w:t>≥</w:t>
            </w:r>
            <w:r>
              <w:rPr>
                <w:rFonts w:cs="宋体"/>
                <w:kern w:val="0"/>
                <w:sz w:val="24"/>
              </w:rPr>
              <w:t>2000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3.0</w:t>
            </w:r>
          </w:p>
        </w:tc>
      </w:tr>
      <w:tr w:rsidR="00642E98" w:rsidTr="00491B21">
        <w:trPr>
          <w:cantSplit/>
          <w:jc w:val="center"/>
        </w:trPr>
        <w:tc>
          <w:tcPr>
            <w:tcW w:w="184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对角线差</w:t>
            </w:r>
          </w:p>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L</w:t>
            </w:r>
            <w:r>
              <w:rPr>
                <w:rFonts w:cs="宋体" w:hint="eastAsia"/>
                <w:kern w:val="0"/>
                <w:sz w:val="24"/>
              </w:rPr>
              <w:t>≤</w:t>
            </w:r>
            <w:r>
              <w:rPr>
                <w:rFonts w:cs="宋体"/>
                <w:kern w:val="0"/>
                <w:sz w:val="24"/>
              </w:rPr>
              <w:t>2000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 xml:space="preserve"> 2.5</w:t>
            </w:r>
          </w:p>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L&gt;2000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3.5</w:t>
            </w:r>
          </w:p>
        </w:tc>
      </w:tr>
      <w:tr w:rsidR="00642E98" w:rsidTr="00491B21">
        <w:trPr>
          <w:cantSplit/>
          <w:jc w:val="center"/>
        </w:trPr>
        <w:tc>
          <w:tcPr>
            <w:tcW w:w="184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厚度</w:t>
            </w:r>
          </w:p>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t&lt;17</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1.0</w:t>
            </w:r>
          </w:p>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17</w:t>
            </w:r>
            <w:r>
              <w:rPr>
                <w:rFonts w:cs="宋体" w:hint="eastAsia"/>
                <w:kern w:val="0"/>
                <w:sz w:val="24"/>
              </w:rPr>
              <w:t>≤</w:t>
            </w:r>
            <w:r>
              <w:rPr>
                <w:rFonts w:cs="宋体"/>
                <w:kern w:val="0"/>
                <w:sz w:val="24"/>
              </w:rPr>
              <w:t>t&lt;22</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1.5</w:t>
            </w:r>
          </w:p>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t</w:t>
            </w:r>
            <w:r>
              <w:rPr>
                <w:rFonts w:cs="宋体" w:hint="eastAsia"/>
                <w:kern w:val="0"/>
                <w:sz w:val="24"/>
              </w:rPr>
              <w:t>≥</w:t>
            </w:r>
            <w:r>
              <w:rPr>
                <w:rFonts w:cs="宋体"/>
                <w:kern w:val="0"/>
                <w:sz w:val="24"/>
              </w:rPr>
              <w:t>22</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2.0</w:t>
            </w:r>
          </w:p>
        </w:tc>
      </w:tr>
      <w:tr w:rsidR="00642E98" w:rsidTr="00491B21">
        <w:trPr>
          <w:cantSplit/>
          <w:jc w:val="center"/>
        </w:trPr>
        <w:tc>
          <w:tcPr>
            <w:tcW w:w="184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叠差</w:t>
            </w:r>
          </w:p>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L &lt;1000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2.0</w:t>
            </w:r>
          </w:p>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1000</w:t>
            </w:r>
            <w:r>
              <w:rPr>
                <w:rFonts w:cs="宋体" w:hint="eastAsia"/>
                <w:kern w:val="0"/>
                <w:sz w:val="24"/>
              </w:rPr>
              <w:t>≤</w:t>
            </w:r>
            <w:r>
              <w:rPr>
                <w:rFonts w:cs="宋体"/>
                <w:kern w:val="0"/>
                <w:sz w:val="24"/>
              </w:rPr>
              <w:t>L&lt;2000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3.0</w:t>
            </w:r>
          </w:p>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2000</w:t>
            </w:r>
            <w:r>
              <w:rPr>
                <w:rFonts w:cs="宋体" w:hint="eastAsia"/>
                <w:kern w:val="0"/>
                <w:sz w:val="24"/>
              </w:rPr>
              <w:t>≤</w:t>
            </w:r>
            <w:r>
              <w:rPr>
                <w:rFonts w:cs="宋体"/>
                <w:kern w:val="0"/>
                <w:sz w:val="24"/>
              </w:rPr>
              <w:t>L&lt;4000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4.0</w:t>
            </w:r>
          </w:p>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L</w:t>
            </w:r>
            <w:r>
              <w:rPr>
                <w:rFonts w:cs="宋体" w:hint="eastAsia"/>
                <w:kern w:val="0"/>
                <w:sz w:val="24"/>
              </w:rPr>
              <w:t>≥</w:t>
            </w:r>
            <w:r>
              <w:rPr>
                <w:rFonts w:cs="宋体"/>
                <w:kern w:val="0"/>
                <w:sz w:val="24"/>
              </w:rPr>
              <w:t>4000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6.0</w:t>
            </w:r>
          </w:p>
        </w:tc>
      </w:tr>
    </w:tbl>
    <w:p w:rsidR="00642E98" w:rsidRDefault="00642E98" w:rsidP="00642E98"/>
    <w:p w:rsidR="00642E98" w:rsidRDefault="00642E98" w:rsidP="00642E98">
      <w:pPr>
        <w:rPr>
          <w:kern w:val="0"/>
        </w:rPr>
      </w:pPr>
    </w:p>
    <w:p w:rsidR="00642E98" w:rsidRDefault="00642E98" w:rsidP="00642E98">
      <w:pPr>
        <w:rPr>
          <w:kern w:val="0"/>
        </w:rPr>
      </w:pPr>
      <w:r>
        <w:rPr>
          <w:rFonts w:cs="宋体"/>
          <w:kern w:val="0"/>
        </w:rPr>
        <w:t>3 )</w:t>
      </w:r>
      <w:r>
        <w:rPr>
          <w:rFonts w:cs="宋体" w:hint="eastAsia"/>
          <w:kern w:val="0"/>
        </w:rPr>
        <w:t>、夹层玻璃，</w:t>
      </w:r>
      <w:r>
        <w:rPr>
          <w:rFonts w:cs="宋体"/>
          <w:kern w:val="0"/>
        </w:rPr>
        <w:t xml:space="preserve"> </w:t>
      </w:r>
      <w:r>
        <w:rPr>
          <w:rFonts w:cs="宋体" w:hint="eastAsia"/>
          <w:kern w:val="0"/>
        </w:rPr>
        <w:t>其尺寸的允许偏差应符合下表要求：</w:t>
      </w:r>
    </w:p>
    <w:p w:rsidR="00642E98" w:rsidRDefault="00642E98" w:rsidP="00642E98">
      <w:pPr>
        <w:rPr>
          <w:kern w:val="0"/>
        </w:rPr>
      </w:pPr>
      <w:r>
        <w:rPr>
          <w:rFonts w:cs="宋体" w:hint="eastAsia"/>
          <w:kern w:val="0"/>
        </w:rPr>
        <w:t>夹层玻璃尺寸允许偏差（</w:t>
      </w:r>
      <w:r>
        <w:rPr>
          <w:rFonts w:cs="宋体"/>
          <w:kern w:val="0"/>
        </w:rPr>
        <w:t xml:space="preserve"> mm</w:t>
      </w:r>
      <w:r>
        <w:rPr>
          <w:rFonts w:cs="宋体" w:hint="eastAsia"/>
          <w:kern w:val="0"/>
        </w:rPr>
        <w:t>）</w:t>
      </w: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42"/>
        <w:gridCol w:w="4261"/>
        <w:gridCol w:w="1817"/>
      </w:tblGrid>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w:t>
            </w:r>
          </w:p>
        </w:tc>
        <w:tc>
          <w:tcPr>
            <w:tcW w:w="6078"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允许偏差</w:t>
            </w:r>
          </w:p>
        </w:tc>
      </w:tr>
      <w:tr w:rsidR="00642E98" w:rsidTr="00491B21">
        <w:trPr>
          <w:cantSplit/>
          <w:jc w:val="center"/>
        </w:trPr>
        <w:tc>
          <w:tcPr>
            <w:tcW w:w="184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边长</w:t>
            </w:r>
          </w:p>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L&lt;2000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2.0</w:t>
            </w:r>
          </w:p>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L&lt;1000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2.5</w:t>
            </w:r>
          </w:p>
        </w:tc>
      </w:tr>
      <w:tr w:rsidR="00642E98" w:rsidTr="00491B21">
        <w:trPr>
          <w:cantSplit/>
          <w:jc w:val="center"/>
        </w:trPr>
        <w:tc>
          <w:tcPr>
            <w:tcW w:w="184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对角线差</w:t>
            </w:r>
          </w:p>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L</w:t>
            </w:r>
            <w:r>
              <w:rPr>
                <w:rFonts w:cs="宋体" w:hint="eastAsia"/>
                <w:kern w:val="0"/>
                <w:sz w:val="24"/>
              </w:rPr>
              <w:t>≤</w:t>
            </w:r>
            <w:r>
              <w:rPr>
                <w:rFonts w:cs="宋体"/>
                <w:kern w:val="0"/>
                <w:sz w:val="24"/>
              </w:rPr>
              <w:t>2000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2.5</w:t>
            </w:r>
          </w:p>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L&gt;2000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3.5</w:t>
            </w:r>
          </w:p>
        </w:tc>
      </w:tr>
      <w:tr w:rsidR="00642E98" w:rsidTr="00491B21">
        <w:trPr>
          <w:cantSplit/>
          <w:jc w:val="center"/>
        </w:trPr>
        <w:tc>
          <w:tcPr>
            <w:tcW w:w="184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叠差</w:t>
            </w:r>
          </w:p>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L &lt;1000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2.0</w:t>
            </w:r>
          </w:p>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1000</w:t>
            </w:r>
            <w:r>
              <w:rPr>
                <w:rFonts w:cs="宋体" w:hint="eastAsia"/>
                <w:kern w:val="0"/>
                <w:sz w:val="24"/>
              </w:rPr>
              <w:t>≤</w:t>
            </w:r>
            <w:r>
              <w:rPr>
                <w:rFonts w:cs="宋体"/>
                <w:kern w:val="0"/>
                <w:sz w:val="24"/>
              </w:rPr>
              <w:t>L&lt;2000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3.0</w:t>
            </w:r>
          </w:p>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2000</w:t>
            </w:r>
            <w:r>
              <w:rPr>
                <w:rFonts w:cs="宋体" w:hint="eastAsia"/>
                <w:kern w:val="0"/>
                <w:sz w:val="24"/>
              </w:rPr>
              <w:t>≤</w:t>
            </w:r>
            <w:r>
              <w:rPr>
                <w:rFonts w:cs="宋体"/>
                <w:kern w:val="0"/>
                <w:sz w:val="24"/>
              </w:rPr>
              <w:t>L&lt;4000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4.0</w:t>
            </w:r>
          </w:p>
        </w:tc>
      </w:tr>
      <w:tr w:rsidR="00642E98" w:rsidTr="00491B21">
        <w:trPr>
          <w:cantSplit/>
          <w:jc w:val="center"/>
        </w:trPr>
        <w:tc>
          <w:tcPr>
            <w:tcW w:w="184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42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sz w:val="24"/>
              </w:rPr>
              <w:t>L</w:t>
            </w:r>
            <w:r>
              <w:rPr>
                <w:rFonts w:cs="宋体" w:hint="eastAsia"/>
                <w:kern w:val="0"/>
                <w:sz w:val="24"/>
              </w:rPr>
              <w:t>≥</w:t>
            </w:r>
            <w:r>
              <w:rPr>
                <w:rFonts w:cs="宋体"/>
                <w:kern w:val="0"/>
                <w:sz w:val="24"/>
              </w:rPr>
              <w:t>4000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6.0</w:t>
            </w:r>
          </w:p>
        </w:tc>
      </w:tr>
    </w:tbl>
    <w:p w:rsidR="00642E98" w:rsidRDefault="00642E98" w:rsidP="00642E98"/>
    <w:p w:rsidR="00642E98" w:rsidRDefault="00642E98" w:rsidP="00642E98">
      <w:pPr>
        <w:rPr>
          <w:kern w:val="0"/>
        </w:rPr>
      </w:pPr>
      <w:r>
        <w:rPr>
          <w:rFonts w:cs="宋体"/>
          <w:kern w:val="0"/>
        </w:rPr>
        <w:t>7 . 2 . 2 . 2</w:t>
      </w:r>
      <w:r>
        <w:rPr>
          <w:rFonts w:cs="宋体" w:hint="eastAsia"/>
          <w:kern w:val="0"/>
        </w:rPr>
        <w:t>、玻璃热弯加工后，</w:t>
      </w:r>
      <w:r>
        <w:rPr>
          <w:rFonts w:cs="宋体"/>
          <w:kern w:val="0"/>
        </w:rPr>
        <w:t xml:space="preserve"> </w:t>
      </w:r>
      <w:r>
        <w:rPr>
          <w:rFonts w:cs="宋体" w:hint="eastAsia"/>
          <w:kern w:val="0"/>
        </w:rPr>
        <w:t>其每米弦长内拱高的允许偏差为±</w:t>
      </w:r>
      <w:r>
        <w:rPr>
          <w:rFonts w:cs="宋体"/>
          <w:kern w:val="0"/>
        </w:rPr>
        <w:t>3.0mm</w:t>
      </w:r>
      <w:r>
        <w:rPr>
          <w:rFonts w:cs="宋体" w:hint="eastAsia"/>
          <w:kern w:val="0"/>
        </w:rPr>
        <w:t>，且玻璃的曲边应顺滑一致；</w:t>
      </w:r>
      <w:r>
        <w:rPr>
          <w:rFonts w:cs="宋体"/>
          <w:kern w:val="0"/>
        </w:rPr>
        <w:t xml:space="preserve"> </w:t>
      </w:r>
      <w:r>
        <w:rPr>
          <w:rFonts w:cs="宋体" w:hint="eastAsia"/>
          <w:kern w:val="0"/>
        </w:rPr>
        <w:t>玻璃直边的弯曲度，</w:t>
      </w:r>
      <w:r>
        <w:rPr>
          <w:rFonts w:cs="宋体"/>
          <w:kern w:val="0"/>
        </w:rPr>
        <w:t xml:space="preserve"> </w:t>
      </w:r>
      <w:r>
        <w:rPr>
          <w:rFonts w:cs="宋体" w:hint="eastAsia"/>
          <w:kern w:val="0"/>
        </w:rPr>
        <w:t>拱形时不应超过</w:t>
      </w:r>
      <w:r>
        <w:rPr>
          <w:rFonts w:cs="宋体"/>
          <w:kern w:val="0"/>
        </w:rPr>
        <w:t>0 . 5 %</w:t>
      </w:r>
      <w:r>
        <w:rPr>
          <w:rFonts w:cs="宋体" w:hint="eastAsia"/>
          <w:kern w:val="0"/>
        </w:rPr>
        <w:t>，</w:t>
      </w:r>
      <w:r>
        <w:rPr>
          <w:rFonts w:cs="宋体"/>
          <w:kern w:val="0"/>
        </w:rPr>
        <w:t xml:space="preserve"> </w:t>
      </w:r>
      <w:r>
        <w:rPr>
          <w:rFonts w:cs="宋体" w:hint="eastAsia"/>
          <w:kern w:val="0"/>
        </w:rPr>
        <w:t>波形时不应超过</w:t>
      </w:r>
      <w:r>
        <w:rPr>
          <w:rFonts w:cs="宋体"/>
          <w:kern w:val="0"/>
        </w:rPr>
        <w:t>0.3%</w:t>
      </w:r>
      <w:r>
        <w:rPr>
          <w:rFonts w:cs="宋体" w:hint="eastAsia"/>
          <w:kern w:val="0"/>
        </w:rPr>
        <w:t>。</w:t>
      </w:r>
    </w:p>
    <w:p w:rsidR="00642E98" w:rsidRDefault="00642E98" w:rsidP="00642E98">
      <w:pPr>
        <w:rPr>
          <w:kern w:val="0"/>
        </w:rPr>
      </w:pPr>
      <w:r>
        <w:rPr>
          <w:rFonts w:cs="宋体"/>
          <w:kern w:val="0"/>
        </w:rPr>
        <w:t>7.2.3</w:t>
      </w:r>
      <w:r>
        <w:rPr>
          <w:rFonts w:cs="宋体" w:hint="eastAsia"/>
          <w:kern w:val="0"/>
        </w:rPr>
        <w:t>、玻璃按层次规格堆放：在安装玻璃前要将玻璃清理按层次堆放好，同时要按安装顺序进行堆放，</w:t>
      </w:r>
      <w:r>
        <w:rPr>
          <w:rFonts w:cs="宋体"/>
          <w:kern w:val="0"/>
        </w:rPr>
        <w:t xml:space="preserve"> </w:t>
      </w:r>
      <w:r>
        <w:rPr>
          <w:rFonts w:cs="宋体" w:hint="eastAsia"/>
          <w:kern w:val="0"/>
        </w:rPr>
        <w:t>堆放时要适当倾斜，</w:t>
      </w:r>
      <w:r>
        <w:rPr>
          <w:rFonts w:cs="宋体"/>
          <w:kern w:val="0"/>
        </w:rPr>
        <w:t xml:space="preserve"> </w:t>
      </w:r>
      <w:r>
        <w:rPr>
          <w:rFonts w:cs="宋体" w:hint="eastAsia"/>
          <w:kern w:val="0"/>
        </w:rPr>
        <w:t>以免玻璃倾覆。</w:t>
      </w:r>
    </w:p>
    <w:p w:rsidR="00642E98" w:rsidRDefault="00642E98" w:rsidP="00642E98">
      <w:pPr>
        <w:rPr>
          <w:kern w:val="0"/>
        </w:rPr>
      </w:pPr>
      <w:r>
        <w:rPr>
          <w:rFonts w:cs="宋体"/>
          <w:kern w:val="0"/>
        </w:rPr>
        <w:t xml:space="preserve">7 . 2 . 4 </w:t>
      </w:r>
      <w:r>
        <w:rPr>
          <w:rFonts w:cs="宋体" w:hint="eastAsia"/>
          <w:kern w:val="0"/>
        </w:rPr>
        <w:t>、初安装：安装时每组</w:t>
      </w:r>
      <w:r>
        <w:rPr>
          <w:rFonts w:cs="宋体"/>
          <w:kern w:val="0"/>
        </w:rPr>
        <w:t xml:space="preserve">4 - 5 </w:t>
      </w:r>
      <w:r>
        <w:rPr>
          <w:rFonts w:cs="宋体" w:hint="eastAsia"/>
          <w:kern w:val="0"/>
        </w:rPr>
        <w:t>人，安装有以下几个步骤：第一、检查寻找玻璃。第二、运玻璃。第三、调整方向。第四、将玻璃抬至安装位。第五、对槽、进槽。第六、对胶缝。</w:t>
      </w:r>
    </w:p>
    <w:p w:rsidR="00642E98" w:rsidRDefault="00642E98" w:rsidP="00642E98">
      <w:pPr>
        <w:rPr>
          <w:kern w:val="0"/>
        </w:rPr>
      </w:pPr>
      <w:r>
        <w:rPr>
          <w:rFonts w:cs="宋体"/>
          <w:kern w:val="0"/>
        </w:rPr>
        <w:t>7 . 2 .5</w:t>
      </w:r>
      <w:r>
        <w:rPr>
          <w:rFonts w:cs="宋体" w:hint="eastAsia"/>
          <w:kern w:val="0"/>
        </w:rPr>
        <w:t>、调整：玻璃初装完成后就对反块进行调整，调整的标准，即横平、竖直、面平。横平即横梁水平，</w:t>
      </w:r>
      <w:r>
        <w:rPr>
          <w:rFonts w:cs="宋体"/>
          <w:kern w:val="0"/>
        </w:rPr>
        <w:t xml:space="preserve"> </w:t>
      </w:r>
      <w:r>
        <w:rPr>
          <w:rFonts w:cs="宋体" w:hint="eastAsia"/>
          <w:kern w:val="0"/>
        </w:rPr>
        <w:t>胶缝水平；</w:t>
      </w:r>
      <w:r>
        <w:rPr>
          <w:rFonts w:cs="宋体"/>
          <w:kern w:val="0"/>
        </w:rPr>
        <w:t xml:space="preserve"> </w:t>
      </w:r>
      <w:r>
        <w:rPr>
          <w:rFonts w:cs="宋体" w:hint="eastAsia"/>
          <w:kern w:val="0"/>
        </w:rPr>
        <w:t>竖直即竖龙骨垂直；</w:t>
      </w:r>
      <w:r>
        <w:rPr>
          <w:rFonts w:cs="宋体"/>
          <w:kern w:val="0"/>
        </w:rPr>
        <w:t xml:space="preserve"> </w:t>
      </w:r>
      <w:r>
        <w:rPr>
          <w:rFonts w:cs="宋体" w:hint="eastAsia"/>
          <w:kern w:val="0"/>
        </w:rPr>
        <w:t>面平即各玻璃在同一平面内或弧面上。室外调整完后还要检查室内该平的地方是否平，</w:t>
      </w:r>
      <w:r>
        <w:rPr>
          <w:rFonts w:cs="宋体"/>
          <w:kern w:val="0"/>
        </w:rPr>
        <w:t xml:space="preserve"> </w:t>
      </w:r>
      <w:r>
        <w:rPr>
          <w:rFonts w:cs="宋体" w:hint="eastAsia"/>
          <w:kern w:val="0"/>
        </w:rPr>
        <w:t>各处尺寸是否达到设计要求。</w:t>
      </w:r>
    </w:p>
    <w:p w:rsidR="00642E98" w:rsidRDefault="00642E98" w:rsidP="00642E98">
      <w:pPr>
        <w:rPr>
          <w:kern w:val="0"/>
        </w:rPr>
      </w:pPr>
      <w:r>
        <w:rPr>
          <w:rFonts w:cs="宋体"/>
          <w:kern w:val="0"/>
        </w:rPr>
        <w:t xml:space="preserve">7 . 2 . 6 </w:t>
      </w:r>
      <w:r>
        <w:rPr>
          <w:rFonts w:cs="宋体" w:hint="eastAsia"/>
          <w:kern w:val="0"/>
        </w:rPr>
        <w:t>、固定：玻璃调整完成后马上要进行固定，明框幕墙主要是用橡胶垫块固定，</w:t>
      </w:r>
      <w:r>
        <w:rPr>
          <w:rFonts w:cs="宋体"/>
          <w:kern w:val="0"/>
        </w:rPr>
        <w:t xml:space="preserve"> </w:t>
      </w:r>
      <w:r>
        <w:rPr>
          <w:rFonts w:cs="宋体" w:hint="eastAsia"/>
          <w:kern w:val="0"/>
        </w:rPr>
        <w:t>垫块要上正压紧，</w:t>
      </w:r>
      <w:r>
        <w:rPr>
          <w:rFonts w:cs="宋体"/>
          <w:kern w:val="0"/>
        </w:rPr>
        <w:t xml:space="preserve"> </w:t>
      </w:r>
      <w:r>
        <w:rPr>
          <w:rFonts w:cs="宋体" w:hint="eastAsia"/>
          <w:kern w:val="0"/>
        </w:rPr>
        <w:t>杜绝玻璃松动现象。</w:t>
      </w:r>
    </w:p>
    <w:p w:rsidR="00642E98" w:rsidRDefault="00642E98" w:rsidP="00642E98">
      <w:pPr>
        <w:rPr>
          <w:kern w:val="0"/>
        </w:rPr>
      </w:pPr>
      <w:r>
        <w:rPr>
          <w:rFonts w:cs="宋体"/>
          <w:kern w:val="0"/>
        </w:rPr>
        <w:t xml:space="preserve">7 . 2 . 7 </w:t>
      </w:r>
      <w:r>
        <w:rPr>
          <w:rFonts w:cs="宋体" w:hint="eastAsia"/>
          <w:kern w:val="0"/>
        </w:rPr>
        <w:t>、验收：每次玻璃安装时，从安装过程到安装完后，全过程进行质量控制，</w:t>
      </w:r>
      <w:r>
        <w:rPr>
          <w:rFonts w:cs="宋体"/>
          <w:kern w:val="0"/>
        </w:rPr>
        <w:t xml:space="preserve"> </w:t>
      </w:r>
      <w:r>
        <w:rPr>
          <w:rFonts w:cs="宋体" w:hint="eastAsia"/>
          <w:kern w:val="0"/>
        </w:rPr>
        <w:t>验收也是穿插在全过程中。</w:t>
      </w:r>
    </w:p>
    <w:p w:rsidR="00642E98" w:rsidRDefault="00642E98" w:rsidP="00642E98">
      <w:pPr>
        <w:rPr>
          <w:kern w:val="0"/>
        </w:rPr>
      </w:pPr>
      <w:r>
        <w:rPr>
          <w:kern w:val="0"/>
        </w:rPr>
        <w:t xml:space="preserve">6 </w:t>
      </w:r>
      <w:r>
        <w:rPr>
          <w:rFonts w:cs="宋体" w:hint="eastAsia"/>
          <w:kern w:val="0"/>
        </w:rPr>
        <w:t>清洁收尾</w:t>
      </w:r>
    </w:p>
    <w:p w:rsidR="00642E98" w:rsidRDefault="00642E98" w:rsidP="00642E98">
      <w:pPr>
        <w:rPr>
          <w:kern w:val="0"/>
        </w:rPr>
      </w:pPr>
      <w:r>
        <w:rPr>
          <w:rFonts w:cs="宋体" w:hint="eastAsia"/>
          <w:kern w:val="0"/>
        </w:rPr>
        <w:t>清洁收尾是工程竣工验收前的最后一道工序，虽然安装已完工，但力求完美的饰面质量此工序亦不能马虎。注意事项</w:t>
      </w:r>
    </w:p>
    <w:p w:rsidR="00642E98" w:rsidRDefault="00642E98" w:rsidP="00642E98">
      <w:pPr>
        <w:rPr>
          <w:kern w:val="0"/>
        </w:rPr>
      </w:pPr>
      <w:r>
        <w:rPr>
          <w:rFonts w:cs="宋体"/>
          <w:kern w:val="0"/>
        </w:rPr>
        <w:t xml:space="preserve">4 ) </w:t>
      </w:r>
      <w:r>
        <w:rPr>
          <w:rFonts w:cs="宋体" w:hint="eastAsia"/>
          <w:kern w:val="0"/>
        </w:rPr>
        <w:t>铝型材在最后工序时揭开保护膜胶纸，</w:t>
      </w:r>
      <w:r>
        <w:rPr>
          <w:rFonts w:cs="宋体"/>
          <w:kern w:val="0"/>
        </w:rPr>
        <w:t xml:space="preserve"> </w:t>
      </w:r>
      <w:r>
        <w:rPr>
          <w:rFonts w:cs="宋体" w:hint="eastAsia"/>
          <w:kern w:val="0"/>
        </w:rPr>
        <w:t>若已产生污染，应用中性溶剂清洗后，</w:t>
      </w:r>
      <w:r>
        <w:rPr>
          <w:rFonts w:cs="宋体"/>
          <w:kern w:val="0"/>
        </w:rPr>
        <w:t xml:space="preserve"> </w:t>
      </w:r>
      <w:r>
        <w:rPr>
          <w:rFonts w:cs="宋体" w:hint="eastAsia"/>
          <w:kern w:val="0"/>
        </w:rPr>
        <w:t>用清水</w:t>
      </w:r>
      <w:r>
        <w:rPr>
          <w:rFonts w:cs="宋体" w:hint="eastAsia"/>
          <w:kern w:val="0"/>
        </w:rPr>
        <w:lastRenderedPageBreak/>
        <w:t>冲洗干净，</w:t>
      </w:r>
      <w:r>
        <w:rPr>
          <w:rFonts w:cs="宋体"/>
          <w:kern w:val="0"/>
        </w:rPr>
        <w:t xml:space="preserve"> </w:t>
      </w:r>
      <w:r>
        <w:rPr>
          <w:rFonts w:cs="宋体" w:hint="eastAsia"/>
          <w:kern w:val="0"/>
        </w:rPr>
        <w:t>若洗不净则应通知供应商寻求其它办法解决。</w:t>
      </w:r>
    </w:p>
    <w:p w:rsidR="00642E98" w:rsidRDefault="00642E98" w:rsidP="00642E98">
      <w:pPr>
        <w:rPr>
          <w:kern w:val="0"/>
        </w:rPr>
      </w:pPr>
      <w:r>
        <w:rPr>
          <w:rFonts w:cs="宋体"/>
          <w:kern w:val="0"/>
        </w:rPr>
        <w:t xml:space="preserve">5 ) </w:t>
      </w:r>
      <w:r>
        <w:rPr>
          <w:rFonts w:cs="宋体" w:hint="eastAsia"/>
          <w:kern w:val="0"/>
        </w:rPr>
        <w:t>玻璃表面（</w:t>
      </w:r>
      <w:r>
        <w:rPr>
          <w:rFonts w:cs="宋体"/>
          <w:kern w:val="0"/>
        </w:rPr>
        <w:t xml:space="preserve"> </w:t>
      </w:r>
      <w:r>
        <w:rPr>
          <w:rFonts w:cs="宋体" w:hint="eastAsia"/>
          <w:kern w:val="0"/>
        </w:rPr>
        <w:t>非镀膜面）</w:t>
      </w:r>
      <w:r>
        <w:rPr>
          <w:rFonts w:cs="宋体"/>
          <w:kern w:val="0"/>
        </w:rPr>
        <w:t xml:space="preserve"> </w:t>
      </w:r>
      <w:r>
        <w:rPr>
          <w:rFonts w:cs="宋体" w:hint="eastAsia"/>
          <w:kern w:val="0"/>
        </w:rPr>
        <w:t>的胶丝迹及其它污物可用刀片刮净并用中性溶剂洗涤后用清水冲洗干净。室内镀膜面处的污物要特别小心，不得大力擦洗或用刀片等利器刮擦，只可用溶剂、清水等清洁。</w:t>
      </w:r>
    </w:p>
    <w:p w:rsidR="00642E98" w:rsidRDefault="00642E98" w:rsidP="00642E98">
      <w:pPr>
        <w:rPr>
          <w:kern w:val="0"/>
        </w:rPr>
      </w:pPr>
      <w:r>
        <w:rPr>
          <w:rFonts w:cs="宋体"/>
          <w:kern w:val="0"/>
        </w:rPr>
        <w:t xml:space="preserve">6 ) </w:t>
      </w:r>
      <w:r>
        <w:rPr>
          <w:rFonts w:cs="宋体" w:hint="eastAsia"/>
          <w:kern w:val="0"/>
        </w:rPr>
        <w:t>在全过程中注意成品保护。</w:t>
      </w:r>
    </w:p>
    <w:p w:rsidR="00642E98" w:rsidRDefault="00642E98" w:rsidP="00642E98">
      <w:pPr>
        <w:rPr>
          <w:kern w:val="0"/>
        </w:rPr>
      </w:pPr>
      <w:r>
        <w:rPr>
          <w:kern w:val="0"/>
        </w:rPr>
        <w:t xml:space="preserve">7 </w:t>
      </w:r>
      <w:r>
        <w:rPr>
          <w:rFonts w:cs="宋体" w:hint="eastAsia"/>
          <w:kern w:val="0"/>
        </w:rPr>
        <w:t>检查</w:t>
      </w:r>
    </w:p>
    <w:p w:rsidR="00642E98" w:rsidRDefault="00642E98" w:rsidP="00642E98">
      <w:pPr>
        <w:rPr>
          <w:kern w:val="0"/>
        </w:rPr>
      </w:pPr>
      <w:r>
        <w:rPr>
          <w:rFonts w:cs="宋体" w:hint="eastAsia"/>
          <w:kern w:val="0"/>
        </w:rPr>
        <w:t>竖龙骨的安装质量和检验方法应符合下表的规定。</w:t>
      </w:r>
    </w:p>
    <w:p w:rsidR="00642E98" w:rsidRDefault="00642E98" w:rsidP="00642E98">
      <w:pPr>
        <w:rPr>
          <w:kern w:val="0"/>
        </w:rPr>
      </w:pPr>
      <w:r>
        <w:rPr>
          <w:rFonts w:cs="宋体"/>
          <w:kern w:val="0"/>
        </w:rPr>
        <w:t xml:space="preserve">1 ) </w:t>
      </w:r>
      <w:r>
        <w:rPr>
          <w:rFonts w:cs="宋体" w:hint="eastAsia"/>
          <w:kern w:val="0"/>
        </w:rPr>
        <w:t>竖向主要构件安装质量</w:t>
      </w:r>
    </w:p>
    <w:p w:rsidR="00642E98" w:rsidRDefault="00642E98" w:rsidP="00642E98"/>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3060"/>
        <w:gridCol w:w="1800"/>
        <w:gridCol w:w="2340"/>
      </w:tblGrid>
      <w:tr w:rsidR="00642E98" w:rsidTr="00491B21">
        <w:trPr>
          <w:jc w:val="center"/>
        </w:trPr>
        <w:tc>
          <w:tcPr>
            <w:tcW w:w="5580"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项目</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允许偏差</w:t>
            </w:r>
            <w:r>
              <w:t>(mm)</w:t>
            </w:r>
          </w:p>
        </w:tc>
      </w:tr>
      <w:tr w:rsidR="00642E98" w:rsidTr="00491B21">
        <w:trPr>
          <w:cantSplit/>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屋脊（</w:t>
            </w:r>
            <w:r>
              <w:rPr>
                <w:rFonts w:cs="宋体"/>
                <w:kern w:val="0"/>
                <w:sz w:val="24"/>
              </w:rPr>
              <w:t xml:space="preserve"> </w:t>
            </w:r>
            <w:r>
              <w:rPr>
                <w:rFonts w:cs="宋体" w:hint="eastAsia"/>
                <w:kern w:val="0"/>
                <w:sz w:val="24"/>
              </w:rPr>
              <w:t>顶部）</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水平高差</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cs="宋体" w:hint="eastAsia"/>
                <w:kern w:val="0"/>
                <w:sz w:val="24"/>
              </w:rPr>
              <w:t>±</w:t>
            </w:r>
            <w:r>
              <w:rPr>
                <w:rFonts w:cs="宋体"/>
                <w:kern w:val="0"/>
                <w:sz w:val="24"/>
              </w:rPr>
              <w:t>2</w:t>
            </w:r>
          </w:p>
          <w:p w:rsidR="00642E98" w:rsidRDefault="00642E98" w:rsidP="00491B21"/>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水平平直</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2</w:t>
            </w:r>
          </w:p>
        </w:tc>
      </w:tr>
      <w:tr w:rsidR="00642E98" w:rsidTr="00491B21">
        <w:trPr>
          <w:cantSplit/>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檐口</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水平高差</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2</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水平平直</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2</w:t>
            </w:r>
          </w:p>
        </w:tc>
      </w:tr>
      <w:tr w:rsidR="00642E98" w:rsidTr="00491B21">
        <w:trPr>
          <w:cantSplit/>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3</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cs="宋体" w:hint="eastAsia"/>
                <w:kern w:val="0"/>
                <w:sz w:val="24"/>
              </w:rPr>
              <w:t>间距（</w:t>
            </w:r>
            <w:r>
              <w:rPr>
                <w:rFonts w:cs="宋体"/>
                <w:kern w:val="0"/>
                <w:sz w:val="24"/>
              </w:rPr>
              <w:t xml:space="preserve"> </w:t>
            </w:r>
            <w:r>
              <w:rPr>
                <w:rFonts w:cs="宋体" w:hint="eastAsia"/>
                <w:kern w:val="0"/>
                <w:sz w:val="24"/>
              </w:rPr>
              <w:t>边长）（</w:t>
            </w:r>
            <w:r>
              <w:rPr>
                <w:rFonts w:cs="宋体"/>
                <w:kern w:val="0"/>
                <w:sz w:val="24"/>
              </w:rPr>
              <w:t xml:space="preserve"> mm</w:t>
            </w:r>
            <w:r>
              <w:rPr>
                <w:rFonts w:cs="宋体" w:hint="eastAsia"/>
                <w:kern w:val="0"/>
                <w:sz w:val="24"/>
              </w:rPr>
              <w:t>）</w:t>
            </w:r>
          </w:p>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 xml:space="preserve"> 3000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 xml:space="preserve"> 4</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 xml:space="preserve"> 3000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 xml:space="preserve"> 3</w:t>
            </w:r>
          </w:p>
        </w:tc>
      </w:tr>
      <w:tr w:rsidR="00642E98" w:rsidTr="00491B21">
        <w:trPr>
          <w:cantSplit/>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跨度（</w:t>
            </w:r>
            <w:r>
              <w:rPr>
                <w:rFonts w:cs="宋体"/>
                <w:kern w:val="0"/>
                <w:sz w:val="24"/>
              </w:rPr>
              <w:t xml:space="preserve"> </w:t>
            </w:r>
            <w:r>
              <w:rPr>
                <w:rFonts w:cs="宋体" w:hint="eastAsia"/>
                <w:kern w:val="0"/>
                <w:sz w:val="24"/>
              </w:rPr>
              <w:t>边边）（</w:t>
            </w:r>
            <w:r>
              <w:rPr>
                <w:rFonts w:cs="宋体"/>
                <w:kern w:val="0"/>
                <w:sz w:val="24"/>
              </w:rPr>
              <w:t xml:space="preserve"> mm</w:t>
            </w:r>
            <w:r>
              <w:rPr>
                <w:rFonts w:cs="宋体" w:hint="eastAsia"/>
                <w:kern w:val="0"/>
                <w:sz w:val="24"/>
              </w:rPr>
              <w:t>）</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8000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 xml:space="preserve"> 0 . 0 0 1 2 L </w:t>
            </w:r>
            <w:r>
              <w:rPr>
                <w:rFonts w:cs="宋体" w:hint="eastAsia"/>
                <w:kern w:val="0"/>
                <w:sz w:val="24"/>
              </w:rPr>
              <w:t>且≤</w:t>
            </w:r>
            <w:r>
              <w:rPr>
                <w:rFonts w:cs="宋体"/>
                <w:kern w:val="0"/>
                <w:sz w:val="24"/>
              </w:rPr>
              <w:t xml:space="preserve"> 2 0</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 xml:space="preserve"> 5000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 xml:space="preserve"> 6</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 xml:space="preserve"> 3000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 xml:space="preserve"> 4</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 xml:space="preserve"> 3000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sz w:val="24"/>
              </w:rPr>
              <w:t>≤</w:t>
            </w:r>
            <w:r>
              <w:rPr>
                <w:rFonts w:cs="宋体"/>
                <w:kern w:val="0"/>
                <w:sz w:val="24"/>
              </w:rPr>
              <w:t xml:space="preserve"> 3</w:t>
            </w:r>
          </w:p>
        </w:tc>
      </w:tr>
      <w:tr w:rsidR="00642E98" w:rsidTr="00491B21">
        <w:trPr>
          <w:cantSplit/>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5</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高度</w:t>
            </w:r>
            <w:r>
              <w:t>(</w:t>
            </w:r>
            <w:r>
              <w:rPr>
                <w:rFonts w:cs="宋体" w:hint="eastAsia"/>
              </w:rPr>
              <w:t>底顶</w:t>
            </w:r>
            <w:r>
              <w:t>)</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 xml:space="preserve"> 5000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w:t>
            </w:r>
            <w:r>
              <w:rPr>
                <w:rFonts w:cs="宋体"/>
                <w:kern w:val="0"/>
                <w:sz w:val="24"/>
              </w:rPr>
              <w:t xml:space="preserve"> 0.0015H</w:t>
            </w:r>
            <w:r>
              <w:rPr>
                <w:rFonts w:cs="宋体" w:hint="eastAsia"/>
                <w:kern w:val="0"/>
                <w:sz w:val="24"/>
              </w:rPr>
              <w:t>且≤</w:t>
            </w:r>
            <w:r>
              <w:rPr>
                <w:rFonts w:cs="宋体"/>
                <w:kern w:val="0"/>
                <w:sz w:val="24"/>
              </w:rPr>
              <w:t>15</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 xml:space="preserve"> 3000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4.5</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 xml:space="preserve"> 2000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 xml:space="preserve"> 3</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 xml:space="preserve"> 2000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2</w:t>
            </w:r>
          </w:p>
        </w:tc>
      </w:tr>
      <w:tr w:rsidR="00642E98" w:rsidTr="00491B21">
        <w:trPr>
          <w:cantSplit/>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分格尺寸</w:t>
            </w:r>
            <w:r>
              <w:t>(mm)</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2000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w:t>
            </w:r>
            <w:r>
              <w:rPr>
                <w:rFonts w:cs="宋体"/>
                <w:kern w:val="0"/>
                <w:sz w:val="24"/>
              </w:rPr>
              <w:t>1</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 xml:space="preserve"> 2000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 xml:space="preserve"> 1.5</w:t>
            </w:r>
          </w:p>
        </w:tc>
      </w:tr>
      <w:tr w:rsidR="00642E98" w:rsidTr="00491B21">
        <w:trPr>
          <w:cantSplit/>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7</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圆曲率半径</w:t>
            </w:r>
            <w:r>
              <w:t>R</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r</w:t>
            </w:r>
            <w:r>
              <w:rPr>
                <w:rFonts w:cs="宋体" w:hint="eastAsia"/>
                <w:kern w:val="0"/>
                <w:sz w:val="24"/>
              </w:rPr>
              <w:t>≥</w:t>
            </w:r>
            <w:r>
              <w:rPr>
                <w:rFonts w:cs="宋体"/>
                <w:kern w:val="0"/>
                <w:sz w:val="24"/>
              </w:rPr>
              <w:t xml:space="preserve"> 3000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w:t>
            </w:r>
            <w:r>
              <w:rPr>
                <w:rFonts w:cs="宋体"/>
                <w:kern w:val="0"/>
                <w:sz w:val="24"/>
              </w:rPr>
              <w:t>6</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r</w:t>
            </w:r>
            <w:r>
              <w:rPr>
                <w:rFonts w:cs="宋体" w:hint="eastAsia"/>
                <w:kern w:val="0"/>
                <w:sz w:val="24"/>
              </w:rPr>
              <w:t>≥</w:t>
            </w:r>
            <w:r>
              <w:rPr>
                <w:rFonts w:cs="宋体"/>
                <w:kern w:val="0"/>
                <w:sz w:val="24"/>
              </w:rPr>
              <w:t xml:space="preserve"> 2 000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4</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kern w:val="0"/>
                <w:sz w:val="24"/>
              </w:rPr>
              <w:t>r</w:t>
            </w:r>
            <w:r>
              <w:rPr>
                <w:rFonts w:cs="宋体" w:hint="eastAsia"/>
                <w:kern w:val="0"/>
                <w:sz w:val="24"/>
              </w:rPr>
              <w:t>＜</w:t>
            </w:r>
            <w:r>
              <w:rPr>
                <w:rFonts w:cs="宋体"/>
                <w:kern w:val="0"/>
                <w:sz w:val="24"/>
              </w:rPr>
              <w:t>2000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3</w:t>
            </w:r>
          </w:p>
        </w:tc>
      </w:tr>
      <w:tr w:rsidR="00642E98" w:rsidTr="00491B21">
        <w:trPr>
          <w:cantSplit/>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8</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斜杆上表面同一位置平</w:t>
            </w:r>
          </w:p>
          <w:p w:rsidR="00642E98" w:rsidRDefault="00642E98" w:rsidP="00491B21">
            <w:r>
              <w:rPr>
                <w:rFonts w:cs="宋体" w:hint="eastAsia"/>
                <w:kern w:val="0"/>
                <w:sz w:val="24"/>
              </w:rPr>
              <w:t>面度（</w:t>
            </w:r>
            <w:r>
              <w:rPr>
                <w:rFonts w:cs="宋体"/>
                <w:kern w:val="0"/>
                <w:sz w:val="24"/>
              </w:rPr>
              <w:t xml:space="preserve"> mm</w:t>
            </w:r>
            <w:r>
              <w:rPr>
                <w:rFonts w:cs="宋体" w:hint="eastAsia"/>
                <w:kern w:val="0"/>
                <w:sz w:val="24"/>
              </w:rPr>
              <w:t>）</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相邻第三杆</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w:t>
            </w:r>
            <w:r>
              <w:rPr>
                <w:rFonts w:cs="宋体"/>
                <w:kern w:val="0"/>
                <w:sz w:val="24"/>
              </w:rPr>
              <w:t>2</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长度≤</w:t>
            </w:r>
            <w:r>
              <w:rPr>
                <w:rFonts w:cs="宋体"/>
                <w:kern w:val="0"/>
                <w:sz w:val="24"/>
              </w:rPr>
              <w:t>20000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4</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长度≤</w:t>
            </w:r>
            <w:r>
              <w:rPr>
                <w:rFonts w:cs="宋体"/>
                <w:kern w:val="0"/>
                <w:sz w:val="24"/>
              </w:rPr>
              <w:t>40000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5</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长度≤</w:t>
            </w:r>
            <w:r>
              <w:rPr>
                <w:rFonts w:cs="宋体"/>
                <w:kern w:val="0"/>
                <w:sz w:val="24"/>
              </w:rPr>
              <w:t>60000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6</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长度≤</w:t>
            </w:r>
            <w:r>
              <w:rPr>
                <w:rFonts w:cs="宋体"/>
                <w:kern w:val="0"/>
                <w:sz w:val="24"/>
              </w:rPr>
              <w:t>80000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8</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长度≤</w:t>
            </w:r>
            <w:r>
              <w:rPr>
                <w:rFonts w:cs="宋体"/>
                <w:kern w:val="0"/>
                <w:sz w:val="24"/>
              </w:rPr>
              <w:t>80000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10</w:t>
            </w:r>
          </w:p>
        </w:tc>
      </w:tr>
      <w:tr w:rsidR="00642E98" w:rsidTr="00491B21">
        <w:trPr>
          <w:cantSplit/>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9</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cs="宋体" w:hint="eastAsia"/>
                <w:kern w:val="0"/>
                <w:sz w:val="24"/>
              </w:rPr>
              <w:t>横杆同一位置平直度（</w:t>
            </w:r>
            <w:r>
              <w:rPr>
                <w:rFonts w:cs="宋体"/>
                <w:kern w:val="0"/>
                <w:sz w:val="24"/>
              </w:rPr>
              <w:t xml:space="preserve"> mm</w:t>
            </w:r>
            <w:r>
              <w:rPr>
                <w:rFonts w:cs="宋体" w:hint="eastAsia"/>
                <w:kern w:val="0"/>
                <w:sz w:val="24"/>
              </w:rPr>
              <w:t>）</w:t>
            </w:r>
          </w:p>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cs="宋体" w:hint="eastAsia"/>
                <w:kern w:val="0"/>
                <w:sz w:val="24"/>
              </w:rPr>
              <w:t>相邻两杆</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1</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长度≥</w:t>
            </w:r>
            <w:r>
              <w:rPr>
                <w:rFonts w:cs="宋体"/>
                <w:kern w:val="0"/>
                <w:sz w:val="24"/>
              </w:rPr>
              <w:t>25000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5</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长度≥</w:t>
            </w:r>
            <w:r>
              <w:rPr>
                <w:rFonts w:cs="宋体"/>
                <w:kern w:val="0"/>
                <w:sz w:val="24"/>
              </w:rPr>
              <w:t>25000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7</w:t>
            </w:r>
          </w:p>
        </w:tc>
      </w:tr>
      <w:tr w:rsidR="00642E98" w:rsidTr="00491B21">
        <w:trPr>
          <w:cantSplit/>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10</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cs="宋体" w:hint="eastAsia"/>
                <w:kern w:val="0"/>
                <w:sz w:val="24"/>
              </w:rPr>
              <w:t>锥体对角线（</w:t>
            </w:r>
            <w:r>
              <w:rPr>
                <w:rFonts w:cs="宋体"/>
                <w:kern w:val="0"/>
                <w:sz w:val="24"/>
              </w:rPr>
              <w:t xml:space="preserve"> </w:t>
            </w:r>
            <w:r>
              <w:rPr>
                <w:rFonts w:cs="宋体" w:hint="eastAsia"/>
                <w:kern w:val="0"/>
                <w:sz w:val="24"/>
              </w:rPr>
              <w:t>奇数锥为角到对边垂直）（</w:t>
            </w:r>
            <w:r>
              <w:rPr>
                <w:rFonts w:cs="宋体"/>
                <w:kern w:val="0"/>
                <w:sz w:val="24"/>
              </w:rPr>
              <w:t xml:space="preserve"> mm</w:t>
            </w:r>
            <w:r>
              <w:rPr>
                <w:rFonts w:cs="宋体" w:hint="eastAsia"/>
                <w:kern w:val="0"/>
                <w:sz w:val="24"/>
              </w:rPr>
              <w:t>）</w:t>
            </w:r>
          </w:p>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lastRenderedPageBreak/>
              <w:t>≥</w:t>
            </w:r>
            <w:r>
              <w:rPr>
                <w:rFonts w:cs="宋体"/>
                <w:kern w:val="0"/>
                <w:sz w:val="24"/>
              </w:rPr>
              <w:t xml:space="preserve"> 5000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7</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3000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4</w:t>
            </w:r>
          </w:p>
        </w:tc>
      </w:tr>
      <w:tr w:rsidR="00642E98" w:rsidTr="00491B21">
        <w:trPr>
          <w:cantSplit/>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hint="eastAsia"/>
                <w:kern w:val="0"/>
                <w:sz w:val="24"/>
              </w:rPr>
              <w:t>＜</w:t>
            </w:r>
            <w:r>
              <w:rPr>
                <w:rFonts w:cs="宋体"/>
                <w:kern w:val="0"/>
                <w:sz w:val="24"/>
              </w:rPr>
              <w:t>3000</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cs="宋体"/>
                <w:kern w:val="0"/>
                <w:sz w:val="24"/>
              </w:rPr>
            </w:pPr>
            <w:r>
              <w:rPr>
                <w:rFonts w:cs="宋体"/>
                <w:kern w:val="0"/>
                <w:sz w:val="24"/>
              </w:rPr>
              <w:t>3</w:t>
            </w:r>
          </w:p>
        </w:tc>
      </w:tr>
    </w:tbl>
    <w:p w:rsidR="00642E98" w:rsidRDefault="00642E98" w:rsidP="00642E98">
      <w:r>
        <w:rPr>
          <w:rFonts w:cs="宋体" w:hint="eastAsia"/>
          <w:kern w:val="0"/>
        </w:rPr>
        <w:lastRenderedPageBreak/>
        <w:t>注：</w:t>
      </w:r>
      <w:r>
        <w:rPr>
          <w:rFonts w:cs="宋体"/>
          <w:kern w:val="0"/>
        </w:rPr>
        <w:t xml:space="preserve"> H</w:t>
      </w:r>
      <w:r>
        <w:rPr>
          <w:kern w:val="0"/>
        </w:rPr>
        <w:t>—</w:t>
      </w:r>
      <w:r>
        <w:rPr>
          <w:rFonts w:cs="宋体"/>
          <w:kern w:val="0"/>
        </w:rPr>
        <w:t xml:space="preserve"> </w:t>
      </w:r>
      <w:r>
        <w:rPr>
          <w:rFonts w:cs="宋体" w:hint="eastAsia"/>
          <w:kern w:val="0"/>
        </w:rPr>
        <w:t>幕墙高度；</w:t>
      </w:r>
      <w:r>
        <w:rPr>
          <w:rFonts w:cs="宋体"/>
          <w:kern w:val="0"/>
        </w:rPr>
        <w:t xml:space="preserve"> L</w:t>
      </w:r>
      <w:r>
        <w:rPr>
          <w:kern w:val="0"/>
        </w:rPr>
        <w:t>—</w:t>
      </w:r>
      <w:r>
        <w:rPr>
          <w:rFonts w:cs="宋体"/>
          <w:kern w:val="0"/>
        </w:rPr>
        <w:t xml:space="preserve"> </w:t>
      </w:r>
      <w:r>
        <w:rPr>
          <w:rFonts w:cs="宋体" w:hint="eastAsia"/>
          <w:kern w:val="0"/>
        </w:rPr>
        <w:t>幕墙宽度</w:t>
      </w:r>
    </w:p>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9" w:name="_Toc207187757"/>
      <w:r>
        <w:rPr>
          <w:rFonts w:hint="eastAsia"/>
        </w:rPr>
        <w:t>（九）防雷措施</w:t>
      </w:r>
      <w:bookmarkStart w:id="40" w:name="bk126"/>
      <w:bookmarkEnd w:id="39"/>
      <w:bookmarkEnd w:id="40"/>
    </w:p>
    <w:p w:rsidR="00642E98" w:rsidRDefault="00642E98" w:rsidP="00642E98">
      <w:pPr>
        <w:rPr>
          <w:kern w:val="0"/>
        </w:rPr>
      </w:pPr>
      <w:bookmarkStart w:id="41" w:name="bk127"/>
      <w:bookmarkEnd w:id="41"/>
      <w:r>
        <w:rPr>
          <w:rFonts w:hint="eastAsia"/>
          <w:kern w:val="0"/>
        </w:rPr>
        <w:t>幕墙的防雷应符合</w:t>
      </w:r>
      <w:r>
        <w:rPr>
          <w:kern w:val="0"/>
        </w:rPr>
        <w:t>G B 5 0 0 5 7</w:t>
      </w:r>
      <w:r>
        <w:rPr>
          <w:rFonts w:hint="eastAsia"/>
          <w:kern w:val="0"/>
        </w:rPr>
        <w:t>《建筑物防雷设计规范》，其概念是幕墙的防雷系统与主体结构的防雷体系可靠连接，</w:t>
      </w:r>
      <w:r>
        <w:rPr>
          <w:kern w:val="0"/>
        </w:rPr>
        <w:t xml:space="preserve"> </w:t>
      </w:r>
      <w:r>
        <w:rPr>
          <w:rFonts w:hint="eastAsia"/>
          <w:kern w:val="0"/>
        </w:rPr>
        <w:t>且连接部位清除表面处理层。在高度方向每层，</w:t>
      </w:r>
      <w:r>
        <w:rPr>
          <w:kern w:val="0"/>
        </w:rPr>
        <w:t xml:space="preserve"> </w:t>
      </w:r>
      <w:r>
        <w:rPr>
          <w:rFonts w:hint="eastAsia"/>
          <w:kern w:val="0"/>
        </w:rPr>
        <w:t>在宽度方向每隔一个（</w:t>
      </w:r>
      <w:r>
        <w:rPr>
          <w:kern w:val="0"/>
        </w:rPr>
        <w:t xml:space="preserve"> </w:t>
      </w:r>
      <w:r>
        <w:rPr>
          <w:rFonts w:hint="eastAsia"/>
          <w:kern w:val="0"/>
        </w:rPr>
        <w:t>或二个）</w:t>
      </w:r>
      <w:r>
        <w:rPr>
          <w:kern w:val="0"/>
        </w:rPr>
        <w:t xml:space="preserve"> </w:t>
      </w:r>
      <w:r>
        <w:rPr>
          <w:rFonts w:hint="eastAsia"/>
          <w:kern w:val="0"/>
        </w:rPr>
        <w:t>柱距，</w:t>
      </w:r>
      <w:r>
        <w:rPr>
          <w:kern w:val="0"/>
        </w:rPr>
        <w:t xml:space="preserve"> </w:t>
      </w:r>
      <w:r>
        <w:rPr>
          <w:rFonts w:hint="eastAsia"/>
          <w:kern w:val="0"/>
        </w:rPr>
        <w:t>用Φ</w:t>
      </w:r>
      <w:r>
        <w:rPr>
          <w:kern w:val="0"/>
        </w:rPr>
        <w:t xml:space="preserve"> 12mm</w:t>
      </w:r>
      <w:r>
        <w:rPr>
          <w:rFonts w:hint="eastAsia"/>
          <w:kern w:val="0"/>
        </w:rPr>
        <w:t>热镀锌圆钢将幕墙预埋件连接起来。在交叉点处与主体预留的防雷接触点连接。这样就解决了防雷电侧击的问题。在屋顶设接闪器，</w:t>
      </w:r>
      <w:r>
        <w:rPr>
          <w:kern w:val="0"/>
        </w:rPr>
        <w:t xml:space="preserve"> </w:t>
      </w:r>
      <w:r>
        <w:rPr>
          <w:rFonts w:hint="eastAsia"/>
          <w:kern w:val="0"/>
        </w:rPr>
        <w:t>特别注意在屋顶女儿墙一周圈，宽方向每隔一个柱距，用Φ</w:t>
      </w:r>
      <w:r>
        <w:rPr>
          <w:kern w:val="0"/>
        </w:rPr>
        <w:t xml:space="preserve"> 1 2 m m </w:t>
      </w:r>
      <w:r>
        <w:rPr>
          <w:rFonts w:hint="eastAsia"/>
          <w:kern w:val="0"/>
        </w:rPr>
        <w:t>热镀锌圆管将转接件与主体防雷甩头相连接。（</w:t>
      </w:r>
      <w:r>
        <w:rPr>
          <w:kern w:val="0"/>
        </w:rPr>
        <w:t xml:space="preserve"> </w:t>
      </w:r>
      <w:r>
        <w:rPr>
          <w:rFonts w:hint="eastAsia"/>
          <w:kern w:val="0"/>
        </w:rPr>
        <w:t>具体做法详见幕墙防雷节点）</w:t>
      </w:r>
    </w:p>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42" w:name="_Toc207187758"/>
      <w:r>
        <w:rPr>
          <w:rFonts w:hint="eastAsia"/>
        </w:rPr>
        <w:t>（一〇）季节性施工措施</w:t>
      </w:r>
      <w:bookmarkStart w:id="43" w:name="bk128"/>
      <w:bookmarkEnd w:id="42"/>
      <w:bookmarkEnd w:id="43"/>
    </w:p>
    <w:p w:rsidR="00642E98" w:rsidRDefault="00642E98" w:rsidP="00642E98">
      <w:pPr>
        <w:rPr>
          <w:kern w:val="0"/>
        </w:rPr>
      </w:pPr>
      <w:bookmarkStart w:id="44" w:name="bk129"/>
      <w:bookmarkEnd w:id="44"/>
      <w:r>
        <w:rPr>
          <w:rFonts w:hint="eastAsia"/>
          <w:kern w:val="0"/>
        </w:rPr>
        <w:t>本工程施工工期工期较短，</w:t>
      </w:r>
      <w:r>
        <w:rPr>
          <w:kern w:val="0"/>
        </w:rPr>
        <w:t xml:space="preserve"> </w:t>
      </w:r>
      <w:r>
        <w:rPr>
          <w:rFonts w:hint="eastAsia"/>
          <w:kern w:val="0"/>
        </w:rPr>
        <w:t>雨天将成为影响工程正常进行的一个关键因素，</w:t>
      </w:r>
      <w:r>
        <w:rPr>
          <w:kern w:val="0"/>
        </w:rPr>
        <w:t xml:space="preserve"> </w:t>
      </w:r>
      <w:r>
        <w:rPr>
          <w:rFonts w:hint="eastAsia"/>
          <w:kern w:val="0"/>
        </w:rPr>
        <w:t>而工期无法拖延，</w:t>
      </w:r>
      <w:r>
        <w:rPr>
          <w:kern w:val="0"/>
        </w:rPr>
        <w:t xml:space="preserve"> </w:t>
      </w:r>
      <w:r>
        <w:rPr>
          <w:rFonts w:hint="eastAsia"/>
          <w:kern w:val="0"/>
        </w:rPr>
        <w:t>因此做好雨雪天施工，</w:t>
      </w:r>
      <w:r>
        <w:rPr>
          <w:kern w:val="0"/>
        </w:rPr>
        <w:t xml:space="preserve"> </w:t>
      </w:r>
      <w:r>
        <w:rPr>
          <w:rFonts w:hint="eastAsia"/>
          <w:kern w:val="0"/>
        </w:rPr>
        <w:t>采取强有力的措施使雨雪天气给施工带来的不利因素减至最小，</w:t>
      </w:r>
      <w:r>
        <w:rPr>
          <w:kern w:val="0"/>
        </w:rPr>
        <w:t xml:space="preserve"> </w:t>
      </w:r>
      <w:r>
        <w:rPr>
          <w:rFonts w:hint="eastAsia"/>
          <w:kern w:val="0"/>
        </w:rPr>
        <w:t>是工作的一个重点。</w:t>
      </w:r>
    </w:p>
    <w:p w:rsidR="00642E98" w:rsidRDefault="00642E98" w:rsidP="00642E98">
      <w:pPr>
        <w:rPr>
          <w:kern w:val="0"/>
        </w:rPr>
      </w:pPr>
      <w:r>
        <w:rPr>
          <w:kern w:val="0"/>
        </w:rPr>
        <w:t>1</w:t>
      </w:r>
      <w:r>
        <w:rPr>
          <w:rFonts w:hint="eastAsia"/>
          <w:kern w:val="0"/>
        </w:rPr>
        <w:t>、成立以项目经理为组长，主管工程师为副组长的冬、雨季施工领导小组，</w:t>
      </w:r>
      <w:r>
        <w:rPr>
          <w:kern w:val="0"/>
        </w:rPr>
        <w:t xml:space="preserve"> </w:t>
      </w:r>
      <w:r>
        <w:rPr>
          <w:rFonts w:hint="eastAsia"/>
          <w:kern w:val="0"/>
        </w:rPr>
        <w:t>雨雪到来前，</w:t>
      </w:r>
      <w:r>
        <w:rPr>
          <w:kern w:val="0"/>
        </w:rPr>
        <w:t xml:space="preserve"> </w:t>
      </w:r>
      <w:r>
        <w:rPr>
          <w:rFonts w:hint="eastAsia"/>
          <w:kern w:val="0"/>
        </w:rPr>
        <w:t>对现场进行全面检查，</w:t>
      </w:r>
      <w:r>
        <w:rPr>
          <w:kern w:val="0"/>
        </w:rPr>
        <w:t xml:space="preserve"> </w:t>
      </w:r>
      <w:r>
        <w:rPr>
          <w:rFonts w:hint="eastAsia"/>
          <w:kern w:val="0"/>
        </w:rPr>
        <w:t>制定冬、雨季施工措施，确保正常施工。</w:t>
      </w:r>
    </w:p>
    <w:p w:rsidR="00642E98" w:rsidRDefault="00642E98" w:rsidP="00642E98">
      <w:pPr>
        <w:rPr>
          <w:kern w:val="0"/>
        </w:rPr>
      </w:pPr>
      <w:r>
        <w:rPr>
          <w:kern w:val="0"/>
        </w:rPr>
        <w:t>2</w:t>
      </w:r>
      <w:r>
        <w:rPr>
          <w:rFonts w:hint="eastAsia"/>
          <w:kern w:val="0"/>
        </w:rPr>
        <w:t>、现场设立气象广告牌，责成专人每天负责抄写第二天的气象预报以及一周内的气象形势预报。</w:t>
      </w:r>
    </w:p>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45" w:name="_Toc207187759"/>
      <w:r>
        <w:rPr>
          <w:rFonts w:hint="eastAsia"/>
        </w:rPr>
        <w:t>（一一）幕墙的性能检测试验方案</w:t>
      </w:r>
      <w:bookmarkStart w:id="46" w:name="bk130"/>
      <w:bookmarkEnd w:id="45"/>
      <w:bookmarkEnd w:id="46"/>
    </w:p>
    <w:p w:rsidR="00642E98" w:rsidRDefault="00642E98" w:rsidP="00642E98">
      <w:pPr>
        <w:rPr>
          <w:kern w:val="0"/>
        </w:rPr>
      </w:pPr>
      <w:bookmarkStart w:id="47" w:name="bk131"/>
      <w:bookmarkEnd w:id="47"/>
      <w:r>
        <w:rPr>
          <w:rFonts w:hint="eastAsia"/>
          <w:kern w:val="0"/>
        </w:rPr>
        <w:t>为确保施工质量、本着对业主负责的精神，</w:t>
      </w:r>
      <w:r>
        <w:rPr>
          <w:kern w:val="0"/>
        </w:rPr>
        <w:t xml:space="preserve"> </w:t>
      </w:r>
      <w:r>
        <w:rPr>
          <w:rFonts w:hint="eastAsia"/>
          <w:kern w:val="0"/>
        </w:rPr>
        <w:t>除选材上采取好中选优的原则外，</w:t>
      </w:r>
      <w:r>
        <w:rPr>
          <w:kern w:val="0"/>
        </w:rPr>
        <w:t xml:space="preserve"> </w:t>
      </w:r>
      <w:r>
        <w:rPr>
          <w:rFonts w:hint="eastAsia"/>
          <w:kern w:val="0"/>
        </w:rPr>
        <w:t>同时制定完备的试验检测方案，</w:t>
      </w:r>
      <w:r>
        <w:rPr>
          <w:kern w:val="0"/>
        </w:rPr>
        <w:t xml:space="preserve"> </w:t>
      </w:r>
      <w:r>
        <w:rPr>
          <w:rFonts w:hint="eastAsia"/>
          <w:kern w:val="0"/>
        </w:rPr>
        <w:t>从技术上给予保证。我公司在获得业主确认、进场后即进行下列各项检测、试验工作：</w:t>
      </w:r>
    </w:p>
    <w:p w:rsidR="00642E98" w:rsidRDefault="00642E98" w:rsidP="00642E98">
      <w:pPr>
        <w:rPr>
          <w:kern w:val="0"/>
        </w:rPr>
      </w:pPr>
      <w:r>
        <w:rPr>
          <w:rFonts w:hint="eastAsia"/>
          <w:kern w:val="0"/>
        </w:rPr>
        <w:t>（</w:t>
      </w:r>
      <w:r>
        <w:rPr>
          <w:kern w:val="0"/>
        </w:rPr>
        <w:t>1</w:t>
      </w:r>
      <w:r>
        <w:rPr>
          <w:rFonts w:hint="eastAsia"/>
          <w:kern w:val="0"/>
        </w:rPr>
        <w:t>）</w:t>
      </w:r>
      <w:r>
        <w:rPr>
          <w:kern w:val="0"/>
        </w:rPr>
        <w:t xml:space="preserve"> </w:t>
      </w:r>
      <w:r>
        <w:rPr>
          <w:rFonts w:hint="eastAsia"/>
          <w:kern w:val="0"/>
        </w:rPr>
        <w:t>现场试验</w:t>
      </w:r>
    </w:p>
    <w:p w:rsidR="00642E98" w:rsidRDefault="00642E98" w:rsidP="00642E98">
      <w:pPr>
        <w:rPr>
          <w:kern w:val="0"/>
        </w:rPr>
      </w:pPr>
      <w:r>
        <w:rPr>
          <w:kern w:val="0"/>
        </w:rPr>
        <w:t>1 . 1</w:t>
      </w:r>
      <w:r>
        <w:rPr>
          <w:rFonts w:hint="eastAsia"/>
          <w:kern w:val="0"/>
        </w:rPr>
        <w:t>、防雷接地电阻测试地点、测试机构：</w:t>
      </w:r>
      <w:r>
        <w:rPr>
          <w:kern w:val="0"/>
        </w:rPr>
        <w:t xml:space="preserve"> </w:t>
      </w:r>
      <w:r>
        <w:rPr>
          <w:rFonts w:hint="eastAsia"/>
          <w:kern w:val="0"/>
        </w:rPr>
        <w:t>工地现场，</w:t>
      </w:r>
      <w:r>
        <w:rPr>
          <w:kern w:val="0"/>
        </w:rPr>
        <w:t xml:space="preserve"> </w:t>
      </w:r>
      <w:r>
        <w:rPr>
          <w:rFonts w:hint="eastAsia"/>
          <w:kern w:val="0"/>
        </w:rPr>
        <w:t>国家认定的防雷设施检测机构测试目的：测试幕墙自身接地电阻是否达到设计要求。</w:t>
      </w:r>
    </w:p>
    <w:p w:rsidR="00642E98" w:rsidRDefault="00642E98" w:rsidP="00642E98">
      <w:pPr>
        <w:rPr>
          <w:kern w:val="0"/>
        </w:rPr>
      </w:pPr>
      <w:r>
        <w:rPr>
          <w:kern w:val="0"/>
        </w:rPr>
        <w:t>1 . 2</w:t>
      </w:r>
      <w:r>
        <w:rPr>
          <w:rFonts w:hint="eastAsia"/>
          <w:kern w:val="0"/>
        </w:rPr>
        <w:t>、连接件的承载力检验检验方式：</w:t>
      </w:r>
      <w:r>
        <w:rPr>
          <w:kern w:val="0"/>
        </w:rPr>
        <w:t xml:space="preserve"> </w:t>
      </w:r>
      <w:r>
        <w:rPr>
          <w:rFonts w:hint="eastAsia"/>
          <w:kern w:val="0"/>
        </w:rPr>
        <w:t>送样检验检验地点、机构：</w:t>
      </w:r>
      <w:r>
        <w:rPr>
          <w:kern w:val="0"/>
        </w:rPr>
        <w:t xml:space="preserve"> </w:t>
      </w:r>
      <w:r>
        <w:rPr>
          <w:rFonts w:hint="eastAsia"/>
          <w:kern w:val="0"/>
        </w:rPr>
        <w:t>国家认定的建筑幕墙质量检测中心。检验目的：检验焊缝的抗拉、抗剪强度是否达到设计要求。检验各连接件抗拉、抗剪强度是否达到设计要求。结果：</w:t>
      </w:r>
      <w:r>
        <w:rPr>
          <w:kern w:val="0"/>
        </w:rPr>
        <w:t xml:space="preserve"> </w:t>
      </w:r>
      <w:r>
        <w:rPr>
          <w:rFonts w:hint="eastAsia"/>
          <w:kern w:val="0"/>
        </w:rPr>
        <w:t>查检验报告</w:t>
      </w:r>
    </w:p>
    <w:p w:rsidR="00642E98" w:rsidRDefault="00642E98" w:rsidP="00642E98">
      <w:pPr>
        <w:rPr>
          <w:kern w:val="0"/>
        </w:rPr>
      </w:pPr>
      <w:r>
        <w:rPr>
          <w:rFonts w:hint="eastAsia"/>
          <w:kern w:val="0"/>
        </w:rPr>
        <w:t>（</w:t>
      </w:r>
      <w:r>
        <w:rPr>
          <w:kern w:val="0"/>
        </w:rPr>
        <w:t>2</w:t>
      </w:r>
      <w:r>
        <w:rPr>
          <w:rFonts w:hint="eastAsia"/>
          <w:kern w:val="0"/>
        </w:rPr>
        <w:t>）</w:t>
      </w:r>
      <w:r>
        <w:rPr>
          <w:kern w:val="0"/>
        </w:rPr>
        <w:t xml:space="preserve"> </w:t>
      </w:r>
      <w:r>
        <w:rPr>
          <w:rFonts w:hint="eastAsia"/>
          <w:kern w:val="0"/>
        </w:rPr>
        <w:t>玻璃幕墙检测试验主要项目</w:t>
      </w:r>
    </w:p>
    <w:p w:rsidR="00642E98" w:rsidRDefault="00642E98" w:rsidP="00642E98">
      <w:pPr>
        <w:rPr>
          <w:kern w:val="0"/>
        </w:rPr>
      </w:pPr>
      <w:r>
        <w:rPr>
          <w:rFonts w:hint="eastAsia"/>
          <w:kern w:val="0"/>
        </w:rPr>
        <w:t>进场施工之前，需对幕墙进行三项性能试验。幕墙三项性能试验需在业主及政府认可的测试机构进行。我司提供的测试机构及地点仅供业主参考，</w:t>
      </w:r>
      <w:r>
        <w:rPr>
          <w:kern w:val="0"/>
        </w:rPr>
        <w:t xml:space="preserve"> </w:t>
      </w:r>
      <w:r>
        <w:rPr>
          <w:rFonts w:hint="eastAsia"/>
          <w:kern w:val="0"/>
        </w:rPr>
        <w:t>最后需业主确认。</w:t>
      </w:r>
    </w:p>
    <w:p w:rsidR="00642E98" w:rsidRDefault="00642E98" w:rsidP="00642E98">
      <w:pPr>
        <w:rPr>
          <w:kern w:val="0"/>
        </w:rPr>
      </w:pPr>
      <w:r>
        <w:rPr>
          <w:kern w:val="0"/>
        </w:rPr>
        <w:t>2</w:t>
      </w:r>
      <w:r>
        <w:rPr>
          <w:rFonts w:hint="eastAsia"/>
          <w:kern w:val="0"/>
        </w:rPr>
        <w:t>．</w:t>
      </w:r>
      <w:r>
        <w:rPr>
          <w:kern w:val="0"/>
        </w:rPr>
        <w:t xml:space="preserve"> 1 </w:t>
      </w:r>
      <w:r>
        <w:rPr>
          <w:rFonts w:hint="eastAsia"/>
          <w:kern w:val="0"/>
        </w:rPr>
        <w:t>试验机构及地点</w:t>
      </w:r>
    </w:p>
    <w:p w:rsidR="00642E98" w:rsidRDefault="00642E98" w:rsidP="00642E98">
      <w:pPr>
        <w:rPr>
          <w:kern w:val="0"/>
        </w:rPr>
      </w:pPr>
      <w:r>
        <w:rPr>
          <w:rFonts w:hint="eastAsia"/>
          <w:kern w:val="0"/>
        </w:rPr>
        <w:t>我司将聘请国家级试验机构承担试验工作，并在实验前将其资质等详细资料报请业主确定批</w:t>
      </w:r>
      <w:r>
        <w:rPr>
          <w:rFonts w:hint="eastAsia"/>
          <w:kern w:val="0"/>
        </w:rPr>
        <w:lastRenderedPageBreak/>
        <w:t>准。本工程试验中心待与业主协商确定。</w:t>
      </w:r>
    </w:p>
    <w:p w:rsidR="00642E98" w:rsidRDefault="00642E98" w:rsidP="00642E98">
      <w:pPr>
        <w:rPr>
          <w:kern w:val="0"/>
        </w:rPr>
      </w:pPr>
      <w:r>
        <w:rPr>
          <w:kern w:val="0"/>
        </w:rPr>
        <w:t>2</w:t>
      </w:r>
      <w:r>
        <w:rPr>
          <w:rFonts w:hint="eastAsia"/>
          <w:kern w:val="0"/>
        </w:rPr>
        <w:t>．</w:t>
      </w:r>
      <w:r>
        <w:rPr>
          <w:kern w:val="0"/>
        </w:rPr>
        <w:t xml:space="preserve"> 2 </w:t>
      </w:r>
      <w:r>
        <w:rPr>
          <w:rFonts w:hint="eastAsia"/>
          <w:kern w:val="0"/>
        </w:rPr>
        <w:t>试验资料及样板</w:t>
      </w:r>
    </w:p>
    <w:p w:rsidR="00642E98" w:rsidRDefault="00642E98" w:rsidP="00642E98">
      <w:pPr>
        <w:rPr>
          <w:kern w:val="0"/>
        </w:rPr>
      </w:pPr>
      <w:r>
        <w:rPr>
          <w:rFonts w:hint="eastAsia"/>
          <w:kern w:val="0"/>
        </w:rPr>
        <w:t>试验样板制作前，将详细资料报请业主或业主制定的设计部门或监理公司批准。批准后，我司将在</w:t>
      </w:r>
      <w:r>
        <w:rPr>
          <w:kern w:val="0"/>
        </w:rPr>
        <w:t xml:space="preserve">3 0 </w:t>
      </w:r>
      <w:r>
        <w:rPr>
          <w:rFonts w:hint="eastAsia"/>
          <w:kern w:val="0"/>
        </w:rPr>
        <w:t>天内制作装配完试验板块，并安全完好运至试验地点，</w:t>
      </w:r>
      <w:r>
        <w:rPr>
          <w:kern w:val="0"/>
        </w:rPr>
        <w:t xml:space="preserve"> </w:t>
      </w:r>
      <w:r>
        <w:rPr>
          <w:rFonts w:hint="eastAsia"/>
          <w:kern w:val="0"/>
        </w:rPr>
        <w:t>并测试完毕。试验样板是幕墙设计中具有代表性的一部分，其结构、装配、材料选用、受荷载条件及施工安装等细节足以涵盖工程之全貌。样件的结构、安装及外括尺寸将由试验样板之节点图、装配图、分格图给出，</w:t>
      </w:r>
      <w:r>
        <w:rPr>
          <w:kern w:val="0"/>
        </w:rPr>
        <w:t xml:space="preserve"> </w:t>
      </w:r>
      <w:r>
        <w:rPr>
          <w:rFonts w:hint="eastAsia"/>
          <w:kern w:val="0"/>
        </w:rPr>
        <w:t>样板之理论受荷及持荷能力将由设计计算书给出。在实验样板运抵试验地点后，即可进行三性能试验，其程序为样板拼装、检查确认、试验检测。测试时，</w:t>
      </w:r>
      <w:r>
        <w:rPr>
          <w:kern w:val="0"/>
        </w:rPr>
        <w:t xml:space="preserve"> </w:t>
      </w:r>
      <w:r>
        <w:rPr>
          <w:rFonts w:hint="eastAsia"/>
          <w:kern w:val="0"/>
        </w:rPr>
        <w:t>可请业主、监理等有关人士到场监测。实验完毕后，</w:t>
      </w:r>
      <w:r>
        <w:rPr>
          <w:kern w:val="0"/>
        </w:rPr>
        <w:t xml:space="preserve"> </w:t>
      </w:r>
      <w:r>
        <w:rPr>
          <w:rFonts w:hint="eastAsia"/>
          <w:kern w:val="0"/>
        </w:rPr>
        <w:t>试验单位将在一周内出具试验报告。实验报告经主及有关部门确认后，</w:t>
      </w:r>
      <w:r>
        <w:rPr>
          <w:kern w:val="0"/>
        </w:rPr>
        <w:t xml:space="preserve"> </w:t>
      </w:r>
      <w:r>
        <w:rPr>
          <w:rFonts w:hint="eastAsia"/>
          <w:kern w:val="0"/>
        </w:rPr>
        <w:t>方可进行幕墙的加工及施工。</w:t>
      </w:r>
    </w:p>
    <w:p w:rsidR="00642E98" w:rsidRDefault="00642E98" w:rsidP="00642E98">
      <w:pPr>
        <w:rPr>
          <w:kern w:val="0"/>
        </w:rPr>
      </w:pPr>
      <w:r>
        <w:rPr>
          <w:kern w:val="0"/>
        </w:rPr>
        <w:t xml:space="preserve">2 . 3 </w:t>
      </w:r>
      <w:r>
        <w:rPr>
          <w:rFonts w:hint="eastAsia"/>
          <w:kern w:val="0"/>
        </w:rPr>
        <w:t>幕墙三项性能试验检测依据</w:t>
      </w:r>
    </w:p>
    <w:p w:rsidR="00642E98" w:rsidRDefault="00642E98" w:rsidP="00642E98">
      <w:pPr>
        <w:rPr>
          <w:kern w:val="0"/>
        </w:rPr>
      </w:pPr>
      <w:r>
        <w:rPr>
          <w:kern w:val="0"/>
        </w:rPr>
        <w:t xml:space="preserve">2 . 3 . 1 </w:t>
      </w:r>
      <w:r>
        <w:rPr>
          <w:rFonts w:hint="eastAsia"/>
          <w:kern w:val="0"/>
        </w:rPr>
        <w:t>幕墙的抗风压变形性能试验检测方法依据</w:t>
      </w:r>
      <w:r>
        <w:rPr>
          <w:kern w:val="0"/>
        </w:rPr>
        <w:t>GB/T15227-94</w:t>
      </w:r>
      <w:r>
        <w:rPr>
          <w:rFonts w:hint="eastAsia"/>
          <w:kern w:val="0"/>
        </w:rPr>
        <w:t>≤</w:t>
      </w:r>
      <w:r>
        <w:rPr>
          <w:kern w:val="0"/>
        </w:rPr>
        <w:t xml:space="preserve"> </w:t>
      </w:r>
      <w:r>
        <w:rPr>
          <w:rFonts w:hint="eastAsia"/>
          <w:kern w:val="0"/>
        </w:rPr>
        <w:t>建筑幕墙风压变形性能检测方法≥</w:t>
      </w:r>
      <w:r>
        <w:rPr>
          <w:kern w:val="0"/>
        </w:rPr>
        <w:t xml:space="preserve"> </w:t>
      </w:r>
      <w:r>
        <w:rPr>
          <w:rFonts w:hint="eastAsia"/>
          <w:kern w:val="0"/>
        </w:rPr>
        <w:t>进行。检测标准依据</w:t>
      </w:r>
      <w:r>
        <w:rPr>
          <w:kern w:val="0"/>
        </w:rPr>
        <w:t xml:space="preserve">G B / T 5 2 2 5 - 9 4 </w:t>
      </w:r>
      <w:r>
        <w:rPr>
          <w:rFonts w:hint="eastAsia"/>
          <w:kern w:val="0"/>
        </w:rPr>
        <w:t>≤建筑幕墙物理性能分级≥</w:t>
      </w:r>
      <w:r>
        <w:rPr>
          <w:kern w:val="0"/>
        </w:rPr>
        <w:t xml:space="preserve"> </w:t>
      </w:r>
      <w:r>
        <w:rPr>
          <w:rFonts w:hint="eastAsia"/>
          <w:kern w:val="0"/>
        </w:rPr>
        <w:t>。</w:t>
      </w:r>
    </w:p>
    <w:p w:rsidR="00642E98" w:rsidRDefault="00642E98" w:rsidP="00642E98">
      <w:pPr>
        <w:rPr>
          <w:kern w:val="0"/>
        </w:rPr>
      </w:pPr>
      <w:r>
        <w:rPr>
          <w:kern w:val="0"/>
        </w:rPr>
        <w:t xml:space="preserve">2 . 3 . 2 </w:t>
      </w:r>
      <w:r>
        <w:rPr>
          <w:rFonts w:hint="eastAsia"/>
          <w:kern w:val="0"/>
        </w:rPr>
        <w:t>幕墙雨水渗透性能试验检测方法依据</w:t>
      </w:r>
      <w:r>
        <w:rPr>
          <w:kern w:val="0"/>
        </w:rPr>
        <w:t>G B / T 1 5 2 2 8 - 9 4</w:t>
      </w:r>
      <w:r>
        <w:rPr>
          <w:rFonts w:hint="eastAsia"/>
          <w:kern w:val="0"/>
        </w:rPr>
        <w:t>≤</w:t>
      </w:r>
      <w:r>
        <w:rPr>
          <w:kern w:val="0"/>
        </w:rPr>
        <w:t xml:space="preserve"> </w:t>
      </w:r>
      <w:r>
        <w:rPr>
          <w:rFonts w:hint="eastAsia"/>
          <w:kern w:val="0"/>
        </w:rPr>
        <w:t>建筑幕墙雨水渗透性能检测方法≥</w:t>
      </w:r>
      <w:r>
        <w:rPr>
          <w:kern w:val="0"/>
        </w:rPr>
        <w:t xml:space="preserve"> </w:t>
      </w:r>
      <w:r>
        <w:rPr>
          <w:rFonts w:hint="eastAsia"/>
          <w:kern w:val="0"/>
        </w:rPr>
        <w:t>进行。检测标准依据</w:t>
      </w:r>
      <w:r>
        <w:rPr>
          <w:kern w:val="0"/>
        </w:rPr>
        <w:t xml:space="preserve">G B/ T 5 2 2 5 - 9 4 </w:t>
      </w:r>
      <w:r>
        <w:rPr>
          <w:rFonts w:hint="eastAsia"/>
          <w:kern w:val="0"/>
        </w:rPr>
        <w:t>≤</w:t>
      </w:r>
      <w:r>
        <w:rPr>
          <w:kern w:val="0"/>
        </w:rPr>
        <w:t xml:space="preserve"> </w:t>
      </w:r>
      <w:r>
        <w:rPr>
          <w:rFonts w:hint="eastAsia"/>
          <w:kern w:val="0"/>
        </w:rPr>
        <w:t>建筑幕墙物理性能分级≥</w:t>
      </w:r>
      <w:r>
        <w:rPr>
          <w:kern w:val="0"/>
        </w:rPr>
        <w:t xml:space="preserve"> </w:t>
      </w:r>
      <w:r>
        <w:rPr>
          <w:rFonts w:hint="eastAsia"/>
          <w:kern w:val="0"/>
        </w:rPr>
        <w:t>。</w:t>
      </w:r>
    </w:p>
    <w:p w:rsidR="00642E98" w:rsidRDefault="00642E98" w:rsidP="00642E98">
      <w:pPr>
        <w:rPr>
          <w:kern w:val="0"/>
        </w:rPr>
      </w:pPr>
      <w:r>
        <w:rPr>
          <w:kern w:val="0"/>
        </w:rPr>
        <w:t xml:space="preserve">2 . 3 . 3 </w:t>
      </w:r>
      <w:r>
        <w:rPr>
          <w:rFonts w:hint="eastAsia"/>
          <w:kern w:val="0"/>
        </w:rPr>
        <w:t>幕墙空气渗透性能试验检测方法依据</w:t>
      </w:r>
      <w:r>
        <w:rPr>
          <w:kern w:val="0"/>
        </w:rPr>
        <w:t>GB/T15226-94</w:t>
      </w:r>
      <w:r>
        <w:rPr>
          <w:rFonts w:hint="eastAsia"/>
          <w:kern w:val="0"/>
        </w:rPr>
        <w:t>≤</w:t>
      </w:r>
      <w:r>
        <w:rPr>
          <w:kern w:val="0"/>
        </w:rPr>
        <w:t xml:space="preserve"> </w:t>
      </w:r>
      <w:r>
        <w:rPr>
          <w:rFonts w:hint="eastAsia"/>
          <w:kern w:val="0"/>
        </w:rPr>
        <w:t>建筑幕墙空气渗透性能检测方法≥</w:t>
      </w:r>
      <w:r>
        <w:rPr>
          <w:kern w:val="0"/>
        </w:rPr>
        <w:t xml:space="preserve"> </w:t>
      </w:r>
      <w:r>
        <w:rPr>
          <w:rFonts w:hint="eastAsia"/>
          <w:kern w:val="0"/>
        </w:rPr>
        <w:t>进行。检测标准依据</w:t>
      </w:r>
      <w:r>
        <w:rPr>
          <w:kern w:val="0"/>
        </w:rPr>
        <w:t xml:space="preserve">G B / T 5 2 2 5 - 9 4 </w:t>
      </w:r>
      <w:r>
        <w:rPr>
          <w:rFonts w:hint="eastAsia"/>
          <w:kern w:val="0"/>
        </w:rPr>
        <w:t>≤</w:t>
      </w:r>
      <w:r>
        <w:rPr>
          <w:kern w:val="0"/>
        </w:rPr>
        <w:t xml:space="preserve"> </w:t>
      </w:r>
      <w:r>
        <w:rPr>
          <w:rFonts w:hint="eastAsia"/>
          <w:kern w:val="0"/>
        </w:rPr>
        <w:t>建筑幕墙物理性能分级≥</w:t>
      </w:r>
      <w:r>
        <w:rPr>
          <w:kern w:val="0"/>
        </w:rPr>
        <w:t xml:space="preserve"> </w:t>
      </w:r>
      <w:r>
        <w:rPr>
          <w:rFonts w:hint="eastAsia"/>
          <w:kern w:val="0"/>
        </w:rPr>
        <w:t>。</w:t>
      </w:r>
    </w:p>
    <w:p w:rsidR="00642E98" w:rsidRDefault="00642E98" w:rsidP="00642E98">
      <w:pPr>
        <w:rPr>
          <w:kern w:val="0"/>
        </w:rPr>
      </w:pPr>
      <w:r>
        <w:rPr>
          <w:kern w:val="0"/>
        </w:rPr>
        <w:t xml:space="preserve">2 . 4 </w:t>
      </w:r>
      <w:r>
        <w:rPr>
          <w:rFonts w:hint="eastAsia"/>
          <w:kern w:val="0"/>
        </w:rPr>
        <w:t>三性试验的具体方法</w:t>
      </w:r>
    </w:p>
    <w:p w:rsidR="00642E98" w:rsidRDefault="00642E98" w:rsidP="00642E98">
      <w:pPr>
        <w:rPr>
          <w:kern w:val="0"/>
        </w:rPr>
      </w:pPr>
      <w:r>
        <w:rPr>
          <w:kern w:val="0"/>
        </w:rPr>
        <w:t xml:space="preserve">2 . 4 . 1 </w:t>
      </w:r>
      <w:r>
        <w:rPr>
          <w:rFonts w:hint="eastAsia"/>
          <w:kern w:val="0"/>
        </w:rPr>
        <w:t>试验设备：静压箱风速仪供压系统压力计位移计淋水装置水流量计</w:t>
      </w:r>
    </w:p>
    <w:p w:rsidR="00642E98" w:rsidRDefault="00642E98" w:rsidP="00642E98">
      <w:pPr>
        <w:rPr>
          <w:kern w:val="0"/>
        </w:rPr>
      </w:pPr>
      <w:r>
        <w:rPr>
          <w:kern w:val="0"/>
        </w:rPr>
        <w:t xml:space="preserve">2 . 4 . 2 </w:t>
      </w:r>
      <w:r>
        <w:rPr>
          <w:rFonts w:hint="eastAsia"/>
          <w:kern w:val="0"/>
        </w:rPr>
        <w:t>空气渗透性能检测</w:t>
      </w:r>
    </w:p>
    <w:p w:rsidR="00642E98" w:rsidRDefault="00642E98" w:rsidP="00642E98">
      <w:pPr>
        <w:rPr>
          <w:kern w:val="0"/>
        </w:rPr>
      </w:pPr>
      <w:r>
        <w:rPr>
          <w:rFonts w:hint="eastAsia"/>
          <w:kern w:val="0"/>
        </w:rPr>
        <w:t>试件首先按设计要求安装于检测台上，</w:t>
      </w:r>
      <w:r>
        <w:rPr>
          <w:kern w:val="0"/>
        </w:rPr>
        <w:t xml:space="preserve"> </w:t>
      </w:r>
      <w:r>
        <w:rPr>
          <w:rFonts w:hint="eastAsia"/>
          <w:kern w:val="0"/>
        </w:rPr>
        <w:t>安装完毕后须核查，</w:t>
      </w:r>
      <w:r>
        <w:rPr>
          <w:kern w:val="0"/>
        </w:rPr>
        <w:t xml:space="preserve"> </w:t>
      </w:r>
      <w:r>
        <w:rPr>
          <w:rFonts w:hint="eastAsia"/>
          <w:kern w:val="0"/>
        </w:rPr>
        <w:t>确认符合设计要求后即可进行检测。</w:t>
      </w:r>
    </w:p>
    <w:p w:rsidR="00642E98" w:rsidRDefault="00642E98" w:rsidP="00642E98">
      <w:pPr>
        <w:rPr>
          <w:kern w:val="0"/>
        </w:rPr>
      </w:pPr>
      <w:r>
        <w:rPr>
          <w:rFonts w:ascii="TimesNewRoman" w:hAnsi="TimesNewRoman" w:cs="TimesNewRoman"/>
          <w:kern w:val="0"/>
        </w:rPr>
        <w:t xml:space="preserve">2.4.2.1 </w:t>
      </w:r>
      <w:r>
        <w:rPr>
          <w:rFonts w:hint="eastAsia"/>
          <w:kern w:val="0"/>
        </w:rPr>
        <w:t>预备加压：以</w:t>
      </w:r>
      <w:r>
        <w:rPr>
          <w:rFonts w:ascii="TimesNewRoman" w:hAnsi="TimesNewRoman" w:cs="TimesNewRoman"/>
          <w:kern w:val="0"/>
        </w:rPr>
        <w:t xml:space="preserve">250pa </w:t>
      </w:r>
      <w:r>
        <w:rPr>
          <w:rFonts w:hint="eastAsia"/>
          <w:kern w:val="0"/>
        </w:rPr>
        <w:t>的压力对试件进行预备加压，持续时间为</w:t>
      </w:r>
      <w:r>
        <w:rPr>
          <w:rFonts w:ascii="TimesNewRoman" w:hAnsi="TimesNewRoman" w:cs="TimesNewRoman"/>
          <w:kern w:val="0"/>
        </w:rPr>
        <w:t>5min</w:t>
      </w:r>
      <w:r>
        <w:rPr>
          <w:rFonts w:hint="eastAsia"/>
          <w:kern w:val="0"/>
        </w:rPr>
        <w:t>。然后使压力降为零，</w:t>
      </w:r>
      <w:r>
        <w:rPr>
          <w:kern w:val="0"/>
        </w:rPr>
        <w:t xml:space="preserve"> </w:t>
      </w:r>
      <w:r>
        <w:rPr>
          <w:rFonts w:hint="eastAsia"/>
          <w:kern w:val="0"/>
        </w:rPr>
        <w:t>在试件挠度消除后开始进行检测。</w:t>
      </w:r>
    </w:p>
    <w:p w:rsidR="00642E98" w:rsidRDefault="00642E98" w:rsidP="00642E98">
      <w:pPr>
        <w:rPr>
          <w:kern w:val="0"/>
        </w:rPr>
      </w:pPr>
      <w:r>
        <w:rPr>
          <w:rFonts w:ascii="TimesNewRoman" w:hAnsi="TimesNewRoman" w:cs="TimesNewRoman"/>
          <w:kern w:val="0"/>
        </w:rPr>
        <w:t xml:space="preserve">2.4.2.2 </w:t>
      </w:r>
      <w:r>
        <w:rPr>
          <w:rFonts w:hint="eastAsia"/>
          <w:kern w:val="0"/>
        </w:rPr>
        <w:t>按下表所规定的各压力依次加压，每级压力作用时间不少于</w:t>
      </w:r>
      <w:r>
        <w:rPr>
          <w:rFonts w:ascii="TimesNewRoman" w:hAnsi="TimesNewRoman" w:cs="TimesNewRoman"/>
          <w:kern w:val="0"/>
        </w:rPr>
        <w:t>10s</w:t>
      </w:r>
      <w:r>
        <w:rPr>
          <w:rFonts w:hint="eastAsia"/>
          <w:kern w:val="0"/>
        </w:rPr>
        <w:t>，记录各级压力差作用下通过试件的空气渗透量测定值，并以</w:t>
      </w:r>
      <w:r>
        <w:rPr>
          <w:rFonts w:ascii="TimesNewRoman" w:hAnsi="TimesNewRoman" w:cs="TimesNewRoman"/>
          <w:kern w:val="0"/>
        </w:rPr>
        <w:t>100pa</w:t>
      </w:r>
      <w:r>
        <w:rPr>
          <w:rFonts w:hint="eastAsia"/>
          <w:kern w:val="0"/>
        </w:rPr>
        <w:t>作用下的测定值作为</w:t>
      </w:r>
      <w:r>
        <w:rPr>
          <w:rFonts w:ascii="TimesNewRoman" w:hAnsi="TimesNewRoman" w:cs="TimesNewRoman"/>
          <w:kern w:val="0"/>
        </w:rPr>
        <w:t>q</w:t>
      </w:r>
      <w:r>
        <w:rPr>
          <w:rFonts w:hint="eastAsia"/>
          <w:kern w:val="0"/>
        </w:rPr>
        <w:t>。</w:t>
      </w:r>
    </w:p>
    <w:p w:rsidR="00642E98" w:rsidRDefault="00642E98" w:rsidP="00642E98">
      <w:pPr>
        <w:rPr>
          <w:rFonts w:ascii="TimesNewRoman" w:hAnsi="TimesNewRoman" w:cs="TimesNewRoman"/>
          <w:kern w:val="0"/>
        </w:rPr>
      </w:pPr>
      <w:r>
        <w:rPr>
          <w:rFonts w:ascii="TimesNewRoman" w:hAnsi="TimesNewRoman" w:cs="TimesNewRoman"/>
          <w:kern w:val="0"/>
        </w:rPr>
        <w:t xml:space="preserve">2.4.2.3 </w:t>
      </w:r>
      <w:r>
        <w:rPr>
          <w:rFonts w:hint="eastAsia"/>
          <w:kern w:val="0"/>
        </w:rPr>
        <w:t>测定值整理方法：标准状态</w:t>
      </w:r>
      <w:r>
        <w:rPr>
          <w:kern w:val="0"/>
        </w:rPr>
        <w:t>[</w:t>
      </w:r>
      <w:r>
        <w:rPr>
          <w:rFonts w:hint="eastAsia"/>
          <w:kern w:val="0"/>
        </w:rPr>
        <w:t>温度</w:t>
      </w:r>
      <w:r>
        <w:rPr>
          <w:kern w:val="0"/>
        </w:rPr>
        <w:t xml:space="preserve">2 9 3 K ( 2 0 </w:t>
      </w:r>
      <w:r>
        <w:rPr>
          <w:rFonts w:hint="eastAsia"/>
          <w:kern w:val="0"/>
        </w:rPr>
        <w:t>℃</w:t>
      </w:r>
      <w:r>
        <w:rPr>
          <w:kern w:val="0"/>
        </w:rPr>
        <w:t xml:space="preserve"> )</w:t>
      </w:r>
      <w:r>
        <w:rPr>
          <w:rFonts w:hint="eastAsia"/>
          <w:kern w:val="0"/>
        </w:rPr>
        <w:t>；</w:t>
      </w:r>
      <w:r>
        <w:rPr>
          <w:kern w:val="0"/>
        </w:rPr>
        <w:t xml:space="preserve"> </w:t>
      </w:r>
      <w:r>
        <w:rPr>
          <w:rFonts w:hint="eastAsia"/>
          <w:kern w:val="0"/>
        </w:rPr>
        <w:t>压力</w:t>
      </w:r>
      <w:r>
        <w:rPr>
          <w:kern w:val="0"/>
        </w:rPr>
        <w:t>101</w:t>
      </w:r>
      <w:r>
        <w:rPr>
          <w:rFonts w:hint="eastAsia"/>
          <w:kern w:val="0"/>
        </w:rPr>
        <w:t>。</w:t>
      </w:r>
      <w:r>
        <w:rPr>
          <w:kern w:val="0"/>
        </w:rPr>
        <w:t xml:space="preserve">3 K p a ( 7 6 0 m m H g ) </w:t>
      </w:r>
      <w:r>
        <w:rPr>
          <w:rFonts w:hint="eastAsia"/>
          <w:kern w:val="0"/>
        </w:rPr>
        <w:t>；空气密度</w:t>
      </w:r>
      <w:r>
        <w:rPr>
          <w:kern w:val="0"/>
        </w:rPr>
        <w:t>1 . 2 0 2 K g / m 3 ]</w:t>
      </w:r>
      <w:r>
        <w:rPr>
          <w:rFonts w:hint="eastAsia"/>
          <w:kern w:val="0"/>
        </w:rPr>
        <w:t>下固定部分的空气渗透量</w:t>
      </w:r>
      <w:r>
        <w:rPr>
          <w:kern w:val="0"/>
        </w:rPr>
        <w:t>q</w:t>
      </w:r>
      <w:r>
        <w:rPr>
          <w:rFonts w:hint="eastAsia"/>
          <w:kern w:val="0"/>
        </w:rPr>
        <w:t>（</w:t>
      </w:r>
      <w:r>
        <w:rPr>
          <w:kern w:val="0"/>
        </w:rPr>
        <w:t xml:space="preserve"> m 3/h</w:t>
      </w:r>
      <w:r>
        <w:rPr>
          <w:rFonts w:hint="eastAsia"/>
          <w:kern w:val="0"/>
        </w:rPr>
        <w:t>）</w:t>
      </w:r>
      <w:r>
        <w:rPr>
          <w:kern w:val="0"/>
        </w:rPr>
        <w:t xml:space="preserve"> :q = ( 2 9 3 / 1 0 1 . 3 ) </w:t>
      </w:r>
      <w:r>
        <w:rPr>
          <w:rFonts w:hint="eastAsia"/>
          <w:kern w:val="0"/>
        </w:rPr>
        <w:t>×</w:t>
      </w:r>
      <w:r>
        <w:rPr>
          <w:kern w:val="0"/>
        </w:rPr>
        <w:t xml:space="preserve"> ( q </w:t>
      </w:r>
      <w:r>
        <w:rPr>
          <w:rFonts w:hint="eastAsia"/>
          <w:kern w:val="0"/>
        </w:rPr>
        <w:t>’</w:t>
      </w:r>
      <w:r>
        <w:rPr>
          <w:kern w:val="0"/>
        </w:rPr>
        <w:t xml:space="preserve"> </w:t>
      </w:r>
      <w:r>
        <w:rPr>
          <w:rFonts w:hint="eastAsia"/>
          <w:kern w:val="0"/>
        </w:rPr>
        <w:t>×</w:t>
      </w:r>
      <w:r>
        <w:rPr>
          <w:kern w:val="0"/>
        </w:rPr>
        <w:t xml:space="preserve"> P / T ) </w:t>
      </w:r>
      <w:r>
        <w:rPr>
          <w:rFonts w:hint="eastAsia"/>
          <w:kern w:val="0"/>
        </w:rPr>
        <w:t>×</w:t>
      </w:r>
      <w:r>
        <w:rPr>
          <w:kern w:val="0"/>
        </w:rPr>
        <w:t xml:space="preserve"> ( 1 / 4 . 6 5 )</w:t>
      </w:r>
      <w:r>
        <w:rPr>
          <w:rFonts w:hint="eastAsia"/>
          <w:kern w:val="0"/>
        </w:rPr>
        <w:t>式中：</w:t>
      </w:r>
      <w:r>
        <w:rPr>
          <w:rFonts w:ascii="TimesNewRoman" w:hAnsi="TimesNewRoman" w:cs="TimesNewRoman"/>
          <w:kern w:val="0"/>
        </w:rPr>
        <w:t xml:space="preserve">P </w:t>
      </w:r>
      <w:r>
        <w:rPr>
          <w:rFonts w:hint="eastAsia"/>
          <w:kern w:val="0"/>
        </w:rPr>
        <w:t>检测室气压值</w:t>
      </w:r>
      <w:r>
        <w:rPr>
          <w:kern w:val="0"/>
        </w:rPr>
        <w:t xml:space="preserve"> </w:t>
      </w:r>
      <w:r>
        <w:rPr>
          <w:rFonts w:ascii="TimesNewRoman" w:hAnsi="TimesNewRoman" w:cs="TimesNewRoman"/>
          <w:kern w:val="0"/>
        </w:rPr>
        <w:t xml:space="preserve">KpaT </w:t>
      </w:r>
      <w:r>
        <w:rPr>
          <w:rFonts w:hint="eastAsia"/>
          <w:kern w:val="0"/>
        </w:rPr>
        <w:t>检测室空气温度值</w:t>
      </w:r>
      <w:r>
        <w:rPr>
          <w:kern w:val="0"/>
        </w:rPr>
        <w:t xml:space="preserve"> </w:t>
      </w:r>
      <w:r>
        <w:rPr>
          <w:rFonts w:ascii="TimesNewRoman" w:hAnsi="TimesNewRoman" w:cs="TimesNewRoman"/>
          <w:kern w:val="0"/>
        </w:rPr>
        <w:t>K</w:t>
      </w:r>
    </w:p>
    <w:p w:rsidR="00642E98" w:rsidRDefault="00642E98" w:rsidP="00642E98">
      <w:pPr>
        <w:rPr>
          <w:kern w:val="0"/>
        </w:rPr>
      </w:pPr>
      <w:r>
        <w:rPr>
          <w:rFonts w:ascii="TimesNewRoman" w:hAnsi="TimesNewRoman" w:cs="TimesNewRoman"/>
          <w:kern w:val="0"/>
        </w:rPr>
        <w:t>2</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2</w:t>
      </w:r>
      <w:r>
        <w:rPr>
          <w:rFonts w:hint="eastAsia"/>
          <w:kern w:val="0"/>
        </w:rPr>
        <w:t>．</w:t>
      </w:r>
      <w:r>
        <w:rPr>
          <w:kern w:val="0"/>
        </w:rPr>
        <w:t xml:space="preserve"> </w:t>
      </w:r>
      <w:r>
        <w:rPr>
          <w:rFonts w:ascii="TimesNewRoman" w:hAnsi="TimesNewRoman" w:cs="TimesNewRoman"/>
          <w:kern w:val="0"/>
        </w:rPr>
        <w:t xml:space="preserve">4 </w:t>
      </w:r>
      <w:r>
        <w:rPr>
          <w:rFonts w:hint="eastAsia"/>
          <w:kern w:val="0"/>
        </w:rPr>
        <w:t>计算标准状态下，</w:t>
      </w:r>
      <w:r>
        <w:rPr>
          <w:kern w:val="0"/>
        </w:rPr>
        <w:t xml:space="preserve"> </w:t>
      </w:r>
      <w:r>
        <w:rPr>
          <w:rFonts w:hint="eastAsia"/>
          <w:kern w:val="0"/>
        </w:rPr>
        <w:t>幕墙单位缝长的空气渗透量</w:t>
      </w:r>
      <w:r>
        <w:rPr>
          <w:rFonts w:ascii="TimesNewRoman" w:hAnsi="TimesNewRoman" w:cs="TimesNewRoman"/>
          <w:kern w:val="0"/>
        </w:rPr>
        <w:t>q0(</w:t>
      </w:r>
      <w:r>
        <w:rPr>
          <w:kern w:val="0"/>
        </w:rPr>
        <w:t>m 3/h</w:t>
      </w:r>
      <w:r>
        <w:rPr>
          <w:rFonts w:hint="eastAsia"/>
          <w:kern w:val="0"/>
        </w:rPr>
        <w:t>×</w:t>
      </w:r>
      <w:r>
        <w:rPr>
          <w:kern w:val="0"/>
        </w:rPr>
        <w:t>m)</w:t>
      </w:r>
      <w:r>
        <w:rPr>
          <w:rFonts w:hint="eastAsia"/>
          <w:kern w:val="0"/>
        </w:rPr>
        <w:t>。以作为幕墙固定部分空气渗透性能的分级指标值</w:t>
      </w:r>
    </w:p>
    <w:p w:rsidR="00642E98" w:rsidRDefault="00642E98" w:rsidP="00642E98">
      <w:pPr>
        <w:rPr>
          <w:kern w:val="0"/>
        </w:rPr>
      </w:pPr>
      <w:r>
        <w:rPr>
          <w:rFonts w:hint="eastAsia"/>
          <w:kern w:val="0"/>
        </w:rPr>
        <w:t>加</w:t>
      </w:r>
      <w:r>
        <w:rPr>
          <w:kern w:val="0"/>
        </w:rPr>
        <w:t xml:space="preserve"> </w:t>
      </w:r>
      <w:r>
        <w:rPr>
          <w:rFonts w:hint="eastAsia"/>
          <w:kern w:val="0"/>
        </w:rPr>
        <w:t>压</w:t>
      </w:r>
      <w:r>
        <w:rPr>
          <w:kern w:val="0"/>
        </w:rPr>
        <w:t xml:space="preserve"> </w:t>
      </w:r>
      <w:r>
        <w:rPr>
          <w:rFonts w:hint="eastAsia"/>
          <w:kern w:val="0"/>
        </w:rPr>
        <w:t>顺</w:t>
      </w:r>
      <w:r>
        <w:rPr>
          <w:kern w:val="0"/>
        </w:rPr>
        <w:t xml:space="preserve"> </w:t>
      </w:r>
      <w:r>
        <w:rPr>
          <w:rFonts w:hint="eastAsia"/>
          <w:kern w:val="0"/>
        </w:rPr>
        <w:t>序</w:t>
      </w:r>
      <w:r>
        <w:rPr>
          <w:kern w:val="0"/>
        </w:rPr>
        <w:t xml:space="preserve"> </w:t>
      </w:r>
      <w:r>
        <w:rPr>
          <w:rFonts w:hint="eastAsia"/>
          <w:kern w:val="0"/>
        </w:rPr>
        <w:t>表</w:t>
      </w:r>
    </w:p>
    <w:tbl>
      <w:tblPr>
        <w:tblW w:w="84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6"/>
        <w:gridCol w:w="540"/>
        <w:gridCol w:w="624"/>
        <w:gridCol w:w="720"/>
        <w:gridCol w:w="689"/>
        <w:gridCol w:w="609"/>
        <w:gridCol w:w="609"/>
        <w:gridCol w:w="609"/>
        <w:gridCol w:w="609"/>
        <w:gridCol w:w="609"/>
        <w:gridCol w:w="609"/>
        <w:gridCol w:w="609"/>
        <w:gridCol w:w="628"/>
        <w:gridCol w:w="540"/>
      </w:tblGrid>
      <w:tr w:rsidR="00642E98" w:rsidTr="00491B21">
        <w:trPr>
          <w:trHeight w:val="904"/>
          <w:jc w:val="center"/>
        </w:trPr>
        <w:tc>
          <w:tcPr>
            <w:tcW w:w="45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加压顺</w:t>
            </w:r>
          </w:p>
          <w:p w:rsidR="00642E98" w:rsidRDefault="00642E98" w:rsidP="00491B21">
            <w:pPr>
              <w:rPr>
                <w:kern w:val="0"/>
                <w:sz w:val="20"/>
                <w:szCs w:val="20"/>
              </w:rPr>
            </w:pPr>
            <w:r>
              <w:rPr>
                <w:rFonts w:hint="eastAsia"/>
                <w:kern w:val="0"/>
                <w:sz w:val="24"/>
              </w:rPr>
              <w:t>序</w:t>
            </w:r>
          </w:p>
          <w:p w:rsidR="00642E98" w:rsidRDefault="00642E98" w:rsidP="00491B21"/>
        </w:tc>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62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w:t>
            </w:r>
          </w:p>
        </w:tc>
        <w:tc>
          <w:tcPr>
            <w:tcW w:w="68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6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w:t>
            </w:r>
          </w:p>
        </w:tc>
        <w:tc>
          <w:tcPr>
            <w:tcW w:w="6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p>
        </w:tc>
        <w:tc>
          <w:tcPr>
            <w:tcW w:w="6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7</w:t>
            </w:r>
          </w:p>
        </w:tc>
        <w:tc>
          <w:tcPr>
            <w:tcW w:w="6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8</w:t>
            </w:r>
          </w:p>
        </w:tc>
        <w:tc>
          <w:tcPr>
            <w:tcW w:w="6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9</w:t>
            </w:r>
          </w:p>
        </w:tc>
        <w:tc>
          <w:tcPr>
            <w:tcW w:w="6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10</w:t>
            </w:r>
          </w:p>
        </w:tc>
        <w:tc>
          <w:tcPr>
            <w:tcW w:w="6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11</w:t>
            </w:r>
          </w:p>
        </w:tc>
        <w:tc>
          <w:tcPr>
            <w:tcW w:w="6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12</w:t>
            </w:r>
          </w:p>
        </w:tc>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13</w:t>
            </w:r>
          </w:p>
        </w:tc>
      </w:tr>
      <w:tr w:rsidR="00642E98" w:rsidTr="00491B21">
        <w:trPr>
          <w:jc w:val="center"/>
        </w:trPr>
        <w:tc>
          <w:tcPr>
            <w:tcW w:w="45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检测压</w:t>
            </w:r>
          </w:p>
          <w:p w:rsidR="00642E98" w:rsidRDefault="00642E98" w:rsidP="00491B21">
            <w:pPr>
              <w:rPr>
                <w:kern w:val="0"/>
                <w:sz w:val="20"/>
                <w:szCs w:val="20"/>
              </w:rPr>
            </w:pPr>
            <w:r>
              <w:rPr>
                <w:rFonts w:hint="eastAsia"/>
                <w:kern w:val="0"/>
                <w:sz w:val="24"/>
              </w:rPr>
              <w:t>力</w:t>
            </w:r>
          </w:p>
          <w:p w:rsidR="00642E98" w:rsidRDefault="00642E98" w:rsidP="00491B21"/>
        </w:tc>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10</w:t>
            </w:r>
          </w:p>
        </w:tc>
        <w:tc>
          <w:tcPr>
            <w:tcW w:w="62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30</w:t>
            </w:r>
          </w:p>
        </w:tc>
        <w:tc>
          <w:tcPr>
            <w:tcW w:w="68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50</w:t>
            </w:r>
          </w:p>
        </w:tc>
        <w:tc>
          <w:tcPr>
            <w:tcW w:w="6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70</w:t>
            </w:r>
          </w:p>
        </w:tc>
        <w:tc>
          <w:tcPr>
            <w:tcW w:w="6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100</w:t>
            </w:r>
          </w:p>
        </w:tc>
        <w:tc>
          <w:tcPr>
            <w:tcW w:w="6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150</w:t>
            </w:r>
          </w:p>
        </w:tc>
        <w:tc>
          <w:tcPr>
            <w:tcW w:w="6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100</w:t>
            </w:r>
          </w:p>
        </w:tc>
        <w:tc>
          <w:tcPr>
            <w:tcW w:w="6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70</w:t>
            </w:r>
          </w:p>
        </w:tc>
        <w:tc>
          <w:tcPr>
            <w:tcW w:w="6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50</w:t>
            </w:r>
          </w:p>
        </w:tc>
        <w:tc>
          <w:tcPr>
            <w:tcW w:w="6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30</w:t>
            </w:r>
          </w:p>
        </w:tc>
        <w:tc>
          <w:tcPr>
            <w:tcW w:w="6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20</w:t>
            </w:r>
          </w:p>
        </w:tc>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10</w:t>
            </w:r>
          </w:p>
        </w:tc>
      </w:tr>
    </w:tbl>
    <w:p w:rsidR="00642E98" w:rsidRDefault="00642E98" w:rsidP="00642E98">
      <w:pPr>
        <w:rPr>
          <w:kern w:val="0"/>
        </w:rPr>
      </w:pPr>
      <w:r>
        <w:rPr>
          <w:rFonts w:ascii="TimesNewRoman" w:hAnsi="TimesNewRoman" w:cs="TimesNewRoman"/>
          <w:kern w:val="0"/>
        </w:rPr>
        <w:t>2</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 xml:space="preserve">3 </w:t>
      </w:r>
      <w:r>
        <w:rPr>
          <w:rFonts w:hint="eastAsia"/>
          <w:kern w:val="0"/>
        </w:rPr>
        <w:t>雨水渗漏性能检测</w:t>
      </w:r>
    </w:p>
    <w:p w:rsidR="00642E98" w:rsidRDefault="00642E98" w:rsidP="00642E98">
      <w:pPr>
        <w:rPr>
          <w:kern w:val="0"/>
        </w:rPr>
      </w:pPr>
      <w:r>
        <w:rPr>
          <w:rFonts w:hint="eastAsia"/>
          <w:kern w:val="0"/>
        </w:rPr>
        <w:lastRenderedPageBreak/>
        <w:t>试件首先按设计要求安装于检测台上，安装完毕后须核查，确认符合设计要求后即可进行检测。</w:t>
      </w:r>
    </w:p>
    <w:p w:rsidR="00642E98" w:rsidRDefault="00642E98" w:rsidP="00642E98">
      <w:pPr>
        <w:rPr>
          <w:kern w:val="0"/>
        </w:rPr>
      </w:pPr>
      <w:r>
        <w:rPr>
          <w:rFonts w:ascii="TimesNewRoman" w:hAnsi="TimesNewRoman" w:cs="TimesNewRoman"/>
          <w:kern w:val="0"/>
        </w:rPr>
        <w:t>2</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3</w:t>
      </w:r>
      <w:r>
        <w:rPr>
          <w:rFonts w:hint="eastAsia"/>
          <w:kern w:val="0"/>
        </w:rPr>
        <w:t>．</w:t>
      </w:r>
      <w:r>
        <w:rPr>
          <w:kern w:val="0"/>
        </w:rPr>
        <w:t xml:space="preserve"> </w:t>
      </w:r>
      <w:r>
        <w:rPr>
          <w:rFonts w:ascii="TimesNewRoman" w:hAnsi="TimesNewRoman" w:cs="TimesNewRoman"/>
          <w:kern w:val="0"/>
        </w:rPr>
        <w:t xml:space="preserve">1 </w:t>
      </w:r>
      <w:r>
        <w:rPr>
          <w:rFonts w:hint="eastAsia"/>
          <w:kern w:val="0"/>
        </w:rPr>
        <w:t>预备加压：以</w:t>
      </w:r>
      <w:r>
        <w:rPr>
          <w:rFonts w:ascii="TimesNewRoman" w:hAnsi="TimesNewRoman" w:cs="TimesNewRoman"/>
          <w:kern w:val="0"/>
        </w:rPr>
        <w:t xml:space="preserve">250pa </w:t>
      </w:r>
      <w:r>
        <w:rPr>
          <w:rFonts w:hint="eastAsia"/>
          <w:kern w:val="0"/>
        </w:rPr>
        <w:t>的压力对试件进行预备加压，持续时间为</w:t>
      </w:r>
      <w:r>
        <w:rPr>
          <w:rFonts w:ascii="TimesNewRoman" w:hAnsi="TimesNewRoman" w:cs="TimesNewRoman"/>
          <w:kern w:val="0"/>
        </w:rPr>
        <w:t>5min</w:t>
      </w:r>
      <w:r>
        <w:rPr>
          <w:rFonts w:hint="eastAsia"/>
          <w:kern w:val="0"/>
        </w:rPr>
        <w:t>。然后使压力降为零，在试件挠度消除后开始进行检测。</w:t>
      </w:r>
    </w:p>
    <w:p w:rsidR="00642E98" w:rsidRDefault="00642E98" w:rsidP="00642E98">
      <w:pPr>
        <w:rPr>
          <w:kern w:val="0"/>
        </w:rPr>
      </w:pPr>
      <w:r>
        <w:rPr>
          <w:rFonts w:ascii="TimesNewRoman" w:hAnsi="TimesNewRoman" w:cs="TimesNewRoman"/>
          <w:kern w:val="0"/>
        </w:rPr>
        <w:t>2</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3</w:t>
      </w:r>
      <w:r>
        <w:rPr>
          <w:rFonts w:hint="eastAsia"/>
          <w:kern w:val="0"/>
        </w:rPr>
        <w:t>．</w:t>
      </w:r>
      <w:r>
        <w:rPr>
          <w:kern w:val="0"/>
        </w:rPr>
        <w:t xml:space="preserve"> </w:t>
      </w:r>
      <w:r>
        <w:rPr>
          <w:rFonts w:ascii="TimesNewRoman" w:hAnsi="TimesNewRoman" w:cs="TimesNewRoman"/>
          <w:kern w:val="0"/>
        </w:rPr>
        <w:t xml:space="preserve">2 </w:t>
      </w:r>
      <w:r>
        <w:rPr>
          <w:rFonts w:hint="eastAsia"/>
          <w:kern w:val="0"/>
        </w:rPr>
        <w:t>淋水：</w:t>
      </w:r>
      <w:r>
        <w:rPr>
          <w:kern w:val="0"/>
        </w:rPr>
        <w:t xml:space="preserve"> </w:t>
      </w:r>
      <w:r>
        <w:rPr>
          <w:rFonts w:hint="eastAsia"/>
          <w:kern w:val="0"/>
        </w:rPr>
        <w:t>以</w:t>
      </w:r>
      <w:r>
        <w:rPr>
          <w:rFonts w:ascii="TimesNewRoman" w:hAnsi="TimesNewRoman" w:cs="TimesNewRoman"/>
          <w:kern w:val="0"/>
        </w:rPr>
        <w:t xml:space="preserve">4L/m2.min </w:t>
      </w:r>
      <w:r>
        <w:rPr>
          <w:rFonts w:hint="eastAsia"/>
          <w:kern w:val="0"/>
        </w:rPr>
        <w:t>的水量对整个试件均匀的喷淋，</w:t>
      </w:r>
      <w:r>
        <w:rPr>
          <w:kern w:val="0"/>
        </w:rPr>
        <w:t xml:space="preserve"> </w:t>
      </w:r>
      <w:r>
        <w:rPr>
          <w:rFonts w:hint="eastAsia"/>
          <w:kern w:val="0"/>
        </w:rPr>
        <w:t>直至检测完毕。水温应在</w:t>
      </w:r>
      <w:r>
        <w:rPr>
          <w:rFonts w:ascii="TimesNewRoman" w:hAnsi="TimesNewRoman" w:cs="TimesNewRoman"/>
          <w:kern w:val="0"/>
        </w:rPr>
        <w:t>8-25</w:t>
      </w:r>
      <w:r>
        <w:rPr>
          <w:rFonts w:hint="eastAsia"/>
          <w:kern w:val="0"/>
        </w:rPr>
        <w:t>℃</w:t>
      </w:r>
      <w:r>
        <w:rPr>
          <w:kern w:val="0"/>
        </w:rPr>
        <w:t xml:space="preserve"> </w:t>
      </w:r>
      <w:r>
        <w:rPr>
          <w:rFonts w:hint="eastAsia"/>
          <w:kern w:val="0"/>
        </w:rPr>
        <w:t>的范围内。</w:t>
      </w:r>
    </w:p>
    <w:p w:rsidR="00642E98" w:rsidRDefault="00642E98" w:rsidP="00642E98">
      <w:pPr>
        <w:rPr>
          <w:rFonts w:ascii="TimesNewRoman" w:hAnsi="TimesNewRoman" w:cs="TimesNewRoman"/>
          <w:kern w:val="0"/>
        </w:rPr>
      </w:pPr>
      <w:r>
        <w:rPr>
          <w:rFonts w:ascii="TimesNewRoman" w:hAnsi="TimesNewRoman" w:cs="TimesNewRoman"/>
          <w:kern w:val="0"/>
        </w:rPr>
        <w:t>2</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3</w:t>
      </w:r>
      <w:r>
        <w:rPr>
          <w:rFonts w:hint="eastAsia"/>
          <w:kern w:val="0"/>
        </w:rPr>
        <w:t>．</w:t>
      </w:r>
      <w:r>
        <w:rPr>
          <w:kern w:val="0"/>
        </w:rPr>
        <w:t xml:space="preserve"> </w:t>
      </w:r>
      <w:r>
        <w:rPr>
          <w:rFonts w:ascii="TimesNewRoman" w:hAnsi="TimesNewRoman" w:cs="TimesNewRoman"/>
          <w:kern w:val="0"/>
        </w:rPr>
        <w:t xml:space="preserve">3 </w:t>
      </w:r>
      <w:r>
        <w:rPr>
          <w:rFonts w:hint="eastAsia"/>
          <w:kern w:val="0"/>
        </w:rPr>
        <w:t>加压：在淋水的同时，按规定的各压力依次加压。没计压力的持续时间为</w:t>
      </w:r>
      <w:r>
        <w:rPr>
          <w:rFonts w:ascii="TimesNewRoman" w:hAnsi="TimesNewRoman" w:cs="TimesNewRoman"/>
          <w:kern w:val="0"/>
        </w:rPr>
        <w:t>10min</w:t>
      </w:r>
      <w:r>
        <w:rPr>
          <w:rFonts w:hint="eastAsia"/>
          <w:kern w:val="0"/>
        </w:rPr>
        <w:t>，</w:t>
      </w:r>
      <w:r>
        <w:rPr>
          <w:kern w:val="0"/>
        </w:rPr>
        <w:t xml:space="preserve"> </w:t>
      </w:r>
      <w:r>
        <w:rPr>
          <w:rFonts w:hint="eastAsia"/>
          <w:kern w:val="0"/>
        </w:rPr>
        <w:t>直到试件室内侧出现严重渗漏为止。加压形式分为稳定和波动两种。见表</w:t>
      </w:r>
      <w:r>
        <w:rPr>
          <w:rFonts w:ascii="TimesNewRoman" w:hAnsi="TimesNewRoman" w:cs="TimesNewRoman"/>
          <w:kern w:val="0"/>
        </w:rPr>
        <w:t>1</w:t>
      </w:r>
    </w:p>
    <w:p w:rsidR="00642E98" w:rsidRDefault="00642E98" w:rsidP="00642E98"/>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60"/>
        <w:gridCol w:w="720"/>
        <w:gridCol w:w="540"/>
        <w:gridCol w:w="540"/>
        <w:gridCol w:w="720"/>
        <w:gridCol w:w="720"/>
        <w:gridCol w:w="720"/>
        <w:gridCol w:w="720"/>
        <w:gridCol w:w="720"/>
        <w:gridCol w:w="1080"/>
      </w:tblGrid>
      <w:tr w:rsidR="00642E98" w:rsidTr="00491B21">
        <w:trPr>
          <w:trHeight w:val="904"/>
          <w:jc w:val="center"/>
        </w:trPr>
        <w:tc>
          <w:tcPr>
            <w:tcW w:w="12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加压顺序</w:t>
            </w:r>
          </w:p>
          <w:p w:rsidR="00642E98" w:rsidRDefault="00642E98" w:rsidP="00491B21"/>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7</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8</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9</w:t>
            </w:r>
          </w:p>
        </w:tc>
      </w:tr>
      <w:tr w:rsidR="00642E98" w:rsidTr="00491B21">
        <w:trPr>
          <w:jc w:val="center"/>
        </w:trPr>
        <w:tc>
          <w:tcPr>
            <w:tcW w:w="12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检测压力</w:t>
            </w:r>
          </w:p>
          <w:p w:rsidR="00642E98" w:rsidRDefault="00642E98" w:rsidP="00491B21"/>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100</w:t>
            </w:r>
          </w:p>
        </w:tc>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150</w:t>
            </w:r>
          </w:p>
        </w:tc>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250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350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500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700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1000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1600</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2500</w:t>
            </w:r>
          </w:p>
        </w:tc>
      </w:tr>
    </w:tbl>
    <w:p w:rsidR="00642E98" w:rsidRDefault="00642E98" w:rsidP="00642E98">
      <w:pPr>
        <w:rPr>
          <w:rFonts w:ascii="TimesNewRoman" w:hAnsi="TimesNewRoman" w:cs="TimesNewRoman"/>
          <w:kern w:val="0"/>
        </w:rPr>
      </w:pPr>
    </w:p>
    <w:p w:rsidR="00642E98" w:rsidRDefault="00642E98" w:rsidP="00642E98">
      <w:pPr>
        <w:rPr>
          <w:kern w:val="0"/>
        </w:rPr>
      </w:pPr>
      <w:r>
        <w:rPr>
          <w:rFonts w:ascii="TimesNewRoman" w:hAnsi="TimesNewRoman" w:cs="TimesNewRoman"/>
          <w:kern w:val="0"/>
        </w:rPr>
        <w:t xml:space="preserve"> </w:t>
      </w:r>
      <w:r>
        <w:rPr>
          <w:rFonts w:hint="eastAsia"/>
          <w:kern w:val="0"/>
        </w:rPr>
        <w:t>和表</w:t>
      </w:r>
      <w:r>
        <w:rPr>
          <w:rFonts w:ascii="TimesNewRoman" w:hAnsi="TimesNewRoman" w:cs="TimesNewRoman"/>
          <w:kern w:val="0"/>
        </w:rPr>
        <w:t xml:space="preserve">2 </w:t>
      </w:r>
      <w:r>
        <w:rPr>
          <w:rFonts w:hint="eastAsia"/>
          <w:kern w:val="0"/>
        </w:rPr>
        <w:t>所示。</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30"/>
        <w:gridCol w:w="630"/>
        <w:gridCol w:w="720"/>
        <w:gridCol w:w="540"/>
        <w:gridCol w:w="540"/>
        <w:gridCol w:w="720"/>
        <w:gridCol w:w="720"/>
        <w:gridCol w:w="720"/>
        <w:gridCol w:w="720"/>
        <w:gridCol w:w="720"/>
        <w:gridCol w:w="1080"/>
      </w:tblGrid>
      <w:tr w:rsidR="00642E98" w:rsidTr="00491B21">
        <w:trPr>
          <w:trHeight w:val="904"/>
          <w:jc w:val="center"/>
        </w:trPr>
        <w:tc>
          <w:tcPr>
            <w:tcW w:w="126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加压顺序</w:t>
            </w:r>
          </w:p>
          <w:p w:rsidR="00642E98" w:rsidRDefault="00642E98" w:rsidP="00491B21"/>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7</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8</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9</w:t>
            </w:r>
          </w:p>
        </w:tc>
      </w:tr>
      <w:tr w:rsidR="00642E98" w:rsidTr="00491B21">
        <w:trPr>
          <w:cantSplit/>
          <w:jc w:val="center"/>
        </w:trPr>
        <w:tc>
          <w:tcPr>
            <w:tcW w:w="63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波动压</w:t>
            </w:r>
          </w:p>
        </w:tc>
        <w:tc>
          <w:tcPr>
            <w:tcW w:w="6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上限值</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100</w:t>
            </w:r>
          </w:p>
        </w:tc>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150</w:t>
            </w:r>
          </w:p>
        </w:tc>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250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350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500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700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1000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1600</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2500</w:t>
            </w:r>
          </w:p>
        </w:tc>
      </w:tr>
      <w:tr w:rsidR="00642E98" w:rsidTr="00491B21">
        <w:trPr>
          <w:cantSplit/>
          <w:jc w:val="center"/>
        </w:trPr>
        <w:tc>
          <w:tcPr>
            <w:tcW w:w="63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tc>
        <w:tc>
          <w:tcPr>
            <w:tcW w:w="6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平均值</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70</w:t>
            </w:r>
          </w:p>
        </w:tc>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110</w:t>
            </w:r>
          </w:p>
        </w:tc>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180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250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350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500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700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1100</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1750</w:t>
            </w:r>
          </w:p>
        </w:tc>
      </w:tr>
      <w:tr w:rsidR="00642E98" w:rsidTr="00491B21">
        <w:trPr>
          <w:cantSplit/>
          <w:jc w:val="center"/>
        </w:trPr>
        <w:tc>
          <w:tcPr>
            <w:tcW w:w="63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tc>
        <w:tc>
          <w:tcPr>
            <w:tcW w:w="6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下限值</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40</w:t>
            </w:r>
          </w:p>
        </w:tc>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70</w:t>
            </w:r>
          </w:p>
        </w:tc>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110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150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200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300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400</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600</w:t>
            </w:r>
          </w:p>
        </w:tc>
        <w:tc>
          <w:tcPr>
            <w:tcW w:w="10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1000</w:t>
            </w:r>
          </w:p>
        </w:tc>
      </w:tr>
    </w:tbl>
    <w:p w:rsidR="00642E98" w:rsidRDefault="00642E98" w:rsidP="00642E98">
      <w:pPr>
        <w:rPr>
          <w:kern w:val="0"/>
        </w:rPr>
      </w:pPr>
      <w:r>
        <w:rPr>
          <w:rFonts w:ascii="TimesNewRoman" w:hAnsi="TimesNewRoman" w:cs="TimesNewRoman"/>
          <w:kern w:val="0"/>
        </w:rPr>
        <w:t>2</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3</w:t>
      </w:r>
      <w:r>
        <w:rPr>
          <w:rFonts w:hint="eastAsia"/>
          <w:kern w:val="0"/>
        </w:rPr>
        <w:t>．</w:t>
      </w:r>
      <w:r>
        <w:rPr>
          <w:kern w:val="0"/>
        </w:rPr>
        <w:t xml:space="preserve"> </w:t>
      </w:r>
      <w:r>
        <w:rPr>
          <w:rFonts w:ascii="TimesNewRoman" w:hAnsi="TimesNewRoman" w:cs="TimesNewRoman"/>
          <w:kern w:val="0"/>
        </w:rPr>
        <w:t xml:space="preserve">4 </w:t>
      </w:r>
      <w:r>
        <w:rPr>
          <w:rFonts w:hint="eastAsia"/>
          <w:kern w:val="0"/>
        </w:rPr>
        <w:t>记录：记录渗漏时的压力差值、渗漏部位和渗漏状况。</w:t>
      </w:r>
    </w:p>
    <w:p w:rsidR="00642E98" w:rsidRDefault="00642E98" w:rsidP="00642E98">
      <w:pPr>
        <w:rPr>
          <w:kern w:val="0"/>
        </w:rPr>
      </w:pPr>
      <w:r>
        <w:rPr>
          <w:rFonts w:ascii="TimesNewRoman" w:hAnsi="TimesNewRoman" w:cs="TimesNewRoman"/>
          <w:kern w:val="0"/>
        </w:rPr>
        <w:t>2</w:t>
      </w:r>
      <w:r>
        <w:rPr>
          <w:rFonts w:hint="eastAsia"/>
          <w:kern w:val="0"/>
        </w:rPr>
        <w:t>．</w:t>
      </w:r>
      <w:r>
        <w:rPr>
          <w:rFonts w:ascii="TimesNewRoman" w:hAnsi="TimesNewRoman" w:cs="TimesNewRoman"/>
          <w:kern w:val="0"/>
        </w:rPr>
        <w:t>4</w:t>
      </w:r>
      <w:r>
        <w:rPr>
          <w:rFonts w:hint="eastAsia"/>
          <w:kern w:val="0"/>
        </w:rPr>
        <w:t>．</w:t>
      </w:r>
      <w:r>
        <w:rPr>
          <w:rFonts w:ascii="TimesNewRoman" w:hAnsi="TimesNewRoman" w:cs="TimesNewRoman"/>
          <w:kern w:val="0"/>
        </w:rPr>
        <w:t>3</w:t>
      </w:r>
      <w:r>
        <w:rPr>
          <w:rFonts w:hint="eastAsia"/>
          <w:kern w:val="0"/>
        </w:rPr>
        <w:t>．</w:t>
      </w:r>
      <w:r>
        <w:rPr>
          <w:rFonts w:ascii="TimesNewRoman" w:hAnsi="TimesNewRoman" w:cs="TimesNewRoman"/>
          <w:kern w:val="0"/>
        </w:rPr>
        <w:t xml:space="preserve">4 </w:t>
      </w:r>
      <w:r>
        <w:rPr>
          <w:rFonts w:hint="eastAsia"/>
          <w:kern w:val="0"/>
        </w:rPr>
        <w:t>判断：以试件出现严重渗漏时所承受的压力差值作为雨水渗漏性能的判断基础。以该压力差的前一级压力差作为试件雨水渗漏性能的分级指标值。</w:t>
      </w:r>
    </w:p>
    <w:p w:rsidR="00642E98" w:rsidRDefault="00642E98" w:rsidP="00642E98">
      <w:pPr>
        <w:rPr>
          <w:kern w:val="0"/>
        </w:rPr>
      </w:pPr>
      <w:r>
        <w:rPr>
          <w:rFonts w:ascii="TimesNewRoman" w:hAnsi="TimesNewRoman" w:cs="TimesNewRoman"/>
          <w:kern w:val="0"/>
        </w:rPr>
        <w:t>2</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 xml:space="preserve">4 </w:t>
      </w:r>
      <w:r>
        <w:rPr>
          <w:rFonts w:hint="eastAsia"/>
          <w:kern w:val="0"/>
        </w:rPr>
        <w:t>风压变形性能检测</w:t>
      </w:r>
    </w:p>
    <w:p w:rsidR="00642E98" w:rsidRDefault="00642E98" w:rsidP="00642E98">
      <w:pPr>
        <w:rPr>
          <w:kern w:val="0"/>
        </w:rPr>
      </w:pPr>
      <w:r>
        <w:rPr>
          <w:rFonts w:hint="eastAsia"/>
          <w:kern w:val="0"/>
        </w:rPr>
        <w:t>试件首先按设计要求安装于检测台上，</w:t>
      </w:r>
      <w:r>
        <w:rPr>
          <w:kern w:val="0"/>
        </w:rPr>
        <w:t xml:space="preserve"> </w:t>
      </w:r>
      <w:r>
        <w:rPr>
          <w:rFonts w:hint="eastAsia"/>
          <w:kern w:val="0"/>
        </w:rPr>
        <w:t>安装完毕后须核查，</w:t>
      </w:r>
      <w:r>
        <w:rPr>
          <w:kern w:val="0"/>
        </w:rPr>
        <w:t xml:space="preserve"> </w:t>
      </w:r>
      <w:r>
        <w:rPr>
          <w:rFonts w:hint="eastAsia"/>
          <w:kern w:val="0"/>
        </w:rPr>
        <w:t>确认符合设计要求后即可进行检测。</w:t>
      </w:r>
    </w:p>
    <w:p w:rsidR="00642E98" w:rsidRDefault="00642E98" w:rsidP="00642E98">
      <w:pPr>
        <w:rPr>
          <w:kern w:val="0"/>
        </w:rPr>
      </w:pPr>
      <w:r>
        <w:rPr>
          <w:rFonts w:ascii="TimesNewRoman" w:hAnsi="TimesNewRoman" w:cs="TimesNewRoman"/>
          <w:kern w:val="0"/>
        </w:rPr>
        <w:t>2</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 xml:space="preserve">1 </w:t>
      </w:r>
      <w:r>
        <w:rPr>
          <w:rFonts w:hint="eastAsia"/>
          <w:kern w:val="0"/>
        </w:rPr>
        <w:t>在试件所要求布置测点的位置上，</w:t>
      </w:r>
      <w:r>
        <w:rPr>
          <w:kern w:val="0"/>
        </w:rPr>
        <w:t xml:space="preserve"> </w:t>
      </w:r>
      <w:r>
        <w:rPr>
          <w:rFonts w:hint="eastAsia"/>
          <w:kern w:val="0"/>
        </w:rPr>
        <w:t>安装好位移测量仪器。测点规定为：</w:t>
      </w:r>
      <w:r>
        <w:rPr>
          <w:kern w:val="0"/>
        </w:rPr>
        <w:t xml:space="preserve"> </w:t>
      </w:r>
      <w:r>
        <w:rPr>
          <w:rFonts w:hint="eastAsia"/>
          <w:kern w:val="0"/>
        </w:rPr>
        <w:t>受力杆件的中间测点布置在杆件的中点位置；</w:t>
      </w:r>
      <w:r>
        <w:rPr>
          <w:kern w:val="0"/>
        </w:rPr>
        <w:t xml:space="preserve"> </w:t>
      </w:r>
      <w:r>
        <w:rPr>
          <w:rFonts w:hint="eastAsia"/>
          <w:kern w:val="0"/>
        </w:rPr>
        <w:t>两侧端点布置在杆件两端点的中点方向移</w:t>
      </w:r>
      <w:r>
        <w:rPr>
          <w:rFonts w:ascii="TimesNewRoman" w:hAnsi="TimesNewRoman" w:cs="TimesNewRoman"/>
          <w:kern w:val="0"/>
        </w:rPr>
        <w:t xml:space="preserve">0mm </w:t>
      </w:r>
      <w:r>
        <w:rPr>
          <w:rFonts w:hint="eastAsia"/>
          <w:kern w:val="0"/>
        </w:rPr>
        <w:t>处。镶嵌部分的中心测点位置在两对角线交点位置上，</w:t>
      </w:r>
      <w:r>
        <w:rPr>
          <w:kern w:val="0"/>
        </w:rPr>
        <w:t xml:space="preserve"> </w:t>
      </w:r>
      <w:r>
        <w:rPr>
          <w:rFonts w:hint="eastAsia"/>
          <w:kern w:val="0"/>
        </w:rPr>
        <w:t>两侧端点布置在镶嵌部分的长度方向两端向中点方向，</w:t>
      </w:r>
      <w:r>
        <w:rPr>
          <w:kern w:val="0"/>
        </w:rPr>
        <w:t xml:space="preserve"> </w:t>
      </w:r>
      <w:r>
        <w:rPr>
          <w:rFonts w:hint="eastAsia"/>
          <w:kern w:val="0"/>
        </w:rPr>
        <w:t>距镶嵌边缘</w:t>
      </w:r>
      <w:r>
        <w:rPr>
          <w:rFonts w:ascii="TimesNewRoman" w:hAnsi="TimesNewRoman" w:cs="TimesNewRoman"/>
          <w:kern w:val="0"/>
        </w:rPr>
        <w:t xml:space="preserve">10mm </w:t>
      </w:r>
      <w:r>
        <w:rPr>
          <w:rFonts w:hint="eastAsia"/>
          <w:kern w:val="0"/>
        </w:rPr>
        <w:t>处。</w:t>
      </w:r>
    </w:p>
    <w:p w:rsidR="00642E98" w:rsidRDefault="00642E98" w:rsidP="00642E98">
      <w:pPr>
        <w:rPr>
          <w:kern w:val="0"/>
        </w:rPr>
      </w:pPr>
      <w:r>
        <w:rPr>
          <w:rFonts w:ascii="TimesNewRoman" w:hAnsi="TimesNewRoman" w:cs="TimesNewRoman"/>
          <w:kern w:val="0"/>
        </w:rPr>
        <w:t>2</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 xml:space="preserve">2 </w:t>
      </w:r>
      <w:r>
        <w:rPr>
          <w:rFonts w:hint="eastAsia"/>
          <w:kern w:val="0"/>
        </w:rPr>
        <w:t>预备加压</w:t>
      </w:r>
    </w:p>
    <w:p w:rsidR="00642E98" w:rsidRDefault="00642E98" w:rsidP="00642E98">
      <w:pPr>
        <w:rPr>
          <w:kern w:val="0"/>
        </w:rPr>
      </w:pPr>
      <w:r>
        <w:rPr>
          <w:rFonts w:hint="eastAsia"/>
          <w:kern w:val="0"/>
        </w:rPr>
        <w:t>以</w:t>
      </w:r>
      <w:r>
        <w:rPr>
          <w:rFonts w:ascii="TimesNewRoman" w:hAnsi="TimesNewRoman" w:cs="TimesNewRoman"/>
          <w:kern w:val="0"/>
        </w:rPr>
        <w:t xml:space="preserve">250Pa </w:t>
      </w:r>
      <w:r>
        <w:rPr>
          <w:rFonts w:hint="eastAsia"/>
          <w:kern w:val="0"/>
        </w:rPr>
        <w:t>的压力加荷</w:t>
      </w:r>
      <w:r>
        <w:rPr>
          <w:rFonts w:ascii="TimesNewRoman" w:hAnsi="TimesNewRoman" w:cs="TimesNewRoman"/>
          <w:kern w:val="0"/>
        </w:rPr>
        <w:t>5min</w:t>
      </w:r>
      <w:r>
        <w:rPr>
          <w:rFonts w:hint="eastAsia"/>
          <w:kern w:val="0"/>
        </w:rPr>
        <w:t>，作为预备加压，待泄平稳后，记录各测点的初始位移量。预备压力为</w:t>
      </w:r>
      <w:r>
        <w:rPr>
          <w:rFonts w:ascii="TimesNewRoman" w:hAnsi="TimesNewRoman" w:cs="TimesNewRoman"/>
          <w:kern w:val="0"/>
        </w:rPr>
        <w:t xml:space="preserve">P0 </w:t>
      </w:r>
      <w:r>
        <w:rPr>
          <w:rFonts w:hint="eastAsia"/>
          <w:kern w:val="0"/>
        </w:rPr>
        <w:t>。</w:t>
      </w:r>
    </w:p>
    <w:p w:rsidR="00642E98" w:rsidRDefault="00642E98" w:rsidP="00642E98">
      <w:pPr>
        <w:rPr>
          <w:kern w:val="0"/>
        </w:rPr>
      </w:pPr>
      <w:r>
        <w:rPr>
          <w:rFonts w:ascii="TimesNewRoman" w:hAnsi="TimesNewRoman" w:cs="TimesNewRoman"/>
          <w:kern w:val="0"/>
        </w:rPr>
        <w:t>2</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 xml:space="preserve">3 </w:t>
      </w:r>
      <w:r>
        <w:rPr>
          <w:rFonts w:hint="eastAsia"/>
          <w:kern w:val="0"/>
        </w:rPr>
        <w:t>变形检测</w:t>
      </w:r>
    </w:p>
    <w:p w:rsidR="00642E98" w:rsidRDefault="00642E98" w:rsidP="00642E98">
      <w:pPr>
        <w:rPr>
          <w:kern w:val="0"/>
        </w:rPr>
      </w:pPr>
      <w:r>
        <w:rPr>
          <w:rFonts w:hint="eastAsia"/>
          <w:kern w:val="0"/>
        </w:rPr>
        <w:t>先进行正压检测，后进行负压检测。检测压力分级升降，每级升降压力不超过</w:t>
      </w:r>
      <w:r>
        <w:rPr>
          <w:rFonts w:ascii="TimesNewRoman" w:hAnsi="TimesNewRoman" w:cs="TimesNewRoman"/>
          <w:kern w:val="0"/>
        </w:rPr>
        <w:t>250Pa</w:t>
      </w:r>
      <w:r>
        <w:rPr>
          <w:rFonts w:hint="eastAsia"/>
          <w:kern w:val="0"/>
        </w:rPr>
        <w:t>，每级</w:t>
      </w:r>
      <w:r>
        <w:rPr>
          <w:rFonts w:hint="eastAsia"/>
          <w:kern w:val="0"/>
        </w:rPr>
        <w:lastRenderedPageBreak/>
        <w:t>压力作用时间不少于</w:t>
      </w:r>
      <w:r>
        <w:rPr>
          <w:rFonts w:ascii="TimesNewRoman" w:hAnsi="TimesNewRoman" w:cs="TimesNewRoman"/>
          <w:kern w:val="0"/>
        </w:rPr>
        <w:t>10s</w:t>
      </w:r>
      <w:r>
        <w:rPr>
          <w:rFonts w:hint="eastAsia"/>
          <w:kern w:val="0"/>
        </w:rPr>
        <w:t>。压力升、降直到任一受力杆件挠度值达到</w:t>
      </w:r>
      <w:r>
        <w:rPr>
          <w:rFonts w:ascii="TimesNewRoman" w:hAnsi="TimesNewRoman" w:cs="TimesNewRoman"/>
          <w:kern w:val="0"/>
        </w:rPr>
        <w:t xml:space="preserve">L/360 </w:t>
      </w:r>
      <w:r>
        <w:rPr>
          <w:rFonts w:hint="eastAsia"/>
          <w:kern w:val="0"/>
        </w:rPr>
        <w:t>为止。记录每级压力作用下的面发线位移量和达到</w:t>
      </w:r>
      <w:r>
        <w:rPr>
          <w:rFonts w:ascii="TimesNewRoman" w:hAnsi="TimesNewRoman" w:cs="TimesNewRoman"/>
          <w:kern w:val="0"/>
        </w:rPr>
        <w:t xml:space="preserve">L/360 </w:t>
      </w:r>
      <w:r>
        <w:rPr>
          <w:rFonts w:hint="eastAsia"/>
          <w:kern w:val="0"/>
        </w:rPr>
        <w:t>时之压力值</w:t>
      </w:r>
      <w:r>
        <w:rPr>
          <w:rFonts w:ascii="TimesNewRoman" w:hAnsi="TimesNewRoman" w:cs="TimesNewRoman"/>
          <w:kern w:val="0"/>
        </w:rPr>
        <w:t xml:space="preserve">P0 </w:t>
      </w:r>
      <w:r>
        <w:rPr>
          <w:rFonts w:hint="eastAsia"/>
          <w:kern w:val="0"/>
        </w:rPr>
        <w:t>。</w:t>
      </w:r>
    </w:p>
    <w:p w:rsidR="00642E98" w:rsidRDefault="00642E98" w:rsidP="00642E98">
      <w:pPr>
        <w:rPr>
          <w:kern w:val="0"/>
        </w:rPr>
      </w:pPr>
      <w:r>
        <w:rPr>
          <w:rFonts w:ascii="TimesNewRoman" w:hAnsi="TimesNewRoman" w:cs="TimesNewRoman"/>
          <w:kern w:val="0"/>
        </w:rPr>
        <w:t>2</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 xml:space="preserve">4 </w:t>
      </w:r>
      <w:r>
        <w:rPr>
          <w:rFonts w:hint="eastAsia"/>
          <w:kern w:val="0"/>
        </w:rPr>
        <w:t>反复受荷检测</w:t>
      </w:r>
    </w:p>
    <w:p w:rsidR="00642E98" w:rsidRDefault="00642E98" w:rsidP="00642E98">
      <w:pPr>
        <w:rPr>
          <w:kern w:val="0"/>
        </w:rPr>
      </w:pPr>
      <w:r>
        <w:rPr>
          <w:rFonts w:hint="eastAsia"/>
          <w:kern w:val="0"/>
        </w:rPr>
        <w:t>波动压力持续时间不少于</w:t>
      </w:r>
      <w:r>
        <w:rPr>
          <w:rFonts w:ascii="TimesNewRoman" w:hAnsi="TimesNewRoman" w:cs="TimesNewRoman"/>
          <w:kern w:val="0"/>
        </w:rPr>
        <w:t>60S</w:t>
      </w:r>
      <w:r>
        <w:rPr>
          <w:rFonts w:hint="eastAsia"/>
          <w:kern w:val="0"/>
        </w:rPr>
        <w:t>，波动次数不少于</w:t>
      </w:r>
      <w:r>
        <w:rPr>
          <w:rFonts w:ascii="TimesNewRoman" w:hAnsi="TimesNewRoman" w:cs="TimesNewRoman"/>
          <w:kern w:val="0"/>
        </w:rPr>
        <w:t xml:space="preserve">10 </w:t>
      </w:r>
      <w:r>
        <w:rPr>
          <w:rFonts w:hint="eastAsia"/>
          <w:kern w:val="0"/>
        </w:rPr>
        <w:t>次。记录尚未出现功能障碍或损坏时以每级检测压力为波峰，</w:t>
      </w:r>
      <w:r>
        <w:rPr>
          <w:kern w:val="0"/>
        </w:rPr>
        <w:t xml:space="preserve"> </w:t>
      </w:r>
      <w:r>
        <w:rPr>
          <w:rFonts w:hint="eastAsia"/>
          <w:kern w:val="0"/>
        </w:rPr>
        <w:t>波幅为二分之一压力值进行波动检测。每级的最大检测压力值</w:t>
      </w:r>
      <w:r>
        <w:rPr>
          <w:rFonts w:ascii="TimesNewRoman" w:hAnsi="TimesNewRoman" w:cs="TimesNewRoman"/>
          <w:kern w:val="0"/>
        </w:rPr>
        <w:t xml:space="preserve">P0 </w:t>
      </w:r>
      <w:r>
        <w:rPr>
          <w:rFonts w:hint="eastAsia"/>
          <w:kern w:val="0"/>
        </w:rPr>
        <w:t>。</w:t>
      </w:r>
    </w:p>
    <w:p w:rsidR="00642E98" w:rsidRDefault="00642E98" w:rsidP="00642E98">
      <w:pPr>
        <w:rPr>
          <w:kern w:val="0"/>
        </w:rPr>
      </w:pPr>
      <w:r>
        <w:rPr>
          <w:rFonts w:ascii="TimesNewRoman" w:hAnsi="TimesNewRoman" w:cs="TimesNewRoman"/>
          <w:kern w:val="0"/>
        </w:rPr>
        <w:t>2</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 xml:space="preserve">5 </w:t>
      </w:r>
      <w:r>
        <w:rPr>
          <w:rFonts w:hint="eastAsia"/>
          <w:kern w:val="0"/>
        </w:rPr>
        <w:t>安全检测</w:t>
      </w:r>
    </w:p>
    <w:p w:rsidR="00642E98" w:rsidRDefault="00642E98" w:rsidP="00642E98">
      <w:pPr>
        <w:rPr>
          <w:kern w:val="0"/>
        </w:rPr>
      </w:pPr>
      <w:r>
        <w:rPr>
          <w:rFonts w:hint="eastAsia"/>
          <w:kern w:val="0"/>
        </w:rPr>
        <w:t>如反复受荷检测未出现功能障碍或损坏，则进行安全检测，使检测压力升至</w:t>
      </w:r>
      <w:r>
        <w:rPr>
          <w:rFonts w:ascii="TimesNewRoman" w:hAnsi="TimesNewRoman" w:cs="TimesNewRoman"/>
          <w:kern w:val="0"/>
        </w:rPr>
        <w:t xml:space="preserve">P3 </w:t>
      </w:r>
      <w:r>
        <w:rPr>
          <w:rFonts w:hint="eastAsia"/>
          <w:kern w:val="0"/>
        </w:rPr>
        <w:t>，随后降至</w:t>
      </w:r>
      <w:r>
        <w:rPr>
          <w:rFonts w:ascii="TimesNewRoman" w:hAnsi="TimesNewRoman" w:cs="TimesNewRoman"/>
          <w:kern w:val="0"/>
        </w:rPr>
        <w:t>0</w:t>
      </w:r>
      <w:r>
        <w:rPr>
          <w:rFonts w:hint="eastAsia"/>
          <w:kern w:val="0"/>
        </w:rPr>
        <w:t>，再降至</w:t>
      </w:r>
      <w:r>
        <w:rPr>
          <w:kern w:val="0"/>
        </w:rPr>
        <w:t xml:space="preserve">— </w:t>
      </w:r>
      <w:r>
        <w:rPr>
          <w:rFonts w:ascii="TimesNewRoman" w:hAnsi="TimesNewRoman" w:cs="TimesNewRoman"/>
          <w:kern w:val="0"/>
        </w:rPr>
        <w:t>P3</w:t>
      </w:r>
      <w:r>
        <w:rPr>
          <w:rFonts w:hint="eastAsia"/>
          <w:kern w:val="0"/>
        </w:rPr>
        <w:t>，然后升到</w:t>
      </w:r>
      <w:r>
        <w:rPr>
          <w:rFonts w:ascii="TimesNewRoman" w:hAnsi="TimesNewRoman" w:cs="TimesNewRoman"/>
          <w:kern w:val="0"/>
        </w:rPr>
        <w:t>0</w:t>
      </w:r>
      <w:r>
        <w:rPr>
          <w:rFonts w:hint="eastAsia"/>
          <w:kern w:val="0"/>
        </w:rPr>
        <w:t>，升降压时间不少于</w:t>
      </w:r>
      <w:r>
        <w:rPr>
          <w:rFonts w:ascii="TimesNewRoman" w:hAnsi="TimesNewRoman" w:cs="TimesNewRoman"/>
          <w:kern w:val="0"/>
        </w:rPr>
        <w:t>1S</w:t>
      </w:r>
      <w:r>
        <w:rPr>
          <w:rFonts w:hint="eastAsia"/>
          <w:kern w:val="0"/>
        </w:rPr>
        <w:t>，压力持续时间不少于</w:t>
      </w:r>
      <w:r>
        <w:rPr>
          <w:rFonts w:ascii="TimesNewRoman" w:hAnsi="TimesNewRoman" w:cs="TimesNewRoman"/>
          <w:kern w:val="0"/>
        </w:rPr>
        <w:t>3S</w:t>
      </w:r>
      <w:r>
        <w:rPr>
          <w:rFonts w:hint="eastAsia"/>
          <w:kern w:val="0"/>
        </w:rPr>
        <w:t>，必要时可持续至</w:t>
      </w:r>
      <w:r>
        <w:rPr>
          <w:rFonts w:ascii="TimesNewRoman" w:hAnsi="TimesNewRoman" w:cs="TimesNewRoman"/>
          <w:kern w:val="0"/>
        </w:rPr>
        <w:t>10S</w:t>
      </w:r>
      <w:r>
        <w:rPr>
          <w:rFonts w:hint="eastAsia"/>
          <w:kern w:val="0"/>
        </w:rPr>
        <w:t>。然后记录功能障碍，</w:t>
      </w:r>
      <w:r>
        <w:rPr>
          <w:kern w:val="0"/>
        </w:rPr>
        <w:t xml:space="preserve"> </w:t>
      </w:r>
      <w:r>
        <w:rPr>
          <w:rFonts w:hint="eastAsia"/>
          <w:kern w:val="0"/>
        </w:rPr>
        <w:t>残余变形或损坏情况和部位。</w:t>
      </w:r>
      <w:r>
        <w:rPr>
          <w:rFonts w:ascii="TimesNewRoman" w:hAnsi="TimesNewRoman" w:cs="TimesNewRoman"/>
          <w:kern w:val="0"/>
        </w:rPr>
        <w:t>P3= 2P1</w:t>
      </w:r>
      <w:r>
        <w:rPr>
          <w:rFonts w:hint="eastAsia"/>
          <w:kern w:val="0"/>
        </w:rPr>
        <w:t>，即相对挠度≤</w:t>
      </w:r>
      <w:r>
        <w:rPr>
          <w:kern w:val="0"/>
        </w:rPr>
        <w:t xml:space="preserve"> </w:t>
      </w:r>
      <w:r>
        <w:rPr>
          <w:rFonts w:ascii="TimesNewRoman" w:hAnsi="TimesNewRoman" w:cs="TimesNewRoman"/>
          <w:kern w:val="0"/>
        </w:rPr>
        <w:t>L/180</w:t>
      </w:r>
      <w:r>
        <w:rPr>
          <w:rFonts w:hint="eastAsia"/>
          <w:kern w:val="0"/>
        </w:rPr>
        <w:t>。如挠度绝对值超过</w:t>
      </w:r>
      <w:r>
        <w:rPr>
          <w:rFonts w:ascii="TimesNewRoman" w:hAnsi="TimesNewRoman" w:cs="TimesNewRoman"/>
          <w:kern w:val="0"/>
        </w:rPr>
        <w:t xml:space="preserve">20mm </w:t>
      </w:r>
      <w:r>
        <w:rPr>
          <w:rFonts w:hint="eastAsia"/>
          <w:kern w:val="0"/>
        </w:rPr>
        <w:t>时，以</w:t>
      </w:r>
      <w:r>
        <w:rPr>
          <w:rFonts w:ascii="TimesNewRoman" w:hAnsi="TimesNewRoman" w:cs="TimesNewRoman"/>
          <w:kern w:val="0"/>
        </w:rPr>
        <w:t xml:space="preserve">20mm </w:t>
      </w:r>
      <w:r>
        <w:rPr>
          <w:rFonts w:hint="eastAsia"/>
          <w:kern w:val="0"/>
        </w:rPr>
        <w:t>所对应的压力值</w:t>
      </w:r>
      <w:r>
        <w:rPr>
          <w:rFonts w:ascii="TimesNewRoman" w:hAnsi="TimesNewRoman" w:cs="TimesNewRoman"/>
          <w:kern w:val="0"/>
        </w:rPr>
        <w:t xml:space="preserve">P3 </w:t>
      </w:r>
      <w:r>
        <w:rPr>
          <w:rFonts w:hint="eastAsia"/>
          <w:kern w:val="0"/>
        </w:rPr>
        <w:t>为值。</w:t>
      </w:r>
    </w:p>
    <w:p w:rsidR="00642E98" w:rsidRDefault="00642E98" w:rsidP="00642E98">
      <w:pPr>
        <w:rPr>
          <w:kern w:val="0"/>
        </w:rPr>
      </w:pPr>
      <w:r>
        <w:rPr>
          <w:rFonts w:ascii="TimesNewRoman" w:hAnsi="TimesNewRoman" w:cs="TimesNewRoman"/>
          <w:kern w:val="0"/>
        </w:rPr>
        <w:t>2</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4</w:t>
      </w:r>
      <w:r>
        <w:rPr>
          <w:rFonts w:hint="eastAsia"/>
          <w:kern w:val="0"/>
        </w:rPr>
        <w:t>．</w:t>
      </w:r>
      <w:r>
        <w:rPr>
          <w:kern w:val="0"/>
        </w:rPr>
        <w:t xml:space="preserve"> </w:t>
      </w:r>
      <w:r>
        <w:rPr>
          <w:rFonts w:ascii="TimesNewRoman" w:hAnsi="TimesNewRoman" w:cs="TimesNewRoman"/>
          <w:kern w:val="0"/>
        </w:rPr>
        <w:t xml:space="preserve">6 </w:t>
      </w:r>
      <w:r>
        <w:rPr>
          <w:rFonts w:hint="eastAsia"/>
          <w:kern w:val="0"/>
        </w:rPr>
        <w:t>检测数值的整理方法</w:t>
      </w:r>
    </w:p>
    <w:p w:rsidR="00642E98" w:rsidRDefault="00642E98" w:rsidP="00642E98">
      <w:pPr>
        <w:rPr>
          <w:kern w:val="0"/>
        </w:rPr>
      </w:pPr>
      <w:r>
        <w:rPr>
          <w:rFonts w:hint="eastAsia"/>
          <w:kern w:val="0"/>
        </w:rPr>
        <w:t>变形检测中求取受力杆件中间点的面发线挠度的方法，</w:t>
      </w:r>
      <w:r>
        <w:rPr>
          <w:kern w:val="0"/>
        </w:rPr>
        <w:t xml:space="preserve"> </w:t>
      </w:r>
      <w:r>
        <w:rPr>
          <w:rFonts w:hint="eastAsia"/>
          <w:kern w:val="0"/>
        </w:rPr>
        <w:t>按下式计算：</w:t>
      </w:r>
      <w:r>
        <w:rPr>
          <w:rFonts w:ascii="TimesNewRoman" w:hAnsi="TimesNewRoman" w:cs="TimesNewRoman"/>
          <w:kern w:val="0"/>
        </w:rPr>
        <w:t xml:space="preserve">fmax=(b- </w:t>
      </w:r>
      <w:r>
        <w:rPr>
          <w:kern w:val="0"/>
        </w:rPr>
        <w:t>b 0</w:t>
      </w:r>
      <w:r>
        <w:rPr>
          <w:rFonts w:ascii="TimesNewRoman" w:hAnsi="TimesNewRoman" w:cs="TimesNewRoman"/>
          <w:kern w:val="0"/>
        </w:rPr>
        <w:t>)-</w:t>
      </w:r>
      <w:r>
        <w:rPr>
          <w:kern w:val="0"/>
        </w:rPr>
        <w:t>[ ( a - a 0 ) + ( c - c 0 ) ]</w:t>
      </w:r>
      <w:r>
        <w:rPr>
          <w:rFonts w:hint="eastAsia"/>
          <w:kern w:val="0"/>
        </w:rPr>
        <w:t>式中：</w:t>
      </w:r>
      <w:r>
        <w:rPr>
          <w:kern w:val="0"/>
        </w:rPr>
        <w:t xml:space="preserve"> a0 , b 0 , c 0 - - -</w:t>
      </w:r>
      <w:r>
        <w:rPr>
          <w:rFonts w:hint="eastAsia"/>
          <w:kern w:val="0"/>
        </w:rPr>
        <w:t>各测点在预备加压后的稳定初始读数值，</w:t>
      </w:r>
      <w:r>
        <w:rPr>
          <w:kern w:val="0"/>
        </w:rPr>
        <w:t xml:space="preserve"> m m ,a , b , c - - -</w:t>
      </w:r>
      <w:r>
        <w:rPr>
          <w:rFonts w:hint="eastAsia"/>
          <w:kern w:val="0"/>
        </w:rPr>
        <w:t>为某级检测压力作用过程中的稳定读数值，</w:t>
      </w:r>
      <w:r>
        <w:rPr>
          <w:kern w:val="0"/>
        </w:rPr>
        <w:t xml:space="preserve"> m m ,</w:t>
      </w:r>
      <w:r>
        <w:rPr>
          <w:rFonts w:ascii="TimesNewRoman" w:hAnsi="TimesNewRoman" w:cs="TimesNewRoman"/>
          <w:kern w:val="0"/>
        </w:rPr>
        <w:t xml:space="preserve">fmax </w:t>
      </w:r>
      <w:r>
        <w:rPr>
          <w:kern w:val="0"/>
        </w:rPr>
        <w:t>- - -</w:t>
      </w:r>
      <w:r>
        <w:rPr>
          <w:rFonts w:hint="eastAsia"/>
          <w:kern w:val="0"/>
        </w:rPr>
        <w:t>为中间测点的面法线挠度值，</w:t>
      </w:r>
      <w:r>
        <w:rPr>
          <w:kern w:val="0"/>
        </w:rPr>
        <w:t xml:space="preserve"> mm</w:t>
      </w:r>
    </w:p>
    <w:p w:rsidR="00642E98" w:rsidRDefault="00642E98" w:rsidP="00642E98">
      <w:pPr>
        <w:rPr>
          <w:kern w:val="0"/>
        </w:rPr>
      </w:pPr>
      <w:r>
        <w:rPr>
          <w:rFonts w:hint="eastAsia"/>
          <w:kern w:val="0"/>
        </w:rPr>
        <w:t>（</w:t>
      </w:r>
      <w:r>
        <w:rPr>
          <w:kern w:val="0"/>
        </w:rPr>
        <w:t>3</w:t>
      </w:r>
      <w:r>
        <w:rPr>
          <w:rFonts w:hint="eastAsia"/>
          <w:kern w:val="0"/>
        </w:rPr>
        <w:t>）</w:t>
      </w:r>
      <w:r>
        <w:rPr>
          <w:kern w:val="0"/>
        </w:rPr>
        <w:t xml:space="preserve"> </w:t>
      </w:r>
      <w:r>
        <w:rPr>
          <w:rFonts w:hint="eastAsia"/>
          <w:kern w:val="0"/>
        </w:rPr>
        <w:t>其它试验</w:t>
      </w:r>
    </w:p>
    <w:p w:rsidR="00642E98" w:rsidRDefault="00642E98" w:rsidP="00642E98">
      <w:pPr>
        <w:rPr>
          <w:kern w:val="0"/>
        </w:rPr>
      </w:pPr>
      <w:r>
        <w:rPr>
          <w:kern w:val="0"/>
        </w:rPr>
        <w:t>3 . 1</w:t>
      </w:r>
      <w:r>
        <w:rPr>
          <w:rFonts w:hint="eastAsia"/>
          <w:kern w:val="0"/>
        </w:rPr>
        <w:t>、试验主要项目</w:t>
      </w:r>
    </w:p>
    <w:p w:rsidR="00642E98" w:rsidRDefault="00642E98" w:rsidP="00642E98">
      <w:pPr>
        <w:rPr>
          <w:kern w:val="0"/>
        </w:rPr>
      </w:pPr>
      <w:r>
        <w:rPr>
          <w:kern w:val="0"/>
        </w:rPr>
        <w:t>3 . 1 . 1</w:t>
      </w:r>
      <w:r>
        <w:rPr>
          <w:rFonts w:hint="eastAsia"/>
          <w:kern w:val="0"/>
        </w:rPr>
        <w:t>、相容性试验；</w:t>
      </w:r>
      <w:r>
        <w:rPr>
          <w:kern w:val="0"/>
        </w:rPr>
        <w:t xml:space="preserve"> </w:t>
      </w:r>
      <w:r>
        <w:rPr>
          <w:rFonts w:hint="eastAsia"/>
          <w:kern w:val="0"/>
        </w:rPr>
        <w:t>结构胶、密封胶、双面胶、玻璃等；</w:t>
      </w:r>
    </w:p>
    <w:p w:rsidR="00642E98" w:rsidRDefault="00642E98" w:rsidP="00642E98">
      <w:pPr>
        <w:rPr>
          <w:kern w:val="0"/>
        </w:rPr>
      </w:pPr>
      <w:r>
        <w:rPr>
          <w:kern w:val="0"/>
        </w:rPr>
        <w:t>3 . 1 . 2</w:t>
      </w:r>
      <w:r>
        <w:rPr>
          <w:rFonts w:hint="eastAsia"/>
          <w:kern w:val="0"/>
        </w:rPr>
        <w:t>、铝材复试；</w:t>
      </w:r>
    </w:p>
    <w:p w:rsidR="00642E98" w:rsidRDefault="00642E98" w:rsidP="00642E98">
      <w:pPr>
        <w:rPr>
          <w:kern w:val="0"/>
        </w:rPr>
      </w:pPr>
      <w:r>
        <w:rPr>
          <w:kern w:val="0"/>
        </w:rPr>
        <w:t>3 . 2</w:t>
      </w:r>
      <w:r>
        <w:rPr>
          <w:rFonts w:hint="eastAsia"/>
          <w:kern w:val="0"/>
        </w:rPr>
        <w:t>、结构胶、密封胶、双面胶、玻璃</w:t>
      </w:r>
      <w:r>
        <w:rPr>
          <w:kern w:val="0"/>
        </w:rPr>
        <w:t>-</w:t>
      </w:r>
      <w:r>
        <w:rPr>
          <w:rFonts w:hint="eastAsia"/>
          <w:kern w:val="0"/>
        </w:rPr>
        <w:t>相容性试验。</w:t>
      </w:r>
    </w:p>
    <w:p w:rsidR="00642E98" w:rsidRDefault="00642E98" w:rsidP="00642E98">
      <w:pPr>
        <w:rPr>
          <w:kern w:val="0"/>
        </w:rPr>
      </w:pPr>
      <w:r>
        <w:rPr>
          <w:kern w:val="0"/>
        </w:rPr>
        <w:t>3 . 2 . 1</w:t>
      </w:r>
      <w:r>
        <w:rPr>
          <w:rFonts w:hint="eastAsia"/>
          <w:kern w:val="0"/>
        </w:rPr>
        <w:t>、试验取样：</w:t>
      </w:r>
      <w:r>
        <w:rPr>
          <w:kern w:val="0"/>
        </w:rPr>
        <w:t xml:space="preserve"> </w:t>
      </w:r>
      <w:r>
        <w:rPr>
          <w:rFonts w:hint="eastAsia"/>
          <w:kern w:val="0"/>
        </w:rPr>
        <w:t>按规定，</w:t>
      </w:r>
      <w:r>
        <w:rPr>
          <w:kern w:val="0"/>
        </w:rPr>
        <w:t xml:space="preserve"> </w:t>
      </w:r>
      <w:r>
        <w:rPr>
          <w:rFonts w:hint="eastAsia"/>
          <w:kern w:val="0"/>
        </w:rPr>
        <w:t>按设计要求，</w:t>
      </w:r>
      <w:r>
        <w:rPr>
          <w:kern w:val="0"/>
        </w:rPr>
        <w:t xml:space="preserve"> </w:t>
      </w:r>
      <w:r>
        <w:rPr>
          <w:rFonts w:hint="eastAsia"/>
          <w:kern w:val="0"/>
        </w:rPr>
        <w:t>现场取施工材料的样品。</w:t>
      </w:r>
    </w:p>
    <w:p w:rsidR="00642E98" w:rsidRDefault="00642E98" w:rsidP="00642E98">
      <w:pPr>
        <w:rPr>
          <w:kern w:val="0"/>
        </w:rPr>
      </w:pPr>
      <w:r>
        <w:rPr>
          <w:kern w:val="0"/>
        </w:rPr>
        <w:t>3 . 2 . 2</w:t>
      </w:r>
      <w:r>
        <w:rPr>
          <w:rFonts w:hint="eastAsia"/>
          <w:kern w:val="0"/>
        </w:rPr>
        <w:t>、试验地点：</w:t>
      </w:r>
      <w:r>
        <w:rPr>
          <w:kern w:val="0"/>
        </w:rPr>
        <w:t xml:space="preserve"> </w:t>
      </w:r>
      <w:r>
        <w:rPr>
          <w:rFonts w:hint="eastAsia"/>
          <w:kern w:val="0"/>
        </w:rPr>
        <w:t>国家建材局建筑防水材料产品质量监督检验中心。</w:t>
      </w:r>
    </w:p>
    <w:p w:rsidR="00642E98" w:rsidRDefault="00642E98" w:rsidP="00642E98">
      <w:pPr>
        <w:rPr>
          <w:kern w:val="0"/>
        </w:rPr>
      </w:pPr>
      <w:r>
        <w:rPr>
          <w:kern w:val="0"/>
        </w:rPr>
        <w:t>3 . 2 . 3</w:t>
      </w:r>
      <w:r>
        <w:rPr>
          <w:rFonts w:hint="eastAsia"/>
          <w:kern w:val="0"/>
        </w:rPr>
        <w:t>、试验目的</w:t>
      </w:r>
      <w:r>
        <w:rPr>
          <w:kern w:val="0"/>
        </w:rPr>
        <w:t xml:space="preserve">: </w:t>
      </w:r>
      <w:r>
        <w:rPr>
          <w:rFonts w:hint="eastAsia"/>
          <w:kern w:val="0"/>
        </w:rPr>
        <w:t>检验胶的相容性。</w:t>
      </w:r>
    </w:p>
    <w:p w:rsidR="00642E98" w:rsidRDefault="00642E98" w:rsidP="00642E98">
      <w:pPr>
        <w:rPr>
          <w:kern w:val="0"/>
        </w:rPr>
      </w:pPr>
      <w:r>
        <w:rPr>
          <w:kern w:val="0"/>
        </w:rPr>
        <w:t>3 . 2 . 4</w:t>
      </w:r>
      <w:r>
        <w:rPr>
          <w:rFonts w:hint="eastAsia"/>
          <w:kern w:val="0"/>
        </w:rPr>
        <w:t>、试验结果</w:t>
      </w:r>
      <w:r>
        <w:rPr>
          <w:kern w:val="0"/>
        </w:rPr>
        <w:t xml:space="preserve">: </w:t>
      </w:r>
      <w:r>
        <w:rPr>
          <w:rFonts w:hint="eastAsia"/>
          <w:kern w:val="0"/>
        </w:rPr>
        <w:t>查阅胶的相容性试验报告。</w:t>
      </w:r>
    </w:p>
    <w:p w:rsidR="00642E98" w:rsidRDefault="00642E98" w:rsidP="00642E98">
      <w:pPr>
        <w:rPr>
          <w:kern w:val="0"/>
        </w:rPr>
      </w:pPr>
      <w:r>
        <w:rPr>
          <w:kern w:val="0"/>
        </w:rPr>
        <w:t>3 . 3</w:t>
      </w:r>
      <w:r>
        <w:rPr>
          <w:rFonts w:hint="eastAsia"/>
          <w:kern w:val="0"/>
        </w:rPr>
        <w:t>、检验方法</w:t>
      </w:r>
    </w:p>
    <w:p w:rsidR="00642E98" w:rsidRDefault="00642E98" w:rsidP="00642E98">
      <w:pPr>
        <w:rPr>
          <w:rFonts w:hint="eastAsia"/>
          <w:kern w:val="0"/>
        </w:rPr>
      </w:pPr>
      <w:r>
        <w:rPr>
          <w:rFonts w:hint="eastAsia"/>
          <w:kern w:val="0"/>
        </w:rPr>
        <w:t>每批材料按不同规格、不同型号各抽检</w:t>
      </w:r>
      <w:r>
        <w:rPr>
          <w:kern w:val="0"/>
        </w:rPr>
        <w:t>5 %</w:t>
      </w:r>
      <w:r>
        <w:rPr>
          <w:rFonts w:hint="eastAsia"/>
          <w:kern w:val="0"/>
        </w:rPr>
        <w:t>，但不少于</w:t>
      </w:r>
      <w:r>
        <w:rPr>
          <w:kern w:val="0"/>
        </w:rPr>
        <w:t xml:space="preserve">5 </w:t>
      </w:r>
      <w:r>
        <w:rPr>
          <w:rFonts w:hint="eastAsia"/>
          <w:kern w:val="0"/>
        </w:rPr>
        <w:t>件，如在抽检过程中发现不合格品，</w:t>
      </w:r>
      <w:r>
        <w:rPr>
          <w:kern w:val="0"/>
        </w:rPr>
        <w:t xml:space="preserve"> </w:t>
      </w:r>
      <w:r>
        <w:rPr>
          <w:rFonts w:hint="eastAsia"/>
          <w:kern w:val="0"/>
        </w:rPr>
        <w:t>则加倍抽检，</w:t>
      </w:r>
      <w:r>
        <w:rPr>
          <w:kern w:val="0"/>
        </w:rPr>
        <w:t xml:space="preserve"> </w:t>
      </w:r>
      <w:r>
        <w:rPr>
          <w:rFonts w:hint="eastAsia"/>
          <w:kern w:val="0"/>
        </w:rPr>
        <w:t>若仍有不合格则视该规格、型号本次进库的材料或加工件全部不合格，</w:t>
      </w:r>
      <w:r>
        <w:rPr>
          <w:kern w:val="0"/>
        </w:rPr>
        <w:t xml:space="preserve"> </w:t>
      </w:r>
      <w:r>
        <w:rPr>
          <w:rFonts w:hint="eastAsia"/>
          <w:kern w:val="0"/>
        </w:rPr>
        <w:t>应予退货。</w:t>
      </w:r>
    </w:p>
    <w:p w:rsidR="00642E98" w:rsidRDefault="00642E98" w:rsidP="00642E98">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8" w:name="_Toc207187760"/>
      <w:r>
        <w:rPr>
          <w:rFonts w:hint="eastAsia"/>
        </w:rPr>
        <w:t>幕墙构件加工、制作方案</w:t>
      </w:r>
      <w:bookmarkStart w:id="49" w:name="bk132"/>
      <w:bookmarkEnd w:id="48"/>
      <w:bookmarkEnd w:id="49"/>
    </w:p>
    <w:p w:rsidR="00642E98" w:rsidRDefault="00642E98" w:rsidP="00642E98">
      <w:pPr>
        <w:rPr>
          <w:kern w:val="0"/>
        </w:rPr>
      </w:pPr>
      <w:bookmarkStart w:id="50" w:name="bk133"/>
      <w:bookmarkEnd w:id="50"/>
      <w:r>
        <w:rPr>
          <w:rFonts w:hint="eastAsia"/>
          <w:kern w:val="0"/>
        </w:rPr>
        <w:t>此部分主要包括以下几项内容：</w:t>
      </w:r>
      <w:r>
        <w:rPr>
          <w:kern w:val="0"/>
        </w:rPr>
        <w:t xml:space="preserve"> </w:t>
      </w:r>
      <w:r>
        <w:rPr>
          <w:rFonts w:hint="eastAsia"/>
          <w:kern w:val="0"/>
        </w:rPr>
        <w:t>特种配件及铁角码的加工、铝型材加工、铝型材装配加工流程。</w:t>
      </w:r>
    </w:p>
    <w:p w:rsidR="00642E98" w:rsidRDefault="00642E98" w:rsidP="00642E98">
      <w:pPr>
        <w:rPr>
          <w:kern w:val="0"/>
        </w:rPr>
      </w:pPr>
      <w:r>
        <w:rPr>
          <w:kern w:val="0"/>
        </w:rPr>
        <w:t xml:space="preserve">a ) </w:t>
      </w:r>
      <w:r>
        <w:rPr>
          <w:rFonts w:hint="eastAsia"/>
          <w:kern w:val="0"/>
        </w:rPr>
        <w:t>拟投入的主要加工、制作和检测设备</w:t>
      </w:r>
    </w:p>
    <w:p w:rsidR="00642E98" w:rsidRDefault="00642E98" w:rsidP="00642E98"/>
    <w:tbl>
      <w:tblPr>
        <w:tblW w:w="0" w:type="auto"/>
        <w:jc w:val="center"/>
        <w:tblLook w:val="01E0"/>
      </w:tblPr>
      <w:tblGrid>
        <w:gridCol w:w="463"/>
        <w:gridCol w:w="1334"/>
        <w:gridCol w:w="1536"/>
        <w:gridCol w:w="809"/>
        <w:gridCol w:w="843"/>
        <w:gridCol w:w="1028"/>
        <w:gridCol w:w="1048"/>
        <w:gridCol w:w="1461"/>
      </w:tblGrid>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序号</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设备名称</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规格型号</w:t>
            </w: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数量</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产地</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制造年份</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额定功率</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功能</w:t>
            </w: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幕墙型材加工中心</w:t>
            </w:r>
          </w:p>
          <w:p w:rsidR="00642E98" w:rsidRDefault="00642E98" w:rsidP="00491B21"/>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KEL7</w:t>
            </w: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意大利</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1999</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5.4KW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锯切、其他</w:t>
            </w:r>
          </w:p>
          <w:p w:rsidR="00642E98" w:rsidRDefault="00642E98" w:rsidP="00491B21">
            <w:pPr>
              <w:rPr>
                <w:kern w:val="0"/>
                <w:sz w:val="20"/>
                <w:szCs w:val="20"/>
              </w:rPr>
            </w:pPr>
            <w:r>
              <w:rPr>
                <w:rFonts w:hint="eastAsia"/>
                <w:kern w:val="0"/>
                <w:sz w:val="24"/>
              </w:rPr>
              <w:t>加工</w:t>
            </w:r>
          </w:p>
          <w:p w:rsidR="00642E98" w:rsidRDefault="00642E98" w:rsidP="00491B21"/>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型材数控锯</w:t>
            </w:r>
          </w:p>
          <w:p w:rsidR="00642E98" w:rsidRDefault="00642E98" w:rsidP="00491B21"/>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lastRenderedPageBreak/>
              <w:t>TK145/2</w:t>
            </w: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意大利</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1998</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3.6KW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长度、角度</w:t>
            </w:r>
          </w:p>
          <w:p w:rsidR="00642E98" w:rsidRDefault="00642E98" w:rsidP="00491B21">
            <w:pPr>
              <w:rPr>
                <w:kern w:val="0"/>
                <w:sz w:val="20"/>
                <w:szCs w:val="20"/>
              </w:rPr>
            </w:pPr>
            <w:r>
              <w:rPr>
                <w:rFonts w:hint="eastAsia"/>
                <w:kern w:val="0"/>
                <w:sz w:val="24"/>
              </w:rPr>
              <w:t>自动锯切</w:t>
            </w:r>
          </w:p>
          <w:p w:rsidR="00642E98" w:rsidRDefault="00642E98" w:rsidP="00491B21"/>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lastRenderedPageBreak/>
              <w:t>3</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型材数控锯</w:t>
            </w:r>
          </w:p>
          <w:p w:rsidR="00642E98" w:rsidRDefault="00642E98" w:rsidP="00491B21"/>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TRD-45-E</w:t>
            </w: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意大利</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1986</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3.6KW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长度、角度</w:t>
            </w:r>
          </w:p>
          <w:p w:rsidR="00642E98" w:rsidRDefault="00642E98" w:rsidP="00491B21">
            <w:pPr>
              <w:rPr>
                <w:kern w:val="0"/>
                <w:sz w:val="20"/>
                <w:szCs w:val="20"/>
              </w:rPr>
            </w:pPr>
            <w:r>
              <w:rPr>
                <w:rFonts w:hint="eastAsia"/>
                <w:kern w:val="0"/>
                <w:sz w:val="24"/>
              </w:rPr>
              <w:t>自动锯切</w:t>
            </w:r>
          </w:p>
          <w:p w:rsidR="00642E98" w:rsidRDefault="00642E98" w:rsidP="00491B21"/>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型材锯</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牧田</w:t>
            </w:r>
            <w:r>
              <w:t>355</w:t>
            </w: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日本</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1987</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长度、角度</w:t>
            </w:r>
          </w:p>
          <w:p w:rsidR="00642E98" w:rsidRDefault="00642E98" w:rsidP="00491B21">
            <w:pPr>
              <w:rPr>
                <w:kern w:val="0"/>
                <w:sz w:val="20"/>
                <w:szCs w:val="20"/>
              </w:rPr>
            </w:pPr>
            <w:r>
              <w:rPr>
                <w:rFonts w:hint="eastAsia"/>
                <w:kern w:val="0"/>
                <w:sz w:val="24"/>
              </w:rPr>
              <w:t>自动锯切</w:t>
            </w:r>
          </w:p>
          <w:p w:rsidR="00642E98" w:rsidRDefault="00642E98" w:rsidP="00491B21"/>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自动锯及送料台</w:t>
            </w:r>
          </w:p>
          <w:p w:rsidR="00642E98" w:rsidRDefault="00642E98" w:rsidP="00491B21">
            <w:pPr>
              <w:rPr>
                <w:kern w:val="0"/>
                <w:sz w:val="24"/>
              </w:rPr>
            </w:pP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TK133/TK8 01E</w:t>
            </w:r>
          </w:p>
          <w:p w:rsidR="00642E98" w:rsidRDefault="00642E98" w:rsidP="00491B21">
            <w:pPr>
              <w:rPr>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意大利</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1998</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2.2KW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自动锯切结</w:t>
            </w:r>
          </w:p>
          <w:p w:rsidR="00642E98" w:rsidRDefault="00642E98" w:rsidP="00491B21">
            <w:pPr>
              <w:rPr>
                <w:kern w:val="0"/>
                <w:sz w:val="24"/>
              </w:rPr>
            </w:pPr>
            <w:r>
              <w:rPr>
                <w:rFonts w:hint="eastAsia"/>
                <w:kern w:val="0"/>
                <w:sz w:val="24"/>
              </w:rPr>
              <w:t>构连接件</w:t>
            </w: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自动锯床</w:t>
            </w:r>
          </w:p>
          <w:p w:rsidR="00642E98" w:rsidRDefault="00642E98" w:rsidP="00491B21">
            <w:pPr>
              <w:rPr>
                <w:kern w:val="0"/>
                <w:sz w:val="24"/>
              </w:rPr>
            </w:pP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sz w:val="24"/>
              </w:rPr>
              <w:t>SA103/25</w:t>
            </w: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rPr>
              <w:t>德国耶</w:t>
            </w:r>
            <w:r>
              <w:rPr>
                <w:rFonts w:hint="eastAsia"/>
                <w:kern w:val="0"/>
                <w:sz w:val="24"/>
              </w:rPr>
              <w:t>鲁</w:t>
            </w:r>
          </w:p>
          <w:p w:rsidR="00642E98" w:rsidRDefault="00642E98" w:rsidP="00491B21"/>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1986</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3.6KW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自动锯切结构连接件</w:t>
            </w:r>
          </w:p>
          <w:p w:rsidR="00642E98" w:rsidRDefault="00642E98" w:rsidP="00491B21">
            <w:pPr>
              <w:rPr>
                <w:kern w:val="0"/>
                <w:sz w:val="24"/>
              </w:rPr>
            </w:pP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7</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耶鲁数控</w:t>
            </w:r>
          </w:p>
          <w:p w:rsidR="00642E98" w:rsidRDefault="00642E98" w:rsidP="00491B21">
            <w:pPr>
              <w:rPr>
                <w:kern w:val="0"/>
                <w:sz w:val="24"/>
              </w:rPr>
            </w:pPr>
            <w:r>
              <w:rPr>
                <w:rFonts w:hint="eastAsia"/>
                <w:kern w:val="0"/>
                <w:sz w:val="24"/>
              </w:rPr>
              <w:t>六位钻</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BA175</w:t>
            </w:r>
          </w:p>
          <w:p w:rsidR="00642E98" w:rsidRDefault="00642E98" w:rsidP="00491B21"/>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rPr>
              <w:t>德国耶</w:t>
            </w:r>
            <w:r>
              <w:rPr>
                <w:rFonts w:hint="eastAsia"/>
                <w:kern w:val="0"/>
                <w:sz w:val="24"/>
              </w:rPr>
              <w:t>鲁</w:t>
            </w:r>
          </w:p>
          <w:p w:rsidR="00642E98" w:rsidRDefault="00642E98" w:rsidP="00491B21"/>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1987</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6KW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新型幕墙加工专用设备</w:t>
            </w:r>
          </w:p>
          <w:p w:rsidR="00642E98" w:rsidRDefault="00642E98" w:rsidP="00491B21">
            <w:pPr>
              <w:rPr>
                <w:kern w:val="0"/>
                <w:sz w:val="24"/>
              </w:rPr>
            </w:pP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8</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多位多孔</w:t>
            </w:r>
          </w:p>
          <w:p w:rsidR="00642E98" w:rsidRDefault="00642E98" w:rsidP="00491B21">
            <w:pPr>
              <w:rPr>
                <w:kern w:val="0"/>
                <w:sz w:val="20"/>
                <w:szCs w:val="20"/>
              </w:rPr>
            </w:pPr>
            <w:r>
              <w:rPr>
                <w:rFonts w:hint="eastAsia"/>
                <w:kern w:val="0"/>
                <w:sz w:val="24"/>
              </w:rPr>
              <w:t>钻</w:t>
            </w:r>
          </w:p>
          <w:p w:rsidR="00642E98" w:rsidRDefault="00642E98" w:rsidP="00491B21">
            <w:pPr>
              <w:rPr>
                <w:kern w:val="0"/>
                <w:sz w:val="24"/>
              </w:rPr>
            </w:pP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sz w:val="24"/>
              </w:rPr>
              <w:t>BA135</w:t>
            </w: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rPr>
              <w:t>德国耶</w:t>
            </w:r>
            <w:r>
              <w:rPr>
                <w:rFonts w:hint="eastAsia"/>
                <w:kern w:val="0"/>
                <w:sz w:val="24"/>
              </w:rPr>
              <w:t>鲁</w:t>
            </w:r>
          </w:p>
          <w:p w:rsidR="00642E98" w:rsidRDefault="00642E98" w:rsidP="00491B21"/>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1998</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4.5KW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幕墙加工专用设备</w:t>
            </w: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9</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端头锉</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国产</w:t>
            </w:r>
          </w:p>
          <w:p w:rsidR="00642E98" w:rsidRDefault="00642E98" w:rsidP="00491B21"/>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1997</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0.5 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型材端头加</w:t>
            </w:r>
          </w:p>
          <w:p w:rsidR="00642E98" w:rsidRDefault="00642E98" w:rsidP="00491B21">
            <w:pPr>
              <w:rPr>
                <w:kern w:val="0"/>
                <w:sz w:val="20"/>
                <w:szCs w:val="20"/>
              </w:rPr>
            </w:pPr>
            <w:r>
              <w:rPr>
                <w:rFonts w:hint="eastAsia"/>
                <w:kern w:val="0"/>
                <w:sz w:val="24"/>
              </w:rPr>
              <w:t>工处理</w:t>
            </w:r>
          </w:p>
          <w:p w:rsidR="00642E98" w:rsidRDefault="00642E98" w:rsidP="00491B21">
            <w:pPr>
              <w:rPr>
                <w:kern w:val="0"/>
                <w:sz w:val="24"/>
              </w:rPr>
            </w:pP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10</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钻攻两用</w:t>
            </w:r>
          </w:p>
          <w:p w:rsidR="00642E98" w:rsidRDefault="00642E98" w:rsidP="00491B21">
            <w:pPr>
              <w:rPr>
                <w:kern w:val="0"/>
                <w:sz w:val="20"/>
                <w:szCs w:val="20"/>
              </w:rPr>
            </w:pPr>
            <w:r>
              <w:rPr>
                <w:rFonts w:hint="eastAsia"/>
                <w:kern w:val="0"/>
                <w:sz w:val="24"/>
              </w:rPr>
              <w:t>机</w:t>
            </w:r>
          </w:p>
          <w:p w:rsidR="00642E98" w:rsidRDefault="00642E98" w:rsidP="00491B21">
            <w:pPr>
              <w:rPr>
                <w:kern w:val="0"/>
                <w:sz w:val="24"/>
              </w:rPr>
            </w:pP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ZSB4112</w:t>
            </w:r>
          </w:p>
          <w:p w:rsidR="00642E98" w:rsidRDefault="00642E98" w:rsidP="00491B21">
            <w:pPr>
              <w:rPr>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国产</w:t>
            </w:r>
          </w:p>
          <w:p w:rsidR="00642E98" w:rsidRDefault="00642E98" w:rsidP="00491B21"/>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1996</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0.37 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幕墙、门窗</w:t>
            </w:r>
          </w:p>
          <w:p w:rsidR="00642E98" w:rsidRDefault="00642E98" w:rsidP="00491B21">
            <w:pPr>
              <w:rPr>
                <w:kern w:val="0"/>
                <w:sz w:val="20"/>
                <w:szCs w:val="20"/>
              </w:rPr>
            </w:pPr>
            <w:r>
              <w:rPr>
                <w:rFonts w:hint="eastAsia"/>
                <w:kern w:val="0"/>
                <w:sz w:val="24"/>
              </w:rPr>
              <w:t>型材加工</w:t>
            </w:r>
          </w:p>
          <w:p w:rsidR="00642E98" w:rsidRDefault="00642E98" w:rsidP="00491B21">
            <w:pPr>
              <w:rPr>
                <w:kern w:val="0"/>
                <w:sz w:val="24"/>
              </w:rPr>
            </w:pP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11</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冲床</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ST266B</w:t>
            </w:r>
          </w:p>
          <w:p w:rsidR="00642E98" w:rsidRDefault="00642E98" w:rsidP="00491B21">
            <w:pPr>
              <w:rPr>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rPr>
              <w:t>德国耶</w:t>
            </w:r>
            <w:r>
              <w:rPr>
                <w:rFonts w:hint="eastAsia"/>
                <w:kern w:val="0"/>
                <w:sz w:val="24"/>
              </w:rPr>
              <w:t>鲁</w:t>
            </w:r>
          </w:p>
          <w:p w:rsidR="00642E98" w:rsidRDefault="00642E98" w:rsidP="00491B21"/>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1995</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2.2 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幕墙、门窗</w:t>
            </w:r>
          </w:p>
          <w:p w:rsidR="00642E98" w:rsidRDefault="00642E98" w:rsidP="00491B21">
            <w:pPr>
              <w:rPr>
                <w:kern w:val="0"/>
                <w:sz w:val="20"/>
                <w:szCs w:val="20"/>
              </w:rPr>
            </w:pPr>
            <w:r>
              <w:rPr>
                <w:rFonts w:hint="eastAsia"/>
                <w:kern w:val="0"/>
                <w:sz w:val="24"/>
              </w:rPr>
              <w:t>型材加工</w:t>
            </w:r>
          </w:p>
          <w:p w:rsidR="00642E98" w:rsidRDefault="00642E98" w:rsidP="00491B21">
            <w:pPr>
              <w:rPr>
                <w:kern w:val="0"/>
                <w:sz w:val="24"/>
              </w:rPr>
            </w:pP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12</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万能工具铣</w:t>
            </w:r>
          </w:p>
          <w:p w:rsidR="00642E98" w:rsidRDefault="00642E98" w:rsidP="00491B21">
            <w:pPr>
              <w:rPr>
                <w:kern w:val="0"/>
                <w:sz w:val="24"/>
              </w:rPr>
            </w:pP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X8140</w:t>
            </w:r>
          </w:p>
          <w:p w:rsidR="00642E98" w:rsidRDefault="00642E98" w:rsidP="00491B21">
            <w:pPr>
              <w:rPr>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国产</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1988</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3.6 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加工类</w:t>
            </w: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13</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端铣机</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TK641</w:t>
            </w:r>
          </w:p>
          <w:p w:rsidR="00642E98" w:rsidRDefault="00642E98" w:rsidP="00491B21">
            <w:pPr>
              <w:rPr>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意大利</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1988</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2.6 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加工类</w:t>
            </w:r>
          </w:p>
          <w:p w:rsidR="00642E98" w:rsidRDefault="00642E98" w:rsidP="00491B21">
            <w:pPr>
              <w:rPr>
                <w:kern w:val="0"/>
                <w:sz w:val="24"/>
              </w:rPr>
            </w:pP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14</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端铣机</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AF222/00</w:t>
            </w:r>
          </w:p>
          <w:p w:rsidR="00642E98" w:rsidRDefault="00642E98" w:rsidP="00491B21">
            <w:pPr>
              <w:rPr>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rPr>
              <w:t>德国耶</w:t>
            </w:r>
            <w:r>
              <w:rPr>
                <w:rFonts w:hint="eastAsia"/>
                <w:kern w:val="0"/>
                <w:sz w:val="24"/>
              </w:rPr>
              <w:t>鲁</w:t>
            </w:r>
          </w:p>
          <w:p w:rsidR="00642E98" w:rsidRDefault="00642E98" w:rsidP="00491B21"/>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1988</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 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加工类</w:t>
            </w:r>
          </w:p>
          <w:p w:rsidR="00642E98" w:rsidRDefault="00642E98" w:rsidP="00491B21">
            <w:pPr>
              <w:rPr>
                <w:kern w:val="0"/>
                <w:sz w:val="24"/>
              </w:rPr>
            </w:pP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15</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仿型铣</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TFX-1</w:t>
            </w:r>
          </w:p>
          <w:p w:rsidR="00642E98" w:rsidRDefault="00642E98" w:rsidP="00491B21">
            <w:pPr>
              <w:rPr>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国产</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1996</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 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加工类</w:t>
            </w:r>
          </w:p>
          <w:p w:rsidR="00642E98" w:rsidRDefault="00642E98" w:rsidP="00491B21">
            <w:pPr>
              <w:rPr>
                <w:kern w:val="0"/>
                <w:sz w:val="24"/>
              </w:rPr>
            </w:pP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16</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磨齿机</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UNTMAT</w:t>
            </w:r>
          </w:p>
          <w:p w:rsidR="00642E98" w:rsidRDefault="00642E98" w:rsidP="00491B21">
            <w:pPr>
              <w:rPr>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德国</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1988</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0.5 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磨锯片</w:t>
            </w: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17</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铝型材弯</w:t>
            </w:r>
          </w:p>
          <w:p w:rsidR="00642E98" w:rsidRDefault="00642E98" w:rsidP="00491B21">
            <w:pPr>
              <w:rPr>
                <w:kern w:val="0"/>
                <w:sz w:val="24"/>
              </w:rPr>
            </w:pPr>
            <w:r>
              <w:rPr>
                <w:rFonts w:hint="eastAsia"/>
                <w:kern w:val="0"/>
                <w:sz w:val="24"/>
              </w:rPr>
              <w:t>曲机</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kern w:val="0"/>
                <w:sz w:val="24"/>
              </w:rPr>
              <w:t>TWX400</w:t>
            </w: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国产</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1996</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4.5 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型材弯弧专用</w:t>
            </w: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lastRenderedPageBreak/>
              <w:t>18</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液压板料</w:t>
            </w:r>
          </w:p>
          <w:p w:rsidR="00642E98" w:rsidRDefault="00642E98" w:rsidP="00491B21">
            <w:pPr>
              <w:rPr>
                <w:kern w:val="0"/>
                <w:sz w:val="24"/>
              </w:rPr>
            </w:pPr>
            <w:r>
              <w:rPr>
                <w:rFonts w:hint="eastAsia"/>
                <w:kern w:val="0"/>
                <w:sz w:val="24"/>
              </w:rPr>
              <w:t>冲床</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HB20</w:t>
            </w:r>
          </w:p>
          <w:p w:rsidR="00642E98" w:rsidRDefault="00642E98" w:rsidP="00491B21">
            <w:pPr>
              <w:rPr>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德国</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1987</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 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铝板加工</w:t>
            </w: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可倾压力</w:t>
            </w:r>
          </w:p>
          <w:p w:rsidR="00642E98" w:rsidRDefault="00642E98" w:rsidP="00491B21">
            <w:pPr>
              <w:rPr>
                <w:kern w:val="0"/>
                <w:sz w:val="24"/>
              </w:rPr>
            </w:pPr>
            <w:r>
              <w:rPr>
                <w:rFonts w:hint="eastAsia"/>
                <w:kern w:val="0"/>
                <w:sz w:val="24"/>
              </w:rPr>
              <w:t>机</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J23 -10A</w:t>
            </w:r>
          </w:p>
          <w:p w:rsidR="00642E98" w:rsidRDefault="00642E98" w:rsidP="00491B21">
            <w:pPr>
              <w:rPr>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国产</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1985</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 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铝板加工</w:t>
            </w: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20</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液压剪扳</w:t>
            </w:r>
          </w:p>
          <w:p w:rsidR="00642E98" w:rsidRDefault="00642E98" w:rsidP="00491B21">
            <w:pPr>
              <w:rPr>
                <w:kern w:val="0"/>
                <w:sz w:val="24"/>
              </w:rPr>
            </w:pPr>
            <w:r>
              <w:rPr>
                <w:rFonts w:hint="eastAsia"/>
                <w:kern w:val="0"/>
                <w:sz w:val="24"/>
              </w:rPr>
              <w:t>机</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kern w:val="0"/>
                <w:sz w:val="24"/>
              </w:rPr>
              <w:t>QIIY-6-4000</w:t>
            </w: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国产</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1985</w:t>
            </w:r>
          </w:p>
          <w:p w:rsidR="00642E98" w:rsidRDefault="00642E98" w:rsidP="00491B21"/>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11.8 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铝板加工</w:t>
            </w:r>
          </w:p>
          <w:p w:rsidR="00642E98" w:rsidRDefault="00642E98" w:rsidP="00491B21">
            <w:pPr>
              <w:rPr>
                <w:kern w:val="0"/>
                <w:sz w:val="24"/>
              </w:rPr>
            </w:pP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21</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液压剪料</w:t>
            </w:r>
          </w:p>
          <w:p w:rsidR="00642E98" w:rsidRDefault="00642E98" w:rsidP="00491B21">
            <w:pPr>
              <w:rPr>
                <w:kern w:val="0"/>
                <w:sz w:val="24"/>
              </w:rPr>
            </w:pPr>
            <w:r>
              <w:rPr>
                <w:rFonts w:hint="eastAsia"/>
                <w:kern w:val="0"/>
                <w:sz w:val="24"/>
              </w:rPr>
              <w:t>折弯机</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PPN180 -40</w:t>
            </w:r>
          </w:p>
          <w:p w:rsidR="00642E98" w:rsidRDefault="00642E98" w:rsidP="00491B21">
            <w:pPr>
              <w:rPr>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国产</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1988</w:t>
            </w:r>
          </w:p>
          <w:p w:rsidR="00642E98" w:rsidRDefault="00642E98" w:rsidP="00491B21"/>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11.8 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铝板加工</w:t>
            </w:r>
          </w:p>
          <w:p w:rsidR="00642E98" w:rsidRDefault="00642E98" w:rsidP="00491B21">
            <w:pPr>
              <w:rPr>
                <w:kern w:val="0"/>
                <w:sz w:val="24"/>
              </w:rPr>
            </w:pP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22</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液压剪板、</w:t>
            </w:r>
          </w:p>
          <w:p w:rsidR="00642E98" w:rsidRDefault="00642E98" w:rsidP="00491B21">
            <w:pPr>
              <w:rPr>
                <w:kern w:val="0"/>
                <w:sz w:val="24"/>
              </w:rPr>
            </w:pPr>
            <w:r>
              <w:rPr>
                <w:rFonts w:hint="eastAsia"/>
                <w:kern w:val="0"/>
                <w:sz w:val="24"/>
              </w:rPr>
              <w:t>折弯机两</w:t>
            </w:r>
          </w:p>
          <w:p w:rsidR="00642E98" w:rsidRDefault="00642E98" w:rsidP="00491B21">
            <w:pPr>
              <w:rPr>
                <w:kern w:val="0"/>
                <w:sz w:val="24"/>
              </w:rPr>
            </w:pPr>
            <w:r>
              <w:rPr>
                <w:rFonts w:hint="eastAsia"/>
                <w:kern w:val="0"/>
                <w:sz w:val="24"/>
              </w:rPr>
              <w:t>用机</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kern w:val="0"/>
                <w:sz w:val="24"/>
              </w:rPr>
              <w:t>YL-B63T</w:t>
            </w:r>
            <w:r>
              <w:rPr>
                <w:rFonts w:hint="eastAsia"/>
                <w:kern w:val="0"/>
                <w:sz w:val="24"/>
              </w:rPr>
              <w:t>×</w:t>
            </w:r>
          </w:p>
          <w:p w:rsidR="00642E98" w:rsidRDefault="00642E98" w:rsidP="00491B21">
            <w:pPr>
              <w:rPr>
                <w:kern w:val="0"/>
                <w:sz w:val="20"/>
                <w:szCs w:val="20"/>
              </w:rPr>
            </w:pPr>
            <w:r>
              <w:rPr>
                <w:kern w:val="0"/>
                <w:sz w:val="24"/>
              </w:rPr>
              <w:t>3200</w:t>
            </w:r>
          </w:p>
          <w:p w:rsidR="00642E98" w:rsidRDefault="00642E98" w:rsidP="00491B21">
            <w:pPr>
              <w:rPr>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国产</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1986</w:t>
            </w:r>
          </w:p>
          <w:p w:rsidR="00642E98" w:rsidRDefault="00642E98" w:rsidP="00491B21"/>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11.8 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铝板加工</w:t>
            </w:r>
          </w:p>
          <w:p w:rsidR="00642E98" w:rsidRDefault="00642E98" w:rsidP="00491B21">
            <w:pPr>
              <w:rPr>
                <w:kern w:val="0"/>
                <w:sz w:val="24"/>
              </w:rPr>
            </w:pP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23</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压花穿条</w:t>
            </w:r>
          </w:p>
          <w:p w:rsidR="00642E98" w:rsidRDefault="00642E98" w:rsidP="00491B21">
            <w:pPr>
              <w:rPr>
                <w:kern w:val="0"/>
                <w:sz w:val="24"/>
              </w:rPr>
            </w:pPr>
            <w:r>
              <w:rPr>
                <w:rFonts w:hint="eastAsia"/>
                <w:kern w:val="0"/>
                <w:sz w:val="24"/>
              </w:rPr>
              <w:t>复合机</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ascii="TimesNewRoman" w:hAnsi="TimesNewRoman" w:cs="TimesNewRoman"/>
                <w:kern w:val="0"/>
                <w:sz w:val="20"/>
                <w:szCs w:val="20"/>
              </w:rPr>
            </w:pPr>
            <w:r>
              <w:rPr>
                <w:rFonts w:ascii="TimesNewRoman" w:hAnsi="TimesNewRoman" w:cs="TimesNewRoman"/>
                <w:kern w:val="0"/>
                <w:sz w:val="24"/>
              </w:rPr>
              <w:t>PORM</w:t>
            </w:r>
          </w:p>
          <w:p w:rsidR="00642E98" w:rsidRDefault="00642E98" w:rsidP="00491B21">
            <w:pPr>
              <w:rPr>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意大利</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1998</w:t>
            </w:r>
          </w:p>
          <w:p w:rsidR="00642E98" w:rsidRDefault="00642E98" w:rsidP="00491B21"/>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5.5 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制作隔热桥</w:t>
            </w:r>
          </w:p>
          <w:p w:rsidR="00642E98" w:rsidRDefault="00642E98" w:rsidP="00491B21">
            <w:pPr>
              <w:rPr>
                <w:kern w:val="0"/>
                <w:sz w:val="24"/>
              </w:rPr>
            </w:pPr>
            <w:r>
              <w:rPr>
                <w:rFonts w:hint="eastAsia"/>
                <w:kern w:val="0"/>
                <w:sz w:val="24"/>
              </w:rPr>
              <w:t>型材</w:t>
            </w: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24</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钻铣床</w:t>
            </w:r>
          </w:p>
          <w:p w:rsidR="00642E98" w:rsidRDefault="00642E98" w:rsidP="00491B21">
            <w:pPr>
              <w:rPr>
                <w:kern w:val="0"/>
                <w:sz w:val="24"/>
              </w:rPr>
            </w:pP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ascii="TimesNewRoman" w:hAnsi="TimesNewRoman" w:cs="TimesNewRoman"/>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意大利</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kern w:val="0"/>
                <w:sz w:val="24"/>
              </w:rPr>
              <w:t>1996</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1.2 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25</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冲床</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ascii="TimesNewRoman" w:hAnsi="TimesNewRoman" w:cs="TimesNewRoman"/>
                <w:kern w:val="0"/>
                <w:sz w:val="24"/>
              </w:rPr>
            </w:pPr>
            <w:r>
              <w:rPr>
                <w:kern w:val="0"/>
                <w:sz w:val="24"/>
              </w:rPr>
              <w:t>Z 7 5 3 5</w:t>
            </w: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意大利</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kern w:val="0"/>
                <w:sz w:val="24"/>
              </w:rPr>
              <w:t>1998</w:t>
            </w:r>
          </w:p>
        </w:tc>
        <w:tc>
          <w:tcPr>
            <w:tcW w:w="104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2.4 KW</w:t>
            </w:r>
          </w:p>
        </w:tc>
        <w:tc>
          <w:tcPr>
            <w:tcW w:w="146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26</w:t>
            </w:r>
          </w:p>
        </w:tc>
        <w:tc>
          <w:tcPr>
            <w:tcW w:w="8059" w:type="dxa"/>
            <w:gridSpan w:val="7"/>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检</w:t>
            </w:r>
            <w:r>
              <w:rPr>
                <w:kern w:val="0"/>
                <w:sz w:val="24"/>
              </w:rPr>
              <w:t xml:space="preserve"> </w:t>
            </w:r>
            <w:r>
              <w:rPr>
                <w:rFonts w:hint="eastAsia"/>
                <w:kern w:val="0"/>
                <w:sz w:val="24"/>
              </w:rPr>
              <w:t>测</w:t>
            </w:r>
            <w:r>
              <w:rPr>
                <w:kern w:val="0"/>
                <w:sz w:val="24"/>
              </w:rPr>
              <w:t xml:space="preserve"> </w:t>
            </w:r>
            <w:r>
              <w:rPr>
                <w:rFonts w:hint="eastAsia"/>
                <w:kern w:val="0"/>
                <w:sz w:val="24"/>
              </w:rPr>
              <w:t>设</w:t>
            </w:r>
            <w:r>
              <w:rPr>
                <w:kern w:val="0"/>
                <w:sz w:val="24"/>
              </w:rPr>
              <w:t xml:space="preserve"> </w:t>
            </w:r>
            <w:r>
              <w:rPr>
                <w:rFonts w:hint="eastAsia"/>
                <w:kern w:val="0"/>
                <w:sz w:val="24"/>
              </w:rPr>
              <w:t>备</w:t>
            </w: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27</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三性能试</w:t>
            </w:r>
          </w:p>
          <w:p w:rsidR="00642E98" w:rsidRDefault="00642E98" w:rsidP="00491B21">
            <w:pPr>
              <w:rPr>
                <w:kern w:val="0"/>
                <w:sz w:val="24"/>
              </w:rPr>
            </w:pPr>
            <w:r>
              <w:rPr>
                <w:rFonts w:hint="eastAsia"/>
                <w:kern w:val="0"/>
                <w:sz w:val="24"/>
              </w:rPr>
              <w:t>验机</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ascii="TimesNewRoman" w:hAnsi="TimesNewRoman" w:cs="TimesNewRoman"/>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德国</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tc>
        <w:tc>
          <w:tcPr>
            <w:tcW w:w="2509"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幕墙气密、水密、风压变形性能测试</w:t>
            </w:r>
          </w:p>
          <w:p w:rsidR="00642E98" w:rsidRDefault="00642E98" w:rsidP="00491B21">
            <w:pPr>
              <w:rPr>
                <w:kern w:val="0"/>
                <w:sz w:val="24"/>
              </w:rPr>
            </w:pP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28</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钳式硬度</w:t>
            </w:r>
          </w:p>
          <w:p w:rsidR="00642E98" w:rsidRDefault="00642E98" w:rsidP="00491B21">
            <w:pPr>
              <w:rPr>
                <w:kern w:val="0"/>
                <w:sz w:val="24"/>
              </w:rPr>
            </w:pPr>
            <w:r>
              <w:rPr>
                <w:rFonts w:hint="eastAsia"/>
                <w:kern w:val="0"/>
                <w:sz w:val="24"/>
              </w:rPr>
              <w:t>仪</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ascii="TimesNewRoman" w:hAnsi="TimesNewRoman" w:cs="TimesNewRoman"/>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美国</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tc>
        <w:tc>
          <w:tcPr>
            <w:tcW w:w="2509"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型材力学性能检测</w:t>
            </w: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29</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膜厚检测</w:t>
            </w:r>
          </w:p>
          <w:p w:rsidR="00642E98" w:rsidRDefault="00642E98" w:rsidP="00491B21">
            <w:pPr>
              <w:rPr>
                <w:kern w:val="0"/>
                <w:sz w:val="24"/>
              </w:rPr>
            </w:pPr>
            <w:r>
              <w:rPr>
                <w:rFonts w:hint="eastAsia"/>
                <w:kern w:val="0"/>
                <w:sz w:val="24"/>
              </w:rPr>
              <w:t>仪</w:t>
            </w: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ascii="TimesNewRoman" w:hAnsi="TimesNewRoman" w:cs="TimesNewRoman"/>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美国</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tc>
        <w:tc>
          <w:tcPr>
            <w:tcW w:w="2509"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型材表面处理膜厚度检测</w:t>
            </w:r>
          </w:p>
        </w:tc>
      </w:tr>
      <w:tr w:rsidR="00642E98" w:rsidTr="00491B21">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30</w:t>
            </w:r>
          </w:p>
        </w:tc>
        <w:tc>
          <w:tcPr>
            <w:tcW w:w="13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隔热桥型材拉力测试仪</w:t>
            </w:r>
          </w:p>
          <w:p w:rsidR="00642E98" w:rsidRDefault="00642E98" w:rsidP="00491B21">
            <w:pPr>
              <w:rPr>
                <w:kern w:val="0"/>
                <w:sz w:val="24"/>
              </w:rPr>
            </w:pPr>
          </w:p>
        </w:tc>
        <w:tc>
          <w:tcPr>
            <w:tcW w:w="153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rFonts w:ascii="TimesNewRoman" w:hAnsi="TimesNewRoman" w:cs="TimesNewRoman"/>
                <w:kern w:val="0"/>
                <w:sz w:val="24"/>
              </w:rPr>
            </w:pPr>
          </w:p>
        </w:tc>
        <w:tc>
          <w:tcPr>
            <w:tcW w:w="80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84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意大利</w:t>
            </w:r>
          </w:p>
        </w:tc>
        <w:tc>
          <w:tcPr>
            <w:tcW w:w="102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tc>
        <w:tc>
          <w:tcPr>
            <w:tcW w:w="2509"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隔热桥复合质量力学性能检测</w:t>
            </w:r>
          </w:p>
        </w:tc>
      </w:tr>
    </w:tbl>
    <w:p w:rsidR="00642E98" w:rsidRDefault="00642E98" w:rsidP="00642E98"/>
    <w:p w:rsidR="00642E98" w:rsidRDefault="00642E98" w:rsidP="00642E98">
      <w:pPr>
        <w:rPr>
          <w:kern w:val="0"/>
        </w:rPr>
      </w:pPr>
      <w:r>
        <w:rPr>
          <w:kern w:val="0"/>
        </w:rPr>
        <w:t xml:space="preserve">b) </w:t>
      </w:r>
      <w:r>
        <w:rPr>
          <w:rFonts w:hint="eastAsia"/>
          <w:kern w:val="0"/>
        </w:rPr>
        <w:t>（</w:t>
      </w:r>
      <w:r>
        <w:rPr>
          <w:kern w:val="0"/>
        </w:rPr>
        <w:t xml:space="preserve"> </w:t>
      </w:r>
      <w:r>
        <w:rPr>
          <w:rFonts w:hint="eastAsia"/>
          <w:kern w:val="0"/>
        </w:rPr>
        <w:t>二）、生产部署</w:t>
      </w:r>
    </w:p>
    <w:p w:rsidR="00642E98" w:rsidRDefault="00642E98" w:rsidP="00642E98">
      <w:pPr>
        <w:rPr>
          <w:kern w:val="0"/>
        </w:rPr>
      </w:pPr>
      <w:r>
        <w:rPr>
          <w:rFonts w:hint="eastAsia"/>
          <w:kern w:val="0"/>
        </w:rPr>
        <w:t>生产计划是依附于整个工程的施工计划、设计计划、采购计划的四级计划，</w:t>
      </w:r>
      <w:r>
        <w:rPr>
          <w:kern w:val="0"/>
        </w:rPr>
        <w:t xml:space="preserve"> </w:t>
      </w:r>
      <w:r>
        <w:rPr>
          <w:rFonts w:hint="eastAsia"/>
          <w:kern w:val="0"/>
        </w:rPr>
        <w:t>是保证工程按期完工重要的一个环节。材料如期进厂，</w:t>
      </w:r>
      <w:r>
        <w:rPr>
          <w:kern w:val="0"/>
        </w:rPr>
        <w:t xml:space="preserve"> </w:t>
      </w:r>
      <w:r>
        <w:rPr>
          <w:rFonts w:hint="eastAsia"/>
          <w:kern w:val="0"/>
        </w:rPr>
        <w:t>是正常生产的先决条件，</w:t>
      </w:r>
      <w:r>
        <w:rPr>
          <w:kern w:val="0"/>
        </w:rPr>
        <w:t xml:space="preserve"> </w:t>
      </w:r>
      <w:r>
        <w:rPr>
          <w:rFonts w:hint="eastAsia"/>
          <w:kern w:val="0"/>
        </w:rPr>
        <w:t>生产计划既然是四级计划，</w:t>
      </w:r>
      <w:r>
        <w:rPr>
          <w:kern w:val="0"/>
        </w:rPr>
        <w:t xml:space="preserve"> </w:t>
      </w:r>
      <w:r>
        <w:rPr>
          <w:rFonts w:hint="eastAsia"/>
          <w:kern w:val="0"/>
        </w:rPr>
        <w:t>是根据施工工期倒排序而形成的生产计划。因此，</w:t>
      </w:r>
      <w:r>
        <w:rPr>
          <w:kern w:val="0"/>
        </w:rPr>
        <w:t xml:space="preserve"> </w:t>
      </w:r>
      <w:r>
        <w:rPr>
          <w:rFonts w:hint="eastAsia"/>
          <w:kern w:val="0"/>
        </w:rPr>
        <w:t>控制好各环节的节点，</w:t>
      </w:r>
      <w:r>
        <w:rPr>
          <w:kern w:val="0"/>
        </w:rPr>
        <w:t xml:space="preserve"> </w:t>
      </w:r>
      <w:r>
        <w:rPr>
          <w:rFonts w:hint="eastAsia"/>
          <w:kern w:val="0"/>
        </w:rPr>
        <w:t>是保证工期的关键。对此，</w:t>
      </w:r>
      <w:r>
        <w:rPr>
          <w:kern w:val="0"/>
        </w:rPr>
        <w:t xml:space="preserve"> </w:t>
      </w:r>
      <w:r>
        <w:rPr>
          <w:rFonts w:hint="eastAsia"/>
          <w:kern w:val="0"/>
        </w:rPr>
        <w:t>我们一方面要求设计部尽快设计出图，</w:t>
      </w:r>
      <w:r>
        <w:rPr>
          <w:kern w:val="0"/>
        </w:rPr>
        <w:t xml:space="preserve"> </w:t>
      </w:r>
      <w:r>
        <w:rPr>
          <w:rFonts w:hint="eastAsia"/>
          <w:kern w:val="0"/>
        </w:rPr>
        <w:t>提前制定材料提料单、加工单；另一方面要求采购部根据设计部的料单，按采购计划尽快安排生产，保障工地的生产需求。待材料进厂后，</w:t>
      </w:r>
      <w:r>
        <w:rPr>
          <w:kern w:val="0"/>
        </w:rPr>
        <w:t xml:space="preserve"> </w:t>
      </w:r>
      <w:r>
        <w:rPr>
          <w:rFonts w:hint="eastAsia"/>
          <w:kern w:val="0"/>
        </w:rPr>
        <w:t>我公司将依据幕墙的施工顺序，</w:t>
      </w:r>
      <w:r>
        <w:rPr>
          <w:kern w:val="0"/>
        </w:rPr>
        <w:t xml:space="preserve"> </w:t>
      </w:r>
      <w:r>
        <w:rPr>
          <w:rFonts w:hint="eastAsia"/>
          <w:kern w:val="0"/>
        </w:rPr>
        <w:t>即由里向外的顺序进行加工生产，即预埋件的加工、转接件的加工、铝材的加工制作等等。对此，</w:t>
      </w:r>
      <w:r>
        <w:rPr>
          <w:kern w:val="0"/>
        </w:rPr>
        <w:t xml:space="preserve"> </w:t>
      </w:r>
      <w:r>
        <w:rPr>
          <w:rFonts w:hint="eastAsia"/>
          <w:kern w:val="0"/>
        </w:rPr>
        <w:t>我们将依据本工程的加工量投入两条生产线流水作业，</w:t>
      </w:r>
      <w:r>
        <w:rPr>
          <w:kern w:val="0"/>
        </w:rPr>
        <w:t xml:space="preserve"> </w:t>
      </w:r>
      <w:r>
        <w:rPr>
          <w:rFonts w:hint="eastAsia"/>
          <w:kern w:val="0"/>
        </w:rPr>
        <w:t>进行两班或三班生产。</w:t>
      </w:r>
    </w:p>
    <w:p w:rsidR="00642E98" w:rsidRDefault="00642E98" w:rsidP="00642E98">
      <w:pPr>
        <w:rPr>
          <w:kern w:val="0"/>
        </w:rPr>
      </w:pPr>
      <w:r>
        <w:rPr>
          <w:kern w:val="0"/>
        </w:rPr>
        <w:t xml:space="preserve">1 </w:t>
      </w:r>
      <w:r>
        <w:rPr>
          <w:rFonts w:hint="eastAsia"/>
          <w:kern w:val="0"/>
        </w:rPr>
        <w:t>特种配件及铁角码加工流程</w:t>
      </w:r>
    </w:p>
    <w:p w:rsidR="00642E98" w:rsidRDefault="00642E98" w:rsidP="00642E98">
      <w:pPr>
        <w:rPr>
          <w:kern w:val="0"/>
        </w:rPr>
      </w:pPr>
      <w:r>
        <w:rPr>
          <w:noProof/>
        </w:rPr>
        <w:pict>
          <v:group id="_x0000_s1587" style="position:absolute;left:0;text-align:left;margin-left:-9pt;margin-top:0;width:6in;height:78pt;z-index:251689984" coordorigin="1980,4248" coordsize="8640,1560">
            <v:shape id="_x0000_s1588" type="#_x0000_t202" style="position:absolute;left:1980;top:4248;width:1800;height:468">
              <v:textbox>
                <w:txbxContent>
                  <w:p w:rsidR="00642E98" w:rsidRDefault="00642E98" w:rsidP="00642E98">
                    <w:pPr>
                      <w:jc w:val="center"/>
                    </w:pPr>
                    <w:r>
                      <w:rPr>
                        <w:rFonts w:cs="宋体" w:hint="eastAsia"/>
                      </w:rPr>
                      <w:t>接单</w:t>
                    </w:r>
                  </w:p>
                </w:txbxContent>
              </v:textbox>
            </v:shape>
            <v:shape id="_x0000_s1589" type="#_x0000_t202" style="position:absolute;left:4140;top:4248;width:1800;height:468">
              <v:textbox>
                <w:txbxContent>
                  <w:p w:rsidR="00642E98" w:rsidRDefault="00642E98" w:rsidP="00642E98">
                    <w:pPr>
                      <w:jc w:val="center"/>
                    </w:pPr>
                    <w:r>
                      <w:rPr>
                        <w:rFonts w:cs="宋体" w:hint="eastAsia"/>
                      </w:rPr>
                      <w:t>材料领用</w:t>
                    </w:r>
                  </w:p>
                </w:txbxContent>
              </v:textbox>
            </v:shape>
            <v:shape id="_x0000_s1590" type="#_x0000_t202" style="position:absolute;left:6480;top:4248;width:1800;height:468">
              <v:textbox>
                <w:txbxContent>
                  <w:p w:rsidR="00642E98" w:rsidRDefault="00642E98" w:rsidP="00642E98">
                    <w:pPr>
                      <w:jc w:val="center"/>
                    </w:pPr>
                    <w:r>
                      <w:rPr>
                        <w:rFonts w:cs="宋体" w:hint="eastAsia"/>
                      </w:rPr>
                      <w:t>切割</w:t>
                    </w:r>
                  </w:p>
                </w:txbxContent>
              </v:textbox>
            </v:shape>
            <v:shape id="_x0000_s1591" type="#_x0000_t202" style="position:absolute;left:8820;top:4248;width:1800;height:468">
              <v:textbox>
                <w:txbxContent>
                  <w:p w:rsidR="00642E98" w:rsidRDefault="00642E98" w:rsidP="00642E98">
                    <w:pPr>
                      <w:jc w:val="center"/>
                    </w:pPr>
                    <w:r>
                      <w:rPr>
                        <w:rFonts w:cs="宋体" w:hint="eastAsia"/>
                      </w:rPr>
                      <w:t>部孔</w:t>
                    </w:r>
                  </w:p>
                </w:txbxContent>
              </v:textbox>
            </v:shape>
            <v:shape id="_x0000_s1592" type="#_x0000_t202" style="position:absolute;left:1980;top:5340;width:1260;height:468">
              <v:textbox>
                <w:txbxContent>
                  <w:p w:rsidR="00642E98" w:rsidRDefault="00642E98" w:rsidP="00642E98">
                    <w:pPr>
                      <w:jc w:val="center"/>
                    </w:pPr>
                    <w:r>
                      <w:rPr>
                        <w:rFonts w:cs="宋体" w:hint="eastAsia"/>
                      </w:rPr>
                      <w:t>折弯</w:t>
                    </w:r>
                  </w:p>
                </w:txbxContent>
              </v:textbox>
            </v:shape>
            <v:shape id="_x0000_s1593" type="#_x0000_t202" style="position:absolute;left:3600;top:5340;width:1260;height:468">
              <v:textbox>
                <w:txbxContent>
                  <w:p w:rsidR="00642E98" w:rsidRDefault="00642E98" w:rsidP="00642E98">
                    <w:pPr>
                      <w:jc w:val="center"/>
                    </w:pPr>
                    <w:r>
                      <w:rPr>
                        <w:rFonts w:cs="宋体" w:hint="eastAsia"/>
                      </w:rPr>
                      <w:t>焊接</w:t>
                    </w:r>
                  </w:p>
                </w:txbxContent>
              </v:textbox>
            </v:shape>
            <v:shape id="_x0000_s1594" type="#_x0000_t202" style="position:absolute;left:5400;top:5340;width:1260;height:468">
              <v:textbox>
                <w:txbxContent>
                  <w:p w:rsidR="00642E98" w:rsidRDefault="00642E98" w:rsidP="00642E98">
                    <w:pPr>
                      <w:jc w:val="center"/>
                    </w:pPr>
                    <w:r>
                      <w:rPr>
                        <w:rFonts w:cs="宋体" w:hint="eastAsia"/>
                      </w:rPr>
                      <w:t>检验</w:t>
                    </w:r>
                  </w:p>
                </w:txbxContent>
              </v:textbox>
            </v:shape>
            <v:shape id="_x0000_s1595" type="#_x0000_t202" style="position:absolute;left:7200;top:5340;width:1260;height:468">
              <v:textbox>
                <w:txbxContent>
                  <w:p w:rsidR="00642E98" w:rsidRDefault="00642E98" w:rsidP="00642E98">
                    <w:pPr>
                      <w:jc w:val="center"/>
                    </w:pPr>
                    <w:r>
                      <w:rPr>
                        <w:rFonts w:cs="宋体" w:hint="eastAsia"/>
                      </w:rPr>
                      <w:t>热镀</w:t>
                    </w:r>
                    <w:r>
                      <w:rPr>
                        <w:rFonts w:cs="宋体" w:hint="eastAsia"/>
                        <w:kern w:val="0"/>
                      </w:rPr>
                      <w:t>锌</w:t>
                    </w:r>
                  </w:p>
                </w:txbxContent>
              </v:textbox>
            </v:shape>
            <v:shape id="_x0000_s1596" type="#_x0000_t202" style="position:absolute;left:9180;top:5340;width:1260;height:468">
              <v:textbox>
                <w:txbxContent>
                  <w:p w:rsidR="00642E98" w:rsidRDefault="00642E98" w:rsidP="00642E98">
                    <w:pPr>
                      <w:jc w:val="center"/>
                    </w:pPr>
                    <w:r>
                      <w:rPr>
                        <w:rFonts w:cs="宋体" w:hint="eastAsia"/>
                      </w:rPr>
                      <w:t>入库</w:t>
                    </w:r>
                  </w:p>
                </w:txbxContent>
              </v:textbox>
            </v:shape>
            <v:line id="_x0000_s1597" style="position:absolute" from="3780,4404" to="4140,4404">
              <v:stroke endarrow="block"/>
            </v:line>
            <v:line id="_x0000_s1598" style="position:absolute" from="5940,4404" to="6480,4404">
              <v:stroke endarrow="block"/>
            </v:line>
            <v:line id="_x0000_s1599" style="position:absolute" from="8280,4404" to="8820,4404">
              <v:stroke endarrow="block"/>
            </v:line>
            <v:line id="_x0000_s1600" style="position:absolute" from="3240,5496" to="3600,5496">
              <v:stroke endarrow="block"/>
            </v:line>
            <v:line id="_x0000_s1601" style="position:absolute" from="4860,5496" to="5400,5496">
              <v:stroke endarrow="block"/>
            </v:line>
            <v:line id="_x0000_s1602" style="position:absolute" from="6660,5496" to="7200,5496">
              <v:stroke endarrow="block"/>
            </v:line>
            <v:line id="_x0000_s1603" style="position:absolute" from="8460,5496" to="9180,5496">
              <v:stroke endarrow="block"/>
            </v:line>
            <v:line id="_x0000_s1604" style="position:absolute" from="9540,4716" to="9540,5028"/>
            <v:line id="_x0000_s1605" style="position:absolute;flip:x" from="2700,5028" to="9540,5028"/>
            <v:line id="_x0000_s1606" style="position:absolute" from="2700,5028" to="2700,5340">
              <v:stroke endarrow="block"/>
            </v:line>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rFonts w:hint="eastAsia"/>
          <w:kern w:val="0"/>
        </w:rPr>
      </w:pPr>
    </w:p>
    <w:p w:rsidR="00642E98" w:rsidRDefault="00642E98" w:rsidP="00642E98">
      <w:pPr>
        <w:rPr>
          <w:kern w:val="0"/>
        </w:rPr>
      </w:pPr>
      <w:r>
        <w:rPr>
          <w:rFonts w:hint="eastAsia"/>
          <w:kern w:val="0"/>
        </w:rPr>
        <w:t>特种配件及铁角码加工要领：</w:t>
      </w:r>
    </w:p>
    <w:p w:rsidR="00642E98" w:rsidRDefault="00642E98" w:rsidP="00642E98">
      <w:pPr>
        <w:rPr>
          <w:kern w:val="0"/>
        </w:rPr>
      </w:pPr>
      <w:r>
        <w:rPr>
          <w:kern w:val="0"/>
        </w:rPr>
        <w:t>1.1</w:t>
      </w:r>
      <w:r>
        <w:rPr>
          <w:rFonts w:hint="eastAsia"/>
          <w:kern w:val="0"/>
        </w:rPr>
        <w:t>、接单</w:t>
      </w:r>
    </w:p>
    <w:p w:rsidR="00642E98" w:rsidRDefault="00642E98" w:rsidP="00642E98">
      <w:pPr>
        <w:rPr>
          <w:kern w:val="0"/>
        </w:rPr>
      </w:pPr>
      <w:r>
        <w:rPr>
          <w:kern w:val="0"/>
        </w:rPr>
        <w:t>1 . 1 .1</w:t>
      </w:r>
      <w:r>
        <w:rPr>
          <w:rFonts w:hint="eastAsia"/>
          <w:kern w:val="0"/>
        </w:rPr>
        <w:t>、接单人接到加工单后，必须深入理解其加工单所指相关数据及简图是否相吻合。</w:t>
      </w:r>
    </w:p>
    <w:p w:rsidR="00642E98" w:rsidRDefault="00642E98" w:rsidP="00642E98">
      <w:pPr>
        <w:rPr>
          <w:kern w:val="0"/>
        </w:rPr>
      </w:pPr>
      <w:r>
        <w:rPr>
          <w:kern w:val="0"/>
        </w:rPr>
        <w:t>1 . 1 . 2</w:t>
      </w:r>
      <w:r>
        <w:rPr>
          <w:rFonts w:hint="eastAsia"/>
          <w:kern w:val="0"/>
        </w:rPr>
        <w:t>、在吻合条件下，</w:t>
      </w:r>
      <w:r>
        <w:rPr>
          <w:kern w:val="0"/>
        </w:rPr>
        <w:t xml:space="preserve"> </w:t>
      </w:r>
      <w:r>
        <w:rPr>
          <w:rFonts w:hint="eastAsia"/>
          <w:kern w:val="0"/>
        </w:rPr>
        <w:t>再进行材料计划及办理其领料手续。</w:t>
      </w:r>
    </w:p>
    <w:p w:rsidR="00642E98" w:rsidRDefault="00642E98" w:rsidP="00642E98">
      <w:pPr>
        <w:rPr>
          <w:kern w:val="0"/>
        </w:rPr>
      </w:pPr>
      <w:r>
        <w:rPr>
          <w:kern w:val="0"/>
        </w:rPr>
        <w:t>1 . 2</w:t>
      </w:r>
      <w:r>
        <w:rPr>
          <w:rFonts w:hint="eastAsia"/>
          <w:kern w:val="0"/>
        </w:rPr>
        <w:t>、材料领用</w:t>
      </w:r>
    </w:p>
    <w:p w:rsidR="00642E98" w:rsidRDefault="00642E98" w:rsidP="00642E98">
      <w:pPr>
        <w:rPr>
          <w:kern w:val="0"/>
        </w:rPr>
      </w:pPr>
      <w:r>
        <w:rPr>
          <w:kern w:val="0"/>
        </w:rPr>
        <w:t>1 . 2 . 1</w:t>
      </w:r>
      <w:r>
        <w:rPr>
          <w:rFonts w:hint="eastAsia"/>
          <w:kern w:val="0"/>
        </w:rPr>
        <w:t>、必须先到生产部开材料领用单，</w:t>
      </w:r>
      <w:r>
        <w:rPr>
          <w:kern w:val="0"/>
        </w:rPr>
        <w:t xml:space="preserve"> </w:t>
      </w:r>
      <w:r>
        <w:rPr>
          <w:rFonts w:hint="eastAsia"/>
          <w:kern w:val="0"/>
        </w:rPr>
        <w:t>再到材料部核实。</w:t>
      </w:r>
    </w:p>
    <w:p w:rsidR="00642E98" w:rsidRDefault="00642E98" w:rsidP="00642E98">
      <w:pPr>
        <w:rPr>
          <w:kern w:val="0"/>
        </w:rPr>
      </w:pPr>
      <w:r>
        <w:rPr>
          <w:kern w:val="0"/>
        </w:rPr>
        <w:t>1 . 2 . 2</w:t>
      </w:r>
      <w:r>
        <w:rPr>
          <w:rFonts w:hint="eastAsia"/>
          <w:kern w:val="0"/>
        </w:rPr>
        <w:t>、材料领用必须由仓管员认可后再发放。</w:t>
      </w:r>
    </w:p>
    <w:p w:rsidR="00642E98" w:rsidRDefault="00642E98" w:rsidP="00642E98">
      <w:pPr>
        <w:rPr>
          <w:kern w:val="0"/>
        </w:rPr>
      </w:pPr>
      <w:r>
        <w:rPr>
          <w:kern w:val="0"/>
        </w:rPr>
        <w:t>1 . 3</w:t>
      </w:r>
      <w:r>
        <w:rPr>
          <w:rFonts w:hint="eastAsia"/>
          <w:kern w:val="0"/>
        </w:rPr>
        <w:t>、切割</w:t>
      </w:r>
    </w:p>
    <w:p w:rsidR="00642E98" w:rsidRDefault="00642E98" w:rsidP="00642E98">
      <w:pPr>
        <w:rPr>
          <w:kern w:val="0"/>
        </w:rPr>
      </w:pPr>
      <w:r>
        <w:rPr>
          <w:kern w:val="0"/>
        </w:rPr>
        <w:t>1 . 3 . 1</w:t>
      </w:r>
      <w:r>
        <w:rPr>
          <w:rFonts w:hint="eastAsia"/>
          <w:kern w:val="0"/>
        </w:rPr>
        <w:t>、切割设备采用</w:t>
      </w:r>
      <w:r>
        <w:rPr>
          <w:kern w:val="0"/>
        </w:rPr>
        <w:t xml:space="preserve">2 5 0 0 m m </w:t>
      </w:r>
      <w:r>
        <w:rPr>
          <w:rFonts w:hint="eastAsia"/>
          <w:kern w:val="0"/>
        </w:rPr>
        <w:t>×</w:t>
      </w:r>
      <w:r>
        <w:rPr>
          <w:kern w:val="0"/>
        </w:rPr>
        <w:t xml:space="preserve"> 1 3 m m </w:t>
      </w:r>
      <w:r>
        <w:rPr>
          <w:rFonts w:hint="eastAsia"/>
          <w:kern w:val="0"/>
        </w:rPr>
        <w:t>型号板机。</w:t>
      </w:r>
    </w:p>
    <w:p w:rsidR="00642E98" w:rsidRDefault="00642E98" w:rsidP="00642E98">
      <w:pPr>
        <w:rPr>
          <w:kern w:val="0"/>
        </w:rPr>
      </w:pPr>
      <w:r>
        <w:rPr>
          <w:kern w:val="0"/>
        </w:rPr>
        <w:t>1 . 3 .2</w:t>
      </w:r>
      <w:r>
        <w:rPr>
          <w:rFonts w:hint="eastAsia"/>
          <w:kern w:val="0"/>
        </w:rPr>
        <w:t>、剪板前必须对设备进行一次加油并试机空载运转是否正常，在正常条件下作好切割准备。</w:t>
      </w:r>
    </w:p>
    <w:p w:rsidR="00642E98" w:rsidRDefault="00642E98" w:rsidP="00642E98">
      <w:pPr>
        <w:rPr>
          <w:kern w:val="0"/>
        </w:rPr>
      </w:pPr>
      <w:r>
        <w:rPr>
          <w:kern w:val="0"/>
        </w:rPr>
        <w:t>1 . 3 .3</w:t>
      </w:r>
      <w:r>
        <w:rPr>
          <w:rFonts w:hint="eastAsia"/>
          <w:kern w:val="0"/>
        </w:rPr>
        <w:t>、当板块送入剪口时，操作员必须采用统一口令或手式表示可以切割，</w:t>
      </w:r>
      <w:r>
        <w:rPr>
          <w:kern w:val="0"/>
        </w:rPr>
        <w:t xml:space="preserve"> </w:t>
      </w:r>
      <w:r>
        <w:rPr>
          <w:rFonts w:hint="eastAsia"/>
          <w:kern w:val="0"/>
        </w:rPr>
        <w:t>其一操作员才能踩踏离合器。</w:t>
      </w:r>
    </w:p>
    <w:p w:rsidR="00642E98" w:rsidRDefault="00642E98" w:rsidP="00642E98">
      <w:pPr>
        <w:rPr>
          <w:kern w:val="0"/>
        </w:rPr>
      </w:pPr>
      <w:r>
        <w:rPr>
          <w:kern w:val="0"/>
        </w:rPr>
        <w:t xml:space="preserve">1 . 3 . 4 </w:t>
      </w:r>
      <w:r>
        <w:rPr>
          <w:rFonts w:hint="eastAsia"/>
          <w:kern w:val="0"/>
        </w:rPr>
        <w:t>、板块尺寸要求与加工单所需尺寸误差允许为</w:t>
      </w:r>
      <w:r>
        <w:rPr>
          <w:kern w:val="0"/>
        </w:rPr>
        <w:t xml:space="preserve">0 .5 m m - 1 m m </w:t>
      </w:r>
      <w:r>
        <w:rPr>
          <w:rFonts w:hint="eastAsia"/>
          <w:kern w:val="0"/>
        </w:rPr>
        <w:t>，包括对角线尺寸。</w:t>
      </w:r>
    </w:p>
    <w:p w:rsidR="00642E98" w:rsidRDefault="00642E98" w:rsidP="00642E98">
      <w:pPr>
        <w:rPr>
          <w:kern w:val="0"/>
        </w:rPr>
      </w:pPr>
      <w:r>
        <w:rPr>
          <w:kern w:val="0"/>
        </w:rPr>
        <w:t>1 . 3 . 5</w:t>
      </w:r>
      <w:r>
        <w:rPr>
          <w:rFonts w:hint="eastAsia"/>
          <w:kern w:val="0"/>
        </w:rPr>
        <w:t>、完成切割板块，</w:t>
      </w:r>
      <w:r>
        <w:rPr>
          <w:kern w:val="0"/>
        </w:rPr>
        <w:t xml:space="preserve"> </w:t>
      </w:r>
      <w:r>
        <w:rPr>
          <w:rFonts w:hint="eastAsia"/>
          <w:kern w:val="0"/>
        </w:rPr>
        <w:t>必须工整放于冲床前待冲孔。</w:t>
      </w:r>
    </w:p>
    <w:p w:rsidR="00642E98" w:rsidRDefault="00642E98" w:rsidP="00642E98">
      <w:pPr>
        <w:rPr>
          <w:kern w:val="0"/>
        </w:rPr>
      </w:pPr>
      <w:r>
        <w:rPr>
          <w:kern w:val="0"/>
        </w:rPr>
        <w:t>1 . 4</w:t>
      </w:r>
      <w:r>
        <w:rPr>
          <w:rFonts w:hint="eastAsia"/>
          <w:kern w:val="0"/>
        </w:rPr>
        <w:t>、冲孔</w:t>
      </w:r>
    </w:p>
    <w:p w:rsidR="00642E98" w:rsidRDefault="00642E98" w:rsidP="00642E98">
      <w:pPr>
        <w:rPr>
          <w:kern w:val="0"/>
        </w:rPr>
      </w:pPr>
      <w:r>
        <w:rPr>
          <w:kern w:val="0"/>
        </w:rPr>
        <w:t>1 . 4 . 1</w:t>
      </w:r>
      <w:r>
        <w:rPr>
          <w:rFonts w:hint="eastAsia"/>
          <w:kern w:val="0"/>
        </w:rPr>
        <w:t>、冲孔设备一般采用</w:t>
      </w:r>
      <w:r>
        <w:rPr>
          <w:kern w:val="0"/>
        </w:rPr>
        <w:t xml:space="preserve">2 5 T - 1 0 0 T </w:t>
      </w:r>
      <w:r>
        <w:rPr>
          <w:rFonts w:hint="eastAsia"/>
          <w:kern w:val="0"/>
        </w:rPr>
        <w:t>冲床。</w:t>
      </w:r>
    </w:p>
    <w:p w:rsidR="00642E98" w:rsidRDefault="00642E98" w:rsidP="00642E98">
      <w:pPr>
        <w:rPr>
          <w:kern w:val="0"/>
        </w:rPr>
      </w:pPr>
      <w:r>
        <w:rPr>
          <w:kern w:val="0"/>
        </w:rPr>
        <w:t xml:space="preserve">1 . 4 . 2 </w:t>
      </w:r>
      <w:r>
        <w:rPr>
          <w:rFonts w:hint="eastAsia"/>
          <w:kern w:val="0"/>
        </w:rPr>
        <w:t>、</w:t>
      </w:r>
      <w:r>
        <w:rPr>
          <w:kern w:val="0"/>
        </w:rPr>
        <w:t xml:space="preserve">2 5 T - 1 0 0 T </w:t>
      </w:r>
      <w:r>
        <w:rPr>
          <w:rFonts w:hint="eastAsia"/>
          <w:kern w:val="0"/>
        </w:rPr>
        <w:t>冲床一般冲孔板厚为</w:t>
      </w:r>
      <w:r>
        <w:rPr>
          <w:kern w:val="0"/>
        </w:rPr>
        <w:t xml:space="preserve">1 m m - 8 m m </w:t>
      </w:r>
      <w:r>
        <w:rPr>
          <w:rFonts w:hint="eastAsia"/>
          <w:kern w:val="0"/>
        </w:rPr>
        <w:t>。</w:t>
      </w:r>
    </w:p>
    <w:p w:rsidR="00642E98" w:rsidRDefault="00642E98" w:rsidP="00642E98">
      <w:pPr>
        <w:rPr>
          <w:kern w:val="0"/>
        </w:rPr>
      </w:pPr>
      <w:r>
        <w:rPr>
          <w:kern w:val="0"/>
        </w:rPr>
        <w:t>1 . 4 . 3</w:t>
      </w:r>
      <w:r>
        <w:rPr>
          <w:rFonts w:hint="eastAsia"/>
          <w:kern w:val="0"/>
        </w:rPr>
        <w:t>、操作冲床人员必须精通该机性能及操作要领。</w:t>
      </w:r>
    </w:p>
    <w:p w:rsidR="00642E98" w:rsidRDefault="00642E98" w:rsidP="00642E98">
      <w:pPr>
        <w:rPr>
          <w:kern w:val="0"/>
        </w:rPr>
      </w:pPr>
      <w:r>
        <w:rPr>
          <w:kern w:val="0"/>
        </w:rPr>
        <w:t>1 . 4 .4</w:t>
      </w:r>
      <w:r>
        <w:rPr>
          <w:rFonts w:hint="eastAsia"/>
          <w:kern w:val="0"/>
        </w:rPr>
        <w:t>、操作员在操作时必须精力高度集中，当工件送入退出时应注意安全，</w:t>
      </w:r>
      <w:r>
        <w:rPr>
          <w:kern w:val="0"/>
        </w:rPr>
        <w:t xml:space="preserve"> </w:t>
      </w:r>
      <w:r>
        <w:rPr>
          <w:rFonts w:hint="eastAsia"/>
          <w:kern w:val="0"/>
        </w:rPr>
        <w:t>可采用代替手送入和退出工夹具。</w:t>
      </w:r>
    </w:p>
    <w:p w:rsidR="00642E98" w:rsidRDefault="00642E98" w:rsidP="00642E98">
      <w:pPr>
        <w:rPr>
          <w:kern w:val="0"/>
        </w:rPr>
      </w:pPr>
      <w:r>
        <w:rPr>
          <w:kern w:val="0"/>
        </w:rPr>
        <w:t>1 . 4 . 5</w:t>
      </w:r>
      <w:r>
        <w:rPr>
          <w:rFonts w:hint="eastAsia"/>
          <w:kern w:val="0"/>
        </w:rPr>
        <w:t>、所冲工件必须按加工单要求进行，</w:t>
      </w:r>
      <w:r>
        <w:rPr>
          <w:kern w:val="0"/>
        </w:rPr>
        <w:t xml:space="preserve"> </w:t>
      </w:r>
      <w:r>
        <w:rPr>
          <w:rFonts w:hint="eastAsia"/>
          <w:kern w:val="0"/>
        </w:rPr>
        <w:t>完成后码放整齐，</w:t>
      </w:r>
      <w:r>
        <w:rPr>
          <w:kern w:val="0"/>
        </w:rPr>
        <w:t xml:space="preserve"> </w:t>
      </w:r>
      <w:r>
        <w:rPr>
          <w:rFonts w:hint="eastAsia"/>
          <w:kern w:val="0"/>
        </w:rPr>
        <w:t>待折弯。</w:t>
      </w:r>
    </w:p>
    <w:p w:rsidR="00642E98" w:rsidRDefault="00642E98" w:rsidP="00642E98">
      <w:pPr>
        <w:rPr>
          <w:kern w:val="0"/>
        </w:rPr>
      </w:pPr>
      <w:r>
        <w:rPr>
          <w:kern w:val="0"/>
        </w:rPr>
        <w:t>1 . 5</w:t>
      </w:r>
      <w:r>
        <w:rPr>
          <w:rFonts w:hint="eastAsia"/>
          <w:kern w:val="0"/>
        </w:rPr>
        <w:t>、折弯</w:t>
      </w:r>
    </w:p>
    <w:p w:rsidR="00642E98" w:rsidRDefault="00642E98" w:rsidP="00642E98">
      <w:pPr>
        <w:rPr>
          <w:kern w:val="0"/>
        </w:rPr>
      </w:pPr>
      <w:r>
        <w:rPr>
          <w:kern w:val="0"/>
        </w:rPr>
        <w:t>1 . 5 . 1</w:t>
      </w:r>
      <w:r>
        <w:rPr>
          <w:rFonts w:hint="eastAsia"/>
          <w:kern w:val="0"/>
        </w:rPr>
        <w:t>、操作员必须懂得折弯机性能及操作要领。</w:t>
      </w:r>
    </w:p>
    <w:p w:rsidR="00642E98" w:rsidRDefault="00642E98" w:rsidP="00642E98">
      <w:pPr>
        <w:rPr>
          <w:kern w:val="0"/>
        </w:rPr>
      </w:pPr>
      <w:r>
        <w:rPr>
          <w:kern w:val="0"/>
        </w:rPr>
        <w:t xml:space="preserve">1 . 5 . 2 </w:t>
      </w:r>
      <w:r>
        <w:rPr>
          <w:rFonts w:hint="eastAsia"/>
          <w:kern w:val="0"/>
        </w:rPr>
        <w:t>、折弯前，</w:t>
      </w:r>
      <w:r>
        <w:rPr>
          <w:kern w:val="0"/>
        </w:rPr>
        <w:t xml:space="preserve"> </w:t>
      </w:r>
      <w:r>
        <w:rPr>
          <w:rFonts w:hint="eastAsia"/>
          <w:kern w:val="0"/>
        </w:rPr>
        <w:t>必须将加工单要求作具体分析是否该机能达折弯所求。</w:t>
      </w:r>
    </w:p>
    <w:p w:rsidR="00642E98" w:rsidRDefault="00642E98" w:rsidP="00642E98">
      <w:pPr>
        <w:rPr>
          <w:kern w:val="0"/>
        </w:rPr>
      </w:pPr>
      <w:r>
        <w:rPr>
          <w:kern w:val="0"/>
        </w:rPr>
        <w:t>1 . 5 .3</w:t>
      </w:r>
      <w:r>
        <w:rPr>
          <w:rFonts w:hint="eastAsia"/>
          <w:kern w:val="0"/>
        </w:rPr>
        <w:t>、折弯设备采用冲床及液压折弯机，一般铁板厚为</w:t>
      </w:r>
      <w:r>
        <w:rPr>
          <w:kern w:val="0"/>
        </w:rPr>
        <w:t xml:space="preserve">1 m m - 4 m m </w:t>
      </w:r>
      <w:r>
        <w:rPr>
          <w:rFonts w:hint="eastAsia"/>
          <w:kern w:val="0"/>
        </w:rPr>
        <w:t>采用折弯机，</w:t>
      </w:r>
      <w:r>
        <w:rPr>
          <w:kern w:val="0"/>
        </w:rPr>
        <w:t xml:space="preserve"> 5 m m - 8 m m </w:t>
      </w:r>
      <w:r>
        <w:rPr>
          <w:rFonts w:hint="eastAsia"/>
          <w:kern w:val="0"/>
        </w:rPr>
        <w:t>采用冲床。</w:t>
      </w:r>
    </w:p>
    <w:p w:rsidR="00642E98" w:rsidRDefault="00642E98" w:rsidP="00642E98">
      <w:pPr>
        <w:rPr>
          <w:kern w:val="0"/>
        </w:rPr>
      </w:pPr>
      <w:r>
        <w:rPr>
          <w:kern w:val="0"/>
        </w:rPr>
        <w:t>1 . 5 . 4</w:t>
      </w:r>
      <w:r>
        <w:rPr>
          <w:rFonts w:hint="eastAsia"/>
          <w:kern w:val="0"/>
        </w:rPr>
        <w:t>、所折弯工件必须符合加工单要求。</w:t>
      </w:r>
    </w:p>
    <w:p w:rsidR="00642E98" w:rsidRDefault="00642E98" w:rsidP="00642E98">
      <w:pPr>
        <w:rPr>
          <w:kern w:val="0"/>
        </w:rPr>
      </w:pPr>
      <w:r>
        <w:rPr>
          <w:kern w:val="0"/>
        </w:rPr>
        <w:t>1 . 5 . 5</w:t>
      </w:r>
      <w:r>
        <w:rPr>
          <w:rFonts w:hint="eastAsia"/>
          <w:kern w:val="0"/>
        </w:rPr>
        <w:t>、折弯角度可参考该机折弯参数。</w:t>
      </w:r>
    </w:p>
    <w:p w:rsidR="00642E98" w:rsidRDefault="00642E98" w:rsidP="00642E98">
      <w:pPr>
        <w:rPr>
          <w:kern w:val="0"/>
        </w:rPr>
      </w:pPr>
      <w:r>
        <w:rPr>
          <w:kern w:val="0"/>
        </w:rPr>
        <w:t>1 . 6</w:t>
      </w:r>
      <w:r>
        <w:rPr>
          <w:rFonts w:hint="eastAsia"/>
          <w:kern w:val="0"/>
        </w:rPr>
        <w:t>、焊接</w:t>
      </w:r>
    </w:p>
    <w:p w:rsidR="00642E98" w:rsidRDefault="00642E98" w:rsidP="00642E98">
      <w:pPr>
        <w:rPr>
          <w:kern w:val="0"/>
        </w:rPr>
      </w:pPr>
      <w:r>
        <w:rPr>
          <w:kern w:val="0"/>
        </w:rPr>
        <w:t>1 . 6 . 1</w:t>
      </w:r>
      <w:r>
        <w:rPr>
          <w:rFonts w:hint="eastAsia"/>
          <w:kern w:val="0"/>
        </w:rPr>
        <w:t>、操作员在施焊前必须穿戴各种防护罩具。</w:t>
      </w:r>
    </w:p>
    <w:p w:rsidR="00642E98" w:rsidRDefault="00642E98" w:rsidP="00642E98">
      <w:pPr>
        <w:rPr>
          <w:kern w:val="0"/>
        </w:rPr>
      </w:pPr>
      <w:r>
        <w:rPr>
          <w:kern w:val="0"/>
        </w:rPr>
        <w:t>1 . 6 .2</w:t>
      </w:r>
      <w:r>
        <w:rPr>
          <w:rFonts w:hint="eastAsia"/>
          <w:kern w:val="0"/>
        </w:rPr>
        <w:t>、焊接各种铁板件必须按加工单要求进行，并核实加工单相关数据是否吻合。</w:t>
      </w:r>
    </w:p>
    <w:p w:rsidR="00642E98" w:rsidRDefault="00642E98" w:rsidP="00642E98">
      <w:pPr>
        <w:rPr>
          <w:kern w:val="0"/>
        </w:rPr>
      </w:pPr>
      <w:r>
        <w:rPr>
          <w:kern w:val="0"/>
        </w:rPr>
        <w:t xml:space="preserve">1 . 6 . 3 </w:t>
      </w:r>
      <w:r>
        <w:rPr>
          <w:rFonts w:hint="eastAsia"/>
          <w:kern w:val="0"/>
        </w:rPr>
        <w:t>、施焊时，</w:t>
      </w:r>
      <w:r>
        <w:rPr>
          <w:kern w:val="0"/>
        </w:rPr>
        <w:t xml:space="preserve"> </w:t>
      </w:r>
      <w:r>
        <w:rPr>
          <w:rFonts w:hint="eastAsia"/>
          <w:kern w:val="0"/>
        </w:rPr>
        <w:t>操作员必须按有关焊接要求进行，</w:t>
      </w:r>
      <w:r>
        <w:rPr>
          <w:kern w:val="0"/>
        </w:rPr>
        <w:t xml:space="preserve"> </w:t>
      </w:r>
      <w:r>
        <w:rPr>
          <w:rFonts w:hint="eastAsia"/>
          <w:kern w:val="0"/>
        </w:rPr>
        <w:t>绝不能出现不良品，如施焊出现：</w:t>
      </w:r>
      <w:r>
        <w:rPr>
          <w:kern w:val="0"/>
        </w:rPr>
        <w:t xml:space="preserve"> </w:t>
      </w:r>
      <w:r>
        <w:rPr>
          <w:rFonts w:hint="eastAsia"/>
          <w:kern w:val="0"/>
        </w:rPr>
        <w:t>气孔、咬边、焊缝凹凸不平等。</w:t>
      </w:r>
    </w:p>
    <w:p w:rsidR="00642E98" w:rsidRDefault="00642E98" w:rsidP="00642E98">
      <w:pPr>
        <w:rPr>
          <w:kern w:val="0"/>
        </w:rPr>
      </w:pPr>
      <w:r>
        <w:rPr>
          <w:kern w:val="0"/>
        </w:rPr>
        <w:t>1 . 6 . 4</w:t>
      </w:r>
      <w:r>
        <w:rPr>
          <w:rFonts w:hint="eastAsia"/>
          <w:kern w:val="0"/>
        </w:rPr>
        <w:t>、施焊完毕必须去渣，</w:t>
      </w:r>
      <w:r>
        <w:rPr>
          <w:kern w:val="0"/>
        </w:rPr>
        <w:t xml:space="preserve"> </w:t>
      </w:r>
      <w:r>
        <w:rPr>
          <w:rFonts w:hint="eastAsia"/>
          <w:kern w:val="0"/>
        </w:rPr>
        <w:t>检查如出现不合格品要求一定要返工。</w:t>
      </w:r>
    </w:p>
    <w:p w:rsidR="00642E98" w:rsidRDefault="00642E98" w:rsidP="00642E98">
      <w:pPr>
        <w:rPr>
          <w:kern w:val="0"/>
        </w:rPr>
      </w:pPr>
      <w:r>
        <w:rPr>
          <w:kern w:val="0"/>
        </w:rPr>
        <w:t>1 . 7</w:t>
      </w:r>
      <w:r>
        <w:rPr>
          <w:rFonts w:hint="eastAsia"/>
          <w:kern w:val="0"/>
        </w:rPr>
        <w:t>、热镀锌铁件加工制作完后，</w:t>
      </w:r>
      <w:r>
        <w:rPr>
          <w:kern w:val="0"/>
        </w:rPr>
        <w:t xml:space="preserve"> </w:t>
      </w:r>
      <w:r>
        <w:rPr>
          <w:rFonts w:hint="eastAsia"/>
          <w:kern w:val="0"/>
        </w:rPr>
        <w:t>根据技术要求进行热镀锌处理。</w:t>
      </w:r>
    </w:p>
    <w:p w:rsidR="00642E98" w:rsidRDefault="00642E98" w:rsidP="00642E98">
      <w:pPr>
        <w:rPr>
          <w:kern w:val="0"/>
        </w:rPr>
      </w:pPr>
      <w:r>
        <w:rPr>
          <w:kern w:val="0"/>
        </w:rPr>
        <w:t>1 . 8</w:t>
      </w:r>
      <w:r>
        <w:rPr>
          <w:rFonts w:hint="eastAsia"/>
          <w:kern w:val="0"/>
        </w:rPr>
        <w:t>、存放</w:t>
      </w:r>
    </w:p>
    <w:p w:rsidR="00642E98" w:rsidRDefault="00642E98" w:rsidP="00642E98">
      <w:pPr>
        <w:rPr>
          <w:kern w:val="0"/>
        </w:rPr>
      </w:pPr>
      <w:r>
        <w:rPr>
          <w:kern w:val="0"/>
        </w:rPr>
        <w:t>1 . 8 . 1</w:t>
      </w:r>
      <w:r>
        <w:rPr>
          <w:rFonts w:hint="eastAsia"/>
          <w:kern w:val="0"/>
        </w:rPr>
        <w:t>、入库工件必须仔细检查，</w:t>
      </w:r>
      <w:r>
        <w:rPr>
          <w:kern w:val="0"/>
        </w:rPr>
        <w:t xml:space="preserve"> </w:t>
      </w:r>
      <w:r>
        <w:rPr>
          <w:rFonts w:hint="eastAsia"/>
          <w:kern w:val="0"/>
        </w:rPr>
        <w:t>合格后方可入库，</w:t>
      </w:r>
      <w:r>
        <w:rPr>
          <w:kern w:val="0"/>
        </w:rPr>
        <w:t xml:space="preserve"> </w:t>
      </w:r>
      <w:r>
        <w:rPr>
          <w:rFonts w:hint="eastAsia"/>
          <w:kern w:val="0"/>
        </w:rPr>
        <w:t>并审核质保资料。</w:t>
      </w:r>
    </w:p>
    <w:p w:rsidR="00642E98" w:rsidRDefault="00642E98" w:rsidP="00642E98">
      <w:pPr>
        <w:rPr>
          <w:kern w:val="0"/>
        </w:rPr>
      </w:pPr>
      <w:r>
        <w:rPr>
          <w:kern w:val="0"/>
        </w:rPr>
        <w:t>1 . 8 . 2</w:t>
      </w:r>
      <w:r>
        <w:rPr>
          <w:rFonts w:hint="eastAsia"/>
          <w:kern w:val="0"/>
        </w:rPr>
        <w:t>、存放地点要选择干燥、无腐蚀物品之地。</w:t>
      </w:r>
    </w:p>
    <w:p w:rsidR="00642E98" w:rsidRDefault="00642E98" w:rsidP="00642E98">
      <w:pPr>
        <w:rPr>
          <w:kern w:val="0"/>
        </w:rPr>
      </w:pPr>
      <w:r>
        <w:rPr>
          <w:kern w:val="0"/>
        </w:rPr>
        <w:t>2</w:t>
      </w:r>
      <w:r>
        <w:rPr>
          <w:rFonts w:hint="eastAsia"/>
          <w:kern w:val="0"/>
        </w:rPr>
        <w:t>、铝型材加工流程</w:t>
      </w:r>
    </w:p>
    <w:p w:rsidR="00642E98" w:rsidRDefault="00642E98" w:rsidP="00642E98">
      <w:pPr>
        <w:rPr>
          <w:kern w:val="0"/>
        </w:rPr>
      </w:pPr>
    </w:p>
    <w:p w:rsidR="00642E98" w:rsidRDefault="00642E98" w:rsidP="00642E98">
      <w:pPr>
        <w:rPr>
          <w:kern w:val="0"/>
        </w:rPr>
      </w:pPr>
      <w:r>
        <w:rPr>
          <w:noProof/>
        </w:rPr>
        <w:pict>
          <v:group id="_x0000_s1607" style="position:absolute;left:0;text-align:left;margin-left:-9pt;margin-top:0;width:6in;height:78pt;z-index:251691008" coordorigin="1980,4248" coordsize="8640,1560">
            <v:shape id="_x0000_s1608" type="#_x0000_t202" style="position:absolute;left:1980;top:4248;width:1800;height:468">
              <v:textbox style="mso-next-textbox:#_x0000_s1608">
                <w:txbxContent>
                  <w:p w:rsidR="00642E98" w:rsidRDefault="00642E98" w:rsidP="00642E98">
                    <w:pPr>
                      <w:jc w:val="center"/>
                    </w:pPr>
                    <w:r>
                      <w:rPr>
                        <w:rFonts w:cs="宋体" w:hint="eastAsia"/>
                      </w:rPr>
                      <w:t>接单</w:t>
                    </w:r>
                  </w:p>
                </w:txbxContent>
              </v:textbox>
            </v:shape>
            <v:shape id="_x0000_s1609" type="#_x0000_t202" style="position:absolute;left:4140;top:4248;width:1800;height:468">
              <v:textbox style="mso-next-textbox:#_x0000_s1609">
                <w:txbxContent>
                  <w:p w:rsidR="00642E98" w:rsidRDefault="00642E98" w:rsidP="00642E98">
                    <w:pPr>
                      <w:jc w:val="center"/>
                    </w:pPr>
                    <w:r>
                      <w:rPr>
                        <w:rFonts w:cs="宋体" w:hint="eastAsia"/>
                      </w:rPr>
                      <w:t>材料领用</w:t>
                    </w:r>
                  </w:p>
                </w:txbxContent>
              </v:textbox>
            </v:shape>
            <v:shape id="_x0000_s1610" type="#_x0000_t202" style="position:absolute;left:6480;top:4248;width:1800;height:468">
              <v:textbox style="mso-next-textbox:#_x0000_s1610">
                <w:txbxContent>
                  <w:p w:rsidR="00642E98" w:rsidRDefault="00642E98" w:rsidP="00642E98">
                    <w:pPr>
                      <w:jc w:val="center"/>
                    </w:pPr>
                    <w:r>
                      <w:rPr>
                        <w:rFonts w:cs="宋体" w:hint="eastAsia"/>
                      </w:rPr>
                      <w:t>切割</w:t>
                    </w:r>
                  </w:p>
                </w:txbxContent>
              </v:textbox>
            </v:shape>
            <v:shape id="_x0000_s1611" type="#_x0000_t202" style="position:absolute;left:8820;top:4248;width:1800;height:468">
              <v:textbox style="mso-next-textbox:#_x0000_s1611">
                <w:txbxContent>
                  <w:p w:rsidR="00642E98" w:rsidRDefault="00642E98" w:rsidP="00642E98">
                    <w:pPr>
                      <w:jc w:val="center"/>
                    </w:pPr>
                    <w:r>
                      <w:rPr>
                        <w:rFonts w:cs="宋体" w:hint="eastAsia"/>
                      </w:rPr>
                      <w:t>部孔</w:t>
                    </w:r>
                  </w:p>
                </w:txbxContent>
              </v:textbox>
            </v:shape>
            <v:shape id="_x0000_s1612" type="#_x0000_t202" style="position:absolute;left:1980;top:5340;width:1260;height:468">
              <v:textbox style="mso-next-textbox:#_x0000_s1612">
                <w:txbxContent>
                  <w:p w:rsidR="00642E98" w:rsidRDefault="00642E98" w:rsidP="00642E98">
                    <w:pPr>
                      <w:jc w:val="center"/>
                    </w:pPr>
                    <w:r>
                      <w:rPr>
                        <w:rFonts w:cs="宋体" w:hint="eastAsia"/>
                      </w:rPr>
                      <w:t>包装过程</w:t>
                    </w:r>
                  </w:p>
                </w:txbxContent>
              </v:textbox>
            </v:shape>
            <v:shape id="_x0000_s1613" type="#_x0000_t202" style="position:absolute;left:3600;top:5340;width:1260;height:468">
              <v:textbox style="mso-next-textbox:#_x0000_s1613">
                <w:txbxContent>
                  <w:p w:rsidR="00642E98" w:rsidRDefault="00642E98" w:rsidP="00642E98">
                    <w:pPr>
                      <w:jc w:val="center"/>
                    </w:pPr>
                    <w:r>
                      <w:rPr>
                        <w:rFonts w:cs="宋体" w:hint="eastAsia"/>
                      </w:rPr>
                      <w:t>质检</w:t>
                    </w:r>
                  </w:p>
                </w:txbxContent>
              </v:textbox>
            </v:shape>
            <v:shape id="_x0000_s1614" type="#_x0000_t202" style="position:absolute;left:5400;top:5340;width:1260;height:468">
              <v:textbox style="mso-next-textbox:#_x0000_s1614">
                <w:txbxContent>
                  <w:p w:rsidR="00642E98" w:rsidRDefault="00642E98" w:rsidP="00642E98">
                    <w:pPr>
                      <w:jc w:val="center"/>
                    </w:pPr>
                    <w:r>
                      <w:rPr>
                        <w:rFonts w:cs="宋体" w:hint="eastAsia"/>
                      </w:rPr>
                      <w:t>入库</w:t>
                    </w:r>
                  </w:p>
                </w:txbxContent>
              </v:textbox>
            </v:shape>
            <v:line id="_x0000_s1615" style="position:absolute" from="3780,4404" to="4140,4404">
              <v:stroke endarrow="block"/>
            </v:line>
            <v:line id="_x0000_s1616" style="position:absolute" from="5940,4404" to="6480,4404">
              <v:stroke endarrow="block"/>
            </v:line>
            <v:line id="_x0000_s1617" style="position:absolute" from="8280,4404" to="8820,4404">
              <v:stroke endarrow="block"/>
            </v:line>
            <v:line id="_x0000_s1618" style="position:absolute" from="3240,5496" to="3600,5496">
              <v:stroke endarrow="block"/>
            </v:line>
            <v:line id="_x0000_s1619" style="position:absolute" from="4860,5496" to="5400,5496">
              <v:stroke endarrow="block"/>
            </v:line>
            <v:line id="_x0000_s1620" style="position:absolute" from="9540,4716" to="9540,5028"/>
            <v:line id="_x0000_s1621" style="position:absolute;flip:x" from="2700,5028" to="9540,5028"/>
            <v:line id="_x0000_s1622" style="position:absolute" from="2700,5028" to="2700,5340">
              <v:stroke endarrow="block"/>
            </v:line>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kern w:val="0"/>
        </w:rPr>
        <w:t>2 . 1</w:t>
      </w:r>
      <w:r>
        <w:rPr>
          <w:rFonts w:hint="eastAsia"/>
          <w:kern w:val="0"/>
        </w:rPr>
        <w:t>、铝型材各工序加工要领</w:t>
      </w:r>
    </w:p>
    <w:p w:rsidR="00642E98" w:rsidRDefault="00642E98" w:rsidP="00642E98">
      <w:pPr>
        <w:rPr>
          <w:kern w:val="0"/>
        </w:rPr>
      </w:pPr>
      <w:r>
        <w:rPr>
          <w:kern w:val="0"/>
        </w:rPr>
        <w:t>2 . 1 . 1</w:t>
      </w:r>
      <w:r>
        <w:rPr>
          <w:rFonts w:hint="eastAsia"/>
          <w:kern w:val="0"/>
        </w:rPr>
        <w:t>、接单</w:t>
      </w:r>
    </w:p>
    <w:p w:rsidR="00642E98" w:rsidRDefault="00642E98" w:rsidP="00642E98">
      <w:pPr>
        <w:rPr>
          <w:kern w:val="0"/>
        </w:rPr>
      </w:pPr>
      <w:r>
        <w:rPr>
          <w:rFonts w:hint="eastAsia"/>
          <w:kern w:val="0"/>
        </w:rPr>
        <w:t>①</w:t>
      </w:r>
      <w:r>
        <w:rPr>
          <w:kern w:val="0"/>
        </w:rPr>
        <w:t xml:space="preserve"> </w:t>
      </w:r>
      <w:r>
        <w:rPr>
          <w:rFonts w:hint="eastAsia"/>
          <w:kern w:val="0"/>
        </w:rPr>
        <w:t>、接到加工单后，</w:t>
      </w:r>
      <w:r>
        <w:rPr>
          <w:kern w:val="0"/>
        </w:rPr>
        <w:t xml:space="preserve"> </w:t>
      </w:r>
      <w:r>
        <w:rPr>
          <w:rFonts w:hint="eastAsia"/>
          <w:kern w:val="0"/>
        </w:rPr>
        <w:t>应认真仔细地审单，</w:t>
      </w:r>
      <w:r>
        <w:rPr>
          <w:kern w:val="0"/>
        </w:rPr>
        <w:t xml:space="preserve"> </w:t>
      </w:r>
      <w:r>
        <w:rPr>
          <w:rFonts w:hint="eastAsia"/>
          <w:kern w:val="0"/>
        </w:rPr>
        <w:t>如单属正常，</w:t>
      </w:r>
      <w:r>
        <w:rPr>
          <w:kern w:val="0"/>
        </w:rPr>
        <w:t xml:space="preserve"> </w:t>
      </w:r>
      <w:r>
        <w:rPr>
          <w:rFonts w:hint="eastAsia"/>
          <w:kern w:val="0"/>
        </w:rPr>
        <w:t>必须按照单上所规定日期内保质保量完成。反之，</w:t>
      </w:r>
      <w:r>
        <w:rPr>
          <w:kern w:val="0"/>
        </w:rPr>
        <w:t xml:space="preserve"> </w:t>
      </w:r>
      <w:r>
        <w:rPr>
          <w:rFonts w:hint="eastAsia"/>
          <w:kern w:val="0"/>
        </w:rPr>
        <w:t>如单出现问题，</w:t>
      </w:r>
      <w:r>
        <w:rPr>
          <w:kern w:val="0"/>
        </w:rPr>
        <w:t xml:space="preserve"> </w:t>
      </w:r>
      <w:r>
        <w:rPr>
          <w:rFonts w:hint="eastAsia"/>
          <w:kern w:val="0"/>
        </w:rPr>
        <w:t>应及时向生产部反映得以正确处理才能继续加工。</w:t>
      </w:r>
    </w:p>
    <w:p w:rsidR="00642E98" w:rsidRDefault="00642E98" w:rsidP="00642E98">
      <w:pPr>
        <w:rPr>
          <w:kern w:val="0"/>
        </w:rPr>
      </w:pPr>
      <w:r>
        <w:rPr>
          <w:rFonts w:hint="eastAsia"/>
          <w:kern w:val="0"/>
        </w:rPr>
        <w:t>②</w:t>
      </w:r>
      <w:r>
        <w:rPr>
          <w:kern w:val="0"/>
        </w:rPr>
        <w:t xml:space="preserve"> </w:t>
      </w:r>
      <w:r>
        <w:rPr>
          <w:rFonts w:hint="eastAsia"/>
          <w:kern w:val="0"/>
        </w:rPr>
        <w:t>、加工单的统计、算料及搭配必须与材料部相互配合，</w:t>
      </w:r>
      <w:r>
        <w:rPr>
          <w:kern w:val="0"/>
        </w:rPr>
        <w:t xml:space="preserve"> </w:t>
      </w:r>
      <w:r>
        <w:rPr>
          <w:rFonts w:hint="eastAsia"/>
          <w:kern w:val="0"/>
        </w:rPr>
        <w:t>事先计划需用材料。</w:t>
      </w:r>
    </w:p>
    <w:p w:rsidR="00642E98" w:rsidRDefault="00642E98" w:rsidP="00642E98">
      <w:pPr>
        <w:rPr>
          <w:kern w:val="0"/>
        </w:rPr>
      </w:pPr>
      <w:r>
        <w:rPr>
          <w:kern w:val="0"/>
        </w:rPr>
        <w:t>2 . 1 . 2</w:t>
      </w:r>
      <w:r>
        <w:rPr>
          <w:rFonts w:hint="eastAsia"/>
          <w:kern w:val="0"/>
        </w:rPr>
        <w:t>、材料领用</w:t>
      </w:r>
    </w:p>
    <w:p w:rsidR="00642E98" w:rsidRDefault="00642E98" w:rsidP="00642E98">
      <w:pPr>
        <w:rPr>
          <w:kern w:val="0"/>
        </w:rPr>
      </w:pPr>
      <w:r>
        <w:rPr>
          <w:rFonts w:hint="eastAsia"/>
          <w:kern w:val="0"/>
        </w:rPr>
        <w:t>①</w:t>
      </w:r>
      <w:r>
        <w:rPr>
          <w:kern w:val="0"/>
        </w:rPr>
        <w:t xml:space="preserve"> </w:t>
      </w:r>
      <w:r>
        <w:rPr>
          <w:rFonts w:hint="eastAsia"/>
          <w:kern w:val="0"/>
        </w:rPr>
        <w:t>、经仔细复核后，</w:t>
      </w:r>
      <w:r>
        <w:rPr>
          <w:kern w:val="0"/>
        </w:rPr>
        <w:t xml:space="preserve"> </w:t>
      </w:r>
      <w:r>
        <w:rPr>
          <w:rFonts w:hint="eastAsia"/>
          <w:kern w:val="0"/>
        </w:rPr>
        <w:t>确实无误，</w:t>
      </w:r>
      <w:r>
        <w:rPr>
          <w:kern w:val="0"/>
        </w:rPr>
        <w:t xml:space="preserve"> </w:t>
      </w:r>
      <w:r>
        <w:rPr>
          <w:rFonts w:hint="eastAsia"/>
          <w:kern w:val="0"/>
        </w:rPr>
        <w:t>按材料的规格、型号、数量、颜色的要求，</w:t>
      </w:r>
      <w:r>
        <w:rPr>
          <w:kern w:val="0"/>
        </w:rPr>
        <w:t xml:space="preserve"> </w:t>
      </w:r>
      <w:r>
        <w:rPr>
          <w:rFonts w:hint="eastAsia"/>
          <w:kern w:val="0"/>
        </w:rPr>
        <w:t>到材料部办理领料手续。</w:t>
      </w:r>
    </w:p>
    <w:p w:rsidR="00642E98" w:rsidRDefault="00642E98" w:rsidP="00642E98">
      <w:pPr>
        <w:rPr>
          <w:kern w:val="0"/>
        </w:rPr>
      </w:pPr>
      <w:r>
        <w:rPr>
          <w:rFonts w:hint="eastAsia"/>
          <w:kern w:val="0"/>
        </w:rPr>
        <w:t>②</w:t>
      </w:r>
      <w:r>
        <w:rPr>
          <w:kern w:val="0"/>
        </w:rPr>
        <w:t xml:space="preserve"> </w:t>
      </w:r>
      <w:r>
        <w:rPr>
          <w:rFonts w:hint="eastAsia"/>
          <w:kern w:val="0"/>
        </w:rPr>
        <w:t>、未办理领料手续，</w:t>
      </w:r>
      <w:r>
        <w:rPr>
          <w:kern w:val="0"/>
        </w:rPr>
        <w:t xml:space="preserve"> </w:t>
      </w:r>
      <w:r>
        <w:rPr>
          <w:rFonts w:hint="eastAsia"/>
          <w:kern w:val="0"/>
        </w:rPr>
        <w:t>又未经材料部的允许，</w:t>
      </w:r>
      <w:r>
        <w:rPr>
          <w:kern w:val="0"/>
        </w:rPr>
        <w:t xml:space="preserve"> </w:t>
      </w:r>
      <w:r>
        <w:rPr>
          <w:rFonts w:hint="eastAsia"/>
          <w:kern w:val="0"/>
        </w:rPr>
        <w:t>不得私自到仓库乱拿材料。</w:t>
      </w:r>
    </w:p>
    <w:p w:rsidR="00642E98" w:rsidRDefault="00642E98" w:rsidP="00642E98">
      <w:pPr>
        <w:rPr>
          <w:kern w:val="0"/>
        </w:rPr>
      </w:pPr>
      <w:r>
        <w:rPr>
          <w:rFonts w:hint="eastAsia"/>
          <w:kern w:val="0"/>
        </w:rPr>
        <w:t>③</w:t>
      </w:r>
      <w:r>
        <w:rPr>
          <w:kern w:val="0"/>
        </w:rPr>
        <w:t xml:space="preserve"> </w:t>
      </w:r>
      <w:r>
        <w:rPr>
          <w:rFonts w:hint="eastAsia"/>
          <w:kern w:val="0"/>
        </w:rPr>
        <w:t>、原材料领用搬运时，</w:t>
      </w:r>
      <w:r>
        <w:rPr>
          <w:kern w:val="0"/>
        </w:rPr>
        <w:t xml:space="preserve"> </w:t>
      </w:r>
      <w:r>
        <w:rPr>
          <w:rFonts w:hint="eastAsia"/>
          <w:kern w:val="0"/>
        </w:rPr>
        <w:t>必须按随之渐进的方式，</w:t>
      </w:r>
      <w:r>
        <w:rPr>
          <w:kern w:val="0"/>
        </w:rPr>
        <w:t xml:space="preserve"> </w:t>
      </w:r>
      <w:r>
        <w:rPr>
          <w:rFonts w:hint="eastAsia"/>
          <w:kern w:val="0"/>
        </w:rPr>
        <w:t>由上至下，</w:t>
      </w:r>
      <w:r>
        <w:rPr>
          <w:kern w:val="0"/>
        </w:rPr>
        <w:t xml:space="preserve"> </w:t>
      </w:r>
      <w:r>
        <w:rPr>
          <w:rFonts w:hint="eastAsia"/>
          <w:kern w:val="0"/>
        </w:rPr>
        <w:t>避免材料混乱和铝材装饰面划伤现象。</w:t>
      </w:r>
    </w:p>
    <w:p w:rsidR="00642E98" w:rsidRDefault="00642E98" w:rsidP="00642E98">
      <w:pPr>
        <w:rPr>
          <w:kern w:val="0"/>
        </w:rPr>
      </w:pPr>
      <w:r>
        <w:rPr>
          <w:kern w:val="0"/>
        </w:rPr>
        <w:t xml:space="preserve">2 . 1 . 3 </w:t>
      </w:r>
      <w:r>
        <w:rPr>
          <w:rFonts w:hint="eastAsia"/>
          <w:kern w:val="0"/>
        </w:rPr>
        <w:t>、切割</w:t>
      </w:r>
    </w:p>
    <w:p w:rsidR="00642E98" w:rsidRDefault="00642E98" w:rsidP="00642E98">
      <w:pPr>
        <w:rPr>
          <w:kern w:val="0"/>
        </w:rPr>
      </w:pPr>
      <w:r>
        <w:rPr>
          <w:rFonts w:hint="eastAsia"/>
          <w:kern w:val="0"/>
        </w:rPr>
        <w:t>①</w:t>
      </w:r>
      <w:r>
        <w:rPr>
          <w:kern w:val="0"/>
        </w:rPr>
        <w:t xml:space="preserve"> </w:t>
      </w:r>
      <w:r>
        <w:rPr>
          <w:rFonts w:hint="eastAsia"/>
          <w:kern w:val="0"/>
        </w:rPr>
        <w:t>、机械使用前检查，</w:t>
      </w:r>
      <w:r>
        <w:rPr>
          <w:kern w:val="0"/>
        </w:rPr>
        <w:t xml:space="preserve"> </w:t>
      </w:r>
      <w:r>
        <w:rPr>
          <w:rFonts w:hint="eastAsia"/>
          <w:kern w:val="0"/>
        </w:rPr>
        <w:t>首先打开空气压缩机的排水阀排水，</w:t>
      </w:r>
      <w:r>
        <w:rPr>
          <w:kern w:val="0"/>
        </w:rPr>
        <w:t xml:space="preserve"> </w:t>
      </w:r>
      <w:r>
        <w:rPr>
          <w:rFonts w:hint="eastAsia"/>
          <w:kern w:val="0"/>
        </w:rPr>
        <w:t>然后打上接电开关和机械开关，</w:t>
      </w:r>
      <w:r>
        <w:rPr>
          <w:kern w:val="0"/>
        </w:rPr>
        <w:t xml:space="preserve"> </w:t>
      </w:r>
      <w:r>
        <w:rPr>
          <w:rFonts w:hint="eastAsia"/>
          <w:kern w:val="0"/>
        </w:rPr>
        <w:t>让机械空转一段时间检查机械无异常现象，</w:t>
      </w:r>
      <w:r>
        <w:rPr>
          <w:kern w:val="0"/>
        </w:rPr>
        <w:t xml:space="preserve"> </w:t>
      </w:r>
      <w:r>
        <w:rPr>
          <w:rFonts w:hint="eastAsia"/>
          <w:kern w:val="0"/>
        </w:rPr>
        <w:t>即可准备切割。</w:t>
      </w:r>
    </w:p>
    <w:p w:rsidR="00642E98" w:rsidRDefault="00642E98" w:rsidP="00642E98">
      <w:pPr>
        <w:rPr>
          <w:kern w:val="0"/>
        </w:rPr>
      </w:pPr>
      <w:r>
        <w:rPr>
          <w:rFonts w:hint="eastAsia"/>
          <w:kern w:val="0"/>
        </w:rPr>
        <w:t>②</w:t>
      </w:r>
      <w:r>
        <w:rPr>
          <w:kern w:val="0"/>
        </w:rPr>
        <w:t xml:space="preserve"> </w:t>
      </w:r>
      <w:r>
        <w:rPr>
          <w:rFonts w:hint="eastAsia"/>
          <w:kern w:val="0"/>
        </w:rPr>
        <w:t>、切割时注意保护铝材装饰面。</w:t>
      </w:r>
    </w:p>
    <w:p w:rsidR="00642E98" w:rsidRDefault="00642E98" w:rsidP="00642E98">
      <w:pPr>
        <w:rPr>
          <w:kern w:val="0"/>
        </w:rPr>
      </w:pPr>
      <w:r>
        <w:rPr>
          <w:rFonts w:hint="eastAsia"/>
          <w:kern w:val="0"/>
        </w:rPr>
        <w:t>③</w:t>
      </w:r>
      <w:r>
        <w:rPr>
          <w:kern w:val="0"/>
        </w:rPr>
        <w:t xml:space="preserve"> </w:t>
      </w:r>
      <w:r>
        <w:rPr>
          <w:rFonts w:hint="eastAsia"/>
          <w:kern w:val="0"/>
        </w:rPr>
        <w:t>、铝材切割，</w:t>
      </w:r>
      <w:r>
        <w:rPr>
          <w:kern w:val="0"/>
        </w:rPr>
        <w:t xml:space="preserve"> </w:t>
      </w:r>
      <w:r>
        <w:rPr>
          <w:rFonts w:hint="eastAsia"/>
          <w:kern w:val="0"/>
        </w:rPr>
        <w:t>尺寸误差不能超过</w:t>
      </w:r>
      <w:r>
        <w:rPr>
          <w:kern w:val="0"/>
        </w:rPr>
        <w:t>1mm</w:t>
      </w:r>
      <w:r>
        <w:rPr>
          <w:rFonts w:hint="eastAsia"/>
          <w:kern w:val="0"/>
        </w:rPr>
        <w:t>。</w:t>
      </w:r>
    </w:p>
    <w:p w:rsidR="00642E98" w:rsidRDefault="00642E98" w:rsidP="00642E98">
      <w:pPr>
        <w:rPr>
          <w:kern w:val="0"/>
        </w:rPr>
      </w:pPr>
      <w:r>
        <w:rPr>
          <w:rFonts w:hint="eastAsia"/>
          <w:kern w:val="0"/>
        </w:rPr>
        <w:t>④</w:t>
      </w:r>
      <w:r>
        <w:rPr>
          <w:kern w:val="0"/>
        </w:rPr>
        <w:t xml:space="preserve"> </w:t>
      </w:r>
      <w:r>
        <w:rPr>
          <w:rFonts w:hint="eastAsia"/>
          <w:kern w:val="0"/>
        </w:rPr>
        <w:t>、切割后的半成品应堆放整齐，</w:t>
      </w:r>
      <w:r>
        <w:rPr>
          <w:kern w:val="0"/>
        </w:rPr>
        <w:t xml:space="preserve"> </w:t>
      </w:r>
      <w:r>
        <w:rPr>
          <w:rFonts w:hint="eastAsia"/>
          <w:kern w:val="0"/>
        </w:rPr>
        <w:t>标明需用工地及规格、数量，</w:t>
      </w:r>
      <w:r>
        <w:rPr>
          <w:kern w:val="0"/>
        </w:rPr>
        <w:t xml:space="preserve"> </w:t>
      </w:r>
      <w:r>
        <w:rPr>
          <w:rFonts w:hint="eastAsia"/>
          <w:kern w:val="0"/>
        </w:rPr>
        <w:t>以便下一道工序的使用。</w:t>
      </w:r>
    </w:p>
    <w:p w:rsidR="00642E98" w:rsidRDefault="00642E98" w:rsidP="00642E98">
      <w:pPr>
        <w:rPr>
          <w:kern w:val="0"/>
        </w:rPr>
      </w:pPr>
      <w:r>
        <w:rPr>
          <w:rFonts w:hint="eastAsia"/>
          <w:kern w:val="0"/>
        </w:rPr>
        <w:t>⑤</w:t>
      </w:r>
      <w:r>
        <w:rPr>
          <w:kern w:val="0"/>
        </w:rPr>
        <w:t xml:space="preserve"> </w:t>
      </w:r>
      <w:r>
        <w:rPr>
          <w:rFonts w:hint="eastAsia"/>
          <w:kern w:val="0"/>
        </w:rPr>
        <w:t>、注意切割机的保养，</w:t>
      </w:r>
      <w:r>
        <w:rPr>
          <w:kern w:val="0"/>
        </w:rPr>
        <w:t xml:space="preserve"> </w:t>
      </w:r>
      <w:r>
        <w:rPr>
          <w:rFonts w:hint="eastAsia"/>
          <w:kern w:val="0"/>
        </w:rPr>
        <w:t>切割机使用时锯片必须经常打油。</w:t>
      </w:r>
    </w:p>
    <w:p w:rsidR="00642E98" w:rsidRDefault="00642E98" w:rsidP="00642E98">
      <w:pPr>
        <w:rPr>
          <w:kern w:val="0"/>
        </w:rPr>
      </w:pPr>
      <w:r>
        <w:rPr>
          <w:rFonts w:hint="eastAsia"/>
          <w:kern w:val="0"/>
        </w:rPr>
        <w:t>⑥</w:t>
      </w:r>
      <w:r>
        <w:rPr>
          <w:kern w:val="0"/>
        </w:rPr>
        <w:t xml:space="preserve"> </w:t>
      </w:r>
      <w:r>
        <w:rPr>
          <w:rFonts w:hint="eastAsia"/>
          <w:kern w:val="0"/>
        </w:rPr>
        <w:t>、工作台面必须保持干净，</w:t>
      </w:r>
      <w:r>
        <w:rPr>
          <w:kern w:val="0"/>
        </w:rPr>
        <w:t xml:space="preserve"> </w:t>
      </w:r>
      <w:r>
        <w:rPr>
          <w:rFonts w:hint="eastAsia"/>
          <w:kern w:val="0"/>
        </w:rPr>
        <w:t>避免切割时的铝屑与铝材磨擦，</w:t>
      </w:r>
      <w:r>
        <w:rPr>
          <w:kern w:val="0"/>
        </w:rPr>
        <w:t xml:space="preserve"> </w:t>
      </w:r>
      <w:r>
        <w:rPr>
          <w:rFonts w:hint="eastAsia"/>
          <w:kern w:val="0"/>
        </w:rPr>
        <w:t>造成伤痕。</w:t>
      </w:r>
    </w:p>
    <w:p w:rsidR="00642E98" w:rsidRDefault="00642E98" w:rsidP="00642E98">
      <w:pPr>
        <w:rPr>
          <w:kern w:val="0"/>
        </w:rPr>
      </w:pPr>
      <w:r>
        <w:rPr>
          <w:kern w:val="0"/>
        </w:rPr>
        <w:t>2 . 1 . 4</w:t>
      </w:r>
      <w:r>
        <w:rPr>
          <w:rFonts w:hint="eastAsia"/>
          <w:kern w:val="0"/>
        </w:rPr>
        <w:t>、铝材冲孔</w:t>
      </w:r>
    </w:p>
    <w:p w:rsidR="00642E98" w:rsidRDefault="00642E98" w:rsidP="00642E98">
      <w:pPr>
        <w:rPr>
          <w:kern w:val="0"/>
        </w:rPr>
      </w:pPr>
      <w:r>
        <w:rPr>
          <w:rFonts w:hint="eastAsia"/>
          <w:kern w:val="0"/>
        </w:rPr>
        <w:t>①</w:t>
      </w:r>
      <w:r>
        <w:rPr>
          <w:kern w:val="0"/>
        </w:rPr>
        <w:t xml:space="preserve"> </w:t>
      </w:r>
      <w:r>
        <w:rPr>
          <w:rFonts w:hint="eastAsia"/>
          <w:kern w:val="0"/>
        </w:rPr>
        <w:t>、机械使用前应检查机械运转是否正常，</w:t>
      </w:r>
      <w:r>
        <w:rPr>
          <w:kern w:val="0"/>
        </w:rPr>
        <w:t xml:space="preserve"> </w:t>
      </w:r>
      <w:r>
        <w:rPr>
          <w:rFonts w:hint="eastAsia"/>
          <w:kern w:val="0"/>
        </w:rPr>
        <w:t>接上电源开关让设备空转观察机械确实无异，</w:t>
      </w:r>
      <w:r>
        <w:rPr>
          <w:kern w:val="0"/>
        </w:rPr>
        <w:t xml:space="preserve"> </w:t>
      </w:r>
      <w:r>
        <w:rPr>
          <w:rFonts w:hint="eastAsia"/>
          <w:kern w:val="0"/>
        </w:rPr>
        <w:t>开始下一步的工作。</w:t>
      </w:r>
    </w:p>
    <w:p w:rsidR="00642E98" w:rsidRDefault="00642E98" w:rsidP="00642E98">
      <w:pPr>
        <w:rPr>
          <w:kern w:val="0"/>
        </w:rPr>
      </w:pPr>
      <w:r>
        <w:rPr>
          <w:rFonts w:hint="eastAsia"/>
          <w:kern w:val="0"/>
        </w:rPr>
        <w:t>②</w:t>
      </w:r>
      <w:r>
        <w:rPr>
          <w:kern w:val="0"/>
        </w:rPr>
        <w:t xml:space="preserve"> </w:t>
      </w:r>
      <w:r>
        <w:rPr>
          <w:rFonts w:hint="eastAsia"/>
          <w:kern w:val="0"/>
        </w:rPr>
        <w:t>、模具安装时，</w:t>
      </w:r>
      <w:r>
        <w:rPr>
          <w:kern w:val="0"/>
        </w:rPr>
        <w:t xml:space="preserve"> </w:t>
      </w:r>
      <w:r>
        <w:rPr>
          <w:rFonts w:hint="eastAsia"/>
          <w:kern w:val="0"/>
        </w:rPr>
        <w:t>必须由专业人员安装，</w:t>
      </w:r>
      <w:r>
        <w:rPr>
          <w:kern w:val="0"/>
        </w:rPr>
        <w:t xml:space="preserve"> </w:t>
      </w:r>
      <w:r>
        <w:rPr>
          <w:rFonts w:hint="eastAsia"/>
          <w:kern w:val="0"/>
        </w:rPr>
        <w:t>安装完毕须检查模具与机械是否配合得当，</w:t>
      </w:r>
      <w:r>
        <w:rPr>
          <w:kern w:val="0"/>
        </w:rPr>
        <w:t xml:space="preserve"> </w:t>
      </w:r>
      <w:r>
        <w:rPr>
          <w:rFonts w:hint="eastAsia"/>
          <w:kern w:val="0"/>
        </w:rPr>
        <w:t>再进行下一道工序的工作。</w:t>
      </w:r>
    </w:p>
    <w:p w:rsidR="00642E98" w:rsidRDefault="00642E98" w:rsidP="00642E98">
      <w:pPr>
        <w:rPr>
          <w:kern w:val="0"/>
        </w:rPr>
      </w:pPr>
      <w:r>
        <w:rPr>
          <w:rFonts w:hint="eastAsia"/>
          <w:kern w:val="0"/>
        </w:rPr>
        <w:t>③</w:t>
      </w:r>
      <w:r>
        <w:rPr>
          <w:kern w:val="0"/>
        </w:rPr>
        <w:t xml:space="preserve"> </w:t>
      </w:r>
      <w:r>
        <w:rPr>
          <w:rFonts w:hint="eastAsia"/>
          <w:kern w:val="0"/>
        </w:rPr>
        <w:t>、进行冲孔前必须复核实后确实无异，</w:t>
      </w:r>
      <w:r>
        <w:rPr>
          <w:kern w:val="0"/>
        </w:rPr>
        <w:t xml:space="preserve"> </w:t>
      </w:r>
      <w:r>
        <w:rPr>
          <w:rFonts w:hint="eastAsia"/>
          <w:kern w:val="0"/>
        </w:rPr>
        <w:t>开始铝材的冲孔工作。</w:t>
      </w:r>
    </w:p>
    <w:p w:rsidR="00642E98" w:rsidRDefault="00642E98" w:rsidP="00642E98">
      <w:pPr>
        <w:rPr>
          <w:kern w:val="0"/>
        </w:rPr>
      </w:pPr>
      <w:r>
        <w:rPr>
          <w:rFonts w:hint="eastAsia"/>
          <w:kern w:val="0"/>
        </w:rPr>
        <w:t>④</w:t>
      </w:r>
      <w:r>
        <w:rPr>
          <w:kern w:val="0"/>
        </w:rPr>
        <w:t xml:space="preserve"> </w:t>
      </w:r>
      <w:r>
        <w:rPr>
          <w:rFonts w:hint="eastAsia"/>
          <w:kern w:val="0"/>
        </w:rPr>
        <w:t>、冲孔后的铝材，</w:t>
      </w:r>
      <w:r>
        <w:rPr>
          <w:kern w:val="0"/>
        </w:rPr>
        <w:t xml:space="preserve"> </w:t>
      </w:r>
      <w:r>
        <w:rPr>
          <w:rFonts w:hint="eastAsia"/>
          <w:kern w:val="0"/>
        </w:rPr>
        <w:t>切口必须是平整、光滑。</w:t>
      </w:r>
    </w:p>
    <w:p w:rsidR="00642E98" w:rsidRDefault="00642E98" w:rsidP="00642E98">
      <w:pPr>
        <w:rPr>
          <w:kern w:val="0"/>
        </w:rPr>
      </w:pPr>
      <w:r>
        <w:rPr>
          <w:rFonts w:hint="eastAsia"/>
          <w:kern w:val="0"/>
        </w:rPr>
        <w:t>⑤</w:t>
      </w:r>
      <w:r>
        <w:rPr>
          <w:kern w:val="0"/>
        </w:rPr>
        <w:t xml:space="preserve"> </w:t>
      </w:r>
      <w:r>
        <w:rPr>
          <w:rFonts w:hint="eastAsia"/>
          <w:kern w:val="0"/>
        </w:rPr>
        <w:t>、连续冲料时，应检查上模中的屎料是否退出，模具有没有松动，如有问题必须做好相应措施解决。</w:t>
      </w:r>
    </w:p>
    <w:p w:rsidR="00642E98" w:rsidRDefault="00642E98" w:rsidP="00642E98">
      <w:pPr>
        <w:rPr>
          <w:kern w:val="0"/>
        </w:rPr>
      </w:pPr>
      <w:r>
        <w:rPr>
          <w:rFonts w:hint="eastAsia"/>
          <w:kern w:val="0"/>
        </w:rPr>
        <w:t>⑥</w:t>
      </w:r>
      <w:r>
        <w:rPr>
          <w:kern w:val="0"/>
        </w:rPr>
        <w:t xml:space="preserve"> </w:t>
      </w:r>
      <w:r>
        <w:rPr>
          <w:rFonts w:hint="eastAsia"/>
          <w:kern w:val="0"/>
        </w:rPr>
        <w:t>、加工后的成品，</w:t>
      </w:r>
      <w:r>
        <w:rPr>
          <w:kern w:val="0"/>
        </w:rPr>
        <w:t xml:space="preserve"> </w:t>
      </w:r>
      <w:r>
        <w:rPr>
          <w:rFonts w:hint="eastAsia"/>
          <w:kern w:val="0"/>
        </w:rPr>
        <w:t>堆放必须整齐，</w:t>
      </w:r>
      <w:r>
        <w:rPr>
          <w:kern w:val="0"/>
        </w:rPr>
        <w:t xml:space="preserve"> </w:t>
      </w:r>
      <w:r>
        <w:rPr>
          <w:rFonts w:hint="eastAsia"/>
          <w:kern w:val="0"/>
        </w:rPr>
        <w:t>周围必须保持清洁。</w:t>
      </w:r>
    </w:p>
    <w:p w:rsidR="00642E98" w:rsidRDefault="00642E98" w:rsidP="00642E98">
      <w:pPr>
        <w:rPr>
          <w:kern w:val="0"/>
        </w:rPr>
      </w:pPr>
      <w:r>
        <w:rPr>
          <w:rFonts w:hint="eastAsia"/>
          <w:kern w:val="0"/>
        </w:rPr>
        <w:t>⑦</w:t>
      </w:r>
      <w:r>
        <w:rPr>
          <w:kern w:val="0"/>
        </w:rPr>
        <w:t xml:space="preserve"> </w:t>
      </w:r>
      <w:r>
        <w:rPr>
          <w:rFonts w:hint="eastAsia"/>
          <w:kern w:val="0"/>
        </w:rPr>
        <w:t>、以上程序完成之后，</w:t>
      </w:r>
      <w:r>
        <w:rPr>
          <w:kern w:val="0"/>
        </w:rPr>
        <w:t xml:space="preserve"> </w:t>
      </w:r>
      <w:r>
        <w:rPr>
          <w:rFonts w:hint="eastAsia"/>
          <w:kern w:val="0"/>
        </w:rPr>
        <w:t>切断电源开关。</w:t>
      </w:r>
    </w:p>
    <w:p w:rsidR="00642E98" w:rsidRDefault="00642E98" w:rsidP="00642E98">
      <w:pPr>
        <w:rPr>
          <w:kern w:val="0"/>
        </w:rPr>
      </w:pPr>
      <w:r>
        <w:rPr>
          <w:kern w:val="0"/>
        </w:rPr>
        <w:t>2 . 1 . 5</w:t>
      </w:r>
      <w:r>
        <w:rPr>
          <w:rFonts w:hint="eastAsia"/>
          <w:kern w:val="0"/>
        </w:rPr>
        <w:t>、包装</w:t>
      </w:r>
    </w:p>
    <w:p w:rsidR="00642E98" w:rsidRDefault="00642E98" w:rsidP="00642E98">
      <w:pPr>
        <w:rPr>
          <w:kern w:val="0"/>
        </w:rPr>
      </w:pPr>
      <w:r>
        <w:rPr>
          <w:rFonts w:hint="eastAsia"/>
          <w:kern w:val="0"/>
        </w:rPr>
        <w:t>①</w:t>
      </w:r>
      <w:r>
        <w:rPr>
          <w:kern w:val="0"/>
        </w:rPr>
        <w:t xml:space="preserve"> </w:t>
      </w:r>
      <w:r>
        <w:rPr>
          <w:rFonts w:hint="eastAsia"/>
          <w:kern w:val="0"/>
        </w:rPr>
        <w:t>、加工完成后的型材包装前必须将残留在型材表面的铝屑清处干净。</w:t>
      </w:r>
    </w:p>
    <w:p w:rsidR="00642E98" w:rsidRDefault="00642E98" w:rsidP="00642E98">
      <w:pPr>
        <w:rPr>
          <w:kern w:val="0"/>
        </w:rPr>
      </w:pPr>
      <w:r>
        <w:rPr>
          <w:rFonts w:hint="eastAsia"/>
          <w:kern w:val="0"/>
        </w:rPr>
        <w:t>②</w:t>
      </w:r>
      <w:r>
        <w:rPr>
          <w:kern w:val="0"/>
        </w:rPr>
        <w:t xml:space="preserve"> </w:t>
      </w:r>
      <w:r>
        <w:rPr>
          <w:rFonts w:hint="eastAsia"/>
          <w:kern w:val="0"/>
        </w:rPr>
        <w:t>、在型材保护膜上标明型材的尺寸和编号。</w:t>
      </w:r>
    </w:p>
    <w:p w:rsidR="00642E98" w:rsidRDefault="00642E98" w:rsidP="00642E98">
      <w:pPr>
        <w:rPr>
          <w:kern w:val="0"/>
        </w:rPr>
      </w:pPr>
      <w:r>
        <w:rPr>
          <w:rFonts w:hint="eastAsia"/>
          <w:kern w:val="0"/>
        </w:rPr>
        <w:t>③</w:t>
      </w:r>
      <w:r>
        <w:rPr>
          <w:kern w:val="0"/>
        </w:rPr>
        <w:t xml:space="preserve"> </w:t>
      </w:r>
      <w:r>
        <w:rPr>
          <w:rFonts w:hint="eastAsia"/>
          <w:kern w:val="0"/>
        </w:rPr>
        <w:t>、用牛皮纸将每根型材包裹结实，</w:t>
      </w:r>
      <w:r>
        <w:rPr>
          <w:kern w:val="0"/>
        </w:rPr>
        <w:t xml:space="preserve"> </w:t>
      </w:r>
      <w:r>
        <w:rPr>
          <w:rFonts w:hint="eastAsia"/>
          <w:kern w:val="0"/>
        </w:rPr>
        <w:t>透明胶带封口。</w:t>
      </w:r>
    </w:p>
    <w:p w:rsidR="00642E98" w:rsidRDefault="00642E98" w:rsidP="00642E98">
      <w:pPr>
        <w:rPr>
          <w:kern w:val="0"/>
        </w:rPr>
      </w:pPr>
      <w:r>
        <w:rPr>
          <w:rFonts w:hint="eastAsia"/>
          <w:kern w:val="0"/>
        </w:rPr>
        <w:t>④</w:t>
      </w:r>
      <w:r>
        <w:rPr>
          <w:kern w:val="0"/>
        </w:rPr>
        <w:t xml:space="preserve"> </w:t>
      </w:r>
      <w:r>
        <w:rPr>
          <w:rFonts w:hint="eastAsia"/>
          <w:kern w:val="0"/>
        </w:rPr>
        <w:t>、将型号和尺寸相同或相近的型材用编织带绑扎成捆。入库待运。</w:t>
      </w:r>
    </w:p>
    <w:p w:rsidR="00642E98" w:rsidRDefault="00642E98" w:rsidP="00642E98">
      <w:pPr>
        <w:rPr>
          <w:kern w:val="0"/>
        </w:rPr>
      </w:pPr>
      <w:r>
        <w:rPr>
          <w:kern w:val="0"/>
        </w:rPr>
        <w:t>2 . 1 . 6</w:t>
      </w:r>
      <w:r>
        <w:rPr>
          <w:rFonts w:hint="eastAsia"/>
          <w:kern w:val="0"/>
        </w:rPr>
        <w:t>、质量检查</w:t>
      </w:r>
    </w:p>
    <w:p w:rsidR="00642E98" w:rsidRDefault="00642E98" w:rsidP="00642E98">
      <w:pPr>
        <w:rPr>
          <w:kern w:val="0"/>
        </w:rPr>
      </w:pPr>
      <w:r>
        <w:rPr>
          <w:rFonts w:hint="eastAsia"/>
          <w:kern w:val="0"/>
        </w:rPr>
        <w:lastRenderedPageBreak/>
        <w:t>①</w:t>
      </w:r>
      <w:r>
        <w:rPr>
          <w:kern w:val="0"/>
        </w:rPr>
        <w:t xml:space="preserve"> </w:t>
      </w:r>
      <w:r>
        <w:rPr>
          <w:rFonts w:hint="eastAsia"/>
          <w:kern w:val="0"/>
        </w:rPr>
        <w:t>、质检员检查所生产的半成品是否按要求加工生产，</w:t>
      </w:r>
      <w:r>
        <w:rPr>
          <w:kern w:val="0"/>
        </w:rPr>
        <w:t xml:space="preserve"> </w:t>
      </w:r>
      <w:r>
        <w:rPr>
          <w:rFonts w:hint="eastAsia"/>
          <w:kern w:val="0"/>
        </w:rPr>
        <w:t>如检查出有质量不合格产品，</w:t>
      </w:r>
      <w:r>
        <w:rPr>
          <w:kern w:val="0"/>
        </w:rPr>
        <w:t xml:space="preserve"> </w:t>
      </w:r>
      <w:r>
        <w:rPr>
          <w:rFonts w:hint="eastAsia"/>
          <w:kern w:val="0"/>
        </w:rPr>
        <w:t>要求返工时，</w:t>
      </w:r>
      <w:r>
        <w:rPr>
          <w:kern w:val="0"/>
        </w:rPr>
        <w:t xml:space="preserve"> </w:t>
      </w:r>
      <w:r>
        <w:rPr>
          <w:rFonts w:hint="eastAsia"/>
          <w:kern w:val="0"/>
        </w:rPr>
        <w:t>应无条件执行。</w:t>
      </w:r>
    </w:p>
    <w:p w:rsidR="00642E98" w:rsidRDefault="00642E98" w:rsidP="00642E98">
      <w:pPr>
        <w:rPr>
          <w:kern w:val="0"/>
        </w:rPr>
      </w:pPr>
      <w:r>
        <w:rPr>
          <w:rFonts w:hint="eastAsia"/>
          <w:kern w:val="0"/>
        </w:rPr>
        <w:t>②</w:t>
      </w:r>
      <w:r>
        <w:rPr>
          <w:kern w:val="0"/>
        </w:rPr>
        <w:t xml:space="preserve"> </w:t>
      </w:r>
      <w:r>
        <w:rPr>
          <w:rFonts w:hint="eastAsia"/>
          <w:kern w:val="0"/>
        </w:rPr>
        <w:t>、对人为造成质量不合格的，</w:t>
      </w:r>
      <w:r>
        <w:rPr>
          <w:kern w:val="0"/>
        </w:rPr>
        <w:t xml:space="preserve"> </w:t>
      </w:r>
      <w:r>
        <w:rPr>
          <w:rFonts w:hint="eastAsia"/>
          <w:kern w:val="0"/>
        </w:rPr>
        <w:t>必须按质量手册条款执行。</w:t>
      </w:r>
    </w:p>
    <w:p w:rsidR="00642E98" w:rsidRDefault="00642E98" w:rsidP="00642E98">
      <w:pPr>
        <w:rPr>
          <w:kern w:val="0"/>
        </w:rPr>
      </w:pPr>
      <w:r>
        <w:rPr>
          <w:kern w:val="0"/>
        </w:rPr>
        <w:t>2 . 1 . 7</w:t>
      </w:r>
      <w:r>
        <w:rPr>
          <w:rFonts w:hint="eastAsia"/>
          <w:kern w:val="0"/>
        </w:rPr>
        <w:t>、成品入库</w:t>
      </w:r>
    </w:p>
    <w:p w:rsidR="00642E98" w:rsidRDefault="00642E98" w:rsidP="00642E98">
      <w:pPr>
        <w:rPr>
          <w:kern w:val="0"/>
        </w:rPr>
      </w:pPr>
      <w:r>
        <w:rPr>
          <w:rFonts w:hint="eastAsia"/>
          <w:kern w:val="0"/>
        </w:rPr>
        <w:t>①</w:t>
      </w:r>
      <w:r>
        <w:rPr>
          <w:kern w:val="0"/>
        </w:rPr>
        <w:t xml:space="preserve"> </w:t>
      </w:r>
      <w:r>
        <w:rPr>
          <w:rFonts w:hint="eastAsia"/>
          <w:kern w:val="0"/>
        </w:rPr>
        <w:t>、成品入库前，</w:t>
      </w:r>
      <w:r>
        <w:rPr>
          <w:kern w:val="0"/>
        </w:rPr>
        <w:t xml:space="preserve"> </w:t>
      </w:r>
      <w:r>
        <w:rPr>
          <w:rFonts w:hint="eastAsia"/>
          <w:kern w:val="0"/>
        </w:rPr>
        <w:t>应提供成品的作业单号、数量、规格、型号及需用工地给仓管，</w:t>
      </w:r>
      <w:r>
        <w:rPr>
          <w:kern w:val="0"/>
        </w:rPr>
        <w:t xml:space="preserve"> </w:t>
      </w:r>
      <w:r>
        <w:rPr>
          <w:rFonts w:hint="eastAsia"/>
          <w:kern w:val="0"/>
        </w:rPr>
        <w:t>配合仓管做好成品入库。</w:t>
      </w:r>
    </w:p>
    <w:p w:rsidR="00642E98" w:rsidRDefault="00642E98" w:rsidP="00642E98">
      <w:pPr>
        <w:rPr>
          <w:kern w:val="0"/>
        </w:rPr>
      </w:pPr>
      <w:r>
        <w:rPr>
          <w:rFonts w:hint="eastAsia"/>
          <w:kern w:val="0"/>
        </w:rPr>
        <w:t>②</w:t>
      </w:r>
      <w:r>
        <w:rPr>
          <w:kern w:val="0"/>
        </w:rPr>
        <w:t xml:space="preserve"> </w:t>
      </w:r>
      <w:r>
        <w:rPr>
          <w:rFonts w:hint="eastAsia"/>
          <w:kern w:val="0"/>
        </w:rPr>
        <w:t>、入仓后的成品，</w:t>
      </w:r>
      <w:r>
        <w:rPr>
          <w:kern w:val="0"/>
        </w:rPr>
        <w:t xml:space="preserve"> </w:t>
      </w:r>
      <w:r>
        <w:rPr>
          <w:rFonts w:hint="eastAsia"/>
          <w:kern w:val="0"/>
        </w:rPr>
        <w:t>堆放需整齐，</w:t>
      </w:r>
      <w:r>
        <w:rPr>
          <w:kern w:val="0"/>
        </w:rPr>
        <w:t xml:space="preserve"> </w:t>
      </w:r>
      <w:r>
        <w:rPr>
          <w:rFonts w:hint="eastAsia"/>
          <w:kern w:val="0"/>
        </w:rPr>
        <w:t>规格、型号要一致，</w:t>
      </w:r>
      <w:r>
        <w:rPr>
          <w:kern w:val="0"/>
        </w:rPr>
        <w:t xml:space="preserve"> </w:t>
      </w:r>
      <w:r>
        <w:rPr>
          <w:rFonts w:hint="eastAsia"/>
          <w:kern w:val="0"/>
        </w:rPr>
        <w:t>避免各种成品混乱的现象。</w:t>
      </w:r>
    </w:p>
    <w:p w:rsidR="00642E98" w:rsidRDefault="00642E98" w:rsidP="00642E98">
      <w:pPr>
        <w:rPr>
          <w:kern w:val="0"/>
        </w:rPr>
      </w:pPr>
      <w:r>
        <w:rPr>
          <w:kern w:val="0"/>
        </w:rPr>
        <w:t>3</w:t>
      </w:r>
      <w:r>
        <w:rPr>
          <w:rFonts w:hint="eastAsia"/>
          <w:kern w:val="0"/>
        </w:rPr>
        <w:t>、铝型材装配加工流程</w:t>
      </w:r>
    </w:p>
    <w:p w:rsidR="00642E98" w:rsidRDefault="00642E98" w:rsidP="00642E98">
      <w:pPr>
        <w:rPr>
          <w:kern w:val="0"/>
        </w:rPr>
      </w:pPr>
      <w:r>
        <w:rPr>
          <w:noProof/>
        </w:rPr>
        <w:pict>
          <v:group id="_x0000_s1623" style="position:absolute;left:0;text-align:left;margin-left:0;margin-top:7.8pt;width:6in;height:78pt;z-index:251692032" coordorigin="1980,4248" coordsize="8640,1560">
            <v:shape id="_x0000_s1624" type="#_x0000_t202" style="position:absolute;left:1980;top:4248;width:1800;height:468">
              <v:textbox style="mso-next-textbox:#_x0000_s1624">
                <w:txbxContent>
                  <w:p w:rsidR="00642E98" w:rsidRDefault="00642E98" w:rsidP="00642E98">
                    <w:pPr>
                      <w:jc w:val="center"/>
                    </w:pPr>
                    <w:r>
                      <w:rPr>
                        <w:rFonts w:cs="宋体" w:hint="eastAsia"/>
                      </w:rPr>
                      <w:t>接单</w:t>
                    </w:r>
                  </w:p>
                </w:txbxContent>
              </v:textbox>
            </v:shape>
            <v:shape id="_x0000_s1625" type="#_x0000_t202" style="position:absolute;left:4140;top:4248;width:1800;height:468">
              <v:textbox style="mso-next-textbox:#_x0000_s1625">
                <w:txbxContent>
                  <w:p w:rsidR="00642E98" w:rsidRDefault="00642E98" w:rsidP="00642E98">
                    <w:pPr>
                      <w:jc w:val="center"/>
                    </w:pPr>
                    <w:r>
                      <w:rPr>
                        <w:rFonts w:cs="宋体" w:hint="eastAsia"/>
                      </w:rPr>
                      <w:t>材料领用</w:t>
                    </w:r>
                  </w:p>
                </w:txbxContent>
              </v:textbox>
            </v:shape>
            <v:shape id="_x0000_s1626" type="#_x0000_t202" style="position:absolute;left:6480;top:4248;width:1800;height:468">
              <v:textbox style="mso-next-textbox:#_x0000_s1626">
                <w:txbxContent>
                  <w:p w:rsidR="00642E98" w:rsidRDefault="00642E98" w:rsidP="00642E98">
                    <w:pPr>
                      <w:jc w:val="center"/>
                    </w:pPr>
                    <w:r>
                      <w:rPr>
                        <w:rFonts w:cs="宋体" w:hint="eastAsia"/>
                      </w:rPr>
                      <w:t>穿胶条</w:t>
                    </w:r>
                  </w:p>
                </w:txbxContent>
              </v:textbox>
            </v:shape>
            <v:shape id="_x0000_s1627" type="#_x0000_t202" style="position:absolute;left:8820;top:4248;width:1800;height:468">
              <v:textbox style="mso-next-textbox:#_x0000_s1627">
                <w:txbxContent>
                  <w:p w:rsidR="00642E98" w:rsidRDefault="00642E98" w:rsidP="00642E98">
                    <w:pPr>
                      <w:jc w:val="center"/>
                    </w:pPr>
                    <w:r>
                      <w:rPr>
                        <w:rFonts w:cs="宋体" w:hint="eastAsia"/>
                      </w:rPr>
                      <w:t>安装角接件</w:t>
                    </w:r>
                  </w:p>
                </w:txbxContent>
              </v:textbox>
            </v:shape>
            <v:shape id="_x0000_s1628" type="#_x0000_t202" style="position:absolute;left:1980;top:5340;width:1260;height:468">
              <v:textbox style="mso-next-textbox:#_x0000_s1628">
                <w:txbxContent>
                  <w:p w:rsidR="00642E98" w:rsidRDefault="00642E98" w:rsidP="00642E98">
                    <w:pPr>
                      <w:jc w:val="center"/>
                    </w:pPr>
                    <w:r>
                      <w:rPr>
                        <w:rFonts w:cs="宋体" w:hint="eastAsia"/>
                      </w:rPr>
                      <w:t>组装</w:t>
                    </w:r>
                  </w:p>
                </w:txbxContent>
              </v:textbox>
            </v:shape>
            <v:shape id="_x0000_s1629" type="#_x0000_t202" style="position:absolute;left:3600;top:5340;width:1260;height:468">
              <v:textbox style="mso-next-textbox:#_x0000_s1629">
                <w:txbxContent>
                  <w:p w:rsidR="00642E98" w:rsidRDefault="00642E98" w:rsidP="00642E98">
                    <w:pPr>
                      <w:jc w:val="center"/>
                    </w:pPr>
                    <w:r>
                      <w:rPr>
                        <w:rFonts w:cs="宋体" w:hint="eastAsia"/>
                      </w:rPr>
                      <w:t>检查</w:t>
                    </w:r>
                  </w:p>
                </w:txbxContent>
              </v:textbox>
            </v:shape>
            <v:shape id="_x0000_s1630" type="#_x0000_t202" style="position:absolute;left:5400;top:5340;width:1260;height:468">
              <v:textbox style="mso-next-textbox:#_x0000_s1630">
                <w:txbxContent>
                  <w:p w:rsidR="00642E98" w:rsidRDefault="00642E98" w:rsidP="00642E98">
                    <w:pPr>
                      <w:jc w:val="center"/>
                    </w:pPr>
                    <w:r>
                      <w:rPr>
                        <w:rFonts w:cs="宋体" w:hint="eastAsia"/>
                      </w:rPr>
                      <w:t>入库</w:t>
                    </w:r>
                  </w:p>
                </w:txbxContent>
              </v:textbox>
            </v:shape>
            <v:line id="_x0000_s1631" style="position:absolute" from="3780,4404" to="4140,4404">
              <v:stroke endarrow="block"/>
            </v:line>
            <v:line id="_x0000_s1632" style="position:absolute" from="5940,4404" to="6480,4404">
              <v:stroke endarrow="block"/>
            </v:line>
            <v:line id="_x0000_s1633" style="position:absolute" from="8280,4404" to="8820,4404">
              <v:stroke endarrow="block"/>
            </v:line>
            <v:line id="_x0000_s1634" style="position:absolute" from="3240,5496" to="3600,5496">
              <v:stroke endarrow="block"/>
            </v:line>
            <v:line id="_x0000_s1635" style="position:absolute" from="4860,5496" to="5400,5496">
              <v:stroke endarrow="block"/>
            </v:line>
            <v:line id="_x0000_s1636" style="position:absolute" from="9540,4716" to="9540,5028"/>
            <v:line id="_x0000_s1637" style="position:absolute;flip:x" from="2700,5028" to="9540,5028"/>
            <v:line id="_x0000_s1638" style="position:absolute" from="2700,5028" to="2700,5340">
              <v:stroke endarrow="block"/>
            </v:line>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rFonts w:hint="eastAsia"/>
          <w:kern w:val="0"/>
        </w:rPr>
        <w:t>铝型材装配各工序加工要领：</w:t>
      </w:r>
    </w:p>
    <w:p w:rsidR="00642E98" w:rsidRDefault="00642E98" w:rsidP="00642E98">
      <w:pPr>
        <w:rPr>
          <w:kern w:val="0"/>
        </w:rPr>
      </w:pPr>
      <w:r>
        <w:rPr>
          <w:kern w:val="0"/>
        </w:rPr>
        <w:t>3 . 1</w:t>
      </w:r>
      <w:r>
        <w:rPr>
          <w:rFonts w:hint="eastAsia"/>
          <w:kern w:val="0"/>
        </w:rPr>
        <w:t>、接单</w:t>
      </w:r>
    </w:p>
    <w:p w:rsidR="00642E98" w:rsidRDefault="00642E98" w:rsidP="00642E98">
      <w:pPr>
        <w:rPr>
          <w:kern w:val="0"/>
        </w:rPr>
      </w:pPr>
      <w:r>
        <w:rPr>
          <w:kern w:val="0"/>
        </w:rPr>
        <w:t xml:space="preserve">3 . 1 . 1 </w:t>
      </w:r>
      <w:r>
        <w:rPr>
          <w:rFonts w:hint="eastAsia"/>
          <w:kern w:val="0"/>
        </w:rPr>
        <w:t>、接到铝材切割传递下来的加工单后，必须认真仔细地核审单，如发现组装有问题，</w:t>
      </w:r>
      <w:r>
        <w:rPr>
          <w:kern w:val="0"/>
        </w:rPr>
        <w:t xml:space="preserve"> </w:t>
      </w:r>
      <w:r>
        <w:rPr>
          <w:rFonts w:hint="eastAsia"/>
          <w:kern w:val="0"/>
        </w:rPr>
        <w:t>应及时上报生产部，</w:t>
      </w:r>
      <w:r>
        <w:rPr>
          <w:kern w:val="0"/>
        </w:rPr>
        <w:t xml:space="preserve"> </w:t>
      </w:r>
      <w:r>
        <w:rPr>
          <w:rFonts w:hint="eastAsia"/>
          <w:kern w:val="0"/>
        </w:rPr>
        <w:t>由生产部作出相应解决。</w:t>
      </w:r>
    </w:p>
    <w:p w:rsidR="00642E98" w:rsidRDefault="00642E98" w:rsidP="00642E98">
      <w:pPr>
        <w:rPr>
          <w:kern w:val="0"/>
        </w:rPr>
      </w:pPr>
      <w:r>
        <w:rPr>
          <w:kern w:val="0"/>
        </w:rPr>
        <w:t>3 . 1 . 2</w:t>
      </w:r>
      <w:r>
        <w:rPr>
          <w:rFonts w:hint="eastAsia"/>
          <w:kern w:val="0"/>
        </w:rPr>
        <w:t>、确认生产单属正常，</w:t>
      </w:r>
      <w:r>
        <w:rPr>
          <w:kern w:val="0"/>
        </w:rPr>
        <w:t xml:space="preserve"> </w:t>
      </w:r>
      <w:r>
        <w:rPr>
          <w:rFonts w:hint="eastAsia"/>
          <w:kern w:val="0"/>
        </w:rPr>
        <w:t>然后到铝材切割处提料。</w:t>
      </w:r>
    </w:p>
    <w:p w:rsidR="00642E98" w:rsidRDefault="00642E98" w:rsidP="00642E98">
      <w:pPr>
        <w:rPr>
          <w:kern w:val="0"/>
        </w:rPr>
      </w:pPr>
      <w:r>
        <w:rPr>
          <w:kern w:val="0"/>
        </w:rPr>
        <w:t>3 . 2</w:t>
      </w:r>
      <w:r>
        <w:rPr>
          <w:rFonts w:hint="eastAsia"/>
          <w:kern w:val="0"/>
        </w:rPr>
        <w:t>、材料领用</w:t>
      </w:r>
    </w:p>
    <w:p w:rsidR="00642E98" w:rsidRDefault="00642E98" w:rsidP="00642E98">
      <w:pPr>
        <w:rPr>
          <w:kern w:val="0"/>
        </w:rPr>
      </w:pPr>
      <w:r>
        <w:rPr>
          <w:kern w:val="0"/>
        </w:rPr>
        <w:t>3 . 2 . 1</w:t>
      </w:r>
      <w:r>
        <w:rPr>
          <w:rFonts w:hint="eastAsia"/>
          <w:kern w:val="0"/>
        </w:rPr>
        <w:t>、按单到仓库查找自己所需的材料规格、数量。</w:t>
      </w:r>
    </w:p>
    <w:p w:rsidR="00642E98" w:rsidRDefault="00642E98" w:rsidP="00642E98">
      <w:pPr>
        <w:rPr>
          <w:kern w:val="0"/>
        </w:rPr>
      </w:pPr>
      <w:r>
        <w:rPr>
          <w:kern w:val="0"/>
        </w:rPr>
        <w:t xml:space="preserve">3 . 2 . 2 </w:t>
      </w:r>
      <w:r>
        <w:rPr>
          <w:rFonts w:hint="eastAsia"/>
          <w:kern w:val="0"/>
        </w:rPr>
        <w:t>、检查材料的数量，尺寸是否准确，如发现有错料、缺料、无料的现象，</w:t>
      </w:r>
      <w:r>
        <w:rPr>
          <w:kern w:val="0"/>
        </w:rPr>
        <w:t xml:space="preserve"> </w:t>
      </w:r>
      <w:r>
        <w:rPr>
          <w:rFonts w:hint="eastAsia"/>
          <w:kern w:val="0"/>
        </w:rPr>
        <w:t>马上通知铝材切割组进行核查是什么原因造成，</w:t>
      </w:r>
      <w:r>
        <w:rPr>
          <w:kern w:val="0"/>
        </w:rPr>
        <w:t xml:space="preserve"> </w:t>
      </w:r>
      <w:r>
        <w:rPr>
          <w:rFonts w:hint="eastAsia"/>
          <w:kern w:val="0"/>
        </w:rPr>
        <w:t>并且上报生产部作出相应的处理。</w:t>
      </w:r>
    </w:p>
    <w:p w:rsidR="00642E98" w:rsidRDefault="00642E98" w:rsidP="00642E98">
      <w:pPr>
        <w:rPr>
          <w:kern w:val="0"/>
        </w:rPr>
      </w:pPr>
      <w:r>
        <w:rPr>
          <w:kern w:val="0"/>
        </w:rPr>
        <w:t>3 . 2 . 3</w:t>
      </w:r>
      <w:r>
        <w:rPr>
          <w:rFonts w:hint="eastAsia"/>
          <w:kern w:val="0"/>
        </w:rPr>
        <w:t>、材料搬运时，</w:t>
      </w:r>
      <w:r>
        <w:rPr>
          <w:kern w:val="0"/>
        </w:rPr>
        <w:t xml:space="preserve"> </w:t>
      </w:r>
      <w:r>
        <w:rPr>
          <w:rFonts w:hint="eastAsia"/>
          <w:kern w:val="0"/>
        </w:rPr>
        <w:t>应注意保护装饰面。</w:t>
      </w:r>
    </w:p>
    <w:p w:rsidR="00642E98" w:rsidRDefault="00642E98" w:rsidP="00642E98">
      <w:pPr>
        <w:rPr>
          <w:kern w:val="0"/>
        </w:rPr>
      </w:pPr>
      <w:r>
        <w:rPr>
          <w:kern w:val="0"/>
        </w:rPr>
        <w:t>3 . 3</w:t>
      </w:r>
      <w:r>
        <w:rPr>
          <w:rFonts w:hint="eastAsia"/>
          <w:kern w:val="0"/>
        </w:rPr>
        <w:t>、铝材防水胶条</w:t>
      </w:r>
    </w:p>
    <w:p w:rsidR="00642E98" w:rsidRDefault="00642E98" w:rsidP="00642E98">
      <w:pPr>
        <w:rPr>
          <w:kern w:val="0"/>
        </w:rPr>
      </w:pPr>
      <w:r>
        <w:rPr>
          <w:kern w:val="0"/>
        </w:rPr>
        <w:t xml:space="preserve">3 . 3 . 1 </w:t>
      </w:r>
      <w:r>
        <w:rPr>
          <w:rFonts w:hint="eastAsia"/>
          <w:kern w:val="0"/>
        </w:rPr>
        <w:t>、按单接到材料后到仓库领取胶条，领取胶条时必须内、外需分清，要求工艺要正确。</w:t>
      </w:r>
    </w:p>
    <w:p w:rsidR="00642E98" w:rsidRDefault="00642E98" w:rsidP="00642E98">
      <w:pPr>
        <w:rPr>
          <w:kern w:val="0"/>
        </w:rPr>
      </w:pPr>
      <w:r>
        <w:rPr>
          <w:kern w:val="0"/>
        </w:rPr>
        <w:t xml:space="preserve">3 . 3 . 2 </w:t>
      </w:r>
      <w:r>
        <w:rPr>
          <w:rFonts w:hint="eastAsia"/>
          <w:kern w:val="0"/>
        </w:rPr>
        <w:t>、穿条后的铝材，两端胶条需预留</w:t>
      </w:r>
      <w:r>
        <w:rPr>
          <w:kern w:val="0"/>
        </w:rPr>
        <w:t xml:space="preserve">5 m m </w:t>
      </w:r>
      <w:r>
        <w:rPr>
          <w:rFonts w:hint="eastAsia"/>
          <w:kern w:val="0"/>
        </w:rPr>
        <w:t>左右，预防胶条割断后的回缩。</w:t>
      </w:r>
    </w:p>
    <w:p w:rsidR="00642E98" w:rsidRDefault="00642E98" w:rsidP="00642E98">
      <w:pPr>
        <w:rPr>
          <w:kern w:val="0"/>
        </w:rPr>
      </w:pPr>
      <w:r>
        <w:rPr>
          <w:kern w:val="0"/>
        </w:rPr>
        <w:t>3 . 3 . 3</w:t>
      </w:r>
      <w:r>
        <w:rPr>
          <w:rFonts w:hint="eastAsia"/>
          <w:kern w:val="0"/>
        </w:rPr>
        <w:t>、胶条切断后时，</w:t>
      </w:r>
      <w:r>
        <w:rPr>
          <w:kern w:val="0"/>
        </w:rPr>
        <w:t xml:space="preserve"> </w:t>
      </w:r>
      <w:r>
        <w:rPr>
          <w:rFonts w:hint="eastAsia"/>
          <w:kern w:val="0"/>
        </w:rPr>
        <w:t>必须对准铝材面切割和铝材断面保持一致。</w:t>
      </w:r>
    </w:p>
    <w:p w:rsidR="00642E98" w:rsidRDefault="00642E98" w:rsidP="00642E98">
      <w:pPr>
        <w:rPr>
          <w:kern w:val="0"/>
        </w:rPr>
      </w:pPr>
      <w:r>
        <w:rPr>
          <w:kern w:val="0"/>
        </w:rPr>
        <w:t>3 . 3 . 4</w:t>
      </w:r>
      <w:r>
        <w:rPr>
          <w:rFonts w:hint="eastAsia"/>
          <w:kern w:val="0"/>
        </w:rPr>
        <w:t>、铝材堆放必须整齐，</w:t>
      </w:r>
      <w:r>
        <w:rPr>
          <w:kern w:val="0"/>
        </w:rPr>
        <w:t xml:space="preserve"> </w:t>
      </w:r>
      <w:r>
        <w:rPr>
          <w:rFonts w:hint="eastAsia"/>
          <w:kern w:val="0"/>
        </w:rPr>
        <w:t>注意保护铝材装饰面。</w:t>
      </w:r>
    </w:p>
    <w:p w:rsidR="00642E98" w:rsidRDefault="00642E98" w:rsidP="00642E98">
      <w:pPr>
        <w:rPr>
          <w:kern w:val="0"/>
        </w:rPr>
      </w:pPr>
      <w:r>
        <w:rPr>
          <w:kern w:val="0"/>
        </w:rPr>
        <w:t>3 . 4</w:t>
      </w:r>
      <w:r>
        <w:rPr>
          <w:rFonts w:hint="eastAsia"/>
          <w:kern w:val="0"/>
        </w:rPr>
        <w:t>、安装角接件</w:t>
      </w:r>
    </w:p>
    <w:p w:rsidR="00642E98" w:rsidRDefault="00642E98" w:rsidP="00642E98">
      <w:pPr>
        <w:rPr>
          <w:kern w:val="0"/>
        </w:rPr>
      </w:pPr>
      <w:r>
        <w:rPr>
          <w:kern w:val="0"/>
        </w:rPr>
        <w:t>3 . 4 . 1</w:t>
      </w:r>
      <w:r>
        <w:rPr>
          <w:rFonts w:hint="eastAsia"/>
          <w:kern w:val="0"/>
        </w:rPr>
        <w:t>、各种工具及材料的领用，</w:t>
      </w:r>
      <w:r>
        <w:rPr>
          <w:kern w:val="0"/>
        </w:rPr>
        <w:t xml:space="preserve"> </w:t>
      </w:r>
      <w:r>
        <w:rPr>
          <w:rFonts w:hint="eastAsia"/>
          <w:kern w:val="0"/>
        </w:rPr>
        <w:t>做好工作前准备。</w:t>
      </w:r>
    </w:p>
    <w:p w:rsidR="00642E98" w:rsidRDefault="00642E98" w:rsidP="00642E98">
      <w:pPr>
        <w:rPr>
          <w:kern w:val="0"/>
        </w:rPr>
      </w:pPr>
      <w:r>
        <w:rPr>
          <w:kern w:val="0"/>
        </w:rPr>
        <w:t>3 . 4 . 2</w:t>
      </w:r>
      <w:r>
        <w:rPr>
          <w:rFonts w:hint="eastAsia"/>
          <w:kern w:val="0"/>
        </w:rPr>
        <w:t>、安装角码时，</w:t>
      </w:r>
      <w:r>
        <w:rPr>
          <w:kern w:val="0"/>
        </w:rPr>
        <w:t xml:space="preserve"> </w:t>
      </w:r>
      <w:r>
        <w:rPr>
          <w:rFonts w:hint="eastAsia"/>
          <w:kern w:val="0"/>
        </w:rPr>
        <w:t>必须按意图或加工任务单的要求进行安装。</w:t>
      </w:r>
    </w:p>
    <w:p w:rsidR="00642E98" w:rsidRDefault="00642E98" w:rsidP="00642E98">
      <w:pPr>
        <w:rPr>
          <w:kern w:val="0"/>
        </w:rPr>
      </w:pPr>
      <w:r>
        <w:rPr>
          <w:kern w:val="0"/>
        </w:rPr>
        <w:t>3 . 4 .3</w:t>
      </w:r>
      <w:r>
        <w:rPr>
          <w:rFonts w:hint="eastAsia"/>
          <w:kern w:val="0"/>
        </w:rPr>
        <w:t>、安装角码的螺丝必须要做到应该装两颗螺丝处不能少装一颗，应该装一颗螺丝处，不能多装两颗，避免造成材料浪费及影响产品的质量。</w:t>
      </w:r>
    </w:p>
    <w:p w:rsidR="00642E98" w:rsidRDefault="00642E98" w:rsidP="00642E98">
      <w:pPr>
        <w:rPr>
          <w:kern w:val="0"/>
        </w:rPr>
      </w:pPr>
      <w:r>
        <w:rPr>
          <w:kern w:val="0"/>
        </w:rPr>
        <w:t>3 . 4 . 4</w:t>
      </w:r>
      <w:r>
        <w:rPr>
          <w:rFonts w:hint="eastAsia"/>
          <w:kern w:val="0"/>
        </w:rPr>
        <w:t>、安装后的角码必须要端正、规范。</w:t>
      </w:r>
    </w:p>
    <w:p w:rsidR="00642E98" w:rsidRDefault="00642E98" w:rsidP="00642E98">
      <w:pPr>
        <w:rPr>
          <w:kern w:val="0"/>
        </w:rPr>
      </w:pPr>
      <w:r>
        <w:rPr>
          <w:kern w:val="0"/>
        </w:rPr>
        <w:t>3 . 5</w:t>
      </w:r>
      <w:r>
        <w:rPr>
          <w:rFonts w:hint="eastAsia"/>
          <w:kern w:val="0"/>
        </w:rPr>
        <w:t>、铝型材装配</w:t>
      </w:r>
    </w:p>
    <w:p w:rsidR="00642E98" w:rsidRDefault="00642E98" w:rsidP="00642E98">
      <w:pPr>
        <w:rPr>
          <w:kern w:val="0"/>
        </w:rPr>
      </w:pPr>
      <w:r>
        <w:rPr>
          <w:kern w:val="0"/>
        </w:rPr>
        <w:t>3 . 5 . 1</w:t>
      </w:r>
      <w:r>
        <w:rPr>
          <w:rFonts w:hint="eastAsia"/>
          <w:kern w:val="0"/>
        </w:rPr>
        <w:t>、做好工作前的准备及各种工具材料的领用。</w:t>
      </w:r>
    </w:p>
    <w:p w:rsidR="00642E98" w:rsidRDefault="00642E98" w:rsidP="00642E98">
      <w:pPr>
        <w:rPr>
          <w:kern w:val="0"/>
        </w:rPr>
      </w:pPr>
      <w:r>
        <w:rPr>
          <w:kern w:val="0"/>
        </w:rPr>
        <w:t xml:space="preserve">3 . 5 . 2 </w:t>
      </w:r>
      <w:r>
        <w:rPr>
          <w:rFonts w:hint="eastAsia"/>
          <w:kern w:val="0"/>
        </w:rPr>
        <w:t>、按生产加工任务单对材料核查，确认材料型号、尺寸无误方能进行组装。</w:t>
      </w:r>
    </w:p>
    <w:p w:rsidR="00642E98" w:rsidRDefault="00642E98" w:rsidP="00642E98">
      <w:pPr>
        <w:rPr>
          <w:kern w:val="0"/>
        </w:rPr>
      </w:pPr>
      <w:r>
        <w:rPr>
          <w:kern w:val="0"/>
        </w:rPr>
        <w:t xml:space="preserve">3 . 5 . 3 </w:t>
      </w:r>
      <w:r>
        <w:rPr>
          <w:rFonts w:hint="eastAsia"/>
          <w:kern w:val="0"/>
        </w:rPr>
        <w:t>、组装各种铝制品，</w:t>
      </w:r>
      <w:r>
        <w:rPr>
          <w:kern w:val="0"/>
        </w:rPr>
        <w:t xml:space="preserve"> </w:t>
      </w:r>
      <w:r>
        <w:rPr>
          <w:rFonts w:hint="eastAsia"/>
          <w:kern w:val="0"/>
        </w:rPr>
        <w:t>应注意铝材的接头部分，</w:t>
      </w:r>
      <w:r>
        <w:rPr>
          <w:kern w:val="0"/>
        </w:rPr>
        <w:t xml:space="preserve"> </w:t>
      </w:r>
      <w:r>
        <w:rPr>
          <w:rFonts w:hint="eastAsia"/>
          <w:kern w:val="0"/>
        </w:rPr>
        <w:t>必须要平、齐、严、紧四个要领。</w:t>
      </w:r>
    </w:p>
    <w:p w:rsidR="00642E98" w:rsidRDefault="00642E98" w:rsidP="00642E98">
      <w:pPr>
        <w:rPr>
          <w:kern w:val="0"/>
        </w:rPr>
      </w:pPr>
      <w:r>
        <w:rPr>
          <w:kern w:val="0"/>
        </w:rPr>
        <w:t>3 . 5 . 4</w:t>
      </w:r>
      <w:r>
        <w:rPr>
          <w:rFonts w:hint="eastAsia"/>
          <w:kern w:val="0"/>
        </w:rPr>
        <w:t>、托块安装时要两端尺寸要一致。</w:t>
      </w:r>
    </w:p>
    <w:p w:rsidR="00642E98" w:rsidRDefault="00642E98" w:rsidP="00642E98">
      <w:pPr>
        <w:rPr>
          <w:kern w:val="0"/>
        </w:rPr>
      </w:pPr>
      <w:r>
        <w:rPr>
          <w:kern w:val="0"/>
        </w:rPr>
        <w:t>4</w:t>
      </w:r>
      <w:r>
        <w:rPr>
          <w:rFonts w:hint="eastAsia"/>
          <w:kern w:val="0"/>
        </w:rPr>
        <w:t>、铝板加工流程</w:t>
      </w:r>
    </w:p>
    <w:p w:rsidR="00642E98" w:rsidRDefault="00642E98" w:rsidP="00642E98">
      <w:pPr>
        <w:rPr>
          <w:kern w:val="0"/>
        </w:rPr>
      </w:pPr>
      <w:r>
        <w:rPr>
          <w:noProof/>
        </w:rPr>
        <w:pict>
          <v:group id="_x0000_s1639" style="position:absolute;left:0;text-align:left;margin-left:9pt;margin-top:7.8pt;width:414pt;height:78pt;z-index:251693056" coordorigin="1980,4248" coordsize="8640,1560">
            <v:shape id="_x0000_s1640" type="#_x0000_t202" style="position:absolute;left:1980;top:4248;width:1800;height:468">
              <v:textbox style="mso-next-textbox:#_x0000_s1640">
                <w:txbxContent>
                  <w:p w:rsidR="00642E98" w:rsidRDefault="00642E98" w:rsidP="00642E98">
                    <w:pPr>
                      <w:jc w:val="center"/>
                    </w:pPr>
                    <w:r>
                      <w:rPr>
                        <w:rFonts w:cs="宋体" w:hint="eastAsia"/>
                      </w:rPr>
                      <w:t>接单</w:t>
                    </w:r>
                  </w:p>
                </w:txbxContent>
              </v:textbox>
            </v:shape>
            <v:shape id="_x0000_s1641" type="#_x0000_t202" style="position:absolute;left:4140;top:4248;width:1800;height:468">
              <v:textbox style="mso-next-textbox:#_x0000_s1641">
                <w:txbxContent>
                  <w:p w:rsidR="00642E98" w:rsidRDefault="00642E98" w:rsidP="00642E98">
                    <w:pPr>
                      <w:jc w:val="center"/>
                    </w:pPr>
                    <w:r>
                      <w:rPr>
                        <w:rFonts w:cs="宋体" w:hint="eastAsia"/>
                      </w:rPr>
                      <w:t>材料领用</w:t>
                    </w:r>
                  </w:p>
                </w:txbxContent>
              </v:textbox>
            </v:shape>
            <v:shape id="_x0000_s1642" type="#_x0000_t202" style="position:absolute;left:6480;top:4248;width:1800;height:468">
              <v:textbox style="mso-next-textbox:#_x0000_s1642">
                <w:txbxContent>
                  <w:p w:rsidR="00642E98" w:rsidRDefault="00642E98" w:rsidP="00642E98">
                    <w:pPr>
                      <w:jc w:val="center"/>
                    </w:pPr>
                    <w:r>
                      <w:rPr>
                        <w:rFonts w:cs="宋体" w:hint="eastAsia"/>
                      </w:rPr>
                      <w:t>剪切</w:t>
                    </w:r>
                  </w:p>
                </w:txbxContent>
              </v:textbox>
            </v:shape>
            <v:shape id="_x0000_s1643" type="#_x0000_t202" style="position:absolute;left:8820;top:4248;width:1800;height:468">
              <v:textbox style="mso-next-textbox:#_x0000_s1643">
                <w:txbxContent>
                  <w:p w:rsidR="00642E98" w:rsidRDefault="00642E98" w:rsidP="00642E98">
                    <w:pPr>
                      <w:jc w:val="center"/>
                    </w:pPr>
                    <w:r>
                      <w:rPr>
                        <w:rFonts w:cs="宋体" w:hint="eastAsia"/>
                      </w:rPr>
                      <w:t>折弯</w:t>
                    </w:r>
                  </w:p>
                </w:txbxContent>
              </v:textbox>
            </v:shape>
            <v:shape id="_x0000_s1644" type="#_x0000_t202" style="position:absolute;left:1980;top:5340;width:1260;height:468">
              <v:textbox style="mso-next-textbox:#_x0000_s1644">
                <w:txbxContent>
                  <w:p w:rsidR="00642E98" w:rsidRDefault="00642E98" w:rsidP="00642E98">
                    <w:pPr>
                      <w:jc w:val="center"/>
                    </w:pPr>
                    <w:r>
                      <w:rPr>
                        <w:rFonts w:cs="宋体" w:hint="eastAsia"/>
                      </w:rPr>
                      <w:t>加筋</w:t>
                    </w:r>
                  </w:p>
                </w:txbxContent>
              </v:textbox>
            </v:shape>
            <v:shape id="_x0000_s1645" type="#_x0000_t202" style="position:absolute;left:3600;top:5340;width:1260;height:468">
              <v:textbox style="mso-next-textbox:#_x0000_s1645">
                <w:txbxContent>
                  <w:p w:rsidR="00642E98" w:rsidRDefault="00642E98" w:rsidP="00642E98">
                    <w:pPr>
                      <w:jc w:val="center"/>
                    </w:pPr>
                    <w:r>
                      <w:rPr>
                        <w:rFonts w:cs="宋体" w:hint="eastAsia"/>
                      </w:rPr>
                      <w:t>检查</w:t>
                    </w:r>
                  </w:p>
                </w:txbxContent>
              </v:textbox>
            </v:shape>
            <v:shape id="_x0000_s1646" type="#_x0000_t202" style="position:absolute;left:5400;top:5340;width:1260;height:468">
              <v:textbox style="mso-next-textbox:#_x0000_s1646">
                <w:txbxContent>
                  <w:p w:rsidR="00642E98" w:rsidRDefault="00642E98" w:rsidP="00642E98">
                    <w:pPr>
                      <w:jc w:val="center"/>
                    </w:pPr>
                    <w:r>
                      <w:rPr>
                        <w:rFonts w:cs="宋体" w:hint="eastAsia"/>
                      </w:rPr>
                      <w:t>入库</w:t>
                    </w:r>
                  </w:p>
                </w:txbxContent>
              </v:textbox>
            </v:shape>
            <v:line id="_x0000_s1647" style="position:absolute" from="3780,4404" to="4140,4404">
              <v:stroke endarrow="block"/>
            </v:line>
            <v:line id="_x0000_s1648" style="position:absolute" from="5940,4404" to="6480,4404">
              <v:stroke endarrow="block"/>
            </v:line>
            <v:line id="_x0000_s1649" style="position:absolute" from="8280,4404" to="8820,4404">
              <v:stroke endarrow="block"/>
            </v:line>
            <v:line id="_x0000_s1650" style="position:absolute" from="3240,5496" to="3600,5496">
              <v:stroke endarrow="block"/>
            </v:line>
            <v:line id="_x0000_s1651" style="position:absolute" from="4860,5496" to="5400,5496">
              <v:stroke endarrow="block"/>
            </v:line>
            <v:line id="_x0000_s1652" style="position:absolute" from="9540,4716" to="9540,5028"/>
            <v:line id="_x0000_s1653" style="position:absolute;flip:x" from="2700,5028" to="9540,5028"/>
            <v:line id="_x0000_s1654" style="position:absolute" from="2700,5028" to="2700,5340">
              <v:stroke endarrow="block"/>
            </v:line>
            <v:shape id="_x0000_s1655" type="#_x0000_t202" style="position:absolute;left:7200;top:5340;width:1260;height:468">
              <v:textbox style="mso-next-textbox:#_x0000_s1655">
                <w:txbxContent>
                  <w:p w:rsidR="00642E98" w:rsidRDefault="00642E98" w:rsidP="00642E98">
                    <w:r>
                      <w:rPr>
                        <w:rFonts w:cs="宋体" w:hint="eastAsia"/>
                      </w:rPr>
                      <w:t>装车发货</w:t>
                    </w:r>
                  </w:p>
                </w:txbxContent>
              </v:textbox>
            </v:shape>
            <v:line id="_x0000_s1656" style="position:absolute" from="6660,5496" to="7200,5496">
              <v:stroke endarrow="block"/>
            </v:line>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rFonts w:hint="eastAsia"/>
          <w:kern w:val="0"/>
        </w:rPr>
        <w:t>铝板工序加工要领：</w:t>
      </w:r>
    </w:p>
    <w:p w:rsidR="00642E98" w:rsidRDefault="00642E98" w:rsidP="00642E98">
      <w:pPr>
        <w:rPr>
          <w:kern w:val="0"/>
        </w:rPr>
      </w:pPr>
      <w:r>
        <w:rPr>
          <w:kern w:val="0"/>
        </w:rPr>
        <w:t>4 . 1</w:t>
      </w:r>
      <w:r>
        <w:rPr>
          <w:rFonts w:hint="eastAsia"/>
          <w:kern w:val="0"/>
        </w:rPr>
        <w:t>、接单</w:t>
      </w:r>
    </w:p>
    <w:p w:rsidR="00642E98" w:rsidRDefault="00642E98" w:rsidP="00642E98">
      <w:pPr>
        <w:rPr>
          <w:kern w:val="0"/>
        </w:rPr>
      </w:pPr>
      <w:r>
        <w:rPr>
          <w:kern w:val="0"/>
        </w:rPr>
        <w:t xml:space="preserve">4 . 1 . 1 </w:t>
      </w:r>
      <w:r>
        <w:rPr>
          <w:rFonts w:hint="eastAsia"/>
          <w:kern w:val="0"/>
        </w:rPr>
        <w:t>、接到加工单时，接单人首先了解其图意，核实加工单所指数据及简图是否相符。</w:t>
      </w:r>
    </w:p>
    <w:p w:rsidR="00642E98" w:rsidRDefault="00642E98" w:rsidP="00642E98">
      <w:pPr>
        <w:rPr>
          <w:kern w:val="0"/>
        </w:rPr>
      </w:pPr>
      <w:r>
        <w:rPr>
          <w:kern w:val="0"/>
        </w:rPr>
        <w:t>4 . 1 .2</w:t>
      </w:r>
      <w:r>
        <w:rPr>
          <w:rFonts w:hint="eastAsia"/>
          <w:kern w:val="0"/>
        </w:rPr>
        <w:t>、加工单数据及简图吻合的条件下，接单人进行材料计划及办理其领料手续。</w:t>
      </w:r>
    </w:p>
    <w:p w:rsidR="00642E98" w:rsidRDefault="00642E98" w:rsidP="00642E98">
      <w:pPr>
        <w:rPr>
          <w:kern w:val="0"/>
        </w:rPr>
      </w:pPr>
      <w:r>
        <w:rPr>
          <w:kern w:val="0"/>
        </w:rPr>
        <w:t>4 . 2</w:t>
      </w:r>
      <w:r>
        <w:rPr>
          <w:rFonts w:hint="eastAsia"/>
          <w:kern w:val="0"/>
        </w:rPr>
        <w:t>、材料领用</w:t>
      </w:r>
    </w:p>
    <w:p w:rsidR="00642E98" w:rsidRDefault="00642E98" w:rsidP="00642E98">
      <w:pPr>
        <w:rPr>
          <w:kern w:val="0"/>
        </w:rPr>
      </w:pPr>
      <w:r>
        <w:rPr>
          <w:kern w:val="0"/>
        </w:rPr>
        <w:t>4 . 2 . 1</w:t>
      </w:r>
      <w:r>
        <w:rPr>
          <w:rFonts w:hint="eastAsia"/>
          <w:kern w:val="0"/>
        </w:rPr>
        <w:t>、必须先开物料领用单到材料部通过核实。</w:t>
      </w:r>
    </w:p>
    <w:p w:rsidR="00642E98" w:rsidRDefault="00642E98" w:rsidP="00642E98">
      <w:pPr>
        <w:rPr>
          <w:kern w:val="0"/>
        </w:rPr>
      </w:pPr>
      <w:r>
        <w:rPr>
          <w:kern w:val="0"/>
        </w:rPr>
        <w:t>4 . 2 . 2</w:t>
      </w:r>
      <w:r>
        <w:rPr>
          <w:rFonts w:hint="eastAsia"/>
          <w:kern w:val="0"/>
        </w:rPr>
        <w:t>、按单所指材料型号、规格、色泽，</w:t>
      </w:r>
      <w:r>
        <w:rPr>
          <w:kern w:val="0"/>
        </w:rPr>
        <w:t xml:space="preserve"> </w:t>
      </w:r>
      <w:r>
        <w:rPr>
          <w:rFonts w:hint="eastAsia"/>
          <w:kern w:val="0"/>
        </w:rPr>
        <w:t>仓管员认可签名发放。</w:t>
      </w:r>
    </w:p>
    <w:p w:rsidR="00642E98" w:rsidRDefault="00642E98" w:rsidP="00642E98">
      <w:pPr>
        <w:rPr>
          <w:kern w:val="0"/>
        </w:rPr>
      </w:pPr>
      <w:r>
        <w:rPr>
          <w:kern w:val="0"/>
        </w:rPr>
        <w:t>4 . 2 . 3</w:t>
      </w:r>
      <w:r>
        <w:rPr>
          <w:rFonts w:hint="eastAsia"/>
          <w:kern w:val="0"/>
        </w:rPr>
        <w:t>、搬运采用多则调车；</w:t>
      </w:r>
      <w:r>
        <w:rPr>
          <w:kern w:val="0"/>
        </w:rPr>
        <w:t xml:space="preserve"> </w:t>
      </w:r>
      <w:r>
        <w:rPr>
          <w:rFonts w:hint="eastAsia"/>
          <w:kern w:val="0"/>
        </w:rPr>
        <w:t>少则人工，</w:t>
      </w:r>
      <w:r>
        <w:rPr>
          <w:kern w:val="0"/>
        </w:rPr>
        <w:t xml:space="preserve"> </w:t>
      </w:r>
      <w:r>
        <w:rPr>
          <w:rFonts w:hint="eastAsia"/>
          <w:kern w:val="0"/>
        </w:rPr>
        <w:t>运到切割机前待切割。</w:t>
      </w:r>
    </w:p>
    <w:p w:rsidR="00642E98" w:rsidRDefault="00642E98" w:rsidP="00642E98">
      <w:pPr>
        <w:rPr>
          <w:kern w:val="0"/>
        </w:rPr>
      </w:pPr>
      <w:r>
        <w:rPr>
          <w:kern w:val="0"/>
        </w:rPr>
        <w:t>4 . 3</w:t>
      </w:r>
      <w:r>
        <w:rPr>
          <w:rFonts w:hint="eastAsia"/>
          <w:kern w:val="0"/>
        </w:rPr>
        <w:t>、剪切</w:t>
      </w:r>
    </w:p>
    <w:p w:rsidR="00642E98" w:rsidRDefault="00642E98" w:rsidP="00642E98">
      <w:pPr>
        <w:rPr>
          <w:kern w:val="0"/>
        </w:rPr>
      </w:pPr>
      <w:r>
        <w:rPr>
          <w:kern w:val="0"/>
        </w:rPr>
        <w:t>4 . 3 . 1</w:t>
      </w:r>
      <w:r>
        <w:rPr>
          <w:rFonts w:hint="eastAsia"/>
          <w:kern w:val="0"/>
        </w:rPr>
        <w:t>、切割板块前将加工单数据作再次复核，</w:t>
      </w:r>
      <w:r>
        <w:rPr>
          <w:kern w:val="0"/>
        </w:rPr>
        <w:t xml:space="preserve"> </w:t>
      </w:r>
      <w:r>
        <w:rPr>
          <w:rFonts w:hint="eastAsia"/>
          <w:kern w:val="0"/>
        </w:rPr>
        <w:t>做到万无一失。</w:t>
      </w:r>
    </w:p>
    <w:p w:rsidR="00642E98" w:rsidRDefault="00642E98" w:rsidP="00642E98">
      <w:pPr>
        <w:rPr>
          <w:kern w:val="0"/>
        </w:rPr>
      </w:pPr>
      <w:r>
        <w:rPr>
          <w:kern w:val="0"/>
        </w:rPr>
        <w:t xml:space="preserve">4 . 3 . 2 </w:t>
      </w:r>
      <w:r>
        <w:rPr>
          <w:rFonts w:hint="eastAsia"/>
          <w:kern w:val="0"/>
        </w:rPr>
        <w:t>、切割要求其一操作员报数要准确，</w:t>
      </w:r>
      <w:r>
        <w:rPr>
          <w:kern w:val="0"/>
        </w:rPr>
        <w:t xml:space="preserve"> </w:t>
      </w:r>
      <w:r>
        <w:rPr>
          <w:rFonts w:hint="eastAsia"/>
          <w:kern w:val="0"/>
        </w:rPr>
        <w:t>两人同时进行切割尺要准确。</w:t>
      </w:r>
    </w:p>
    <w:p w:rsidR="00642E98" w:rsidRDefault="00642E98" w:rsidP="00642E98">
      <w:pPr>
        <w:rPr>
          <w:kern w:val="0"/>
        </w:rPr>
      </w:pPr>
      <w:r>
        <w:rPr>
          <w:kern w:val="0"/>
        </w:rPr>
        <w:t>4 . 3 . 3</w:t>
      </w:r>
      <w:r>
        <w:rPr>
          <w:rFonts w:hint="eastAsia"/>
          <w:kern w:val="0"/>
        </w:rPr>
        <w:t>、送板块进行剪割时，</w:t>
      </w:r>
      <w:r>
        <w:rPr>
          <w:kern w:val="0"/>
        </w:rPr>
        <w:t xml:space="preserve"> </w:t>
      </w:r>
      <w:r>
        <w:rPr>
          <w:rFonts w:hint="eastAsia"/>
          <w:kern w:val="0"/>
        </w:rPr>
        <w:t>板块饰面必须向上，</w:t>
      </w:r>
      <w:r>
        <w:rPr>
          <w:kern w:val="0"/>
        </w:rPr>
        <w:t xml:space="preserve"> </w:t>
      </w:r>
      <w:r>
        <w:rPr>
          <w:rFonts w:hint="eastAsia"/>
          <w:kern w:val="0"/>
        </w:rPr>
        <w:t>避免饰面损伤。</w:t>
      </w:r>
    </w:p>
    <w:p w:rsidR="00642E98" w:rsidRDefault="00642E98" w:rsidP="00642E98">
      <w:pPr>
        <w:rPr>
          <w:kern w:val="0"/>
        </w:rPr>
      </w:pPr>
      <w:r>
        <w:rPr>
          <w:kern w:val="0"/>
        </w:rPr>
        <w:t>4 . 3 .4</w:t>
      </w:r>
      <w:r>
        <w:rPr>
          <w:rFonts w:hint="eastAsia"/>
          <w:kern w:val="0"/>
        </w:rPr>
        <w:t>、送板块送入剪口时，操作员必须用统一的手式或口令表示可以切割，</w:t>
      </w:r>
      <w:r>
        <w:rPr>
          <w:kern w:val="0"/>
        </w:rPr>
        <w:t xml:space="preserve"> </w:t>
      </w:r>
      <w:r>
        <w:rPr>
          <w:rFonts w:hint="eastAsia"/>
          <w:kern w:val="0"/>
        </w:rPr>
        <w:t>其操作员才能踩下离合器。</w:t>
      </w:r>
    </w:p>
    <w:p w:rsidR="00642E98" w:rsidRDefault="00642E98" w:rsidP="00642E98">
      <w:pPr>
        <w:rPr>
          <w:kern w:val="0"/>
        </w:rPr>
      </w:pPr>
      <w:r>
        <w:rPr>
          <w:kern w:val="0"/>
        </w:rPr>
        <w:t xml:space="preserve">4 . 3 . 5 </w:t>
      </w:r>
      <w:r>
        <w:rPr>
          <w:rFonts w:hint="eastAsia"/>
          <w:kern w:val="0"/>
        </w:rPr>
        <w:t>、切割好的板块要轻放清洁平台，避免板块饰面受损，余料及时退回仓库办好有关手续。</w:t>
      </w:r>
    </w:p>
    <w:p w:rsidR="00642E98" w:rsidRDefault="00642E98" w:rsidP="00642E98">
      <w:pPr>
        <w:rPr>
          <w:kern w:val="0"/>
        </w:rPr>
      </w:pPr>
      <w:r>
        <w:rPr>
          <w:kern w:val="0"/>
        </w:rPr>
        <w:t>4 . 4</w:t>
      </w:r>
      <w:r>
        <w:rPr>
          <w:rFonts w:hint="eastAsia"/>
          <w:kern w:val="0"/>
        </w:rPr>
        <w:t>、折弯</w:t>
      </w:r>
    </w:p>
    <w:p w:rsidR="00642E98" w:rsidRDefault="00642E98" w:rsidP="00642E98">
      <w:pPr>
        <w:rPr>
          <w:kern w:val="0"/>
        </w:rPr>
      </w:pPr>
      <w:r>
        <w:rPr>
          <w:kern w:val="0"/>
        </w:rPr>
        <w:t>4 . 4 . 1</w:t>
      </w:r>
      <w:r>
        <w:rPr>
          <w:rFonts w:hint="eastAsia"/>
          <w:kern w:val="0"/>
        </w:rPr>
        <w:t>、折弯板块前必须复查所剪板是否与单吻合。</w:t>
      </w:r>
    </w:p>
    <w:p w:rsidR="00642E98" w:rsidRDefault="00642E98" w:rsidP="00642E98">
      <w:pPr>
        <w:rPr>
          <w:kern w:val="0"/>
        </w:rPr>
      </w:pPr>
      <w:r>
        <w:rPr>
          <w:kern w:val="0"/>
        </w:rPr>
        <w:t>4 . 4 . 2</w:t>
      </w:r>
      <w:r>
        <w:rPr>
          <w:rFonts w:hint="eastAsia"/>
          <w:kern w:val="0"/>
        </w:rPr>
        <w:t>、在板块数据与加工单吻合的条件下，</w:t>
      </w:r>
      <w:r>
        <w:rPr>
          <w:kern w:val="0"/>
        </w:rPr>
        <w:t xml:space="preserve"> </w:t>
      </w:r>
      <w:r>
        <w:rPr>
          <w:rFonts w:hint="eastAsia"/>
          <w:kern w:val="0"/>
        </w:rPr>
        <w:t>定型划线由一专人负责。</w:t>
      </w:r>
    </w:p>
    <w:p w:rsidR="00642E98" w:rsidRDefault="00642E98" w:rsidP="00642E98">
      <w:pPr>
        <w:rPr>
          <w:kern w:val="0"/>
        </w:rPr>
      </w:pPr>
      <w:r>
        <w:rPr>
          <w:kern w:val="0"/>
        </w:rPr>
        <w:t>4 . 4 . 3</w:t>
      </w:r>
      <w:r>
        <w:rPr>
          <w:rFonts w:hint="eastAsia"/>
          <w:kern w:val="0"/>
        </w:rPr>
        <w:t>、定型划线要求尺寸误差为±</w:t>
      </w:r>
      <w:r>
        <w:rPr>
          <w:kern w:val="0"/>
        </w:rPr>
        <w:t xml:space="preserve"> 1 . 5 m m</w:t>
      </w:r>
      <w:r>
        <w:rPr>
          <w:rFonts w:hint="eastAsia"/>
          <w:kern w:val="0"/>
        </w:rPr>
        <w:t>，</w:t>
      </w:r>
      <w:r>
        <w:rPr>
          <w:kern w:val="0"/>
        </w:rPr>
        <w:t xml:space="preserve"> </w:t>
      </w:r>
      <w:r>
        <w:rPr>
          <w:rFonts w:hint="eastAsia"/>
          <w:kern w:val="0"/>
        </w:rPr>
        <w:t>成品尺寸减去板厚尺寸等于实行划线所需尺寸。</w:t>
      </w:r>
    </w:p>
    <w:p w:rsidR="00642E98" w:rsidRDefault="00642E98" w:rsidP="00642E98">
      <w:pPr>
        <w:rPr>
          <w:kern w:val="0"/>
        </w:rPr>
      </w:pPr>
      <w:r>
        <w:rPr>
          <w:kern w:val="0"/>
        </w:rPr>
        <w:t>4 . 4 .4</w:t>
      </w:r>
      <w:r>
        <w:rPr>
          <w:rFonts w:hint="eastAsia"/>
          <w:kern w:val="0"/>
        </w:rPr>
        <w:t>、板块锯口要求折边后进行，目的是保证板块饰面完美无损除特殊情况特殊处理。</w:t>
      </w:r>
    </w:p>
    <w:p w:rsidR="00642E98" w:rsidRDefault="00642E98" w:rsidP="00642E98">
      <w:pPr>
        <w:rPr>
          <w:kern w:val="0"/>
        </w:rPr>
      </w:pPr>
      <w:r>
        <w:rPr>
          <w:kern w:val="0"/>
        </w:rPr>
        <w:t xml:space="preserve">4 . 4 . 5 </w:t>
      </w:r>
      <w:r>
        <w:rPr>
          <w:rFonts w:hint="eastAsia"/>
          <w:kern w:val="0"/>
        </w:rPr>
        <w:t>、折边一般要求由两个进行，除特殊情况，人员相应增加，操作折弯机必须按照机械原理进行所折边角度，</w:t>
      </w:r>
      <w:r>
        <w:rPr>
          <w:kern w:val="0"/>
        </w:rPr>
        <w:t xml:space="preserve"> </w:t>
      </w:r>
      <w:r>
        <w:rPr>
          <w:rFonts w:hint="eastAsia"/>
          <w:kern w:val="0"/>
        </w:rPr>
        <w:t>可参考折弯参数。</w:t>
      </w:r>
    </w:p>
    <w:p w:rsidR="00642E98" w:rsidRDefault="00642E98" w:rsidP="00642E98">
      <w:pPr>
        <w:rPr>
          <w:kern w:val="0"/>
        </w:rPr>
      </w:pPr>
      <w:r>
        <w:rPr>
          <w:kern w:val="0"/>
        </w:rPr>
        <w:t>4 . 4 . 6</w:t>
      </w:r>
      <w:r>
        <w:rPr>
          <w:rFonts w:hint="eastAsia"/>
          <w:kern w:val="0"/>
        </w:rPr>
        <w:t>、折弯机原理不熟悉者严禁操作。</w:t>
      </w:r>
    </w:p>
    <w:p w:rsidR="00642E98" w:rsidRDefault="00642E98" w:rsidP="00642E98">
      <w:pPr>
        <w:rPr>
          <w:kern w:val="0"/>
        </w:rPr>
      </w:pPr>
      <w:r>
        <w:rPr>
          <w:kern w:val="0"/>
        </w:rPr>
        <w:t xml:space="preserve">4 . 4 . 7 </w:t>
      </w:r>
      <w:r>
        <w:rPr>
          <w:rFonts w:hint="eastAsia"/>
          <w:kern w:val="0"/>
        </w:rPr>
        <w:t>、在折弯时，操作员必须精力集中采用统一口令，其一操作员才踩踏离合器。</w:t>
      </w:r>
    </w:p>
    <w:p w:rsidR="00642E98" w:rsidRDefault="00642E98" w:rsidP="00642E98">
      <w:pPr>
        <w:rPr>
          <w:kern w:val="0"/>
        </w:rPr>
      </w:pPr>
      <w:r>
        <w:rPr>
          <w:kern w:val="0"/>
        </w:rPr>
        <w:t>4 . 4 . 8</w:t>
      </w:r>
      <w:r>
        <w:rPr>
          <w:rFonts w:hint="eastAsia"/>
          <w:kern w:val="0"/>
        </w:rPr>
        <w:t>、折边完后板块必须轻放于清洁平台，</w:t>
      </w:r>
      <w:r>
        <w:rPr>
          <w:kern w:val="0"/>
        </w:rPr>
        <w:t xml:space="preserve"> </w:t>
      </w:r>
      <w:r>
        <w:rPr>
          <w:rFonts w:hint="eastAsia"/>
          <w:kern w:val="0"/>
        </w:rPr>
        <w:t>以便下工序进行。</w:t>
      </w:r>
    </w:p>
    <w:p w:rsidR="00642E98" w:rsidRDefault="00642E98" w:rsidP="00642E98">
      <w:pPr>
        <w:rPr>
          <w:kern w:val="0"/>
        </w:rPr>
      </w:pPr>
      <w:r>
        <w:rPr>
          <w:kern w:val="0"/>
        </w:rPr>
        <w:t>4 . 5</w:t>
      </w:r>
      <w:r>
        <w:rPr>
          <w:rFonts w:hint="eastAsia"/>
          <w:kern w:val="0"/>
        </w:rPr>
        <w:t>、加筋</w:t>
      </w:r>
    </w:p>
    <w:p w:rsidR="00642E98" w:rsidRDefault="00642E98" w:rsidP="00642E98">
      <w:pPr>
        <w:rPr>
          <w:kern w:val="0"/>
        </w:rPr>
      </w:pPr>
      <w:r>
        <w:rPr>
          <w:kern w:val="0"/>
        </w:rPr>
        <w:t>4 . 5 . 1</w:t>
      </w:r>
      <w:r>
        <w:rPr>
          <w:rFonts w:hint="eastAsia"/>
          <w:kern w:val="0"/>
        </w:rPr>
        <w:t>、加强筋采用材料一般以铝角为主。</w:t>
      </w:r>
    </w:p>
    <w:p w:rsidR="00642E98" w:rsidRDefault="00642E98" w:rsidP="00642E98">
      <w:pPr>
        <w:rPr>
          <w:kern w:val="0"/>
        </w:rPr>
      </w:pPr>
      <w:r>
        <w:rPr>
          <w:kern w:val="0"/>
        </w:rPr>
        <w:t xml:space="preserve">4 . 5 . 2 </w:t>
      </w:r>
      <w:r>
        <w:rPr>
          <w:rFonts w:hint="eastAsia"/>
          <w:kern w:val="0"/>
        </w:rPr>
        <w:t>、加强筋长度一般以成品板块数据为依据，并在基数上加长</w:t>
      </w:r>
      <w:r>
        <w:rPr>
          <w:kern w:val="0"/>
        </w:rPr>
        <w:t>4 0 mm</w:t>
      </w:r>
      <w:r>
        <w:rPr>
          <w:rFonts w:hint="eastAsia"/>
          <w:kern w:val="0"/>
        </w:rPr>
        <w:t>，为折边之用，</w:t>
      </w:r>
      <w:r>
        <w:rPr>
          <w:kern w:val="0"/>
        </w:rPr>
        <w:t xml:space="preserve"> </w:t>
      </w:r>
      <w:r>
        <w:rPr>
          <w:rFonts w:hint="eastAsia"/>
          <w:kern w:val="0"/>
        </w:rPr>
        <w:t>加强筋总长度等于板块数据减去板块折边厚度允许误差为≤</w:t>
      </w:r>
      <w:r>
        <w:rPr>
          <w:kern w:val="0"/>
        </w:rPr>
        <w:t xml:space="preserve"> 2mm</w:t>
      </w:r>
      <w:r>
        <w:rPr>
          <w:rFonts w:hint="eastAsia"/>
          <w:kern w:val="0"/>
        </w:rPr>
        <w:t>。</w:t>
      </w:r>
    </w:p>
    <w:p w:rsidR="00642E98" w:rsidRDefault="00642E98" w:rsidP="00642E98">
      <w:pPr>
        <w:rPr>
          <w:kern w:val="0"/>
        </w:rPr>
      </w:pPr>
      <w:r>
        <w:rPr>
          <w:kern w:val="0"/>
        </w:rPr>
        <w:t>4 . 5 . 3</w:t>
      </w:r>
      <w:r>
        <w:rPr>
          <w:rFonts w:hint="eastAsia"/>
          <w:kern w:val="0"/>
        </w:rPr>
        <w:t>、加强筋在焊接螺栓孔时，</w:t>
      </w:r>
      <w:r>
        <w:rPr>
          <w:kern w:val="0"/>
        </w:rPr>
        <w:t xml:space="preserve"> </w:t>
      </w:r>
      <w:r>
        <w:rPr>
          <w:rFonts w:hint="eastAsia"/>
          <w:kern w:val="0"/>
        </w:rPr>
        <w:t>钻咀必须采用</w:t>
      </w:r>
      <w:r>
        <w:rPr>
          <w:kern w:val="0"/>
        </w:rPr>
        <w:t xml:space="preserve">8m </w:t>
      </w:r>
      <w:r>
        <w:rPr>
          <w:rFonts w:hint="eastAsia"/>
          <w:kern w:val="0"/>
        </w:rPr>
        <w:t>钻咀，</w:t>
      </w:r>
      <w:r>
        <w:rPr>
          <w:kern w:val="0"/>
        </w:rPr>
        <w:t xml:space="preserve"> </w:t>
      </w:r>
      <w:r>
        <w:rPr>
          <w:rFonts w:hint="eastAsia"/>
          <w:kern w:val="0"/>
        </w:rPr>
        <w:t>钻孔位置与焊钉必须吻。</w:t>
      </w:r>
    </w:p>
    <w:p w:rsidR="00642E98" w:rsidRDefault="00642E98" w:rsidP="00642E98">
      <w:pPr>
        <w:rPr>
          <w:kern w:val="0"/>
        </w:rPr>
      </w:pPr>
      <w:r>
        <w:rPr>
          <w:kern w:val="0"/>
        </w:rPr>
        <w:t xml:space="preserve">4 . 5 . 4 </w:t>
      </w:r>
      <w:r>
        <w:rPr>
          <w:rFonts w:hint="eastAsia"/>
          <w:kern w:val="0"/>
        </w:rPr>
        <w:t>、贴合加强筋必须注意两点：一是紧螺母不能过量，因焊钉为铝质材料，</w:t>
      </w:r>
      <w:r>
        <w:rPr>
          <w:kern w:val="0"/>
        </w:rPr>
        <w:t xml:space="preserve"> </w:t>
      </w:r>
      <w:r>
        <w:rPr>
          <w:rFonts w:hint="eastAsia"/>
          <w:kern w:val="0"/>
        </w:rPr>
        <w:t>如过紧会丝牙脱扣；</w:t>
      </w:r>
      <w:r>
        <w:rPr>
          <w:kern w:val="0"/>
        </w:rPr>
        <w:t xml:space="preserve"> </w:t>
      </w:r>
      <w:r>
        <w:rPr>
          <w:rFonts w:hint="eastAsia"/>
          <w:kern w:val="0"/>
        </w:rPr>
        <w:t>二是加强筋两端与板块交接处采用铝拉钉加固，</w:t>
      </w:r>
      <w:r>
        <w:rPr>
          <w:kern w:val="0"/>
        </w:rPr>
        <w:t xml:space="preserve"> </w:t>
      </w:r>
      <w:r>
        <w:rPr>
          <w:rFonts w:hint="eastAsia"/>
          <w:kern w:val="0"/>
        </w:rPr>
        <w:t>担千万注意钻拉钉孔拉时，</w:t>
      </w:r>
      <w:r>
        <w:rPr>
          <w:kern w:val="0"/>
        </w:rPr>
        <w:t xml:space="preserve"> </w:t>
      </w:r>
      <w:r>
        <w:rPr>
          <w:rFonts w:hint="eastAsia"/>
          <w:kern w:val="0"/>
        </w:rPr>
        <w:t>不能钻伤饰面。</w:t>
      </w:r>
    </w:p>
    <w:p w:rsidR="00642E98" w:rsidRDefault="00642E98" w:rsidP="00642E98">
      <w:pPr>
        <w:rPr>
          <w:kern w:val="0"/>
        </w:rPr>
      </w:pPr>
      <w:r>
        <w:rPr>
          <w:kern w:val="0"/>
        </w:rPr>
        <w:t>4 . 5 . 5</w:t>
      </w:r>
      <w:r>
        <w:rPr>
          <w:rFonts w:hint="eastAsia"/>
          <w:kern w:val="0"/>
        </w:rPr>
        <w:t>、贴面完毕加强筋两边采用密封胶封边，</w:t>
      </w:r>
      <w:r>
        <w:rPr>
          <w:kern w:val="0"/>
        </w:rPr>
        <w:t xml:space="preserve"> </w:t>
      </w:r>
      <w:r>
        <w:rPr>
          <w:rFonts w:hint="eastAsia"/>
          <w:kern w:val="0"/>
        </w:rPr>
        <w:t>胶量适当。</w:t>
      </w:r>
    </w:p>
    <w:p w:rsidR="00642E98" w:rsidRDefault="00642E98" w:rsidP="00642E98">
      <w:pPr>
        <w:rPr>
          <w:kern w:val="0"/>
        </w:rPr>
      </w:pPr>
      <w:r>
        <w:rPr>
          <w:kern w:val="0"/>
        </w:rPr>
        <w:t>4 . 6</w:t>
      </w:r>
      <w:r>
        <w:rPr>
          <w:rFonts w:hint="eastAsia"/>
          <w:kern w:val="0"/>
        </w:rPr>
        <w:t>、检查</w:t>
      </w:r>
    </w:p>
    <w:p w:rsidR="00642E98" w:rsidRDefault="00642E98" w:rsidP="00642E98">
      <w:pPr>
        <w:rPr>
          <w:kern w:val="0"/>
        </w:rPr>
      </w:pPr>
      <w:r>
        <w:rPr>
          <w:kern w:val="0"/>
        </w:rPr>
        <w:t>4 . 6 . 1</w:t>
      </w:r>
      <w:r>
        <w:rPr>
          <w:rFonts w:hint="eastAsia"/>
          <w:kern w:val="0"/>
        </w:rPr>
        <w:t>、半成品复查：金属板材料加工允许偏差应符合下表的规定</w:t>
      </w:r>
    </w:p>
    <w:p w:rsidR="00642E98" w:rsidRDefault="00642E98" w:rsidP="00642E98">
      <w:pPr>
        <w:rPr>
          <w:kern w:val="0"/>
        </w:rPr>
      </w:pPr>
      <w:r>
        <w:rPr>
          <w:rFonts w:hint="eastAsia"/>
          <w:kern w:val="0"/>
        </w:rPr>
        <w:lastRenderedPageBreak/>
        <w:t>金属板材加工允许偏差</w:t>
      </w:r>
    </w:p>
    <w:p w:rsidR="00642E98" w:rsidRDefault="00642E98" w:rsidP="00642E98"/>
    <w:tbl>
      <w:tblPr>
        <w:tblW w:w="0" w:type="auto"/>
        <w:jc w:val="center"/>
        <w:tblInd w:w="288" w:type="dxa"/>
        <w:tblLook w:val="01E0"/>
      </w:tblPr>
      <w:tblGrid>
        <w:gridCol w:w="1440"/>
        <w:gridCol w:w="2264"/>
        <w:gridCol w:w="1689"/>
        <w:gridCol w:w="2707"/>
      </w:tblGrid>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序号</w:t>
            </w:r>
          </w:p>
        </w:tc>
        <w:tc>
          <w:tcPr>
            <w:tcW w:w="3953"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项目</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允许偏差</w:t>
            </w:r>
          </w:p>
        </w:tc>
      </w:tr>
      <w:tr w:rsidR="00642E98" w:rsidTr="00491B21">
        <w:trPr>
          <w:cantSplit/>
          <w:trHeight w:val="159"/>
          <w:jc w:val="center"/>
        </w:trPr>
        <w:tc>
          <w:tcPr>
            <w:tcW w:w="144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2264"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边长</w:t>
            </w:r>
          </w:p>
        </w:tc>
        <w:tc>
          <w:tcPr>
            <w:tcW w:w="168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 xml:space="preserve"> 2000</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2.0</w:t>
            </w:r>
          </w:p>
        </w:tc>
      </w:tr>
      <w:tr w:rsidR="00642E98" w:rsidTr="00491B21">
        <w:trPr>
          <w:cantSplit/>
          <w:trHeight w:val="159"/>
          <w:jc w:val="center"/>
        </w:trPr>
        <w:tc>
          <w:tcPr>
            <w:tcW w:w="14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264"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68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 xml:space="preserve"> 2000</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2.5</w:t>
            </w:r>
          </w:p>
        </w:tc>
      </w:tr>
      <w:tr w:rsidR="00642E98" w:rsidTr="00491B21">
        <w:trPr>
          <w:cantSplit/>
          <w:trHeight w:val="159"/>
          <w:jc w:val="center"/>
        </w:trPr>
        <w:tc>
          <w:tcPr>
            <w:tcW w:w="144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2264"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对边长尺寸差</w:t>
            </w:r>
          </w:p>
        </w:tc>
        <w:tc>
          <w:tcPr>
            <w:tcW w:w="168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 xml:space="preserve"> 2000</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2.5</w:t>
            </w:r>
          </w:p>
        </w:tc>
      </w:tr>
      <w:tr w:rsidR="00642E98" w:rsidTr="00491B21">
        <w:trPr>
          <w:cantSplit/>
          <w:trHeight w:val="159"/>
          <w:jc w:val="center"/>
        </w:trPr>
        <w:tc>
          <w:tcPr>
            <w:tcW w:w="14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264"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68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 xml:space="preserve"> 2000</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2.5</w:t>
            </w:r>
          </w:p>
        </w:tc>
      </w:tr>
      <w:tr w:rsidR="00642E98" w:rsidTr="00491B21">
        <w:trPr>
          <w:cantSplit/>
          <w:trHeight w:val="159"/>
          <w:jc w:val="center"/>
        </w:trPr>
        <w:tc>
          <w:tcPr>
            <w:tcW w:w="144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3</w:t>
            </w:r>
          </w:p>
        </w:tc>
        <w:tc>
          <w:tcPr>
            <w:tcW w:w="2264"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对角现长度差</w:t>
            </w:r>
          </w:p>
        </w:tc>
        <w:tc>
          <w:tcPr>
            <w:tcW w:w="168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 xml:space="preserve"> 2000</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3.0</w:t>
            </w:r>
          </w:p>
        </w:tc>
      </w:tr>
      <w:tr w:rsidR="00642E98" w:rsidTr="00491B21">
        <w:trPr>
          <w:cantSplit/>
          <w:trHeight w:val="159"/>
          <w:jc w:val="center"/>
        </w:trPr>
        <w:tc>
          <w:tcPr>
            <w:tcW w:w="14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264"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689"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 xml:space="preserve"> 2000</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2.5</w:t>
            </w:r>
          </w:p>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3953"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折弯高度</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3.0</w:t>
            </w:r>
          </w:p>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w:t>
            </w:r>
          </w:p>
        </w:tc>
        <w:tc>
          <w:tcPr>
            <w:tcW w:w="3953"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折边与板平面交角角度</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w:t>
            </w:r>
            <w:r>
              <w:rPr>
                <w:kern w:val="0"/>
                <w:sz w:val="24"/>
              </w:rPr>
              <w:t xml:space="preserve">1 </w:t>
            </w:r>
            <w:r>
              <w:rPr>
                <w:kern w:val="0"/>
                <w:sz w:val="12"/>
                <w:szCs w:val="12"/>
              </w:rPr>
              <w:t>0</w:t>
            </w:r>
          </w:p>
          <w:p w:rsidR="00642E98" w:rsidRDefault="00642E98" w:rsidP="00491B21"/>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p>
        </w:tc>
        <w:tc>
          <w:tcPr>
            <w:tcW w:w="3953"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平面度</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2/1000</w:t>
            </w:r>
          </w:p>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7</w:t>
            </w:r>
          </w:p>
        </w:tc>
        <w:tc>
          <w:tcPr>
            <w:tcW w:w="3953"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孔中心距</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1.5</w:t>
            </w:r>
          </w:p>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8</w:t>
            </w:r>
          </w:p>
        </w:tc>
        <w:tc>
          <w:tcPr>
            <w:tcW w:w="3953"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耳子</w:t>
            </w:r>
            <w:r>
              <w:rPr>
                <w:rFonts w:hint="eastAsia"/>
              </w:rPr>
              <w:t>位置</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1.5</w:t>
            </w:r>
          </w:p>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9</w:t>
            </w:r>
          </w:p>
        </w:tc>
        <w:tc>
          <w:tcPr>
            <w:tcW w:w="3953"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肋位置</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1.5</w:t>
            </w:r>
          </w:p>
        </w:tc>
      </w:tr>
    </w:tbl>
    <w:p w:rsidR="00642E98" w:rsidRDefault="00642E98" w:rsidP="00642E98"/>
    <w:p w:rsidR="00642E98" w:rsidRDefault="00642E98" w:rsidP="00642E98">
      <w:pPr>
        <w:rPr>
          <w:kern w:val="0"/>
        </w:rPr>
      </w:pPr>
      <w:r>
        <w:rPr>
          <w:kern w:val="0"/>
        </w:rPr>
        <w:t>4 . 6 . 2</w:t>
      </w:r>
      <w:r>
        <w:rPr>
          <w:rFonts w:hint="eastAsia"/>
          <w:kern w:val="0"/>
        </w:rPr>
        <w:t>、复查板块尺寸与加工单规格要求是否相吻合。</w:t>
      </w:r>
    </w:p>
    <w:p w:rsidR="00642E98" w:rsidRDefault="00642E98" w:rsidP="00642E98">
      <w:pPr>
        <w:rPr>
          <w:kern w:val="0"/>
        </w:rPr>
      </w:pPr>
      <w:r>
        <w:rPr>
          <w:kern w:val="0"/>
        </w:rPr>
        <w:t>4 . 6 . 3</w:t>
      </w:r>
      <w:r>
        <w:rPr>
          <w:rFonts w:hint="eastAsia"/>
          <w:kern w:val="0"/>
        </w:rPr>
        <w:t>、复核各加工工序是否按要求进行，</w:t>
      </w:r>
      <w:r>
        <w:rPr>
          <w:kern w:val="0"/>
        </w:rPr>
        <w:t xml:space="preserve"> </w:t>
      </w:r>
      <w:r>
        <w:rPr>
          <w:rFonts w:hint="eastAsia"/>
          <w:kern w:val="0"/>
        </w:rPr>
        <w:t>加工效果是否合格。</w:t>
      </w:r>
    </w:p>
    <w:p w:rsidR="00642E98" w:rsidRDefault="00642E98" w:rsidP="00642E98">
      <w:pPr>
        <w:rPr>
          <w:kern w:val="0"/>
        </w:rPr>
      </w:pPr>
      <w:r>
        <w:rPr>
          <w:kern w:val="0"/>
        </w:rPr>
        <w:t>4 . 7</w:t>
      </w:r>
      <w:r>
        <w:rPr>
          <w:rFonts w:hint="eastAsia"/>
          <w:kern w:val="0"/>
        </w:rPr>
        <w:t>、入库</w:t>
      </w:r>
    </w:p>
    <w:p w:rsidR="00642E98" w:rsidRDefault="00642E98" w:rsidP="00642E98">
      <w:pPr>
        <w:rPr>
          <w:kern w:val="0"/>
        </w:rPr>
      </w:pPr>
      <w:r>
        <w:rPr>
          <w:kern w:val="0"/>
        </w:rPr>
        <w:t xml:space="preserve">4 . 7 . 1 </w:t>
      </w:r>
      <w:r>
        <w:rPr>
          <w:rFonts w:hint="eastAsia"/>
          <w:kern w:val="0"/>
        </w:rPr>
        <w:t>、存放铝板板块时，</w:t>
      </w:r>
      <w:r>
        <w:rPr>
          <w:kern w:val="0"/>
        </w:rPr>
        <w:t xml:space="preserve"> </w:t>
      </w:r>
      <w:r>
        <w:rPr>
          <w:rFonts w:hint="eastAsia"/>
          <w:kern w:val="0"/>
        </w:rPr>
        <w:t>首先将存放点打扫干净，</w:t>
      </w:r>
      <w:r>
        <w:rPr>
          <w:kern w:val="0"/>
        </w:rPr>
        <w:t xml:space="preserve"> </w:t>
      </w:r>
      <w:r>
        <w:rPr>
          <w:rFonts w:hint="eastAsia"/>
          <w:kern w:val="0"/>
        </w:rPr>
        <w:t>再用纸板覆盖地面，地面选择平整，堆放板块时，将板块倾斜</w:t>
      </w:r>
      <w:r>
        <w:rPr>
          <w:kern w:val="0"/>
        </w:rPr>
        <w:t>11 0</w:t>
      </w:r>
      <w:r>
        <w:rPr>
          <w:rFonts w:hint="eastAsia"/>
          <w:kern w:val="0"/>
        </w:rPr>
        <w:t>°于墙，饰面与饰面对放，避免饰面损伤，</w:t>
      </w:r>
      <w:r>
        <w:rPr>
          <w:kern w:val="0"/>
        </w:rPr>
        <w:t xml:space="preserve"> </w:t>
      </w:r>
      <w:r>
        <w:rPr>
          <w:rFonts w:hint="eastAsia"/>
          <w:kern w:val="0"/>
        </w:rPr>
        <w:t>绝不允许平放板块。</w:t>
      </w:r>
    </w:p>
    <w:p w:rsidR="00642E98" w:rsidRDefault="00642E98" w:rsidP="00642E98">
      <w:pPr>
        <w:rPr>
          <w:kern w:val="0"/>
        </w:rPr>
      </w:pPr>
      <w:r>
        <w:rPr>
          <w:kern w:val="0"/>
        </w:rPr>
        <w:t xml:space="preserve">4 . 7 . 2 </w:t>
      </w:r>
      <w:r>
        <w:rPr>
          <w:rFonts w:hint="eastAsia"/>
          <w:kern w:val="0"/>
        </w:rPr>
        <w:t>、存放搬运时，</w:t>
      </w:r>
      <w:r>
        <w:rPr>
          <w:kern w:val="0"/>
        </w:rPr>
        <w:t xml:space="preserve"> </w:t>
      </w:r>
      <w:r>
        <w:rPr>
          <w:rFonts w:hint="eastAsia"/>
          <w:kern w:val="0"/>
        </w:rPr>
        <w:t>板块不能平抬要侧起，</w:t>
      </w:r>
      <w:r>
        <w:rPr>
          <w:kern w:val="0"/>
        </w:rPr>
        <w:t xml:space="preserve"> </w:t>
      </w:r>
      <w:r>
        <w:rPr>
          <w:rFonts w:hint="eastAsia"/>
          <w:kern w:val="0"/>
        </w:rPr>
        <w:t>才能搬运，</w:t>
      </w:r>
      <w:r>
        <w:rPr>
          <w:kern w:val="0"/>
        </w:rPr>
        <w:t xml:space="preserve"> </w:t>
      </w:r>
      <w:r>
        <w:rPr>
          <w:rFonts w:hint="eastAsia"/>
          <w:kern w:val="0"/>
        </w:rPr>
        <w:t>避免板块变形。</w:t>
      </w:r>
    </w:p>
    <w:p w:rsidR="00642E98" w:rsidRDefault="00642E98" w:rsidP="00642E98">
      <w:pPr>
        <w:rPr>
          <w:kern w:val="0"/>
        </w:rPr>
      </w:pPr>
      <w:r>
        <w:rPr>
          <w:kern w:val="0"/>
        </w:rPr>
        <w:t>4 . 8</w:t>
      </w:r>
      <w:r>
        <w:rPr>
          <w:rFonts w:hint="eastAsia"/>
          <w:kern w:val="0"/>
        </w:rPr>
        <w:t>、装车发货</w:t>
      </w:r>
    </w:p>
    <w:p w:rsidR="00642E98" w:rsidRDefault="00642E98" w:rsidP="00642E98">
      <w:pPr>
        <w:rPr>
          <w:kern w:val="0"/>
        </w:rPr>
      </w:pPr>
      <w:r>
        <w:rPr>
          <w:kern w:val="0"/>
        </w:rPr>
        <w:t>4 . 8 . 1</w:t>
      </w:r>
      <w:r>
        <w:rPr>
          <w:rFonts w:hint="eastAsia"/>
          <w:kern w:val="0"/>
        </w:rPr>
        <w:t>、装车必须由专业人员操作，</w:t>
      </w:r>
      <w:r>
        <w:rPr>
          <w:kern w:val="0"/>
        </w:rPr>
        <w:t xml:space="preserve"> </w:t>
      </w:r>
      <w:r>
        <w:rPr>
          <w:rFonts w:hint="eastAsia"/>
          <w:kern w:val="0"/>
        </w:rPr>
        <w:t>除特殊情况外另行处理。</w:t>
      </w:r>
    </w:p>
    <w:p w:rsidR="00642E98" w:rsidRDefault="00642E98" w:rsidP="00642E98">
      <w:pPr>
        <w:rPr>
          <w:kern w:val="0"/>
        </w:rPr>
      </w:pPr>
      <w:r>
        <w:rPr>
          <w:kern w:val="0"/>
        </w:rPr>
        <w:t>4 . 8 . 2</w:t>
      </w:r>
      <w:r>
        <w:rPr>
          <w:rFonts w:hint="eastAsia"/>
          <w:kern w:val="0"/>
        </w:rPr>
        <w:t>、装车车箱必须清洁干净，</w:t>
      </w:r>
      <w:r>
        <w:rPr>
          <w:kern w:val="0"/>
        </w:rPr>
        <w:t xml:space="preserve"> </w:t>
      </w:r>
      <w:r>
        <w:rPr>
          <w:rFonts w:hint="eastAsia"/>
          <w:kern w:val="0"/>
        </w:rPr>
        <w:t>再用纸板覆盖车箱板，</w:t>
      </w:r>
      <w:r>
        <w:rPr>
          <w:kern w:val="0"/>
        </w:rPr>
        <w:t xml:space="preserve"> </w:t>
      </w:r>
      <w:r>
        <w:rPr>
          <w:rFonts w:hint="eastAsia"/>
          <w:kern w:val="0"/>
        </w:rPr>
        <w:t>再在车架装置</w:t>
      </w:r>
      <w:r>
        <w:rPr>
          <w:kern w:val="0"/>
        </w:rPr>
        <w:t>110</w:t>
      </w:r>
      <w:r>
        <w:rPr>
          <w:rFonts w:hint="eastAsia"/>
          <w:kern w:val="0"/>
        </w:rPr>
        <w:t>°的木方，</w:t>
      </w:r>
      <w:r>
        <w:rPr>
          <w:kern w:val="0"/>
        </w:rPr>
        <w:t xml:space="preserve"> </w:t>
      </w:r>
      <w:r>
        <w:rPr>
          <w:rFonts w:hint="eastAsia"/>
          <w:kern w:val="0"/>
        </w:rPr>
        <w:t>用于板块堆放。</w:t>
      </w:r>
    </w:p>
    <w:p w:rsidR="00642E98" w:rsidRDefault="00642E98" w:rsidP="00642E98">
      <w:pPr>
        <w:rPr>
          <w:kern w:val="0"/>
        </w:rPr>
      </w:pPr>
      <w:r>
        <w:rPr>
          <w:kern w:val="0"/>
        </w:rPr>
        <w:t>4 . 8 .3</w:t>
      </w:r>
      <w:r>
        <w:rPr>
          <w:rFonts w:hint="eastAsia"/>
          <w:kern w:val="0"/>
        </w:rPr>
        <w:t>、板块码放完毕时，板块两端用厚为</w:t>
      </w:r>
      <w:r>
        <w:rPr>
          <w:kern w:val="0"/>
        </w:rPr>
        <w:t>20 m m</w:t>
      </w:r>
      <w:r>
        <w:rPr>
          <w:rFonts w:hint="eastAsia"/>
          <w:kern w:val="0"/>
        </w:rPr>
        <w:t>～</w:t>
      </w:r>
      <w:r>
        <w:rPr>
          <w:kern w:val="0"/>
        </w:rPr>
        <w:t xml:space="preserve"> 30m m </w:t>
      </w:r>
      <w:r>
        <w:rPr>
          <w:rFonts w:hint="eastAsia"/>
          <w:kern w:val="0"/>
        </w:rPr>
        <w:t>杂木板压于板块，再用绳固定。</w:t>
      </w:r>
    </w:p>
    <w:p w:rsidR="00642E98" w:rsidRDefault="00642E98" w:rsidP="00642E98">
      <w:pPr>
        <w:rPr>
          <w:rFonts w:ascii="黑体"/>
          <w:kern w:val="0"/>
        </w:rPr>
      </w:pPr>
      <w:r>
        <w:rPr>
          <w:rFonts w:hint="eastAsia"/>
          <w:kern w:val="0"/>
        </w:rPr>
        <w:t>（</w:t>
      </w:r>
      <w:r>
        <w:rPr>
          <w:rFonts w:ascii="Arial" w:hAnsi="Arial" w:cs="Arial"/>
          <w:kern w:val="0"/>
        </w:rPr>
        <w:t>1</w:t>
      </w:r>
      <w:r>
        <w:rPr>
          <w:rFonts w:hint="eastAsia"/>
          <w:kern w:val="0"/>
        </w:rPr>
        <w:t>）</w:t>
      </w:r>
      <w:r>
        <w:rPr>
          <w:kern w:val="0"/>
        </w:rPr>
        <w:t xml:space="preserve"> </w:t>
      </w:r>
      <w:r>
        <w:rPr>
          <w:rFonts w:ascii="黑体" w:hint="eastAsia"/>
          <w:kern w:val="0"/>
        </w:rPr>
        <w:t>加工质量保证措施</w:t>
      </w:r>
    </w:p>
    <w:p w:rsidR="00642E98" w:rsidRDefault="00642E98" w:rsidP="00642E98">
      <w:pPr>
        <w:rPr>
          <w:kern w:val="0"/>
        </w:rPr>
      </w:pPr>
      <w:r>
        <w:rPr>
          <w:rFonts w:hint="eastAsia"/>
          <w:kern w:val="0"/>
        </w:rPr>
        <w:t>加工质量保证措施一是依靠设备的精度，</w:t>
      </w:r>
      <w:r>
        <w:rPr>
          <w:kern w:val="0"/>
        </w:rPr>
        <w:t xml:space="preserve"> </w:t>
      </w:r>
      <w:r>
        <w:rPr>
          <w:rFonts w:hint="eastAsia"/>
          <w:kern w:val="0"/>
        </w:rPr>
        <w:t>二是通过质量控制手段。我司设有多个大型加工基地，</w:t>
      </w:r>
      <w:r>
        <w:rPr>
          <w:kern w:val="0"/>
        </w:rPr>
        <w:t xml:space="preserve"> </w:t>
      </w:r>
      <w:r>
        <w:rPr>
          <w:rFonts w:hint="eastAsia"/>
          <w:kern w:val="0"/>
        </w:rPr>
        <w:t>都配有进口的多条当前世界上最先进的铝合金型材、铝合金单板、铝复合板、石材、中空玻璃等深加工生产线，全部进口，</w:t>
      </w:r>
      <w:r>
        <w:rPr>
          <w:kern w:val="0"/>
        </w:rPr>
        <w:t xml:space="preserve"> </w:t>
      </w:r>
      <w:r>
        <w:rPr>
          <w:rFonts w:hint="eastAsia"/>
          <w:kern w:val="0"/>
        </w:rPr>
        <w:t>设备先进，</w:t>
      </w:r>
      <w:r>
        <w:rPr>
          <w:kern w:val="0"/>
        </w:rPr>
        <w:t xml:space="preserve"> </w:t>
      </w:r>
      <w:r>
        <w:rPr>
          <w:rFonts w:hint="eastAsia"/>
          <w:kern w:val="0"/>
        </w:rPr>
        <w:t>加工精度高。我司工厂内生产加工的质量控制包括两部分内容，</w:t>
      </w:r>
      <w:r>
        <w:rPr>
          <w:kern w:val="0"/>
        </w:rPr>
        <w:t xml:space="preserve"> </w:t>
      </w:r>
      <w:r>
        <w:rPr>
          <w:rFonts w:hint="eastAsia"/>
          <w:kern w:val="0"/>
        </w:rPr>
        <w:t>一是对生产过程中的每道工序进行控制，</w:t>
      </w:r>
      <w:r>
        <w:rPr>
          <w:kern w:val="0"/>
        </w:rPr>
        <w:t xml:space="preserve"> </w:t>
      </w:r>
      <w:r>
        <w:rPr>
          <w:rFonts w:hint="eastAsia"/>
          <w:kern w:val="0"/>
        </w:rPr>
        <w:t>控制加工质量。二是对生产过程中的检验工作进行控制，</w:t>
      </w:r>
      <w:r>
        <w:rPr>
          <w:kern w:val="0"/>
        </w:rPr>
        <w:t xml:space="preserve"> </w:t>
      </w:r>
      <w:r>
        <w:rPr>
          <w:rFonts w:hint="eastAsia"/>
          <w:kern w:val="0"/>
        </w:rPr>
        <w:t>控制检验质量。对两者进行有效控制就能有效地保证产品质量。</w:t>
      </w:r>
    </w:p>
    <w:p w:rsidR="00642E98" w:rsidRDefault="00642E98" w:rsidP="00642E98">
      <w:pPr>
        <w:rPr>
          <w:kern w:val="0"/>
        </w:rPr>
      </w:pPr>
      <w:r>
        <w:rPr>
          <w:rFonts w:hint="eastAsia"/>
          <w:kern w:val="0"/>
        </w:rPr>
        <w:t>①</w:t>
      </w:r>
      <w:r>
        <w:rPr>
          <w:kern w:val="0"/>
        </w:rPr>
        <w:t xml:space="preserve"> </w:t>
      </w:r>
      <w:r>
        <w:rPr>
          <w:rFonts w:hint="eastAsia"/>
          <w:kern w:val="0"/>
        </w:rPr>
        <w:t>工序质量控制</w:t>
      </w:r>
    </w:p>
    <w:p w:rsidR="00642E98" w:rsidRDefault="00642E98" w:rsidP="00642E98">
      <w:pPr>
        <w:rPr>
          <w:kern w:val="0"/>
        </w:rPr>
      </w:pPr>
      <w:r>
        <w:rPr>
          <w:kern w:val="0"/>
        </w:rPr>
        <w:t xml:space="preserve">3 . 1 . 1 </w:t>
      </w:r>
      <w:r>
        <w:rPr>
          <w:rFonts w:hint="eastAsia"/>
          <w:kern w:val="0"/>
        </w:rPr>
        <w:t>保证满足环境要求的程序。</w:t>
      </w:r>
    </w:p>
    <w:p w:rsidR="00642E98" w:rsidRDefault="00642E98" w:rsidP="00642E98">
      <w:pPr>
        <w:rPr>
          <w:kern w:val="0"/>
        </w:rPr>
      </w:pPr>
      <w:r>
        <w:rPr>
          <w:kern w:val="0"/>
        </w:rPr>
        <w:t xml:space="preserve">3 . 1 . 1 . 1 </w:t>
      </w:r>
      <w:r>
        <w:rPr>
          <w:rFonts w:hint="eastAsia"/>
          <w:kern w:val="0"/>
        </w:rPr>
        <w:t>设计人员应对产品的加工、装配检验、贮存等环节，</w:t>
      </w:r>
      <w:r>
        <w:rPr>
          <w:kern w:val="0"/>
        </w:rPr>
        <w:t xml:space="preserve"> </w:t>
      </w:r>
      <w:r>
        <w:rPr>
          <w:rFonts w:hint="eastAsia"/>
          <w:kern w:val="0"/>
        </w:rPr>
        <w:t>指出定量的环境条件指标或要求，</w:t>
      </w:r>
      <w:r>
        <w:rPr>
          <w:kern w:val="0"/>
        </w:rPr>
        <w:t xml:space="preserve"> </w:t>
      </w:r>
      <w:r>
        <w:rPr>
          <w:rFonts w:hint="eastAsia"/>
          <w:kern w:val="0"/>
        </w:rPr>
        <w:t>并纳入设计条件。</w:t>
      </w:r>
    </w:p>
    <w:p w:rsidR="00642E98" w:rsidRDefault="00642E98" w:rsidP="00642E98">
      <w:pPr>
        <w:rPr>
          <w:kern w:val="0"/>
        </w:rPr>
      </w:pPr>
      <w:r>
        <w:rPr>
          <w:kern w:val="0"/>
        </w:rPr>
        <w:t xml:space="preserve">3 . 1 . 1 . 2 </w:t>
      </w:r>
      <w:r>
        <w:rPr>
          <w:rFonts w:hint="eastAsia"/>
          <w:kern w:val="0"/>
        </w:rPr>
        <w:t>工艺人员应按技术文件指标进行策划和安排，以满足产品要求，必要时有关指标纳入工艺文件中。</w:t>
      </w:r>
    </w:p>
    <w:p w:rsidR="00642E98" w:rsidRDefault="00642E98" w:rsidP="00642E98">
      <w:pPr>
        <w:rPr>
          <w:kern w:val="0"/>
        </w:rPr>
      </w:pPr>
      <w:r>
        <w:rPr>
          <w:kern w:val="0"/>
        </w:rPr>
        <w:lastRenderedPageBreak/>
        <w:t xml:space="preserve">3 . 1 . 1 . 3 </w:t>
      </w:r>
      <w:r>
        <w:rPr>
          <w:rFonts w:hint="eastAsia"/>
          <w:kern w:val="0"/>
        </w:rPr>
        <w:t>确定环境条件的指标必须在确保产品质量的前提下，</w:t>
      </w:r>
      <w:r>
        <w:rPr>
          <w:kern w:val="0"/>
        </w:rPr>
        <w:t xml:space="preserve"> </w:t>
      </w:r>
      <w:r>
        <w:rPr>
          <w:rFonts w:hint="eastAsia"/>
          <w:kern w:val="0"/>
        </w:rPr>
        <w:t>充分考虑公司条件的程序，</w:t>
      </w:r>
      <w:r>
        <w:rPr>
          <w:kern w:val="0"/>
        </w:rPr>
        <w:t xml:space="preserve"> </w:t>
      </w:r>
      <w:r>
        <w:rPr>
          <w:rFonts w:hint="eastAsia"/>
          <w:kern w:val="0"/>
        </w:rPr>
        <w:t>保证指标的可行性。</w:t>
      </w:r>
    </w:p>
    <w:p w:rsidR="00642E98" w:rsidRDefault="00642E98" w:rsidP="00642E98">
      <w:pPr>
        <w:rPr>
          <w:kern w:val="0"/>
        </w:rPr>
      </w:pPr>
      <w:r>
        <w:rPr>
          <w:kern w:val="0"/>
        </w:rPr>
        <w:t xml:space="preserve">3 . 1 . 1 . 4 </w:t>
      </w:r>
      <w:r>
        <w:rPr>
          <w:rFonts w:hint="eastAsia"/>
          <w:kern w:val="0"/>
        </w:rPr>
        <w:t>生产部应加强日常管理，</w:t>
      </w:r>
      <w:r>
        <w:rPr>
          <w:kern w:val="0"/>
        </w:rPr>
        <w:t xml:space="preserve"> </w:t>
      </w:r>
      <w:r>
        <w:rPr>
          <w:rFonts w:hint="eastAsia"/>
          <w:kern w:val="0"/>
        </w:rPr>
        <w:t>以求实现确定的环境条件指标，</w:t>
      </w:r>
      <w:r>
        <w:rPr>
          <w:kern w:val="0"/>
        </w:rPr>
        <w:t xml:space="preserve"> </w:t>
      </w:r>
      <w:r>
        <w:rPr>
          <w:rFonts w:hint="eastAsia"/>
          <w:kern w:val="0"/>
        </w:rPr>
        <w:t>对其中的关键指标，确定测量点、测量方法、测量仪表、记录图表及监控要求。</w:t>
      </w:r>
    </w:p>
    <w:p w:rsidR="00642E98" w:rsidRDefault="00642E98" w:rsidP="00642E98">
      <w:pPr>
        <w:rPr>
          <w:kern w:val="0"/>
        </w:rPr>
      </w:pPr>
      <w:r>
        <w:rPr>
          <w:kern w:val="0"/>
        </w:rPr>
        <w:t xml:space="preserve">3 . 1 . 1 . 5 </w:t>
      </w:r>
      <w:r>
        <w:rPr>
          <w:rFonts w:hint="eastAsia"/>
          <w:kern w:val="0"/>
        </w:rPr>
        <w:t>生产部严格按设计和工艺守则执行。</w:t>
      </w:r>
    </w:p>
    <w:p w:rsidR="00642E98" w:rsidRDefault="00642E98" w:rsidP="00642E98">
      <w:pPr>
        <w:rPr>
          <w:kern w:val="0"/>
        </w:rPr>
      </w:pPr>
      <w:r>
        <w:rPr>
          <w:kern w:val="0"/>
        </w:rPr>
        <w:t xml:space="preserve">3 . 1 . 1 . 6 </w:t>
      </w:r>
      <w:r>
        <w:rPr>
          <w:rFonts w:hint="eastAsia"/>
          <w:kern w:val="0"/>
        </w:rPr>
        <w:t>设备部对计量工具要定期送检，</w:t>
      </w:r>
      <w:r>
        <w:rPr>
          <w:kern w:val="0"/>
        </w:rPr>
        <w:t xml:space="preserve"> </w:t>
      </w:r>
      <w:r>
        <w:rPr>
          <w:rFonts w:hint="eastAsia"/>
          <w:kern w:val="0"/>
        </w:rPr>
        <w:t>严禁超期使用。</w:t>
      </w:r>
    </w:p>
    <w:p w:rsidR="00642E98" w:rsidRDefault="00642E98" w:rsidP="00642E98">
      <w:pPr>
        <w:rPr>
          <w:kern w:val="0"/>
        </w:rPr>
      </w:pPr>
      <w:r>
        <w:rPr>
          <w:kern w:val="0"/>
        </w:rPr>
        <w:t xml:space="preserve">3 . 1 . 1 . 7 </w:t>
      </w:r>
      <w:r>
        <w:rPr>
          <w:rFonts w:hint="eastAsia"/>
          <w:kern w:val="0"/>
        </w:rPr>
        <w:t>不能满足设计、工艺文件要求时，</w:t>
      </w:r>
      <w:r>
        <w:rPr>
          <w:kern w:val="0"/>
        </w:rPr>
        <w:t xml:space="preserve"> </w:t>
      </w:r>
      <w:r>
        <w:rPr>
          <w:rFonts w:hint="eastAsia"/>
          <w:kern w:val="0"/>
        </w:rPr>
        <w:t>不能盲目组织生产，</w:t>
      </w:r>
      <w:r>
        <w:rPr>
          <w:kern w:val="0"/>
        </w:rPr>
        <w:t xml:space="preserve"> </w:t>
      </w:r>
      <w:r>
        <w:rPr>
          <w:rFonts w:hint="eastAsia"/>
          <w:kern w:val="0"/>
        </w:rPr>
        <w:t>必须由工艺员报总工程师，</w:t>
      </w:r>
      <w:r>
        <w:rPr>
          <w:kern w:val="0"/>
        </w:rPr>
        <w:t xml:space="preserve"> </w:t>
      </w:r>
      <w:r>
        <w:rPr>
          <w:rFonts w:hint="eastAsia"/>
          <w:kern w:val="0"/>
        </w:rPr>
        <w:t>由总工程师组织有关部门处理。</w:t>
      </w:r>
    </w:p>
    <w:p w:rsidR="00642E98" w:rsidRDefault="00642E98" w:rsidP="00642E98">
      <w:pPr>
        <w:rPr>
          <w:kern w:val="0"/>
        </w:rPr>
      </w:pPr>
      <w:r>
        <w:rPr>
          <w:kern w:val="0"/>
        </w:rPr>
        <w:t xml:space="preserve">3 . 1 . 1 . 8 </w:t>
      </w:r>
      <w:r>
        <w:rPr>
          <w:rFonts w:hint="eastAsia"/>
          <w:kern w:val="0"/>
        </w:rPr>
        <w:t>玻璃加工部门负责环境条件的控制，</w:t>
      </w:r>
      <w:r>
        <w:rPr>
          <w:kern w:val="0"/>
        </w:rPr>
        <w:t xml:space="preserve"> </w:t>
      </w:r>
      <w:r>
        <w:rPr>
          <w:rFonts w:hint="eastAsia"/>
          <w:kern w:val="0"/>
        </w:rPr>
        <w:t>做好记录并签字负责。环境条件不能满足规定指标时，未经办理许可手续，不得验收产品。</w:t>
      </w:r>
    </w:p>
    <w:p w:rsidR="00642E98" w:rsidRDefault="00642E98" w:rsidP="00642E98">
      <w:pPr>
        <w:rPr>
          <w:kern w:val="0"/>
        </w:rPr>
      </w:pPr>
      <w:r>
        <w:rPr>
          <w:kern w:val="0"/>
        </w:rPr>
        <w:t xml:space="preserve">3 . 1 . 2 </w:t>
      </w:r>
      <w:r>
        <w:rPr>
          <w:rFonts w:hint="eastAsia"/>
          <w:kern w:val="0"/>
        </w:rPr>
        <w:t>设备正常使用的质量控制，</w:t>
      </w:r>
      <w:r>
        <w:rPr>
          <w:kern w:val="0"/>
        </w:rPr>
        <w:t xml:space="preserve"> </w:t>
      </w:r>
      <w:r>
        <w:rPr>
          <w:rFonts w:hint="eastAsia"/>
          <w:kern w:val="0"/>
        </w:rPr>
        <w:t>维护、保养按公司规定的《生产设备控制程序》、生产设备维护与维修程序》执行。</w:t>
      </w:r>
    </w:p>
    <w:p w:rsidR="00642E98" w:rsidRDefault="00642E98" w:rsidP="00642E98">
      <w:pPr>
        <w:rPr>
          <w:kern w:val="0"/>
        </w:rPr>
      </w:pPr>
      <w:r>
        <w:rPr>
          <w:kern w:val="0"/>
        </w:rPr>
        <w:t xml:space="preserve">3 . 1 . 3 </w:t>
      </w:r>
      <w:r>
        <w:rPr>
          <w:rFonts w:hint="eastAsia"/>
          <w:kern w:val="0"/>
        </w:rPr>
        <w:t>工艺装备的维护、保养程序</w:t>
      </w:r>
    </w:p>
    <w:p w:rsidR="00642E98" w:rsidRDefault="00642E98" w:rsidP="00642E98">
      <w:pPr>
        <w:rPr>
          <w:kern w:val="0"/>
        </w:rPr>
      </w:pPr>
      <w:r>
        <w:rPr>
          <w:kern w:val="0"/>
        </w:rPr>
        <w:t xml:space="preserve">3 . 1 . 3 . 1 </w:t>
      </w:r>
      <w:r>
        <w:rPr>
          <w:rFonts w:hint="eastAsia"/>
          <w:kern w:val="0"/>
        </w:rPr>
        <w:t>工艺装备在使用中发现问题，</w:t>
      </w:r>
      <w:r>
        <w:rPr>
          <w:kern w:val="0"/>
        </w:rPr>
        <w:t xml:space="preserve"> </w:t>
      </w:r>
      <w:r>
        <w:rPr>
          <w:rFonts w:hint="eastAsia"/>
          <w:kern w:val="0"/>
        </w:rPr>
        <w:t>工艺人员负责现场技术处理，</w:t>
      </w:r>
      <w:r>
        <w:rPr>
          <w:kern w:val="0"/>
        </w:rPr>
        <w:t xml:space="preserve"> </w:t>
      </w:r>
      <w:r>
        <w:rPr>
          <w:rFonts w:hint="eastAsia"/>
          <w:kern w:val="0"/>
        </w:rPr>
        <w:t>对于影响产品质量的安装，</w:t>
      </w:r>
      <w:r>
        <w:rPr>
          <w:kern w:val="0"/>
        </w:rPr>
        <w:t xml:space="preserve"> </w:t>
      </w:r>
      <w:r>
        <w:rPr>
          <w:rFonts w:hint="eastAsia"/>
          <w:kern w:val="0"/>
        </w:rPr>
        <w:t>必须停用并及时返修。</w:t>
      </w:r>
    </w:p>
    <w:p w:rsidR="00642E98" w:rsidRDefault="00642E98" w:rsidP="00642E98">
      <w:pPr>
        <w:rPr>
          <w:kern w:val="0"/>
        </w:rPr>
      </w:pPr>
      <w:r>
        <w:rPr>
          <w:kern w:val="0"/>
        </w:rPr>
        <w:t xml:space="preserve">3 . 1 . 3 . 2 </w:t>
      </w:r>
      <w:r>
        <w:rPr>
          <w:rFonts w:hint="eastAsia"/>
          <w:kern w:val="0"/>
        </w:rPr>
        <w:t>根据工装的使用间歇周期，</w:t>
      </w:r>
      <w:r>
        <w:rPr>
          <w:kern w:val="0"/>
        </w:rPr>
        <w:t xml:space="preserve"> </w:t>
      </w:r>
      <w:r>
        <w:rPr>
          <w:rFonts w:hint="eastAsia"/>
          <w:kern w:val="0"/>
        </w:rPr>
        <w:t>工装入库后，</w:t>
      </w:r>
      <w:r>
        <w:rPr>
          <w:kern w:val="0"/>
        </w:rPr>
        <w:t xml:space="preserve"> </w:t>
      </w:r>
      <w:r>
        <w:rPr>
          <w:rFonts w:hint="eastAsia"/>
          <w:kern w:val="0"/>
        </w:rPr>
        <w:t>应注意妥善存放，</w:t>
      </w:r>
      <w:r>
        <w:rPr>
          <w:kern w:val="0"/>
        </w:rPr>
        <w:t xml:space="preserve"> </w:t>
      </w:r>
      <w:r>
        <w:rPr>
          <w:rFonts w:hint="eastAsia"/>
          <w:kern w:val="0"/>
        </w:rPr>
        <w:t>并油封，</w:t>
      </w:r>
      <w:r>
        <w:rPr>
          <w:kern w:val="0"/>
        </w:rPr>
        <w:t xml:space="preserve"> </w:t>
      </w:r>
      <w:r>
        <w:rPr>
          <w:rFonts w:hint="eastAsia"/>
          <w:kern w:val="0"/>
        </w:rPr>
        <w:t>不得有锈蚀、碰伤、变形或零件丢失现象发生。</w:t>
      </w:r>
    </w:p>
    <w:p w:rsidR="00642E98" w:rsidRDefault="00642E98" w:rsidP="00642E98">
      <w:pPr>
        <w:rPr>
          <w:kern w:val="0"/>
        </w:rPr>
      </w:pPr>
      <w:r>
        <w:rPr>
          <w:kern w:val="0"/>
        </w:rPr>
        <w:t xml:space="preserve">3 . 1 . 3 . 3 </w:t>
      </w:r>
      <w:r>
        <w:rPr>
          <w:rFonts w:hint="eastAsia"/>
          <w:kern w:val="0"/>
        </w:rPr>
        <w:t>停产的工装，</w:t>
      </w:r>
      <w:r>
        <w:rPr>
          <w:kern w:val="0"/>
        </w:rPr>
        <w:t xml:space="preserve"> </w:t>
      </w:r>
      <w:r>
        <w:rPr>
          <w:rFonts w:hint="eastAsia"/>
          <w:kern w:val="0"/>
        </w:rPr>
        <w:t>必须按规定封存，</w:t>
      </w:r>
      <w:r>
        <w:rPr>
          <w:kern w:val="0"/>
        </w:rPr>
        <w:t xml:space="preserve"> </w:t>
      </w:r>
      <w:r>
        <w:rPr>
          <w:rFonts w:hint="eastAsia"/>
          <w:kern w:val="0"/>
        </w:rPr>
        <w:t>严禁自行处理。</w:t>
      </w:r>
    </w:p>
    <w:p w:rsidR="00642E98" w:rsidRDefault="00642E98" w:rsidP="00642E98">
      <w:pPr>
        <w:rPr>
          <w:kern w:val="0"/>
        </w:rPr>
      </w:pPr>
      <w:r>
        <w:rPr>
          <w:kern w:val="0"/>
        </w:rPr>
        <w:t xml:space="preserve">3 . 1 . 3 . 4 </w:t>
      </w:r>
      <w:r>
        <w:rPr>
          <w:rFonts w:hint="eastAsia"/>
          <w:kern w:val="0"/>
        </w:rPr>
        <w:t>对于大型、不能入库的工装，</w:t>
      </w:r>
      <w:r>
        <w:rPr>
          <w:kern w:val="0"/>
        </w:rPr>
        <w:t xml:space="preserve"> </w:t>
      </w:r>
      <w:r>
        <w:rPr>
          <w:rFonts w:hint="eastAsia"/>
          <w:kern w:val="0"/>
        </w:rPr>
        <w:t>放在车间的指定地点，</w:t>
      </w:r>
      <w:r>
        <w:rPr>
          <w:kern w:val="0"/>
        </w:rPr>
        <w:t xml:space="preserve"> </w:t>
      </w:r>
      <w:r>
        <w:rPr>
          <w:rFonts w:hint="eastAsia"/>
          <w:kern w:val="0"/>
        </w:rPr>
        <w:t>指定专人进行防锈、除垢。</w:t>
      </w:r>
    </w:p>
    <w:p w:rsidR="00642E98" w:rsidRDefault="00642E98" w:rsidP="00642E98">
      <w:pPr>
        <w:rPr>
          <w:kern w:val="0"/>
        </w:rPr>
      </w:pPr>
      <w:r>
        <w:rPr>
          <w:kern w:val="0"/>
        </w:rPr>
        <w:t xml:space="preserve">3 . 1 . 4 </w:t>
      </w:r>
      <w:r>
        <w:rPr>
          <w:rFonts w:hint="eastAsia"/>
          <w:kern w:val="0"/>
        </w:rPr>
        <w:t>紧急故障的应急措施</w:t>
      </w:r>
    </w:p>
    <w:p w:rsidR="00642E98" w:rsidRDefault="00642E98" w:rsidP="00642E98">
      <w:pPr>
        <w:rPr>
          <w:kern w:val="0"/>
        </w:rPr>
      </w:pPr>
      <w:r>
        <w:rPr>
          <w:kern w:val="0"/>
        </w:rPr>
        <w:t xml:space="preserve">3 . 1 . 4 . 1 </w:t>
      </w:r>
      <w:r>
        <w:rPr>
          <w:rFonts w:hint="eastAsia"/>
          <w:kern w:val="0"/>
        </w:rPr>
        <w:t>当设备出现紧急故障时，</w:t>
      </w:r>
      <w:r>
        <w:rPr>
          <w:kern w:val="0"/>
        </w:rPr>
        <w:t xml:space="preserve"> </w:t>
      </w:r>
      <w:r>
        <w:rPr>
          <w:rFonts w:hint="eastAsia"/>
          <w:kern w:val="0"/>
        </w:rPr>
        <w:t>应立即停机，</w:t>
      </w:r>
      <w:r>
        <w:rPr>
          <w:kern w:val="0"/>
        </w:rPr>
        <w:t xml:space="preserve"> </w:t>
      </w:r>
      <w:r>
        <w:rPr>
          <w:rFonts w:hint="eastAsia"/>
          <w:kern w:val="0"/>
        </w:rPr>
        <w:t>设备管理人员与维修人员进行故障诊断，</w:t>
      </w:r>
      <w:r>
        <w:rPr>
          <w:kern w:val="0"/>
        </w:rPr>
        <w:t xml:space="preserve"> </w:t>
      </w:r>
      <w:r>
        <w:rPr>
          <w:rFonts w:hint="eastAsia"/>
          <w:kern w:val="0"/>
        </w:rPr>
        <w:t>并紧急抢修。修理好后，</w:t>
      </w:r>
      <w:r>
        <w:rPr>
          <w:kern w:val="0"/>
        </w:rPr>
        <w:t xml:space="preserve"> </w:t>
      </w:r>
      <w:r>
        <w:rPr>
          <w:rFonts w:hint="eastAsia"/>
          <w:kern w:val="0"/>
        </w:rPr>
        <w:t>再加工时，</w:t>
      </w:r>
      <w:r>
        <w:rPr>
          <w:kern w:val="0"/>
        </w:rPr>
        <w:t xml:space="preserve"> </w:t>
      </w:r>
      <w:r>
        <w:rPr>
          <w:rFonts w:hint="eastAsia"/>
          <w:kern w:val="0"/>
        </w:rPr>
        <w:t>应重新做首件三检。</w:t>
      </w:r>
    </w:p>
    <w:p w:rsidR="00642E98" w:rsidRDefault="00642E98" w:rsidP="00642E98">
      <w:pPr>
        <w:rPr>
          <w:kern w:val="0"/>
        </w:rPr>
      </w:pPr>
      <w:r>
        <w:rPr>
          <w:kern w:val="0"/>
        </w:rPr>
        <w:t xml:space="preserve">3 . 1 . 4 . 2 </w:t>
      </w:r>
      <w:r>
        <w:rPr>
          <w:rFonts w:hint="eastAsia"/>
          <w:kern w:val="0"/>
        </w:rPr>
        <w:t>若紧急故障无法立即修复时，</w:t>
      </w:r>
      <w:r>
        <w:rPr>
          <w:kern w:val="0"/>
        </w:rPr>
        <w:t xml:space="preserve"> </w:t>
      </w:r>
      <w:r>
        <w:rPr>
          <w:rFonts w:hint="eastAsia"/>
          <w:kern w:val="0"/>
        </w:rPr>
        <w:t>应由供应部将产品外委加工，</w:t>
      </w:r>
      <w:r>
        <w:rPr>
          <w:kern w:val="0"/>
        </w:rPr>
        <w:t xml:space="preserve"> </w:t>
      </w:r>
      <w:r>
        <w:rPr>
          <w:rFonts w:hint="eastAsia"/>
          <w:kern w:val="0"/>
        </w:rPr>
        <w:t>委托厂必须有严格的质量保证体系及相应精度的加工设备。</w:t>
      </w:r>
    </w:p>
    <w:p w:rsidR="00642E98" w:rsidRDefault="00642E98" w:rsidP="00642E98">
      <w:pPr>
        <w:rPr>
          <w:kern w:val="0"/>
        </w:rPr>
      </w:pPr>
      <w:r>
        <w:rPr>
          <w:kern w:val="0"/>
        </w:rPr>
        <w:t xml:space="preserve">3 . 1 . 5 </w:t>
      </w:r>
      <w:r>
        <w:rPr>
          <w:rFonts w:hint="eastAsia"/>
          <w:kern w:val="0"/>
        </w:rPr>
        <w:t>工序的检验控制程序按公司规定的《生产加工过程检验控制程序》执行。</w:t>
      </w:r>
    </w:p>
    <w:p w:rsidR="00642E98" w:rsidRDefault="00642E98" w:rsidP="00642E98">
      <w:pPr>
        <w:rPr>
          <w:kern w:val="0"/>
        </w:rPr>
      </w:pPr>
      <w:r>
        <w:rPr>
          <w:kern w:val="0"/>
        </w:rPr>
        <w:t xml:space="preserve">3 . 1 . 6 </w:t>
      </w:r>
      <w:r>
        <w:rPr>
          <w:rFonts w:hint="eastAsia"/>
          <w:kern w:val="0"/>
        </w:rPr>
        <w:t>当发现产品在加工中偏离控制要求时，</w:t>
      </w:r>
      <w:r>
        <w:rPr>
          <w:kern w:val="0"/>
        </w:rPr>
        <w:t xml:space="preserve"> </w:t>
      </w:r>
      <w:r>
        <w:rPr>
          <w:rFonts w:hint="eastAsia"/>
          <w:kern w:val="0"/>
        </w:rPr>
        <w:t>要立即停止生产，</w:t>
      </w:r>
      <w:r>
        <w:rPr>
          <w:kern w:val="0"/>
        </w:rPr>
        <w:t xml:space="preserve"> </w:t>
      </w:r>
      <w:r>
        <w:rPr>
          <w:rFonts w:hint="eastAsia"/>
          <w:kern w:val="0"/>
        </w:rPr>
        <w:t>找设备管理人员、工艺人员查找出现问题的原因，并立即处理解决。对于偏离控制的产品要逐件检查，</w:t>
      </w:r>
      <w:r>
        <w:rPr>
          <w:kern w:val="0"/>
        </w:rPr>
        <w:t xml:space="preserve"> </w:t>
      </w:r>
      <w:r>
        <w:rPr>
          <w:rFonts w:hint="eastAsia"/>
          <w:kern w:val="0"/>
        </w:rPr>
        <w:t>并按不合格产品处置方法处理。</w:t>
      </w:r>
    </w:p>
    <w:p w:rsidR="00642E98" w:rsidRDefault="00642E98" w:rsidP="00642E98">
      <w:pPr>
        <w:rPr>
          <w:kern w:val="0"/>
        </w:rPr>
      </w:pPr>
      <w:r>
        <w:rPr>
          <w:kern w:val="0"/>
        </w:rPr>
        <w:t xml:space="preserve">3 . 1 . 7 </w:t>
      </w:r>
      <w:r>
        <w:rPr>
          <w:rFonts w:hint="eastAsia"/>
          <w:kern w:val="0"/>
        </w:rPr>
        <w:t>不合格品的处置按公司规定的《不合格品控制程序》执行。</w:t>
      </w:r>
    </w:p>
    <w:p w:rsidR="00642E98" w:rsidRDefault="00642E98" w:rsidP="00642E98">
      <w:pPr>
        <w:rPr>
          <w:kern w:val="0"/>
        </w:rPr>
      </w:pPr>
      <w:r>
        <w:rPr>
          <w:kern w:val="0"/>
        </w:rPr>
        <w:t xml:space="preserve">3 . 1 . 8 </w:t>
      </w:r>
      <w:r>
        <w:rPr>
          <w:rFonts w:hint="eastAsia"/>
          <w:kern w:val="0"/>
        </w:rPr>
        <w:t>对于不合格的原材料及转序半成品，</w:t>
      </w:r>
      <w:r>
        <w:rPr>
          <w:kern w:val="0"/>
        </w:rPr>
        <w:t xml:space="preserve"> </w:t>
      </w:r>
      <w:r>
        <w:rPr>
          <w:rFonts w:hint="eastAsia"/>
          <w:kern w:val="0"/>
        </w:rPr>
        <w:t>操作者有权拒收。拒收的材料及转序半成品，</w:t>
      </w:r>
      <w:r>
        <w:rPr>
          <w:kern w:val="0"/>
        </w:rPr>
        <w:t xml:space="preserve"> </w:t>
      </w:r>
      <w:r>
        <w:rPr>
          <w:rFonts w:hint="eastAsia"/>
          <w:kern w:val="0"/>
        </w:rPr>
        <w:t>由责任者办理有关手续。</w:t>
      </w:r>
    </w:p>
    <w:p w:rsidR="00642E98" w:rsidRDefault="00642E98" w:rsidP="00642E98">
      <w:pPr>
        <w:rPr>
          <w:kern w:val="0"/>
        </w:rPr>
      </w:pPr>
      <w:r>
        <w:rPr>
          <w:kern w:val="0"/>
        </w:rPr>
        <w:t xml:space="preserve">3 . 1 . 9 </w:t>
      </w:r>
      <w:r>
        <w:rPr>
          <w:rFonts w:hint="eastAsia"/>
          <w:kern w:val="0"/>
        </w:rPr>
        <w:t>工序中使用的各类技术文件和资料的控制。</w:t>
      </w:r>
    </w:p>
    <w:p w:rsidR="00642E98" w:rsidRDefault="00642E98" w:rsidP="00642E98">
      <w:pPr>
        <w:rPr>
          <w:kern w:val="0"/>
        </w:rPr>
      </w:pPr>
      <w:r>
        <w:rPr>
          <w:kern w:val="0"/>
        </w:rPr>
        <w:t xml:space="preserve">3 . 1 . 9 . 1 </w:t>
      </w:r>
      <w:r>
        <w:rPr>
          <w:rFonts w:hint="eastAsia"/>
          <w:kern w:val="0"/>
        </w:rPr>
        <w:t>工序中按工序卡、设计图、标准图及细目表进行加工或组装。</w:t>
      </w:r>
    </w:p>
    <w:p w:rsidR="00642E98" w:rsidRDefault="00642E98" w:rsidP="00642E98">
      <w:pPr>
        <w:rPr>
          <w:kern w:val="0"/>
        </w:rPr>
      </w:pPr>
      <w:r>
        <w:rPr>
          <w:kern w:val="0"/>
        </w:rPr>
        <w:t xml:space="preserve">3 . 1 . 9 . 2 </w:t>
      </w:r>
      <w:r>
        <w:rPr>
          <w:rFonts w:hint="eastAsia"/>
          <w:kern w:val="0"/>
        </w:rPr>
        <w:t>完成工序后，将上述所有工艺文件返回车间工艺部门统一存档。</w:t>
      </w:r>
    </w:p>
    <w:p w:rsidR="00642E98" w:rsidRDefault="00642E98" w:rsidP="00642E98">
      <w:pPr>
        <w:rPr>
          <w:kern w:val="0"/>
        </w:rPr>
      </w:pPr>
      <w:r>
        <w:rPr>
          <w:kern w:val="0"/>
        </w:rPr>
        <w:t xml:space="preserve">3 . 1 . 9 . 3 </w:t>
      </w:r>
      <w:r>
        <w:rPr>
          <w:rFonts w:hint="eastAsia"/>
          <w:kern w:val="0"/>
        </w:rPr>
        <w:t>对所有工艺、设计文件按工程统一归档。</w:t>
      </w:r>
    </w:p>
    <w:p w:rsidR="00642E98" w:rsidRDefault="00642E98" w:rsidP="00642E98">
      <w:pPr>
        <w:rPr>
          <w:kern w:val="0"/>
        </w:rPr>
      </w:pPr>
      <w:r>
        <w:rPr>
          <w:kern w:val="0"/>
        </w:rPr>
        <w:t xml:space="preserve">3 . 1 . 9 . 4 </w:t>
      </w:r>
      <w:r>
        <w:rPr>
          <w:rFonts w:hint="eastAsia"/>
          <w:kern w:val="0"/>
        </w:rPr>
        <w:t>损坏的文件及时找原下发部门更换，</w:t>
      </w:r>
      <w:r>
        <w:rPr>
          <w:kern w:val="0"/>
        </w:rPr>
        <w:t xml:space="preserve"> </w:t>
      </w:r>
      <w:r>
        <w:rPr>
          <w:rFonts w:hint="eastAsia"/>
          <w:kern w:val="0"/>
        </w:rPr>
        <w:t>并将作废的文件返回原下发部门销毁。</w:t>
      </w:r>
    </w:p>
    <w:p w:rsidR="00642E98" w:rsidRDefault="00642E98" w:rsidP="00642E98">
      <w:pPr>
        <w:rPr>
          <w:kern w:val="0"/>
        </w:rPr>
      </w:pPr>
      <w:r>
        <w:rPr>
          <w:kern w:val="0"/>
        </w:rPr>
        <w:t xml:space="preserve">3 . 1 . 1 0 </w:t>
      </w:r>
      <w:r>
        <w:rPr>
          <w:rFonts w:hint="eastAsia"/>
          <w:kern w:val="0"/>
        </w:rPr>
        <w:t>标准样品、极限样品制作及控制。</w:t>
      </w:r>
    </w:p>
    <w:p w:rsidR="00642E98" w:rsidRDefault="00642E98" w:rsidP="00642E98">
      <w:pPr>
        <w:rPr>
          <w:kern w:val="0"/>
        </w:rPr>
      </w:pPr>
      <w:r>
        <w:rPr>
          <w:kern w:val="0"/>
        </w:rPr>
        <w:t xml:space="preserve">3 . 1 . 1 0 . 1 </w:t>
      </w:r>
      <w:r>
        <w:rPr>
          <w:rFonts w:hint="eastAsia"/>
          <w:kern w:val="0"/>
        </w:rPr>
        <w:t>对特殊复杂形状的工件只能以样品检查。设计部门在给出工件设计图的同时，应给出工件检验样品及样品的极限样品图纸。</w:t>
      </w:r>
    </w:p>
    <w:p w:rsidR="00642E98" w:rsidRDefault="00642E98" w:rsidP="00642E98">
      <w:pPr>
        <w:rPr>
          <w:kern w:val="0"/>
        </w:rPr>
      </w:pPr>
      <w:r>
        <w:rPr>
          <w:kern w:val="0"/>
        </w:rPr>
        <w:t xml:space="preserve">3 . 1 . 1 0 . 2 </w:t>
      </w:r>
      <w:r>
        <w:rPr>
          <w:rFonts w:hint="eastAsia"/>
          <w:kern w:val="0"/>
        </w:rPr>
        <w:t>生产部按图纸加工样品及极限样品，若公司现有设备不能达到样品的精度要求，</w:t>
      </w:r>
      <w:r>
        <w:rPr>
          <w:kern w:val="0"/>
        </w:rPr>
        <w:t xml:space="preserve"> </w:t>
      </w:r>
      <w:r>
        <w:rPr>
          <w:rFonts w:hint="eastAsia"/>
          <w:kern w:val="0"/>
        </w:rPr>
        <w:t>则需请示有关领导，</w:t>
      </w:r>
      <w:r>
        <w:rPr>
          <w:kern w:val="0"/>
        </w:rPr>
        <w:t xml:space="preserve"> </w:t>
      </w:r>
      <w:r>
        <w:rPr>
          <w:rFonts w:hint="eastAsia"/>
          <w:kern w:val="0"/>
        </w:rPr>
        <w:t>将样品和极限样品，外委加工。</w:t>
      </w:r>
    </w:p>
    <w:p w:rsidR="00642E98" w:rsidRDefault="00642E98" w:rsidP="00642E98">
      <w:pPr>
        <w:rPr>
          <w:kern w:val="0"/>
        </w:rPr>
      </w:pPr>
      <w:r>
        <w:rPr>
          <w:kern w:val="0"/>
        </w:rPr>
        <w:t xml:space="preserve">3 . 1 . 1 0 . 3 </w:t>
      </w:r>
      <w:r>
        <w:rPr>
          <w:rFonts w:hint="eastAsia"/>
          <w:kern w:val="0"/>
        </w:rPr>
        <w:t>质管部检验员用检验样品对工件进行检验，并定期用极限样品检查检验样品是否超差。检验样品磨损较严重或受磕碰、撞击产生变形时，</w:t>
      </w:r>
      <w:r>
        <w:rPr>
          <w:kern w:val="0"/>
        </w:rPr>
        <w:t xml:space="preserve"> </w:t>
      </w:r>
      <w:r>
        <w:rPr>
          <w:rFonts w:hint="eastAsia"/>
          <w:kern w:val="0"/>
        </w:rPr>
        <w:t>应及时用极限样品校正检验样</w:t>
      </w:r>
      <w:r>
        <w:rPr>
          <w:rFonts w:hint="eastAsia"/>
          <w:kern w:val="0"/>
        </w:rPr>
        <w:lastRenderedPageBreak/>
        <w:t>品。</w:t>
      </w:r>
    </w:p>
    <w:p w:rsidR="00642E98" w:rsidRDefault="00642E98" w:rsidP="00642E98">
      <w:pPr>
        <w:rPr>
          <w:kern w:val="0"/>
        </w:rPr>
      </w:pPr>
      <w:r>
        <w:rPr>
          <w:kern w:val="0"/>
        </w:rPr>
        <w:t xml:space="preserve">3 . 1 . 1 0 . 4 </w:t>
      </w:r>
      <w:r>
        <w:rPr>
          <w:rFonts w:hint="eastAsia"/>
          <w:kern w:val="0"/>
        </w:rPr>
        <w:t>检验样品超差时，检验员应及时向质管部负责人报告并将其作废，</w:t>
      </w:r>
      <w:r>
        <w:rPr>
          <w:kern w:val="0"/>
        </w:rPr>
        <w:t xml:space="preserve"> </w:t>
      </w:r>
      <w:r>
        <w:rPr>
          <w:rFonts w:hint="eastAsia"/>
          <w:kern w:val="0"/>
        </w:rPr>
        <w:t>制作新的检验样品。</w:t>
      </w:r>
    </w:p>
    <w:p w:rsidR="00642E98" w:rsidRDefault="00642E98" w:rsidP="00642E98">
      <w:pPr>
        <w:rPr>
          <w:kern w:val="0"/>
        </w:rPr>
      </w:pPr>
      <w:r>
        <w:rPr>
          <w:rFonts w:hint="eastAsia"/>
          <w:kern w:val="0"/>
        </w:rPr>
        <w:t>②</w:t>
      </w:r>
      <w:r>
        <w:rPr>
          <w:kern w:val="0"/>
        </w:rPr>
        <w:t xml:space="preserve"> </w:t>
      </w:r>
      <w:r>
        <w:rPr>
          <w:rFonts w:hint="eastAsia"/>
          <w:kern w:val="0"/>
        </w:rPr>
        <w:t>检验质量控制</w:t>
      </w:r>
    </w:p>
    <w:p w:rsidR="00642E98" w:rsidRDefault="00642E98" w:rsidP="00642E98">
      <w:pPr>
        <w:rPr>
          <w:kern w:val="0"/>
        </w:rPr>
      </w:pPr>
      <w:r>
        <w:rPr>
          <w:kern w:val="0"/>
        </w:rPr>
        <w:t xml:space="preserve">3 . 2 . 1 </w:t>
      </w:r>
      <w:r>
        <w:rPr>
          <w:rFonts w:hint="eastAsia"/>
          <w:kern w:val="0"/>
        </w:rPr>
        <w:t>操作者在领料时负责检查材料型号及材料的保管质量，</w:t>
      </w:r>
      <w:r>
        <w:rPr>
          <w:kern w:val="0"/>
        </w:rPr>
        <w:t xml:space="preserve"> </w:t>
      </w:r>
      <w:r>
        <w:rPr>
          <w:rFonts w:hint="eastAsia"/>
          <w:kern w:val="0"/>
        </w:rPr>
        <w:t>对质量不合格原材料有权拒绝领用。</w:t>
      </w:r>
    </w:p>
    <w:p w:rsidR="00642E98" w:rsidRDefault="00642E98" w:rsidP="00642E98">
      <w:pPr>
        <w:rPr>
          <w:kern w:val="0"/>
        </w:rPr>
      </w:pPr>
      <w:r>
        <w:rPr>
          <w:kern w:val="0"/>
        </w:rPr>
        <w:t xml:space="preserve">3 . 2 . 2 </w:t>
      </w:r>
      <w:r>
        <w:rPr>
          <w:rFonts w:hint="eastAsia"/>
          <w:kern w:val="0"/>
        </w:rPr>
        <w:t>工序加工中操作者进行首件自检。</w:t>
      </w:r>
    </w:p>
    <w:p w:rsidR="00642E98" w:rsidRDefault="00642E98" w:rsidP="00642E98">
      <w:pPr>
        <w:rPr>
          <w:kern w:val="0"/>
        </w:rPr>
      </w:pPr>
      <w:r>
        <w:rPr>
          <w:kern w:val="0"/>
        </w:rPr>
        <w:t xml:space="preserve">3 . 2 . 3 </w:t>
      </w:r>
      <w:r>
        <w:rPr>
          <w:rFonts w:hint="eastAsia"/>
          <w:kern w:val="0"/>
        </w:rPr>
        <w:t>班长或班长指派他人负责操作者首件自检合格后的互检。</w:t>
      </w:r>
    </w:p>
    <w:p w:rsidR="00642E98" w:rsidRDefault="00642E98" w:rsidP="00642E98">
      <w:pPr>
        <w:rPr>
          <w:kern w:val="0"/>
        </w:rPr>
      </w:pPr>
      <w:r>
        <w:rPr>
          <w:kern w:val="0"/>
        </w:rPr>
        <w:t xml:space="preserve">3 . 3 . 4 </w:t>
      </w:r>
      <w:r>
        <w:rPr>
          <w:rFonts w:hint="eastAsia"/>
          <w:kern w:val="0"/>
        </w:rPr>
        <w:t>自检、互检合格后，</w:t>
      </w:r>
      <w:r>
        <w:rPr>
          <w:kern w:val="0"/>
        </w:rPr>
        <w:t xml:space="preserve"> </w:t>
      </w:r>
      <w:r>
        <w:rPr>
          <w:rFonts w:hint="eastAsia"/>
          <w:kern w:val="0"/>
        </w:rPr>
        <w:t>操作者进行首件报检，</w:t>
      </w:r>
      <w:r>
        <w:rPr>
          <w:kern w:val="0"/>
        </w:rPr>
        <w:t xml:space="preserve"> </w:t>
      </w:r>
      <w:r>
        <w:rPr>
          <w:rFonts w:hint="eastAsia"/>
          <w:kern w:val="0"/>
        </w:rPr>
        <w:t>检验员进行首件的专检及进行首检标识。</w:t>
      </w:r>
    </w:p>
    <w:p w:rsidR="00642E98" w:rsidRDefault="00642E98" w:rsidP="00642E98">
      <w:pPr>
        <w:rPr>
          <w:kern w:val="0"/>
        </w:rPr>
      </w:pPr>
      <w:r>
        <w:rPr>
          <w:kern w:val="0"/>
        </w:rPr>
        <w:t xml:space="preserve">3 . 2 . 5 </w:t>
      </w:r>
      <w:r>
        <w:rPr>
          <w:rFonts w:hint="eastAsia"/>
          <w:kern w:val="0"/>
        </w:rPr>
        <w:t>工序加工过程中，</w:t>
      </w:r>
      <w:r>
        <w:rPr>
          <w:kern w:val="0"/>
        </w:rPr>
        <w:t xml:space="preserve"> </w:t>
      </w:r>
      <w:r>
        <w:rPr>
          <w:rFonts w:hint="eastAsia"/>
          <w:kern w:val="0"/>
        </w:rPr>
        <w:t>检验员还要进行巡回抽检并做抽检标识。</w:t>
      </w:r>
    </w:p>
    <w:p w:rsidR="00642E98" w:rsidRDefault="00642E98" w:rsidP="00642E98">
      <w:pPr>
        <w:rPr>
          <w:kern w:val="0"/>
        </w:rPr>
      </w:pPr>
      <w:r>
        <w:rPr>
          <w:kern w:val="0"/>
        </w:rPr>
        <w:t xml:space="preserve">3 . 2 . 6 </w:t>
      </w:r>
      <w:r>
        <w:rPr>
          <w:rFonts w:hint="eastAsia"/>
          <w:kern w:val="0"/>
        </w:rPr>
        <w:t>每批抽检率为</w:t>
      </w:r>
      <w:r>
        <w:rPr>
          <w:kern w:val="0"/>
        </w:rPr>
        <w:t>1 0</w:t>
      </w:r>
      <w:r>
        <w:rPr>
          <w:rFonts w:hint="eastAsia"/>
          <w:kern w:val="0"/>
        </w:rPr>
        <w:t>％</w:t>
      </w:r>
      <w:r>
        <w:rPr>
          <w:kern w:val="0"/>
        </w:rPr>
        <w:t xml:space="preserve"> </w:t>
      </w:r>
      <w:r>
        <w:rPr>
          <w:rFonts w:hint="eastAsia"/>
          <w:kern w:val="0"/>
        </w:rPr>
        <w:t>，</w:t>
      </w:r>
      <w:r>
        <w:rPr>
          <w:kern w:val="0"/>
        </w:rPr>
        <w:t xml:space="preserve"> </w:t>
      </w:r>
      <w:r>
        <w:rPr>
          <w:rFonts w:hint="eastAsia"/>
          <w:kern w:val="0"/>
        </w:rPr>
        <w:t>且每批数量不少于</w:t>
      </w:r>
      <w:r>
        <w:rPr>
          <w:kern w:val="0"/>
        </w:rPr>
        <w:t xml:space="preserve">3 </w:t>
      </w:r>
      <w:r>
        <w:rPr>
          <w:rFonts w:hint="eastAsia"/>
          <w:kern w:val="0"/>
        </w:rPr>
        <w:t>件。</w:t>
      </w:r>
    </w:p>
    <w:p w:rsidR="00642E98" w:rsidRDefault="00642E98" w:rsidP="00642E98">
      <w:pPr>
        <w:rPr>
          <w:kern w:val="0"/>
        </w:rPr>
      </w:pPr>
      <w:r>
        <w:rPr>
          <w:kern w:val="0"/>
        </w:rPr>
        <w:t xml:space="preserve">3 . 2 . 7 </w:t>
      </w:r>
      <w:r>
        <w:rPr>
          <w:rFonts w:hint="eastAsia"/>
          <w:kern w:val="0"/>
        </w:rPr>
        <w:t>检查过程中发现不合格品，</w:t>
      </w:r>
      <w:r>
        <w:rPr>
          <w:kern w:val="0"/>
        </w:rPr>
        <w:t xml:space="preserve"> </w:t>
      </w:r>
      <w:r>
        <w:rPr>
          <w:rFonts w:hint="eastAsia"/>
          <w:kern w:val="0"/>
        </w:rPr>
        <w:t>检验员应按公司规定的《不合格品控制程序》进行处理。</w:t>
      </w:r>
    </w:p>
    <w:p w:rsidR="00642E98" w:rsidRDefault="00642E98" w:rsidP="00642E98">
      <w:pPr>
        <w:rPr>
          <w:kern w:val="0"/>
        </w:rPr>
      </w:pPr>
      <w:r>
        <w:rPr>
          <w:kern w:val="0"/>
        </w:rPr>
        <w:t xml:space="preserve">3 . 2 . 8 </w:t>
      </w:r>
      <w:r>
        <w:rPr>
          <w:rFonts w:hint="eastAsia"/>
          <w:kern w:val="0"/>
        </w:rPr>
        <w:t>质保部根据不合格品情况，</w:t>
      </w:r>
      <w:r>
        <w:rPr>
          <w:kern w:val="0"/>
        </w:rPr>
        <w:t xml:space="preserve"> </w:t>
      </w:r>
      <w:r>
        <w:rPr>
          <w:rFonts w:hint="eastAsia"/>
          <w:kern w:val="0"/>
        </w:rPr>
        <w:t>决定该工序是否继续进行或者采取某种纠正措施后继续进行。</w:t>
      </w:r>
    </w:p>
    <w:p w:rsidR="00642E98" w:rsidRDefault="00642E98" w:rsidP="00642E98">
      <w:pPr>
        <w:rPr>
          <w:kern w:val="0"/>
        </w:rPr>
      </w:pPr>
      <w:r>
        <w:rPr>
          <w:kern w:val="0"/>
        </w:rPr>
        <w:t xml:space="preserve">3 . 2 . 9 </w:t>
      </w:r>
      <w:r>
        <w:rPr>
          <w:rFonts w:hint="eastAsia"/>
          <w:kern w:val="0"/>
        </w:rPr>
        <w:t>对某些特殊复杂形状的加工件，</w:t>
      </w:r>
      <w:r>
        <w:rPr>
          <w:kern w:val="0"/>
        </w:rPr>
        <w:t xml:space="preserve"> </w:t>
      </w:r>
      <w:r>
        <w:rPr>
          <w:rFonts w:hint="eastAsia"/>
          <w:kern w:val="0"/>
        </w:rPr>
        <w:t>设计部门在给出加工件设计图纸的同时，还应给出检验样品及极限样品的设计图纸。检验人员用检验样品对加工件进行检验，</w:t>
      </w:r>
      <w:r>
        <w:rPr>
          <w:kern w:val="0"/>
        </w:rPr>
        <w:t xml:space="preserve"> </w:t>
      </w:r>
      <w:r>
        <w:rPr>
          <w:rFonts w:hint="eastAsia"/>
          <w:kern w:val="0"/>
        </w:rPr>
        <w:t>并定期用极限样品检查检验样品。设计部也可在设计图中规定其它检验工具和检验方法。</w:t>
      </w:r>
    </w:p>
    <w:p w:rsidR="00642E98" w:rsidRDefault="00642E98" w:rsidP="00642E98">
      <w:pPr>
        <w:rPr>
          <w:kern w:val="0"/>
        </w:rPr>
      </w:pPr>
      <w:r>
        <w:rPr>
          <w:kern w:val="0"/>
        </w:rPr>
        <w:t xml:space="preserve">3 . 2 . 1 0 </w:t>
      </w:r>
      <w:r>
        <w:rPr>
          <w:rFonts w:hint="eastAsia"/>
          <w:kern w:val="0"/>
        </w:rPr>
        <w:t>玻璃打胶工序严格按《建筑幕墙用硅酮结构密封胶施工工艺标准》执行，并做规定的试验，相容性试验、剥离试验等做好试验记录。</w:t>
      </w:r>
    </w:p>
    <w:p w:rsidR="00642E98" w:rsidRDefault="00642E98" w:rsidP="00642E98">
      <w:pPr>
        <w:rPr>
          <w:kern w:val="0"/>
        </w:rPr>
      </w:pPr>
      <w:r>
        <w:rPr>
          <w:rFonts w:hint="eastAsia"/>
          <w:kern w:val="0"/>
        </w:rPr>
        <w:t>③</w:t>
      </w:r>
      <w:r>
        <w:rPr>
          <w:kern w:val="0"/>
        </w:rPr>
        <w:t xml:space="preserve"> </w:t>
      </w:r>
      <w:r>
        <w:rPr>
          <w:rFonts w:hint="eastAsia"/>
          <w:kern w:val="0"/>
        </w:rPr>
        <w:t>加工质量检验与评定</w:t>
      </w:r>
    </w:p>
    <w:p w:rsidR="00642E98" w:rsidRDefault="00642E98" w:rsidP="00642E98">
      <w:pPr>
        <w:rPr>
          <w:kern w:val="0"/>
        </w:rPr>
      </w:pPr>
      <w:r>
        <w:rPr>
          <w:kern w:val="0"/>
        </w:rPr>
        <w:t xml:space="preserve">3 . 3 . 1 </w:t>
      </w:r>
      <w:r>
        <w:rPr>
          <w:rFonts w:hint="eastAsia"/>
          <w:kern w:val="0"/>
        </w:rPr>
        <w:t>加工制作的一般规定</w:t>
      </w:r>
    </w:p>
    <w:p w:rsidR="00642E98" w:rsidRDefault="00642E98" w:rsidP="00642E98">
      <w:pPr>
        <w:rPr>
          <w:kern w:val="0"/>
        </w:rPr>
      </w:pPr>
      <w:r>
        <w:rPr>
          <w:kern w:val="0"/>
        </w:rPr>
        <w:t xml:space="preserve">3 . 3 . 1 . 1 </w:t>
      </w:r>
      <w:r>
        <w:rPr>
          <w:rFonts w:hint="eastAsia"/>
          <w:kern w:val="0"/>
        </w:rPr>
        <w:t>幕墙所用材料、标准件、零部件应符合国家现行标准和公司内控标准及设计文件的规定，</w:t>
      </w:r>
      <w:r>
        <w:rPr>
          <w:kern w:val="0"/>
        </w:rPr>
        <w:t xml:space="preserve"> </w:t>
      </w:r>
      <w:r>
        <w:rPr>
          <w:rFonts w:hint="eastAsia"/>
          <w:kern w:val="0"/>
        </w:rPr>
        <w:t>并有出厂合格证。</w:t>
      </w:r>
    </w:p>
    <w:p w:rsidR="00642E98" w:rsidRDefault="00642E98" w:rsidP="00642E98">
      <w:pPr>
        <w:rPr>
          <w:kern w:val="0"/>
        </w:rPr>
      </w:pPr>
      <w:r>
        <w:rPr>
          <w:kern w:val="0"/>
        </w:rPr>
        <w:t xml:space="preserve">3 . 3 . 1 . 2 </w:t>
      </w:r>
      <w:r>
        <w:rPr>
          <w:rFonts w:hint="eastAsia"/>
          <w:kern w:val="0"/>
        </w:rPr>
        <w:t>加工的产品应符合设计图纸要求。</w:t>
      </w:r>
    </w:p>
    <w:p w:rsidR="00642E98" w:rsidRDefault="00642E98" w:rsidP="00642E98">
      <w:pPr>
        <w:rPr>
          <w:kern w:val="0"/>
        </w:rPr>
      </w:pPr>
      <w:r>
        <w:rPr>
          <w:kern w:val="0"/>
        </w:rPr>
        <w:t xml:space="preserve">3 . 3 . 1 . 3 </w:t>
      </w:r>
      <w:r>
        <w:rPr>
          <w:rFonts w:hint="eastAsia"/>
          <w:kern w:val="0"/>
        </w:rPr>
        <w:t>建筑幕墙材料应选用耐气候性的材料，</w:t>
      </w:r>
      <w:r>
        <w:rPr>
          <w:kern w:val="0"/>
        </w:rPr>
        <w:t xml:space="preserve"> </w:t>
      </w:r>
      <w:r>
        <w:rPr>
          <w:rFonts w:hint="eastAsia"/>
          <w:kern w:val="0"/>
        </w:rPr>
        <w:t>金属材料和零部件除不锈钢外，</w:t>
      </w:r>
      <w:r>
        <w:rPr>
          <w:kern w:val="0"/>
        </w:rPr>
        <w:t xml:space="preserve"> </w:t>
      </w:r>
      <w:r>
        <w:rPr>
          <w:rFonts w:hint="eastAsia"/>
          <w:kern w:val="0"/>
        </w:rPr>
        <w:t>钢材应进行表面热浸镀锌处理，</w:t>
      </w:r>
      <w:r>
        <w:rPr>
          <w:kern w:val="0"/>
        </w:rPr>
        <w:t xml:space="preserve"> </w:t>
      </w:r>
      <w:r>
        <w:rPr>
          <w:rFonts w:hint="eastAsia"/>
          <w:kern w:val="0"/>
        </w:rPr>
        <w:t>铝合金应进行表面阳极氧化处理或其它设计要求的表面处理。</w:t>
      </w:r>
    </w:p>
    <w:p w:rsidR="00642E98" w:rsidRDefault="00642E98" w:rsidP="00642E98">
      <w:pPr>
        <w:rPr>
          <w:kern w:val="0"/>
        </w:rPr>
      </w:pPr>
      <w:r>
        <w:rPr>
          <w:kern w:val="0"/>
        </w:rPr>
        <w:t xml:space="preserve">3 . 3 . 1 . 4 </w:t>
      </w:r>
      <w:r>
        <w:rPr>
          <w:rFonts w:hint="eastAsia"/>
          <w:kern w:val="0"/>
        </w:rPr>
        <w:t>建筑幕墙材料应采用不燃烧性材料或难燃烧性材料。</w:t>
      </w:r>
    </w:p>
    <w:p w:rsidR="00642E98" w:rsidRDefault="00642E98" w:rsidP="00642E98">
      <w:pPr>
        <w:rPr>
          <w:kern w:val="0"/>
        </w:rPr>
      </w:pPr>
      <w:r>
        <w:rPr>
          <w:kern w:val="0"/>
        </w:rPr>
        <w:t xml:space="preserve">3 . 3 . 1 . 5 </w:t>
      </w:r>
      <w:r>
        <w:rPr>
          <w:rFonts w:hint="eastAsia"/>
          <w:kern w:val="0"/>
        </w:rPr>
        <w:t>结构硅酮密封胶应与其接触材料做相容性和粘接性试验，</w:t>
      </w:r>
      <w:r>
        <w:rPr>
          <w:kern w:val="0"/>
        </w:rPr>
        <w:t xml:space="preserve"> </w:t>
      </w:r>
      <w:r>
        <w:rPr>
          <w:rFonts w:hint="eastAsia"/>
          <w:kern w:val="0"/>
        </w:rPr>
        <w:t>并取得合格试验报告，</w:t>
      </w:r>
      <w:r>
        <w:rPr>
          <w:kern w:val="0"/>
        </w:rPr>
        <w:t xml:space="preserve"> </w:t>
      </w:r>
      <w:r>
        <w:rPr>
          <w:rFonts w:hint="eastAsia"/>
          <w:kern w:val="0"/>
        </w:rPr>
        <w:t>还应有保险年限的质量证书。</w:t>
      </w:r>
    </w:p>
    <w:p w:rsidR="00642E98" w:rsidRDefault="00642E98" w:rsidP="00642E98">
      <w:pPr>
        <w:rPr>
          <w:kern w:val="0"/>
        </w:rPr>
      </w:pPr>
      <w:r>
        <w:rPr>
          <w:kern w:val="0"/>
        </w:rPr>
        <w:t xml:space="preserve">3 . 3 . 1 . 6 </w:t>
      </w:r>
      <w:r>
        <w:rPr>
          <w:rFonts w:hint="eastAsia"/>
          <w:kern w:val="0"/>
        </w:rPr>
        <w:t>严禁使用过期的硅酮结构密封胶和耐候硅酮密封胶。</w:t>
      </w:r>
    </w:p>
    <w:p w:rsidR="00642E98" w:rsidRDefault="00642E98" w:rsidP="00642E98">
      <w:pPr>
        <w:rPr>
          <w:kern w:val="0"/>
        </w:rPr>
      </w:pPr>
      <w:r>
        <w:rPr>
          <w:kern w:val="0"/>
        </w:rPr>
        <w:t xml:space="preserve">3 . 3 . 1 . 7 </w:t>
      </w:r>
      <w:r>
        <w:rPr>
          <w:rFonts w:hint="eastAsia"/>
          <w:kern w:val="0"/>
        </w:rPr>
        <w:t>隐框玻璃幕墙的结构装配组合件应在生产车间制作，</w:t>
      </w:r>
      <w:r>
        <w:rPr>
          <w:kern w:val="0"/>
        </w:rPr>
        <w:t xml:space="preserve"> </w:t>
      </w:r>
      <w:r>
        <w:rPr>
          <w:rFonts w:hint="eastAsia"/>
          <w:kern w:val="0"/>
        </w:rPr>
        <w:t>不得在现场进行，</w:t>
      </w:r>
      <w:r>
        <w:rPr>
          <w:kern w:val="0"/>
        </w:rPr>
        <w:t xml:space="preserve"> </w:t>
      </w:r>
      <w:r>
        <w:rPr>
          <w:rFonts w:hint="eastAsia"/>
          <w:kern w:val="0"/>
        </w:rPr>
        <w:t>结构硅酮密封胶应打注饱满。</w:t>
      </w:r>
    </w:p>
    <w:p w:rsidR="00642E98" w:rsidRDefault="00642E98" w:rsidP="00642E98">
      <w:pPr>
        <w:rPr>
          <w:kern w:val="0"/>
        </w:rPr>
      </w:pPr>
      <w:r>
        <w:rPr>
          <w:kern w:val="0"/>
        </w:rPr>
        <w:t xml:space="preserve">3 . 3 . 1 . 8 </w:t>
      </w:r>
      <w:r>
        <w:rPr>
          <w:rFonts w:hint="eastAsia"/>
          <w:kern w:val="0"/>
        </w:rPr>
        <w:t>加工幕墙构件所采用的设备、机具应能达到建筑幕墙构件加工精度的要求，</w:t>
      </w:r>
      <w:r>
        <w:rPr>
          <w:kern w:val="0"/>
        </w:rPr>
        <w:t xml:space="preserve"> </w:t>
      </w:r>
      <w:r>
        <w:rPr>
          <w:rFonts w:hint="eastAsia"/>
          <w:kern w:val="0"/>
        </w:rPr>
        <w:t>其量具应定期进行计量检定。</w:t>
      </w:r>
    </w:p>
    <w:p w:rsidR="00642E98" w:rsidRDefault="00642E98" w:rsidP="00642E98">
      <w:pPr>
        <w:rPr>
          <w:kern w:val="0"/>
        </w:rPr>
      </w:pPr>
      <w:r>
        <w:rPr>
          <w:kern w:val="0"/>
        </w:rPr>
        <w:t xml:space="preserve">3 . 3 . 2 </w:t>
      </w:r>
      <w:r>
        <w:rPr>
          <w:rFonts w:hint="eastAsia"/>
          <w:kern w:val="0"/>
        </w:rPr>
        <w:t>建筑幕墙构件的加工精度</w:t>
      </w:r>
    </w:p>
    <w:p w:rsidR="00642E98" w:rsidRDefault="00642E98" w:rsidP="00642E98">
      <w:pPr>
        <w:rPr>
          <w:kern w:val="0"/>
        </w:rPr>
      </w:pPr>
      <w:r>
        <w:rPr>
          <w:kern w:val="0"/>
        </w:rPr>
        <w:t xml:space="preserve">3 . 3 . 2 . 1 </w:t>
      </w:r>
      <w:r>
        <w:rPr>
          <w:rFonts w:hint="eastAsia"/>
          <w:kern w:val="0"/>
        </w:rPr>
        <w:t>金属构件的加工精度应符合下列要求。</w:t>
      </w:r>
    </w:p>
    <w:p w:rsidR="00642E98" w:rsidRDefault="00642E98" w:rsidP="00642E98">
      <w:pPr>
        <w:rPr>
          <w:kern w:val="0"/>
        </w:rPr>
      </w:pPr>
      <w:r>
        <w:rPr>
          <w:kern w:val="0"/>
        </w:rPr>
        <w:t xml:space="preserve">3 . 3 . 2 . 1 . 1 </w:t>
      </w:r>
      <w:r>
        <w:rPr>
          <w:rFonts w:hint="eastAsia"/>
          <w:kern w:val="0"/>
        </w:rPr>
        <w:t>结构杆件截料之前操作者应对杆件的弯曲度、扭拧度、外观质量及型号进行验证，</w:t>
      </w:r>
      <w:r>
        <w:rPr>
          <w:kern w:val="0"/>
        </w:rPr>
        <w:t xml:space="preserve"> </w:t>
      </w:r>
      <w:r>
        <w:rPr>
          <w:rFonts w:hint="eastAsia"/>
          <w:kern w:val="0"/>
        </w:rPr>
        <w:t>验证材料质量是否符合标准要求。</w:t>
      </w:r>
    </w:p>
    <w:p w:rsidR="00642E98" w:rsidRDefault="00642E98" w:rsidP="00642E98">
      <w:r>
        <w:tab/>
      </w:r>
    </w:p>
    <w:tbl>
      <w:tblPr>
        <w:tblW w:w="0" w:type="auto"/>
        <w:jc w:val="center"/>
        <w:tblInd w:w="288" w:type="dxa"/>
        <w:tblLook w:val="01E0"/>
      </w:tblPr>
      <w:tblGrid>
        <w:gridCol w:w="540"/>
        <w:gridCol w:w="527"/>
        <w:gridCol w:w="192"/>
        <w:gridCol w:w="510"/>
        <w:gridCol w:w="210"/>
        <w:gridCol w:w="901"/>
        <w:gridCol w:w="1206"/>
        <w:gridCol w:w="1494"/>
        <w:gridCol w:w="2520"/>
      </w:tblGrid>
      <w:tr w:rsidR="00642E98" w:rsidTr="00491B21">
        <w:trPr>
          <w:cantSplit/>
          <w:jc w:val="center"/>
        </w:trPr>
        <w:tc>
          <w:tcPr>
            <w:tcW w:w="2880" w:type="dxa"/>
            <w:gridSpan w:val="6"/>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项目</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允许偏差</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检验工具</w:t>
            </w:r>
          </w:p>
        </w:tc>
      </w:tr>
      <w:tr w:rsidR="00642E98" w:rsidTr="00491B21">
        <w:trPr>
          <w:cantSplit/>
          <w:jc w:val="center"/>
        </w:trPr>
        <w:tc>
          <w:tcPr>
            <w:tcW w:w="2880" w:type="dxa"/>
            <w:gridSpan w:val="6"/>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20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优等品</w:t>
            </w:r>
          </w:p>
        </w:tc>
        <w:tc>
          <w:tcPr>
            <w:tcW w:w="149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合格品</w:t>
            </w:r>
          </w:p>
        </w:tc>
        <w:tc>
          <w:tcPr>
            <w:tcW w:w="25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钢卷尺</w:t>
            </w:r>
          </w:p>
        </w:tc>
      </w:tr>
      <w:tr w:rsidR="00642E98" w:rsidTr="00491B21">
        <w:trPr>
          <w:cantSplit/>
          <w:jc w:val="center"/>
        </w:trPr>
        <w:tc>
          <w:tcPr>
            <w:tcW w:w="54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gridSpan w:val="5"/>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立杆</w:t>
            </w:r>
          </w:p>
        </w:tc>
        <w:tc>
          <w:tcPr>
            <w:tcW w:w="120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w:t>
            </w:r>
            <w:r>
              <w:rPr>
                <w:kern w:val="0"/>
                <w:sz w:val="24"/>
              </w:rPr>
              <w:t>0.5</w:t>
            </w:r>
          </w:p>
        </w:tc>
        <w:tc>
          <w:tcPr>
            <w:tcW w:w="149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w:t>
            </w:r>
            <w:r>
              <w:rPr>
                <w:kern w:val="0"/>
                <w:sz w:val="24"/>
              </w:rPr>
              <w:t>0.3</w:t>
            </w:r>
          </w:p>
        </w:tc>
        <w:tc>
          <w:tcPr>
            <w:tcW w:w="25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jc w:val="center"/>
        </w:trPr>
        <w:tc>
          <w:tcPr>
            <w:tcW w:w="5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27"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长度尺寸</w:t>
            </w:r>
            <w:r>
              <w:t>L</w:t>
            </w:r>
          </w:p>
        </w:tc>
        <w:tc>
          <w:tcPr>
            <w:tcW w:w="702" w:type="dxa"/>
            <w:gridSpan w:val="2"/>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横梁及副框</w:t>
            </w:r>
          </w:p>
        </w:tc>
        <w:tc>
          <w:tcPr>
            <w:tcW w:w="1111"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铝型材</w:t>
            </w:r>
          </w:p>
        </w:tc>
        <w:tc>
          <w:tcPr>
            <w:tcW w:w="120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w:t>
            </w:r>
            <w:r>
              <w:rPr>
                <w:kern w:val="0"/>
                <w:sz w:val="24"/>
              </w:rPr>
              <w:t>0.3</w:t>
            </w:r>
          </w:p>
        </w:tc>
        <w:tc>
          <w:tcPr>
            <w:tcW w:w="149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0.5</w:t>
            </w:r>
          </w:p>
        </w:tc>
        <w:tc>
          <w:tcPr>
            <w:tcW w:w="25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jc w:val="center"/>
        </w:trPr>
        <w:tc>
          <w:tcPr>
            <w:tcW w:w="5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27"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2" w:type="dxa"/>
            <w:gridSpan w:val="2"/>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111"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金属板轧制型材</w:t>
            </w:r>
          </w:p>
        </w:tc>
        <w:tc>
          <w:tcPr>
            <w:tcW w:w="120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kern w:val="0"/>
                <w:sz w:val="24"/>
              </w:rPr>
              <w:t>0.0</w:t>
            </w:r>
          </w:p>
          <w:p w:rsidR="00642E98" w:rsidRDefault="00642E98" w:rsidP="00491B21">
            <w:pPr>
              <w:rPr>
                <w:kern w:val="0"/>
                <w:sz w:val="24"/>
              </w:rPr>
            </w:pPr>
          </w:p>
          <w:p w:rsidR="00642E98" w:rsidRDefault="00642E98" w:rsidP="00491B21">
            <w:pPr>
              <w:rPr>
                <w:kern w:val="0"/>
                <w:sz w:val="24"/>
              </w:rPr>
            </w:pPr>
            <w:r>
              <w:rPr>
                <w:kern w:val="0"/>
                <w:sz w:val="24"/>
              </w:rPr>
              <w:t>-0.5</w:t>
            </w:r>
          </w:p>
        </w:tc>
        <w:tc>
          <w:tcPr>
            <w:tcW w:w="149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kern w:val="0"/>
                <w:sz w:val="24"/>
              </w:rPr>
              <w:t>0.0</w:t>
            </w:r>
          </w:p>
          <w:p w:rsidR="00642E98" w:rsidRDefault="00642E98" w:rsidP="00491B21">
            <w:pPr>
              <w:rPr>
                <w:kern w:val="0"/>
                <w:sz w:val="24"/>
              </w:rPr>
            </w:pPr>
          </w:p>
          <w:p w:rsidR="00642E98" w:rsidRDefault="00642E98" w:rsidP="00491B21">
            <w:pPr>
              <w:rPr>
                <w:kern w:val="0"/>
                <w:sz w:val="24"/>
              </w:rPr>
            </w:pPr>
            <w:r>
              <w:rPr>
                <w:kern w:val="0"/>
                <w:sz w:val="24"/>
              </w:rPr>
              <w:t>-1.0</w:t>
            </w:r>
          </w:p>
        </w:tc>
        <w:tc>
          <w:tcPr>
            <w:tcW w:w="25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gridSpan w:val="5"/>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端头角度</w:t>
            </w:r>
            <w:r>
              <w:t>A</w:t>
            </w:r>
          </w:p>
        </w:tc>
        <w:tc>
          <w:tcPr>
            <w:tcW w:w="120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sz w:val="24"/>
              </w:rPr>
              <w:t>-10</w:t>
            </w:r>
            <w:r>
              <w:rPr>
                <w:rFonts w:hint="eastAsia"/>
                <w:kern w:val="0"/>
                <w:sz w:val="24"/>
              </w:rPr>
              <w:t>’</w:t>
            </w:r>
          </w:p>
        </w:tc>
        <w:tc>
          <w:tcPr>
            <w:tcW w:w="149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sz w:val="24"/>
              </w:rPr>
              <w:t>-15</w:t>
            </w:r>
            <w:r>
              <w:rPr>
                <w:rFonts w:hint="eastAsia"/>
                <w:kern w:val="0"/>
                <w:sz w:val="24"/>
              </w:rPr>
              <w:t>’</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角度尺</w:t>
            </w:r>
          </w:p>
        </w:tc>
      </w:tr>
      <w:tr w:rsidR="00642E98" w:rsidTr="00491B21">
        <w:trPr>
          <w:cantSplit/>
          <w:jc w:val="center"/>
        </w:trPr>
        <w:tc>
          <w:tcPr>
            <w:tcW w:w="54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斜载</w:t>
            </w:r>
          </w:p>
          <w:p w:rsidR="00642E98" w:rsidRDefault="00642E98" w:rsidP="00491B21">
            <w:pPr>
              <w:rPr>
                <w:kern w:val="0"/>
                <w:sz w:val="20"/>
                <w:szCs w:val="20"/>
              </w:rPr>
            </w:pPr>
            <w:r>
              <w:rPr>
                <w:rFonts w:hint="eastAsia"/>
                <w:kern w:val="0"/>
                <w:sz w:val="24"/>
              </w:rPr>
              <w:t>角料</w:t>
            </w:r>
          </w:p>
          <w:p w:rsidR="00642E98" w:rsidRDefault="00642E98" w:rsidP="00491B21"/>
        </w:tc>
        <w:tc>
          <w:tcPr>
            <w:tcW w:w="2340" w:type="dxa"/>
            <w:gridSpan w:val="5"/>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立柱</w:t>
            </w:r>
          </w:p>
        </w:tc>
        <w:tc>
          <w:tcPr>
            <w:tcW w:w="120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0.5</w:t>
            </w:r>
          </w:p>
        </w:tc>
        <w:tc>
          <w:tcPr>
            <w:tcW w:w="149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1.0</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角度尺</w:t>
            </w:r>
          </w:p>
        </w:tc>
      </w:tr>
      <w:tr w:rsidR="00642E98" w:rsidTr="00491B21">
        <w:trPr>
          <w:cantSplit/>
          <w:jc w:val="center"/>
        </w:trPr>
        <w:tc>
          <w:tcPr>
            <w:tcW w:w="5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9" w:type="dxa"/>
            <w:gridSpan w:val="2"/>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长度</w:t>
            </w:r>
          </w:p>
          <w:p w:rsidR="00642E98" w:rsidRDefault="00642E98" w:rsidP="00491B21">
            <w:pPr>
              <w:rPr>
                <w:kern w:val="0"/>
                <w:sz w:val="24"/>
              </w:rPr>
            </w:pPr>
            <w:r>
              <w:rPr>
                <w:rFonts w:hint="eastAsia"/>
                <w:kern w:val="0"/>
                <w:sz w:val="24"/>
              </w:rPr>
              <w:t>尺寸</w:t>
            </w:r>
          </w:p>
          <w:p w:rsidR="00642E98" w:rsidRDefault="00642E98" w:rsidP="00491B21">
            <w:pPr>
              <w:rPr>
                <w:kern w:val="0"/>
                <w:sz w:val="20"/>
                <w:szCs w:val="20"/>
              </w:rPr>
            </w:pPr>
            <w:r>
              <w:rPr>
                <w:kern w:val="0"/>
                <w:sz w:val="24"/>
              </w:rPr>
              <w:t>L</w:t>
            </w:r>
          </w:p>
          <w:p w:rsidR="00642E98" w:rsidRDefault="00642E98" w:rsidP="00491B21"/>
        </w:tc>
        <w:tc>
          <w:tcPr>
            <w:tcW w:w="720" w:type="dxa"/>
            <w:gridSpan w:val="2"/>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横梁及副框</w:t>
            </w:r>
          </w:p>
        </w:tc>
        <w:tc>
          <w:tcPr>
            <w:tcW w:w="90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铝型材</w:t>
            </w:r>
          </w:p>
        </w:tc>
        <w:tc>
          <w:tcPr>
            <w:tcW w:w="120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0.3</w:t>
            </w:r>
          </w:p>
        </w:tc>
        <w:tc>
          <w:tcPr>
            <w:tcW w:w="149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0.5</w:t>
            </w:r>
          </w:p>
        </w:tc>
        <w:tc>
          <w:tcPr>
            <w:tcW w:w="25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钢卷尺</w:t>
            </w:r>
          </w:p>
        </w:tc>
      </w:tr>
      <w:tr w:rsidR="00642E98" w:rsidTr="00491B21">
        <w:trPr>
          <w:cantSplit/>
          <w:jc w:val="center"/>
        </w:trPr>
        <w:tc>
          <w:tcPr>
            <w:tcW w:w="5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9" w:type="dxa"/>
            <w:gridSpan w:val="2"/>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20" w:type="dxa"/>
            <w:gridSpan w:val="2"/>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90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金属板轧</w:t>
            </w:r>
          </w:p>
          <w:p w:rsidR="00642E98" w:rsidRDefault="00642E98" w:rsidP="00491B21">
            <w:pPr>
              <w:rPr>
                <w:kern w:val="0"/>
                <w:sz w:val="20"/>
                <w:szCs w:val="20"/>
              </w:rPr>
            </w:pPr>
            <w:r>
              <w:rPr>
                <w:rFonts w:hint="eastAsia"/>
                <w:kern w:val="0"/>
                <w:sz w:val="24"/>
              </w:rPr>
              <w:t>制型材</w:t>
            </w:r>
          </w:p>
          <w:p w:rsidR="00642E98" w:rsidRDefault="00642E98" w:rsidP="00491B21"/>
        </w:tc>
        <w:tc>
          <w:tcPr>
            <w:tcW w:w="120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kern w:val="0"/>
                <w:sz w:val="24"/>
              </w:rPr>
              <w:t>0.0</w:t>
            </w:r>
          </w:p>
          <w:p w:rsidR="00642E98" w:rsidRDefault="00642E98" w:rsidP="00491B21">
            <w:pPr>
              <w:rPr>
                <w:kern w:val="0"/>
                <w:sz w:val="20"/>
                <w:szCs w:val="20"/>
              </w:rPr>
            </w:pPr>
            <w:r>
              <w:rPr>
                <w:kern w:val="0"/>
                <w:sz w:val="24"/>
              </w:rPr>
              <w:t>-0.5</w:t>
            </w:r>
          </w:p>
          <w:p w:rsidR="00642E98" w:rsidRDefault="00642E98" w:rsidP="00491B21"/>
        </w:tc>
        <w:tc>
          <w:tcPr>
            <w:tcW w:w="149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kern w:val="0"/>
                <w:sz w:val="24"/>
              </w:rPr>
              <w:t>0.0</w:t>
            </w:r>
          </w:p>
          <w:p w:rsidR="00642E98" w:rsidRDefault="00642E98" w:rsidP="00491B21">
            <w:pPr>
              <w:rPr>
                <w:kern w:val="0"/>
                <w:sz w:val="20"/>
                <w:szCs w:val="20"/>
              </w:rPr>
            </w:pPr>
            <w:r>
              <w:rPr>
                <w:kern w:val="0"/>
                <w:sz w:val="24"/>
              </w:rPr>
              <w:t>-1.0</w:t>
            </w:r>
          </w:p>
          <w:p w:rsidR="00642E98" w:rsidRDefault="00642E98" w:rsidP="00491B21"/>
        </w:tc>
        <w:tc>
          <w:tcPr>
            <w:tcW w:w="25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jc w:val="center"/>
        </w:trPr>
        <w:tc>
          <w:tcPr>
            <w:tcW w:w="5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gridSpan w:val="5"/>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端头角度</w:t>
            </w:r>
            <w:r>
              <w:t>A</w:t>
            </w:r>
          </w:p>
        </w:tc>
        <w:tc>
          <w:tcPr>
            <w:tcW w:w="120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sz w:val="24"/>
              </w:rPr>
              <w:t>-10</w:t>
            </w:r>
            <w:r>
              <w:rPr>
                <w:rFonts w:hint="eastAsia"/>
                <w:kern w:val="0"/>
                <w:sz w:val="24"/>
              </w:rPr>
              <w:t>’</w:t>
            </w:r>
          </w:p>
        </w:tc>
        <w:tc>
          <w:tcPr>
            <w:tcW w:w="149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sz w:val="24"/>
              </w:rPr>
              <w:t>-15</w:t>
            </w:r>
            <w:r>
              <w:rPr>
                <w:rFonts w:hint="eastAsia"/>
                <w:kern w:val="0"/>
                <w:sz w:val="24"/>
              </w:rPr>
              <w:t>’</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角度尺</w:t>
            </w:r>
          </w:p>
        </w:tc>
      </w:tr>
      <w:tr w:rsidR="00642E98" w:rsidTr="00491B21">
        <w:trPr>
          <w:cantSplit/>
          <w:jc w:val="center"/>
        </w:trPr>
        <w:tc>
          <w:tcPr>
            <w:tcW w:w="54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型材弧形</w:t>
            </w:r>
            <w:r>
              <w:rPr>
                <w:rFonts w:hint="eastAsia"/>
                <w:kern w:val="0"/>
                <w:sz w:val="24"/>
              </w:rPr>
              <w:t>载料</w:t>
            </w:r>
          </w:p>
        </w:tc>
        <w:tc>
          <w:tcPr>
            <w:tcW w:w="1229" w:type="dxa"/>
            <w:gridSpan w:val="3"/>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弧长尺寸</w:t>
            </w:r>
            <w:r>
              <w:t>L</w:t>
            </w:r>
          </w:p>
          <w:p w:rsidR="00642E98" w:rsidRDefault="00642E98" w:rsidP="00491B21"/>
        </w:tc>
        <w:tc>
          <w:tcPr>
            <w:tcW w:w="1111"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sz w:val="24"/>
              </w:rPr>
              <w:t>L</w:t>
            </w:r>
            <w:r>
              <w:rPr>
                <w:rFonts w:hint="eastAsia"/>
                <w:kern w:val="0"/>
                <w:sz w:val="24"/>
              </w:rPr>
              <w:t>≤</w:t>
            </w:r>
            <w:r>
              <w:rPr>
                <w:kern w:val="0"/>
                <w:sz w:val="24"/>
              </w:rPr>
              <w:t>3000</w:t>
            </w:r>
          </w:p>
        </w:tc>
        <w:tc>
          <w:tcPr>
            <w:tcW w:w="120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0.5</w:t>
            </w:r>
          </w:p>
        </w:tc>
        <w:tc>
          <w:tcPr>
            <w:tcW w:w="149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1.0</w:t>
            </w:r>
          </w:p>
        </w:tc>
        <w:tc>
          <w:tcPr>
            <w:tcW w:w="25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钢卷尺</w:t>
            </w:r>
          </w:p>
        </w:tc>
      </w:tr>
      <w:tr w:rsidR="00642E98" w:rsidTr="00491B21">
        <w:trPr>
          <w:cantSplit/>
          <w:jc w:val="center"/>
        </w:trPr>
        <w:tc>
          <w:tcPr>
            <w:tcW w:w="5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229" w:type="dxa"/>
            <w:gridSpan w:val="3"/>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111"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sz w:val="24"/>
              </w:rPr>
              <w:t>L&gt;30 00</w:t>
            </w:r>
          </w:p>
        </w:tc>
        <w:tc>
          <w:tcPr>
            <w:tcW w:w="120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1.0</w:t>
            </w:r>
          </w:p>
        </w:tc>
        <w:tc>
          <w:tcPr>
            <w:tcW w:w="149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1.5</w:t>
            </w:r>
          </w:p>
        </w:tc>
        <w:tc>
          <w:tcPr>
            <w:tcW w:w="25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jc w:val="center"/>
        </w:trPr>
        <w:tc>
          <w:tcPr>
            <w:tcW w:w="5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gridSpan w:val="5"/>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端头角度</w:t>
            </w:r>
            <w:r>
              <w:t>A</w:t>
            </w:r>
          </w:p>
        </w:tc>
        <w:tc>
          <w:tcPr>
            <w:tcW w:w="120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sz w:val="24"/>
              </w:rPr>
              <w:t>-10</w:t>
            </w:r>
            <w:r>
              <w:rPr>
                <w:rFonts w:hint="eastAsia"/>
                <w:kern w:val="0"/>
                <w:sz w:val="24"/>
              </w:rPr>
              <w:t>’</w:t>
            </w:r>
          </w:p>
        </w:tc>
        <w:tc>
          <w:tcPr>
            <w:tcW w:w="149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sz w:val="24"/>
              </w:rPr>
              <w:t>-15</w:t>
            </w:r>
            <w:r>
              <w:rPr>
                <w:rFonts w:hint="eastAsia"/>
                <w:kern w:val="0"/>
                <w:sz w:val="24"/>
              </w:rPr>
              <w:t>’</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角度尺</w:t>
            </w:r>
          </w:p>
        </w:tc>
      </w:tr>
      <w:tr w:rsidR="00642E98" w:rsidTr="00491B21">
        <w:trPr>
          <w:cantSplit/>
          <w:jc w:val="center"/>
        </w:trPr>
        <w:tc>
          <w:tcPr>
            <w:tcW w:w="5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546" w:type="dxa"/>
            <w:gridSpan w:val="6"/>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圆弧曲率</w:t>
            </w:r>
          </w:p>
        </w:tc>
        <w:tc>
          <w:tcPr>
            <w:tcW w:w="149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与样线偏差</w:t>
            </w:r>
            <w:r>
              <w:t>3</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样板或样线</w:t>
            </w:r>
          </w:p>
        </w:tc>
      </w:tr>
    </w:tbl>
    <w:p w:rsidR="00642E98" w:rsidRDefault="00642E98" w:rsidP="00642E98"/>
    <w:p w:rsidR="00642E98" w:rsidRDefault="00642E98" w:rsidP="00642E98">
      <w:pPr>
        <w:rPr>
          <w:kern w:val="0"/>
        </w:rPr>
      </w:pPr>
      <w:r>
        <w:rPr>
          <w:kern w:val="0"/>
        </w:rPr>
        <w:t xml:space="preserve">3.3.2.1.5 </w:t>
      </w:r>
      <w:r>
        <w:rPr>
          <w:rFonts w:hint="eastAsia"/>
          <w:kern w:val="0"/>
        </w:rPr>
        <w:t>截料端头不应有加工变形，毛刺不应大于</w:t>
      </w:r>
      <w:r>
        <w:rPr>
          <w:kern w:val="0"/>
        </w:rPr>
        <w:t>0 .3 m m</w:t>
      </w:r>
      <w:r>
        <w:rPr>
          <w:rFonts w:hint="eastAsia"/>
          <w:kern w:val="0"/>
        </w:rPr>
        <w:t>。组角用角片、结构装配用角片下料后，</w:t>
      </w:r>
      <w:r>
        <w:rPr>
          <w:kern w:val="0"/>
        </w:rPr>
        <w:t xml:space="preserve"> </w:t>
      </w:r>
      <w:r>
        <w:rPr>
          <w:rFonts w:hint="eastAsia"/>
          <w:kern w:val="0"/>
        </w:rPr>
        <w:t>应达到无毛刺后，</w:t>
      </w:r>
      <w:r>
        <w:rPr>
          <w:kern w:val="0"/>
        </w:rPr>
        <w:t xml:space="preserve"> </w:t>
      </w:r>
      <w:r>
        <w:rPr>
          <w:rFonts w:hint="eastAsia"/>
          <w:kern w:val="0"/>
        </w:rPr>
        <w:t>再组装。</w:t>
      </w:r>
    </w:p>
    <w:p w:rsidR="00642E98" w:rsidRDefault="00642E98" w:rsidP="00642E98">
      <w:pPr>
        <w:rPr>
          <w:kern w:val="0"/>
        </w:rPr>
      </w:pPr>
      <w:r>
        <w:rPr>
          <w:kern w:val="0"/>
        </w:rPr>
        <w:t xml:space="preserve">3 . 3 . 2 . 1 . 6 </w:t>
      </w:r>
      <w:r>
        <w:rPr>
          <w:rFonts w:hint="eastAsia"/>
          <w:kern w:val="0"/>
        </w:rPr>
        <w:t>孔径的允许偏差为±</w:t>
      </w:r>
      <w:r>
        <w:rPr>
          <w:kern w:val="0"/>
        </w:rPr>
        <w:t xml:space="preserve"> 0 . 2 m m</w:t>
      </w:r>
      <w:r>
        <w:rPr>
          <w:rFonts w:hint="eastAsia"/>
          <w:kern w:val="0"/>
        </w:rPr>
        <w:t>，</w:t>
      </w:r>
      <w:r>
        <w:rPr>
          <w:kern w:val="0"/>
        </w:rPr>
        <w:t xml:space="preserve"> </w:t>
      </w:r>
      <w:r>
        <w:rPr>
          <w:rFonts w:hint="eastAsia"/>
          <w:kern w:val="0"/>
        </w:rPr>
        <w:t>孔距的允许偏差为±</w:t>
      </w:r>
      <w:r>
        <w:rPr>
          <w:kern w:val="0"/>
        </w:rPr>
        <w:t>0.3mm</w:t>
      </w:r>
      <w:r>
        <w:rPr>
          <w:rFonts w:hint="eastAsia"/>
          <w:kern w:val="0"/>
        </w:rPr>
        <w:t>，</w:t>
      </w:r>
      <w:r>
        <w:rPr>
          <w:kern w:val="0"/>
        </w:rPr>
        <w:t xml:space="preserve"> </w:t>
      </w:r>
      <w:r>
        <w:rPr>
          <w:rFonts w:hint="eastAsia"/>
          <w:kern w:val="0"/>
        </w:rPr>
        <w:t>累计偏差≤</w:t>
      </w:r>
      <w:r>
        <w:rPr>
          <w:kern w:val="0"/>
        </w:rPr>
        <w:t xml:space="preserve"> </w:t>
      </w:r>
      <w:r>
        <w:rPr>
          <w:rFonts w:hint="eastAsia"/>
          <w:kern w:val="0"/>
        </w:rPr>
        <w:t>±</w:t>
      </w:r>
      <w:r>
        <w:rPr>
          <w:kern w:val="0"/>
        </w:rPr>
        <w:t>0.6mm</w:t>
      </w:r>
      <w:r>
        <w:rPr>
          <w:rFonts w:hint="eastAsia"/>
          <w:kern w:val="0"/>
        </w:rPr>
        <w:t>。</w:t>
      </w:r>
    </w:p>
    <w:p w:rsidR="00642E98" w:rsidRDefault="00642E98" w:rsidP="00642E98">
      <w:pPr>
        <w:rPr>
          <w:kern w:val="0"/>
        </w:rPr>
      </w:pPr>
      <w:r>
        <w:rPr>
          <w:kern w:val="0"/>
        </w:rPr>
        <w:t xml:space="preserve">3 . 3 . 2 . 1 . 7 </w:t>
      </w:r>
      <w:r>
        <w:rPr>
          <w:rFonts w:hint="eastAsia"/>
          <w:kern w:val="0"/>
        </w:rPr>
        <w:t>铆钉的通孔；</w:t>
      </w:r>
      <w:r>
        <w:rPr>
          <w:kern w:val="0"/>
        </w:rPr>
        <w:t xml:space="preserve"> </w:t>
      </w:r>
      <w:r>
        <w:rPr>
          <w:rFonts w:hint="eastAsia"/>
          <w:kern w:val="0"/>
        </w:rPr>
        <w:t>沉头用沉孔；</w:t>
      </w:r>
      <w:r>
        <w:rPr>
          <w:kern w:val="0"/>
        </w:rPr>
        <w:t xml:space="preserve"> </w:t>
      </w:r>
      <w:r>
        <w:rPr>
          <w:rFonts w:hint="eastAsia"/>
          <w:kern w:val="0"/>
        </w:rPr>
        <w:t>圆柱头用沉孔应分别符合现行国家标准：《铆钉用通孔》</w:t>
      </w:r>
      <w:r>
        <w:rPr>
          <w:kern w:val="0"/>
        </w:rPr>
        <w:t xml:space="preserve">GB1 5 3 . 1 </w:t>
      </w:r>
      <w:r>
        <w:rPr>
          <w:rFonts w:hint="eastAsia"/>
          <w:kern w:val="0"/>
        </w:rPr>
        <w:t>；《沉头用沉孔》</w:t>
      </w:r>
      <w:r>
        <w:rPr>
          <w:kern w:val="0"/>
        </w:rPr>
        <w:t>GB 153.3</w:t>
      </w:r>
      <w:r>
        <w:rPr>
          <w:rFonts w:hint="eastAsia"/>
          <w:kern w:val="0"/>
        </w:rPr>
        <w:t>；《圆柱头用沉孔》</w:t>
      </w:r>
      <w:r>
        <w:rPr>
          <w:kern w:val="0"/>
        </w:rPr>
        <w:t xml:space="preserve">G B 1 5 3 . 3 </w:t>
      </w:r>
      <w:r>
        <w:rPr>
          <w:rFonts w:hint="eastAsia"/>
          <w:kern w:val="0"/>
        </w:rPr>
        <w:t>的规定。</w:t>
      </w:r>
    </w:p>
    <w:p w:rsidR="00642E98" w:rsidRDefault="00642E98" w:rsidP="00642E98">
      <w:pPr>
        <w:rPr>
          <w:kern w:val="0"/>
        </w:rPr>
      </w:pPr>
      <w:r>
        <w:rPr>
          <w:kern w:val="0"/>
        </w:rPr>
        <w:t xml:space="preserve">3 . 3 . 2 . 1 . 8 </w:t>
      </w:r>
      <w:r>
        <w:rPr>
          <w:rFonts w:hint="eastAsia"/>
          <w:kern w:val="0"/>
        </w:rPr>
        <w:t>螺纹孔的加工应符合设计要求。</w:t>
      </w:r>
    </w:p>
    <w:p w:rsidR="00642E98" w:rsidRDefault="00642E98" w:rsidP="00642E98">
      <w:pPr>
        <w:rPr>
          <w:kern w:val="0"/>
        </w:rPr>
      </w:pPr>
      <w:r>
        <w:rPr>
          <w:kern w:val="0"/>
        </w:rPr>
        <w:t xml:space="preserve">3 . 3 . 2 . 2 </w:t>
      </w:r>
      <w:r>
        <w:rPr>
          <w:rFonts w:hint="eastAsia"/>
          <w:kern w:val="0"/>
        </w:rPr>
        <w:t>构件中槽豁、榫的加工精度应符合下列要求：</w:t>
      </w:r>
    </w:p>
    <w:p w:rsidR="00642E98" w:rsidRDefault="00642E98" w:rsidP="00642E98">
      <w:pPr>
        <w:rPr>
          <w:kern w:val="0"/>
        </w:rPr>
      </w:pPr>
      <w:r>
        <w:rPr>
          <w:kern w:val="0"/>
        </w:rPr>
        <w:t xml:space="preserve">3 . 3 . 2 . 2 . 1 </w:t>
      </w:r>
      <w:r>
        <w:rPr>
          <w:rFonts w:hint="eastAsia"/>
          <w:kern w:val="0"/>
        </w:rPr>
        <w:t>构件铣槽尺寸允许偏差应符合下表的规定：</w:t>
      </w:r>
    </w:p>
    <w:p w:rsidR="00642E98" w:rsidRDefault="00642E98" w:rsidP="00642E98"/>
    <w:p w:rsidR="00642E98" w:rsidRDefault="00642E98" w:rsidP="00642E98"/>
    <w:tbl>
      <w:tblPr>
        <w:tblW w:w="0" w:type="auto"/>
        <w:jc w:val="center"/>
        <w:tblInd w:w="108" w:type="dxa"/>
        <w:tblLook w:val="01E0"/>
      </w:tblPr>
      <w:tblGrid>
        <w:gridCol w:w="2022"/>
        <w:gridCol w:w="2130"/>
        <w:gridCol w:w="2131"/>
        <w:gridCol w:w="1817"/>
      </w:tblGrid>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项目</w:t>
            </w:r>
          </w:p>
        </w:tc>
        <w:tc>
          <w:tcPr>
            <w:tcW w:w="21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A</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B</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C</w:t>
            </w:r>
          </w:p>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偏差</w:t>
            </w:r>
          </w:p>
        </w:tc>
        <w:tc>
          <w:tcPr>
            <w:tcW w:w="21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w:t>
            </w:r>
            <w:r>
              <w:rPr>
                <w:kern w:val="0"/>
                <w:sz w:val="24"/>
              </w:rPr>
              <w:t>0.5</w:t>
            </w:r>
          </w:p>
          <w:p w:rsidR="00642E98" w:rsidRDefault="00642E98" w:rsidP="00491B21">
            <w:pPr>
              <w:rPr>
                <w:kern w:val="0"/>
                <w:sz w:val="20"/>
                <w:szCs w:val="20"/>
              </w:rPr>
            </w:pPr>
            <w:r>
              <w:rPr>
                <w:kern w:val="0"/>
                <w:sz w:val="24"/>
              </w:rPr>
              <w:t>0.0</w:t>
            </w:r>
          </w:p>
          <w:p w:rsidR="00642E98" w:rsidRDefault="00642E98" w:rsidP="00491B21"/>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w:t>
            </w:r>
            <w:r>
              <w:rPr>
                <w:kern w:val="0"/>
                <w:sz w:val="24"/>
              </w:rPr>
              <w:t>0.5</w:t>
            </w:r>
          </w:p>
          <w:p w:rsidR="00642E98" w:rsidRDefault="00642E98" w:rsidP="00491B21">
            <w:r>
              <w:rPr>
                <w:kern w:val="0"/>
                <w:sz w:val="24"/>
              </w:rPr>
              <w:t>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0.5</w:t>
            </w:r>
          </w:p>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检验工具</w:t>
            </w:r>
          </w:p>
        </w:tc>
        <w:tc>
          <w:tcPr>
            <w:tcW w:w="6078"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卡尺或钢板尺</w:t>
            </w:r>
          </w:p>
        </w:tc>
      </w:tr>
    </w:tbl>
    <w:p w:rsidR="00642E98" w:rsidRDefault="00642E98" w:rsidP="00642E98"/>
    <w:p w:rsidR="00642E98" w:rsidRDefault="00642E98" w:rsidP="00642E98">
      <w:pPr>
        <w:rPr>
          <w:kern w:val="0"/>
        </w:rPr>
      </w:pPr>
      <w:r>
        <w:rPr>
          <w:kern w:val="0"/>
        </w:rPr>
        <w:t xml:space="preserve">3 . 3 . 2 . 2 . 2 </w:t>
      </w:r>
      <w:r>
        <w:rPr>
          <w:rFonts w:hint="eastAsia"/>
          <w:kern w:val="0"/>
        </w:rPr>
        <w:t>构件铣豁尺寸允许偏差应符合表的规定：</w:t>
      </w:r>
    </w:p>
    <w:tbl>
      <w:tblPr>
        <w:tblW w:w="0" w:type="auto"/>
        <w:jc w:val="center"/>
        <w:tblInd w:w="108" w:type="dxa"/>
        <w:tblLook w:val="01E0"/>
      </w:tblPr>
      <w:tblGrid>
        <w:gridCol w:w="2022"/>
        <w:gridCol w:w="2130"/>
        <w:gridCol w:w="2131"/>
        <w:gridCol w:w="1817"/>
      </w:tblGrid>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项目</w:t>
            </w:r>
          </w:p>
        </w:tc>
        <w:tc>
          <w:tcPr>
            <w:tcW w:w="21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A</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B</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C</w:t>
            </w:r>
          </w:p>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偏差</w:t>
            </w:r>
          </w:p>
        </w:tc>
        <w:tc>
          <w:tcPr>
            <w:tcW w:w="21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p>
          <w:p w:rsidR="00642E98" w:rsidRDefault="00642E98" w:rsidP="00491B21">
            <w:pPr>
              <w:rPr>
                <w:kern w:val="0"/>
                <w:sz w:val="24"/>
              </w:rPr>
            </w:pPr>
            <w:r>
              <w:rPr>
                <w:rFonts w:hint="eastAsia"/>
                <w:kern w:val="0"/>
                <w:sz w:val="24"/>
              </w:rPr>
              <w:lastRenderedPageBreak/>
              <w:t>＋</w:t>
            </w:r>
            <w:r>
              <w:rPr>
                <w:kern w:val="0"/>
                <w:sz w:val="24"/>
              </w:rPr>
              <w:t>0.5</w:t>
            </w:r>
          </w:p>
          <w:p w:rsidR="00642E98" w:rsidRDefault="00642E98" w:rsidP="00491B21">
            <w:pPr>
              <w:rPr>
                <w:kern w:val="0"/>
                <w:sz w:val="20"/>
                <w:szCs w:val="20"/>
              </w:rPr>
            </w:pPr>
            <w:r>
              <w:rPr>
                <w:kern w:val="0"/>
                <w:sz w:val="24"/>
              </w:rPr>
              <w:t>0.0</w:t>
            </w:r>
          </w:p>
          <w:p w:rsidR="00642E98" w:rsidRDefault="00642E98" w:rsidP="00491B21"/>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lastRenderedPageBreak/>
              <w:t>＋</w:t>
            </w:r>
            <w:r>
              <w:rPr>
                <w:kern w:val="0"/>
                <w:sz w:val="24"/>
              </w:rPr>
              <w:t>0.5</w:t>
            </w:r>
          </w:p>
          <w:p w:rsidR="00642E98" w:rsidRDefault="00642E98" w:rsidP="00491B21">
            <w:r>
              <w:rPr>
                <w:kern w:val="0"/>
                <w:sz w:val="24"/>
              </w:rPr>
              <w:lastRenderedPageBreak/>
              <w:t>0.0</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lastRenderedPageBreak/>
              <w:t>±</w:t>
            </w:r>
            <w:r>
              <w:rPr>
                <w:kern w:val="0"/>
                <w:sz w:val="24"/>
              </w:rPr>
              <w:t>0.5</w:t>
            </w:r>
          </w:p>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lastRenderedPageBreak/>
              <w:t>检验工具</w:t>
            </w:r>
          </w:p>
        </w:tc>
        <w:tc>
          <w:tcPr>
            <w:tcW w:w="6078"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卡尺或钢板尺</w:t>
            </w:r>
          </w:p>
        </w:tc>
      </w:tr>
    </w:tbl>
    <w:p w:rsidR="00642E98" w:rsidRDefault="00642E98" w:rsidP="00642E98">
      <w:pPr>
        <w:rPr>
          <w:kern w:val="0"/>
        </w:rPr>
      </w:pPr>
      <w:r>
        <w:rPr>
          <w:kern w:val="0"/>
        </w:rPr>
        <w:t xml:space="preserve">3 . 3 . 2 . 2 . 3 </w:t>
      </w:r>
      <w:r>
        <w:rPr>
          <w:rFonts w:hint="eastAsia"/>
          <w:kern w:val="0"/>
        </w:rPr>
        <w:t>构件铣榫尺寸允许偏差应符合下表</w:t>
      </w:r>
    </w:p>
    <w:tbl>
      <w:tblPr>
        <w:tblW w:w="0" w:type="auto"/>
        <w:jc w:val="center"/>
        <w:tblInd w:w="108" w:type="dxa"/>
        <w:tblLook w:val="01E0"/>
      </w:tblPr>
      <w:tblGrid>
        <w:gridCol w:w="2022"/>
        <w:gridCol w:w="2130"/>
        <w:gridCol w:w="2131"/>
        <w:gridCol w:w="1817"/>
      </w:tblGrid>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项目</w:t>
            </w:r>
          </w:p>
        </w:tc>
        <w:tc>
          <w:tcPr>
            <w:tcW w:w="21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A</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B</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C</w:t>
            </w:r>
          </w:p>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偏差</w:t>
            </w:r>
          </w:p>
        </w:tc>
        <w:tc>
          <w:tcPr>
            <w:tcW w:w="21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0.0</w:t>
            </w:r>
          </w:p>
          <w:p w:rsidR="00642E98" w:rsidRDefault="00642E98" w:rsidP="00491B21">
            <w:r>
              <w:rPr>
                <w:kern w:val="0"/>
                <w:sz w:val="24"/>
              </w:rPr>
              <w:t>-0.5</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0.0</w:t>
            </w:r>
          </w:p>
          <w:p w:rsidR="00642E98" w:rsidRDefault="00642E98" w:rsidP="00491B21">
            <w:r>
              <w:rPr>
                <w:kern w:val="0"/>
                <w:sz w:val="24"/>
              </w:rPr>
              <w:t>-0.5</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0.5</w:t>
            </w:r>
          </w:p>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检验工具</w:t>
            </w:r>
          </w:p>
        </w:tc>
        <w:tc>
          <w:tcPr>
            <w:tcW w:w="6078"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卡尺或钢板尺</w:t>
            </w:r>
          </w:p>
        </w:tc>
      </w:tr>
    </w:tbl>
    <w:p w:rsidR="00642E98" w:rsidRDefault="00642E98" w:rsidP="00642E98">
      <w:pPr>
        <w:rPr>
          <w:kern w:val="0"/>
        </w:rPr>
      </w:pPr>
      <w:r>
        <w:rPr>
          <w:kern w:val="0"/>
        </w:rPr>
        <w:t xml:space="preserve">3 . 3 . 2 . 3 </w:t>
      </w:r>
      <w:r>
        <w:rPr>
          <w:rFonts w:hint="eastAsia"/>
          <w:kern w:val="0"/>
        </w:rPr>
        <w:t>玻璃和金属的下料加工精度应符合下列要求。</w:t>
      </w:r>
    </w:p>
    <w:p w:rsidR="00642E98" w:rsidRDefault="00642E98" w:rsidP="00642E98">
      <w:pPr>
        <w:rPr>
          <w:kern w:val="0"/>
        </w:rPr>
      </w:pPr>
      <w:r>
        <w:rPr>
          <w:kern w:val="0"/>
        </w:rPr>
        <w:t xml:space="preserve">3 . 3 . 2 . 3 . 1 </w:t>
      </w:r>
      <w:r>
        <w:rPr>
          <w:rFonts w:hint="eastAsia"/>
          <w:kern w:val="0"/>
        </w:rPr>
        <w:t>玻璃加工必须符合下列要求。</w:t>
      </w:r>
    </w:p>
    <w:p w:rsidR="00642E98" w:rsidRDefault="00642E98" w:rsidP="00642E98">
      <w:pPr>
        <w:rPr>
          <w:kern w:val="0"/>
        </w:rPr>
      </w:pPr>
      <w:r>
        <w:rPr>
          <w:kern w:val="0"/>
        </w:rPr>
        <w:t xml:space="preserve">a . </w:t>
      </w:r>
      <w:r>
        <w:rPr>
          <w:rFonts w:hint="eastAsia"/>
          <w:kern w:val="0"/>
        </w:rPr>
        <w:t>玻璃下料尺寸偏差应符合下表：</w:t>
      </w:r>
    </w:p>
    <w:tbl>
      <w:tblPr>
        <w:tblW w:w="0" w:type="auto"/>
        <w:jc w:val="center"/>
        <w:tblInd w:w="288" w:type="dxa"/>
        <w:tblLook w:val="01E0"/>
      </w:tblPr>
      <w:tblGrid>
        <w:gridCol w:w="1800"/>
        <w:gridCol w:w="1320"/>
        <w:gridCol w:w="1704"/>
        <w:gridCol w:w="1705"/>
        <w:gridCol w:w="1571"/>
      </w:tblGrid>
      <w:tr w:rsidR="00642E98" w:rsidTr="00491B21">
        <w:trPr>
          <w:cantSplit/>
          <w:jc w:val="center"/>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项目</w:t>
            </w:r>
          </w:p>
        </w:tc>
        <w:tc>
          <w:tcPr>
            <w:tcW w:w="13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玻璃长</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允许偏差</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检验工具</w:t>
            </w:r>
          </w:p>
        </w:tc>
      </w:tr>
      <w:tr w:rsidR="00642E98" w:rsidTr="00491B21">
        <w:trPr>
          <w:cantSplit/>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3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优等品</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合格品</w:t>
            </w:r>
          </w:p>
        </w:tc>
        <w:tc>
          <w:tcPr>
            <w:tcW w:w="1571"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jc w:val="center"/>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玻璃长、宽、尺寸</w:t>
            </w:r>
          </w:p>
        </w:tc>
        <w:tc>
          <w:tcPr>
            <w:tcW w:w="13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w:t>
            </w:r>
            <w:r>
              <w:rPr>
                <w:kern w:val="0"/>
                <w:sz w:val="24"/>
              </w:rPr>
              <w:t>3000</w:t>
            </w:r>
          </w:p>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w:t>
            </w:r>
            <w:r>
              <w:rPr>
                <w:kern w:val="0"/>
                <w:sz w:val="24"/>
              </w:rPr>
              <w:t>0.5</w:t>
            </w:r>
          </w:p>
          <w:p w:rsidR="00642E98" w:rsidRDefault="00642E98" w:rsidP="00491B21"/>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w:t>
            </w:r>
            <w:r>
              <w:rPr>
                <w:kern w:val="0"/>
                <w:sz w:val="24"/>
              </w:rPr>
              <w:t>1.0</w:t>
            </w:r>
          </w:p>
          <w:p w:rsidR="00642E98" w:rsidRDefault="00642E98" w:rsidP="00491B21"/>
        </w:tc>
        <w:tc>
          <w:tcPr>
            <w:tcW w:w="1571"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钢卷尺</w:t>
            </w:r>
          </w:p>
        </w:tc>
      </w:tr>
      <w:tr w:rsidR="00642E98" w:rsidTr="00491B21">
        <w:trPr>
          <w:cantSplit/>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3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&gt;3000</w:t>
            </w:r>
          </w:p>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w:t>
            </w:r>
            <w:r>
              <w:rPr>
                <w:kern w:val="0"/>
                <w:sz w:val="24"/>
              </w:rPr>
              <w:t>1.0</w:t>
            </w:r>
          </w:p>
          <w:p w:rsidR="00642E98" w:rsidRDefault="00642E98" w:rsidP="00491B21"/>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w:t>
            </w:r>
            <w:r>
              <w:rPr>
                <w:kern w:val="0"/>
                <w:sz w:val="24"/>
              </w:rPr>
              <w:t>1.5</w:t>
            </w:r>
          </w:p>
          <w:p w:rsidR="00642E98" w:rsidRDefault="00642E98" w:rsidP="00491B21"/>
        </w:tc>
        <w:tc>
          <w:tcPr>
            <w:tcW w:w="1571"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jc w:val="center"/>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板块对角线尺寸差</w:t>
            </w:r>
          </w:p>
        </w:tc>
        <w:tc>
          <w:tcPr>
            <w:tcW w:w="13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w:t>
            </w:r>
            <w:r>
              <w:rPr>
                <w:kern w:val="0"/>
                <w:sz w:val="24"/>
              </w:rPr>
              <w:t>3000</w:t>
            </w:r>
          </w:p>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w:t>
            </w:r>
            <w:r>
              <w:rPr>
                <w:kern w:val="0"/>
                <w:sz w:val="24"/>
              </w:rPr>
              <w:t>1.0</w:t>
            </w:r>
          </w:p>
          <w:p w:rsidR="00642E98" w:rsidRDefault="00642E98" w:rsidP="00491B21"/>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w:t>
            </w:r>
            <w:r>
              <w:rPr>
                <w:kern w:val="0"/>
                <w:sz w:val="24"/>
              </w:rPr>
              <w:t>1.5</w:t>
            </w:r>
          </w:p>
          <w:p w:rsidR="00642E98" w:rsidRDefault="00642E98" w:rsidP="00491B21"/>
        </w:tc>
        <w:tc>
          <w:tcPr>
            <w:tcW w:w="1571"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3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&gt;3000</w:t>
            </w:r>
          </w:p>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w:t>
            </w:r>
            <w:r>
              <w:rPr>
                <w:kern w:val="0"/>
                <w:sz w:val="24"/>
              </w:rPr>
              <w:t>1.5</w:t>
            </w:r>
          </w:p>
          <w:p w:rsidR="00642E98" w:rsidRDefault="00642E98" w:rsidP="00491B21"/>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w:t>
            </w:r>
            <w:r>
              <w:rPr>
                <w:kern w:val="0"/>
                <w:sz w:val="24"/>
              </w:rPr>
              <w:t>1.0</w:t>
            </w:r>
          </w:p>
          <w:p w:rsidR="00642E98" w:rsidRDefault="00642E98" w:rsidP="00491B21"/>
        </w:tc>
        <w:tc>
          <w:tcPr>
            <w:tcW w:w="1571"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bl>
    <w:p w:rsidR="00642E98" w:rsidRDefault="00642E98" w:rsidP="00642E98"/>
    <w:p w:rsidR="00642E98" w:rsidRDefault="00642E98" w:rsidP="00642E98">
      <w:pPr>
        <w:rPr>
          <w:kern w:val="0"/>
        </w:rPr>
      </w:pPr>
      <w:r>
        <w:rPr>
          <w:kern w:val="0"/>
        </w:rPr>
        <w:t xml:space="preserve">b . </w:t>
      </w:r>
      <w:r>
        <w:rPr>
          <w:rFonts w:hint="eastAsia"/>
          <w:kern w:val="0"/>
        </w:rPr>
        <w:t>每平方米玻璃的表面质量应符合下表</w:t>
      </w:r>
    </w:p>
    <w:tbl>
      <w:tblPr>
        <w:tblW w:w="0" w:type="auto"/>
        <w:jc w:val="center"/>
        <w:tblInd w:w="108" w:type="dxa"/>
        <w:tblLook w:val="01E0"/>
      </w:tblPr>
      <w:tblGrid>
        <w:gridCol w:w="4153"/>
        <w:gridCol w:w="3947"/>
      </w:tblGrid>
      <w:tr w:rsidR="00642E98" w:rsidTr="00491B21">
        <w:trPr>
          <w:jc w:val="center"/>
        </w:trPr>
        <w:tc>
          <w:tcPr>
            <w:tcW w:w="415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项目</w:t>
            </w:r>
          </w:p>
        </w:tc>
        <w:tc>
          <w:tcPr>
            <w:tcW w:w="394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质量</w:t>
            </w:r>
          </w:p>
        </w:tc>
      </w:tr>
      <w:tr w:rsidR="00642E98" w:rsidTr="00491B21">
        <w:trPr>
          <w:jc w:val="center"/>
        </w:trPr>
        <w:tc>
          <w:tcPr>
            <w:tcW w:w="415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rPr>
              <w:t xml:space="preserve">0.1 ~0.3mm </w:t>
            </w:r>
            <w:r>
              <w:rPr>
                <w:rFonts w:hint="eastAsia"/>
                <w:kern w:val="0"/>
              </w:rPr>
              <w:t>宽划伤痕</w:t>
            </w:r>
          </w:p>
        </w:tc>
        <w:tc>
          <w:tcPr>
            <w:tcW w:w="394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长度小于</w:t>
            </w:r>
            <w:r>
              <w:t>100mm</w:t>
            </w:r>
            <w:r>
              <w:rPr>
                <w:rFonts w:hint="eastAsia"/>
              </w:rPr>
              <w:t>允许</w:t>
            </w:r>
            <w:r>
              <w:t>4</w:t>
            </w:r>
            <w:r>
              <w:rPr>
                <w:rFonts w:hint="eastAsia"/>
              </w:rPr>
              <w:t>条</w:t>
            </w:r>
          </w:p>
        </w:tc>
      </w:tr>
      <w:tr w:rsidR="00642E98" w:rsidTr="00491B21">
        <w:trPr>
          <w:jc w:val="center"/>
        </w:trPr>
        <w:tc>
          <w:tcPr>
            <w:tcW w:w="415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擦伤</w:t>
            </w:r>
          </w:p>
        </w:tc>
        <w:tc>
          <w:tcPr>
            <w:tcW w:w="394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不大于</w:t>
            </w:r>
            <w:r>
              <w:t>300</w:t>
            </w:r>
            <w:r>
              <w:rPr>
                <w:kern w:val="0"/>
              </w:rPr>
              <w:t>m m 2</w:t>
            </w:r>
          </w:p>
        </w:tc>
      </w:tr>
      <w:tr w:rsidR="00642E98" w:rsidTr="00491B21">
        <w:trPr>
          <w:jc w:val="center"/>
        </w:trPr>
        <w:tc>
          <w:tcPr>
            <w:tcW w:w="415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伤痕、擦伤总处数</w:t>
            </w:r>
          </w:p>
        </w:tc>
        <w:tc>
          <w:tcPr>
            <w:tcW w:w="394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不超过</w:t>
            </w:r>
            <w:r>
              <w:t>4</w:t>
            </w:r>
            <w:r>
              <w:rPr>
                <w:rFonts w:hint="eastAsia"/>
              </w:rPr>
              <w:t>处</w:t>
            </w:r>
          </w:p>
        </w:tc>
      </w:tr>
      <w:tr w:rsidR="00642E98" w:rsidTr="00491B21">
        <w:trPr>
          <w:jc w:val="center"/>
        </w:trPr>
        <w:tc>
          <w:tcPr>
            <w:tcW w:w="810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镀膜玻璃划伤、擦伤深度不允许膜层厚度</w:t>
            </w:r>
          </w:p>
        </w:tc>
      </w:tr>
    </w:tbl>
    <w:p w:rsidR="00642E98" w:rsidRDefault="00642E98" w:rsidP="00642E98">
      <w:pPr>
        <w:rPr>
          <w:kern w:val="0"/>
        </w:rPr>
      </w:pPr>
      <w:r>
        <w:rPr>
          <w:kern w:val="0"/>
        </w:rPr>
        <w:t xml:space="preserve">c . </w:t>
      </w:r>
      <w:r>
        <w:rPr>
          <w:rFonts w:hint="eastAsia"/>
          <w:kern w:val="0"/>
        </w:rPr>
        <w:t>钢化玻璃表面不得有伤痕</w:t>
      </w:r>
    </w:p>
    <w:p w:rsidR="00642E98" w:rsidRDefault="00642E98" w:rsidP="00642E98"/>
    <w:tbl>
      <w:tblPr>
        <w:tblW w:w="0" w:type="auto"/>
        <w:jc w:val="center"/>
        <w:tblInd w:w="108" w:type="dxa"/>
        <w:tblLook w:val="01E0"/>
      </w:tblPr>
      <w:tblGrid>
        <w:gridCol w:w="2160"/>
        <w:gridCol w:w="1140"/>
        <w:gridCol w:w="1704"/>
        <w:gridCol w:w="1705"/>
        <w:gridCol w:w="1391"/>
      </w:tblGrid>
      <w:tr w:rsidR="00642E98" w:rsidTr="00491B21">
        <w:trPr>
          <w:cantSplit/>
          <w:trHeight w:val="310"/>
          <w:jc w:val="center"/>
        </w:trPr>
        <w:tc>
          <w:tcPr>
            <w:tcW w:w="216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项目</w:t>
            </w:r>
          </w:p>
        </w:tc>
        <w:tc>
          <w:tcPr>
            <w:tcW w:w="114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金属板长度</w:t>
            </w:r>
          </w:p>
        </w:tc>
        <w:tc>
          <w:tcPr>
            <w:tcW w:w="3409"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允许偏差</w:t>
            </w:r>
          </w:p>
        </w:tc>
        <w:tc>
          <w:tcPr>
            <w:tcW w:w="1391"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检验工具</w:t>
            </w:r>
          </w:p>
        </w:tc>
      </w:tr>
      <w:tr w:rsidR="00642E98" w:rsidTr="00491B21">
        <w:trPr>
          <w:cantSplit/>
          <w:trHeight w:val="310"/>
          <w:jc w:val="center"/>
        </w:trPr>
        <w:tc>
          <w:tcPr>
            <w:tcW w:w="21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14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优等品</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合格品</w:t>
            </w:r>
          </w:p>
        </w:tc>
        <w:tc>
          <w:tcPr>
            <w:tcW w:w="1391"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jc w:val="center"/>
        </w:trPr>
        <w:tc>
          <w:tcPr>
            <w:tcW w:w="216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饰面金属板长、宽尺寸</w:t>
            </w:r>
          </w:p>
        </w:tc>
        <w:tc>
          <w:tcPr>
            <w:tcW w:w="11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3000</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0.5</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1.0</w:t>
            </w:r>
          </w:p>
        </w:tc>
        <w:tc>
          <w:tcPr>
            <w:tcW w:w="1391"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钢卷尺</w:t>
            </w:r>
          </w:p>
        </w:tc>
      </w:tr>
      <w:tr w:rsidR="00642E98" w:rsidTr="00491B21">
        <w:trPr>
          <w:cantSplit/>
          <w:jc w:val="center"/>
        </w:trPr>
        <w:tc>
          <w:tcPr>
            <w:tcW w:w="21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1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rPr>
              <w:t>&gt;3000</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1.0</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1.5</w:t>
            </w:r>
          </w:p>
        </w:tc>
        <w:tc>
          <w:tcPr>
            <w:tcW w:w="1391"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jc w:val="center"/>
        </w:trPr>
        <w:tc>
          <w:tcPr>
            <w:tcW w:w="216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饰面金属板对角线差</w:t>
            </w:r>
          </w:p>
        </w:tc>
        <w:tc>
          <w:tcPr>
            <w:tcW w:w="11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3000</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1.5</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3.0</w:t>
            </w:r>
          </w:p>
        </w:tc>
        <w:tc>
          <w:tcPr>
            <w:tcW w:w="1391"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钢卷尺</w:t>
            </w:r>
          </w:p>
        </w:tc>
      </w:tr>
      <w:tr w:rsidR="00642E98" w:rsidTr="00491B21">
        <w:trPr>
          <w:cantSplit/>
          <w:jc w:val="center"/>
        </w:trPr>
        <w:tc>
          <w:tcPr>
            <w:tcW w:w="21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1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rPr>
              <w:t>&gt;3000</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3.0</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3.5</w:t>
            </w:r>
          </w:p>
        </w:tc>
        <w:tc>
          <w:tcPr>
            <w:tcW w:w="1391"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21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铝板</w:t>
            </w:r>
            <w:r>
              <w:rPr>
                <w:rFonts w:hint="eastAsia"/>
                <w:kern w:val="0"/>
              </w:rPr>
              <w:t>刨槽位置尺寸</w:t>
            </w:r>
          </w:p>
        </w:tc>
        <w:tc>
          <w:tcPr>
            <w:tcW w:w="11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409"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0.5</w:t>
            </w:r>
          </w:p>
        </w:tc>
        <w:tc>
          <w:tcPr>
            <w:tcW w:w="139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钢卷尺、钢板尺</w:t>
            </w:r>
          </w:p>
        </w:tc>
      </w:tr>
      <w:tr w:rsidR="00642E98" w:rsidTr="00491B21">
        <w:trPr>
          <w:jc w:val="center"/>
        </w:trPr>
        <w:tc>
          <w:tcPr>
            <w:tcW w:w="21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铝板刨槽后剩余尺</w:t>
            </w:r>
          </w:p>
          <w:p w:rsidR="00642E98" w:rsidRDefault="00642E98" w:rsidP="00491B21">
            <w:r>
              <w:rPr>
                <w:rFonts w:hint="eastAsia"/>
                <w:kern w:val="0"/>
              </w:rPr>
              <w:t>寸</w:t>
            </w:r>
          </w:p>
        </w:tc>
        <w:tc>
          <w:tcPr>
            <w:tcW w:w="11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409"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 xml:space="preserve">0 . 7 </w:t>
            </w:r>
            <w:r>
              <w:rPr>
                <w:kern w:val="0"/>
                <w:sz w:val="12"/>
                <w:szCs w:val="12"/>
              </w:rPr>
              <w:t>+ 0 . 3</w:t>
            </w:r>
          </w:p>
          <w:p w:rsidR="00642E98" w:rsidRDefault="00642E98" w:rsidP="00491B21">
            <w:pPr>
              <w:rPr>
                <w:kern w:val="0"/>
              </w:rPr>
            </w:pPr>
          </w:p>
        </w:tc>
        <w:tc>
          <w:tcPr>
            <w:tcW w:w="139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游标卡尺</w:t>
            </w:r>
          </w:p>
        </w:tc>
      </w:tr>
    </w:tbl>
    <w:p w:rsidR="00642E98" w:rsidRDefault="00642E98" w:rsidP="00642E98">
      <w:pPr>
        <w:rPr>
          <w:kern w:val="0"/>
        </w:rPr>
      </w:pPr>
      <w:r>
        <w:rPr>
          <w:kern w:val="0"/>
        </w:rPr>
        <w:t xml:space="preserve">3 . 3 . 2 . 3 . 3 </w:t>
      </w:r>
      <w:r>
        <w:rPr>
          <w:rFonts w:hint="eastAsia"/>
          <w:kern w:val="0"/>
        </w:rPr>
        <w:t>金属板弯边尺寸允许偏差应符合下表</w:t>
      </w:r>
    </w:p>
    <w:p w:rsidR="00642E98" w:rsidRDefault="00642E98" w:rsidP="00642E98"/>
    <w:tbl>
      <w:tblPr>
        <w:tblW w:w="0" w:type="auto"/>
        <w:jc w:val="center"/>
        <w:tblInd w:w="108" w:type="dxa"/>
        <w:tblLook w:val="01E0"/>
      </w:tblPr>
      <w:tblGrid>
        <w:gridCol w:w="4153"/>
        <w:gridCol w:w="4127"/>
      </w:tblGrid>
      <w:tr w:rsidR="00642E98" w:rsidTr="00491B21">
        <w:trPr>
          <w:jc w:val="center"/>
        </w:trPr>
        <w:tc>
          <w:tcPr>
            <w:tcW w:w="415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尺寸</w:t>
            </w:r>
            <w:r>
              <w:t>H</w:t>
            </w:r>
            <w:r>
              <w:rPr>
                <w:rFonts w:hint="eastAsia"/>
              </w:rPr>
              <w:t>允差</w:t>
            </w:r>
            <w:r>
              <w:t>(mm)</w:t>
            </w:r>
          </w:p>
        </w:tc>
        <w:tc>
          <w:tcPr>
            <w:tcW w:w="41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尺寸</w:t>
            </w:r>
            <w:r>
              <w:t>B</w:t>
            </w:r>
            <w:r>
              <w:rPr>
                <w:rFonts w:hint="eastAsia"/>
              </w:rPr>
              <w:t>允差</w:t>
            </w:r>
            <w:r>
              <w:t>(mm)</w:t>
            </w:r>
          </w:p>
        </w:tc>
      </w:tr>
      <w:tr w:rsidR="00642E98" w:rsidTr="00491B21">
        <w:trPr>
          <w:jc w:val="center"/>
        </w:trPr>
        <w:tc>
          <w:tcPr>
            <w:tcW w:w="415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w:t>
            </w:r>
            <w:r>
              <w:rPr>
                <w:kern w:val="0"/>
                <w:sz w:val="24"/>
              </w:rPr>
              <w:t>1.0</w:t>
            </w:r>
          </w:p>
          <w:p w:rsidR="00642E98" w:rsidRDefault="00642E98" w:rsidP="00491B21">
            <w:r>
              <w:rPr>
                <w:kern w:val="0"/>
                <w:sz w:val="24"/>
              </w:rPr>
              <w:t>0.0</w:t>
            </w:r>
          </w:p>
        </w:tc>
        <w:tc>
          <w:tcPr>
            <w:tcW w:w="41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w:t>
            </w:r>
            <w:r>
              <w:rPr>
                <w:kern w:val="0"/>
                <w:sz w:val="24"/>
              </w:rPr>
              <w:t>1.0</w:t>
            </w:r>
          </w:p>
          <w:p w:rsidR="00642E98" w:rsidRDefault="00642E98" w:rsidP="00491B21"/>
        </w:tc>
      </w:tr>
    </w:tbl>
    <w:p w:rsidR="00642E98" w:rsidRDefault="00642E98" w:rsidP="00642E98">
      <w:pPr>
        <w:rPr>
          <w:kern w:val="0"/>
        </w:rPr>
      </w:pPr>
      <w:r>
        <w:rPr>
          <w:kern w:val="0"/>
        </w:rPr>
        <w:t xml:space="preserve">3 . 3 . 3 </w:t>
      </w:r>
      <w:r>
        <w:rPr>
          <w:rFonts w:hint="eastAsia"/>
          <w:kern w:val="0"/>
        </w:rPr>
        <w:t>建筑幕墙构件的装配尺寸应符合下列要求</w:t>
      </w:r>
    </w:p>
    <w:p w:rsidR="00642E98" w:rsidRDefault="00642E98" w:rsidP="00642E98">
      <w:pPr>
        <w:rPr>
          <w:kern w:val="0"/>
        </w:rPr>
      </w:pPr>
      <w:r>
        <w:rPr>
          <w:kern w:val="0"/>
        </w:rPr>
        <w:t xml:space="preserve">3 . 3 . 3 . 1 </w:t>
      </w:r>
      <w:r>
        <w:rPr>
          <w:rFonts w:hint="eastAsia"/>
          <w:kern w:val="0"/>
        </w:rPr>
        <w:t>铝型材装配组件尺寸允许偏差应符合下表：</w:t>
      </w:r>
    </w:p>
    <w:tbl>
      <w:tblPr>
        <w:tblW w:w="0" w:type="auto"/>
        <w:jc w:val="center"/>
        <w:tblInd w:w="108" w:type="dxa"/>
        <w:tblLook w:val="01E0"/>
      </w:tblPr>
      <w:tblGrid>
        <w:gridCol w:w="720"/>
        <w:gridCol w:w="3432"/>
        <w:gridCol w:w="1065"/>
        <w:gridCol w:w="1066"/>
        <w:gridCol w:w="1997"/>
      </w:tblGrid>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序号</w:t>
            </w:r>
          </w:p>
        </w:tc>
        <w:tc>
          <w:tcPr>
            <w:tcW w:w="34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项目</w:t>
            </w:r>
          </w:p>
        </w:tc>
        <w:tc>
          <w:tcPr>
            <w:tcW w:w="2131"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允许偏差</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测量工具</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4497"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组件长度尺寸</w:t>
            </w:r>
          </w:p>
        </w:tc>
        <w:tc>
          <w:tcPr>
            <w:tcW w:w="106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1.0</w:t>
            </w:r>
          </w:p>
        </w:tc>
        <w:tc>
          <w:tcPr>
            <w:tcW w:w="199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cantSplit/>
          <w:trHeight w:val="329"/>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343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铝框内侧对角线差及组件对角线差</w:t>
            </w:r>
          </w:p>
        </w:tc>
        <w:tc>
          <w:tcPr>
            <w:tcW w:w="106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rFonts w:hint="eastAsia"/>
                <w:kern w:val="0"/>
                <w:sz w:val="24"/>
              </w:rPr>
              <w:t>≤</w:t>
            </w:r>
            <w:r>
              <w:rPr>
                <w:kern w:val="0"/>
                <w:sz w:val="24"/>
              </w:rPr>
              <w:t>3000</w:t>
            </w:r>
          </w:p>
        </w:tc>
        <w:tc>
          <w:tcPr>
            <w:tcW w:w="106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1.5</w:t>
            </w:r>
          </w:p>
        </w:tc>
        <w:tc>
          <w:tcPr>
            <w:tcW w:w="1997"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钢卷尺</w:t>
            </w:r>
          </w:p>
        </w:tc>
      </w:tr>
      <w:tr w:rsidR="00642E98" w:rsidTr="00491B21">
        <w:trPr>
          <w:cantSplit/>
          <w:trHeight w:val="309"/>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43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06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0"/>
                <w:szCs w:val="20"/>
              </w:rPr>
            </w:pPr>
            <w:r>
              <w:rPr>
                <w:kern w:val="0"/>
                <w:sz w:val="24"/>
              </w:rPr>
              <w:t>&gt;3000</w:t>
            </w:r>
          </w:p>
        </w:tc>
        <w:tc>
          <w:tcPr>
            <w:tcW w:w="106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3.0</w:t>
            </w:r>
          </w:p>
        </w:tc>
        <w:tc>
          <w:tcPr>
            <w:tcW w:w="1997"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bl>
    <w:p w:rsidR="00642E98" w:rsidRDefault="00642E98" w:rsidP="00642E98">
      <w:pPr>
        <w:rPr>
          <w:kern w:val="0"/>
        </w:rPr>
      </w:pPr>
      <w:r>
        <w:rPr>
          <w:kern w:val="0"/>
        </w:rPr>
        <w:t xml:space="preserve">3 . 3 . 3 . 2 </w:t>
      </w:r>
      <w:r>
        <w:rPr>
          <w:rFonts w:hint="eastAsia"/>
          <w:kern w:val="0"/>
        </w:rPr>
        <w:t>铝型材装配间隙及同一平面度的允许偏差应符合下表：</w:t>
      </w:r>
    </w:p>
    <w:tbl>
      <w:tblPr>
        <w:tblW w:w="0" w:type="auto"/>
        <w:jc w:val="center"/>
        <w:tblInd w:w="108" w:type="dxa"/>
        <w:tblLook w:val="01E0"/>
      </w:tblPr>
      <w:tblGrid>
        <w:gridCol w:w="2732"/>
        <w:gridCol w:w="2841"/>
        <w:gridCol w:w="2707"/>
      </w:tblGrid>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项目</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装配间隙</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同一平面度差</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允许偏差</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0.4</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0.3</w:t>
            </w:r>
          </w:p>
        </w:tc>
      </w:tr>
    </w:tbl>
    <w:p w:rsidR="00642E98" w:rsidRDefault="00642E98" w:rsidP="00642E98">
      <w:pPr>
        <w:rPr>
          <w:kern w:val="0"/>
        </w:rPr>
      </w:pPr>
      <w:r>
        <w:rPr>
          <w:kern w:val="0"/>
        </w:rPr>
        <w:t xml:space="preserve">3 . 3 . 3 . 3 </w:t>
      </w:r>
      <w:r>
        <w:rPr>
          <w:rFonts w:hint="eastAsia"/>
          <w:kern w:val="0"/>
        </w:rPr>
        <w:t>构件的连接应牢固，</w:t>
      </w:r>
      <w:r>
        <w:rPr>
          <w:kern w:val="0"/>
        </w:rPr>
        <w:t xml:space="preserve"> </w:t>
      </w:r>
      <w:r>
        <w:rPr>
          <w:rFonts w:hint="eastAsia"/>
          <w:kern w:val="0"/>
        </w:rPr>
        <w:t>各构件连接处的缝隙应进行密封处理。</w:t>
      </w:r>
    </w:p>
    <w:p w:rsidR="00642E98" w:rsidRDefault="00642E98" w:rsidP="00642E98">
      <w:pPr>
        <w:rPr>
          <w:kern w:val="0"/>
        </w:rPr>
      </w:pPr>
      <w:r>
        <w:rPr>
          <w:kern w:val="0"/>
        </w:rPr>
        <w:t xml:space="preserve">3 . 3 . 3 . 3 . 1 </w:t>
      </w:r>
      <w:r>
        <w:rPr>
          <w:rFonts w:hint="eastAsia"/>
          <w:kern w:val="0"/>
        </w:rPr>
        <w:t>热浸镀锌的钢架，</w:t>
      </w:r>
      <w:r>
        <w:rPr>
          <w:kern w:val="0"/>
        </w:rPr>
        <w:t xml:space="preserve"> </w:t>
      </w:r>
      <w:r>
        <w:rPr>
          <w:rFonts w:hint="eastAsia"/>
          <w:kern w:val="0"/>
        </w:rPr>
        <w:t>对角钢组焊的搭接表面周边涂硅酮密封胶进行密封，</w:t>
      </w:r>
      <w:r>
        <w:rPr>
          <w:kern w:val="0"/>
        </w:rPr>
        <w:t xml:space="preserve"> </w:t>
      </w:r>
      <w:r>
        <w:rPr>
          <w:rFonts w:hint="eastAsia"/>
          <w:kern w:val="0"/>
        </w:rPr>
        <w:t>不能漏任何空隙。</w:t>
      </w:r>
    </w:p>
    <w:p w:rsidR="00642E98" w:rsidRDefault="00642E98" w:rsidP="00642E98">
      <w:pPr>
        <w:rPr>
          <w:kern w:val="0"/>
        </w:rPr>
      </w:pPr>
      <w:r>
        <w:rPr>
          <w:kern w:val="0"/>
        </w:rPr>
        <w:t xml:space="preserve">3 . 3 . 3 . 3 . 2 </w:t>
      </w:r>
      <w:r>
        <w:rPr>
          <w:rFonts w:hint="eastAsia"/>
          <w:kern w:val="0"/>
        </w:rPr>
        <w:t>热浸镀锌的钢件，</w:t>
      </w:r>
      <w:r>
        <w:rPr>
          <w:kern w:val="0"/>
        </w:rPr>
        <w:t xml:space="preserve"> </w:t>
      </w:r>
      <w:r>
        <w:rPr>
          <w:rFonts w:hint="eastAsia"/>
          <w:kern w:val="0"/>
        </w:rPr>
        <w:t>进行二次加工时表面内的抽钉孔，</w:t>
      </w:r>
      <w:r>
        <w:rPr>
          <w:kern w:val="0"/>
        </w:rPr>
        <w:t xml:space="preserve"> </w:t>
      </w:r>
      <w:r>
        <w:rPr>
          <w:rFonts w:hint="eastAsia"/>
          <w:kern w:val="0"/>
        </w:rPr>
        <w:t>要涂硅酮密封胶，</w:t>
      </w:r>
      <w:r>
        <w:rPr>
          <w:kern w:val="0"/>
        </w:rPr>
        <w:t xml:space="preserve"> </w:t>
      </w:r>
      <w:r>
        <w:rPr>
          <w:rFonts w:hint="eastAsia"/>
          <w:kern w:val="0"/>
        </w:rPr>
        <w:t>以防二次加工后表面锈蚀。</w:t>
      </w:r>
    </w:p>
    <w:p w:rsidR="00642E98" w:rsidRDefault="00642E98" w:rsidP="00642E98">
      <w:pPr>
        <w:rPr>
          <w:kern w:val="0"/>
        </w:rPr>
      </w:pPr>
      <w:r>
        <w:rPr>
          <w:kern w:val="0"/>
        </w:rPr>
        <w:t xml:space="preserve">3 . 3 . 3 . 3 . 3 </w:t>
      </w:r>
      <w:r>
        <w:rPr>
          <w:rFonts w:hint="eastAsia"/>
          <w:kern w:val="0"/>
        </w:rPr>
        <w:t>连接用不锈钢抽钉的钉芯端头要涂硅酮密封胶，</w:t>
      </w:r>
      <w:r>
        <w:rPr>
          <w:kern w:val="0"/>
        </w:rPr>
        <w:t xml:space="preserve"> </w:t>
      </w:r>
      <w:r>
        <w:rPr>
          <w:rFonts w:hint="eastAsia"/>
          <w:kern w:val="0"/>
        </w:rPr>
        <w:t>以防锈蚀。当结构有密封要求时，</w:t>
      </w:r>
      <w:r>
        <w:rPr>
          <w:kern w:val="0"/>
        </w:rPr>
        <w:t xml:space="preserve"> </w:t>
      </w:r>
      <w:r>
        <w:rPr>
          <w:rFonts w:hint="eastAsia"/>
          <w:kern w:val="0"/>
        </w:rPr>
        <w:t>为保证密封可靠，</w:t>
      </w:r>
      <w:r>
        <w:rPr>
          <w:kern w:val="0"/>
        </w:rPr>
        <w:t xml:space="preserve"> </w:t>
      </w:r>
      <w:r>
        <w:rPr>
          <w:rFonts w:hint="eastAsia"/>
          <w:kern w:val="0"/>
        </w:rPr>
        <w:t>用硅酮密封胶将不锈钢抽钉的端头全部密封。</w:t>
      </w:r>
    </w:p>
    <w:p w:rsidR="00642E98" w:rsidRDefault="00642E98" w:rsidP="00642E98">
      <w:pPr>
        <w:rPr>
          <w:kern w:val="0"/>
        </w:rPr>
      </w:pPr>
      <w:r>
        <w:rPr>
          <w:kern w:val="0"/>
        </w:rPr>
        <w:t xml:space="preserve">3 . 3 . 3 . 3 . 4 </w:t>
      </w:r>
      <w:r>
        <w:rPr>
          <w:rFonts w:hint="eastAsia"/>
          <w:kern w:val="0"/>
        </w:rPr>
        <w:t>密封胶条粘接：</w:t>
      </w:r>
      <w:r>
        <w:rPr>
          <w:kern w:val="0"/>
        </w:rPr>
        <w:t xml:space="preserve"> </w:t>
      </w:r>
      <w:r>
        <w:rPr>
          <w:rFonts w:hint="eastAsia"/>
          <w:kern w:val="0"/>
        </w:rPr>
        <w:t>胶条穿入型材槽中、要将在自然状态下长出型材槽的部分截去，</w:t>
      </w:r>
      <w:r>
        <w:rPr>
          <w:kern w:val="0"/>
        </w:rPr>
        <w:t xml:space="preserve"> </w:t>
      </w:r>
      <w:r>
        <w:rPr>
          <w:rFonts w:hint="eastAsia"/>
          <w:kern w:val="0"/>
        </w:rPr>
        <w:t>以保证与型材断面对齐，</w:t>
      </w:r>
      <w:r>
        <w:rPr>
          <w:kern w:val="0"/>
        </w:rPr>
        <w:t xml:space="preserve"> </w:t>
      </w:r>
      <w:r>
        <w:rPr>
          <w:rFonts w:hint="eastAsia"/>
          <w:kern w:val="0"/>
        </w:rPr>
        <w:t>在胶条与型材之间注入少量</w:t>
      </w:r>
      <w:r>
        <w:rPr>
          <w:kern w:val="0"/>
        </w:rPr>
        <w:t xml:space="preserve">C A 4 0 H </w:t>
      </w:r>
      <w:r>
        <w:rPr>
          <w:rFonts w:hint="eastAsia"/>
          <w:kern w:val="0"/>
        </w:rPr>
        <w:t>胶（</w:t>
      </w:r>
      <w:r>
        <w:rPr>
          <w:kern w:val="0"/>
        </w:rPr>
        <w:t xml:space="preserve"> </w:t>
      </w:r>
      <w:r>
        <w:rPr>
          <w:rFonts w:hint="eastAsia"/>
          <w:kern w:val="0"/>
        </w:rPr>
        <w:t>胶长度为</w:t>
      </w:r>
      <w:r>
        <w:rPr>
          <w:kern w:val="0"/>
        </w:rPr>
        <w:t>5</w:t>
      </w:r>
      <w:r>
        <w:rPr>
          <w:rFonts w:hint="eastAsia"/>
          <w:kern w:val="0"/>
        </w:rPr>
        <w:t>～</w:t>
      </w:r>
      <w:r>
        <w:rPr>
          <w:kern w:val="0"/>
        </w:rPr>
        <w:t xml:space="preserve"> 7mm</w:t>
      </w:r>
      <w:r>
        <w:rPr>
          <w:rFonts w:hint="eastAsia"/>
          <w:kern w:val="0"/>
        </w:rPr>
        <w:t>），</w:t>
      </w:r>
      <w:r>
        <w:rPr>
          <w:kern w:val="0"/>
        </w:rPr>
        <w:t xml:space="preserve"> </w:t>
      </w:r>
      <w:r>
        <w:rPr>
          <w:rFonts w:hint="eastAsia"/>
          <w:kern w:val="0"/>
        </w:rPr>
        <w:t>以保证胶条位置准确。</w:t>
      </w:r>
    </w:p>
    <w:p w:rsidR="00642E98" w:rsidRDefault="00642E98" w:rsidP="00642E98">
      <w:pPr>
        <w:rPr>
          <w:kern w:val="0"/>
        </w:rPr>
      </w:pPr>
      <w:r>
        <w:rPr>
          <w:kern w:val="0"/>
        </w:rPr>
        <w:t xml:space="preserve">3.3.3.3.5 </w:t>
      </w:r>
      <w:r>
        <w:rPr>
          <w:rFonts w:hint="eastAsia"/>
          <w:kern w:val="0"/>
        </w:rPr>
        <w:t>型材组角后，</w:t>
      </w:r>
      <w:r>
        <w:rPr>
          <w:kern w:val="0"/>
        </w:rPr>
        <w:t xml:space="preserve"> </w:t>
      </w:r>
      <w:r>
        <w:rPr>
          <w:rFonts w:hint="eastAsia"/>
          <w:kern w:val="0"/>
        </w:rPr>
        <w:t>在对接的两胶条</w:t>
      </w:r>
      <w:r>
        <w:rPr>
          <w:kern w:val="0"/>
        </w:rPr>
        <w:t xml:space="preserve">4 5 </w:t>
      </w:r>
      <w:r>
        <w:rPr>
          <w:rFonts w:hint="eastAsia"/>
          <w:kern w:val="0"/>
        </w:rPr>
        <w:t>端面上分别涂上</w:t>
      </w:r>
      <w:r>
        <w:rPr>
          <w:kern w:val="0"/>
        </w:rPr>
        <w:t xml:space="preserve">C A4 0 H </w:t>
      </w:r>
      <w:r>
        <w:rPr>
          <w:rFonts w:hint="eastAsia"/>
          <w:kern w:val="0"/>
        </w:rPr>
        <w:t>胶，并立即将其粘接在一起，</w:t>
      </w:r>
      <w:r>
        <w:rPr>
          <w:kern w:val="0"/>
        </w:rPr>
        <w:t xml:space="preserve"> </w:t>
      </w:r>
      <w:r>
        <w:rPr>
          <w:rFonts w:hint="eastAsia"/>
          <w:kern w:val="0"/>
        </w:rPr>
        <w:t>涂胶需将胶条断面均匀涂满，</w:t>
      </w:r>
      <w:r>
        <w:rPr>
          <w:kern w:val="0"/>
        </w:rPr>
        <w:t xml:space="preserve"> </w:t>
      </w:r>
      <w:r>
        <w:rPr>
          <w:rFonts w:hint="eastAsia"/>
          <w:kern w:val="0"/>
        </w:rPr>
        <w:t>但不宜过多，</w:t>
      </w:r>
      <w:r>
        <w:rPr>
          <w:kern w:val="0"/>
        </w:rPr>
        <w:t xml:space="preserve"> </w:t>
      </w:r>
      <w:r>
        <w:rPr>
          <w:rFonts w:hint="eastAsia"/>
          <w:kern w:val="0"/>
        </w:rPr>
        <w:t>以粘接后不溢出为宜。</w:t>
      </w:r>
    </w:p>
    <w:p w:rsidR="00642E98" w:rsidRDefault="00642E98" w:rsidP="00642E98">
      <w:pPr>
        <w:rPr>
          <w:kern w:val="0"/>
        </w:rPr>
      </w:pPr>
      <w:r>
        <w:rPr>
          <w:kern w:val="0"/>
        </w:rPr>
        <w:t xml:space="preserve">3 . 3 . 3 . 4 </w:t>
      </w:r>
      <w:r>
        <w:rPr>
          <w:rFonts w:hint="eastAsia"/>
          <w:kern w:val="0"/>
        </w:rPr>
        <w:t>玻璃槽口与玻璃或保温板的配合尺寸应符合下列要求。</w:t>
      </w:r>
    </w:p>
    <w:p w:rsidR="00642E98" w:rsidRDefault="00642E98" w:rsidP="00642E98">
      <w:pPr>
        <w:rPr>
          <w:kern w:val="0"/>
        </w:rPr>
      </w:pPr>
      <w:r>
        <w:rPr>
          <w:kern w:val="0"/>
        </w:rPr>
        <w:t xml:space="preserve">3 . 3 . 3 . 4 . 1 </w:t>
      </w:r>
      <w:r>
        <w:rPr>
          <w:rFonts w:hint="eastAsia"/>
          <w:kern w:val="0"/>
        </w:rPr>
        <w:t>单层玻璃与槽口的配合尺寸应符合表的规定：</w:t>
      </w:r>
    </w:p>
    <w:tbl>
      <w:tblPr>
        <w:tblW w:w="0" w:type="auto"/>
        <w:tblInd w:w="108" w:type="dxa"/>
        <w:tblLook w:val="01E0"/>
      </w:tblPr>
      <w:tblGrid>
        <w:gridCol w:w="2022"/>
        <w:gridCol w:w="2130"/>
        <w:gridCol w:w="2131"/>
        <w:gridCol w:w="1817"/>
      </w:tblGrid>
      <w:tr w:rsidR="00642E98" w:rsidTr="00491B21">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rPr>
              <w:t xml:space="preserve"> </w:t>
            </w:r>
            <w:r>
              <w:rPr>
                <w:rFonts w:hint="eastAsia"/>
              </w:rPr>
              <w:t>玻璃厚度</w:t>
            </w:r>
          </w:p>
        </w:tc>
        <w:tc>
          <w:tcPr>
            <w:tcW w:w="21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A</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B</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C</w:t>
            </w:r>
          </w:p>
        </w:tc>
      </w:tr>
      <w:tr w:rsidR="00642E98" w:rsidTr="00491B21">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6-8</w:t>
            </w:r>
          </w:p>
        </w:tc>
        <w:tc>
          <w:tcPr>
            <w:tcW w:w="21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w:t>
            </w:r>
            <w:r>
              <w:rPr>
                <w:kern w:val="0"/>
                <w:sz w:val="24"/>
              </w:rPr>
              <w:t>3.5</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w:t>
            </w:r>
            <w:r>
              <w:rPr>
                <w:kern w:val="0"/>
                <w:sz w:val="24"/>
              </w:rPr>
              <w:t>15</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sz w:val="24"/>
              </w:rPr>
            </w:pPr>
            <w:r>
              <w:rPr>
                <w:rFonts w:hint="eastAsia"/>
                <w:kern w:val="0"/>
                <w:sz w:val="24"/>
              </w:rPr>
              <w:t>≥</w:t>
            </w:r>
            <w:r>
              <w:rPr>
                <w:kern w:val="0"/>
                <w:sz w:val="24"/>
              </w:rPr>
              <w:t>5</w:t>
            </w:r>
          </w:p>
        </w:tc>
      </w:tr>
      <w:tr w:rsidR="00642E98" w:rsidTr="00491B21">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8-10</w:t>
            </w:r>
          </w:p>
        </w:tc>
        <w:tc>
          <w:tcPr>
            <w:tcW w:w="21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4.5</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16</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5</w:t>
            </w:r>
          </w:p>
        </w:tc>
      </w:tr>
      <w:tr w:rsidR="00642E98" w:rsidTr="00491B21">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13</w:t>
            </w:r>
            <w:r>
              <w:rPr>
                <w:rFonts w:hint="eastAsia"/>
              </w:rPr>
              <w:t>以上</w:t>
            </w:r>
          </w:p>
        </w:tc>
        <w:tc>
          <w:tcPr>
            <w:tcW w:w="213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5.5</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17</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5</w:t>
            </w:r>
          </w:p>
        </w:tc>
      </w:tr>
    </w:tbl>
    <w:p w:rsidR="00642E98" w:rsidRDefault="00642E98" w:rsidP="00642E98">
      <w:pPr>
        <w:rPr>
          <w:rFonts w:hint="eastAsia"/>
          <w:kern w:val="0"/>
        </w:rPr>
      </w:pPr>
    </w:p>
    <w:p w:rsidR="00642E98" w:rsidRDefault="00642E98" w:rsidP="00642E98">
      <w:pPr>
        <w:rPr>
          <w:kern w:val="0"/>
        </w:rPr>
      </w:pPr>
      <w:r>
        <w:rPr>
          <w:kern w:val="0"/>
        </w:rPr>
        <w:t xml:space="preserve">3 . 3 . 3 . 4 . 2 </w:t>
      </w:r>
      <w:r>
        <w:rPr>
          <w:rFonts w:hint="eastAsia"/>
          <w:kern w:val="0"/>
        </w:rPr>
        <w:t>中空玻璃与槽口的配合尺寸应符合表的规定：</w:t>
      </w:r>
    </w:p>
    <w:p w:rsidR="00642E98" w:rsidRDefault="00642E98" w:rsidP="00642E98"/>
    <w:tbl>
      <w:tblPr>
        <w:tblW w:w="0" w:type="auto"/>
        <w:jc w:val="center"/>
        <w:tblInd w:w="108" w:type="dxa"/>
        <w:tblLook w:val="01E0"/>
      </w:tblPr>
      <w:tblGrid>
        <w:gridCol w:w="2022"/>
        <w:gridCol w:w="1578"/>
        <w:gridCol w:w="1980"/>
        <w:gridCol w:w="900"/>
        <w:gridCol w:w="720"/>
        <w:gridCol w:w="900"/>
      </w:tblGrid>
      <w:tr w:rsidR="00642E98" w:rsidTr="00491B21">
        <w:trPr>
          <w:cantSplit/>
          <w:jc w:val="center"/>
        </w:trPr>
        <w:tc>
          <w:tcPr>
            <w:tcW w:w="202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中空玻璃</w:t>
            </w:r>
          </w:p>
          <w:p w:rsidR="00642E98" w:rsidRDefault="00642E98" w:rsidP="00491B21"/>
        </w:tc>
        <w:tc>
          <w:tcPr>
            <w:tcW w:w="1578"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A</w:t>
            </w:r>
          </w:p>
        </w:tc>
        <w:tc>
          <w:tcPr>
            <w:tcW w:w="198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B</w:t>
            </w:r>
          </w:p>
        </w:tc>
        <w:tc>
          <w:tcPr>
            <w:tcW w:w="2520" w:type="dxa"/>
            <w:gridSpan w:val="3"/>
            <w:tcBorders>
              <w:top w:val="single" w:sz="4" w:space="0" w:color="auto"/>
              <w:left w:val="single" w:sz="4" w:space="0" w:color="auto"/>
              <w:bottom w:val="single" w:sz="4" w:space="0" w:color="auto"/>
              <w:right w:val="single" w:sz="4" w:space="0" w:color="auto"/>
            </w:tcBorders>
            <w:vAlign w:val="center"/>
          </w:tcPr>
          <w:p w:rsidR="00642E98" w:rsidRDefault="00642E98" w:rsidP="00491B21">
            <w:r>
              <w:t>C</w:t>
            </w:r>
          </w:p>
        </w:tc>
      </w:tr>
      <w:tr w:rsidR="00642E98" w:rsidTr="00491B21">
        <w:trPr>
          <w:cantSplit/>
          <w:jc w:val="center"/>
        </w:trPr>
        <w:tc>
          <w:tcPr>
            <w:tcW w:w="202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8"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p>
        </w:tc>
        <w:tc>
          <w:tcPr>
            <w:tcW w:w="198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下边</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上边</w:t>
            </w:r>
          </w:p>
        </w:tc>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侧边</w:t>
            </w:r>
          </w:p>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rPr>
              <w:t>6</w:t>
            </w:r>
            <w:r>
              <w:rPr>
                <w:rFonts w:hint="eastAsia"/>
                <w:kern w:val="0"/>
              </w:rPr>
              <w:t>＋</w:t>
            </w:r>
            <w:r>
              <w:rPr>
                <w:kern w:val="0"/>
              </w:rPr>
              <w:t xml:space="preserve"> d a + 6</w:t>
            </w:r>
          </w:p>
        </w:tc>
        <w:tc>
          <w:tcPr>
            <w:tcW w:w="157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w:t>
            </w:r>
            <w:r>
              <w:rPr>
                <w:kern w:val="0"/>
              </w:rPr>
              <w:t>5</w:t>
            </w:r>
          </w:p>
        </w:tc>
        <w:tc>
          <w:tcPr>
            <w:tcW w:w="19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w:t>
            </w:r>
            <w:r>
              <w:rPr>
                <w:kern w:val="0"/>
              </w:rPr>
              <w:t>17</w:t>
            </w:r>
          </w:p>
        </w:tc>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w:t>
            </w:r>
            <w:r>
              <w:rPr>
                <w:kern w:val="0"/>
              </w:rPr>
              <w:t>7</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w:t>
            </w:r>
            <w:r>
              <w:rPr>
                <w:kern w:val="0"/>
              </w:rPr>
              <w:t>5</w:t>
            </w:r>
          </w:p>
        </w:tc>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w:t>
            </w:r>
            <w:r>
              <w:rPr>
                <w:kern w:val="0"/>
              </w:rPr>
              <w:t>5</w:t>
            </w:r>
          </w:p>
        </w:tc>
      </w:tr>
      <w:tr w:rsidR="00642E98" w:rsidTr="00491B21">
        <w:trPr>
          <w:jc w:val="center"/>
        </w:trPr>
        <w:tc>
          <w:tcPr>
            <w:tcW w:w="202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rPr>
              <w:t>8</w:t>
            </w:r>
            <w:r>
              <w:rPr>
                <w:rFonts w:hint="eastAsia"/>
                <w:kern w:val="0"/>
              </w:rPr>
              <w:t>＋</w:t>
            </w:r>
            <w:r>
              <w:rPr>
                <w:kern w:val="0"/>
              </w:rPr>
              <w:t xml:space="preserve"> d a + 8 </w:t>
            </w:r>
            <w:r>
              <w:rPr>
                <w:rFonts w:hint="eastAsia"/>
                <w:kern w:val="0"/>
              </w:rPr>
              <w:t>以上</w:t>
            </w:r>
          </w:p>
        </w:tc>
        <w:tc>
          <w:tcPr>
            <w:tcW w:w="157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8</w:t>
            </w:r>
          </w:p>
        </w:tc>
        <w:tc>
          <w:tcPr>
            <w:tcW w:w="198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17</w:t>
            </w:r>
          </w:p>
        </w:tc>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7</w:t>
            </w:r>
          </w:p>
        </w:tc>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5</w:t>
            </w:r>
          </w:p>
        </w:tc>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5</w:t>
            </w:r>
          </w:p>
        </w:tc>
      </w:tr>
    </w:tbl>
    <w:p w:rsidR="00642E98" w:rsidRDefault="00642E98" w:rsidP="00642E98">
      <w:pPr>
        <w:rPr>
          <w:kern w:val="0"/>
        </w:rPr>
      </w:pPr>
      <w:r>
        <w:rPr>
          <w:rFonts w:hint="eastAsia"/>
          <w:kern w:val="0"/>
        </w:rPr>
        <w:t>注：</w:t>
      </w:r>
      <w:r>
        <w:rPr>
          <w:kern w:val="0"/>
        </w:rPr>
        <w:t xml:space="preserve"> A . d a </w:t>
      </w:r>
      <w:r>
        <w:rPr>
          <w:rFonts w:hint="eastAsia"/>
          <w:kern w:val="0"/>
        </w:rPr>
        <w:t>为空气层厚度</w:t>
      </w:r>
      <w:r>
        <w:rPr>
          <w:kern w:val="0"/>
        </w:rPr>
        <w:t xml:space="preserve"> da</w:t>
      </w:r>
      <w:r>
        <w:rPr>
          <w:rFonts w:hint="eastAsia"/>
          <w:kern w:val="0"/>
        </w:rPr>
        <w:t>＝</w:t>
      </w:r>
      <w:r>
        <w:rPr>
          <w:kern w:val="0"/>
        </w:rPr>
        <w:t xml:space="preserve"> 9</w:t>
      </w:r>
      <w:r>
        <w:rPr>
          <w:rFonts w:hint="eastAsia"/>
          <w:kern w:val="0"/>
        </w:rPr>
        <w:t>、</w:t>
      </w:r>
      <w:r>
        <w:rPr>
          <w:kern w:val="0"/>
        </w:rPr>
        <w:t>12mm</w:t>
      </w:r>
      <w:r>
        <w:rPr>
          <w:rFonts w:hint="eastAsia"/>
          <w:kern w:val="0"/>
        </w:rPr>
        <w:t>。</w:t>
      </w:r>
      <w:r>
        <w:rPr>
          <w:kern w:val="0"/>
        </w:rPr>
        <w:t xml:space="preserve">B . C </w:t>
      </w:r>
      <w:r>
        <w:rPr>
          <w:rFonts w:hint="eastAsia"/>
          <w:kern w:val="0"/>
        </w:rPr>
        <w:t>应满足结构位移的要求，</w:t>
      </w:r>
      <w:r>
        <w:rPr>
          <w:kern w:val="0"/>
        </w:rPr>
        <w:t xml:space="preserve"> </w:t>
      </w:r>
      <w:r>
        <w:rPr>
          <w:rFonts w:hint="eastAsia"/>
          <w:kern w:val="0"/>
        </w:rPr>
        <w:t>设计未给出则按表要求执行。</w:t>
      </w:r>
    </w:p>
    <w:p w:rsidR="00642E98" w:rsidRDefault="00642E98" w:rsidP="00642E98">
      <w:pPr>
        <w:rPr>
          <w:kern w:val="0"/>
        </w:rPr>
      </w:pPr>
      <w:r>
        <w:rPr>
          <w:kern w:val="0"/>
        </w:rPr>
        <w:t>C .</w:t>
      </w:r>
      <w:r>
        <w:rPr>
          <w:rFonts w:hint="eastAsia"/>
          <w:kern w:val="0"/>
        </w:rPr>
        <w:t>在玻璃嵌定位后，玻璃定位垫块位置必须正确，数量应满足要求，并要用胶条或密封胶将玻璃与槽口两侧之间进行密封。</w:t>
      </w:r>
    </w:p>
    <w:p w:rsidR="00642E98" w:rsidRDefault="00642E98" w:rsidP="00642E98">
      <w:pPr>
        <w:rPr>
          <w:kern w:val="0"/>
        </w:rPr>
      </w:pPr>
      <w:r>
        <w:rPr>
          <w:kern w:val="0"/>
        </w:rPr>
        <w:lastRenderedPageBreak/>
        <w:t>3 . 3 . 3 . 5</w:t>
      </w:r>
      <w:r>
        <w:rPr>
          <w:rFonts w:hint="eastAsia"/>
          <w:kern w:val="0"/>
        </w:rPr>
        <w:t>（</w:t>
      </w:r>
      <w:r>
        <w:rPr>
          <w:kern w:val="0"/>
        </w:rPr>
        <w:t xml:space="preserve"> </w:t>
      </w:r>
      <w:r>
        <w:rPr>
          <w:rFonts w:hint="eastAsia"/>
          <w:kern w:val="0"/>
        </w:rPr>
        <w:t>半）</w:t>
      </w:r>
      <w:r>
        <w:rPr>
          <w:kern w:val="0"/>
        </w:rPr>
        <w:t xml:space="preserve"> </w:t>
      </w:r>
      <w:r>
        <w:rPr>
          <w:rFonts w:hint="eastAsia"/>
          <w:kern w:val="0"/>
        </w:rPr>
        <w:t>隐框玻璃幕墙装配组件应符合下列要求。</w:t>
      </w:r>
    </w:p>
    <w:p w:rsidR="00642E98" w:rsidRDefault="00642E98" w:rsidP="00642E98">
      <w:pPr>
        <w:rPr>
          <w:kern w:val="0"/>
        </w:rPr>
      </w:pPr>
      <w:r>
        <w:rPr>
          <w:kern w:val="0"/>
        </w:rPr>
        <w:t>3.3.3.5.1</w:t>
      </w:r>
      <w:r>
        <w:rPr>
          <w:rFonts w:hint="eastAsia"/>
          <w:kern w:val="0"/>
        </w:rPr>
        <w:t>（</w:t>
      </w:r>
      <w:r>
        <w:rPr>
          <w:kern w:val="0"/>
        </w:rPr>
        <w:t xml:space="preserve"> </w:t>
      </w:r>
      <w:r>
        <w:rPr>
          <w:rFonts w:hint="eastAsia"/>
          <w:kern w:val="0"/>
        </w:rPr>
        <w:t>半）隐框玻璃幕墙装配组件系指隐框部分用结构胶将玻璃和铝合金型材框架粘接在一起所组成的单体构件。该单体构件为（</w:t>
      </w:r>
      <w:r>
        <w:rPr>
          <w:kern w:val="0"/>
        </w:rPr>
        <w:t xml:space="preserve"> </w:t>
      </w:r>
      <w:r>
        <w:rPr>
          <w:rFonts w:hint="eastAsia"/>
          <w:kern w:val="0"/>
        </w:rPr>
        <w:t>半）</w:t>
      </w:r>
      <w:r>
        <w:rPr>
          <w:kern w:val="0"/>
        </w:rPr>
        <w:t xml:space="preserve"> </w:t>
      </w:r>
      <w:r>
        <w:rPr>
          <w:rFonts w:hint="eastAsia"/>
          <w:kern w:val="0"/>
        </w:rPr>
        <w:t>隐框幕墙的基本组件，</w:t>
      </w:r>
      <w:r>
        <w:rPr>
          <w:kern w:val="0"/>
        </w:rPr>
        <w:t xml:space="preserve"> </w:t>
      </w:r>
      <w:r>
        <w:rPr>
          <w:rFonts w:hint="eastAsia"/>
          <w:kern w:val="0"/>
        </w:rPr>
        <w:t>必须符合设计要求，</w:t>
      </w:r>
      <w:r>
        <w:rPr>
          <w:kern w:val="0"/>
        </w:rPr>
        <w:t xml:space="preserve"> </w:t>
      </w:r>
      <w:r>
        <w:rPr>
          <w:rFonts w:hint="eastAsia"/>
          <w:kern w:val="0"/>
        </w:rPr>
        <w:t>保证安全。</w:t>
      </w:r>
    </w:p>
    <w:p w:rsidR="00642E98" w:rsidRDefault="00642E98" w:rsidP="00642E98">
      <w:pPr>
        <w:rPr>
          <w:kern w:val="0"/>
        </w:rPr>
      </w:pPr>
      <w:r>
        <w:rPr>
          <w:kern w:val="0"/>
        </w:rPr>
        <w:t>3.3.3.5.2</w:t>
      </w:r>
      <w:r>
        <w:rPr>
          <w:rFonts w:hint="eastAsia"/>
          <w:kern w:val="0"/>
        </w:rPr>
        <w:t>（</w:t>
      </w:r>
      <w:r>
        <w:rPr>
          <w:kern w:val="0"/>
        </w:rPr>
        <w:t xml:space="preserve"> </w:t>
      </w:r>
      <w:r>
        <w:rPr>
          <w:rFonts w:hint="eastAsia"/>
          <w:kern w:val="0"/>
        </w:rPr>
        <w:t>半）隐框玻璃幕墙装配组件，其铝框应满足强度和刚度要求，注胶之前其表面应平整，</w:t>
      </w:r>
      <w:r>
        <w:rPr>
          <w:kern w:val="0"/>
        </w:rPr>
        <w:t xml:space="preserve"> </w:t>
      </w:r>
      <w:r>
        <w:rPr>
          <w:rFonts w:hint="eastAsia"/>
          <w:kern w:val="0"/>
        </w:rPr>
        <w:t>不可翘曲。</w:t>
      </w:r>
    </w:p>
    <w:p w:rsidR="00642E98" w:rsidRDefault="00642E98" w:rsidP="00642E98">
      <w:pPr>
        <w:rPr>
          <w:kern w:val="0"/>
        </w:rPr>
      </w:pPr>
      <w:r>
        <w:rPr>
          <w:kern w:val="0"/>
        </w:rPr>
        <w:t>3.3.3.5.3</w:t>
      </w:r>
      <w:r>
        <w:rPr>
          <w:rFonts w:hint="eastAsia"/>
          <w:kern w:val="0"/>
        </w:rPr>
        <w:t>（</w:t>
      </w:r>
      <w:r>
        <w:rPr>
          <w:kern w:val="0"/>
        </w:rPr>
        <w:t xml:space="preserve"> </w:t>
      </w:r>
      <w:r>
        <w:rPr>
          <w:rFonts w:hint="eastAsia"/>
          <w:kern w:val="0"/>
        </w:rPr>
        <w:t>半）隐框玻璃幕墙装配组合的具体施工工艺按内控标准规定执行。</w:t>
      </w:r>
    </w:p>
    <w:p w:rsidR="00642E98" w:rsidRDefault="00642E98" w:rsidP="00642E98">
      <w:pPr>
        <w:rPr>
          <w:kern w:val="0"/>
        </w:rPr>
      </w:pPr>
      <w:r>
        <w:rPr>
          <w:kern w:val="0"/>
        </w:rPr>
        <w:t xml:space="preserve">3.3.3.5.4 </w:t>
      </w:r>
      <w:r>
        <w:rPr>
          <w:rFonts w:hint="eastAsia"/>
          <w:kern w:val="0"/>
        </w:rPr>
        <w:t>结构胶完全固化后，隐框玻璃幕墙组合尺寸偏差应符合下表：</w:t>
      </w:r>
    </w:p>
    <w:tbl>
      <w:tblPr>
        <w:tblW w:w="8280" w:type="dxa"/>
        <w:jc w:val="center"/>
        <w:tblInd w:w="108" w:type="dxa"/>
        <w:tblLook w:val="01E0"/>
      </w:tblPr>
      <w:tblGrid>
        <w:gridCol w:w="720"/>
        <w:gridCol w:w="2700"/>
        <w:gridCol w:w="1820"/>
        <w:gridCol w:w="1420"/>
        <w:gridCol w:w="1620"/>
      </w:tblGrid>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序号</w:t>
            </w:r>
          </w:p>
        </w:tc>
        <w:tc>
          <w:tcPr>
            <w:tcW w:w="27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项目</w:t>
            </w:r>
          </w:p>
        </w:tc>
        <w:tc>
          <w:tcPr>
            <w:tcW w:w="18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尺寸范围</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允许范围</w:t>
            </w:r>
          </w:p>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检测工具</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w:t>
            </w:r>
          </w:p>
        </w:tc>
        <w:tc>
          <w:tcPr>
            <w:tcW w:w="27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框长宽尺寸</w:t>
            </w:r>
          </w:p>
        </w:tc>
        <w:tc>
          <w:tcPr>
            <w:tcW w:w="18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1.0</w:t>
            </w:r>
          </w:p>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钢卷尺</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2</w:t>
            </w:r>
          </w:p>
        </w:tc>
        <w:tc>
          <w:tcPr>
            <w:tcW w:w="27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组件长宽尺寸</w:t>
            </w:r>
          </w:p>
        </w:tc>
        <w:tc>
          <w:tcPr>
            <w:tcW w:w="18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1.5</w:t>
            </w:r>
          </w:p>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钢卷尺</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w:t>
            </w:r>
          </w:p>
        </w:tc>
        <w:tc>
          <w:tcPr>
            <w:tcW w:w="27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框接缝高度差</w:t>
            </w:r>
          </w:p>
        </w:tc>
        <w:tc>
          <w:tcPr>
            <w:tcW w:w="18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0.5</w:t>
            </w:r>
          </w:p>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深度尺</w:t>
            </w:r>
          </w:p>
        </w:tc>
      </w:tr>
      <w:tr w:rsidR="00642E98" w:rsidTr="00491B21">
        <w:trPr>
          <w:cantSplit/>
          <w:trHeight w:val="159"/>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t>4</w:t>
            </w:r>
          </w:p>
        </w:tc>
        <w:tc>
          <w:tcPr>
            <w:tcW w:w="270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框内侧对角线及组</w:t>
            </w:r>
          </w:p>
          <w:p w:rsidR="00642E98" w:rsidRDefault="00642E98" w:rsidP="00491B21">
            <w:r>
              <w:rPr>
                <w:rFonts w:hint="eastAsia"/>
                <w:kern w:val="0"/>
              </w:rPr>
              <w:t>件对角线差</w:t>
            </w:r>
          </w:p>
        </w:tc>
        <w:tc>
          <w:tcPr>
            <w:tcW w:w="18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当长边≤</w:t>
            </w:r>
            <w:r>
              <w:rPr>
                <w:kern w:val="0"/>
              </w:rPr>
              <w:t>3000</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3.5</w:t>
            </w:r>
          </w:p>
        </w:tc>
        <w:tc>
          <w:tcPr>
            <w:tcW w:w="162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钢卷尺</w:t>
            </w:r>
          </w:p>
        </w:tc>
      </w:tr>
      <w:tr w:rsidR="00642E98" w:rsidTr="00491B21">
        <w:trPr>
          <w:cantSplit/>
          <w:trHeight w:val="159"/>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70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当长边</w:t>
            </w:r>
            <w:r>
              <w:rPr>
                <w:kern w:val="0"/>
              </w:rPr>
              <w:t>&gt;3000</w:t>
            </w:r>
          </w:p>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3.5</w:t>
            </w:r>
          </w:p>
        </w:tc>
        <w:tc>
          <w:tcPr>
            <w:tcW w:w="162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5</w:t>
            </w:r>
          </w:p>
        </w:tc>
        <w:tc>
          <w:tcPr>
            <w:tcW w:w="27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框组装间隙</w:t>
            </w:r>
          </w:p>
        </w:tc>
        <w:tc>
          <w:tcPr>
            <w:tcW w:w="18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0.5</w:t>
            </w:r>
          </w:p>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塞尺</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6</w:t>
            </w:r>
          </w:p>
        </w:tc>
        <w:tc>
          <w:tcPr>
            <w:tcW w:w="27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框组装间隙</w:t>
            </w:r>
          </w:p>
        </w:tc>
        <w:tc>
          <w:tcPr>
            <w:tcW w:w="18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rPr>
              <w:t>0.5</w:t>
            </w:r>
          </w:p>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塞尺</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7</w:t>
            </w:r>
          </w:p>
        </w:tc>
        <w:tc>
          <w:tcPr>
            <w:tcW w:w="27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胶缝宽度</w:t>
            </w:r>
          </w:p>
        </w:tc>
        <w:tc>
          <w:tcPr>
            <w:tcW w:w="18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w:t>
            </w:r>
            <w:r>
              <w:rPr>
                <w:kern w:val="0"/>
              </w:rPr>
              <w:t>1.0</w:t>
            </w:r>
          </w:p>
          <w:p w:rsidR="00642E98" w:rsidRDefault="00642E98" w:rsidP="00491B21">
            <w:r>
              <w:rPr>
                <w:kern w:val="0"/>
              </w:rPr>
              <w:t>0 . 0</w:t>
            </w:r>
          </w:p>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卡尺或钢板尺</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8</w:t>
            </w:r>
          </w:p>
        </w:tc>
        <w:tc>
          <w:tcPr>
            <w:tcW w:w="27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组件周边玻璃与铝框位置差</w:t>
            </w:r>
          </w:p>
        </w:tc>
        <w:tc>
          <w:tcPr>
            <w:tcW w:w="18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rPr>
              <w:t>1</w:t>
            </w:r>
          </w:p>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卡尺或钢板尺</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9</w:t>
            </w:r>
          </w:p>
        </w:tc>
        <w:tc>
          <w:tcPr>
            <w:tcW w:w="27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结构组件平面度</w:t>
            </w:r>
          </w:p>
        </w:tc>
        <w:tc>
          <w:tcPr>
            <w:tcW w:w="18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3</w:t>
            </w:r>
          </w:p>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深度尺</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t>10</w:t>
            </w:r>
          </w:p>
        </w:tc>
        <w:tc>
          <w:tcPr>
            <w:tcW w:w="27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板块厚度</w:t>
            </w:r>
          </w:p>
        </w:tc>
        <w:tc>
          <w:tcPr>
            <w:tcW w:w="18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4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0.5</w:t>
            </w:r>
          </w:p>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kern w:val="0"/>
              </w:rPr>
              <w:t xml:space="preserve">1 m </w:t>
            </w:r>
            <w:r>
              <w:rPr>
                <w:rFonts w:hint="eastAsia"/>
                <w:kern w:val="0"/>
              </w:rPr>
              <w:t>靠尺</w:t>
            </w:r>
          </w:p>
          <w:p w:rsidR="00642E98" w:rsidRDefault="00642E98" w:rsidP="00491B21">
            <w:pPr>
              <w:rPr>
                <w:kern w:val="0"/>
              </w:rPr>
            </w:pPr>
          </w:p>
        </w:tc>
      </w:tr>
    </w:tbl>
    <w:p w:rsidR="00642E98" w:rsidRDefault="00642E98" w:rsidP="00642E98">
      <w:pPr>
        <w:rPr>
          <w:kern w:val="0"/>
        </w:rPr>
      </w:pPr>
      <w:r>
        <w:rPr>
          <w:rFonts w:hint="eastAsia"/>
          <w:kern w:val="0"/>
        </w:rPr>
        <w:t>注：</w:t>
      </w:r>
      <w:r>
        <w:rPr>
          <w:kern w:val="0"/>
        </w:rPr>
        <w:t xml:space="preserve"> </w:t>
      </w:r>
      <w:r>
        <w:rPr>
          <w:rFonts w:hint="eastAsia"/>
          <w:kern w:val="0"/>
        </w:rPr>
        <w:t>隐框幕墙结构胶应充满空腔，</w:t>
      </w:r>
      <w:r>
        <w:rPr>
          <w:kern w:val="0"/>
        </w:rPr>
        <w:t xml:space="preserve"> </w:t>
      </w:r>
      <w:r>
        <w:rPr>
          <w:rFonts w:hint="eastAsia"/>
          <w:kern w:val="0"/>
        </w:rPr>
        <w:t>粘结牢固，</w:t>
      </w:r>
      <w:r>
        <w:rPr>
          <w:kern w:val="0"/>
        </w:rPr>
        <w:t xml:space="preserve"> </w:t>
      </w:r>
      <w:r>
        <w:rPr>
          <w:rFonts w:hint="eastAsia"/>
          <w:kern w:val="0"/>
        </w:rPr>
        <w:t>胶缝应平整光滑，</w:t>
      </w:r>
      <w:r>
        <w:rPr>
          <w:kern w:val="0"/>
        </w:rPr>
        <w:t xml:space="preserve"> </w:t>
      </w:r>
      <w:r>
        <w:rPr>
          <w:rFonts w:hint="eastAsia"/>
          <w:kern w:val="0"/>
        </w:rPr>
        <w:t>避免出</w:t>
      </w:r>
    </w:p>
    <w:p w:rsidR="00642E98" w:rsidRDefault="00642E98" w:rsidP="00642E98">
      <w:pPr>
        <w:rPr>
          <w:kern w:val="0"/>
        </w:rPr>
      </w:pPr>
      <w:r>
        <w:rPr>
          <w:rFonts w:hint="eastAsia"/>
          <w:kern w:val="0"/>
        </w:rPr>
        <w:t>现气泡，</w:t>
      </w:r>
      <w:r>
        <w:rPr>
          <w:kern w:val="0"/>
        </w:rPr>
        <w:t xml:space="preserve"> </w:t>
      </w:r>
      <w:r>
        <w:rPr>
          <w:rFonts w:hint="eastAsia"/>
          <w:kern w:val="0"/>
        </w:rPr>
        <w:t>胶缝以外不能有残胶、污迹。</w:t>
      </w:r>
    </w:p>
    <w:p w:rsidR="00642E98" w:rsidRDefault="00642E98" w:rsidP="00642E98">
      <w:pPr>
        <w:rPr>
          <w:kern w:val="0"/>
        </w:rPr>
      </w:pPr>
      <w:r>
        <w:rPr>
          <w:kern w:val="0"/>
        </w:rPr>
        <w:t xml:space="preserve">3 . 3 . 3 . 6 </w:t>
      </w:r>
      <w:r>
        <w:rPr>
          <w:rFonts w:hint="eastAsia"/>
          <w:kern w:val="0"/>
        </w:rPr>
        <w:t>金属板幕墙组件应符合下列要求。</w:t>
      </w:r>
    </w:p>
    <w:p w:rsidR="00642E98" w:rsidRDefault="00642E98" w:rsidP="00642E98">
      <w:pPr>
        <w:rPr>
          <w:kern w:val="0"/>
        </w:rPr>
      </w:pPr>
      <w:r>
        <w:rPr>
          <w:kern w:val="0"/>
        </w:rPr>
        <w:t xml:space="preserve">3 . 3 . 3 . 6 . 1 </w:t>
      </w:r>
      <w:r>
        <w:rPr>
          <w:rFonts w:hint="eastAsia"/>
          <w:kern w:val="0"/>
        </w:rPr>
        <w:t>金属板幕墙组件装配尺寸应符合下表：</w:t>
      </w:r>
    </w:p>
    <w:p w:rsidR="00642E98" w:rsidRDefault="00642E98" w:rsidP="00642E98"/>
    <w:tbl>
      <w:tblPr>
        <w:tblW w:w="0" w:type="auto"/>
        <w:jc w:val="center"/>
        <w:tblInd w:w="288" w:type="dxa"/>
        <w:tblLook w:val="01E0"/>
      </w:tblPr>
      <w:tblGrid>
        <w:gridCol w:w="1260"/>
        <w:gridCol w:w="1260"/>
        <w:gridCol w:w="1620"/>
        <w:gridCol w:w="1963"/>
        <w:gridCol w:w="1817"/>
      </w:tblGrid>
      <w:tr w:rsidR="00642E98" w:rsidTr="00491B21">
        <w:trPr>
          <w:cantSplit/>
          <w:jc w:val="center"/>
        </w:trPr>
        <w:tc>
          <w:tcPr>
            <w:tcW w:w="2520" w:type="dxa"/>
            <w:gridSpan w:val="2"/>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项目</w:t>
            </w:r>
          </w:p>
        </w:tc>
        <w:tc>
          <w:tcPr>
            <w:tcW w:w="3583"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允许偏差</w:t>
            </w:r>
          </w:p>
        </w:tc>
        <w:tc>
          <w:tcPr>
            <w:tcW w:w="1817"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检测</w:t>
            </w:r>
            <w:r>
              <w:rPr>
                <w:rFonts w:hint="eastAsia"/>
                <w:kern w:val="0"/>
                <w:sz w:val="24"/>
              </w:rPr>
              <w:t>工具</w:t>
            </w:r>
          </w:p>
        </w:tc>
      </w:tr>
      <w:tr w:rsidR="00642E98" w:rsidTr="00491B21">
        <w:trPr>
          <w:cantSplit/>
          <w:jc w:val="center"/>
        </w:trPr>
        <w:tc>
          <w:tcPr>
            <w:tcW w:w="2520" w:type="dxa"/>
            <w:gridSpan w:val="2"/>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优等品</w:t>
            </w:r>
          </w:p>
        </w:tc>
        <w:tc>
          <w:tcPr>
            <w:tcW w:w="19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合格品</w:t>
            </w:r>
          </w:p>
        </w:tc>
        <w:tc>
          <w:tcPr>
            <w:tcW w:w="1817"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252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板块长度尺寸</w:t>
            </w:r>
          </w:p>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1.0</w:t>
            </w:r>
          </w:p>
        </w:tc>
        <w:tc>
          <w:tcPr>
            <w:tcW w:w="19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1.5</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钢卷尺</w:t>
            </w:r>
          </w:p>
        </w:tc>
      </w:tr>
      <w:tr w:rsidR="00642E98" w:rsidTr="00491B21">
        <w:trPr>
          <w:cantSplit/>
          <w:jc w:val="center"/>
        </w:trPr>
        <w:tc>
          <w:tcPr>
            <w:tcW w:w="1260"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板块对角线差</w:t>
            </w:r>
          </w:p>
        </w:tc>
        <w:tc>
          <w:tcPr>
            <w:tcW w:w="12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3000</w:t>
            </w:r>
          </w:p>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 xml:space="preserve"> 3.0</w:t>
            </w:r>
          </w:p>
        </w:tc>
        <w:tc>
          <w:tcPr>
            <w:tcW w:w="19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≤３．５</w:t>
            </w:r>
          </w:p>
        </w:tc>
        <w:tc>
          <w:tcPr>
            <w:tcW w:w="1817"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钢卷尺</w:t>
            </w:r>
          </w:p>
        </w:tc>
      </w:tr>
      <w:tr w:rsidR="00642E98" w:rsidTr="00491B21">
        <w:trPr>
          <w:cantSplit/>
          <w:jc w:val="center"/>
        </w:trPr>
        <w:tc>
          <w:tcPr>
            <w:tcW w:w="1260"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2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sz w:val="24"/>
              </w:rPr>
              <w:t>&gt;3000</w:t>
            </w:r>
          </w:p>
        </w:tc>
        <w:tc>
          <w:tcPr>
            <w:tcW w:w="16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≤３</w:t>
            </w:r>
            <w:r>
              <w:rPr>
                <w:kern w:val="0"/>
                <w:sz w:val="24"/>
              </w:rPr>
              <w:t>.</w:t>
            </w:r>
            <w:r>
              <w:rPr>
                <w:rFonts w:hint="eastAsia"/>
                <w:kern w:val="0"/>
                <w:sz w:val="24"/>
              </w:rPr>
              <w:t>５</w:t>
            </w:r>
          </w:p>
        </w:tc>
        <w:tc>
          <w:tcPr>
            <w:tcW w:w="196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≤３．０</w:t>
            </w:r>
          </w:p>
        </w:tc>
        <w:tc>
          <w:tcPr>
            <w:tcW w:w="1817"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2520"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板块厚度</w:t>
            </w:r>
          </w:p>
        </w:tc>
        <w:tc>
          <w:tcPr>
            <w:tcW w:w="3583" w:type="dxa"/>
            <w:gridSpan w:val="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±０．５</w:t>
            </w:r>
          </w:p>
        </w:tc>
        <w:tc>
          <w:tcPr>
            <w:tcW w:w="181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卡尺、卡板</w:t>
            </w:r>
          </w:p>
        </w:tc>
      </w:tr>
    </w:tbl>
    <w:p w:rsidR="00642E98" w:rsidRDefault="00642E98" w:rsidP="00642E98"/>
    <w:p w:rsidR="00642E98" w:rsidRDefault="00642E98" w:rsidP="00642E98">
      <w:pPr>
        <w:rPr>
          <w:kern w:val="0"/>
        </w:rPr>
      </w:pPr>
      <w:r>
        <w:rPr>
          <w:kern w:val="0"/>
        </w:rPr>
        <w:t xml:space="preserve">3 . 3 . 3 . 6 . 2 </w:t>
      </w:r>
      <w:r>
        <w:rPr>
          <w:rFonts w:hint="eastAsia"/>
          <w:kern w:val="0"/>
        </w:rPr>
        <w:t>金属板幕墙组件平面度的允许偏差应符合下表</w:t>
      </w:r>
    </w:p>
    <w:p w:rsidR="00642E98" w:rsidRDefault="00642E98" w:rsidP="00642E98"/>
    <w:tbl>
      <w:tblPr>
        <w:tblW w:w="0" w:type="auto"/>
        <w:jc w:val="center"/>
        <w:tblInd w:w="288" w:type="dxa"/>
        <w:tblLook w:val="01E0"/>
      </w:tblPr>
      <w:tblGrid>
        <w:gridCol w:w="2552"/>
        <w:gridCol w:w="2841"/>
        <w:gridCol w:w="2527"/>
      </w:tblGrid>
      <w:tr w:rsidR="00642E98" w:rsidTr="00491B21">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类别</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长边尺寸</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允许偏差</w:t>
            </w:r>
          </w:p>
        </w:tc>
      </w:tr>
      <w:tr w:rsidR="00642E98" w:rsidTr="00491B21">
        <w:trPr>
          <w:cantSplit/>
          <w:jc w:val="center"/>
        </w:trPr>
        <w:tc>
          <w:tcPr>
            <w:tcW w:w="255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单层金属板</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3000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３．０</w:t>
            </w:r>
          </w:p>
        </w:tc>
      </w:tr>
      <w:tr w:rsidR="00642E98" w:rsidTr="00491B21">
        <w:trPr>
          <w:cantSplit/>
          <w:jc w:val="center"/>
        </w:trPr>
        <w:tc>
          <w:tcPr>
            <w:tcW w:w="255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sz w:val="24"/>
              </w:rPr>
              <w:t>&gt;3000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３．５</w:t>
            </w:r>
          </w:p>
        </w:tc>
      </w:tr>
      <w:tr w:rsidR="00642E98" w:rsidTr="00491B21">
        <w:trPr>
          <w:cantSplit/>
          <w:jc w:val="center"/>
        </w:trPr>
        <w:tc>
          <w:tcPr>
            <w:tcW w:w="255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复合金属板</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3000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１．５</w:t>
            </w:r>
          </w:p>
        </w:tc>
      </w:tr>
      <w:tr w:rsidR="00642E98" w:rsidTr="00491B21">
        <w:trPr>
          <w:cantSplit/>
          <w:jc w:val="center"/>
        </w:trPr>
        <w:tc>
          <w:tcPr>
            <w:tcW w:w="255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sz w:val="24"/>
              </w:rPr>
              <w:t>&gt;3000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３．０</w:t>
            </w:r>
          </w:p>
        </w:tc>
      </w:tr>
      <w:tr w:rsidR="00642E98" w:rsidTr="00491B21">
        <w:trPr>
          <w:cantSplit/>
          <w:jc w:val="center"/>
        </w:trPr>
        <w:tc>
          <w:tcPr>
            <w:tcW w:w="2552" w:type="dxa"/>
            <w:vMerge w:val="restart"/>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lastRenderedPageBreak/>
              <w:t>蜂窝金属板</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sz w:val="24"/>
              </w:rPr>
              <w:t>≤</w:t>
            </w:r>
            <w:r>
              <w:rPr>
                <w:kern w:val="0"/>
                <w:sz w:val="24"/>
              </w:rPr>
              <w:t>3000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１．０</w:t>
            </w:r>
          </w:p>
        </w:tc>
      </w:tr>
      <w:tr w:rsidR="00642E98" w:rsidTr="00491B21">
        <w:trPr>
          <w:cantSplit/>
          <w:jc w:val="center"/>
        </w:trPr>
        <w:tc>
          <w:tcPr>
            <w:tcW w:w="2552" w:type="dxa"/>
            <w:vMerge/>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sz w:val="24"/>
              </w:rPr>
              <w:t>&gt;3000</w:t>
            </w:r>
          </w:p>
        </w:tc>
        <w:tc>
          <w:tcPr>
            <w:tcW w:w="252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３．０</w:t>
            </w:r>
          </w:p>
        </w:tc>
      </w:tr>
    </w:tbl>
    <w:p w:rsidR="00642E98" w:rsidRDefault="00642E98" w:rsidP="00642E98">
      <w:pPr>
        <w:rPr>
          <w:kern w:val="0"/>
        </w:rPr>
      </w:pPr>
    </w:p>
    <w:p w:rsidR="00642E98" w:rsidRDefault="00642E98" w:rsidP="00642E98">
      <w:pPr>
        <w:rPr>
          <w:kern w:val="0"/>
        </w:rPr>
      </w:pPr>
      <w:r>
        <w:rPr>
          <w:kern w:val="0"/>
        </w:rPr>
        <w:t xml:space="preserve">3.3.3.6.3 </w:t>
      </w:r>
      <w:r>
        <w:rPr>
          <w:rFonts w:hint="eastAsia"/>
          <w:kern w:val="0"/>
        </w:rPr>
        <w:t>金属板幕墙组件铝板折边角度允许偏差≤</w:t>
      </w:r>
      <w:r>
        <w:rPr>
          <w:kern w:val="0"/>
        </w:rPr>
        <w:t xml:space="preserve"> 1</w:t>
      </w:r>
      <w:r>
        <w:rPr>
          <w:rFonts w:hint="eastAsia"/>
          <w:kern w:val="0"/>
        </w:rPr>
        <w:t>°，组角处缝隙≤</w:t>
      </w:r>
    </w:p>
    <w:p w:rsidR="00642E98" w:rsidRDefault="00642E98" w:rsidP="00642E98">
      <w:pPr>
        <w:rPr>
          <w:kern w:val="0"/>
        </w:rPr>
      </w:pPr>
      <w:r>
        <w:rPr>
          <w:kern w:val="0"/>
        </w:rPr>
        <w:t xml:space="preserve">3 . 3 . 3 . 6 . 4 </w:t>
      </w:r>
      <w:r>
        <w:rPr>
          <w:rFonts w:hint="eastAsia"/>
          <w:kern w:val="0"/>
        </w:rPr>
        <w:t>金属板幕墙组件中装饰板面处理层平均厚度应满足下表要求：</w:t>
      </w:r>
    </w:p>
    <w:tbl>
      <w:tblPr>
        <w:tblW w:w="0" w:type="auto"/>
        <w:jc w:val="center"/>
        <w:tblInd w:w="288" w:type="dxa"/>
        <w:tblLook w:val="01E0"/>
      </w:tblPr>
      <w:tblGrid>
        <w:gridCol w:w="3973"/>
        <w:gridCol w:w="3947"/>
      </w:tblGrid>
      <w:tr w:rsidR="00642E98" w:rsidTr="00491B21">
        <w:trPr>
          <w:jc w:val="center"/>
        </w:trPr>
        <w:tc>
          <w:tcPr>
            <w:tcW w:w="397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表面处理方法</w:t>
            </w:r>
          </w:p>
        </w:tc>
        <w:tc>
          <w:tcPr>
            <w:tcW w:w="394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厚度</w:t>
            </w:r>
            <w:r>
              <w:rPr>
                <w:kern w:val="0"/>
              </w:rPr>
              <w:t>T</w:t>
            </w:r>
          </w:p>
        </w:tc>
      </w:tr>
      <w:tr w:rsidR="00642E98" w:rsidTr="00491B21">
        <w:trPr>
          <w:jc w:val="center"/>
        </w:trPr>
        <w:tc>
          <w:tcPr>
            <w:tcW w:w="397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阳极氧化着色</w:t>
            </w:r>
          </w:p>
        </w:tc>
        <w:tc>
          <w:tcPr>
            <w:tcW w:w="394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rPr>
              <w:t>30&gt;T</w:t>
            </w:r>
            <w:r>
              <w:rPr>
                <w:rFonts w:hint="eastAsia"/>
                <w:kern w:val="0"/>
              </w:rPr>
              <w:t>≥</w:t>
            </w:r>
            <w:r>
              <w:rPr>
                <w:kern w:val="0"/>
              </w:rPr>
              <w:t xml:space="preserve"> 1 5</w:t>
            </w:r>
          </w:p>
        </w:tc>
      </w:tr>
      <w:tr w:rsidR="00642E98" w:rsidTr="00491B21">
        <w:trPr>
          <w:jc w:val="center"/>
        </w:trPr>
        <w:tc>
          <w:tcPr>
            <w:tcW w:w="397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静电粉末喷涂</w:t>
            </w:r>
          </w:p>
        </w:tc>
        <w:tc>
          <w:tcPr>
            <w:tcW w:w="394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rPr>
              <w:t>T</w:t>
            </w:r>
            <w:r>
              <w:rPr>
                <w:rFonts w:hint="eastAsia"/>
                <w:kern w:val="0"/>
              </w:rPr>
              <w:t>≥６０</w:t>
            </w:r>
          </w:p>
        </w:tc>
      </w:tr>
      <w:tr w:rsidR="00642E98" w:rsidTr="00491B21">
        <w:trPr>
          <w:jc w:val="center"/>
        </w:trPr>
        <w:tc>
          <w:tcPr>
            <w:tcW w:w="397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氟碳喷涂</w:t>
            </w:r>
          </w:p>
        </w:tc>
        <w:tc>
          <w:tcPr>
            <w:tcW w:w="394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rPr>
              <w:t>T</w:t>
            </w:r>
            <w:r>
              <w:rPr>
                <w:rFonts w:hint="eastAsia"/>
                <w:kern w:val="0"/>
              </w:rPr>
              <w:t>≥２５</w:t>
            </w:r>
          </w:p>
        </w:tc>
      </w:tr>
      <w:tr w:rsidR="00642E98" w:rsidTr="00491B21">
        <w:trPr>
          <w:jc w:val="center"/>
        </w:trPr>
        <w:tc>
          <w:tcPr>
            <w:tcW w:w="397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聚胺脂喷涂</w:t>
            </w:r>
          </w:p>
        </w:tc>
        <w:tc>
          <w:tcPr>
            <w:tcW w:w="394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rPr>
              <w:t>T</w:t>
            </w:r>
            <w:r>
              <w:rPr>
                <w:rFonts w:hint="eastAsia"/>
                <w:kern w:val="0"/>
              </w:rPr>
              <w:t>≥６０</w:t>
            </w:r>
          </w:p>
        </w:tc>
      </w:tr>
      <w:tr w:rsidR="00642E98" w:rsidTr="00491B21">
        <w:trPr>
          <w:jc w:val="center"/>
        </w:trPr>
        <w:tc>
          <w:tcPr>
            <w:tcW w:w="397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电泳涂漆</w:t>
            </w:r>
          </w:p>
        </w:tc>
        <w:tc>
          <w:tcPr>
            <w:tcW w:w="394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kern w:val="0"/>
              </w:rPr>
              <w:t>T</w:t>
            </w:r>
            <w:r>
              <w:rPr>
                <w:rFonts w:hint="eastAsia"/>
                <w:kern w:val="0"/>
              </w:rPr>
              <w:t>≥１７</w:t>
            </w:r>
          </w:p>
        </w:tc>
      </w:tr>
    </w:tbl>
    <w:p w:rsidR="00642E98" w:rsidRDefault="00642E98" w:rsidP="00642E98">
      <w:pPr>
        <w:rPr>
          <w:kern w:val="0"/>
        </w:rPr>
      </w:pPr>
      <w:r>
        <w:rPr>
          <w:kern w:val="0"/>
        </w:rPr>
        <w:t xml:space="preserve">3 . 3 . 3 . 6 . 5 </w:t>
      </w:r>
      <w:r>
        <w:rPr>
          <w:rFonts w:hint="eastAsia"/>
          <w:kern w:val="0"/>
        </w:rPr>
        <w:t>装饰表面不得有明显压痕、印痕和凹陷，</w:t>
      </w:r>
      <w:r>
        <w:rPr>
          <w:kern w:val="0"/>
        </w:rPr>
        <w:t xml:space="preserve"> </w:t>
      </w:r>
      <w:r>
        <w:rPr>
          <w:rFonts w:hint="eastAsia"/>
          <w:kern w:val="0"/>
        </w:rPr>
        <w:t>不得有腐蚀、裂纹等残迹，</w:t>
      </w:r>
      <w:r>
        <w:rPr>
          <w:kern w:val="0"/>
        </w:rPr>
        <w:t xml:space="preserve"> </w:t>
      </w:r>
      <w:r>
        <w:rPr>
          <w:rFonts w:hint="eastAsia"/>
          <w:kern w:val="0"/>
        </w:rPr>
        <w:t>装饰表面每平方米内的划伤、擦伤应符合下表要求：</w:t>
      </w:r>
    </w:p>
    <w:p w:rsidR="00642E98" w:rsidRDefault="00642E98" w:rsidP="00642E98"/>
    <w:tbl>
      <w:tblPr>
        <w:tblW w:w="0" w:type="auto"/>
        <w:jc w:val="center"/>
        <w:tblInd w:w="288" w:type="dxa"/>
        <w:tblLook w:val="01E0"/>
      </w:tblPr>
      <w:tblGrid>
        <w:gridCol w:w="3973"/>
        <w:gridCol w:w="3947"/>
      </w:tblGrid>
      <w:tr w:rsidR="00642E98" w:rsidTr="00491B21">
        <w:trPr>
          <w:jc w:val="center"/>
        </w:trPr>
        <w:tc>
          <w:tcPr>
            <w:tcW w:w="397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项目</w:t>
            </w:r>
          </w:p>
        </w:tc>
        <w:tc>
          <w:tcPr>
            <w:tcW w:w="394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要求</w:t>
            </w:r>
          </w:p>
        </w:tc>
      </w:tr>
      <w:tr w:rsidR="00642E98" w:rsidTr="00491B21">
        <w:trPr>
          <w:jc w:val="center"/>
        </w:trPr>
        <w:tc>
          <w:tcPr>
            <w:tcW w:w="397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擦伤、划伤深度</w:t>
            </w:r>
          </w:p>
        </w:tc>
        <w:tc>
          <w:tcPr>
            <w:tcW w:w="394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不大于表面处理层厚度</w:t>
            </w:r>
          </w:p>
        </w:tc>
      </w:tr>
      <w:tr w:rsidR="00642E98" w:rsidTr="00491B21">
        <w:trPr>
          <w:jc w:val="center"/>
        </w:trPr>
        <w:tc>
          <w:tcPr>
            <w:tcW w:w="397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划伤总长度</w:t>
            </w:r>
          </w:p>
        </w:tc>
        <w:tc>
          <w:tcPr>
            <w:tcW w:w="394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70mm</w:t>
            </w:r>
          </w:p>
        </w:tc>
      </w:tr>
      <w:tr w:rsidR="00642E98" w:rsidTr="00491B21">
        <w:trPr>
          <w:jc w:val="center"/>
        </w:trPr>
        <w:tc>
          <w:tcPr>
            <w:tcW w:w="397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擦伤总面积</w:t>
            </w:r>
          </w:p>
        </w:tc>
        <w:tc>
          <w:tcPr>
            <w:tcW w:w="394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340mm 2</w:t>
            </w:r>
          </w:p>
        </w:tc>
      </w:tr>
      <w:tr w:rsidR="00642E98" w:rsidTr="00491B21">
        <w:trPr>
          <w:jc w:val="center"/>
        </w:trPr>
        <w:tc>
          <w:tcPr>
            <w:tcW w:w="397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划伤、擦伤总处数</w:t>
            </w:r>
          </w:p>
        </w:tc>
        <w:tc>
          <w:tcPr>
            <w:tcW w:w="394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w:t>
            </w:r>
            <w:r>
              <w:rPr>
                <w:kern w:val="0"/>
              </w:rPr>
              <w:t>3</w:t>
            </w:r>
          </w:p>
        </w:tc>
      </w:tr>
    </w:tbl>
    <w:p w:rsidR="00642E98" w:rsidRDefault="00642E98" w:rsidP="00642E98">
      <w:pPr>
        <w:rPr>
          <w:kern w:val="0"/>
        </w:rPr>
      </w:pPr>
      <w:r>
        <w:rPr>
          <w:kern w:val="0"/>
        </w:rPr>
        <w:t xml:space="preserve">3 . 3 . 3 . 6 . 6 </w:t>
      </w:r>
      <w:r>
        <w:rPr>
          <w:rFonts w:hint="eastAsia"/>
          <w:kern w:val="0"/>
        </w:rPr>
        <w:t>除去装饰面上的保护膜时，</w:t>
      </w:r>
      <w:r>
        <w:rPr>
          <w:kern w:val="0"/>
        </w:rPr>
        <w:t xml:space="preserve"> </w:t>
      </w:r>
      <w:r>
        <w:rPr>
          <w:rFonts w:hint="eastAsia"/>
          <w:kern w:val="0"/>
        </w:rPr>
        <w:t>注意不允许划伤装饰面。</w:t>
      </w:r>
    </w:p>
    <w:p w:rsidR="00642E98" w:rsidRDefault="00642E98" w:rsidP="00642E98">
      <w:pPr>
        <w:rPr>
          <w:kern w:val="0"/>
        </w:rPr>
      </w:pPr>
      <w:r>
        <w:rPr>
          <w:kern w:val="0"/>
        </w:rPr>
        <w:t xml:space="preserve">3.3.3.6.7 </w:t>
      </w:r>
      <w:r>
        <w:rPr>
          <w:rFonts w:hint="eastAsia"/>
          <w:kern w:val="0"/>
        </w:rPr>
        <w:t>未注公差尺寸，应符合</w:t>
      </w:r>
      <w:r>
        <w:rPr>
          <w:kern w:val="0"/>
        </w:rPr>
        <w:t xml:space="preserve">G B 1 7 0 4 </w:t>
      </w:r>
      <w:r>
        <w:rPr>
          <w:rFonts w:hint="eastAsia"/>
          <w:kern w:val="0"/>
        </w:rPr>
        <w:t>中规定的公差等级</w:t>
      </w:r>
      <w:r>
        <w:rPr>
          <w:kern w:val="0"/>
        </w:rPr>
        <w:t>JS 1 5</w:t>
      </w:r>
      <w:r>
        <w:rPr>
          <w:rFonts w:hint="eastAsia"/>
          <w:kern w:val="0"/>
        </w:rPr>
        <w:t>（</w:t>
      </w:r>
      <w:r>
        <w:rPr>
          <w:kern w:val="0"/>
        </w:rPr>
        <w:t xml:space="preserve"> js15</w:t>
      </w:r>
      <w:r>
        <w:rPr>
          <w:rFonts w:hint="eastAsia"/>
          <w:kern w:val="0"/>
        </w:rPr>
        <w:t>）；螺纹应符合</w:t>
      </w:r>
      <w:r>
        <w:rPr>
          <w:kern w:val="0"/>
        </w:rPr>
        <w:t xml:space="preserve">G B 1 9 7 </w:t>
      </w:r>
      <w:r>
        <w:rPr>
          <w:rFonts w:hint="eastAsia"/>
          <w:kern w:val="0"/>
        </w:rPr>
        <w:t>规定的</w:t>
      </w:r>
      <w:r>
        <w:rPr>
          <w:kern w:val="0"/>
        </w:rPr>
        <w:t xml:space="preserve">7 </w:t>
      </w:r>
      <w:r>
        <w:rPr>
          <w:rFonts w:hint="eastAsia"/>
          <w:kern w:val="0"/>
        </w:rPr>
        <w:t>级精度要求；</w:t>
      </w:r>
      <w:r>
        <w:rPr>
          <w:kern w:val="0"/>
        </w:rPr>
        <w:t xml:space="preserve"> </w:t>
      </w:r>
      <w:r>
        <w:rPr>
          <w:rFonts w:hint="eastAsia"/>
          <w:kern w:val="0"/>
        </w:rPr>
        <w:t>孔采用</w:t>
      </w:r>
      <w:r>
        <w:rPr>
          <w:kern w:val="0"/>
        </w:rPr>
        <w:t>H 1 5</w:t>
      </w:r>
      <w:r>
        <w:rPr>
          <w:rFonts w:hint="eastAsia"/>
          <w:kern w:val="0"/>
        </w:rPr>
        <w:t>，</w:t>
      </w:r>
      <w:r>
        <w:rPr>
          <w:kern w:val="0"/>
        </w:rPr>
        <w:t xml:space="preserve"> </w:t>
      </w:r>
      <w:r>
        <w:rPr>
          <w:rFonts w:hint="eastAsia"/>
          <w:kern w:val="0"/>
        </w:rPr>
        <w:t>轴采用</w:t>
      </w:r>
      <w:r>
        <w:rPr>
          <w:kern w:val="0"/>
        </w:rPr>
        <w:t>h15</w:t>
      </w:r>
      <w:r>
        <w:rPr>
          <w:rFonts w:hint="eastAsia"/>
          <w:kern w:val="0"/>
        </w:rPr>
        <w:t>。</w:t>
      </w:r>
    </w:p>
    <w:p w:rsidR="00642E98" w:rsidRDefault="00642E98" w:rsidP="00642E98">
      <w:pPr>
        <w:rPr>
          <w:kern w:val="0"/>
        </w:rPr>
      </w:pPr>
      <w:r>
        <w:rPr>
          <w:kern w:val="0"/>
        </w:rPr>
        <w:t xml:space="preserve">3 . 3 . 4 </w:t>
      </w:r>
      <w:r>
        <w:rPr>
          <w:rFonts w:hint="eastAsia"/>
          <w:kern w:val="0"/>
        </w:rPr>
        <w:t>加工制作质量等级评定。</w:t>
      </w:r>
    </w:p>
    <w:p w:rsidR="00642E98" w:rsidRDefault="00642E98" w:rsidP="00642E98">
      <w:pPr>
        <w:rPr>
          <w:kern w:val="0"/>
        </w:rPr>
      </w:pPr>
      <w:r>
        <w:rPr>
          <w:kern w:val="0"/>
        </w:rPr>
        <w:t xml:space="preserve">3 . 3 . 4 . 1 </w:t>
      </w:r>
      <w:r>
        <w:rPr>
          <w:rFonts w:hint="eastAsia"/>
          <w:kern w:val="0"/>
        </w:rPr>
        <w:t>质量分级加工制作质量等级分为优等品、合格品、超差回用品、废品四个等级。</w:t>
      </w:r>
    </w:p>
    <w:p w:rsidR="00642E98" w:rsidRDefault="00642E98" w:rsidP="00642E98">
      <w:pPr>
        <w:rPr>
          <w:kern w:val="0"/>
        </w:rPr>
      </w:pPr>
      <w:r>
        <w:rPr>
          <w:kern w:val="0"/>
        </w:rPr>
        <w:t xml:space="preserve">3 . 3 . 4 . 2 </w:t>
      </w:r>
      <w:r>
        <w:rPr>
          <w:rFonts w:hint="eastAsia"/>
          <w:kern w:val="0"/>
        </w:rPr>
        <w:t>检验方法</w:t>
      </w:r>
    </w:p>
    <w:p w:rsidR="00642E98" w:rsidRDefault="00642E98" w:rsidP="00642E98">
      <w:pPr>
        <w:rPr>
          <w:kern w:val="0"/>
        </w:rPr>
      </w:pPr>
      <w:r>
        <w:rPr>
          <w:kern w:val="0"/>
        </w:rPr>
        <w:t xml:space="preserve">3 . 3 . 4 . 2 . 1 </w:t>
      </w:r>
      <w:r>
        <w:rPr>
          <w:rFonts w:hint="eastAsia"/>
          <w:kern w:val="0"/>
        </w:rPr>
        <w:t>除外协弯弧玻璃和弯弧金属板的弧长半径，</w:t>
      </w:r>
      <w:r>
        <w:rPr>
          <w:kern w:val="0"/>
        </w:rPr>
        <w:t xml:space="preserve"> </w:t>
      </w:r>
      <w:r>
        <w:rPr>
          <w:rFonts w:hint="eastAsia"/>
          <w:kern w:val="0"/>
        </w:rPr>
        <w:t>弯弧型材半径进行全检外，</w:t>
      </w:r>
      <w:r>
        <w:rPr>
          <w:kern w:val="0"/>
        </w:rPr>
        <w:t xml:space="preserve"> </w:t>
      </w:r>
      <w:r>
        <w:rPr>
          <w:rFonts w:hint="eastAsia"/>
          <w:kern w:val="0"/>
        </w:rPr>
        <w:t>其余产品及项目均进行抽检。</w:t>
      </w:r>
    </w:p>
    <w:p w:rsidR="00642E98" w:rsidRDefault="00642E98" w:rsidP="00642E98">
      <w:pPr>
        <w:rPr>
          <w:kern w:val="0"/>
        </w:rPr>
      </w:pPr>
      <w:r>
        <w:rPr>
          <w:kern w:val="0"/>
        </w:rPr>
        <w:t xml:space="preserve">3 . 3 . 4 . 2 . 2 </w:t>
      </w:r>
      <w:r>
        <w:rPr>
          <w:rFonts w:hint="eastAsia"/>
          <w:kern w:val="0"/>
        </w:rPr>
        <w:t>若产品数量不超过</w:t>
      </w:r>
      <w:r>
        <w:rPr>
          <w:kern w:val="0"/>
        </w:rPr>
        <w:t xml:space="preserve">1 0 </w:t>
      </w:r>
      <w:r>
        <w:rPr>
          <w:rFonts w:hint="eastAsia"/>
          <w:kern w:val="0"/>
        </w:rPr>
        <w:t>件，</w:t>
      </w:r>
      <w:r>
        <w:rPr>
          <w:kern w:val="0"/>
        </w:rPr>
        <w:t xml:space="preserve"> </w:t>
      </w:r>
      <w:r>
        <w:rPr>
          <w:rFonts w:hint="eastAsia"/>
          <w:kern w:val="0"/>
        </w:rPr>
        <w:t>则该批产品全检。</w:t>
      </w:r>
    </w:p>
    <w:p w:rsidR="00642E98" w:rsidRDefault="00642E98" w:rsidP="00642E98">
      <w:pPr>
        <w:rPr>
          <w:kern w:val="0"/>
        </w:rPr>
      </w:pPr>
      <w:r>
        <w:rPr>
          <w:kern w:val="0"/>
        </w:rPr>
        <w:t xml:space="preserve">3 . 3 . 4 . 2 . 3 </w:t>
      </w:r>
      <w:r>
        <w:rPr>
          <w:rFonts w:hint="eastAsia"/>
          <w:kern w:val="0"/>
        </w:rPr>
        <w:t>每批产品抽检率为</w:t>
      </w:r>
      <w:r>
        <w:rPr>
          <w:kern w:val="0"/>
        </w:rPr>
        <w:t>1 0</w:t>
      </w:r>
      <w:r>
        <w:rPr>
          <w:rFonts w:hint="eastAsia"/>
          <w:kern w:val="0"/>
        </w:rPr>
        <w:t>％</w:t>
      </w:r>
      <w:r>
        <w:rPr>
          <w:kern w:val="0"/>
        </w:rPr>
        <w:t xml:space="preserve"> </w:t>
      </w:r>
      <w:r>
        <w:rPr>
          <w:rFonts w:hint="eastAsia"/>
          <w:kern w:val="0"/>
        </w:rPr>
        <w:t>，</w:t>
      </w:r>
      <w:r>
        <w:rPr>
          <w:kern w:val="0"/>
        </w:rPr>
        <w:t xml:space="preserve"> </w:t>
      </w:r>
      <w:r>
        <w:rPr>
          <w:rFonts w:hint="eastAsia"/>
          <w:kern w:val="0"/>
        </w:rPr>
        <w:t>且每次抽检数量不少于</w:t>
      </w:r>
      <w:r>
        <w:rPr>
          <w:kern w:val="0"/>
        </w:rPr>
        <w:t xml:space="preserve">3 </w:t>
      </w:r>
      <w:r>
        <w:rPr>
          <w:rFonts w:hint="eastAsia"/>
          <w:kern w:val="0"/>
        </w:rPr>
        <w:t>件。</w:t>
      </w:r>
    </w:p>
    <w:p w:rsidR="00642E98" w:rsidRDefault="00642E98" w:rsidP="00642E98">
      <w:pPr>
        <w:rPr>
          <w:kern w:val="0"/>
        </w:rPr>
      </w:pPr>
      <w:r>
        <w:rPr>
          <w:kern w:val="0"/>
        </w:rPr>
        <w:t xml:space="preserve">3 . 3 . 4 . 3 . 4 </w:t>
      </w:r>
      <w:r>
        <w:rPr>
          <w:rFonts w:hint="eastAsia"/>
          <w:kern w:val="0"/>
        </w:rPr>
        <w:t>外协加工产品（</w:t>
      </w:r>
      <w:r>
        <w:rPr>
          <w:kern w:val="0"/>
        </w:rPr>
        <w:t xml:space="preserve"> </w:t>
      </w:r>
      <w:r>
        <w:rPr>
          <w:rFonts w:hint="eastAsia"/>
          <w:kern w:val="0"/>
        </w:rPr>
        <w:t>包括弯弧件）</w:t>
      </w:r>
      <w:r>
        <w:rPr>
          <w:kern w:val="0"/>
        </w:rPr>
        <w:t xml:space="preserve"> </w:t>
      </w:r>
      <w:r>
        <w:rPr>
          <w:rFonts w:hint="eastAsia"/>
          <w:kern w:val="0"/>
        </w:rPr>
        <w:t>进行全检，</w:t>
      </w:r>
      <w:r>
        <w:rPr>
          <w:kern w:val="0"/>
        </w:rPr>
        <w:t xml:space="preserve"> </w:t>
      </w:r>
      <w:r>
        <w:rPr>
          <w:rFonts w:hint="eastAsia"/>
          <w:kern w:val="0"/>
        </w:rPr>
        <w:t>但不进行质量等级评定，</w:t>
      </w:r>
      <w:r>
        <w:rPr>
          <w:kern w:val="0"/>
        </w:rPr>
        <w:t xml:space="preserve"> </w:t>
      </w:r>
      <w:r>
        <w:rPr>
          <w:rFonts w:hint="eastAsia"/>
          <w:kern w:val="0"/>
        </w:rPr>
        <w:t>只对其合格品验收。</w:t>
      </w:r>
    </w:p>
    <w:p w:rsidR="00642E98" w:rsidRDefault="00642E98" w:rsidP="00642E98">
      <w:pPr>
        <w:rPr>
          <w:kern w:val="0"/>
        </w:rPr>
      </w:pPr>
      <w:r>
        <w:rPr>
          <w:kern w:val="0"/>
        </w:rPr>
        <w:t xml:space="preserve">3 . 3 . 4 . 3 </w:t>
      </w:r>
      <w:r>
        <w:rPr>
          <w:rFonts w:hint="eastAsia"/>
          <w:kern w:val="0"/>
        </w:rPr>
        <w:t>质量等级评定</w:t>
      </w:r>
    </w:p>
    <w:p w:rsidR="00642E98" w:rsidRDefault="00642E98" w:rsidP="00642E98">
      <w:pPr>
        <w:rPr>
          <w:kern w:val="0"/>
        </w:rPr>
      </w:pPr>
      <w:r>
        <w:rPr>
          <w:kern w:val="0"/>
        </w:rPr>
        <w:t xml:space="preserve">3 . 3 . 4 . 3 . 1 </w:t>
      </w:r>
      <w:r>
        <w:rPr>
          <w:rFonts w:hint="eastAsia"/>
          <w:kern w:val="0"/>
        </w:rPr>
        <w:t>抽检产品中合格率达</w:t>
      </w:r>
      <w:r>
        <w:rPr>
          <w:kern w:val="0"/>
        </w:rPr>
        <w:t>1 0 0</w:t>
      </w:r>
      <w:r>
        <w:rPr>
          <w:rFonts w:hint="eastAsia"/>
          <w:kern w:val="0"/>
        </w:rPr>
        <w:t>％</w:t>
      </w:r>
      <w:r>
        <w:rPr>
          <w:kern w:val="0"/>
        </w:rPr>
        <w:t xml:space="preserve"> </w:t>
      </w:r>
      <w:r>
        <w:rPr>
          <w:rFonts w:hint="eastAsia"/>
          <w:kern w:val="0"/>
        </w:rPr>
        <w:t>，</w:t>
      </w:r>
      <w:r>
        <w:rPr>
          <w:kern w:val="0"/>
        </w:rPr>
        <w:t xml:space="preserve"> </w:t>
      </w:r>
      <w:r>
        <w:rPr>
          <w:rFonts w:hint="eastAsia"/>
          <w:kern w:val="0"/>
        </w:rPr>
        <w:t>且优等品率超过</w:t>
      </w:r>
      <w:r>
        <w:rPr>
          <w:kern w:val="0"/>
        </w:rPr>
        <w:t>7 0</w:t>
      </w:r>
      <w:r>
        <w:rPr>
          <w:rFonts w:hint="eastAsia"/>
          <w:kern w:val="0"/>
        </w:rPr>
        <w:t>％</w:t>
      </w:r>
      <w:r>
        <w:rPr>
          <w:kern w:val="0"/>
        </w:rPr>
        <w:t xml:space="preserve"> </w:t>
      </w:r>
      <w:r>
        <w:rPr>
          <w:rFonts w:hint="eastAsia"/>
          <w:kern w:val="0"/>
        </w:rPr>
        <w:t>，</w:t>
      </w:r>
      <w:r>
        <w:rPr>
          <w:kern w:val="0"/>
        </w:rPr>
        <w:t xml:space="preserve"> </w:t>
      </w:r>
      <w:r>
        <w:rPr>
          <w:rFonts w:hint="eastAsia"/>
          <w:kern w:val="0"/>
        </w:rPr>
        <w:t>则该批产品为优等品。</w:t>
      </w:r>
    </w:p>
    <w:p w:rsidR="00642E98" w:rsidRDefault="00642E98" w:rsidP="00642E98">
      <w:pPr>
        <w:rPr>
          <w:kern w:val="0"/>
        </w:rPr>
      </w:pPr>
      <w:r>
        <w:rPr>
          <w:kern w:val="0"/>
        </w:rPr>
        <w:t xml:space="preserve">3 . 3 . 4 . 3 . 2 </w:t>
      </w:r>
      <w:r>
        <w:rPr>
          <w:rFonts w:hint="eastAsia"/>
          <w:kern w:val="0"/>
        </w:rPr>
        <w:t>抽检产品中合格率达</w:t>
      </w:r>
      <w:r>
        <w:rPr>
          <w:kern w:val="0"/>
        </w:rPr>
        <w:t>1 0 0</w:t>
      </w:r>
      <w:r>
        <w:rPr>
          <w:rFonts w:hint="eastAsia"/>
          <w:kern w:val="0"/>
        </w:rPr>
        <w:t>％</w:t>
      </w:r>
      <w:r>
        <w:rPr>
          <w:kern w:val="0"/>
        </w:rPr>
        <w:t xml:space="preserve"> </w:t>
      </w:r>
      <w:r>
        <w:rPr>
          <w:rFonts w:hint="eastAsia"/>
          <w:kern w:val="0"/>
        </w:rPr>
        <w:t>，</w:t>
      </w:r>
      <w:r>
        <w:rPr>
          <w:kern w:val="0"/>
        </w:rPr>
        <w:t xml:space="preserve"> </w:t>
      </w:r>
      <w:r>
        <w:rPr>
          <w:rFonts w:hint="eastAsia"/>
          <w:kern w:val="0"/>
        </w:rPr>
        <w:t>且优等品率低于</w:t>
      </w:r>
      <w:r>
        <w:rPr>
          <w:kern w:val="0"/>
        </w:rPr>
        <w:t>7 0</w:t>
      </w:r>
      <w:r>
        <w:rPr>
          <w:rFonts w:hint="eastAsia"/>
          <w:kern w:val="0"/>
        </w:rPr>
        <w:t>％</w:t>
      </w:r>
      <w:r>
        <w:rPr>
          <w:kern w:val="0"/>
        </w:rPr>
        <w:t xml:space="preserve"> </w:t>
      </w:r>
      <w:r>
        <w:rPr>
          <w:rFonts w:hint="eastAsia"/>
          <w:kern w:val="0"/>
        </w:rPr>
        <w:t>，</w:t>
      </w:r>
      <w:r>
        <w:rPr>
          <w:kern w:val="0"/>
        </w:rPr>
        <w:t xml:space="preserve"> </w:t>
      </w:r>
      <w:r>
        <w:rPr>
          <w:rFonts w:hint="eastAsia"/>
          <w:kern w:val="0"/>
        </w:rPr>
        <w:t>则该批产品为合格品。</w:t>
      </w:r>
    </w:p>
    <w:p w:rsidR="00642E98" w:rsidRDefault="00642E98" w:rsidP="00642E98">
      <w:pPr>
        <w:rPr>
          <w:kern w:val="0"/>
        </w:rPr>
      </w:pPr>
      <w:r>
        <w:rPr>
          <w:kern w:val="0"/>
        </w:rPr>
        <w:t xml:space="preserve">3 . 3 . 4 . 3 . 3 </w:t>
      </w:r>
      <w:r>
        <w:rPr>
          <w:rFonts w:hint="eastAsia"/>
          <w:kern w:val="0"/>
        </w:rPr>
        <w:t>第一次抽检中出现不合格品，</w:t>
      </w:r>
      <w:r>
        <w:rPr>
          <w:kern w:val="0"/>
        </w:rPr>
        <w:t xml:space="preserve"> </w:t>
      </w:r>
      <w:r>
        <w:rPr>
          <w:rFonts w:hint="eastAsia"/>
          <w:kern w:val="0"/>
        </w:rPr>
        <w:t>则需另行加倍抽检。加倍抽检合格率达</w:t>
      </w:r>
      <w:r>
        <w:rPr>
          <w:kern w:val="0"/>
        </w:rPr>
        <w:t>1 0 0</w:t>
      </w:r>
      <w:r>
        <w:rPr>
          <w:rFonts w:hint="eastAsia"/>
          <w:kern w:val="0"/>
        </w:rPr>
        <w:t>％</w:t>
      </w:r>
      <w:r>
        <w:rPr>
          <w:kern w:val="0"/>
        </w:rPr>
        <w:t xml:space="preserve"> </w:t>
      </w:r>
      <w:r>
        <w:rPr>
          <w:rFonts w:hint="eastAsia"/>
          <w:kern w:val="0"/>
        </w:rPr>
        <w:t>，</w:t>
      </w:r>
      <w:r>
        <w:rPr>
          <w:kern w:val="0"/>
        </w:rPr>
        <w:t xml:space="preserve"> </w:t>
      </w:r>
      <w:r>
        <w:rPr>
          <w:rFonts w:hint="eastAsia"/>
          <w:kern w:val="0"/>
        </w:rPr>
        <w:t>则该批产品为合格品。</w:t>
      </w:r>
    </w:p>
    <w:p w:rsidR="00642E98" w:rsidRDefault="00642E98" w:rsidP="00642E98">
      <w:pPr>
        <w:rPr>
          <w:kern w:val="0"/>
        </w:rPr>
      </w:pPr>
      <w:r>
        <w:rPr>
          <w:kern w:val="0"/>
        </w:rPr>
        <w:t xml:space="preserve">3 . 3 . 4 . 3 . 4 </w:t>
      </w:r>
      <w:r>
        <w:rPr>
          <w:rFonts w:hint="eastAsia"/>
          <w:kern w:val="0"/>
        </w:rPr>
        <w:t>加倍抽检仍有不合格品，</w:t>
      </w:r>
      <w:r>
        <w:rPr>
          <w:kern w:val="0"/>
        </w:rPr>
        <w:t xml:space="preserve"> </w:t>
      </w:r>
      <w:r>
        <w:rPr>
          <w:rFonts w:hint="eastAsia"/>
          <w:kern w:val="0"/>
        </w:rPr>
        <w:t>则该批产品需全部返修。返修后按上述方法重新抽检。返修产品最多只能被评为不合格品。</w:t>
      </w:r>
    </w:p>
    <w:p w:rsidR="00642E98" w:rsidRDefault="00642E98" w:rsidP="00642E98">
      <w:pPr>
        <w:rPr>
          <w:kern w:val="0"/>
        </w:rPr>
      </w:pPr>
      <w:r>
        <w:rPr>
          <w:kern w:val="0"/>
        </w:rPr>
        <w:t xml:space="preserve">3.3.4.3.5 </w:t>
      </w:r>
      <w:r>
        <w:rPr>
          <w:rFonts w:hint="eastAsia"/>
          <w:kern w:val="0"/>
        </w:rPr>
        <w:t>返修后经抽检仍不合格，则该批产品需请设计员、总工程师、质量总师在超差单上签署处理意见。检验员根据其意见，</w:t>
      </w:r>
      <w:r>
        <w:rPr>
          <w:kern w:val="0"/>
        </w:rPr>
        <w:t xml:space="preserve"> </w:t>
      </w:r>
      <w:r>
        <w:rPr>
          <w:rFonts w:hint="eastAsia"/>
          <w:kern w:val="0"/>
        </w:rPr>
        <w:t>将该批产品判定为超差回用品或废品。或者对该批产</w:t>
      </w:r>
      <w:r>
        <w:rPr>
          <w:rFonts w:hint="eastAsia"/>
          <w:kern w:val="0"/>
        </w:rPr>
        <w:lastRenderedPageBreak/>
        <w:t>品全检，</w:t>
      </w:r>
      <w:r>
        <w:rPr>
          <w:kern w:val="0"/>
        </w:rPr>
        <w:t xml:space="preserve"> </w:t>
      </w:r>
      <w:r>
        <w:rPr>
          <w:rFonts w:hint="eastAsia"/>
          <w:kern w:val="0"/>
        </w:rPr>
        <w:t>判定该批产品中超差回用品及废品的数量。</w:t>
      </w:r>
    </w:p>
    <w:p w:rsidR="00642E98" w:rsidRDefault="00642E98" w:rsidP="00642E98">
      <w:pPr>
        <w:rPr>
          <w:kern w:val="0"/>
        </w:rPr>
      </w:pPr>
      <w:r>
        <w:rPr>
          <w:kern w:val="0"/>
        </w:rPr>
        <w:t xml:space="preserve">3 . 3 . 4 . 3 . 6 </w:t>
      </w:r>
      <w:r>
        <w:rPr>
          <w:rFonts w:hint="eastAsia"/>
          <w:kern w:val="0"/>
        </w:rPr>
        <w:t>针对某种产品的各检查项目，</w:t>
      </w:r>
      <w:r>
        <w:rPr>
          <w:kern w:val="0"/>
        </w:rPr>
        <w:t xml:space="preserve"> </w:t>
      </w:r>
      <w:r>
        <w:rPr>
          <w:rFonts w:hint="eastAsia"/>
          <w:kern w:val="0"/>
        </w:rPr>
        <w:t>可能有的项目有优等品，</w:t>
      </w:r>
      <w:r>
        <w:rPr>
          <w:kern w:val="0"/>
        </w:rPr>
        <w:t xml:space="preserve"> </w:t>
      </w:r>
      <w:r>
        <w:rPr>
          <w:rFonts w:hint="eastAsia"/>
          <w:kern w:val="0"/>
        </w:rPr>
        <w:t>合格品分级，</w:t>
      </w:r>
      <w:r>
        <w:rPr>
          <w:kern w:val="0"/>
        </w:rPr>
        <w:t xml:space="preserve"> </w:t>
      </w:r>
      <w:r>
        <w:rPr>
          <w:rFonts w:hint="eastAsia"/>
          <w:kern w:val="0"/>
        </w:rPr>
        <w:t>有的项目没有分级，</w:t>
      </w:r>
      <w:r>
        <w:rPr>
          <w:kern w:val="0"/>
        </w:rPr>
        <w:t xml:space="preserve"> </w:t>
      </w:r>
      <w:r>
        <w:rPr>
          <w:rFonts w:hint="eastAsia"/>
          <w:kern w:val="0"/>
        </w:rPr>
        <w:t>则此时该种产品须在未分级项目抽检全部合格的前提下进行优等品，</w:t>
      </w:r>
      <w:r>
        <w:rPr>
          <w:kern w:val="0"/>
        </w:rPr>
        <w:t xml:space="preserve"> </w:t>
      </w:r>
      <w:r>
        <w:rPr>
          <w:rFonts w:hint="eastAsia"/>
          <w:kern w:val="0"/>
        </w:rPr>
        <w:t>合格品的评定。</w:t>
      </w:r>
    </w:p>
    <w:p w:rsidR="00642E98" w:rsidRDefault="00642E98" w:rsidP="00642E98">
      <w:pPr>
        <w:rPr>
          <w:rFonts w:ascii="华文新魏"/>
          <w:kern w:val="0"/>
        </w:rPr>
      </w:pPr>
      <w:r>
        <w:rPr>
          <w:kern w:val="0"/>
        </w:rPr>
        <w:t xml:space="preserve">3 . 3 . 4 . 3 . 7 </w:t>
      </w:r>
      <w:r>
        <w:rPr>
          <w:rFonts w:hint="eastAsia"/>
          <w:kern w:val="0"/>
        </w:rPr>
        <w:t>若某种产品的各检查项目均未进行优等品、合格品分级，</w:t>
      </w:r>
      <w:r>
        <w:rPr>
          <w:kern w:val="0"/>
        </w:rPr>
        <w:t xml:space="preserve"> </w:t>
      </w:r>
      <w:r>
        <w:rPr>
          <w:rFonts w:hint="eastAsia"/>
          <w:kern w:val="0"/>
        </w:rPr>
        <w:t>则该产品只进行合格品、超差回用品及废品的评定，</w:t>
      </w:r>
      <w:r>
        <w:rPr>
          <w:kern w:val="0"/>
        </w:rPr>
        <w:t xml:space="preserve"> </w:t>
      </w:r>
      <w:r>
        <w:rPr>
          <w:rFonts w:hint="eastAsia"/>
          <w:kern w:val="0"/>
        </w:rPr>
        <w:t>不进行优等品评定。</w:t>
      </w:r>
    </w:p>
    <w:p w:rsidR="00642E98" w:rsidRDefault="00642E98" w:rsidP="00642E98">
      <w:pPr>
        <w:rPr>
          <w:kern w:val="0"/>
        </w:rPr>
      </w:pPr>
      <w:r>
        <w:rPr>
          <w:rFonts w:hint="eastAsia"/>
          <w:kern w:val="0"/>
        </w:rPr>
        <w:t>④</w:t>
      </w:r>
      <w:r>
        <w:rPr>
          <w:kern w:val="0"/>
        </w:rPr>
        <w:t xml:space="preserve"> </w:t>
      </w:r>
      <w:r>
        <w:rPr>
          <w:rFonts w:hint="eastAsia"/>
          <w:kern w:val="0"/>
        </w:rPr>
        <w:t>工厂内生产加工的质量保证措施</w:t>
      </w:r>
    </w:p>
    <w:p w:rsidR="00642E98" w:rsidRDefault="00642E98" w:rsidP="00642E98">
      <w:pPr>
        <w:rPr>
          <w:kern w:val="0"/>
        </w:rPr>
      </w:pPr>
      <w:r>
        <w:rPr>
          <w:kern w:val="0"/>
        </w:rPr>
        <w:t xml:space="preserve">3 . 4 . 1 </w:t>
      </w:r>
      <w:r>
        <w:rPr>
          <w:rFonts w:hint="eastAsia"/>
          <w:kern w:val="0"/>
        </w:rPr>
        <w:t>严格按照生产加工操作程序办事，坚决执行公司的生产加工制度。</w:t>
      </w:r>
    </w:p>
    <w:p w:rsidR="00642E98" w:rsidRDefault="00642E98" w:rsidP="00642E98">
      <w:pPr>
        <w:rPr>
          <w:kern w:val="0"/>
        </w:rPr>
      </w:pPr>
      <w:r>
        <w:rPr>
          <w:kern w:val="0"/>
        </w:rPr>
        <w:t xml:space="preserve">3 . 4 . 2 </w:t>
      </w:r>
      <w:r>
        <w:rPr>
          <w:rFonts w:hint="eastAsia"/>
          <w:kern w:val="0"/>
        </w:rPr>
        <w:t>生产部要对生产过程中的每道工序、每个环节进行严格控制，</w:t>
      </w:r>
      <w:r>
        <w:rPr>
          <w:kern w:val="0"/>
        </w:rPr>
        <w:t xml:space="preserve"> </w:t>
      </w:r>
      <w:r>
        <w:rPr>
          <w:rFonts w:hint="eastAsia"/>
          <w:kern w:val="0"/>
        </w:rPr>
        <w:t>要求操作者按图纸、按工艺卡、按程序加工，</w:t>
      </w:r>
      <w:r>
        <w:rPr>
          <w:kern w:val="0"/>
        </w:rPr>
        <w:t xml:space="preserve"> </w:t>
      </w:r>
      <w:r>
        <w:rPr>
          <w:rFonts w:hint="eastAsia"/>
          <w:kern w:val="0"/>
        </w:rPr>
        <w:t>确保产品质量，</w:t>
      </w:r>
      <w:r>
        <w:rPr>
          <w:kern w:val="0"/>
        </w:rPr>
        <w:t xml:space="preserve"> </w:t>
      </w:r>
      <w:r>
        <w:rPr>
          <w:rFonts w:hint="eastAsia"/>
          <w:kern w:val="0"/>
        </w:rPr>
        <w:t>同时，</w:t>
      </w:r>
      <w:r>
        <w:rPr>
          <w:kern w:val="0"/>
        </w:rPr>
        <w:t xml:space="preserve"> </w:t>
      </w:r>
      <w:r>
        <w:rPr>
          <w:rFonts w:hint="eastAsia"/>
          <w:kern w:val="0"/>
        </w:rPr>
        <w:t>要文明作业，</w:t>
      </w:r>
      <w:r>
        <w:rPr>
          <w:kern w:val="0"/>
        </w:rPr>
        <w:t xml:space="preserve"> </w:t>
      </w:r>
      <w:r>
        <w:rPr>
          <w:rFonts w:hint="eastAsia"/>
          <w:kern w:val="0"/>
        </w:rPr>
        <w:t>安全生产，</w:t>
      </w:r>
      <w:r>
        <w:rPr>
          <w:kern w:val="0"/>
        </w:rPr>
        <w:t xml:space="preserve"> </w:t>
      </w:r>
      <w:r>
        <w:rPr>
          <w:rFonts w:hint="eastAsia"/>
          <w:kern w:val="0"/>
        </w:rPr>
        <w:t>确保人身安全。</w:t>
      </w:r>
    </w:p>
    <w:p w:rsidR="00642E98" w:rsidRDefault="00642E98" w:rsidP="00642E98">
      <w:pPr>
        <w:rPr>
          <w:kern w:val="0"/>
        </w:rPr>
      </w:pPr>
      <w:r>
        <w:rPr>
          <w:kern w:val="0"/>
        </w:rPr>
        <w:t xml:space="preserve">3 . 4 . 3 </w:t>
      </w:r>
      <w:r>
        <w:rPr>
          <w:rFonts w:hint="eastAsia"/>
          <w:kern w:val="0"/>
        </w:rPr>
        <w:t>质检部要对生产过程的质检工作进行全面检查和控制，</w:t>
      </w:r>
      <w:r>
        <w:rPr>
          <w:kern w:val="0"/>
        </w:rPr>
        <w:t xml:space="preserve"> </w:t>
      </w:r>
      <w:r>
        <w:rPr>
          <w:rFonts w:hint="eastAsia"/>
          <w:kern w:val="0"/>
        </w:rPr>
        <w:t>做到首检及时、抽检适时、全检不误时，</w:t>
      </w:r>
      <w:r>
        <w:rPr>
          <w:kern w:val="0"/>
        </w:rPr>
        <w:t xml:space="preserve"> </w:t>
      </w:r>
      <w:r>
        <w:rPr>
          <w:rFonts w:hint="eastAsia"/>
          <w:kern w:val="0"/>
        </w:rPr>
        <w:t>并严格执行三检制，</w:t>
      </w:r>
      <w:r>
        <w:rPr>
          <w:kern w:val="0"/>
        </w:rPr>
        <w:t xml:space="preserve"> </w:t>
      </w:r>
      <w:r>
        <w:rPr>
          <w:rFonts w:hint="eastAsia"/>
          <w:kern w:val="0"/>
        </w:rPr>
        <w:t>杜绝废品的出现。</w:t>
      </w:r>
    </w:p>
    <w:p w:rsidR="00642E98" w:rsidRDefault="00642E98" w:rsidP="00642E98">
      <w:pPr>
        <w:rPr>
          <w:kern w:val="0"/>
        </w:rPr>
      </w:pPr>
      <w:r>
        <w:rPr>
          <w:kern w:val="0"/>
        </w:rPr>
        <w:t xml:space="preserve">3 . 4 . 4 </w:t>
      </w:r>
      <w:r>
        <w:rPr>
          <w:rFonts w:hint="eastAsia"/>
          <w:kern w:val="0"/>
        </w:rPr>
        <w:t>严肃计划的指令性，</w:t>
      </w:r>
      <w:r>
        <w:rPr>
          <w:kern w:val="0"/>
        </w:rPr>
        <w:t xml:space="preserve"> </w:t>
      </w:r>
      <w:r>
        <w:rPr>
          <w:rFonts w:hint="eastAsia"/>
          <w:kern w:val="0"/>
        </w:rPr>
        <w:t>分工明确，</w:t>
      </w:r>
      <w:r>
        <w:rPr>
          <w:kern w:val="0"/>
        </w:rPr>
        <w:t xml:space="preserve"> </w:t>
      </w:r>
      <w:r>
        <w:rPr>
          <w:rFonts w:hint="eastAsia"/>
          <w:kern w:val="0"/>
        </w:rPr>
        <w:t>责任到人，</w:t>
      </w:r>
      <w:r>
        <w:rPr>
          <w:kern w:val="0"/>
        </w:rPr>
        <w:t xml:space="preserve"> </w:t>
      </w:r>
      <w:r>
        <w:rPr>
          <w:rFonts w:hint="eastAsia"/>
          <w:kern w:val="0"/>
        </w:rPr>
        <w:t>消除怠工、窝工的现象，</w:t>
      </w:r>
      <w:r>
        <w:rPr>
          <w:kern w:val="0"/>
        </w:rPr>
        <w:t xml:space="preserve"> </w:t>
      </w:r>
      <w:r>
        <w:rPr>
          <w:rFonts w:hint="eastAsia"/>
          <w:kern w:val="0"/>
        </w:rPr>
        <w:t>在确保质量的前提下，</w:t>
      </w:r>
      <w:r>
        <w:rPr>
          <w:kern w:val="0"/>
        </w:rPr>
        <w:t xml:space="preserve"> </w:t>
      </w:r>
      <w:r>
        <w:rPr>
          <w:rFonts w:hint="eastAsia"/>
          <w:kern w:val="0"/>
        </w:rPr>
        <w:t>确保生产进度。</w:t>
      </w:r>
    </w:p>
    <w:p w:rsidR="00642E98" w:rsidRDefault="00642E98" w:rsidP="00642E98">
      <w:pPr>
        <w:rPr>
          <w:kern w:val="0"/>
        </w:rPr>
      </w:pPr>
      <w:r>
        <w:rPr>
          <w:rFonts w:hint="eastAsia"/>
          <w:kern w:val="0"/>
        </w:rPr>
        <w:t>⑤</w:t>
      </w:r>
      <w:r>
        <w:rPr>
          <w:kern w:val="0"/>
        </w:rPr>
        <w:t xml:space="preserve"> </w:t>
      </w:r>
      <w:r>
        <w:rPr>
          <w:rFonts w:hint="eastAsia"/>
          <w:kern w:val="0"/>
        </w:rPr>
        <w:t>石材色差控制工艺为了确保工程外装质量，</w:t>
      </w:r>
      <w:r>
        <w:rPr>
          <w:kern w:val="0"/>
        </w:rPr>
        <w:t xml:space="preserve"> </w:t>
      </w:r>
      <w:r>
        <w:rPr>
          <w:rFonts w:hint="eastAsia"/>
          <w:kern w:val="0"/>
        </w:rPr>
        <w:t>我公司对石材的色差控制措施也进行了重点考虑。</w:t>
      </w:r>
    </w:p>
    <w:p w:rsidR="00642E98" w:rsidRDefault="00642E98" w:rsidP="00642E98">
      <w:pPr>
        <w:rPr>
          <w:kern w:val="0"/>
        </w:rPr>
      </w:pPr>
      <w:r>
        <w:rPr>
          <w:kern w:val="0"/>
        </w:rPr>
        <w:t xml:space="preserve">3 . 5 . 1 </w:t>
      </w:r>
      <w:r>
        <w:rPr>
          <w:rFonts w:hint="eastAsia"/>
          <w:kern w:val="0"/>
        </w:rPr>
        <w:t>石材厂家必须保证荒料开采的一致性。本工程石材用量较大，</w:t>
      </w:r>
      <w:r>
        <w:rPr>
          <w:kern w:val="0"/>
        </w:rPr>
        <w:t xml:space="preserve"> </w:t>
      </w:r>
      <w:r>
        <w:rPr>
          <w:rFonts w:hint="eastAsia"/>
          <w:kern w:val="0"/>
        </w:rPr>
        <w:t>但必须是同一座山开采下来的，这样从根本上最大限度地控制了颜色差别。国内有些石材厂家的石材质量较好，</w:t>
      </w:r>
      <w:r>
        <w:rPr>
          <w:kern w:val="0"/>
        </w:rPr>
        <w:t xml:space="preserve"> </w:t>
      </w:r>
      <w:r>
        <w:rPr>
          <w:rFonts w:hint="eastAsia"/>
          <w:kern w:val="0"/>
        </w:rPr>
        <w:t>完全能保证本工程的石材用量。在开采时，先去掉表层</w:t>
      </w:r>
      <w:r>
        <w:rPr>
          <w:kern w:val="0"/>
        </w:rPr>
        <w:t xml:space="preserve">1 m </w:t>
      </w:r>
      <w:r>
        <w:rPr>
          <w:rFonts w:hint="eastAsia"/>
          <w:kern w:val="0"/>
        </w:rPr>
        <w:t>左右矿石，用专用设备采用火力开采，保证石材没有水纹，</w:t>
      </w:r>
      <w:r>
        <w:rPr>
          <w:kern w:val="0"/>
        </w:rPr>
        <w:t xml:space="preserve"> </w:t>
      </w:r>
      <w:r>
        <w:rPr>
          <w:rFonts w:hint="eastAsia"/>
          <w:kern w:val="0"/>
        </w:rPr>
        <w:t>在根本上避免石材遭受内伤。</w:t>
      </w:r>
    </w:p>
    <w:p w:rsidR="00642E98" w:rsidRDefault="00642E98" w:rsidP="00642E98">
      <w:pPr>
        <w:rPr>
          <w:kern w:val="0"/>
        </w:rPr>
      </w:pPr>
      <w:r>
        <w:rPr>
          <w:kern w:val="0"/>
        </w:rPr>
        <w:t xml:space="preserve">3 . 5 . 2 </w:t>
      </w:r>
      <w:r>
        <w:rPr>
          <w:rFonts w:hint="eastAsia"/>
          <w:kern w:val="0"/>
        </w:rPr>
        <w:t>荒料开采下来后，</w:t>
      </w:r>
      <w:r>
        <w:rPr>
          <w:kern w:val="0"/>
        </w:rPr>
        <w:t xml:space="preserve"> </w:t>
      </w:r>
      <w:r>
        <w:rPr>
          <w:rFonts w:hint="eastAsia"/>
          <w:kern w:val="0"/>
        </w:rPr>
        <w:t>根据其开采位置及分块位置进行编号。荒料开采时采取一层一层开采，</w:t>
      </w:r>
      <w:r>
        <w:rPr>
          <w:kern w:val="0"/>
        </w:rPr>
        <w:t xml:space="preserve"> </w:t>
      </w:r>
      <w:r>
        <w:rPr>
          <w:rFonts w:hint="eastAsia"/>
          <w:kern w:val="0"/>
        </w:rPr>
        <w:t>对同一层不同分块位置的石材进行编号，</w:t>
      </w:r>
      <w:r>
        <w:rPr>
          <w:kern w:val="0"/>
        </w:rPr>
        <w:t xml:space="preserve"> </w:t>
      </w:r>
      <w:r>
        <w:rPr>
          <w:rFonts w:hint="eastAsia"/>
          <w:kern w:val="0"/>
        </w:rPr>
        <w:t>在荒料两端面，</w:t>
      </w:r>
      <w:r>
        <w:rPr>
          <w:kern w:val="0"/>
        </w:rPr>
        <w:t xml:space="preserve"> </w:t>
      </w:r>
      <w:r>
        <w:rPr>
          <w:rFonts w:hint="eastAsia"/>
          <w:kern w:val="0"/>
        </w:rPr>
        <w:t>用不易冲洗掉的颜料注明第几层第几块，</w:t>
      </w:r>
      <w:r>
        <w:rPr>
          <w:kern w:val="0"/>
        </w:rPr>
        <w:t xml:space="preserve"> </w:t>
      </w:r>
      <w:r>
        <w:rPr>
          <w:rFonts w:hint="eastAsia"/>
          <w:kern w:val="0"/>
        </w:rPr>
        <w:t>这样做为以后板材加工做好准备。众所周知同一座矿山，</w:t>
      </w:r>
      <w:r>
        <w:rPr>
          <w:kern w:val="0"/>
        </w:rPr>
        <w:t xml:space="preserve"> </w:t>
      </w:r>
      <w:r>
        <w:rPr>
          <w:rFonts w:hint="eastAsia"/>
          <w:kern w:val="0"/>
        </w:rPr>
        <w:t>石材颜色从上到下也存在差异，采用分层开采，</w:t>
      </w:r>
      <w:r>
        <w:rPr>
          <w:kern w:val="0"/>
        </w:rPr>
        <w:t xml:space="preserve"> </w:t>
      </w:r>
      <w:r>
        <w:rPr>
          <w:rFonts w:hint="eastAsia"/>
          <w:kern w:val="0"/>
        </w:rPr>
        <w:t>同层的石材颜色是比较接近的，</w:t>
      </w:r>
      <w:r>
        <w:rPr>
          <w:kern w:val="0"/>
        </w:rPr>
        <w:t xml:space="preserve"> </w:t>
      </w:r>
      <w:r>
        <w:rPr>
          <w:rFonts w:hint="eastAsia"/>
          <w:kern w:val="0"/>
        </w:rPr>
        <w:t>这样进一步控制了石材的色差。</w:t>
      </w:r>
    </w:p>
    <w:p w:rsidR="00642E98" w:rsidRDefault="00642E98" w:rsidP="00642E98">
      <w:pPr>
        <w:rPr>
          <w:kern w:val="0"/>
        </w:rPr>
      </w:pPr>
      <w:r>
        <w:rPr>
          <w:kern w:val="0"/>
        </w:rPr>
        <w:t xml:space="preserve">3 . 5 . 3 </w:t>
      </w:r>
      <w:r>
        <w:rPr>
          <w:rFonts w:hint="eastAsia"/>
          <w:kern w:val="0"/>
        </w:rPr>
        <w:t>荒料必须符合《天然花岗石荒料》</w:t>
      </w:r>
      <w:r>
        <w:rPr>
          <w:kern w:val="0"/>
        </w:rPr>
        <w:t xml:space="preserve">J C 2 0 4 </w:t>
      </w:r>
      <w:r>
        <w:rPr>
          <w:rFonts w:hint="eastAsia"/>
          <w:kern w:val="0"/>
        </w:rPr>
        <w:t>中规定。物理性能测试</w:t>
      </w:r>
      <w:r>
        <w:rPr>
          <w:kern w:val="0"/>
        </w:rPr>
        <w:t>:</w:t>
      </w:r>
      <w:r>
        <w:rPr>
          <w:rFonts w:hint="eastAsia"/>
          <w:kern w:val="0"/>
        </w:rPr>
        <w:t>从该批荒料中的不同块体上随时抽样，</w:t>
      </w:r>
      <w:r>
        <w:rPr>
          <w:kern w:val="0"/>
        </w:rPr>
        <w:t xml:space="preserve"> </w:t>
      </w:r>
      <w:r>
        <w:rPr>
          <w:rFonts w:hint="eastAsia"/>
          <w:kern w:val="0"/>
        </w:rPr>
        <w:t>按</w:t>
      </w:r>
      <w:r>
        <w:rPr>
          <w:kern w:val="0"/>
        </w:rPr>
        <w:t xml:space="preserve">GB9966.1-9966.8 </w:t>
      </w:r>
      <w:r>
        <w:rPr>
          <w:rFonts w:hint="eastAsia"/>
          <w:kern w:val="0"/>
        </w:rPr>
        <w:t>的规定进行试验，</w:t>
      </w:r>
      <w:r>
        <w:rPr>
          <w:kern w:val="0"/>
        </w:rPr>
        <w:t xml:space="preserve"> </w:t>
      </w:r>
      <w:r>
        <w:rPr>
          <w:rFonts w:hint="eastAsia"/>
          <w:kern w:val="0"/>
        </w:rPr>
        <w:t>满足以下条件：体积密度不小于</w:t>
      </w:r>
      <w:r>
        <w:rPr>
          <w:kern w:val="0"/>
        </w:rPr>
        <w:t>2 . 5 6 g / c m 3</w:t>
      </w:r>
      <w:r>
        <w:rPr>
          <w:rFonts w:hint="eastAsia"/>
          <w:kern w:val="0"/>
        </w:rPr>
        <w:t>石材吸水率应小于</w:t>
      </w:r>
      <w:r>
        <w:rPr>
          <w:kern w:val="0"/>
        </w:rPr>
        <w:t>0 . 6 %</w:t>
      </w:r>
      <w:r>
        <w:rPr>
          <w:rFonts w:hint="eastAsia"/>
          <w:kern w:val="0"/>
        </w:rPr>
        <w:t>干燥压缩强度不小于</w:t>
      </w:r>
      <w:r>
        <w:rPr>
          <w:kern w:val="0"/>
        </w:rPr>
        <w:t>1 0 0 M p a</w:t>
      </w:r>
      <w:r>
        <w:rPr>
          <w:rFonts w:hint="eastAsia"/>
          <w:kern w:val="0"/>
        </w:rPr>
        <w:t>变曲强度不小于</w:t>
      </w:r>
      <w:r>
        <w:rPr>
          <w:kern w:val="0"/>
        </w:rPr>
        <w:t>8 . 0 M p a</w:t>
      </w:r>
      <w:r>
        <w:rPr>
          <w:rFonts w:hint="eastAsia"/>
          <w:kern w:val="0"/>
        </w:rPr>
        <w:t>这样的荒料视为合格品，</w:t>
      </w:r>
      <w:r>
        <w:rPr>
          <w:kern w:val="0"/>
        </w:rPr>
        <w:t xml:space="preserve"> </w:t>
      </w:r>
      <w:r>
        <w:rPr>
          <w:rFonts w:hint="eastAsia"/>
          <w:kern w:val="0"/>
        </w:rPr>
        <w:t>否则有一项不满足就视为不合格品，</w:t>
      </w:r>
      <w:r>
        <w:rPr>
          <w:kern w:val="0"/>
        </w:rPr>
        <w:t xml:space="preserve"> </w:t>
      </w:r>
      <w:r>
        <w:rPr>
          <w:rFonts w:hint="eastAsia"/>
          <w:kern w:val="0"/>
        </w:rPr>
        <w:t>不合格品不能用来加工板材。石材厂家需出具石材物理性能测试检验报告，石材放射性检测报告，放射性比活度达到</w:t>
      </w:r>
      <w:r>
        <w:rPr>
          <w:kern w:val="0"/>
        </w:rPr>
        <w:t>A</w:t>
      </w:r>
      <w:r>
        <w:rPr>
          <w:rFonts w:hint="eastAsia"/>
          <w:kern w:val="0"/>
        </w:rPr>
        <w:t>、</w:t>
      </w:r>
      <w:r>
        <w:rPr>
          <w:kern w:val="0"/>
        </w:rPr>
        <w:t xml:space="preserve">B </w:t>
      </w:r>
      <w:r>
        <w:rPr>
          <w:rFonts w:hint="eastAsia"/>
          <w:kern w:val="0"/>
        </w:rPr>
        <w:t>类的产品才可作石材幕墙材料。</w:t>
      </w:r>
    </w:p>
    <w:p w:rsidR="00642E98" w:rsidRDefault="00642E98" w:rsidP="00642E98">
      <w:pPr>
        <w:rPr>
          <w:kern w:val="0"/>
        </w:rPr>
      </w:pPr>
      <w:r>
        <w:rPr>
          <w:kern w:val="0"/>
        </w:rPr>
        <w:t xml:space="preserve">3 . 5 . 4 </w:t>
      </w:r>
      <w:r>
        <w:rPr>
          <w:rFonts w:hint="eastAsia"/>
          <w:kern w:val="0"/>
        </w:rPr>
        <w:t>合格的荒料在从矿山运到加工厂过程中，</w:t>
      </w:r>
      <w:r>
        <w:rPr>
          <w:kern w:val="0"/>
        </w:rPr>
        <w:t xml:space="preserve"> </w:t>
      </w:r>
      <w:r>
        <w:rPr>
          <w:rFonts w:hint="eastAsia"/>
          <w:kern w:val="0"/>
        </w:rPr>
        <w:t>严防撞击，</w:t>
      </w:r>
      <w:r>
        <w:rPr>
          <w:kern w:val="0"/>
        </w:rPr>
        <w:t xml:space="preserve"> </w:t>
      </w:r>
      <w:r>
        <w:rPr>
          <w:rFonts w:hint="eastAsia"/>
          <w:kern w:val="0"/>
        </w:rPr>
        <w:t>避免造成内伤，</w:t>
      </w:r>
      <w:r>
        <w:rPr>
          <w:kern w:val="0"/>
        </w:rPr>
        <w:t xml:space="preserve"> </w:t>
      </w:r>
      <w:r>
        <w:rPr>
          <w:rFonts w:hint="eastAsia"/>
          <w:kern w:val="0"/>
        </w:rPr>
        <w:t>到加工厂后应码放平稳，</w:t>
      </w:r>
      <w:r>
        <w:rPr>
          <w:kern w:val="0"/>
        </w:rPr>
        <w:t xml:space="preserve"> </w:t>
      </w:r>
      <w:r>
        <w:rPr>
          <w:rFonts w:hint="eastAsia"/>
          <w:kern w:val="0"/>
        </w:rPr>
        <w:t>防止污染。荒料加工前，</w:t>
      </w:r>
      <w:r>
        <w:rPr>
          <w:kern w:val="0"/>
        </w:rPr>
        <w:t xml:space="preserve"> </w:t>
      </w:r>
      <w:r>
        <w:rPr>
          <w:rFonts w:hint="eastAsia"/>
          <w:kern w:val="0"/>
        </w:rPr>
        <w:t>先要对其加工方向进行确定，</w:t>
      </w:r>
      <w:r>
        <w:rPr>
          <w:kern w:val="0"/>
        </w:rPr>
        <w:t xml:space="preserve"> </w:t>
      </w:r>
      <w:r>
        <w:rPr>
          <w:rFonts w:hint="eastAsia"/>
          <w:kern w:val="0"/>
        </w:rPr>
        <w:t>根据事先业主对石材三个切割面颜色的确定，</w:t>
      </w:r>
      <w:r>
        <w:rPr>
          <w:kern w:val="0"/>
        </w:rPr>
        <w:t xml:space="preserve"> </w:t>
      </w:r>
      <w:r>
        <w:rPr>
          <w:rFonts w:hint="eastAsia"/>
          <w:kern w:val="0"/>
        </w:rPr>
        <w:t>确定切割方向，</w:t>
      </w:r>
      <w:r>
        <w:rPr>
          <w:kern w:val="0"/>
        </w:rPr>
        <w:t xml:space="preserve"> </w:t>
      </w:r>
      <w:r>
        <w:rPr>
          <w:rFonts w:hint="eastAsia"/>
          <w:kern w:val="0"/>
        </w:rPr>
        <w:t>并在每一块荒料上打上标记，</w:t>
      </w:r>
      <w:r>
        <w:rPr>
          <w:kern w:val="0"/>
        </w:rPr>
        <w:t xml:space="preserve"> </w:t>
      </w:r>
      <w:r>
        <w:rPr>
          <w:rFonts w:hint="eastAsia"/>
          <w:kern w:val="0"/>
        </w:rPr>
        <w:t>确保加工时不会发生错误。在荒料冲成板材前，</w:t>
      </w:r>
      <w:r>
        <w:rPr>
          <w:kern w:val="0"/>
        </w:rPr>
        <w:t xml:space="preserve"> </w:t>
      </w:r>
      <w:r>
        <w:rPr>
          <w:rFonts w:hint="eastAsia"/>
          <w:kern w:val="0"/>
        </w:rPr>
        <w:t>应事先根据设计员提供给加工厂石材编号图及材细目，</w:t>
      </w:r>
      <w:r>
        <w:rPr>
          <w:kern w:val="0"/>
        </w:rPr>
        <w:t xml:space="preserve"> </w:t>
      </w:r>
      <w:r>
        <w:rPr>
          <w:rFonts w:hint="eastAsia"/>
          <w:kern w:val="0"/>
        </w:rPr>
        <w:t>确定每个立面所需的荒料用量，</w:t>
      </w:r>
      <w:r>
        <w:rPr>
          <w:kern w:val="0"/>
        </w:rPr>
        <w:t xml:space="preserve"> </w:t>
      </w:r>
      <w:r>
        <w:rPr>
          <w:rFonts w:hint="eastAsia"/>
          <w:kern w:val="0"/>
        </w:rPr>
        <w:t>然后开始加工荒料。首先把一个立面的荒料依照编号顺序依次冲成板材，把每一块荒料冲下来的板材再一次编号，根据编号，</w:t>
      </w:r>
      <w:r>
        <w:rPr>
          <w:kern w:val="0"/>
        </w:rPr>
        <w:t xml:space="preserve"> </w:t>
      </w:r>
      <w:r>
        <w:rPr>
          <w:rFonts w:hint="eastAsia"/>
          <w:kern w:val="0"/>
        </w:rPr>
        <w:t>依次摆开，</w:t>
      </w:r>
      <w:r>
        <w:rPr>
          <w:kern w:val="0"/>
        </w:rPr>
        <w:t xml:space="preserve"> </w:t>
      </w:r>
      <w:r>
        <w:rPr>
          <w:rFonts w:hint="eastAsia"/>
          <w:kern w:val="0"/>
        </w:rPr>
        <w:t>把个别颜色差别较大的石材挑出去，</w:t>
      </w:r>
      <w:r>
        <w:rPr>
          <w:kern w:val="0"/>
        </w:rPr>
        <w:t xml:space="preserve"> </w:t>
      </w:r>
      <w:r>
        <w:rPr>
          <w:rFonts w:hint="eastAsia"/>
          <w:kern w:val="0"/>
        </w:rPr>
        <w:t>以确保此立面板材颜色的一致性，这样在加工成规格石材之前再一次控制石材颜色。</w:t>
      </w:r>
    </w:p>
    <w:p w:rsidR="00642E98" w:rsidRDefault="00642E98" w:rsidP="00642E98">
      <w:pPr>
        <w:rPr>
          <w:kern w:val="0"/>
        </w:rPr>
      </w:pPr>
      <w:r>
        <w:rPr>
          <w:kern w:val="0"/>
        </w:rPr>
        <w:t xml:space="preserve">3 . 5 . 5 </w:t>
      </w:r>
      <w:r>
        <w:rPr>
          <w:rFonts w:hint="eastAsia"/>
          <w:kern w:val="0"/>
        </w:rPr>
        <w:t>设计员在出具石材编号图和石材细目应遵循的规则：</w:t>
      </w:r>
      <w:r>
        <w:rPr>
          <w:kern w:val="0"/>
        </w:rPr>
        <w:t xml:space="preserve"> </w:t>
      </w:r>
      <w:r>
        <w:rPr>
          <w:rFonts w:hint="eastAsia"/>
          <w:kern w:val="0"/>
        </w:rPr>
        <w:t>每个立面分别编号，编号中能体现第几层、第几块石材，如板号</w:t>
      </w:r>
      <w:r>
        <w:rPr>
          <w:kern w:val="0"/>
        </w:rPr>
        <w:t>1 S1-10</w:t>
      </w:r>
      <w:r>
        <w:rPr>
          <w:rFonts w:hint="eastAsia"/>
          <w:kern w:val="0"/>
        </w:rPr>
        <w:t>，其中</w:t>
      </w:r>
      <w:r>
        <w:rPr>
          <w:kern w:val="0"/>
        </w:rPr>
        <w:t xml:space="preserve">S </w:t>
      </w:r>
      <w:r>
        <w:rPr>
          <w:rFonts w:hint="eastAsia"/>
          <w:kern w:val="0"/>
        </w:rPr>
        <w:t>前面的“</w:t>
      </w:r>
      <w:r>
        <w:rPr>
          <w:kern w:val="0"/>
        </w:rPr>
        <w:t xml:space="preserve"> 1</w:t>
      </w:r>
      <w:r>
        <w:rPr>
          <w:rFonts w:hint="eastAsia"/>
          <w:kern w:val="0"/>
        </w:rPr>
        <w:t>”</w:t>
      </w:r>
      <w:r>
        <w:rPr>
          <w:kern w:val="0"/>
        </w:rPr>
        <w:t xml:space="preserve"> </w:t>
      </w:r>
      <w:r>
        <w:rPr>
          <w:rFonts w:hint="eastAsia"/>
          <w:kern w:val="0"/>
        </w:rPr>
        <w:t>表示立面号，</w:t>
      </w:r>
      <w:r>
        <w:rPr>
          <w:kern w:val="0"/>
        </w:rPr>
        <w:t xml:space="preserve"> </w:t>
      </w:r>
      <w:r>
        <w:rPr>
          <w:rFonts w:hint="eastAsia"/>
          <w:kern w:val="0"/>
        </w:rPr>
        <w:t>如东立面；</w:t>
      </w:r>
      <w:r>
        <w:rPr>
          <w:kern w:val="0"/>
        </w:rPr>
        <w:t xml:space="preserve"> S </w:t>
      </w:r>
      <w:r>
        <w:rPr>
          <w:rFonts w:hint="eastAsia"/>
          <w:kern w:val="0"/>
        </w:rPr>
        <w:t>后面的“</w:t>
      </w:r>
      <w:r>
        <w:rPr>
          <w:kern w:val="0"/>
        </w:rPr>
        <w:t xml:space="preserve"> 1</w:t>
      </w:r>
      <w:r>
        <w:rPr>
          <w:rFonts w:hint="eastAsia"/>
          <w:kern w:val="0"/>
        </w:rPr>
        <w:t>”</w:t>
      </w:r>
      <w:r>
        <w:rPr>
          <w:kern w:val="0"/>
        </w:rPr>
        <w:t xml:space="preserve"> </w:t>
      </w:r>
      <w:r>
        <w:rPr>
          <w:rFonts w:hint="eastAsia"/>
          <w:kern w:val="0"/>
        </w:rPr>
        <w:t>表示石材分格从下往上数第</w:t>
      </w:r>
      <w:r>
        <w:rPr>
          <w:kern w:val="0"/>
        </w:rPr>
        <w:t xml:space="preserve">1 </w:t>
      </w:r>
      <w:r>
        <w:rPr>
          <w:rFonts w:hint="eastAsia"/>
          <w:kern w:val="0"/>
        </w:rPr>
        <w:t>层；</w:t>
      </w:r>
      <w:r>
        <w:rPr>
          <w:kern w:val="0"/>
        </w:rPr>
        <w:t xml:space="preserve"> </w:t>
      </w:r>
      <w:r>
        <w:rPr>
          <w:rFonts w:hint="eastAsia"/>
          <w:kern w:val="0"/>
        </w:rPr>
        <w:t>后面的序号“</w:t>
      </w:r>
      <w:r>
        <w:rPr>
          <w:kern w:val="0"/>
        </w:rPr>
        <w:t xml:space="preserve"> 1 0</w:t>
      </w:r>
      <w:r>
        <w:rPr>
          <w:rFonts w:hint="eastAsia"/>
          <w:kern w:val="0"/>
        </w:rPr>
        <w:t>”</w:t>
      </w:r>
      <w:r>
        <w:rPr>
          <w:kern w:val="0"/>
        </w:rPr>
        <w:t xml:space="preserve"> </w:t>
      </w:r>
      <w:r>
        <w:rPr>
          <w:rFonts w:hint="eastAsia"/>
          <w:kern w:val="0"/>
        </w:rPr>
        <w:t>表示第几块石材，</w:t>
      </w:r>
      <w:r>
        <w:rPr>
          <w:kern w:val="0"/>
        </w:rPr>
        <w:t xml:space="preserve"> </w:t>
      </w:r>
      <w:r>
        <w:rPr>
          <w:rFonts w:hint="eastAsia"/>
          <w:kern w:val="0"/>
        </w:rPr>
        <w:lastRenderedPageBreak/>
        <w:t>窗间相连的石材编号序号应相连。相同规格的石材应具有不同的编号，</w:t>
      </w:r>
      <w:r>
        <w:rPr>
          <w:kern w:val="0"/>
        </w:rPr>
        <w:t xml:space="preserve"> </w:t>
      </w:r>
      <w:r>
        <w:rPr>
          <w:rFonts w:hint="eastAsia"/>
          <w:kern w:val="0"/>
        </w:rPr>
        <w:t>石材细目中编号应相连，</w:t>
      </w:r>
      <w:r>
        <w:rPr>
          <w:kern w:val="0"/>
        </w:rPr>
        <w:t xml:space="preserve"> </w:t>
      </w:r>
      <w:r>
        <w:rPr>
          <w:rFonts w:hint="eastAsia"/>
          <w:kern w:val="0"/>
        </w:rPr>
        <w:t>不断号，</w:t>
      </w:r>
      <w:r>
        <w:rPr>
          <w:kern w:val="0"/>
        </w:rPr>
        <w:t xml:space="preserve"> </w:t>
      </w:r>
      <w:r>
        <w:rPr>
          <w:rFonts w:hint="eastAsia"/>
          <w:kern w:val="0"/>
        </w:rPr>
        <w:t>这样从设计角度，</w:t>
      </w:r>
      <w:r>
        <w:rPr>
          <w:kern w:val="0"/>
        </w:rPr>
        <w:t xml:space="preserve"> </w:t>
      </w:r>
      <w:r>
        <w:rPr>
          <w:rFonts w:hint="eastAsia"/>
          <w:kern w:val="0"/>
        </w:rPr>
        <w:t>保证石材颜色的连续性。</w:t>
      </w:r>
    </w:p>
    <w:p w:rsidR="00642E98" w:rsidRDefault="00642E98" w:rsidP="00642E98">
      <w:pPr>
        <w:rPr>
          <w:kern w:val="0"/>
        </w:rPr>
      </w:pPr>
      <w:r>
        <w:rPr>
          <w:rFonts w:ascii="TimesNewRoman" w:hAnsi="TimesNewRoman" w:cs="TimesNewRoman"/>
          <w:kern w:val="0"/>
        </w:rPr>
        <w:t xml:space="preserve">3.5.6 </w:t>
      </w:r>
      <w:r>
        <w:rPr>
          <w:rFonts w:hint="eastAsia"/>
          <w:kern w:val="0"/>
        </w:rPr>
        <w:t>石材厂家按我公司提供的石材加工图及石材细目中的顺序加工规格石材，</w:t>
      </w:r>
      <w:r>
        <w:rPr>
          <w:kern w:val="0"/>
        </w:rPr>
        <w:t xml:space="preserve"> </w:t>
      </w:r>
      <w:r>
        <w:rPr>
          <w:rFonts w:hint="eastAsia"/>
          <w:kern w:val="0"/>
        </w:rPr>
        <w:t>并在规格石材的侧面注明板号，</w:t>
      </w:r>
      <w:r>
        <w:rPr>
          <w:kern w:val="0"/>
        </w:rPr>
        <w:t xml:space="preserve"> </w:t>
      </w:r>
      <w:r>
        <w:rPr>
          <w:rFonts w:hint="eastAsia"/>
          <w:kern w:val="0"/>
        </w:rPr>
        <w:t>标明此规格石材为某个立面，第几层、第几块石材。在包装时也应按照板号，</w:t>
      </w:r>
      <w:r>
        <w:rPr>
          <w:kern w:val="0"/>
        </w:rPr>
        <w:t xml:space="preserve"> </w:t>
      </w:r>
      <w:r>
        <w:rPr>
          <w:rFonts w:hint="eastAsia"/>
          <w:kern w:val="0"/>
        </w:rPr>
        <w:t>把同一立面同一层位置相连的石材放在一个包装箱内，</w:t>
      </w:r>
      <w:r>
        <w:rPr>
          <w:kern w:val="0"/>
        </w:rPr>
        <w:t xml:space="preserve"> </w:t>
      </w:r>
      <w:r>
        <w:rPr>
          <w:rFonts w:hint="eastAsia"/>
          <w:kern w:val="0"/>
        </w:rPr>
        <w:t>并在包装箱外注明板号从第几到第几，这样就确保石材在出厂前最大限度地控制色差。</w:t>
      </w:r>
    </w:p>
    <w:p w:rsidR="00642E98" w:rsidRDefault="00642E98" w:rsidP="00642E98">
      <w:pPr>
        <w:rPr>
          <w:rFonts w:ascii="黑体"/>
          <w:kern w:val="0"/>
        </w:rPr>
      </w:pPr>
      <w:r>
        <w:rPr>
          <w:rFonts w:hint="eastAsia"/>
          <w:kern w:val="0"/>
        </w:rPr>
        <w:t>（</w:t>
      </w:r>
      <w:r>
        <w:rPr>
          <w:kern w:val="0"/>
        </w:rPr>
        <w:t>2</w:t>
      </w:r>
      <w:r>
        <w:rPr>
          <w:rFonts w:hint="eastAsia"/>
          <w:kern w:val="0"/>
        </w:rPr>
        <w:t>）</w:t>
      </w:r>
      <w:r>
        <w:rPr>
          <w:kern w:val="0"/>
        </w:rPr>
        <w:t xml:space="preserve"> </w:t>
      </w:r>
      <w:r>
        <w:rPr>
          <w:rFonts w:ascii="黑体" w:hint="eastAsia"/>
          <w:kern w:val="0"/>
        </w:rPr>
        <w:t>协作厂家</w:t>
      </w:r>
    </w:p>
    <w:p w:rsidR="00642E98" w:rsidRDefault="00642E98" w:rsidP="00642E98">
      <w:pPr>
        <w:rPr>
          <w:kern w:val="0"/>
        </w:rPr>
      </w:pPr>
      <w:r>
        <w:rPr>
          <w:kern w:val="0"/>
        </w:rPr>
        <w:t>1</w:t>
      </w:r>
      <w:r>
        <w:rPr>
          <w:rFonts w:hint="eastAsia"/>
          <w:kern w:val="0"/>
        </w:rPr>
        <w:t>、</w:t>
      </w:r>
      <w:r>
        <w:rPr>
          <w:kern w:val="0"/>
        </w:rPr>
        <w:t xml:space="preserve"> </w:t>
      </w:r>
      <w:r>
        <w:rPr>
          <w:rFonts w:hint="eastAsia"/>
          <w:kern w:val="0"/>
        </w:rPr>
        <w:t>按招标文件要求的材料品牌进行采购。</w:t>
      </w:r>
    </w:p>
    <w:p w:rsidR="00642E98" w:rsidRDefault="00642E98" w:rsidP="00642E98">
      <w:pPr>
        <w:rPr>
          <w:kern w:val="0"/>
        </w:rPr>
      </w:pPr>
      <w:r>
        <w:rPr>
          <w:kern w:val="0"/>
        </w:rPr>
        <w:t>2</w:t>
      </w:r>
      <w:r>
        <w:rPr>
          <w:rFonts w:hint="eastAsia"/>
          <w:kern w:val="0"/>
        </w:rPr>
        <w:t>、</w:t>
      </w:r>
      <w:r>
        <w:rPr>
          <w:kern w:val="0"/>
        </w:rPr>
        <w:t xml:space="preserve"> </w:t>
      </w:r>
      <w:r>
        <w:rPr>
          <w:rFonts w:hint="eastAsia"/>
          <w:kern w:val="0"/>
        </w:rPr>
        <w:t>在未指定的材料中，</w:t>
      </w:r>
      <w:r>
        <w:rPr>
          <w:kern w:val="0"/>
        </w:rPr>
        <w:t xml:space="preserve"> </w:t>
      </w:r>
      <w:r>
        <w:rPr>
          <w:rFonts w:hint="eastAsia"/>
          <w:kern w:val="0"/>
        </w:rPr>
        <w:t>我们将优先选用通过</w:t>
      </w:r>
      <w:r>
        <w:rPr>
          <w:kern w:val="0"/>
        </w:rPr>
        <w:t xml:space="preserve">ISO9001 </w:t>
      </w:r>
      <w:r>
        <w:rPr>
          <w:rFonts w:hint="eastAsia"/>
          <w:kern w:val="0"/>
        </w:rPr>
        <w:t>质量论证体系的企业的产品，</w:t>
      </w:r>
      <w:r>
        <w:rPr>
          <w:kern w:val="0"/>
        </w:rPr>
        <w:t xml:space="preserve"> </w:t>
      </w:r>
      <w:r>
        <w:rPr>
          <w:rFonts w:hint="eastAsia"/>
          <w:kern w:val="0"/>
        </w:rPr>
        <w:t>并报请业主书面批准同意。重点推荐与我们长期合作的，</w:t>
      </w:r>
      <w:r>
        <w:rPr>
          <w:kern w:val="0"/>
        </w:rPr>
        <w:t xml:space="preserve"> </w:t>
      </w:r>
      <w:r>
        <w:rPr>
          <w:rFonts w:hint="eastAsia"/>
          <w:kern w:val="0"/>
        </w:rPr>
        <w:t>经我公司供应部门严格审核的信誉良好的协作厂家，</w:t>
      </w:r>
      <w:r>
        <w:rPr>
          <w:kern w:val="0"/>
        </w:rPr>
        <w:t xml:space="preserve"> </w:t>
      </w:r>
      <w:r>
        <w:rPr>
          <w:rFonts w:hint="eastAsia"/>
          <w:kern w:val="0"/>
        </w:rPr>
        <w:t>并报请业主、监理、设计批准同意。</w:t>
      </w:r>
    </w:p>
    <w:p w:rsidR="00642E98" w:rsidRDefault="00642E98" w:rsidP="00642E98"/>
    <w:p w:rsidR="00642E98" w:rsidRDefault="00642E98" w:rsidP="00642E98">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1" w:name="_Toc207187761"/>
      <w:r>
        <w:rPr>
          <w:rFonts w:hint="eastAsia"/>
        </w:rPr>
        <w:t>预埋件的埋设方案</w:t>
      </w:r>
      <w:bookmarkStart w:id="52" w:name="bk134"/>
      <w:bookmarkEnd w:id="51"/>
      <w:bookmarkEnd w:id="52"/>
    </w:p>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3" w:name="_Toc207187762"/>
      <w:r>
        <w:rPr>
          <w:rFonts w:hint="eastAsia"/>
        </w:rPr>
        <w:t>（一）埋件的埋设</w:t>
      </w:r>
      <w:bookmarkStart w:id="54" w:name="bk135"/>
      <w:bookmarkEnd w:id="53"/>
      <w:bookmarkEnd w:id="54"/>
    </w:p>
    <w:p w:rsidR="00642E98" w:rsidRDefault="00642E98" w:rsidP="00642E98">
      <w:bookmarkStart w:id="55" w:name="bk136"/>
      <w:bookmarkEnd w:id="55"/>
      <w:r>
        <w:rPr>
          <w:rFonts w:hint="eastAsia"/>
        </w:rPr>
        <w:t>１、</w:t>
      </w:r>
      <w:r>
        <w:rPr>
          <w:rFonts w:hint="eastAsia"/>
          <w:kern w:val="0"/>
        </w:rPr>
        <w:t>工艺流程图</w:t>
      </w:r>
    </w:p>
    <w:p w:rsidR="00642E98" w:rsidRDefault="00642E98" w:rsidP="00642E98">
      <w:pPr>
        <w:rPr>
          <w:kern w:val="0"/>
        </w:rPr>
      </w:pPr>
    </w:p>
    <w:p w:rsidR="00642E98" w:rsidRDefault="00642E98" w:rsidP="00642E98">
      <w:pPr>
        <w:rPr>
          <w:kern w:val="0"/>
        </w:rPr>
      </w:pPr>
      <w:r>
        <w:rPr>
          <w:noProof/>
        </w:rPr>
        <w:pict>
          <v:group id="_x0000_s1657" style="position:absolute;left:0;text-align:left;margin-left:9pt;margin-top:0;width:396pt;height:148.2pt;z-index:251694080" coordorigin="1980,8928" coordsize="7920,2964">
            <v:shape id="_x0000_s1658" type="#_x0000_t202" style="position:absolute;left:1980;top:8928;width:2340;height:468">
              <v:textbox>
                <w:txbxContent>
                  <w:p w:rsidR="00642E98" w:rsidRDefault="00642E98" w:rsidP="00642E98">
                    <w:r>
                      <w:rPr>
                        <w:rFonts w:cs="宋体" w:hint="eastAsia"/>
                      </w:rPr>
                      <w:t>熟悉了解图纸要求</w:t>
                    </w:r>
                  </w:p>
                </w:txbxContent>
              </v:textbox>
            </v:shape>
            <v:line id="_x0000_s1659" style="position:absolute" from="4320,9084" to="4680,9084">
              <v:stroke endarrow="block"/>
            </v:line>
            <v:shape id="_x0000_s1660" type="#_x0000_t202" style="position:absolute;left:4680;top:8928;width:2340;height:468">
              <v:textbox>
                <w:txbxContent>
                  <w:p w:rsidR="00642E98" w:rsidRDefault="00642E98" w:rsidP="00642E98">
                    <w:r>
                      <w:rPr>
                        <w:rFonts w:cs="宋体" w:hint="eastAsia"/>
                      </w:rPr>
                      <w:t>施工现场找准埋件区</w:t>
                    </w:r>
                  </w:p>
                </w:txbxContent>
              </v:textbox>
            </v:shape>
            <v:line id="_x0000_s1661" style="position:absolute" from="7020,9084" to="7380,9084">
              <v:stroke endarrow="block"/>
            </v:line>
            <v:shape id="_x0000_s1662" type="#_x0000_t202" style="position:absolute;left:7380;top:8928;width:2520;height:468">
              <v:textbox>
                <w:txbxContent>
                  <w:p w:rsidR="00642E98" w:rsidRDefault="00642E98" w:rsidP="00642E98">
                    <w:r>
                      <w:rPr>
                        <w:rFonts w:cs="宋体" w:hint="eastAsia"/>
                      </w:rPr>
                      <w:t>找出定位轴线</w:t>
                    </w:r>
                  </w:p>
                </w:txbxContent>
              </v:textbox>
            </v:shape>
            <v:line id="_x0000_s1663" style="position:absolute" from="8640,9396" to="8640,9864">
              <v:stroke endarrow="block"/>
            </v:line>
            <v:shape id="_x0000_s1664" type="#_x0000_t202" style="position:absolute;left:7560;top:9708;width:2340;height:468">
              <v:textbox>
                <w:txbxContent>
                  <w:p w:rsidR="00642E98" w:rsidRDefault="00642E98" w:rsidP="00642E98">
                    <w:r>
                      <w:rPr>
                        <w:rFonts w:cs="宋体" w:hint="eastAsia"/>
                      </w:rPr>
                      <w:t>复核土建水平</w:t>
                    </w:r>
                  </w:p>
                </w:txbxContent>
              </v:textbox>
            </v:shape>
            <v:line id="_x0000_s1665" style="position:absolute;flip:x" from="6480,9864" to="7560,9864">
              <v:stroke endarrow="block"/>
            </v:line>
            <v:shape id="_x0000_s1666" type="#_x0000_t202" style="position:absolute;left:4500;top:9708;width:1980;height:468">
              <v:textbox>
                <w:txbxContent>
                  <w:p w:rsidR="00642E98" w:rsidRDefault="00642E98" w:rsidP="00642E98">
                    <w:r>
                      <w:rPr>
                        <w:rFonts w:cs="宋体" w:hint="eastAsia"/>
                      </w:rPr>
                      <w:t>查证偏差</w:t>
                    </w:r>
                  </w:p>
                </w:txbxContent>
              </v:textbox>
            </v:shape>
            <v:line id="_x0000_s1667" style="position:absolute;flip:x" from="4140,10020" to="4500,10020">
              <v:stroke endarrow="block"/>
            </v:line>
            <v:shape id="_x0000_s1668" type="#_x0000_t202" style="position:absolute;left:1980;top:9708;width:2160;height:468">
              <v:textbox>
                <w:txbxContent>
                  <w:p w:rsidR="00642E98" w:rsidRDefault="00642E98" w:rsidP="00642E98">
                    <w:r>
                      <w:rPr>
                        <w:rFonts w:cs="宋体" w:hint="eastAsia"/>
                      </w:rPr>
                      <w:t>调整误差</w:t>
                    </w:r>
                  </w:p>
                </w:txbxContent>
              </v:textbox>
            </v:shape>
            <v:line id="_x0000_s1669" style="position:absolute" from="3060,10176" to="3060,10644">
              <v:stroke endarrow="block"/>
            </v:line>
            <v:shape id="_x0000_s1670" type="#_x0000_t202" style="position:absolute;left:1980;top:10644;width:2520;height:468">
              <v:textbox>
                <w:txbxContent>
                  <w:p w:rsidR="00642E98" w:rsidRDefault="00642E98" w:rsidP="00642E98">
                    <w:r>
                      <w:rPr>
                        <w:rFonts w:cs="宋体" w:hint="eastAsia"/>
                      </w:rPr>
                      <w:t>水平分割</w:t>
                    </w:r>
                  </w:p>
                </w:txbxContent>
              </v:textbox>
            </v:shape>
            <v:line id="_x0000_s1671" style="position:absolute" from="4500,10956" to="5040,10956">
              <v:stroke endarrow="block"/>
            </v:line>
            <v:shape id="_x0000_s1672" type="#_x0000_t202" style="position:absolute;left:5040;top:10644;width:2340;height:468">
              <v:textbox>
                <w:txbxContent>
                  <w:p w:rsidR="00642E98" w:rsidRDefault="00642E98" w:rsidP="00642E98">
                    <w:r>
                      <w:rPr>
                        <w:rFonts w:cs="宋体" w:hint="eastAsia"/>
                      </w:rPr>
                      <w:t>验证分割准确性</w:t>
                    </w:r>
                  </w:p>
                </w:txbxContent>
              </v:textbox>
            </v:shape>
            <v:line id="_x0000_s1673" style="position:absolute" from="7380,10800" to="7740,10800">
              <v:stroke endarrow="block"/>
            </v:line>
            <v:shape id="_x0000_s1674" type="#_x0000_t202" style="position:absolute;left:7740;top:10644;width:2160;height:468">
              <v:textbox>
                <w:txbxContent>
                  <w:p w:rsidR="00642E98" w:rsidRDefault="00642E98" w:rsidP="00642E98">
                    <w:r>
                      <w:rPr>
                        <w:rFonts w:cs="宋体" w:hint="eastAsia"/>
                      </w:rPr>
                      <w:t>预制埋件</w:t>
                    </w:r>
                  </w:p>
                </w:txbxContent>
              </v:textbox>
            </v:shape>
            <v:line id="_x0000_s1675" style="position:absolute" from="8820,11112" to="8820,11424">
              <v:stroke endarrow="block"/>
            </v:line>
            <v:shape id="_x0000_s1676" type="#_x0000_t202" style="position:absolute;left:7740;top:11424;width:2160;height:468">
              <v:textbox>
                <w:txbxContent>
                  <w:p w:rsidR="00642E98" w:rsidRDefault="00642E98" w:rsidP="00642E98">
                    <w:r>
                      <w:rPr>
                        <w:rFonts w:cs="宋体" w:hint="eastAsia"/>
                      </w:rPr>
                      <w:t>调整埋件位置</w:t>
                    </w:r>
                  </w:p>
                </w:txbxContent>
              </v:textbox>
            </v:shape>
            <v:line id="_x0000_s1677" style="position:absolute;flip:x" from="6840,11580" to="7740,11580">
              <v:stroke endarrow="block"/>
            </v:line>
            <v:shape id="_x0000_s1678" type="#_x0000_t202" style="position:absolute;left:4500;top:11424;width:2340;height:468">
              <v:textbox>
                <w:txbxContent>
                  <w:p w:rsidR="00642E98" w:rsidRDefault="00642E98" w:rsidP="00642E98">
                    <w:r>
                      <w:rPr>
                        <w:rFonts w:cs="宋体" w:hint="eastAsia"/>
                      </w:rPr>
                      <w:t>加恩埋件</w:t>
                    </w:r>
                  </w:p>
                </w:txbxContent>
              </v:textbox>
            </v:shape>
            <v:line id="_x0000_s1679" style="position:absolute;flip:x" from="3960,11580" to="4500,11580">
              <v:stroke endarrow="block"/>
            </v:line>
            <v:shape id="_x0000_s1680" type="#_x0000_t202" style="position:absolute;left:1980;top:11424;width:1980;height:468">
              <v:textbox>
                <w:txbxContent>
                  <w:p w:rsidR="00642E98" w:rsidRDefault="00642E98" w:rsidP="00642E98">
                    <w:r>
                      <w:rPr>
                        <w:rFonts w:cs="宋体" w:hint="eastAsia"/>
                      </w:rPr>
                      <w:t>进行防腐处理</w:t>
                    </w:r>
                  </w:p>
                </w:txbxContent>
              </v:textbox>
            </v:shape>
          </v:group>
        </w:pict>
      </w: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p>
    <w:p w:rsidR="00642E98" w:rsidRDefault="00642E98" w:rsidP="00642E98">
      <w:pPr>
        <w:rPr>
          <w:kern w:val="0"/>
        </w:rPr>
      </w:pPr>
      <w:r>
        <w:rPr>
          <w:kern w:val="0"/>
        </w:rPr>
        <w:t>2</w:t>
      </w:r>
      <w:r>
        <w:rPr>
          <w:rFonts w:cs="宋体" w:hint="eastAsia"/>
          <w:kern w:val="0"/>
        </w:rPr>
        <w:t>、基本操作说明</w:t>
      </w:r>
    </w:p>
    <w:p w:rsidR="00642E98" w:rsidRDefault="00642E98" w:rsidP="00642E98">
      <w:pPr>
        <w:rPr>
          <w:kern w:val="0"/>
        </w:rPr>
      </w:pPr>
      <w:r>
        <w:rPr>
          <w:rFonts w:cs="宋体"/>
          <w:kern w:val="0"/>
        </w:rPr>
        <w:t>2 . 1</w:t>
      </w:r>
      <w:r>
        <w:rPr>
          <w:rFonts w:cs="宋体" w:hint="eastAsia"/>
          <w:kern w:val="0"/>
        </w:rPr>
        <w:t>、熟悉图纸：安装作业人员在接到图纸后，先要对图纸进行熟悉了解，主要了解以下几个方面内容：</w:t>
      </w:r>
    </w:p>
    <w:p w:rsidR="00642E98" w:rsidRDefault="00642E98" w:rsidP="00642E98">
      <w:pPr>
        <w:rPr>
          <w:kern w:val="0"/>
        </w:rPr>
      </w:pPr>
      <w:r>
        <w:rPr>
          <w:rFonts w:cs="宋体"/>
          <w:kern w:val="0"/>
        </w:rPr>
        <w:t>2 . 1 . 1</w:t>
      </w:r>
      <w:r>
        <w:rPr>
          <w:rFonts w:cs="宋体" w:hint="eastAsia"/>
          <w:kern w:val="0"/>
        </w:rPr>
        <w:t>、图纸的页数及图号图幅。</w:t>
      </w:r>
    </w:p>
    <w:p w:rsidR="00642E98" w:rsidRDefault="00642E98" w:rsidP="00642E98">
      <w:pPr>
        <w:rPr>
          <w:kern w:val="0"/>
        </w:rPr>
      </w:pPr>
      <w:r>
        <w:rPr>
          <w:rFonts w:cs="宋体"/>
          <w:kern w:val="0"/>
        </w:rPr>
        <w:t>2 . 1 . 2</w:t>
      </w:r>
      <w:r>
        <w:rPr>
          <w:rFonts w:cs="宋体" w:hint="eastAsia"/>
          <w:kern w:val="0"/>
        </w:rPr>
        <w:t>、对图纸内容进行全面的了解。</w:t>
      </w:r>
    </w:p>
    <w:p w:rsidR="00642E98" w:rsidRDefault="00642E98" w:rsidP="00642E98">
      <w:pPr>
        <w:rPr>
          <w:kern w:val="0"/>
        </w:rPr>
      </w:pPr>
      <w:r>
        <w:rPr>
          <w:rFonts w:cs="宋体"/>
          <w:kern w:val="0"/>
        </w:rPr>
        <w:t>2 . 1 . 3</w:t>
      </w:r>
      <w:r>
        <w:rPr>
          <w:rFonts w:cs="宋体" w:hint="eastAsia"/>
          <w:kern w:val="0"/>
        </w:rPr>
        <w:t>、找出设计的主导尺寸（</w:t>
      </w:r>
      <w:r>
        <w:rPr>
          <w:rFonts w:cs="宋体"/>
          <w:kern w:val="0"/>
        </w:rPr>
        <w:t xml:space="preserve"> </w:t>
      </w:r>
      <w:r>
        <w:rPr>
          <w:rFonts w:cs="宋体" w:hint="eastAsia"/>
          <w:kern w:val="0"/>
        </w:rPr>
        <w:t>分格），</w:t>
      </w:r>
      <w:r>
        <w:rPr>
          <w:rFonts w:cs="宋体"/>
          <w:kern w:val="0"/>
        </w:rPr>
        <w:t xml:space="preserve"> </w:t>
      </w:r>
      <w:r>
        <w:rPr>
          <w:rFonts w:cs="宋体" w:hint="eastAsia"/>
          <w:kern w:val="0"/>
        </w:rPr>
        <w:t>不同调整尺寸和可调节尺寸。</w:t>
      </w:r>
    </w:p>
    <w:p w:rsidR="00642E98" w:rsidRDefault="00642E98" w:rsidP="00642E98">
      <w:pPr>
        <w:rPr>
          <w:kern w:val="0"/>
        </w:rPr>
      </w:pPr>
      <w:r>
        <w:rPr>
          <w:rFonts w:cs="宋体"/>
          <w:kern w:val="0"/>
        </w:rPr>
        <w:t>2 . 1 . 4</w:t>
      </w:r>
      <w:r>
        <w:rPr>
          <w:rFonts w:cs="宋体" w:hint="eastAsia"/>
          <w:kern w:val="0"/>
        </w:rPr>
        <w:t>、对图纸进行质疑。</w:t>
      </w:r>
    </w:p>
    <w:p w:rsidR="00642E98" w:rsidRDefault="00642E98" w:rsidP="00642E98">
      <w:pPr>
        <w:rPr>
          <w:kern w:val="0"/>
        </w:rPr>
      </w:pPr>
      <w:r>
        <w:rPr>
          <w:rFonts w:cs="宋体"/>
          <w:kern w:val="0"/>
        </w:rPr>
        <w:t>2 . 1 . 5</w:t>
      </w:r>
      <w:r>
        <w:rPr>
          <w:rFonts w:cs="宋体" w:hint="eastAsia"/>
          <w:kern w:val="0"/>
        </w:rPr>
        <w:t>、制定预埋施工方案和技术交底。</w:t>
      </w:r>
    </w:p>
    <w:p w:rsidR="00642E98" w:rsidRDefault="00642E98" w:rsidP="00642E98">
      <w:pPr>
        <w:rPr>
          <w:kern w:val="0"/>
        </w:rPr>
      </w:pPr>
      <w:r>
        <w:rPr>
          <w:rFonts w:cs="宋体"/>
          <w:kern w:val="0"/>
        </w:rPr>
        <w:t>2 . 1 . 6</w:t>
      </w:r>
      <w:r>
        <w:rPr>
          <w:rFonts w:cs="宋体" w:hint="eastAsia"/>
          <w:kern w:val="0"/>
        </w:rPr>
        <w:t>、明确转角及异形处的处理方法。</w:t>
      </w:r>
    </w:p>
    <w:p w:rsidR="00642E98" w:rsidRDefault="00642E98" w:rsidP="00642E98">
      <w:pPr>
        <w:rPr>
          <w:kern w:val="0"/>
        </w:rPr>
      </w:pPr>
      <w:r>
        <w:rPr>
          <w:rFonts w:cs="宋体"/>
          <w:kern w:val="0"/>
        </w:rPr>
        <w:t>2 . 1 . 7</w:t>
      </w:r>
      <w:r>
        <w:rPr>
          <w:rFonts w:cs="宋体" w:hint="eastAsia"/>
          <w:kern w:val="0"/>
        </w:rPr>
        <w:t>、对照土建图纸验证施工方案及设计。</w:t>
      </w:r>
    </w:p>
    <w:p w:rsidR="00642E98" w:rsidRDefault="00642E98" w:rsidP="00642E98">
      <w:pPr>
        <w:rPr>
          <w:kern w:val="0"/>
        </w:rPr>
      </w:pPr>
      <w:r>
        <w:rPr>
          <w:rFonts w:cs="宋体"/>
          <w:kern w:val="0"/>
        </w:rPr>
        <w:t>2 . 2</w:t>
      </w:r>
      <w:r>
        <w:rPr>
          <w:rFonts w:cs="宋体" w:hint="eastAsia"/>
          <w:kern w:val="0"/>
        </w:rPr>
        <w:t>、在施工现场找准预埋区域针对不同工程实际情况，</w:t>
      </w:r>
      <w:r>
        <w:rPr>
          <w:rFonts w:cs="宋体"/>
          <w:kern w:val="0"/>
        </w:rPr>
        <w:t xml:space="preserve"> </w:t>
      </w:r>
      <w:r>
        <w:rPr>
          <w:rFonts w:cs="宋体" w:hint="eastAsia"/>
          <w:kern w:val="0"/>
        </w:rPr>
        <w:t>首先在现场上要找准预埋铁的区域，</w:t>
      </w:r>
      <w:r>
        <w:rPr>
          <w:rFonts w:cs="宋体"/>
          <w:kern w:val="0"/>
        </w:rPr>
        <w:t xml:space="preserve"> </w:t>
      </w:r>
      <w:r>
        <w:rPr>
          <w:rFonts w:cs="宋体" w:hint="eastAsia"/>
          <w:kern w:val="0"/>
        </w:rPr>
        <w:t>这首先要了解幕墙安装区域，有的工程是全部幕墙，则整个工程就是全区域，有的只是局部有幕墙，</w:t>
      </w:r>
      <w:r>
        <w:rPr>
          <w:rFonts w:cs="宋体"/>
          <w:kern w:val="0"/>
        </w:rPr>
        <w:t xml:space="preserve"> </w:t>
      </w:r>
      <w:r>
        <w:rPr>
          <w:rFonts w:cs="宋体" w:hint="eastAsia"/>
          <w:kern w:val="0"/>
        </w:rPr>
        <w:t>则区域就是局部的。</w:t>
      </w:r>
    </w:p>
    <w:p w:rsidR="00642E98" w:rsidRDefault="00642E98" w:rsidP="00642E98">
      <w:pPr>
        <w:rPr>
          <w:kern w:val="0"/>
        </w:rPr>
      </w:pPr>
      <w:r>
        <w:rPr>
          <w:rFonts w:cs="宋体"/>
          <w:kern w:val="0"/>
        </w:rPr>
        <w:lastRenderedPageBreak/>
        <w:t>2 . 3</w:t>
      </w:r>
      <w:r>
        <w:rPr>
          <w:rFonts w:cs="宋体" w:hint="eastAsia"/>
          <w:kern w:val="0"/>
        </w:rPr>
        <w:t>、找出定位轴线将图纸中标明的定位轴线与实际施工现场进行对照找出定位轴线的准确位置，</w:t>
      </w:r>
      <w:r>
        <w:rPr>
          <w:rFonts w:cs="宋体"/>
          <w:kern w:val="0"/>
        </w:rPr>
        <w:t xml:space="preserve"> </w:t>
      </w:r>
      <w:r>
        <w:rPr>
          <w:rFonts w:cs="宋体" w:hint="eastAsia"/>
          <w:kern w:val="0"/>
        </w:rPr>
        <w:t>定位轴线的作用有：</w:t>
      </w:r>
    </w:p>
    <w:p w:rsidR="00642E98" w:rsidRDefault="00642E98" w:rsidP="00642E98">
      <w:pPr>
        <w:rPr>
          <w:kern w:val="0"/>
        </w:rPr>
      </w:pPr>
      <w:r>
        <w:rPr>
          <w:rFonts w:cs="宋体"/>
          <w:kern w:val="0"/>
        </w:rPr>
        <w:t>2 . 3 . 1</w:t>
      </w:r>
      <w:r>
        <w:rPr>
          <w:rFonts w:cs="宋体" w:hint="eastAsia"/>
          <w:kern w:val="0"/>
        </w:rPr>
        <w:t>、帮助确定幕墙的起讫点。</w:t>
      </w:r>
    </w:p>
    <w:p w:rsidR="00642E98" w:rsidRDefault="00642E98" w:rsidP="00642E98">
      <w:pPr>
        <w:rPr>
          <w:kern w:val="0"/>
        </w:rPr>
      </w:pPr>
      <w:r>
        <w:rPr>
          <w:rFonts w:cs="宋体"/>
          <w:kern w:val="0"/>
        </w:rPr>
        <w:t>2 . 3 . 2</w:t>
      </w:r>
      <w:r>
        <w:rPr>
          <w:rFonts w:cs="宋体" w:hint="eastAsia"/>
          <w:kern w:val="0"/>
        </w:rPr>
        <w:t>、验收安装是否准确。</w:t>
      </w:r>
    </w:p>
    <w:p w:rsidR="00642E98" w:rsidRDefault="00642E98" w:rsidP="00642E98">
      <w:pPr>
        <w:rPr>
          <w:kern w:val="0"/>
        </w:rPr>
      </w:pPr>
      <w:r>
        <w:rPr>
          <w:rFonts w:cs="宋体"/>
          <w:kern w:val="0"/>
        </w:rPr>
        <w:t>2 . 3 . 3</w:t>
      </w:r>
      <w:r>
        <w:rPr>
          <w:rFonts w:cs="宋体" w:hint="eastAsia"/>
          <w:kern w:val="0"/>
        </w:rPr>
        <w:t>、调整误差，</w:t>
      </w:r>
      <w:r>
        <w:rPr>
          <w:rFonts w:cs="宋体"/>
          <w:kern w:val="0"/>
        </w:rPr>
        <w:t xml:space="preserve"> </w:t>
      </w:r>
      <w:r>
        <w:rPr>
          <w:rFonts w:cs="宋体" w:hint="eastAsia"/>
          <w:kern w:val="0"/>
        </w:rPr>
        <w:t>确定误差调整范围。</w:t>
      </w:r>
    </w:p>
    <w:p w:rsidR="00642E98" w:rsidRDefault="00642E98" w:rsidP="00642E98">
      <w:pPr>
        <w:rPr>
          <w:kern w:val="0"/>
        </w:rPr>
      </w:pPr>
      <w:r>
        <w:rPr>
          <w:rFonts w:cs="宋体"/>
          <w:kern w:val="0"/>
        </w:rPr>
        <w:t>2 . 4</w:t>
      </w:r>
      <w:r>
        <w:rPr>
          <w:rFonts w:cs="宋体" w:hint="eastAsia"/>
          <w:kern w:val="0"/>
        </w:rPr>
        <w:t>、找出定位点根据在现场查找的准确定位轴线，</w:t>
      </w:r>
      <w:r>
        <w:rPr>
          <w:rFonts w:cs="宋体"/>
          <w:kern w:val="0"/>
        </w:rPr>
        <w:t xml:space="preserve"> </w:t>
      </w:r>
      <w:r>
        <w:rPr>
          <w:rFonts w:cs="宋体" w:hint="eastAsia"/>
          <w:kern w:val="0"/>
        </w:rPr>
        <w:t>根据图纸中提供的有关内容，</w:t>
      </w:r>
      <w:r>
        <w:rPr>
          <w:rFonts w:cs="宋体"/>
          <w:kern w:val="0"/>
        </w:rPr>
        <w:t xml:space="preserve"> </w:t>
      </w:r>
      <w:r>
        <w:rPr>
          <w:rFonts w:cs="宋体" w:hint="eastAsia"/>
          <w:kern w:val="0"/>
        </w:rPr>
        <w:t>确定定位点；</w:t>
      </w:r>
      <w:r>
        <w:rPr>
          <w:rFonts w:cs="宋体"/>
          <w:kern w:val="0"/>
        </w:rPr>
        <w:t xml:space="preserve"> </w:t>
      </w:r>
      <w:r>
        <w:rPr>
          <w:rFonts w:cs="宋体" w:hint="eastAsia"/>
          <w:kern w:val="0"/>
        </w:rPr>
        <w:t>定位点数量不得少于两点，</w:t>
      </w:r>
      <w:r>
        <w:rPr>
          <w:rFonts w:cs="宋体"/>
          <w:kern w:val="0"/>
        </w:rPr>
        <w:t xml:space="preserve"> </w:t>
      </w:r>
      <w:r>
        <w:rPr>
          <w:rFonts w:cs="宋体" w:hint="eastAsia"/>
          <w:kern w:val="0"/>
        </w:rPr>
        <w:t>确定定位点时要反复测量，</w:t>
      </w:r>
      <w:r>
        <w:rPr>
          <w:rFonts w:cs="宋体"/>
          <w:kern w:val="0"/>
        </w:rPr>
        <w:t xml:space="preserve"> </w:t>
      </w:r>
      <w:r>
        <w:rPr>
          <w:rFonts w:cs="宋体" w:hint="eastAsia"/>
          <w:kern w:val="0"/>
        </w:rPr>
        <w:t>一定要保证定位准确无误。</w:t>
      </w:r>
    </w:p>
    <w:p w:rsidR="00642E98" w:rsidRDefault="00642E98" w:rsidP="00642E98">
      <w:pPr>
        <w:rPr>
          <w:kern w:val="0"/>
        </w:rPr>
      </w:pPr>
      <w:r>
        <w:rPr>
          <w:rFonts w:cs="宋体"/>
          <w:kern w:val="0"/>
        </w:rPr>
        <w:t>2 . 5</w:t>
      </w:r>
      <w:r>
        <w:rPr>
          <w:rFonts w:cs="宋体" w:hint="eastAsia"/>
          <w:kern w:val="0"/>
        </w:rPr>
        <w:t>、抄水平用水准仪对两个定位点确定水平位置。水准仪要按规范使用（</w:t>
      </w:r>
      <w:r>
        <w:rPr>
          <w:rFonts w:cs="宋体"/>
          <w:kern w:val="0"/>
        </w:rPr>
        <w:t xml:space="preserve"> </w:t>
      </w:r>
      <w:r>
        <w:rPr>
          <w:rFonts w:cs="宋体" w:hint="eastAsia"/>
          <w:kern w:val="0"/>
        </w:rPr>
        <w:t>使用方法略），首先水准仪定位时要考虑安全，定点间距离大致相同，水准仪要摆正放稳，不能出现移动、错位等现象，要正确使用和保管好水准仪。</w:t>
      </w:r>
    </w:p>
    <w:p w:rsidR="00642E98" w:rsidRDefault="00642E98" w:rsidP="00642E98">
      <w:pPr>
        <w:rPr>
          <w:kern w:val="0"/>
        </w:rPr>
      </w:pPr>
      <w:r>
        <w:rPr>
          <w:rFonts w:cs="宋体"/>
          <w:kern w:val="0"/>
        </w:rPr>
        <w:t>2 . 6</w:t>
      </w:r>
      <w:r>
        <w:rPr>
          <w:rFonts w:cs="宋体" w:hint="eastAsia"/>
          <w:kern w:val="0"/>
        </w:rPr>
        <w:t>、找水平线</w:t>
      </w:r>
    </w:p>
    <w:p w:rsidR="00642E98" w:rsidRDefault="00642E98" w:rsidP="00642E98">
      <w:pPr>
        <w:rPr>
          <w:kern w:val="0"/>
        </w:rPr>
      </w:pPr>
      <w:r>
        <w:rPr>
          <w:rFonts w:cs="宋体" w:hint="eastAsia"/>
          <w:kern w:val="0"/>
        </w:rPr>
        <w:t>在找出定位点位置抄平后，</w:t>
      </w:r>
      <w:r>
        <w:rPr>
          <w:rFonts w:cs="宋体"/>
          <w:kern w:val="0"/>
        </w:rPr>
        <w:t xml:space="preserve"> </w:t>
      </w:r>
      <w:r>
        <w:rPr>
          <w:rFonts w:cs="宋体" w:hint="eastAsia"/>
          <w:kern w:val="0"/>
        </w:rPr>
        <w:t>在定位点间拉水平线，</w:t>
      </w:r>
      <w:r>
        <w:rPr>
          <w:rFonts w:cs="宋体"/>
          <w:kern w:val="0"/>
        </w:rPr>
        <w:t xml:space="preserve"> </w:t>
      </w:r>
      <w:r>
        <w:rPr>
          <w:rFonts w:cs="宋体" w:hint="eastAsia"/>
          <w:kern w:val="0"/>
        </w:rPr>
        <w:t>水平线可选用细钢丝线，</w:t>
      </w:r>
      <w:r>
        <w:rPr>
          <w:rFonts w:cs="宋体"/>
          <w:kern w:val="0"/>
        </w:rPr>
        <w:t xml:space="preserve"> </w:t>
      </w:r>
      <w:r>
        <w:rPr>
          <w:rFonts w:cs="宋体" w:hint="eastAsia"/>
          <w:kern w:val="0"/>
        </w:rPr>
        <w:t>同时用紧线器收紧，</w:t>
      </w:r>
      <w:r>
        <w:rPr>
          <w:rFonts w:cs="宋体"/>
          <w:kern w:val="0"/>
        </w:rPr>
        <w:t xml:space="preserve"> </w:t>
      </w:r>
      <w:r>
        <w:rPr>
          <w:rFonts w:cs="宋体" w:hint="eastAsia"/>
          <w:kern w:val="0"/>
        </w:rPr>
        <w:t>保证钢丝线的水平度。</w:t>
      </w:r>
    </w:p>
    <w:p w:rsidR="00642E98" w:rsidRDefault="00642E98" w:rsidP="00642E98">
      <w:pPr>
        <w:rPr>
          <w:kern w:val="0"/>
        </w:rPr>
      </w:pPr>
      <w:r>
        <w:rPr>
          <w:rFonts w:cs="宋体"/>
          <w:kern w:val="0"/>
        </w:rPr>
        <w:t>2 . 7</w:t>
      </w:r>
      <w:r>
        <w:rPr>
          <w:rFonts w:cs="宋体" w:hint="eastAsia"/>
          <w:kern w:val="0"/>
        </w:rPr>
        <w:t>、测量误差</w:t>
      </w:r>
    </w:p>
    <w:p w:rsidR="00642E98" w:rsidRDefault="00642E98" w:rsidP="00642E98">
      <w:pPr>
        <w:rPr>
          <w:kern w:val="0"/>
        </w:rPr>
      </w:pPr>
      <w:r>
        <w:rPr>
          <w:rFonts w:cs="宋体" w:hint="eastAsia"/>
          <w:kern w:val="0"/>
        </w:rPr>
        <w:t>在水平线拉好后，</w:t>
      </w:r>
      <w:r>
        <w:rPr>
          <w:rFonts w:cs="宋体"/>
          <w:kern w:val="0"/>
        </w:rPr>
        <w:t xml:space="preserve"> </w:t>
      </w:r>
      <w:r>
        <w:rPr>
          <w:rFonts w:cs="宋体" w:hint="eastAsia"/>
          <w:kern w:val="0"/>
        </w:rPr>
        <w:t>对所在工作面进行测量。主要进行水平方向的测量，</w:t>
      </w:r>
      <w:r>
        <w:rPr>
          <w:rFonts w:cs="宋体"/>
          <w:kern w:val="0"/>
        </w:rPr>
        <w:t xml:space="preserve"> </w:t>
      </w:r>
      <w:r>
        <w:rPr>
          <w:rFonts w:cs="宋体" w:hint="eastAsia"/>
          <w:kern w:val="0"/>
        </w:rPr>
        <w:t>同时检查各轴线（</w:t>
      </w:r>
      <w:r>
        <w:rPr>
          <w:rFonts w:cs="宋体"/>
          <w:kern w:val="0"/>
        </w:rPr>
        <w:t xml:space="preserve"> </w:t>
      </w:r>
      <w:r>
        <w:rPr>
          <w:rFonts w:cs="宋体" w:hint="eastAsia"/>
          <w:kern w:val="0"/>
        </w:rPr>
        <w:t>定位轴线）</w:t>
      </w:r>
      <w:r>
        <w:rPr>
          <w:rFonts w:cs="宋体"/>
          <w:kern w:val="0"/>
        </w:rPr>
        <w:t xml:space="preserve"> </w:t>
      </w:r>
      <w:r>
        <w:rPr>
          <w:rFonts w:cs="宋体" w:hint="eastAsia"/>
          <w:kern w:val="0"/>
        </w:rPr>
        <w:t>间的误差。通过测量出的结果分析产生误差的原因，</w:t>
      </w:r>
      <w:r>
        <w:rPr>
          <w:rFonts w:cs="宋体"/>
          <w:kern w:val="0"/>
        </w:rPr>
        <w:t xml:space="preserve"> </w:t>
      </w:r>
      <w:r>
        <w:rPr>
          <w:rFonts w:cs="宋体" w:hint="eastAsia"/>
          <w:kern w:val="0"/>
        </w:rPr>
        <w:t>核对有关规范（</w:t>
      </w:r>
      <w:r>
        <w:rPr>
          <w:rFonts w:cs="宋体"/>
          <w:kern w:val="0"/>
        </w:rPr>
        <w:t xml:space="preserve"> </w:t>
      </w:r>
      <w:r>
        <w:rPr>
          <w:rFonts w:cs="宋体" w:hint="eastAsia"/>
          <w:kern w:val="0"/>
        </w:rPr>
        <w:t>施工）</w:t>
      </w:r>
      <w:r>
        <w:rPr>
          <w:rFonts w:cs="宋体"/>
          <w:kern w:val="0"/>
        </w:rPr>
        <w:t xml:space="preserve"> </w:t>
      </w:r>
      <w:r>
        <w:rPr>
          <w:rFonts w:cs="宋体" w:hint="eastAsia"/>
          <w:kern w:val="0"/>
        </w:rPr>
        <w:t>对误差允许值的要求，</w:t>
      </w:r>
      <w:r>
        <w:rPr>
          <w:rFonts w:cs="宋体"/>
          <w:kern w:val="0"/>
        </w:rPr>
        <w:t xml:space="preserve"> </w:t>
      </w:r>
      <w:r>
        <w:rPr>
          <w:rFonts w:cs="宋体" w:hint="eastAsia"/>
          <w:kern w:val="0"/>
        </w:rPr>
        <w:t>在规定误差范围内的，</w:t>
      </w:r>
      <w:r>
        <w:rPr>
          <w:rFonts w:cs="宋体"/>
          <w:kern w:val="0"/>
        </w:rPr>
        <w:t xml:space="preserve"> </w:t>
      </w:r>
      <w:r>
        <w:rPr>
          <w:rFonts w:cs="宋体" w:hint="eastAsia"/>
          <w:kern w:val="0"/>
        </w:rPr>
        <w:t>可消化误差，</w:t>
      </w:r>
      <w:r>
        <w:rPr>
          <w:rFonts w:cs="宋体"/>
          <w:kern w:val="0"/>
        </w:rPr>
        <w:t xml:space="preserve"> </w:t>
      </w:r>
      <w:r>
        <w:rPr>
          <w:rFonts w:cs="宋体" w:hint="eastAsia"/>
          <w:kern w:val="0"/>
        </w:rPr>
        <w:t>超过误差范围应与土建方或甲方协商解决。</w:t>
      </w:r>
    </w:p>
    <w:p w:rsidR="00642E98" w:rsidRDefault="00642E98" w:rsidP="00642E98">
      <w:pPr>
        <w:rPr>
          <w:kern w:val="0"/>
        </w:rPr>
      </w:pPr>
      <w:r>
        <w:rPr>
          <w:rFonts w:cs="宋体"/>
          <w:kern w:val="0"/>
        </w:rPr>
        <w:t>2 . 8</w:t>
      </w:r>
      <w:r>
        <w:rPr>
          <w:rFonts w:cs="宋体" w:hint="eastAsia"/>
          <w:kern w:val="0"/>
        </w:rPr>
        <w:t>、调整误差</w:t>
      </w:r>
    </w:p>
    <w:p w:rsidR="00642E98" w:rsidRDefault="00642E98" w:rsidP="00642E98">
      <w:pPr>
        <w:rPr>
          <w:kern w:val="0"/>
        </w:rPr>
      </w:pPr>
      <w:r>
        <w:rPr>
          <w:rFonts w:cs="宋体" w:hint="eastAsia"/>
          <w:kern w:val="0"/>
        </w:rPr>
        <w:t>对在规范允许范围内的误差进行调整时，</w:t>
      </w:r>
      <w:r>
        <w:rPr>
          <w:rFonts w:cs="宋体"/>
          <w:kern w:val="0"/>
        </w:rPr>
        <w:t xml:space="preserve"> </w:t>
      </w:r>
      <w:r>
        <w:rPr>
          <w:rFonts w:cs="宋体" w:hint="eastAsia"/>
          <w:kern w:val="0"/>
        </w:rPr>
        <w:t>要求每一定位轴线间的误差，</w:t>
      </w:r>
      <w:r>
        <w:rPr>
          <w:rFonts w:cs="宋体"/>
          <w:kern w:val="0"/>
        </w:rPr>
        <w:t xml:space="preserve"> </w:t>
      </w:r>
      <w:r>
        <w:rPr>
          <w:rFonts w:cs="宋体" w:hint="eastAsia"/>
          <w:kern w:val="0"/>
        </w:rPr>
        <w:t>在本定位轴线间消化，</w:t>
      </w:r>
      <w:r>
        <w:rPr>
          <w:rFonts w:cs="宋体"/>
          <w:kern w:val="0"/>
        </w:rPr>
        <w:t xml:space="preserve"> </w:t>
      </w:r>
      <w:r>
        <w:rPr>
          <w:rFonts w:cs="宋体" w:hint="eastAsia"/>
          <w:kern w:val="0"/>
        </w:rPr>
        <w:t>误差在每个分格间分摊小于</w:t>
      </w:r>
      <w:r>
        <w:rPr>
          <w:rFonts w:cs="宋体"/>
          <w:kern w:val="0"/>
        </w:rPr>
        <w:t>2 m m</w:t>
      </w:r>
      <w:r>
        <w:rPr>
          <w:rFonts w:cs="宋体" w:hint="eastAsia"/>
          <w:kern w:val="0"/>
        </w:rPr>
        <w:t>，</w:t>
      </w:r>
      <w:r>
        <w:rPr>
          <w:rFonts w:cs="宋体"/>
          <w:kern w:val="0"/>
        </w:rPr>
        <w:t xml:space="preserve"> </w:t>
      </w:r>
      <w:r>
        <w:rPr>
          <w:rFonts w:cs="宋体" w:hint="eastAsia"/>
          <w:kern w:val="0"/>
        </w:rPr>
        <w:t>如超过此范围，</w:t>
      </w:r>
      <w:r>
        <w:rPr>
          <w:rFonts w:cs="宋体"/>
          <w:kern w:val="0"/>
        </w:rPr>
        <w:t xml:space="preserve"> </w:t>
      </w:r>
      <w:r>
        <w:rPr>
          <w:rFonts w:cs="宋体" w:hint="eastAsia"/>
          <w:kern w:val="0"/>
        </w:rPr>
        <w:t>请书面通知公司设计部进行设计调整。</w:t>
      </w:r>
    </w:p>
    <w:p w:rsidR="00642E98" w:rsidRDefault="00642E98" w:rsidP="00642E98">
      <w:pPr>
        <w:rPr>
          <w:kern w:val="0"/>
        </w:rPr>
      </w:pPr>
      <w:r>
        <w:rPr>
          <w:rFonts w:cs="宋体"/>
          <w:kern w:val="0"/>
        </w:rPr>
        <w:t>2 . 9</w:t>
      </w:r>
      <w:r>
        <w:rPr>
          <w:rFonts w:cs="宋体" w:hint="eastAsia"/>
          <w:kern w:val="0"/>
        </w:rPr>
        <w:t>、水平分格</w:t>
      </w:r>
    </w:p>
    <w:p w:rsidR="00642E98" w:rsidRDefault="00642E98" w:rsidP="00642E98">
      <w:pPr>
        <w:rPr>
          <w:kern w:val="0"/>
        </w:rPr>
      </w:pPr>
      <w:r>
        <w:rPr>
          <w:rFonts w:cs="宋体" w:hint="eastAsia"/>
          <w:kern w:val="0"/>
        </w:rPr>
        <w:t>在误差调整后，</w:t>
      </w:r>
      <w:r>
        <w:rPr>
          <w:rFonts w:cs="宋体"/>
          <w:kern w:val="0"/>
        </w:rPr>
        <w:t xml:space="preserve"> </w:t>
      </w:r>
      <w:r>
        <w:rPr>
          <w:rFonts w:cs="宋体" w:hint="eastAsia"/>
          <w:kern w:val="0"/>
        </w:rPr>
        <w:t>在水平线上确定预埋铁件的中心位置，</w:t>
      </w:r>
      <w:r>
        <w:rPr>
          <w:rFonts w:cs="宋体"/>
          <w:kern w:val="0"/>
        </w:rPr>
        <w:t xml:space="preserve"> </w:t>
      </w:r>
      <w:r>
        <w:rPr>
          <w:rFonts w:cs="宋体" w:hint="eastAsia"/>
          <w:kern w:val="0"/>
        </w:rPr>
        <w:t>水平分格必须通尺分格，</w:t>
      </w:r>
      <w:r>
        <w:rPr>
          <w:rFonts w:cs="宋体"/>
          <w:kern w:val="0"/>
        </w:rPr>
        <w:t xml:space="preserve"> </w:t>
      </w:r>
      <w:r>
        <w:rPr>
          <w:rFonts w:cs="宋体" w:hint="eastAsia"/>
          <w:kern w:val="0"/>
        </w:rPr>
        <w:t>也可以在两定位轴线内进行分格，</w:t>
      </w:r>
      <w:r>
        <w:rPr>
          <w:rFonts w:cs="宋体"/>
          <w:kern w:val="0"/>
        </w:rPr>
        <w:t xml:space="preserve"> </w:t>
      </w:r>
      <w:r>
        <w:rPr>
          <w:rFonts w:cs="宋体" w:hint="eastAsia"/>
          <w:kern w:val="0"/>
        </w:rPr>
        <w:t>但最少不能少于在两定位轴线内分格。</w:t>
      </w:r>
    </w:p>
    <w:p w:rsidR="00642E98" w:rsidRDefault="00642E98" w:rsidP="00642E98">
      <w:pPr>
        <w:rPr>
          <w:kern w:val="0"/>
        </w:rPr>
      </w:pPr>
      <w:r>
        <w:rPr>
          <w:rFonts w:cs="宋体"/>
          <w:kern w:val="0"/>
        </w:rPr>
        <w:t>2 . 1 0</w:t>
      </w:r>
      <w:r>
        <w:rPr>
          <w:rFonts w:cs="宋体" w:hint="eastAsia"/>
          <w:kern w:val="0"/>
        </w:rPr>
        <w:t>、验证水平分格的尺寸</w:t>
      </w:r>
    </w:p>
    <w:p w:rsidR="00642E98" w:rsidRDefault="00642E98" w:rsidP="00642E98">
      <w:pPr>
        <w:rPr>
          <w:kern w:val="0"/>
        </w:rPr>
      </w:pPr>
      <w:r>
        <w:rPr>
          <w:rFonts w:cs="宋体" w:hint="eastAsia"/>
          <w:kern w:val="0"/>
        </w:rPr>
        <w:t>水平分格后，</w:t>
      </w:r>
      <w:r>
        <w:rPr>
          <w:rFonts w:cs="宋体"/>
          <w:kern w:val="0"/>
        </w:rPr>
        <w:t xml:space="preserve"> </w:t>
      </w:r>
      <w:r>
        <w:rPr>
          <w:rFonts w:cs="宋体" w:hint="eastAsia"/>
          <w:kern w:val="0"/>
        </w:rPr>
        <w:t>要进行复检。图纸中的对应部位分格要对照复核，</w:t>
      </w:r>
      <w:r>
        <w:rPr>
          <w:rFonts w:cs="宋体"/>
          <w:kern w:val="0"/>
        </w:rPr>
        <w:t xml:space="preserve"> </w:t>
      </w:r>
      <w:r>
        <w:rPr>
          <w:rFonts w:cs="宋体" w:hint="eastAsia"/>
          <w:kern w:val="0"/>
        </w:rPr>
        <w:t>同时对与定位轴线相邻的预埋件定位线进行测定检查，</w:t>
      </w:r>
      <w:r>
        <w:rPr>
          <w:rFonts w:cs="宋体"/>
          <w:kern w:val="0"/>
        </w:rPr>
        <w:t xml:space="preserve"> </w:t>
      </w:r>
      <w:r>
        <w:rPr>
          <w:rFonts w:cs="宋体" w:hint="eastAsia"/>
          <w:kern w:val="0"/>
        </w:rPr>
        <w:t>确认准确无误后进行下一道工序。</w:t>
      </w:r>
    </w:p>
    <w:p w:rsidR="00642E98" w:rsidRDefault="00642E98" w:rsidP="00642E98">
      <w:pPr>
        <w:rPr>
          <w:kern w:val="0"/>
        </w:rPr>
      </w:pPr>
      <w:r>
        <w:rPr>
          <w:rFonts w:cs="宋体"/>
          <w:kern w:val="0"/>
        </w:rPr>
        <w:t>2 . 1 1</w:t>
      </w:r>
      <w:r>
        <w:rPr>
          <w:rFonts w:cs="宋体" w:hint="eastAsia"/>
          <w:kern w:val="0"/>
        </w:rPr>
        <w:t>、预置预埋件</w:t>
      </w:r>
    </w:p>
    <w:p w:rsidR="00642E98" w:rsidRDefault="00642E98" w:rsidP="00642E98">
      <w:pPr>
        <w:rPr>
          <w:kern w:val="0"/>
        </w:rPr>
      </w:pPr>
      <w:r>
        <w:rPr>
          <w:rFonts w:cs="宋体" w:hint="eastAsia"/>
          <w:kern w:val="0"/>
        </w:rPr>
        <w:t>根据复检确认的分格位置，</w:t>
      </w:r>
      <w:r>
        <w:rPr>
          <w:rFonts w:cs="宋体"/>
          <w:kern w:val="0"/>
        </w:rPr>
        <w:t xml:space="preserve"> </w:t>
      </w:r>
      <w:r>
        <w:rPr>
          <w:rFonts w:cs="宋体" w:hint="eastAsia"/>
          <w:kern w:val="0"/>
        </w:rPr>
        <w:t>先将预埋件预置至各自的位置，</w:t>
      </w:r>
      <w:r>
        <w:rPr>
          <w:rFonts w:cs="宋体"/>
          <w:kern w:val="0"/>
        </w:rPr>
        <w:t xml:space="preserve"> </w:t>
      </w:r>
      <w:r>
        <w:rPr>
          <w:rFonts w:cs="宋体" w:hint="eastAsia"/>
          <w:kern w:val="0"/>
        </w:rPr>
        <w:t>预置的目的是检查预埋件安装时与主体结构中钢筋是否有冲突，</w:t>
      </w:r>
      <w:r>
        <w:rPr>
          <w:rFonts w:cs="宋体"/>
          <w:kern w:val="0"/>
        </w:rPr>
        <w:t xml:space="preserve"> </w:t>
      </w:r>
      <w:r>
        <w:rPr>
          <w:rFonts w:cs="宋体" w:hint="eastAsia"/>
          <w:kern w:val="0"/>
        </w:rPr>
        <w:t>同时察看是否存在难以固定的或需要处理才可固定的情况。</w:t>
      </w:r>
    </w:p>
    <w:p w:rsidR="00642E98" w:rsidRDefault="00642E98" w:rsidP="00642E98">
      <w:pPr>
        <w:rPr>
          <w:kern w:val="0"/>
        </w:rPr>
      </w:pPr>
      <w:r>
        <w:rPr>
          <w:rFonts w:cs="宋体"/>
          <w:kern w:val="0"/>
        </w:rPr>
        <w:t>2 . 1 2</w:t>
      </w:r>
      <w:r>
        <w:rPr>
          <w:rFonts w:cs="宋体" w:hint="eastAsia"/>
          <w:kern w:val="0"/>
        </w:rPr>
        <w:t>、对预埋件进行准确定位或点焊在箍筋上，</w:t>
      </w:r>
      <w:r>
        <w:rPr>
          <w:rFonts w:cs="宋体"/>
          <w:kern w:val="0"/>
        </w:rPr>
        <w:t xml:space="preserve"> </w:t>
      </w:r>
      <w:r>
        <w:rPr>
          <w:rFonts w:cs="宋体" w:hint="eastAsia"/>
          <w:kern w:val="0"/>
        </w:rPr>
        <w:t>并做防雷接地处理。对预埋件进行准确定位，</w:t>
      </w:r>
      <w:r>
        <w:rPr>
          <w:rFonts w:cs="宋体"/>
          <w:kern w:val="0"/>
        </w:rPr>
        <w:t xml:space="preserve"> </w:t>
      </w:r>
      <w:r>
        <w:rPr>
          <w:rFonts w:cs="宋体" w:hint="eastAsia"/>
          <w:kern w:val="0"/>
        </w:rPr>
        <w:t>要控制预埋件的三维误差（</w:t>
      </w:r>
      <w:r>
        <w:rPr>
          <w:rFonts w:cs="宋体"/>
          <w:kern w:val="0"/>
        </w:rPr>
        <w:t xml:space="preserve"> X </w:t>
      </w:r>
      <w:r>
        <w:rPr>
          <w:rFonts w:cs="宋体" w:hint="eastAsia"/>
          <w:kern w:val="0"/>
        </w:rPr>
        <w:t>向</w:t>
      </w:r>
      <w:r>
        <w:rPr>
          <w:rFonts w:cs="宋体"/>
          <w:kern w:val="0"/>
        </w:rPr>
        <w:t>2 0</w:t>
      </w:r>
      <w:r>
        <w:rPr>
          <w:rFonts w:cs="宋体" w:hint="eastAsia"/>
          <w:kern w:val="0"/>
        </w:rPr>
        <w:t>，</w:t>
      </w:r>
      <w:r>
        <w:rPr>
          <w:rFonts w:cs="宋体"/>
          <w:kern w:val="0"/>
        </w:rPr>
        <w:t xml:space="preserve"> Y </w:t>
      </w:r>
      <w:r>
        <w:rPr>
          <w:rFonts w:cs="宋体" w:hint="eastAsia"/>
          <w:kern w:val="0"/>
        </w:rPr>
        <w:t>向</w:t>
      </w:r>
      <w:r>
        <w:rPr>
          <w:rFonts w:cs="宋体"/>
          <w:kern w:val="0"/>
        </w:rPr>
        <w:t>10</w:t>
      </w:r>
      <w:r>
        <w:rPr>
          <w:rFonts w:cs="宋体" w:hint="eastAsia"/>
          <w:kern w:val="0"/>
        </w:rPr>
        <w:t>，</w:t>
      </w:r>
      <w:r>
        <w:rPr>
          <w:rFonts w:cs="宋体"/>
          <w:kern w:val="0"/>
        </w:rPr>
        <w:t xml:space="preserve">Z </w:t>
      </w:r>
      <w:r>
        <w:rPr>
          <w:rFonts w:cs="宋体" w:hint="eastAsia"/>
          <w:kern w:val="0"/>
        </w:rPr>
        <w:t>向</w:t>
      </w:r>
      <w:r>
        <w:rPr>
          <w:rFonts w:cs="宋体"/>
          <w:kern w:val="0"/>
        </w:rPr>
        <w:t>10</w:t>
      </w:r>
      <w:r>
        <w:rPr>
          <w:rFonts w:cs="宋体" w:hint="eastAsia"/>
          <w:kern w:val="0"/>
        </w:rPr>
        <w:t>），在实际准确定位时不能积累误差，在定位准确后，对预埋件进行绑扎固定。</w:t>
      </w:r>
    </w:p>
    <w:p w:rsidR="00642E98" w:rsidRDefault="00642E98" w:rsidP="00642E98">
      <w:pPr>
        <w:rPr>
          <w:kern w:val="0"/>
        </w:rPr>
      </w:pPr>
      <w:r>
        <w:rPr>
          <w:rFonts w:cs="宋体"/>
          <w:kern w:val="0"/>
        </w:rPr>
        <w:t>2 . 1 3</w:t>
      </w:r>
      <w:r>
        <w:rPr>
          <w:rFonts w:cs="宋体" w:hint="eastAsia"/>
          <w:kern w:val="0"/>
        </w:rPr>
        <w:t>、加固预埋件</w:t>
      </w:r>
    </w:p>
    <w:p w:rsidR="00642E98" w:rsidRDefault="00642E98" w:rsidP="00642E98">
      <w:pPr>
        <w:rPr>
          <w:kern w:val="0"/>
        </w:rPr>
      </w:pPr>
      <w:r>
        <w:rPr>
          <w:rFonts w:cs="宋体" w:hint="eastAsia"/>
          <w:kern w:val="0"/>
        </w:rPr>
        <w:t>为了使预埋铁件在砼浇捣过程中不致于因震动产生移位增加新的误差，故对预埋铁件必须进行加固。可采用拉、撑、焊接等措施进行加固，以增强预埋件的抗震能力（</w:t>
      </w:r>
      <w:r>
        <w:rPr>
          <w:rFonts w:cs="宋体"/>
          <w:kern w:val="0"/>
        </w:rPr>
        <w:t xml:space="preserve"> </w:t>
      </w:r>
      <w:r>
        <w:rPr>
          <w:rFonts w:cs="宋体" w:hint="eastAsia"/>
          <w:kern w:val="0"/>
        </w:rPr>
        <w:t>焊接时注意焊在箍筋上）。</w:t>
      </w:r>
    </w:p>
    <w:p w:rsidR="00642E98" w:rsidRDefault="00642E98" w:rsidP="00642E98">
      <w:pPr>
        <w:rPr>
          <w:kern w:val="0"/>
        </w:rPr>
      </w:pPr>
      <w:r>
        <w:rPr>
          <w:rFonts w:cs="宋体"/>
          <w:kern w:val="0"/>
        </w:rPr>
        <w:t>2 . 1 4</w:t>
      </w:r>
      <w:r>
        <w:rPr>
          <w:rFonts w:cs="宋体" w:hint="eastAsia"/>
          <w:kern w:val="0"/>
        </w:rPr>
        <w:t>、找出预埋件</w:t>
      </w:r>
    </w:p>
    <w:p w:rsidR="00642E98" w:rsidRDefault="00642E98" w:rsidP="00642E98">
      <w:pPr>
        <w:rPr>
          <w:kern w:val="0"/>
        </w:rPr>
      </w:pPr>
      <w:r>
        <w:rPr>
          <w:rFonts w:cs="宋体" w:hint="eastAsia"/>
          <w:kern w:val="0"/>
        </w:rPr>
        <w:t>在砼模板拆除后，</w:t>
      </w:r>
      <w:r>
        <w:rPr>
          <w:rFonts w:cs="宋体"/>
          <w:kern w:val="0"/>
        </w:rPr>
        <w:t xml:space="preserve"> </w:t>
      </w:r>
      <w:r>
        <w:rPr>
          <w:rFonts w:cs="宋体" w:hint="eastAsia"/>
          <w:kern w:val="0"/>
        </w:rPr>
        <w:t>要马上找出预埋件，</w:t>
      </w:r>
      <w:r>
        <w:rPr>
          <w:rFonts w:cs="宋体"/>
          <w:kern w:val="0"/>
        </w:rPr>
        <w:t xml:space="preserve"> </w:t>
      </w:r>
      <w:r>
        <w:rPr>
          <w:rFonts w:cs="宋体" w:hint="eastAsia"/>
          <w:kern w:val="0"/>
        </w:rPr>
        <w:t>检查预埋件的质量。若有问题，</w:t>
      </w:r>
      <w:r>
        <w:rPr>
          <w:rFonts w:cs="宋体"/>
          <w:kern w:val="0"/>
        </w:rPr>
        <w:t xml:space="preserve"> </w:t>
      </w:r>
      <w:r>
        <w:rPr>
          <w:rFonts w:cs="宋体" w:hint="eastAsia"/>
          <w:kern w:val="0"/>
        </w:rPr>
        <w:t>应立即采取补救措施。</w:t>
      </w:r>
    </w:p>
    <w:p w:rsidR="00642E98" w:rsidRDefault="00642E98" w:rsidP="00642E98">
      <w:pPr>
        <w:rPr>
          <w:kern w:val="0"/>
        </w:rPr>
      </w:pPr>
      <w:r>
        <w:rPr>
          <w:rFonts w:cs="宋体"/>
          <w:kern w:val="0"/>
        </w:rPr>
        <w:t>2 . 1 5</w:t>
      </w:r>
      <w:r>
        <w:rPr>
          <w:rFonts w:cs="宋体" w:hint="eastAsia"/>
          <w:kern w:val="0"/>
        </w:rPr>
        <w:t>、防腐的处理</w:t>
      </w:r>
    </w:p>
    <w:p w:rsidR="00642E98" w:rsidRDefault="00642E98" w:rsidP="00642E98">
      <w:pPr>
        <w:rPr>
          <w:kern w:val="0"/>
        </w:rPr>
      </w:pPr>
      <w:r>
        <w:rPr>
          <w:rFonts w:cs="宋体" w:hint="eastAsia"/>
          <w:kern w:val="0"/>
        </w:rPr>
        <w:lastRenderedPageBreak/>
        <w:t>预埋件暴露在空气中的部分需要进行防腐处理，</w:t>
      </w:r>
      <w:r>
        <w:rPr>
          <w:rFonts w:cs="宋体"/>
          <w:kern w:val="0"/>
        </w:rPr>
        <w:t xml:space="preserve"> </w:t>
      </w:r>
      <w:r>
        <w:rPr>
          <w:rFonts w:cs="宋体" w:hint="eastAsia"/>
          <w:kern w:val="0"/>
        </w:rPr>
        <w:t>防腐处理视实际情况进行单层、双层、电镀等处理。若须镀锌处理应在预埋件加工时处理。</w:t>
      </w:r>
    </w:p>
    <w:p w:rsidR="00642E98" w:rsidRDefault="00642E98" w:rsidP="00642E98">
      <w:pPr>
        <w:rPr>
          <w:kern w:val="0"/>
        </w:rPr>
      </w:pPr>
      <w:r>
        <w:rPr>
          <w:kern w:val="0"/>
        </w:rPr>
        <w:t>3</w:t>
      </w:r>
      <w:r>
        <w:rPr>
          <w:rFonts w:cs="宋体" w:hint="eastAsia"/>
          <w:kern w:val="0"/>
        </w:rPr>
        <w:t>、所需工器具及人员</w:t>
      </w:r>
    </w:p>
    <w:p w:rsidR="00642E98" w:rsidRDefault="00642E98" w:rsidP="00642E98">
      <w:pPr>
        <w:rPr>
          <w:kern w:val="0"/>
        </w:rPr>
      </w:pPr>
      <w:r>
        <w:rPr>
          <w:rFonts w:cs="宋体"/>
          <w:kern w:val="0"/>
        </w:rPr>
        <w:t>3 . 1</w:t>
      </w:r>
      <w:r>
        <w:rPr>
          <w:rFonts w:cs="宋体" w:hint="eastAsia"/>
          <w:kern w:val="0"/>
        </w:rPr>
        <w:t>、器具：电焊机一台套、水准仪一台、水平尺、圈尺、紧线器、线坠、钢丝线。</w:t>
      </w:r>
    </w:p>
    <w:p w:rsidR="00642E98" w:rsidRDefault="00642E98" w:rsidP="00642E98">
      <w:pPr>
        <w:rPr>
          <w:kern w:val="0"/>
        </w:rPr>
      </w:pPr>
      <w:r>
        <w:rPr>
          <w:rFonts w:cs="宋体"/>
          <w:kern w:val="0"/>
        </w:rPr>
        <w:t>3 . 2</w:t>
      </w:r>
      <w:r>
        <w:rPr>
          <w:rFonts w:cs="宋体" w:hint="eastAsia"/>
          <w:kern w:val="0"/>
        </w:rPr>
        <w:t>、人员：</w:t>
      </w:r>
      <w:r>
        <w:rPr>
          <w:rFonts w:cs="宋体"/>
          <w:kern w:val="0"/>
        </w:rPr>
        <w:t xml:space="preserve"> 2- 3 </w:t>
      </w:r>
      <w:r>
        <w:rPr>
          <w:rFonts w:cs="宋体" w:hint="eastAsia"/>
          <w:kern w:val="0"/>
        </w:rPr>
        <w:t>人</w:t>
      </w:r>
    </w:p>
    <w:p w:rsidR="00642E98" w:rsidRDefault="00642E98" w:rsidP="00642E98">
      <w:pPr>
        <w:rPr>
          <w:kern w:val="0"/>
        </w:rPr>
      </w:pPr>
      <w:r>
        <w:rPr>
          <w:kern w:val="0"/>
        </w:rPr>
        <w:t>4</w:t>
      </w:r>
      <w:r>
        <w:rPr>
          <w:rFonts w:cs="宋体" w:hint="eastAsia"/>
          <w:kern w:val="0"/>
        </w:rPr>
        <w:t>、作业时间</w:t>
      </w:r>
    </w:p>
    <w:p w:rsidR="00642E98" w:rsidRDefault="00642E98" w:rsidP="00642E98">
      <w:pPr>
        <w:rPr>
          <w:kern w:val="0"/>
        </w:rPr>
      </w:pPr>
      <w:r>
        <w:rPr>
          <w:rFonts w:cs="宋体" w:hint="eastAsia"/>
          <w:kern w:val="0"/>
        </w:rPr>
        <w:t>与土建配合，</w:t>
      </w:r>
      <w:r>
        <w:rPr>
          <w:rFonts w:cs="宋体"/>
          <w:kern w:val="0"/>
        </w:rPr>
        <w:t xml:space="preserve"> </w:t>
      </w:r>
      <w:r>
        <w:rPr>
          <w:rFonts w:cs="宋体" w:hint="eastAsia"/>
          <w:kern w:val="0"/>
        </w:rPr>
        <w:t>在土建钢筋绑扎结束，</w:t>
      </w:r>
      <w:r>
        <w:rPr>
          <w:rFonts w:cs="宋体"/>
          <w:kern w:val="0"/>
        </w:rPr>
        <w:t xml:space="preserve"> </w:t>
      </w:r>
      <w:r>
        <w:rPr>
          <w:rFonts w:cs="宋体" w:hint="eastAsia"/>
          <w:kern w:val="0"/>
        </w:rPr>
        <w:t>外侧模封闭前作业。穿插交叉于土建结构施工中。</w:t>
      </w:r>
    </w:p>
    <w:p w:rsidR="00642E98" w:rsidRDefault="00642E98" w:rsidP="00642E98">
      <w:pPr>
        <w:rPr>
          <w:kern w:val="0"/>
        </w:rPr>
      </w:pPr>
      <w:r>
        <w:rPr>
          <w:kern w:val="0"/>
        </w:rPr>
        <w:t>5</w:t>
      </w:r>
      <w:r>
        <w:rPr>
          <w:rFonts w:cs="宋体" w:hint="eastAsia"/>
          <w:kern w:val="0"/>
        </w:rPr>
        <w:t>、管理要领</w:t>
      </w:r>
    </w:p>
    <w:p w:rsidR="00642E98" w:rsidRDefault="00642E98" w:rsidP="00642E98">
      <w:pPr>
        <w:rPr>
          <w:kern w:val="0"/>
        </w:rPr>
      </w:pPr>
      <w:r>
        <w:rPr>
          <w:rFonts w:cs="宋体"/>
          <w:kern w:val="0"/>
        </w:rPr>
        <w:t>5 . 1</w:t>
      </w:r>
      <w:r>
        <w:rPr>
          <w:rFonts w:cs="宋体" w:hint="eastAsia"/>
          <w:kern w:val="0"/>
        </w:rPr>
        <w:t>、要准确领会图纸的内容与设计意图。</w:t>
      </w:r>
    </w:p>
    <w:p w:rsidR="00642E98" w:rsidRDefault="00642E98" w:rsidP="00642E98">
      <w:pPr>
        <w:rPr>
          <w:kern w:val="0"/>
        </w:rPr>
      </w:pPr>
      <w:r>
        <w:rPr>
          <w:rFonts w:cs="宋体"/>
          <w:kern w:val="0"/>
        </w:rPr>
        <w:t>5 . 2</w:t>
      </w:r>
      <w:r>
        <w:rPr>
          <w:rFonts w:cs="宋体" w:hint="eastAsia"/>
          <w:kern w:val="0"/>
        </w:rPr>
        <w:t>、对原材料、半成品的质量控制及存放现场管理。</w:t>
      </w:r>
    </w:p>
    <w:p w:rsidR="00642E98" w:rsidRDefault="00642E98" w:rsidP="00642E98">
      <w:pPr>
        <w:rPr>
          <w:kern w:val="0"/>
        </w:rPr>
      </w:pPr>
      <w:r>
        <w:rPr>
          <w:rFonts w:cs="宋体"/>
          <w:kern w:val="0"/>
        </w:rPr>
        <w:t>5.3</w:t>
      </w:r>
      <w:r>
        <w:rPr>
          <w:rFonts w:cs="宋体" w:hint="eastAsia"/>
          <w:kern w:val="0"/>
        </w:rPr>
        <w:t>、熟悉定位轴线的位置及相邻点的位置，及时检查分格尺寸的准确性。</w:t>
      </w:r>
    </w:p>
    <w:p w:rsidR="00642E98" w:rsidRDefault="00642E98" w:rsidP="00642E98">
      <w:pPr>
        <w:rPr>
          <w:kern w:val="0"/>
        </w:rPr>
      </w:pPr>
      <w:r>
        <w:rPr>
          <w:rFonts w:cs="宋体"/>
          <w:kern w:val="0"/>
        </w:rPr>
        <w:t>5 . 4</w:t>
      </w:r>
      <w:r>
        <w:rPr>
          <w:rFonts w:cs="宋体" w:hint="eastAsia"/>
          <w:kern w:val="0"/>
        </w:rPr>
        <w:t>、注意处理好误差，</w:t>
      </w:r>
      <w:r>
        <w:rPr>
          <w:rFonts w:cs="宋体"/>
          <w:kern w:val="0"/>
        </w:rPr>
        <w:t xml:space="preserve"> </w:t>
      </w:r>
      <w:r>
        <w:rPr>
          <w:rFonts w:cs="宋体" w:hint="eastAsia"/>
          <w:kern w:val="0"/>
        </w:rPr>
        <w:t>加强与土建方的协调配合工作。</w:t>
      </w:r>
    </w:p>
    <w:p w:rsidR="00642E98" w:rsidRDefault="00642E98" w:rsidP="00642E98">
      <w:pPr>
        <w:rPr>
          <w:kern w:val="0"/>
        </w:rPr>
      </w:pPr>
      <w:r>
        <w:rPr>
          <w:rFonts w:cs="宋体"/>
          <w:kern w:val="0"/>
        </w:rPr>
        <w:t>5 . 5</w:t>
      </w:r>
      <w:r>
        <w:rPr>
          <w:rFonts w:cs="宋体" w:hint="eastAsia"/>
          <w:kern w:val="0"/>
        </w:rPr>
        <w:t>、检查预埋件位置是否准确，</w:t>
      </w:r>
      <w:r>
        <w:rPr>
          <w:rFonts w:cs="宋体"/>
          <w:kern w:val="0"/>
        </w:rPr>
        <w:t xml:space="preserve"> </w:t>
      </w:r>
      <w:r>
        <w:rPr>
          <w:rFonts w:cs="宋体" w:hint="eastAsia"/>
          <w:kern w:val="0"/>
        </w:rPr>
        <w:t>加固是否牢固。</w:t>
      </w:r>
    </w:p>
    <w:p w:rsidR="00642E98" w:rsidRDefault="00642E98" w:rsidP="00642E98">
      <w:pPr>
        <w:rPr>
          <w:kern w:val="0"/>
        </w:rPr>
      </w:pPr>
      <w:r>
        <w:rPr>
          <w:kern w:val="0"/>
        </w:rPr>
        <w:t>6</w:t>
      </w:r>
      <w:r>
        <w:rPr>
          <w:rFonts w:cs="宋体" w:hint="eastAsia"/>
          <w:kern w:val="0"/>
        </w:rPr>
        <w:t>、安全、防护</w:t>
      </w:r>
    </w:p>
    <w:p w:rsidR="00642E98" w:rsidRDefault="00642E98" w:rsidP="00642E98">
      <w:pPr>
        <w:rPr>
          <w:kern w:val="0"/>
        </w:rPr>
      </w:pPr>
      <w:r>
        <w:rPr>
          <w:rFonts w:cs="宋体"/>
          <w:kern w:val="0"/>
        </w:rPr>
        <w:t>6 . 1</w:t>
      </w:r>
      <w:r>
        <w:rPr>
          <w:rFonts w:cs="宋体" w:hint="eastAsia"/>
          <w:kern w:val="0"/>
        </w:rPr>
        <w:t>、进入工地施工人员必须佩戴安全帽、安全带，</w:t>
      </w:r>
      <w:r>
        <w:rPr>
          <w:rFonts w:cs="宋体"/>
          <w:kern w:val="0"/>
        </w:rPr>
        <w:t xml:space="preserve"> </w:t>
      </w:r>
      <w:r>
        <w:rPr>
          <w:rFonts w:cs="宋体" w:hint="eastAsia"/>
          <w:kern w:val="0"/>
        </w:rPr>
        <w:t>不准赤膊、穿拖鞋、滑底鞋进入工地。</w:t>
      </w:r>
    </w:p>
    <w:p w:rsidR="00642E98" w:rsidRDefault="00642E98" w:rsidP="00642E98">
      <w:pPr>
        <w:rPr>
          <w:kern w:val="0"/>
        </w:rPr>
      </w:pPr>
      <w:r>
        <w:rPr>
          <w:rFonts w:cs="宋体"/>
          <w:kern w:val="0"/>
        </w:rPr>
        <w:t>6 . 2</w:t>
      </w:r>
      <w:r>
        <w:rPr>
          <w:rFonts w:cs="宋体" w:hint="eastAsia"/>
          <w:kern w:val="0"/>
        </w:rPr>
        <w:t>、必须按施工规范进行施工，</w:t>
      </w:r>
      <w:r>
        <w:rPr>
          <w:rFonts w:cs="宋体"/>
          <w:kern w:val="0"/>
        </w:rPr>
        <w:t xml:space="preserve"> </w:t>
      </w:r>
      <w:r>
        <w:rPr>
          <w:rFonts w:cs="宋体" w:hint="eastAsia"/>
          <w:kern w:val="0"/>
        </w:rPr>
        <w:t>注意安全用电。</w:t>
      </w:r>
    </w:p>
    <w:p w:rsidR="00642E98" w:rsidRDefault="00642E98" w:rsidP="00642E98">
      <w:pPr>
        <w:rPr>
          <w:kern w:val="0"/>
        </w:rPr>
      </w:pPr>
      <w:r>
        <w:rPr>
          <w:rFonts w:cs="宋体"/>
          <w:kern w:val="0"/>
        </w:rPr>
        <w:t>6 . 3</w:t>
      </w:r>
      <w:r>
        <w:rPr>
          <w:rFonts w:cs="宋体" w:hint="eastAsia"/>
          <w:kern w:val="0"/>
        </w:rPr>
        <w:t>、使用电焊机时注意防火。</w:t>
      </w:r>
    </w:p>
    <w:p w:rsidR="00642E98" w:rsidRDefault="00642E98" w:rsidP="00642E98">
      <w:pPr>
        <w:rPr>
          <w:kern w:val="0"/>
        </w:rPr>
      </w:pPr>
      <w:r>
        <w:rPr>
          <w:rFonts w:cs="宋体"/>
          <w:kern w:val="0"/>
        </w:rPr>
        <w:t>6 . 4</w:t>
      </w:r>
      <w:r>
        <w:rPr>
          <w:rFonts w:cs="宋体" w:hint="eastAsia"/>
          <w:kern w:val="0"/>
        </w:rPr>
        <w:t>、注意施工现场的清洁卫生，</w:t>
      </w:r>
      <w:r>
        <w:rPr>
          <w:rFonts w:cs="宋体"/>
          <w:kern w:val="0"/>
        </w:rPr>
        <w:t xml:space="preserve"> </w:t>
      </w:r>
      <w:r>
        <w:rPr>
          <w:rFonts w:cs="宋体" w:hint="eastAsia"/>
          <w:kern w:val="0"/>
        </w:rPr>
        <w:t>自觉维护环境卫生。</w:t>
      </w:r>
    </w:p>
    <w:p w:rsidR="00642E98" w:rsidRDefault="00642E98" w:rsidP="00642E98">
      <w:pPr>
        <w:rPr>
          <w:kern w:val="0"/>
        </w:rPr>
      </w:pPr>
      <w:r>
        <w:rPr>
          <w:rFonts w:cs="宋体"/>
          <w:kern w:val="0"/>
        </w:rPr>
        <w:t>6 . 5</w:t>
      </w:r>
      <w:r>
        <w:rPr>
          <w:rFonts w:cs="宋体" w:hint="eastAsia"/>
          <w:kern w:val="0"/>
        </w:rPr>
        <w:t>、保证材料及半成品的安全。</w:t>
      </w:r>
    </w:p>
    <w:p w:rsidR="00642E98" w:rsidRDefault="00642E98" w:rsidP="00642E98">
      <w:pPr>
        <w:rPr>
          <w:kern w:val="0"/>
        </w:rPr>
      </w:pPr>
      <w:r>
        <w:rPr>
          <w:kern w:val="0"/>
        </w:rPr>
        <w:t>7</w:t>
      </w:r>
      <w:r>
        <w:rPr>
          <w:rFonts w:cs="宋体" w:hint="eastAsia"/>
          <w:kern w:val="0"/>
        </w:rPr>
        <w:t>、质量评定、资料整理</w:t>
      </w:r>
    </w:p>
    <w:p w:rsidR="00642E98" w:rsidRDefault="00642E98" w:rsidP="00642E98">
      <w:pPr>
        <w:rPr>
          <w:kern w:val="0"/>
        </w:rPr>
      </w:pPr>
      <w:r>
        <w:rPr>
          <w:rFonts w:cs="宋体" w:hint="eastAsia"/>
          <w:kern w:val="0"/>
        </w:rPr>
        <w:t>预埋铁件属于隐蔽工程施工，</w:t>
      </w:r>
      <w:r>
        <w:rPr>
          <w:rFonts w:cs="宋体"/>
          <w:kern w:val="0"/>
        </w:rPr>
        <w:t xml:space="preserve"> </w:t>
      </w:r>
      <w:r>
        <w:rPr>
          <w:rFonts w:cs="宋体" w:hint="eastAsia"/>
          <w:kern w:val="0"/>
        </w:rPr>
        <w:t>故其质量验收必须按隐蔽工程验收有关规定进行。主要有以下几个方面：</w:t>
      </w:r>
    </w:p>
    <w:p w:rsidR="00642E98" w:rsidRDefault="00642E98" w:rsidP="00642E98">
      <w:pPr>
        <w:rPr>
          <w:kern w:val="0"/>
        </w:rPr>
      </w:pPr>
      <w:r>
        <w:rPr>
          <w:rFonts w:cs="宋体"/>
          <w:kern w:val="0"/>
        </w:rPr>
        <w:t>7 . 1</w:t>
      </w:r>
      <w:r>
        <w:rPr>
          <w:rFonts w:cs="宋体" w:hint="eastAsia"/>
          <w:kern w:val="0"/>
        </w:rPr>
        <w:t>、验收定位是否准确。</w:t>
      </w:r>
    </w:p>
    <w:p w:rsidR="00642E98" w:rsidRDefault="00642E98" w:rsidP="00642E98">
      <w:pPr>
        <w:rPr>
          <w:kern w:val="0"/>
        </w:rPr>
      </w:pPr>
      <w:r>
        <w:rPr>
          <w:rFonts w:cs="宋体"/>
          <w:kern w:val="0"/>
        </w:rPr>
        <w:t>7 . 2</w:t>
      </w:r>
      <w:r>
        <w:rPr>
          <w:rFonts w:cs="宋体" w:hint="eastAsia"/>
          <w:kern w:val="0"/>
        </w:rPr>
        <w:t>、是否固定、牢固。</w:t>
      </w:r>
    </w:p>
    <w:p w:rsidR="00642E98" w:rsidRDefault="00642E98" w:rsidP="00642E98">
      <w:pPr>
        <w:rPr>
          <w:kern w:val="0"/>
        </w:rPr>
      </w:pPr>
      <w:r>
        <w:rPr>
          <w:rFonts w:cs="宋体"/>
          <w:kern w:val="0"/>
        </w:rPr>
        <w:t>7 . 3</w:t>
      </w:r>
      <w:r>
        <w:rPr>
          <w:rFonts w:cs="宋体" w:hint="eastAsia"/>
          <w:kern w:val="0"/>
        </w:rPr>
        <w:t>、焊接是否符合要求。</w:t>
      </w:r>
    </w:p>
    <w:p w:rsidR="00642E98" w:rsidRDefault="00642E98" w:rsidP="00642E98">
      <w:pPr>
        <w:rPr>
          <w:kern w:val="0"/>
        </w:rPr>
      </w:pPr>
      <w:r>
        <w:rPr>
          <w:rFonts w:cs="宋体"/>
          <w:kern w:val="0"/>
        </w:rPr>
        <w:t>7 . 4</w:t>
      </w:r>
      <w:r>
        <w:rPr>
          <w:rFonts w:cs="宋体" w:hint="eastAsia"/>
          <w:kern w:val="0"/>
        </w:rPr>
        <w:t>、对其他工程是否造成影响。</w:t>
      </w:r>
    </w:p>
    <w:p w:rsidR="00642E98" w:rsidRDefault="00642E98" w:rsidP="00642E98">
      <w:pPr>
        <w:rPr>
          <w:kern w:val="0"/>
        </w:rPr>
      </w:pPr>
      <w:r>
        <w:rPr>
          <w:rFonts w:cs="宋体"/>
          <w:kern w:val="0"/>
        </w:rPr>
        <w:t>7 . 5</w:t>
      </w:r>
      <w:r>
        <w:rPr>
          <w:rFonts w:cs="宋体" w:hint="eastAsia"/>
          <w:kern w:val="0"/>
        </w:rPr>
        <w:t>、所用材料是否合格。</w:t>
      </w:r>
    </w:p>
    <w:p w:rsidR="00642E98" w:rsidRDefault="00642E98" w:rsidP="00642E98">
      <w:pPr>
        <w:rPr>
          <w:kern w:val="0"/>
        </w:rPr>
      </w:pPr>
      <w:r>
        <w:rPr>
          <w:rFonts w:cs="宋体"/>
          <w:kern w:val="0"/>
        </w:rPr>
        <w:t>7 . 6</w:t>
      </w:r>
      <w:r>
        <w:rPr>
          <w:rFonts w:cs="宋体" w:hint="eastAsia"/>
          <w:kern w:val="0"/>
        </w:rPr>
        <w:t>、资料是否已整理齐全，资料整理应随工程施工进度随时整理，自检验收完后请业主派代表验收、签字。</w:t>
      </w:r>
    </w:p>
    <w:p w:rsidR="00642E98" w:rsidRDefault="00642E98" w:rsidP="00642E98">
      <w:pPr>
        <w:rPr>
          <w:kern w:val="0"/>
        </w:rPr>
      </w:pPr>
      <w:r>
        <w:rPr>
          <w:rFonts w:cs="宋体" w:hint="eastAsia"/>
          <w:kern w:val="0"/>
        </w:rPr>
        <w:t>要求：</w:t>
      </w:r>
    </w:p>
    <w:p w:rsidR="00642E98" w:rsidRDefault="00642E98" w:rsidP="00642E98">
      <w:pPr>
        <w:rPr>
          <w:kern w:val="0"/>
        </w:rPr>
      </w:pPr>
      <w:r>
        <w:rPr>
          <w:rFonts w:cs="宋体"/>
          <w:kern w:val="0"/>
        </w:rPr>
        <w:t>7 . 6 . 1</w:t>
      </w:r>
      <w:r>
        <w:rPr>
          <w:rFonts w:cs="宋体" w:hint="eastAsia"/>
          <w:kern w:val="0"/>
        </w:rPr>
        <w:t>、隐蔽验收的范围是全部工程。</w:t>
      </w:r>
    </w:p>
    <w:p w:rsidR="00642E98" w:rsidRDefault="00642E98" w:rsidP="00642E98">
      <w:pPr>
        <w:rPr>
          <w:kern w:val="0"/>
        </w:rPr>
      </w:pPr>
      <w:r>
        <w:rPr>
          <w:rFonts w:cs="宋体"/>
          <w:kern w:val="0"/>
        </w:rPr>
        <w:t>7 . 6 . 2</w:t>
      </w:r>
      <w:r>
        <w:rPr>
          <w:rFonts w:cs="宋体" w:hint="eastAsia"/>
          <w:kern w:val="0"/>
        </w:rPr>
        <w:t>、内容应包括：</w:t>
      </w:r>
      <w:r>
        <w:rPr>
          <w:rFonts w:cs="宋体"/>
          <w:kern w:val="0"/>
        </w:rPr>
        <w:t xml:space="preserve"> </w:t>
      </w:r>
      <w:r>
        <w:rPr>
          <w:rFonts w:cs="宋体" w:hint="eastAsia"/>
          <w:kern w:val="0"/>
        </w:rPr>
        <w:t>半成品、材料质量、安装质量。</w:t>
      </w:r>
    </w:p>
    <w:p w:rsidR="00642E98" w:rsidRDefault="00642E98" w:rsidP="00642E98">
      <w:pPr>
        <w:rPr>
          <w:kern w:val="0"/>
        </w:rPr>
      </w:pPr>
      <w:r>
        <w:rPr>
          <w:rFonts w:cs="宋体"/>
          <w:kern w:val="0"/>
        </w:rPr>
        <w:t>7 . 6 . 3</w:t>
      </w:r>
      <w:r>
        <w:rPr>
          <w:rFonts w:cs="宋体" w:hint="eastAsia"/>
          <w:kern w:val="0"/>
        </w:rPr>
        <w:t>、必须标明日期、施工人员、质量员。</w:t>
      </w:r>
    </w:p>
    <w:p w:rsidR="00642E98" w:rsidRDefault="00642E98" w:rsidP="00642E98">
      <w:pPr>
        <w:rPr>
          <w:kern w:val="0"/>
        </w:rPr>
      </w:pPr>
      <w:r>
        <w:rPr>
          <w:rFonts w:cs="宋体"/>
          <w:kern w:val="0"/>
        </w:rPr>
        <w:t>7 . 6 . 4</w:t>
      </w:r>
      <w:r>
        <w:rPr>
          <w:rFonts w:cs="宋体" w:hint="eastAsia"/>
          <w:kern w:val="0"/>
        </w:rPr>
        <w:t>、明确标量施工层、施工段、轴线位置。</w:t>
      </w:r>
    </w:p>
    <w:p w:rsidR="00642E98" w:rsidRDefault="00642E98" w:rsidP="00642E98">
      <w:pPr>
        <w:rPr>
          <w:kern w:val="0"/>
        </w:rPr>
      </w:pPr>
      <w:r>
        <w:rPr>
          <w:rFonts w:cs="宋体"/>
          <w:kern w:val="0"/>
        </w:rPr>
        <w:t>7 . 6 . 5</w:t>
      </w:r>
      <w:r>
        <w:rPr>
          <w:rFonts w:cs="宋体" w:hint="eastAsia"/>
          <w:kern w:val="0"/>
        </w:rPr>
        <w:t>、绘制详图。</w:t>
      </w:r>
    </w:p>
    <w:p w:rsidR="00642E98" w:rsidRDefault="00642E98" w:rsidP="00642E98">
      <w:pPr>
        <w:rPr>
          <w:kern w:val="0"/>
        </w:rPr>
      </w:pPr>
      <w:r>
        <w:rPr>
          <w:rFonts w:cs="宋体"/>
          <w:kern w:val="0"/>
        </w:rPr>
        <w:t>7 . 6 . 6</w:t>
      </w:r>
      <w:r>
        <w:rPr>
          <w:rFonts w:cs="宋体" w:hint="eastAsia"/>
          <w:kern w:val="0"/>
        </w:rPr>
        <w:t>、隐蔽验收记录完善，</w:t>
      </w:r>
      <w:r>
        <w:rPr>
          <w:rFonts w:cs="宋体"/>
          <w:kern w:val="0"/>
        </w:rPr>
        <w:t xml:space="preserve"> </w:t>
      </w:r>
      <w:r>
        <w:rPr>
          <w:rFonts w:cs="宋体" w:hint="eastAsia"/>
          <w:kern w:val="0"/>
        </w:rPr>
        <w:t>保存完整。</w:t>
      </w:r>
    </w:p>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6" w:name="_Toc207187763"/>
      <w:r>
        <w:rPr>
          <w:rFonts w:hint="eastAsia"/>
        </w:rPr>
        <w:t>（二）预埋件偏差过大的修补</w:t>
      </w:r>
      <w:bookmarkStart w:id="57" w:name="bk137"/>
      <w:bookmarkEnd w:id="56"/>
      <w:bookmarkEnd w:id="57"/>
    </w:p>
    <w:p w:rsidR="00642E98" w:rsidRDefault="00642E98" w:rsidP="00642E98">
      <w:pPr>
        <w:rPr>
          <w:kern w:val="0"/>
        </w:rPr>
      </w:pPr>
      <w:bookmarkStart w:id="58" w:name="bk138"/>
      <w:bookmarkEnd w:id="58"/>
      <w:r>
        <w:rPr>
          <w:kern w:val="0"/>
        </w:rPr>
        <w:t xml:space="preserve">1 </w:t>
      </w:r>
      <w:r>
        <w:rPr>
          <w:rFonts w:hint="eastAsia"/>
          <w:kern w:val="0"/>
        </w:rPr>
        <w:t>结构与埋件的检查</w:t>
      </w:r>
    </w:p>
    <w:p w:rsidR="00642E98" w:rsidRDefault="00642E98" w:rsidP="00642E98">
      <w:pPr>
        <w:rPr>
          <w:kern w:val="0"/>
        </w:rPr>
      </w:pPr>
      <w:r>
        <w:rPr>
          <w:rFonts w:cs="宋体" w:hint="eastAsia"/>
          <w:kern w:val="0"/>
        </w:rPr>
        <w:t>弹线放样过程中，</w:t>
      </w:r>
      <w:r>
        <w:rPr>
          <w:rFonts w:cs="宋体"/>
          <w:kern w:val="0"/>
        </w:rPr>
        <w:t xml:space="preserve"> </w:t>
      </w:r>
      <w:r>
        <w:rPr>
          <w:rFonts w:cs="宋体" w:hint="eastAsia"/>
          <w:kern w:val="0"/>
        </w:rPr>
        <w:t>预埋件与结构的检查已相继展开，</w:t>
      </w:r>
      <w:r>
        <w:rPr>
          <w:rFonts w:cs="宋体"/>
          <w:kern w:val="0"/>
        </w:rPr>
        <w:t xml:space="preserve"> </w:t>
      </w:r>
      <w:r>
        <w:rPr>
          <w:rFonts w:cs="宋体" w:hint="eastAsia"/>
          <w:kern w:val="0"/>
        </w:rPr>
        <w:t>首先对埋件进行了编号，大楼结构结</w:t>
      </w:r>
      <w:r>
        <w:rPr>
          <w:rFonts w:cs="宋体" w:hint="eastAsia"/>
          <w:kern w:val="0"/>
        </w:rPr>
        <w:lastRenderedPageBreak/>
        <w:t>束后，在柱与柱之间将埋件编号标注在上面，相对来说每个埋件与该处的结构都有坐标号。</w:t>
      </w:r>
    </w:p>
    <w:p w:rsidR="00642E98" w:rsidRDefault="00642E98" w:rsidP="00642E98">
      <w:pPr>
        <w:rPr>
          <w:kern w:val="0"/>
        </w:rPr>
      </w:pPr>
      <w:r>
        <w:rPr>
          <w:rFonts w:cs="宋体"/>
          <w:kern w:val="0"/>
        </w:rPr>
        <w:t xml:space="preserve">1 . </w:t>
      </w:r>
      <w:r>
        <w:rPr>
          <w:rFonts w:cs="宋体" w:hint="eastAsia"/>
          <w:kern w:val="0"/>
        </w:rPr>
        <w:t>将每一编号处的结构偏差值与埋件的偏差值记录下来进行分析，</w:t>
      </w:r>
      <w:r>
        <w:rPr>
          <w:rFonts w:cs="宋体"/>
          <w:kern w:val="0"/>
        </w:rPr>
        <w:t xml:space="preserve"> </w:t>
      </w:r>
      <w:r>
        <w:rPr>
          <w:rFonts w:cs="宋体" w:hint="eastAsia"/>
          <w:kern w:val="0"/>
        </w:rPr>
        <w:t>对偏位埋件需要提供补救措施，</w:t>
      </w:r>
      <w:r>
        <w:rPr>
          <w:rFonts w:cs="宋体"/>
          <w:kern w:val="0"/>
        </w:rPr>
        <w:t xml:space="preserve"> </w:t>
      </w:r>
      <w:r>
        <w:rPr>
          <w:rFonts w:cs="宋体" w:hint="eastAsia"/>
          <w:kern w:val="0"/>
        </w:rPr>
        <w:t>列出结构偏差需要总包配合的事宜。</w:t>
      </w:r>
    </w:p>
    <w:p w:rsidR="00642E98" w:rsidRDefault="00642E98" w:rsidP="00642E98">
      <w:pPr>
        <w:rPr>
          <w:kern w:val="0"/>
        </w:rPr>
      </w:pPr>
      <w:r>
        <w:rPr>
          <w:rFonts w:cs="宋体"/>
          <w:kern w:val="0"/>
        </w:rPr>
        <w:t xml:space="preserve">2 . </w:t>
      </w:r>
      <w:r>
        <w:rPr>
          <w:rFonts w:cs="宋体" w:hint="eastAsia"/>
          <w:kern w:val="0"/>
        </w:rPr>
        <w:t>若偏差在范围内，</w:t>
      </w:r>
      <w:r>
        <w:rPr>
          <w:rFonts w:cs="宋体"/>
          <w:kern w:val="0"/>
        </w:rPr>
        <w:t xml:space="preserve"> </w:t>
      </w:r>
      <w:r>
        <w:rPr>
          <w:rFonts w:cs="宋体" w:hint="eastAsia"/>
          <w:kern w:val="0"/>
        </w:rPr>
        <w:t>则依施工图进行施工。</w:t>
      </w:r>
    </w:p>
    <w:p w:rsidR="00642E98" w:rsidRDefault="00642E98" w:rsidP="00642E98">
      <w:pPr>
        <w:rPr>
          <w:kern w:val="0"/>
        </w:rPr>
      </w:pPr>
      <w:r>
        <w:rPr>
          <w:rFonts w:cs="宋体"/>
          <w:kern w:val="0"/>
        </w:rPr>
        <w:t xml:space="preserve">3 . </w:t>
      </w:r>
      <w:r>
        <w:rPr>
          <w:rFonts w:cs="宋体" w:hint="eastAsia"/>
          <w:kern w:val="0"/>
        </w:rPr>
        <w:t>若偏差较大，</w:t>
      </w:r>
      <w:r>
        <w:rPr>
          <w:rFonts w:cs="宋体"/>
          <w:kern w:val="0"/>
        </w:rPr>
        <w:t xml:space="preserve"> </w:t>
      </w:r>
      <w:r>
        <w:rPr>
          <w:rFonts w:cs="宋体" w:hint="eastAsia"/>
          <w:kern w:val="0"/>
        </w:rPr>
        <w:t>已超出施工图范围或垂直度达不到国家和地方标准，则应呈交检查数据给业主、监理、总包，</w:t>
      </w:r>
      <w:r>
        <w:rPr>
          <w:rFonts w:cs="宋体"/>
          <w:kern w:val="0"/>
        </w:rPr>
        <w:t xml:space="preserve"> </w:t>
      </w:r>
      <w:r>
        <w:rPr>
          <w:rFonts w:cs="宋体" w:hint="eastAsia"/>
          <w:kern w:val="0"/>
        </w:rPr>
        <w:t>并提出建议性方案供大家参考</w:t>
      </w:r>
      <w:r>
        <w:rPr>
          <w:rFonts w:cs="宋体"/>
          <w:kern w:val="0"/>
        </w:rPr>
        <w:t>,</w:t>
      </w:r>
      <w:r>
        <w:rPr>
          <w:rFonts w:cs="宋体" w:hint="eastAsia"/>
          <w:kern w:val="0"/>
        </w:rPr>
        <w:t>待业主、监理、设计同意后再进行施工。</w:t>
      </w:r>
    </w:p>
    <w:p w:rsidR="00642E98" w:rsidRDefault="00642E98" w:rsidP="00642E98">
      <w:pPr>
        <w:rPr>
          <w:kern w:val="0"/>
        </w:rPr>
      </w:pPr>
      <w:r>
        <w:rPr>
          <w:kern w:val="0"/>
        </w:rPr>
        <w:t xml:space="preserve">2 </w:t>
      </w:r>
      <w:r>
        <w:rPr>
          <w:rFonts w:cs="宋体" w:hint="eastAsia"/>
          <w:kern w:val="0"/>
        </w:rPr>
        <w:t>补救措施</w:t>
      </w:r>
    </w:p>
    <w:p w:rsidR="00642E98" w:rsidRDefault="00642E98" w:rsidP="00642E98">
      <w:pPr>
        <w:rPr>
          <w:kern w:val="0"/>
        </w:rPr>
      </w:pPr>
      <w:r>
        <w:rPr>
          <w:rFonts w:cs="宋体" w:hint="eastAsia"/>
          <w:kern w:val="0"/>
        </w:rPr>
        <w:t>埋件位置偏差可能为平面上位置偏差、前后偏差和倾斜，</w:t>
      </w:r>
      <w:r>
        <w:rPr>
          <w:rFonts w:cs="宋体"/>
          <w:kern w:val="0"/>
        </w:rPr>
        <w:t xml:space="preserve"> </w:t>
      </w:r>
      <w:r>
        <w:rPr>
          <w:rFonts w:cs="宋体" w:hint="eastAsia"/>
          <w:kern w:val="0"/>
        </w:rPr>
        <w:t>修补方法如下表：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53"/>
        <w:gridCol w:w="3947"/>
      </w:tblGrid>
      <w:tr w:rsidR="00642E98" w:rsidTr="00491B21">
        <w:tc>
          <w:tcPr>
            <w:tcW w:w="4153"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偏差</w:t>
            </w:r>
          </w:p>
        </w:tc>
        <w:tc>
          <w:tcPr>
            <w:tcW w:w="394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修补</w:t>
            </w:r>
          </w:p>
        </w:tc>
      </w:tr>
      <w:tr w:rsidR="00642E98" w:rsidTr="00491B21">
        <w:tc>
          <w:tcPr>
            <w:tcW w:w="4153"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rPr>
              <w:t>角铁端部在钢板外，无法焊接</w:t>
            </w:r>
          </w:p>
        </w:tc>
        <w:tc>
          <w:tcPr>
            <w:tcW w:w="3947"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rPr>
              <w:t>且短角铁，增加焊缝长度</w:t>
            </w:r>
          </w:p>
        </w:tc>
      </w:tr>
      <w:tr w:rsidR="00642E98" w:rsidTr="00491B21">
        <w:tc>
          <w:tcPr>
            <w:tcW w:w="4153"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rPr>
              <w:t>角铁侧边无法焊接</w:t>
            </w:r>
          </w:p>
        </w:tc>
        <w:tc>
          <w:tcPr>
            <w:tcW w:w="3947"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rPr>
              <w:t>切去角铁边缘，留出焊缝</w:t>
            </w:r>
          </w:p>
        </w:tc>
      </w:tr>
      <w:tr w:rsidR="00642E98" w:rsidTr="00491B21">
        <w:tc>
          <w:tcPr>
            <w:tcW w:w="4153"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rPr>
              <w:t>两个方向有很大偏差</w:t>
            </w:r>
          </w:p>
        </w:tc>
        <w:tc>
          <w:tcPr>
            <w:tcW w:w="3947"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rPr>
              <w:t>补钢板，用焊缝和膨胀螺栓</w:t>
            </w:r>
          </w:p>
        </w:tc>
      </w:tr>
      <w:tr w:rsidR="00642E98" w:rsidTr="00491B21">
        <w:tc>
          <w:tcPr>
            <w:tcW w:w="4153"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rPr>
              <w:t>预埋钢板</w:t>
            </w:r>
            <w:r>
              <w:rPr>
                <w:rFonts w:cs="宋体" w:hint="eastAsia"/>
                <w:kern w:val="0"/>
              </w:rPr>
              <w:t>凹</w:t>
            </w:r>
            <w:r>
              <w:rPr>
                <w:rFonts w:cs="宋体" w:hint="eastAsia"/>
              </w:rPr>
              <w:t>入，无法焊接</w:t>
            </w:r>
          </w:p>
        </w:tc>
        <w:tc>
          <w:tcPr>
            <w:tcW w:w="3947"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rPr>
              <w:t>补加垫板，焊接</w:t>
            </w:r>
          </w:p>
        </w:tc>
      </w:tr>
      <w:tr w:rsidR="00642E98" w:rsidTr="00491B21">
        <w:tc>
          <w:tcPr>
            <w:tcW w:w="4153"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rPr>
              <w:t>预埋钢板</w:t>
            </w:r>
            <w:r>
              <w:rPr>
                <w:rFonts w:cs="宋体" w:hint="eastAsia"/>
                <w:kern w:val="0"/>
              </w:rPr>
              <w:t>倾斜</w:t>
            </w:r>
          </w:p>
        </w:tc>
        <w:tc>
          <w:tcPr>
            <w:tcW w:w="3947" w:type="dxa"/>
            <w:tcBorders>
              <w:top w:val="single" w:sz="4" w:space="0" w:color="auto"/>
              <w:left w:val="single" w:sz="4" w:space="0" w:color="auto"/>
              <w:bottom w:val="single" w:sz="4" w:space="0" w:color="auto"/>
              <w:right w:val="single" w:sz="4" w:space="0" w:color="auto"/>
            </w:tcBorders>
          </w:tcPr>
          <w:p w:rsidR="00642E98" w:rsidRDefault="00642E98" w:rsidP="00491B21">
            <w:r>
              <w:rPr>
                <w:rFonts w:cs="宋体" w:hint="eastAsia"/>
              </w:rPr>
              <w:t>补加垫板，焊接</w:t>
            </w:r>
          </w:p>
        </w:tc>
      </w:tr>
    </w:tbl>
    <w:p w:rsidR="00642E98" w:rsidRDefault="00642E98" w:rsidP="00642E98">
      <w:pPr>
        <w:rPr>
          <w:kern w:val="0"/>
        </w:rPr>
      </w:pPr>
      <w:r>
        <w:rPr>
          <w:rFonts w:cs="宋体"/>
          <w:kern w:val="0"/>
        </w:rPr>
        <w:t>2</w:t>
      </w:r>
      <w:r>
        <w:rPr>
          <w:rFonts w:cs="宋体" w:hint="eastAsia"/>
          <w:kern w:val="0"/>
        </w:rPr>
        <w:t>、当位置偏差过大时，可用钢板搭桥，后加钢板在原预埋件位置处加焊，另一边则采用后加螺栓。如果预埋件根本用不上，</w:t>
      </w:r>
      <w:r>
        <w:rPr>
          <w:rFonts w:cs="宋体"/>
          <w:kern w:val="0"/>
        </w:rPr>
        <w:t xml:space="preserve"> </w:t>
      </w:r>
      <w:r>
        <w:rPr>
          <w:rFonts w:cs="宋体" w:hint="eastAsia"/>
          <w:kern w:val="0"/>
        </w:rPr>
        <w:t>则只能重新补节点，后加钢板用后加螺栓予以可靠固定。</w:t>
      </w:r>
    </w:p>
    <w:p w:rsidR="00642E98" w:rsidRDefault="00642E98" w:rsidP="00642E98">
      <w:pPr>
        <w:rPr>
          <w:kern w:val="0"/>
        </w:rPr>
      </w:pPr>
      <w:r>
        <w:rPr>
          <w:rFonts w:cs="宋体"/>
          <w:kern w:val="0"/>
        </w:rPr>
        <w:t>3</w:t>
      </w:r>
      <w:r>
        <w:rPr>
          <w:rFonts w:cs="宋体" w:hint="eastAsia"/>
          <w:kern w:val="0"/>
        </w:rPr>
        <w:t>、如果出现原结构未埋预埋件、预埋件偏差过大或者立柱强度、刚度不足，</w:t>
      </w:r>
      <w:r>
        <w:rPr>
          <w:rFonts w:cs="宋体"/>
          <w:kern w:val="0"/>
        </w:rPr>
        <w:t xml:space="preserve"> </w:t>
      </w:r>
      <w:r>
        <w:rPr>
          <w:rFonts w:cs="宋体" w:hint="eastAsia"/>
          <w:kern w:val="0"/>
        </w:rPr>
        <w:t>变形过大等情况时，</w:t>
      </w:r>
      <w:r>
        <w:rPr>
          <w:rFonts w:cs="宋体"/>
          <w:kern w:val="0"/>
        </w:rPr>
        <w:t xml:space="preserve"> </w:t>
      </w:r>
      <w:r>
        <w:rPr>
          <w:rFonts w:cs="宋体" w:hint="eastAsia"/>
          <w:kern w:val="0"/>
        </w:rPr>
        <w:t>可用补加连接点的方法来解决。</w:t>
      </w:r>
    </w:p>
    <w:p w:rsidR="00642E98" w:rsidRDefault="00642E98" w:rsidP="00642E98">
      <w:pPr>
        <w:rPr>
          <w:kern w:val="0"/>
        </w:rPr>
      </w:pPr>
      <w:r>
        <w:rPr>
          <w:rFonts w:cs="宋体" w:hint="eastAsia"/>
          <w:kern w:val="0"/>
        </w:rPr>
        <w:t>结构检查表</w:t>
      </w:r>
    </w:p>
    <w:p w:rsidR="00642E98" w:rsidRDefault="00642E98" w:rsidP="00642E98">
      <w:pPr>
        <w:rPr>
          <w:kern w:val="0"/>
        </w:rPr>
      </w:pPr>
      <w:r>
        <w:rPr>
          <w:rFonts w:cs="宋体" w:hint="eastAsia"/>
          <w:kern w:val="0"/>
        </w:rPr>
        <w:t>位置：</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686"/>
        <w:gridCol w:w="686"/>
        <w:gridCol w:w="687"/>
        <w:gridCol w:w="686"/>
        <w:gridCol w:w="687"/>
        <w:gridCol w:w="708"/>
        <w:gridCol w:w="710"/>
        <w:gridCol w:w="711"/>
        <w:gridCol w:w="711"/>
        <w:gridCol w:w="711"/>
        <w:gridCol w:w="577"/>
      </w:tblGrid>
      <w:tr w:rsidR="00642E98" w:rsidTr="00491B21">
        <w:trPr>
          <w:jc w:val="center"/>
        </w:trPr>
        <w:tc>
          <w:tcPr>
            <w:tcW w:w="8280" w:type="dxa"/>
            <w:gridSpan w:val="12"/>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标题</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编号</w:t>
            </w: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编号</w:t>
            </w:r>
          </w:p>
        </w:tc>
        <w:tc>
          <w:tcPr>
            <w:tcW w:w="3420" w:type="dxa"/>
            <w:gridSpan w:val="5"/>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量度数据</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出入</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左右</w:t>
            </w:r>
          </w:p>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上下</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倾斜</w:t>
            </w:r>
          </w:p>
          <w:p w:rsidR="00642E98" w:rsidRDefault="00642E98" w:rsidP="00491B21">
            <w:pPr>
              <w:rPr>
                <w:kern w:val="0"/>
              </w:rPr>
            </w:pPr>
            <w:r>
              <w:rPr>
                <w:rFonts w:cs="宋体" w:hint="eastAsia"/>
                <w:kern w:val="0"/>
              </w:rPr>
              <w:t>度</w:t>
            </w:r>
          </w:p>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备注</w:t>
            </w:r>
          </w:p>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出入</w:t>
            </w:r>
          </w:p>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左右</w:t>
            </w:r>
          </w:p>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上下</w:t>
            </w:r>
          </w:p>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倾斜</w:t>
            </w:r>
          </w:p>
          <w:p w:rsidR="00642E98" w:rsidRDefault="00642E98" w:rsidP="00491B21">
            <w:pPr>
              <w:rPr>
                <w:kern w:val="0"/>
              </w:rPr>
            </w:pPr>
            <w:r>
              <w:rPr>
                <w:rFonts w:cs="宋体" w:hint="eastAsia"/>
                <w:kern w:val="0"/>
              </w:rPr>
              <w:t>度</w:t>
            </w:r>
          </w:p>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备注</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１</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３４</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２</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３５</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３</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３６</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４</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３７</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５</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３８</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６</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３９</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７</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４０</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８</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４１</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９</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４２</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１０</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４３</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１１</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４４</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１２</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４５</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１３</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４６</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１４</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４７</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１５</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４８</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１６</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４９</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１７</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５０</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lastRenderedPageBreak/>
              <w:t>１８</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５１</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１９</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５２</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２０</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５３</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２１</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５４</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２２</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５５</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２３</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５６</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２４</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５７</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２５</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５８</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２６</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５９</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２７</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６０</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２８</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６１</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２９</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６２</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３０</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６３</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３１</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６４</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３２</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６５</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３３</w:t>
            </w:r>
          </w:p>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68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0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６６</w:t>
            </w:r>
          </w:p>
        </w:tc>
        <w:tc>
          <w:tcPr>
            <w:tcW w:w="71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71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57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bl>
    <w:p w:rsidR="00642E98" w:rsidRDefault="00642E98" w:rsidP="00642E98">
      <w:r>
        <w:rPr>
          <w:rFonts w:cs="宋体" w:hint="eastAsia"/>
        </w:rPr>
        <w:t>日期：　　年　　月　　日</w:t>
      </w:r>
    </w:p>
    <w:p w:rsidR="00642E98" w:rsidRDefault="00642E98" w:rsidP="00642E98">
      <w:r>
        <w:rPr>
          <w:rFonts w:cs="宋体" w:hint="eastAsia"/>
        </w:rPr>
        <w:t>测量员：</w:t>
      </w:r>
    </w:p>
    <w:p w:rsidR="00642E98" w:rsidRDefault="00642E98" w:rsidP="00642E98"/>
    <w:p w:rsidR="00642E98" w:rsidRDefault="00642E98" w:rsidP="00642E98">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9" w:name="_Toc207187764"/>
      <w:r>
        <w:rPr>
          <w:rFonts w:hint="eastAsia"/>
        </w:rPr>
        <w:t>质量控制程序及质量保证体系</w:t>
      </w:r>
      <w:bookmarkStart w:id="60" w:name="bk139"/>
      <w:bookmarkEnd w:id="59"/>
      <w:bookmarkEnd w:id="60"/>
    </w:p>
    <w:p w:rsidR="00642E98" w:rsidRDefault="00642E98" w:rsidP="00642E98">
      <w:pPr>
        <w:rPr>
          <w:kern w:val="0"/>
        </w:rPr>
      </w:pPr>
      <w:bookmarkStart w:id="61" w:name="bk140"/>
      <w:bookmarkEnd w:id="61"/>
      <w:r>
        <w:rPr>
          <w:rFonts w:hint="eastAsia"/>
          <w:kern w:val="0"/>
        </w:rPr>
        <w:t>我公司的质量方针是“</w:t>
      </w:r>
      <w:r>
        <w:rPr>
          <w:kern w:val="0"/>
        </w:rPr>
        <w:t xml:space="preserve"> </w:t>
      </w:r>
      <w:r>
        <w:rPr>
          <w:rFonts w:hint="eastAsia"/>
          <w:kern w:val="0"/>
        </w:rPr>
        <w:t>追求质量、功能和艺术的完美，</w:t>
      </w:r>
      <w:r>
        <w:rPr>
          <w:kern w:val="0"/>
        </w:rPr>
        <w:t xml:space="preserve"> </w:t>
      </w:r>
      <w:r>
        <w:rPr>
          <w:rFonts w:hint="eastAsia"/>
          <w:kern w:val="0"/>
        </w:rPr>
        <w:t>创造用户满意的精品工程”，做一个工程出一个精品，让业主放心，使用户满意。工程质量的好坏，</w:t>
      </w:r>
      <w:r>
        <w:rPr>
          <w:kern w:val="0"/>
        </w:rPr>
        <w:t xml:space="preserve"> </w:t>
      </w:r>
      <w:r>
        <w:rPr>
          <w:rFonts w:hint="eastAsia"/>
          <w:kern w:val="0"/>
        </w:rPr>
        <w:t>直接关系到企业的存亡。我公司全体员工都非常重视工程质量，</w:t>
      </w:r>
      <w:r>
        <w:rPr>
          <w:kern w:val="0"/>
        </w:rPr>
        <w:t xml:space="preserve"> </w:t>
      </w:r>
      <w:r>
        <w:rPr>
          <w:rFonts w:hint="eastAsia"/>
          <w:kern w:val="0"/>
        </w:rPr>
        <w:t>并根据</w:t>
      </w:r>
      <w:r>
        <w:rPr>
          <w:kern w:val="0"/>
        </w:rPr>
        <w:t xml:space="preserve">I S O 9 0 0 1 </w:t>
      </w:r>
      <w:r>
        <w:rPr>
          <w:rFonts w:hint="eastAsia"/>
          <w:kern w:val="0"/>
        </w:rPr>
        <w:t>质量保证体系的要求，</w:t>
      </w:r>
      <w:r>
        <w:rPr>
          <w:kern w:val="0"/>
        </w:rPr>
        <w:t xml:space="preserve"> </w:t>
      </w:r>
      <w:r>
        <w:rPr>
          <w:rFonts w:hint="eastAsia"/>
          <w:kern w:val="0"/>
        </w:rPr>
        <w:t>采取了工程全过程的质量控制加事后检验的质量保证措施。针对该工程的特点，</w:t>
      </w:r>
      <w:r>
        <w:rPr>
          <w:kern w:val="0"/>
        </w:rPr>
        <w:t xml:space="preserve"> </w:t>
      </w:r>
      <w:r>
        <w:rPr>
          <w:rFonts w:hint="eastAsia"/>
          <w:kern w:val="0"/>
        </w:rPr>
        <w:t>我公司将建立由公司总经理、总工程师直接领导，</w:t>
      </w:r>
      <w:r>
        <w:rPr>
          <w:kern w:val="0"/>
        </w:rPr>
        <w:t xml:space="preserve"> </w:t>
      </w:r>
      <w:r>
        <w:rPr>
          <w:rFonts w:hint="eastAsia"/>
          <w:kern w:val="0"/>
        </w:rPr>
        <w:t>项目经理直接控制，</w:t>
      </w:r>
      <w:r>
        <w:rPr>
          <w:kern w:val="0"/>
        </w:rPr>
        <w:t xml:space="preserve"> </w:t>
      </w:r>
      <w:r>
        <w:rPr>
          <w:rFonts w:hint="eastAsia"/>
          <w:kern w:val="0"/>
        </w:rPr>
        <w:t>质检部门现场检查的三级质量管理程序，</w:t>
      </w:r>
      <w:r>
        <w:rPr>
          <w:kern w:val="0"/>
        </w:rPr>
        <w:t xml:space="preserve"> </w:t>
      </w:r>
      <w:r>
        <w:rPr>
          <w:rFonts w:hint="eastAsia"/>
          <w:kern w:val="0"/>
        </w:rPr>
        <w:t>形成一个由总经理到生产施工班组的垂直管理线，</w:t>
      </w:r>
      <w:r>
        <w:rPr>
          <w:kern w:val="0"/>
        </w:rPr>
        <w:t xml:space="preserve"> </w:t>
      </w:r>
      <w:r>
        <w:rPr>
          <w:rFonts w:hint="eastAsia"/>
          <w:kern w:val="0"/>
        </w:rPr>
        <w:t>以保证本项工程质量完全符合《玻璃幕墙工程技术规范》。并按《建筑装饰施工及验收规范》及《建筑工程质量评定标准》检验，</w:t>
      </w:r>
      <w:r>
        <w:rPr>
          <w:kern w:val="0"/>
        </w:rPr>
        <w:t xml:space="preserve"> </w:t>
      </w:r>
      <w:r>
        <w:rPr>
          <w:rFonts w:hint="eastAsia"/>
          <w:kern w:val="0"/>
        </w:rPr>
        <w:t>确保工程质量达到优良标准。</w:t>
      </w:r>
    </w:p>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62" w:name="_Toc207187765"/>
      <w:r>
        <w:rPr>
          <w:rFonts w:hint="eastAsia"/>
        </w:rPr>
        <w:t>（一）、质量控制程序</w:t>
      </w:r>
      <w:bookmarkStart w:id="63" w:name="bk141"/>
      <w:bookmarkEnd w:id="62"/>
      <w:bookmarkEnd w:id="63"/>
    </w:p>
    <w:p w:rsidR="00642E98" w:rsidRDefault="00642E98" w:rsidP="00642E98">
      <w:pPr>
        <w:rPr>
          <w:kern w:val="0"/>
        </w:rPr>
      </w:pPr>
      <w:bookmarkStart w:id="64" w:name="bk142"/>
      <w:bookmarkEnd w:id="64"/>
      <w:r>
        <w:rPr>
          <w:rFonts w:hint="eastAsia"/>
          <w:kern w:val="0"/>
        </w:rPr>
        <w:t>工程质量控制程序其控制阶段包括：</w:t>
      </w:r>
      <w:r>
        <w:rPr>
          <w:kern w:val="0"/>
        </w:rPr>
        <w:t xml:space="preserve"> </w:t>
      </w:r>
      <w:r>
        <w:rPr>
          <w:rFonts w:hint="eastAsia"/>
          <w:kern w:val="0"/>
        </w:rPr>
        <w:t>合同评审、初步设计控制（</w:t>
      </w:r>
      <w:r>
        <w:rPr>
          <w:kern w:val="0"/>
        </w:rPr>
        <w:t xml:space="preserve"> </w:t>
      </w:r>
      <w:r>
        <w:rPr>
          <w:rFonts w:hint="eastAsia"/>
          <w:kern w:val="0"/>
        </w:rPr>
        <w:t>方案设计控制）、材料采购控制、对提供材料的控制、对可追溯性和标识性控制、幕墙构件加工控制、幕墙施工过程控制、幕墙施工过程检验控制、幕墙隐蔽工程控制、幕墙竣工验收和交付使用控制、测量设备的选择、先例和校准控制、试验控制、不合格产品控制、纠正，</w:t>
      </w:r>
      <w:r>
        <w:rPr>
          <w:kern w:val="0"/>
        </w:rPr>
        <w:t xml:space="preserve"> </w:t>
      </w:r>
      <w:r>
        <w:rPr>
          <w:rFonts w:hint="eastAsia"/>
          <w:kern w:val="0"/>
        </w:rPr>
        <w:t>预防措施控制、运输及防护控制、质量记录控制、质量培训控制、服务程序控制。</w:t>
      </w:r>
    </w:p>
    <w:p w:rsidR="00642E98" w:rsidRDefault="00642E98" w:rsidP="00642E98">
      <w:pPr>
        <w:rPr>
          <w:kern w:val="0"/>
        </w:rPr>
      </w:pPr>
      <w:r>
        <w:rPr>
          <w:kern w:val="0"/>
        </w:rPr>
        <w:lastRenderedPageBreak/>
        <w:t>1</w:t>
      </w:r>
      <w:r>
        <w:rPr>
          <w:rFonts w:hint="eastAsia"/>
          <w:kern w:val="0"/>
        </w:rPr>
        <w:t>、设计阶段</w:t>
      </w:r>
    </w:p>
    <w:p w:rsidR="00642E98" w:rsidRDefault="00642E98" w:rsidP="00642E98">
      <w:pPr>
        <w:rPr>
          <w:kern w:val="0"/>
        </w:rPr>
      </w:pPr>
      <w:r>
        <w:rPr>
          <w:rFonts w:hint="eastAsia"/>
          <w:kern w:val="0"/>
        </w:rPr>
        <w:t>总工程师对本部门从事该项目的设计人员的工作质量负责，</w:t>
      </w:r>
      <w:r>
        <w:rPr>
          <w:kern w:val="0"/>
        </w:rPr>
        <w:t xml:space="preserve"> </w:t>
      </w:r>
      <w:r>
        <w:rPr>
          <w:rFonts w:hint="eastAsia"/>
          <w:kern w:val="0"/>
        </w:rPr>
        <w:t>控制整个设计过程的质量情况，</w:t>
      </w:r>
      <w:r>
        <w:rPr>
          <w:kern w:val="0"/>
        </w:rPr>
        <w:t xml:space="preserve"> </w:t>
      </w:r>
      <w:r>
        <w:rPr>
          <w:rFonts w:hint="eastAsia"/>
          <w:kern w:val="0"/>
        </w:rPr>
        <w:t>确保设计图纸的正确性。同时，</w:t>
      </w:r>
      <w:r>
        <w:rPr>
          <w:kern w:val="0"/>
        </w:rPr>
        <w:t xml:space="preserve"> </w:t>
      </w:r>
      <w:r>
        <w:rPr>
          <w:rFonts w:hint="eastAsia"/>
          <w:kern w:val="0"/>
        </w:rPr>
        <w:t>要保证指导生产的工艺卡片编制的正确性，</w:t>
      </w:r>
      <w:r>
        <w:rPr>
          <w:kern w:val="0"/>
        </w:rPr>
        <w:t xml:space="preserve"> </w:t>
      </w:r>
      <w:r>
        <w:rPr>
          <w:rFonts w:hint="eastAsia"/>
          <w:kern w:val="0"/>
        </w:rPr>
        <w:t>工艺卡片要具有针对性、可行性。工程设计及工艺编制的方案，要进行最终的评审活动，经评审后方可进行操作。此过程判定的依据为评审通过记录，</w:t>
      </w:r>
      <w:r>
        <w:rPr>
          <w:kern w:val="0"/>
        </w:rPr>
        <w:t xml:space="preserve"> </w:t>
      </w:r>
      <w:r>
        <w:rPr>
          <w:rFonts w:hint="eastAsia"/>
          <w:kern w:val="0"/>
        </w:rPr>
        <w:t>以及图纸的会签等，</w:t>
      </w:r>
      <w:r>
        <w:rPr>
          <w:kern w:val="0"/>
        </w:rPr>
        <w:t xml:space="preserve"> </w:t>
      </w:r>
      <w:r>
        <w:rPr>
          <w:rFonts w:hint="eastAsia"/>
          <w:kern w:val="0"/>
        </w:rPr>
        <w:t>此过程由质检部派专人进行监督考核。</w:t>
      </w:r>
    </w:p>
    <w:p w:rsidR="00642E98" w:rsidRDefault="00642E98" w:rsidP="00642E98">
      <w:pPr>
        <w:rPr>
          <w:kern w:val="0"/>
        </w:rPr>
      </w:pPr>
      <w:r>
        <w:rPr>
          <w:kern w:val="0"/>
        </w:rPr>
        <w:t>2</w:t>
      </w:r>
      <w:r>
        <w:rPr>
          <w:rFonts w:hint="eastAsia"/>
          <w:kern w:val="0"/>
        </w:rPr>
        <w:t>、材料供应阶段</w:t>
      </w:r>
    </w:p>
    <w:p w:rsidR="00642E98" w:rsidRDefault="00642E98" w:rsidP="00642E98">
      <w:pPr>
        <w:rPr>
          <w:kern w:val="0"/>
        </w:rPr>
      </w:pPr>
      <w:r>
        <w:rPr>
          <w:rFonts w:hint="eastAsia"/>
          <w:kern w:val="0"/>
        </w:rPr>
        <w:t>供应部要对本部门该项目的材料采购工作负责，要严格按照公司《物资采购控制》程序规定去采购材料，</w:t>
      </w:r>
      <w:r>
        <w:rPr>
          <w:kern w:val="0"/>
        </w:rPr>
        <w:t xml:space="preserve"> </w:t>
      </w:r>
      <w:r>
        <w:rPr>
          <w:rFonts w:hint="eastAsia"/>
          <w:kern w:val="0"/>
        </w:rPr>
        <w:t>以确保原材料的质量与供货周期。质检部对采购回来的材料要按照公司《进货检验控制》的程序规定去进行检验，</w:t>
      </w:r>
      <w:r>
        <w:rPr>
          <w:kern w:val="0"/>
        </w:rPr>
        <w:t xml:space="preserve"> </w:t>
      </w:r>
      <w:r>
        <w:rPr>
          <w:rFonts w:hint="eastAsia"/>
          <w:kern w:val="0"/>
        </w:rPr>
        <w:t>不合格材料坚决不准进厂。此过程的判定的依据为质检部材料检验单。此过程控制要点：</w:t>
      </w:r>
    </w:p>
    <w:p w:rsidR="00642E98" w:rsidRDefault="00642E98" w:rsidP="00642E98">
      <w:pPr>
        <w:rPr>
          <w:kern w:val="0"/>
        </w:rPr>
      </w:pPr>
      <w:r>
        <w:rPr>
          <w:kern w:val="0"/>
        </w:rPr>
        <w:t>2 . 1</w:t>
      </w:r>
      <w:r>
        <w:rPr>
          <w:rFonts w:hint="eastAsia"/>
          <w:kern w:val="0"/>
        </w:rPr>
        <w:t>、生产厂家提供样品，</w:t>
      </w:r>
      <w:r>
        <w:rPr>
          <w:kern w:val="0"/>
        </w:rPr>
        <w:t xml:space="preserve"> </w:t>
      </w:r>
      <w:r>
        <w:rPr>
          <w:rFonts w:hint="eastAsia"/>
          <w:kern w:val="0"/>
        </w:rPr>
        <w:t>实验合格后收样、报验。</w:t>
      </w:r>
    </w:p>
    <w:p w:rsidR="00642E98" w:rsidRDefault="00642E98" w:rsidP="00642E98">
      <w:pPr>
        <w:rPr>
          <w:kern w:val="0"/>
        </w:rPr>
      </w:pPr>
      <w:r>
        <w:rPr>
          <w:kern w:val="0"/>
        </w:rPr>
        <w:t>2 . 2</w:t>
      </w:r>
      <w:r>
        <w:rPr>
          <w:rFonts w:hint="eastAsia"/>
          <w:kern w:val="0"/>
        </w:rPr>
        <w:t>、进货后生产厂家要提供质量证明材料。</w:t>
      </w:r>
    </w:p>
    <w:p w:rsidR="00642E98" w:rsidRDefault="00642E98" w:rsidP="00642E98">
      <w:pPr>
        <w:rPr>
          <w:kern w:val="0"/>
        </w:rPr>
      </w:pPr>
      <w:r>
        <w:rPr>
          <w:kern w:val="0"/>
        </w:rPr>
        <w:t>2 . 3</w:t>
      </w:r>
      <w:r>
        <w:rPr>
          <w:rFonts w:hint="eastAsia"/>
          <w:kern w:val="0"/>
        </w:rPr>
        <w:t>、进货后由计划中心抽样外委试验，</w:t>
      </w:r>
      <w:r>
        <w:rPr>
          <w:kern w:val="0"/>
        </w:rPr>
        <w:t xml:space="preserve"> </w:t>
      </w:r>
      <w:r>
        <w:rPr>
          <w:rFonts w:hint="eastAsia"/>
          <w:kern w:val="0"/>
        </w:rPr>
        <w:t>合格后转入生产。</w:t>
      </w:r>
    </w:p>
    <w:p w:rsidR="00642E98" w:rsidRDefault="00642E98" w:rsidP="00642E98">
      <w:pPr>
        <w:rPr>
          <w:kern w:val="0"/>
        </w:rPr>
      </w:pPr>
      <w:r>
        <w:rPr>
          <w:kern w:val="0"/>
        </w:rPr>
        <w:t>3</w:t>
      </w:r>
      <w:r>
        <w:rPr>
          <w:rFonts w:hint="eastAsia"/>
          <w:kern w:val="0"/>
        </w:rPr>
        <w:t>、生产加工阶段</w:t>
      </w:r>
    </w:p>
    <w:p w:rsidR="00642E98" w:rsidRDefault="00642E98" w:rsidP="00642E98">
      <w:pPr>
        <w:rPr>
          <w:kern w:val="0"/>
        </w:rPr>
      </w:pPr>
      <w:r>
        <w:rPr>
          <w:rFonts w:hint="eastAsia"/>
          <w:kern w:val="0"/>
        </w:rPr>
        <w:t>生产部要对本部门该项目的元件加工和组装工作负责，</w:t>
      </w:r>
      <w:r>
        <w:rPr>
          <w:kern w:val="0"/>
        </w:rPr>
        <w:t xml:space="preserve"> </w:t>
      </w:r>
      <w:r>
        <w:rPr>
          <w:rFonts w:hint="eastAsia"/>
          <w:kern w:val="0"/>
        </w:rPr>
        <w:t>要对加工质量进行全面控制，</w:t>
      </w:r>
      <w:r>
        <w:rPr>
          <w:kern w:val="0"/>
        </w:rPr>
        <w:t xml:space="preserve"> </w:t>
      </w:r>
      <w:r>
        <w:rPr>
          <w:rFonts w:hint="eastAsia"/>
          <w:kern w:val="0"/>
        </w:rPr>
        <w:t>严格按照公司《工序控制》程序规定进行组织加工和组装。控制要点如下：</w:t>
      </w:r>
    </w:p>
    <w:p w:rsidR="00642E98" w:rsidRDefault="00642E98" w:rsidP="00642E98">
      <w:pPr>
        <w:rPr>
          <w:kern w:val="0"/>
        </w:rPr>
      </w:pPr>
      <w:r>
        <w:rPr>
          <w:kern w:val="0"/>
        </w:rPr>
        <w:t>3 . 1</w:t>
      </w:r>
      <w:r>
        <w:rPr>
          <w:rFonts w:hint="eastAsia"/>
          <w:kern w:val="0"/>
        </w:rPr>
        <w:t>、生产工人必须按照加工图纸和工艺卡片进行生产加工。</w:t>
      </w:r>
    </w:p>
    <w:p w:rsidR="00642E98" w:rsidRDefault="00642E98" w:rsidP="00642E98">
      <w:pPr>
        <w:rPr>
          <w:kern w:val="0"/>
        </w:rPr>
      </w:pPr>
      <w:r>
        <w:rPr>
          <w:kern w:val="0"/>
        </w:rPr>
        <w:t>3 . 2</w:t>
      </w:r>
      <w:r>
        <w:rPr>
          <w:rFonts w:hint="eastAsia"/>
          <w:kern w:val="0"/>
        </w:rPr>
        <w:t>、必须进行首检、自检和互检。检查时要确认量检具的精确度。</w:t>
      </w:r>
    </w:p>
    <w:p w:rsidR="00642E98" w:rsidRDefault="00642E98" w:rsidP="00642E98">
      <w:pPr>
        <w:rPr>
          <w:kern w:val="0"/>
        </w:rPr>
      </w:pPr>
      <w:r>
        <w:rPr>
          <w:kern w:val="0"/>
        </w:rPr>
        <w:t>3 . 3</w:t>
      </w:r>
      <w:r>
        <w:rPr>
          <w:rFonts w:hint="eastAsia"/>
          <w:kern w:val="0"/>
        </w:rPr>
        <w:t>、对加工后的产品要进行标识。</w:t>
      </w:r>
    </w:p>
    <w:p w:rsidR="00642E98" w:rsidRDefault="00642E98" w:rsidP="00642E98">
      <w:pPr>
        <w:rPr>
          <w:kern w:val="0"/>
        </w:rPr>
      </w:pPr>
      <w:r>
        <w:rPr>
          <w:kern w:val="0"/>
        </w:rPr>
        <w:t>3 . 4</w:t>
      </w:r>
      <w:r>
        <w:rPr>
          <w:rFonts w:hint="eastAsia"/>
          <w:kern w:val="0"/>
        </w:rPr>
        <w:t>、加工前检查设备及工装的完好情况。加工中不能野蛮操作。</w:t>
      </w:r>
    </w:p>
    <w:p w:rsidR="00642E98" w:rsidRDefault="00642E98" w:rsidP="00642E98">
      <w:pPr>
        <w:rPr>
          <w:kern w:val="0"/>
        </w:rPr>
      </w:pPr>
      <w:r>
        <w:rPr>
          <w:kern w:val="0"/>
        </w:rPr>
        <w:t>4</w:t>
      </w:r>
      <w:r>
        <w:rPr>
          <w:rFonts w:hint="eastAsia"/>
          <w:kern w:val="0"/>
        </w:rPr>
        <w:t>、加工检查阶段</w:t>
      </w:r>
    </w:p>
    <w:p w:rsidR="00642E98" w:rsidRDefault="00642E98" w:rsidP="00642E98">
      <w:pPr>
        <w:rPr>
          <w:kern w:val="0"/>
        </w:rPr>
      </w:pPr>
      <w:r>
        <w:rPr>
          <w:rFonts w:hint="eastAsia"/>
          <w:kern w:val="0"/>
        </w:rPr>
        <w:t>质检部要对加工过程中的质量检验工作负责，</w:t>
      </w:r>
      <w:r>
        <w:rPr>
          <w:kern w:val="0"/>
        </w:rPr>
        <w:t xml:space="preserve"> </w:t>
      </w:r>
      <w:r>
        <w:rPr>
          <w:rFonts w:hint="eastAsia"/>
          <w:kern w:val="0"/>
        </w:rPr>
        <w:t>对加工质量进行全面控制，</w:t>
      </w:r>
      <w:r>
        <w:rPr>
          <w:kern w:val="0"/>
        </w:rPr>
        <w:t xml:space="preserve"> </w:t>
      </w:r>
      <w:r>
        <w:rPr>
          <w:rFonts w:hint="eastAsia"/>
          <w:kern w:val="0"/>
        </w:rPr>
        <w:t>控制要点如下：</w:t>
      </w:r>
    </w:p>
    <w:p w:rsidR="00642E98" w:rsidRDefault="00642E98" w:rsidP="00642E98">
      <w:pPr>
        <w:rPr>
          <w:kern w:val="0"/>
        </w:rPr>
      </w:pPr>
      <w:r>
        <w:rPr>
          <w:kern w:val="0"/>
        </w:rPr>
        <w:t>4 . 1</w:t>
      </w:r>
      <w:r>
        <w:rPr>
          <w:rFonts w:hint="eastAsia"/>
          <w:kern w:val="0"/>
        </w:rPr>
        <w:t>、进行首件专检及标识。</w:t>
      </w:r>
    </w:p>
    <w:p w:rsidR="00642E98" w:rsidRDefault="00642E98" w:rsidP="00642E98">
      <w:pPr>
        <w:rPr>
          <w:kern w:val="0"/>
        </w:rPr>
      </w:pPr>
      <w:r>
        <w:rPr>
          <w:kern w:val="0"/>
        </w:rPr>
        <w:t>4 . 2</w:t>
      </w:r>
      <w:r>
        <w:rPr>
          <w:rFonts w:hint="eastAsia"/>
          <w:kern w:val="0"/>
        </w:rPr>
        <w:t>、对每道工序进行跟踪检验，</w:t>
      </w:r>
      <w:r>
        <w:rPr>
          <w:kern w:val="0"/>
        </w:rPr>
        <w:t xml:space="preserve"> </w:t>
      </w:r>
      <w:r>
        <w:rPr>
          <w:rFonts w:hint="eastAsia"/>
          <w:kern w:val="0"/>
        </w:rPr>
        <w:t>确保不合格产品不转入下道工序。</w:t>
      </w:r>
    </w:p>
    <w:p w:rsidR="00642E98" w:rsidRDefault="00642E98" w:rsidP="00642E98">
      <w:pPr>
        <w:rPr>
          <w:kern w:val="0"/>
        </w:rPr>
      </w:pPr>
      <w:r>
        <w:rPr>
          <w:kern w:val="0"/>
        </w:rPr>
        <w:t>4 . 3</w:t>
      </w:r>
      <w:r>
        <w:rPr>
          <w:rFonts w:hint="eastAsia"/>
          <w:kern w:val="0"/>
        </w:rPr>
        <w:t>、进行循检、抽检，并做抽检标识，每批抽检率为</w:t>
      </w:r>
      <w:r>
        <w:rPr>
          <w:kern w:val="0"/>
        </w:rPr>
        <w:t>1 0 %</w:t>
      </w:r>
      <w:r>
        <w:rPr>
          <w:rFonts w:hint="eastAsia"/>
          <w:kern w:val="0"/>
        </w:rPr>
        <w:t>，每批数量不少于</w:t>
      </w:r>
      <w:r>
        <w:rPr>
          <w:kern w:val="0"/>
        </w:rPr>
        <w:t xml:space="preserve">3 </w:t>
      </w:r>
      <w:r>
        <w:rPr>
          <w:rFonts w:hint="eastAsia"/>
          <w:kern w:val="0"/>
        </w:rPr>
        <w:t>件。</w:t>
      </w:r>
    </w:p>
    <w:p w:rsidR="00642E98" w:rsidRDefault="00642E98" w:rsidP="00642E98">
      <w:pPr>
        <w:rPr>
          <w:kern w:val="0"/>
        </w:rPr>
      </w:pPr>
      <w:r>
        <w:rPr>
          <w:kern w:val="0"/>
        </w:rPr>
        <w:t>4 . 4</w:t>
      </w:r>
      <w:r>
        <w:rPr>
          <w:rFonts w:hint="eastAsia"/>
          <w:kern w:val="0"/>
        </w:rPr>
        <w:t>、发现不合格品，</w:t>
      </w:r>
      <w:r>
        <w:rPr>
          <w:kern w:val="0"/>
        </w:rPr>
        <w:t xml:space="preserve"> </w:t>
      </w:r>
      <w:r>
        <w:rPr>
          <w:rFonts w:hint="eastAsia"/>
          <w:kern w:val="0"/>
        </w:rPr>
        <w:t>按公司《不合格品控制》程序规定处理。</w:t>
      </w:r>
    </w:p>
    <w:p w:rsidR="00642E98" w:rsidRDefault="00642E98" w:rsidP="00642E98">
      <w:pPr>
        <w:rPr>
          <w:kern w:val="0"/>
        </w:rPr>
      </w:pPr>
      <w:r>
        <w:rPr>
          <w:kern w:val="0"/>
        </w:rPr>
        <w:t>5</w:t>
      </w:r>
      <w:r>
        <w:rPr>
          <w:rFonts w:hint="eastAsia"/>
          <w:kern w:val="0"/>
        </w:rPr>
        <w:t>、安装阶段</w:t>
      </w:r>
    </w:p>
    <w:p w:rsidR="00642E98" w:rsidRDefault="00642E98" w:rsidP="00642E98">
      <w:pPr>
        <w:rPr>
          <w:kern w:val="0"/>
        </w:rPr>
      </w:pPr>
      <w:r>
        <w:rPr>
          <w:rFonts w:hint="eastAsia"/>
          <w:kern w:val="0"/>
        </w:rPr>
        <w:t>该工程项目部要对本工程的安装质量负责，</w:t>
      </w:r>
      <w:r>
        <w:rPr>
          <w:kern w:val="0"/>
        </w:rPr>
        <w:t xml:space="preserve"> </w:t>
      </w:r>
      <w:r>
        <w:rPr>
          <w:rFonts w:hint="eastAsia"/>
          <w:kern w:val="0"/>
        </w:rPr>
        <w:t>对安装质量进行全面控制。项目部设有质检员，</w:t>
      </w:r>
      <w:r>
        <w:rPr>
          <w:kern w:val="0"/>
        </w:rPr>
        <w:t xml:space="preserve"> </w:t>
      </w:r>
      <w:r>
        <w:rPr>
          <w:rFonts w:hint="eastAsia"/>
          <w:kern w:val="0"/>
        </w:rPr>
        <w:t>负责日常的施工质量检查、记录，</w:t>
      </w:r>
      <w:r>
        <w:rPr>
          <w:kern w:val="0"/>
        </w:rPr>
        <w:t xml:space="preserve"> </w:t>
      </w:r>
      <w:r>
        <w:rPr>
          <w:rFonts w:hint="eastAsia"/>
          <w:kern w:val="0"/>
        </w:rPr>
        <w:t>并向监理单位进行沟通报验。公司还设有工程监察员，负责对安装现场质量、安全、管理、文明生产、各种质量记录等进行监督检查。安装过程控制要点如下：</w:t>
      </w:r>
    </w:p>
    <w:p w:rsidR="00642E98" w:rsidRDefault="00642E98" w:rsidP="00642E98">
      <w:pPr>
        <w:rPr>
          <w:kern w:val="0"/>
        </w:rPr>
      </w:pPr>
      <w:r>
        <w:rPr>
          <w:kern w:val="0"/>
        </w:rPr>
        <w:t>5 . 1</w:t>
      </w:r>
      <w:r>
        <w:rPr>
          <w:rFonts w:hint="eastAsia"/>
          <w:kern w:val="0"/>
        </w:rPr>
        <w:t>、现场材料和构件摆放要符合要求。</w:t>
      </w:r>
    </w:p>
    <w:p w:rsidR="00642E98" w:rsidRDefault="00642E98" w:rsidP="00642E98">
      <w:pPr>
        <w:rPr>
          <w:kern w:val="0"/>
        </w:rPr>
      </w:pPr>
      <w:r>
        <w:rPr>
          <w:kern w:val="0"/>
        </w:rPr>
        <w:t>5 . 2</w:t>
      </w:r>
      <w:r>
        <w:rPr>
          <w:rFonts w:hint="eastAsia"/>
          <w:kern w:val="0"/>
        </w:rPr>
        <w:t>、预埋件安装处理要符合规范，</w:t>
      </w:r>
      <w:r>
        <w:rPr>
          <w:kern w:val="0"/>
        </w:rPr>
        <w:t xml:space="preserve"> </w:t>
      </w:r>
      <w:r>
        <w:rPr>
          <w:rFonts w:hint="eastAsia"/>
          <w:kern w:val="0"/>
        </w:rPr>
        <w:t>防腐措施要切实可靠。</w:t>
      </w:r>
    </w:p>
    <w:p w:rsidR="00642E98" w:rsidRDefault="00642E98" w:rsidP="00642E98">
      <w:pPr>
        <w:rPr>
          <w:kern w:val="0"/>
        </w:rPr>
      </w:pPr>
      <w:r>
        <w:rPr>
          <w:kern w:val="0"/>
        </w:rPr>
        <w:t>5 . 3</w:t>
      </w:r>
      <w:r>
        <w:rPr>
          <w:rFonts w:hint="eastAsia"/>
          <w:kern w:val="0"/>
        </w:rPr>
        <w:t>、转接件安装要可靠，安装精度要在偏差范围内，切实做好防腐工作。</w:t>
      </w:r>
    </w:p>
    <w:p w:rsidR="00642E98" w:rsidRDefault="00642E98" w:rsidP="00642E98">
      <w:pPr>
        <w:rPr>
          <w:kern w:val="0"/>
        </w:rPr>
      </w:pPr>
      <w:r>
        <w:rPr>
          <w:kern w:val="0"/>
        </w:rPr>
        <w:t>5 . 4</w:t>
      </w:r>
      <w:r>
        <w:rPr>
          <w:rFonts w:hint="eastAsia"/>
          <w:kern w:val="0"/>
        </w:rPr>
        <w:t>、框架幕墙的龙骨安装必须控制在内控标准之内。</w:t>
      </w:r>
    </w:p>
    <w:p w:rsidR="00642E98" w:rsidRDefault="00642E98" w:rsidP="00642E98">
      <w:pPr>
        <w:rPr>
          <w:kern w:val="0"/>
        </w:rPr>
      </w:pPr>
      <w:r>
        <w:rPr>
          <w:kern w:val="0"/>
        </w:rPr>
        <w:t>5 . 5</w:t>
      </w:r>
      <w:r>
        <w:rPr>
          <w:rFonts w:hint="eastAsia"/>
          <w:kern w:val="0"/>
        </w:rPr>
        <w:t>、防火、防雷、层间封修的处理要符合规范，</w:t>
      </w:r>
      <w:r>
        <w:rPr>
          <w:kern w:val="0"/>
        </w:rPr>
        <w:t xml:space="preserve"> </w:t>
      </w:r>
      <w:r>
        <w:rPr>
          <w:rFonts w:hint="eastAsia"/>
          <w:kern w:val="0"/>
        </w:rPr>
        <w:t>满足设计要求。</w:t>
      </w:r>
    </w:p>
    <w:p w:rsidR="00642E98" w:rsidRDefault="00642E98" w:rsidP="00642E98">
      <w:pPr>
        <w:rPr>
          <w:kern w:val="0"/>
        </w:rPr>
      </w:pPr>
      <w:r>
        <w:rPr>
          <w:kern w:val="0"/>
        </w:rPr>
        <w:t>5 . 6</w:t>
      </w:r>
      <w:r>
        <w:rPr>
          <w:rFonts w:hint="eastAsia"/>
          <w:kern w:val="0"/>
        </w:rPr>
        <w:t>、要保证板块的安装精度与外观质量。</w:t>
      </w:r>
    </w:p>
    <w:p w:rsidR="00642E98" w:rsidRDefault="00642E98" w:rsidP="00642E98">
      <w:pPr>
        <w:rPr>
          <w:kern w:val="0"/>
        </w:rPr>
      </w:pPr>
      <w:r>
        <w:rPr>
          <w:kern w:val="0"/>
        </w:rPr>
        <w:t>5 . 7</w:t>
      </w:r>
      <w:r>
        <w:rPr>
          <w:rFonts w:hint="eastAsia"/>
          <w:kern w:val="0"/>
        </w:rPr>
        <w:t>、严格控制硅酮密封胶的打胶质量。</w:t>
      </w:r>
    </w:p>
    <w:p w:rsidR="00642E98" w:rsidRDefault="00642E98" w:rsidP="00642E98">
      <w:pPr>
        <w:rPr>
          <w:kern w:val="0"/>
        </w:rPr>
      </w:pPr>
      <w:r>
        <w:rPr>
          <w:rFonts w:hint="eastAsia"/>
          <w:kern w:val="0"/>
        </w:rPr>
        <w:t>以上要严格按照公司《现场安装过程质量控制》和《安装过程检验控制》程序进行操作和控制。判定的依据为各种质量记录及评定标准。</w:t>
      </w:r>
    </w:p>
    <w:p w:rsidR="00642E98" w:rsidRDefault="00642E98" w:rsidP="00642E98">
      <w:pPr>
        <w:rPr>
          <w:kern w:val="0"/>
        </w:rPr>
      </w:pPr>
      <w:r>
        <w:rPr>
          <w:kern w:val="0"/>
        </w:rPr>
        <w:t>6</w:t>
      </w:r>
      <w:r>
        <w:rPr>
          <w:rFonts w:hint="eastAsia"/>
          <w:kern w:val="0"/>
        </w:rPr>
        <w:t>、验收阶段</w:t>
      </w:r>
    </w:p>
    <w:p w:rsidR="00642E98" w:rsidRDefault="00642E98" w:rsidP="00642E98">
      <w:pPr>
        <w:rPr>
          <w:kern w:val="0"/>
        </w:rPr>
      </w:pPr>
      <w:r>
        <w:rPr>
          <w:rFonts w:hint="eastAsia"/>
          <w:kern w:val="0"/>
        </w:rPr>
        <w:t>验收前施工人员应对幕墙进行彻底的清理和清洗。验收时，</w:t>
      </w:r>
      <w:r>
        <w:rPr>
          <w:kern w:val="0"/>
        </w:rPr>
        <w:t xml:space="preserve"> </w:t>
      </w:r>
      <w:r>
        <w:rPr>
          <w:rFonts w:hint="eastAsia"/>
          <w:kern w:val="0"/>
        </w:rPr>
        <w:t>先由公司组织验收小组进行验</w:t>
      </w:r>
      <w:r>
        <w:rPr>
          <w:rFonts w:hint="eastAsia"/>
          <w:kern w:val="0"/>
        </w:rPr>
        <w:lastRenderedPageBreak/>
        <w:t>收，</w:t>
      </w:r>
      <w:r>
        <w:rPr>
          <w:kern w:val="0"/>
        </w:rPr>
        <w:t xml:space="preserve"> </w:t>
      </w:r>
      <w:r>
        <w:rPr>
          <w:rFonts w:hint="eastAsia"/>
          <w:kern w:val="0"/>
        </w:rPr>
        <w:t>验收合格后向业主、监理方申请分项工程验收。此过程控制要点如下：</w:t>
      </w:r>
    </w:p>
    <w:p w:rsidR="00642E98" w:rsidRDefault="00642E98" w:rsidP="00642E98">
      <w:pPr>
        <w:rPr>
          <w:kern w:val="0"/>
        </w:rPr>
      </w:pPr>
      <w:r>
        <w:rPr>
          <w:kern w:val="0"/>
        </w:rPr>
        <w:t>6 . 1</w:t>
      </w:r>
      <w:r>
        <w:rPr>
          <w:rFonts w:hint="eastAsia"/>
          <w:kern w:val="0"/>
        </w:rPr>
        <w:t>、现场竣工资料必须齐全完备。</w:t>
      </w:r>
    </w:p>
    <w:p w:rsidR="00642E98" w:rsidRDefault="00642E98" w:rsidP="00642E98">
      <w:pPr>
        <w:rPr>
          <w:kern w:val="0"/>
        </w:rPr>
      </w:pPr>
      <w:r>
        <w:rPr>
          <w:kern w:val="0"/>
        </w:rPr>
        <w:t>6 . 2</w:t>
      </w:r>
      <w:r>
        <w:rPr>
          <w:rFonts w:hint="eastAsia"/>
          <w:kern w:val="0"/>
        </w:rPr>
        <w:t>、幕墙应清洁、完整、可靠、观感好。</w:t>
      </w:r>
    </w:p>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65" w:name="_Toc207187766"/>
      <w:r>
        <w:rPr>
          <w:rFonts w:hint="eastAsia"/>
        </w:rPr>
        <w:t>（二）、质量保证措施</w:t>
      </w:r>
      <w:bookmarkStart w:id="66" w:name="bk143"/>
      <w:bookmarkEnd w:id="65"/>
      <w:bookmarkEnd w:id="66"/>
    </w:p>
    <w:p w:rsidR="00642E98" w:rsidRDefault="00642E98" w:rsidP="00642E98">
      <w:pPr>
        <w:rPr>
          <w:kern w:val="0"/>
        </w:rPr>
      </w:pPr>
      <w:bookmarkStart w:id="67" w:name="bk144"/>
      <w:bookmarkEnd w:id="67"/>
      <w:r>
        <w:rPr>
          <w:rFonts w:hint="eastAsia"/>
          <w:kern w:val="0"/>
        </w:rPr>
        <w:t>我公司通过科学有效的管理，</w:t>
      </w:r>
      <w:r>
        <w:rPr>
          <w:kern w:val="0"/>
        </w:rPr>
        <w:t xml:space="preserve"> </w:t>
      </w:r>
      <w:r>
        <w:rPr>
          <w:rFonts w:hint="eastAsia"/>
          <w:kern w:val="0"/>
        </w:rPr>
        <w:t>从方案设计到材料的采购，</w:t>
      </w:r>
      <w:r>
        <w:rPr>
          <w:kern w:val="0"/>
        </w:rPr>
        <w:t xml:space="preserve"> </w:t>
      </w:r>
      <w:r>
        <w:rPr>
          <w:rFonts w:hint="eastAsia"/>
          <w:kern w:val="0"/>
        </w:rPr>
        <w:t>从部件制作到购件的组装，</w:t>
      </w:r>
      <w:r>
        <w:rPr>
          <w:kern w:val="0"/>
        </w:rPr>
        <w:t xml:space="preserve"> </w:t>
      </w:r>
      <w:r>
        <w:rPr>
          <w:rFonts w:hint="eastAsia"/>
          <w:kern w:val="0"/>
        </w:rPr>
        <w:t>乃至最后的现场安装及现场质量控制，</w:t>
      </w:r>
      <w:r>
        <w:rPr>
          <w:kern w:val="0"/>
        </w:rPr>
        <w:t xml:space="preserve"> </w:t>
      </w:r>
      <w:r>
        <w:rPr>
          <w:rFonts w:hint="eastAsia"/>
          <w:kern w:val="0"/>
        </w:rPr>
        <w:t>均能得到可靠的保证，</w:t>
      </w:r>
      <w:r>
        <w:rPr>
          <w:kern w:val="0"/>
        </w:rPr>
        <w:t xml:space="preserve"> </w:t>
      </w:r>
      <w:r>
        <w:rPr>
          <w:rFonts w:hint="eastAsia"/>
          <w:kern w:val="0"/>
        </w:rPr>
        <w:t>包括材料供应商的质量保证。</w:t>
      </w:r>
    </w:p>
    <w:p w:rsidR="00642E98" w:rsidRDefault="00642E98" w:rsidP="00642E98">
      <w:pPr>
        <w:rPr>
          <w:kern w:val="0"/>
        </w:rPr>
      </w:pPr>
      <w:r>
        <w:rPr>
          <w:kern w:val="0"/>
        </w:rPr>
        <w:t>1</w:t>
      </w:r>
      <w:r>
        <w:rPr>
          <w:rFonts w:hint="eastAsia"/>
          <w:kern w:val="0"/>
        </w:rPr>
        <w:t>、技术方面的保证措施</w:t>
      </w:r>
    </w:p>
    <w:p w:rsidR="00642E98" w:rsidRDefault="00642E98" w:rsidP="00642E98">
      <w:pPr>
        <w:rPr>
          <w:kern w:val="0"/>
        </w:rPr>
      </w:pPr>
      <w:r>
        <w:rPr>
          <w:kern w:val="0"/>
        </w:rPr>
        <w:t>1 . 1</w:t>
      </w:r>
      <w:r>
        <w:rPr>
          <w:rFonts w:hint="eastAsia"/>
          <w:kern w:val="0"/>
        </w:rPr>
        <w:t>、计算机设计</w:t>
      </w:r>
    </w:p>
    <w:p w:rsidR="00642E98" w:rsidRDefault="00642E98" w:rsidP="00642E98">
      <w:pPr>
        <w:rPr>
          <w:kern w:val="0"/>
        </w:rPr>
      </w:pPr>
      <w:r>
        <w:rPr>
          <w:rFonts w:hint="eastAsia"/>
          <w:kern w:val="0"/>
        </w:rPr>
        <w:t>我公司的计算机辅助设计位于国际领先地位，</w:t>
      </w:r>
      <w:r>
        <w:rPr>
          <w:kern w:val="0"/>
        </w:rPr>
        <w:t xml:space="preserve"> </w:t>
      </w:r>
      <w:r>
        <w:rPr>
          <w:rFonts w:hint="eastAsia"/>
          <w:kern w:val="0"/>
        </w:rPr>
        <w:t>而且拥有一批经过计算机专业培训的精干的技术人员，</w:t>
      </w:r>
      <w:r>
        <w:rPr>
          <w:kern w:val="0"/>
        </w:rPr>
        <w:t xml:space="preserve"> </w:t>
      </w:r>
      <w:r>
        <w:rPr>
          <w:rFonts w:hint="eastAsia"/>
          <w:kern w:val="0"/>
        </w:rPr>
        <w:t>对每个工程的一切技术数据均由计算机进行严格的计算，</w:t>
      </w:r>
      <w:r>
        <w:rPr>
          <w:kern w:val="0"/>
        </w:rPr>
        <w:t xml:space="preserve"> </w:t>
      </w:r>
      <w:r>
        <w:rPr>
          <w:rFonts w:hint="eastAsia"/>
          <w:kern w:val="0"/>
        </w:rPr>
        <w:t>确保各项技术参数准确无误，</w:t>
      </w:r>
      <w:r>
        <w:rPr>
          <w:kern w:val="0"/>
        </w:rPr>
        <w:t xml:space="preserve"> </w:t>
      </w:r>
      <w:r>
        <w:rPr>
          <w:rFonts w:hint="eastAsia"/>
          <w:kern w:val="0"/>
        </w:rPr>
        <w:t>满足使用要求。</w:t>
      </w:r>
    </w:p>
    <w:p w:rsidR="00642E98" w:rsidRDefault="00642E98" w:rsidP="00642E98">
      <w:pPr>
        <w:rPr>
          <w:kern w:val="0"/>
        </w:rPr>
      </w:pPr>
      <w:r>
        <w:rPr>
          <w:kern w:val="0"/>
        </w:rPr>
        <w:t>1 . 2</w:t>
      </w:r>
      <w:r>
        <w:rPr>
          <w:rFonts w:hint="eastAsia"/>
          <w:kern w:val="0"/>
        </w:rPr>
        <w:t>、高层次的技术人员</w:t>
      </w:r>
    </w:p>
    <w:p w:rsidR="00642E98" w:rsidRDefault="00642E98" w:rsidP="00642E98">
      <w:pPr>
        <w:rPr>
          <w:kern w:val="0"/>
        </w:rPr>
      </w:pPr>
      <w:r>
        <w:rPr>
          <w:rFonts w:hint="eastAsia"/>
          <w:kern w:val="0"/>
        </w:rPr>
        <w:t>我公司拥有国内外的幕墙专家、资深设计师、优秀技术人员</w:t>
      </w:r>
      <w:r>
        <w:rPr>
          <w:kern w:val="0"/>
        </w:rPr>
        <w:t xml:space="preserve">6 0 </w:t>
      </w:r>
      <w:r>
        <w:rPr>
          <w:rFonts w:hint="eastAsia"/>
          <w:kern w:val="0"/>
        </w:rPr>
        <w:t>余名，国家一级项目经理十几名，</w:t>
      </w:r>
      <w:r>
        <w:rPr>
          <w:kern w:val="0"/>
        </w:rPr>
        <w:t xml:space="preserve"> </w:t>
      </w:r>
      <w:r>
        <w:rPr>
          <w:rFonts w:hint="eastAsia"/>
          <w:kern w:val="0"/>
        </w:rPr>
        <w:t>从事过国内外多项较有知名度的幕墙设计及施工。对本工程的设计，</w:t>
      </w:r>
      <w:r>
        <w:rPr>
          <w:kern w:val="0"/>
        </w:rPr>
        <w:t xml:space="preserve"> </w:t>
      </w:r>
      <w:r>
        <w:rPr>
          <w:rFonts w:hint="eastAsia"/>
          <w:kern w:val="0"/>
        </w:rPr>
        <w:t>我们从中筛选出最优秀者、最具实践经验的设计师进行方案设计，</w:t>
      </w:r>
      <w:r>
        <w:rPr>
          <w:kern w:val="0"/>
        </w:rPr>
        <w:t xml:space="preserve"> </w:t>
      </w:r>
      <w:r>
        <w:rPr>
          <w:rFonts w:hint="eastAsia"/>
          <w:kern w:val="0"/>
        </w:rPr>
        <w:t>并且由技术部经理、总工程师审核把关，</w:t>
      </w:r>
      <w:r>
        <w:rPr>
          <w:kern w:val="0"/>
        </w:rPr>
        <w:t xml:space="preserve"> </w:t>
      </w:r>
      <w:r>
        <w:rPr>
          <w:rFonts w:hint="eastAsia"/>
          <w:kern w:val="0"/>
        </w:rPr>
        <w:t>并经业主与设计院审查认可，</w:t>
      </w:r>
      <w:r>
        <w:rPr>
          <w:kern w:val="0"/>
        </w:rPr>
        <w:t xml:space="preserve"> </w:t>
      </w:r>
      <w:r>
        <w:rPr>
          <w:rFonts w:hint="eastAsia"/>
          <w:kern w:val="0"/>
        </w:rPr>
        <w:t>确保造型美观，</w:t>
      </w:r>
      <w:r>
        <w:rPr>
          <w:kern w:val="0"/>
        </w:rPr>
        <w:t xml:space="preserve"> </w:t>
      </w:r>
      <w:r>
        <w:rPr>
          <w:rFonts w:hint="eastAsia"/>
          <w:kern w:val="0"/>
        </w:rPr>
        <w:t>结构经济、合理。</w:t>
      </w:r>
    </w:p>
    <w:p w:rsidR="00642E98" w:rsidRDefault="00642E98" w:rsidP="00642E98">
      <w:pPr>
        <w:rPr>
          <w:kern w:val="0"/>
        </w:rPr>
      </w:pPr>
      <w:r>
        <w:rPr>
          <w:kern w:val="0"/>
        </w:rPr>
        <w:t>2</w:t>
      </w:r>
      <w:r>
        <w:rPr>
          <w:rFonts w:hint="eastAsia"/>
          <w:kern w:val="0"/>
        </w:rPr>
        <w:t>、优秀的现场施工队伍</w:t>
      </w:r>
    </w:p>
    <w:p w:rsidR="00642E98" w:rsidRDefault="00642E98" w:rsidP="00642E98">
      <w:pPr>
        <w:rPr>
          <w:kern w:val="0"/>
        </w:rPr>
      </w:pPr>
      <w:r>
        <w:rPr>
          <w:kern w:val="0"/>
        </w:rPr>
        <w:t>2 . 1</w:t>
      </w:r>
      <w:r>
        <w:rPr>
          <w:rFonts w:hint="eastAsia"/>
          <w:kern w:val="0"/>
        </w:rPr>
        <w:t>、人员选择</w:t>
      </w:r>
    </w:p>
    <w:p w:rsidR="00642E98" w:rsidRDefault="00642E98" w:rsidP="00642E98">
      <w:pPr>
        <w:rPr>
          <w:kern w:val="0"/>
        </w:rPr>
      </w:pPr>
      <w:r>
        <w:rPr>
          <w:rFonts w:hint="eastAsia"/>
          <w:kern w:val="0"/>
        </w:rPr>
        <w:t>首先我们将选派现场施工管理经验非常丰富的工程师担任该工程项目经理，</w:t>
      </w:r>
      <w:r>
        <w:rPr>
          <w:kern w:val="0"/>
        </w:rPr>
        <w:t xml:space="preserve"> </w:t>
      </w:r>
      <w:r>
        <w:rPr>
          <w:rFonts w:hint="eastAsia"/>
          <w:kern w:val="0"/>
        </w:rPr>
        <w:t>负责该项目的施工，</w:t>
      </w:r>
      <w:r>
        <w:rPr>
          <w:kern w:val="0"/>
        </w:rPr>
        <w:t xml:space="preserve"> </w:t>
      </w:r>
      <w:r>
        <w:rPr>
          <w:rFonts w:hint="eastAsia"/>
          <w:kern w:val="0"/>
        </w:rPr>
        <w:t>并设一名项目副经理进行协助，</w:t>
      </w:r>
      <w:r>
        <w:rPr>
          <w:kern w:val="0"/>
        </w:rPr>
        <w:t xml:space="preserve"> </w:t>
      </w:r>
      <w:r>
        <w:rPr>
          <w:rFonts w:hint="eastAsia"/>
          <w:kern w:val="0"/>
        </w:rPr>
        <w:t>建立现场技术负责人、质量员、安全员、资料等管理人员齐备的高素质的领导班子。安装人员的素质、技术水平也是决定工程质量的一个不可忽视的重要因素。我公司的安装人员都是经过专业技术培训的技术工人，</w:t>
      </w:r>
      <w:r>
        <w:rPr>
          <w:kern w:val="0"/>
        </w:rPr>
        <w:t xml:space="preserve"> </w:t>
      </w:r>
      <w:r>
        <w:rPr>
          <w:rFonts w:hint="eastAsia"/>
          <w:kern w:val="0"/>
        </w:rPr>
        <w:t>公司承做的大量工程，</w:t>
      </w:r>
      <w:r>
        <w:rPr>
          <w:kern w:val="0"/>
        </w:rPr>
        <w:t xml:space="preserve"> </w:t>
      </w:r>
      <w:r>
        <w:rPr>
          <w:rFonts w:hint="eastAsia"/>
          <w:kern w:val="0"/>
        </w:rPr>
        <w:t>锻炼培养了一批技术水准高、操作技能强、守纪律的施工队伍，</w:t>
      </w:r>
      <w:r>
        <w:rPr>
          <w:kern w:val="0"/>
        </w:rPr>
        <w:t xml:space="preserve"> </w:t>
      </w:r>
      <w:r>
        <w:rPr>
          <w:rFonts w:hint="eastAsia"/>
          <w:kern w:val="0"/>
        </w:rPr>
        <w:t>积累了丰富的施工经验。对本工程，</w:t>
      </w:r>
      <w:r>
        <w:rPr>
          <w:kern w:val="0"/>
        </w:rPr>
        <w:t xml:space="preserve"> </w:t>
      </w:r>
      <w:r>
        <w:rPr>
          <w:rFonts w:hint="eastAsia"/>
          <w:kern w:val="0"/>
        </w:rPr>
        <w:t>公司挑选最优秀的人员并配备先进的安装工艺装备。</w:t>
      </w:r>
    </w:p>
    <w:p w:rsidR="00642E98" w:rsidRDefault="00642E98" w:rsidP="00642E98">
      <w:pPr>
        <w:rPr>
          <w:kern w:val="0"/>
        </w:rPr>
      </w:pPr>
      <w:r>
        <w:rPr>
          <w:kern w:val="0"/>
        </w:rPr>
        <w:t>2 . 2</w:t>
      </w:r>
      <w:r>
        <w:rPr>
          <w:rFonts w:hint="eastAsia"/>
          <w:kern w:val="0"/>
        </w:rPr>
        <w:t>、进现场前的培训：</w:t>
      </w:r>
    </w:p>
    <w:p w:rsidR="00642E98" w:rsidRDefault="00642E98" w:rsidP="00642E98">
      <w:pPr>
        <w:rPr>
          <w:kern w:val="0"/>
        </w:rPr>
      </w:pPr>
      <w:r>
        <w:rPr>
          <w:kern w:val="0"/>
        </w:rPr>
        <w:t>2.2.1</w:t>
      </w:r>
      <w:r>
        <w:rPr>
          <w:rFonts w:hint="eastAsia"/>
          <w:kern w:val="0"/>
        </w:rPr>
        <w:t>、由有关领导讲解本工程的重要性，使安装人员对此有足够的认识。</w:t>
      </w:r>
    </w:p>
    <w:p w:rsidR="00642E98" w:rsidRDefault="00642E98" w:rsidP="00642E98">
      <w:pPr>
        <w:rPr>
          <w:kern w:val="0"/>
        </w:rPr>
      </w:pPr>
      <w:r>
        <w:rPr>
          <w:kern w:val="0"/>
        </w:rPr>
        <w:t>2 . 2 . 2</w:t>
      </w:r>
      <w:r>
        <w:rPr>
          <w:rFonts w:hint="eastAsia"/>
          <w:kern w:val="0"/>
        </w:rPr>
        <w:t>、由技术人员讲解相关的标准规范和安全准则。</w:t>
      </w:r>
    </w:p>
    <w:p w:rsidR="00642E98" w:rsidRDefault="00642E98" w:rsidP="00642E98">
      <w:pPr>
        <w:rPr>
          <w:kern w:val="0"/>
        </w:rPr>
      </w:pPr>
      <w:r>
        <w:rPr>
          <w:kern w:val="0"/>
        </w:rPr>
        <w:t>2 . 2 . 3</w:t>
      </w:r>
      <w:r>
        <w:rPr>
          <w:rFonts w:hint="eastAsia"/>
          <w:kern w:val="0"/>
        </w:rPr>
        <w:t>、所有技术向施工人员交底。</w:t>
      </w:r>
    </w:p>
    <w:p w:rsidR="00642E98" w:rsidRDefault="00642E98" w:rsidP="00642E98">
      <w:pPr>
        <w:rPr>
          <w:kern w:val="0"/>
        </w:rPr>
      </w:pPr>
      <w:r>
        <w:rPr>
          <w:kern w:val="0"/>
        </w:rPr>
        <w:t>2 . 3</w:t>
      </w:r>
      <w:r>
        <w:rPr>
          <w:rFonts w:hint="eastAsia"/>
          <w:kern w:val="0"/>
        </w:rPr>
        <w:t>、现场施工管理：</w:t>
      </w:r>
    </w:p>
    <w:p w:rsidR="00642E98" w:rsidRDefault="00642E98" w:rsidP="00642E98">
      <w:pPr>
        <w:rPr>
          <w:kern w:val="0"/>
        </w:rPr>
      </w:pPr>
      <w:r>
        <w:rPr>
          <w:rFonts w:hint="eastAsia"/>
          <w:kern w:val="0"/>
        </w:rPr>
        <w:t>根据现场施工中出现的实际问题，</w:t>
      </w:r>
      <w:r>
        <w:rPr>
          <w:kern w:val="0"/>
        </w:rPr>
        <w:t xml:space="preserve"> </w:t>
      </w:r>
      <w:r>
        <w:rPr>
          <w:rFonts w:hint="eastAsia"/>
          <w:kern w:val="0"/>
        </w:rPr>
        <w:t>每周由项目经理组织召开一次工作总结会议，</w:t>
      </w:r>
      <w:r>
        <w:rPr>
          <w:kern w:val="0"/>
        </w:rPr>
        <w:t xml:space="preserve"> </w:t>
      </w:r>
      <w:r>
        <w:rPr>
          <w:rFonts w:hint="eastAsia"/>
          <w:kern w:val="0"/>
        </w:rPr>
        <w:t>内容如下：</w:t>
      </w:r>
    </w:p>
    <w:p w:rsidR="00642E98" w:rsidRDefault="00642E98" w:rsidP="00642E98">
      <w:pPr>
        <w:rPr>
          <w:kern w:val="0"/>
        </w:rPr>
      </w:pPr>
      <w:r>
        <w:rPr>
          <w:kern w:val="0"/>
        </w:rPr>
        <w:t>2 . 3 . 1</w:t>
      </w:r>
      <w:r>
        <w:rPr>
          <w:rFonts w:hint="eastAsia"/>
          <w:kern w:val="0"/>
        </w:rPr>
        <w:t>、施工方案，</w:t>
      </w:r>
      <w:r>
        <w:rPr>
          <w:kern w:val="0"/>
        </w:rPr>
        <w:t xml:space="preserve"> </w:t>
      </w:r>
      <w:r>
        <w:rPr>
          <w:rFonts w:hint="eastAsia"/>
          <w:kern w:val="0"/>
        </w:rPr>
        <w:t>施工计划执行情况的总结。</w:t>
      </w:r>
    </w:p>
    <w:p w:rsidR="00642E98" w:rsidRDefault="00642E98" w:rsidP="00642E98">
      <w:pPr>
        <w:rPr>
          <w:kern w:val="0"/>
        </w:rPr>
      </w:pPr>
      <w:r>
        <w:rPr>
          <w:kern w:val="0"/>
        </w:rPr>
        <w:t>2 . 3 . 2</w:t>
      </w:r>
      <w:r>
        <w:rPr>
          <w:rFonts w:hint="eastAsia"/>
          <w:kern w:val="0"/>
        </w:rPr>
        <w:t>、安全、质量，</w:t>
      </w:r>
      <w:r>
        <w:rPr>
          <w:kern w:val="0"/>
        </w:rPr>
        <w:t xml:space="preserve"> </w:t>
      </w:r>
      <w:r>
        <w:rPr>
          <w:rFonts w:hint="eastAsia"/>
          <w:kern w:val="0"/>
        </w:rPr>
        <w:t>技术标准执行情况的总结。</w:t>
      </w:r>
    </w:p>
    <w:p w:rsidR="00642E98" w:rsidRDefault="00642E98" w:rsidP="00642E98">
      <w:pPr>
        <w:rPr>
          <w:kern w:val="0"/>
        </w:rPr>
      </w:pPr>
      <w:r>
        <w:rPr>
          <w:kern w:val="0"/>
        </w:rPr>
        <w:t>2 . 3 . 3</w:t>
      </w:r>
      <w:r>
        <w:rPr>
          <w:rFonts w:hint="eastAsia"/>
          <w:kern w:val="0"/>
        </w:rPr>
        <w:t>、本周工作的总结，</w:t>
      </w:r>
      <w:r>
        <w:rPr>
          <w:kern w:val="0"/>
        </w:rPr>
        <w:t xml:space="preserve"> </w:t>
      </w:r>
      <w:r>
        <w:rPr>
          <w:rFonts w:hint="eastAsia"/>
          <w:kern w:val="0"/>
        </w:rPr>
        <w:t>奖优罚劣。</w:t>
      </w:r>
    </w:p>
    <w:p w:rsidR="00642E98" w:rsidRDefault="00642E98" w:rsidP="00642E98">
      <w:pPr>
        <w:rPr>
          <w:kern w:val="0"/>
        </w:rPr>
      </w:pPr>
      <w:r>
        <w:rPr>
          <w:kern w:val="0"/>
        </w:rPr>
        <w:t>2 . 3 . 4</w:t>
      </w:r>
      <w:r>
        <w:rPr>
          <w:rFonts w:hint="eastAsia"/>
          <w:kern w:val="0"/>
        </w:rPr>
        <w:t>、下周的工作安排。</w:t>
      </w:r>
    </w:p>
    <w:p w:rsidR="00642E98" w:rsidRDefault="00642E98" w:rsidP="00642E98">
      <w:pPr>
        <w:rPr>
          <w:kern w:val="0"/>
        </w:rPr>
      </w:pPr>
      <w:r>
        <w:rPr>
          <w:rFonts w:hint="eastAsia"/>
          <w:kern w:val="0"/>
        </w:rPr>
        <w:t>为保证工程进度和质量，</w:t>
      </w:r>
      <w:r>
        <w:rPr>
          <w:kern w:val="0"/>
        </w:rPr>
        <w:t xml:space="preserve"> </w:t>
      </w:r>
      <w:r>
        <w:rPr>
          <w:rFonts w:hint="eastAsia"/>
          <w:kern w:val="0"/>
        </w:rPr>
        <w:t>还要定期举行会议，</w:t>
      </w:r>
      <w:r>
        <w:rPr>
          <w:kern w:val="0"/>
        </w:rPr>
        <w:t xml:space="preserve"> </w:t>
      </w:r>
      <w:r>
        <w:rPr>
          <w:rFonts w:hint="eastAsia"/>
          <w:kern w:val="0"/>
        </w:rPr>
        <w:t>邀请业主代表、监理代表、总包代表及项目部成员参加，对工程的各个方面进行协调、沟通，将会议纪要返馈给公司总经理，</w:t>
      </w:r>
      <w:r>
        <w:rPr>
          <w:kern w:val="0"/>
        </w:rPr>
        <w:t xml:space="preserve"> </w:t>
      </w:r>
      <w:r>
        <w:rPr>
          <w:rFonts w:hint="eastAsia"/>
          <w:kern w:val="0"/>
        </w:rPr>
        <w:t>以便整体安排。</w:t>
      </w:r>
    </w:p>
    <w:p w:rsidR="00642E98" w:rsidRDefault="00642E98" w:rsidP="00642E98">
      <w:pPr>
        <w:rPr>
          <w:kern w:val="0"/>
        </w:rPr>
      </w:pPr>
      <w:r>
        <w:rPr>
          <w:kern w:val="0"/>
        </w:rPr>
        <w:t>3</w:t>
      </w:r>
      <w:r>
        <w:rPr>
          <w:rFonts w:hint="eastAsia"/>
          <w:kern w:val="0"/>
        </w:rPr>
        <w:t>、在材料选用与验收方面的保证措施</w:t>
      </w:r>
    </w:p>
    <w:p w:rsidR="00642E98" w:rsidRDefault="00642E98" w:rsidP="00642E98">
      <w:pPr>
        <w:rPr>
          <w:kern w:val="0"/>
        </w:rPr>
      </w:pPr>
      <w:r>
        <w:rPr>
          <w:rFonts w:hint="eastAsia"/>
          <w:kern w:val="0"/>
        </w:rPr>
        <w:t>本工程上使用的各种材料，</w:t>
      </w:r>
      <w:r>
        <w:rPr>
          <w:kern w:val="0"/>
        </w:rPr>
        <w:t xml:space="preserve"> </w:t>
      </w:r>
      <w:r>
        <w:rPr>
          <w:rFonts w:hint="eastAsia"/>
          <w:kern w:val="0"/>
        </w:rPr>
        <w:t>我们根据设计师的设计意图、工程的规模及业主的经济实力来</w:t>
      </w:r>
      <w:r>
        <w:rPr>
          <w:rFonts w:hint="eastAsia"/>
          <w:kern w:val="0"/>
        </w:rPr>
        <w:lastRenderedPageBreak/>
        <w:t>推荐，</w:t>
      </w:r>
      <w:r>
        <w:rPr>
          <w:kern w:val="0"/>
        </w:rPr>
        <w:t xml:space="preserve"> </w:t>
      </w:r>
      <w:r>
        <w:rPr>
          <w:rFonts w:hint="eastAsia"/>
          <w:kern w:val="0"/>
        </w:rPr>
        <w:t>最后与业主共同协商确定。在供应部门具体购料时，</w:t>
      </w:r>
      <w:r>
        <w:rPr>
          <w:kern w:val="0"/>
        </w:rPr>
        <w:t xml:space="preserve"> </w:t>
      </w:r>
      <w:r>
        <w:rPr>
          <w:rFonts w:hint="eastAsia"/>
          <w:kern w:val="0"/>
        </w:rPr>
        <w:t>公司有关技术部门要对材料的材质及性能进行详细的检查，质量管理部对材料的表面质量和尺寸按检验标准进行检验，</w:t>
      </w:r>
      <w:r>
        <w:rPr>
          <w:kern w:val="0"/>
        </w:rPr>
        <w:t xml:space="preserve"> </w:t>
      </w:r>
      <w:r>
        <w:rPr>
          <w:rFonts w:hint="eastAsia"/>
          <w:kern w:val="0"/>
        </w:rPr>
        <w:t>合格后方可入厂，</w:t>
      </w:r>
      <w:r>
        <w:rPr>
          <w:kern w:val="0"/>
        </w:rPr>
        <w:t xml:space="preserve"> </w:t>
      </w:r>
      <w:r>
        <w:rPr>
          <w:rFonts w:hint="eastAsia"/>
          <w:kern w:val="0"/>
        </w:rPr>
        <w:t>投入生产。我们还将出具各种材料生产厂家的产品合格证及质量保证书，</w:t>
      </w:r>
      <w:r>
        <w:rPr>
          <w:kern w:val="0"/>
        </w:rPr>
        <w:t xml:space="preserve"> </w:t>
      </w:r>
      <w:r>
        <w:rPr>
          <w:rFonts w:hint="eastAsia"/>
          <w:kern w:val="0"/>
        </w:rPr>
        <w:t>关键性的材料，</w:t>
      </w:r>
      <w:r>
        <w:rPr>
          <w:kern w:val="0"/>
        </w:rPr>
        <w:t xml:space="preserve"> </w:t>
      </w:r>
      <w:r>
        <w:rPr>
          <w:rFonts w:hint="eastAsia"/>
          <w:kern w:val="0"/>
        </w:rPr>
        <w:t>如：</w:t>
      </w:r>
      <w:r>
        <w:rPr>
          <w:kern w:val="0"/>
        </w:rPr>
        <w:t xml:space="preserve"> </w:t>
      </w:r>
      <w:r>
        <w:rPr>
          <w:rFonts w:hint="eastAsia"/>
          <w:kern w:val="0"/>
        </w:rPr>
        <w:t>密封胶、型材等，</w:t>
      </w:r>
      <w:r>
        <w:rPr>
          <w:kern w:val="0"/>
        </w:rPr>
        <w:t xml:space="preserve"> </w:t>
      </w:r>
      <w:r>
        <w:rPr>
          <w:rFonts w:hint="eastAsia"/>
          <w:kern w:val="0"/>
        </w:rPr>
        <w:t>除出具上述证明外，</w:t>
      </w:r>
      <w:r>
        <w:rPr>
          <w:kern w:val="0"/>
        </w:rPr>
        <w:t xml:space="preserve"> </w:t>
      </w:r>
      <w:r>
        <w:rPr>
          <w:rFonts w:hint="eastAsia"/>
          <w:kern w:val="0"/>
        </w:rPr>
        <w:t>还附有使用年限。其它附件，</w:t>
      </w:r>
      <w:r>
        <w:rPr>
          <w:kern w:val="0"/>
        </w:rPr>
        <w:t xml:space="preserve"> </w:t>
      </w:r>
      <w:r>
        <w:rPr>
          <w:rFonts w:hint="eastAsia"/>
          <w:kern w:val="0"/>
        </w:rPr>
        <w:t>公司一律选用国内外的优质产品。具体措施如下：</w:t>
      </w:r>
    </w:p>
    <w:p w:rsidR="00642E98" w:rsidRDefault="00642E98" w:rsidP="00642E98">
      <w:pPr>
        <w:rPr>
          <w:kern w:val="0"/>
        </w:rPr>
      </w:pPr>
      <w:r>
        <w:rPr>
          <w:kern w:val="0"/>
        </w:rPr>
        <w:t>3 . 1</w:t>
      </w:r>
      <w:r>
        <w:rPr>
          <w:rFonts w:hint="eastAsia"/>
          <w:kern w:val="0"/>
        </w:rPr>
        <w:t>、根据材料、半成品到达工地，</w:t>
      </w:r>
      <w:r>
        <w:rPr>
          <w:kern w:val="0"/>
        </w:rPr>
        <w:t xml:space="preserve"> </w:t>
      </w:r>
      <w:r>
        <w:rPr>
          <w:rFonts w:hint="eastAsia"/>
          <w:kern w:val="0"/>
        </w:rPr>
        <w:t>及时通知监理到交货地点进行验收，需测试的材料，</w:t>
      </w:r>
      <w:r>
        <w:rPr>
          <w:kern w:val="0"/>
        </w:rPr>
        <w:t xml:space="preserve"> </w:t>
      </w:r>
      <w:r>
        <w:rPr>
          <w:rFonts w:hint="eastAsia"/>
          <w:kern w:val="0"/>
        </w:rPr>
        <w:t>应封样测试。</w:t>
      </w:r>
    </w:p>
    <w:p w:rsidR="00642E98" w:rsidRDefault="00642E98" w:rsidP="00642E98">
      <w:pPr>
        <w:rPr>
          <w:kern w:val="0"/>
        </w:rPr>
      </w:pPr>
      <w:r>
        <w:rPr>
          <w:kern w:val="0"/>
        </w:rPr>
        <w:t>3 . 2</w:t>
      </w:r>
      <w:r>
        <w:rPr>
          <w:rFonts w:hint="eastAsia"/>
          <w:kern w:val="0"/>
        </w:rPr>
        <w:t>、工程的验收包括工厂原材料及成品的验收与工地材料及安装质量（</w:t>
      </w:r>
      <w:r>
        <w:rPr>
          <w:kern w:val="0"/>
        </w:rPr>
        <w:t xml:space="preserve"> </w:t>
      </w:r>
      <w:r>
        <w:rPr>
          <w:rFonts w:hint="eastAsia"/>
          <w:kern w:val="0"/>
        </w:rPr>
        <w:t>隐蔽工程，</w:t>
      </w:r>
      <w:r>
        <w:rPr>
          <w:kern w:val="0"/>
        </w:rPr>
        <w:t xml:space="preserve"> </w:t>
      </w:r>
      <w:r>
        <w:rPr>
          <w:rFonts w:hint="eastAsia"/>
          <w:kern w:val="0"/>
        </w:rPr>
        <w:t>中间工程的验收，</w:t>
      </w:r>
      <w:r>
        <w:rPr>
          <w:kern w:val="0"/>
        </w:rPr>
        <w:t xml:space="preserve"> </w:t>
      </w:r>
      <w:r>
        <w:rPr>
          <w:rFonts w:hint="eastAsia"/>
          <w:kern w:val="0"/>
        </w:rPr>
        <w:t>邀请现场监理不定期对工厂、工地进行验收）。</w:t>
      </w:r>
    </w:p>
    <w:p w:rsidR="00642E98" w:rsidRDefault="00642E98" w:rsidP="00642E98">
      <w:pPr>
        <w:rPr>
          <w:kern w:val="0"/>
        </w:rPr>
      </w:pPr>
      <w:r>
        <w:rPr>
          <w:kern w:val="0"/>
        </w:rPr>
        <w:t>3 . 3</w:t>
      </w:r>
      <w:r>
        <w:rPr>
          <w:rFonts w:hint="eastAsia"/>
          <w:kern w:val="0"/>
        </w:rPr>
        <w:t>、材料的质量保证工作，</w:t>
      </w:r>
      <w:r>
        <w:rPr>
          <w:kern w:val="0"/>
        </w:rPr>
        <w:t xml:space="preserve"> </w:t>
      </w:r>
      <w:r>
        <w:rPr>
          <w:rFonts w:hint="eastAsia"/>
          <w:kern w:val="0"/>
        </w:rPr>
        <w:t>由专职质量员负责，</w:t>
      </w:r>
      <w:r>
        <w:rPr>
          <w:kern w:val="0"/>
        </w:rPr>
        <w:t xml:space="preserve"> </w:t>
      </w:r>
      <w:r>
        <w:rPr>
          <w:rFonts w:hint="eastAsia"/>
          <w:kern w:val="0"/>
        </w:rPr>
        <w:t>项目经理进行监督。</w:t>
      </w:r>
    </w:p>
    <w:p w:rsidR="00642E98" w:rsidRDefault="00642E98" w:rsidP="00642E98">
      <w:pPr>
        <w:rPr>
          <w:kern w:val="0"/>
        </w:rPr>
      </w:pPr>
      <w:r>
        <w:rPr>
          <w:kern w:val="0"/>
        </w:rPr>
        <w:t>3 . 4</w:t>
      </w:r>
      <w:r>
        <w:rPr>
          <w:rFonts w:hint="eastAsia"/>
          <w:kern w:val="0"/>
        </w:rPr>
        <w:t>、铝材：工程上所需的各种铝型材，必须符合工程设计部指定的规格，型号及表面处理的要求，</w:t>
      </w:r>
      <w:r>
        <w:rPr>
          <w:kern w:val="0"/>
        </w:rPr>
        <w:t xml:space="preserve"> </w:t>
      </w:r>
      <w:r>
        <w:rPr>
          <w:rFonts w:hint="eastAsia"/>
          <w:kern w:val="0"/>
        </w:rPr>
        <w:t>并在交货时提交产品的质量保证书及有关测试报告，</w:t>
      </w:r>
      <w:r>
        <w:rPr>
          <w:kern w:val="0"/>
        </w:rPr>
        <w:t xml:space="preserve"> </w:t>
      </w:r>
      <w:r>
        <w:rPr>
          <w:rFonts w:hint="eastAsia"/>
          <w:kern w:val="0"/>
        </w:rPr>
        <w:t>原材料在工厂及工地的堆放场地必须干燥、防雨、防潮，</w:t>
      </w:r>
      <w:r>
        <w:rPr>
          <w:kern w:val="0"/>
        </w:rPr>
        <w:t xml:space="preserve"> </w:t>
      </w:r>
      <w:r>
        <w:rPr>
          <w:rFonts w:hint="eastAsia"/>
          <w:kern w:val="0"/>
        </w:rPr>
        <w:t>铝型材料表面必须贴上保护膜或保护纸，</w:t>
      </w:r>
      <w:r>
        <w:rPr>
          <w:kern w:val="0"/>
        </w:rPr>
        <w:t xml:space="preserve"> </w:t>
      </w:r>
      <w:r>
        <w:rPr>
          <w:rFonts w:hint="eastAsia"/>
          <w:kern w:val="0"/>
        </w:rPr>
        <w:t>堆放必须按型号、规格、数量堆放整齐。</w:t>
      </w:r>
    </w:p>
    <w:p w:rsidR="00642E98" w:rsidRDefault="00642E98" w:rsidP="00642E98">
      <w:pPr>
        <w:rPr>
          <w:kern w:val="0"/>
        </w:rPr>
      </w:pPr>
      <w:r>
        <w:rPr>
          <w:kern w:val="0"/>
        </w:rPr>
        <w:t>3 . 5</w:t>
      </w:r>
      <w:r>
        <w:rPr>
          <w:rFonts w:hint="eastAsia"/>
          <w:kern w:val="0"/>
        </w:rPr>
        <w:t>、各类胶：由于在工厂与工地使用的结构胶、密封胶、防水胶等的要求比较严格，</w:t>
      </w:r>
      <w:r>
        <w:rPr>
          <w:kern w:val="0"/>
        </w:rPr>
        <w:t xml:space="preserve"> </w:t>
      </w:r>
      <w:r>
        <w:rPr>
          <w:rFonts w:hint="eastAsia"/>
          <w:kern w:val="0"/>
        </w:rPr>
        <w:t>为保证工程的质量，</w:t>
      </w:r>
      <w:r>
        <w:rPr>
          <w:kern w:val="0"/>
        </w:rPr>
        <w:t xml:space="preserve"> </w:t>
      </w:r>
      <w:r>
        <w:rPr>
          <w:rFonts w:hint="eastAsia"/>
          <w:kern w:val="0"/>
        </w:rPr>
        <w:t>所以在各类胶的进场、堆放，</w:t>
      </w:r>
      <w:r>
        <w:rPr>
          <w:kern w:val="0"/>
        </w:rPr>
        <w:t xml:space="preserve"> </w:t>
      </w:r>
      <w:r>
        <w:rPr>
          <w:rFonts w:hint="eastAsia"/>
          <w:kern w:val="0"/>
        </w:rPr>
        <w:t>使用都有一定的标准与规范。</w:t>
      </w:r>
    </w:p>
    <w:p w:rsidR="00642E98" w:rsidRDefault="00642E98" w:rsidP="00642E98">
      <w:pPr>
        <w:rPr>
          <w:kern w:val="0"/>
        </w:rPr>
      </w:pPr>
      <w:r>
        <w:rPr>
          <w:kern w:val="0"/>
        </w:rPr>
        <w:t>3 . 5 .1</w:t>
      </w:r>
      <w:r>
        <w:rPr>
          <w:rFonts w:hint="eastAsia"/>
          <w:kern w:val="0"/>
        </w:rPr>
        <w:t>、工地各类胶必须出具保证书，有效期的使用证明及相容性试验的测试报告。对不符合供货品号或有效期过期的胶，工厂与工地有权拒收。</w:t>
      </w:r>
    </w:p>
    <w:p w:rsidR="00642E98" w:rsidRDefault="00642E98" w:rsidP="00642E98">
      <w:pPr>
        <w:rPr>
          <w:kern w:val="0"/>
        </w:rPr>
      </w:pPr>
      <w:r>
        <w:rPr>
          <w:kern w:val="0"/>
        </w:rPr>
        <w:t xml:space="preserve">3 . 5 . 2 </w:t>
      </w:r>
      <w:r>
        <w:rPr>
          <w:rFonts w:hint="eastAsia"/>
          <w:kern w:val="0"/>
        </w:rPr>
        <w:t>、胶的存放地点必须具备恒温、防雨、防潮、干燥、通风等一半条件，</w:t>
      </w:r>
      <w:r>
        <w:rPr>
          <w:kern w:val="0"/>
        </w:rPr>
        <w:t xml:space="preserve"> </w:t>
      </w:r>
      <w:r>
        <w:rPr>
          <w:rFonts w:hint="eastAsia"/>
          <w:kern w:val="0"/>
        </w:rPr>
        <w:t>胶的存放仓库，</w:t>
      </w:r>
      <w:r>
        <w:rPr>
          <w:kern w:val="0"/>
        </w:rPr>
        <w:t xml:space="preserve"> </w:t>
      </w:r>
      <w:r>
        <w:rPr>
          <w:rFonts w:hint="eastAsia"/>
          <w:kern w:val="0"/>
        </w:rPr>
        <w:t>安置空调与除湿机，</w:t>
      </w:r>
      <w:r>
        <w:rPr>
          <w:kern w:val="0"/>
        </w:rPr>
        <w:t xml:space="preserve"> </w:t>
      </w:r>
      <w:r>
        <w:rPr>
          <w:rFonts w:hint="eastAsia"/>
          <w:kern w:val="0"/>
        </w:rPr>
        <w:t>以保证胶的各项指标符合使用条件。</w:t>
      </w:r>
    </w:p>
    <w:p w:rsidR="00642E98" w:rsidRDefault="00642E98" w:rsidP="00642E98">
      <w:pPr>
        <w:rPr>
          <w:kern w:val="0"/>
        </w:rPr>
      </w:pPr>
      <w:r>
        <w:rPr>
          <w:kern w:val="0"/>
        </w:rPr>
        <w:t>3 . 5 .3</w:t>
      </w:r>
      <w:r>
        <w:rPr>
          <w:rFonts w:hint="eastAsia"/>
          <w:kern w:val="0"/>
        </w:rPr>
        <w:t>、有计划的按进度安排各类胶的进厂或进工地，胶的使用采取先进先用，</w:t>
      </w:r>
      <w:r>
        <w:rPr>
          <w:kern w:val="0"/>
        </w:rPr>
        <w:t xml:space="preserve"> </w:t>
      </w:r>
      <w:r>
        <w:rPr>
          <w:rFonts w:hint="eastAsia"/>
          <w:kern w:val="0"/>
        </w:rPr>
        <w:t>以确保胶使用后的产品质量，</w:t>
      </w:r>
      <w:r>
        <w:rPr>
          <w:kern w:val="0"/>
        </w:rPr>
        <w:t xml:space="preserve"> </w:t>
      </w:r>
      <w:r>
        <w:rPr>
          <w:rFonts w:hint="eastAsia"/>
          <w:kern w:val="0"/>
        </w:rPr>
        <w:t>不得使用失效过期的各类胶。</w:t>
      </w:r>
    </w:p>
    <w:p w:rsidR="00642E98" w:rsidRDefault="00642E98" w:rsidP="00642E98">
      <w:pPr>
        <w:rPr>
          <w:kern w:val="0"/>
        </w:rPr>
      </w:pPr>
      <w:r>
        <w:rPr>
          <w:kern w:val="0"/>
        </w:rPr>
        <w:t>3 . 6</w:t>
      </w:r>
      <w:r>
        <w:rPr>
          <w:rFonts w:hint="eastAsia"/>
          <w:kern w:val="0"/>
        </w:rPr>
        <w:t>、防火棉：</w:t>
      </w:r>
      <w:r>
        <w:rPr>
          <w:kern w:val="0"/>
        </w:rPr>
        <w:t xml:space="preserve"> </w:t>
      </w:r>
      <w:r>
        <w:rPr>
          <w:rFonts w:hint="eastAsia"/>
          <w:kern w:val="0"/>
        </w:rPr>
        <w:t>防火棉在工程竣工后的实际使用直接关系到消防的效果，在防火棉进厂，</w:t>
      </w:r>
      <w:r>
        <w:rPr>
          <w:kern w:val="0"/>
        </w:rPr>
        <w:t xml:space="preserve"> </w:t>
      </w:r>
      <w:r>
        <w:rPr>
          <w:rFonts w:hint="eastAsia"/>
          <w:kern w:val="0"/>
        </w:rPr>
        <w:t>进工地必须出具有关单位的产品使用许可下及产品的测试报告，</w:t>
      </w:r>
      <w:r>
        <w:rPr>
          <w:kern w:val="0"/>
        </w:rPr>
        <w:t xml:space="preserve"> </w:t>
      </w:r>
      <w:r>
        <w:rPr>
          <w:rFonts w:hint="eastAsia"/>
          <w:kern w:val="0"/>
        </w:rPr>
        <w:t>产品的品质必须符合设计要求。</w:t>
      </w:r>
    </w:p>
    <w:p w:rsidR="00642E98" w:rsidRDefault="00642E98" w:rsidP="00642E98">
      <w:pPr>
        <w:rPr>
          <w:kern w:val="0"/>
        </w:rPr>
      </w:pPr>
      <w:r>
        <w:rPr>
          <w:kern w:val="0"/>
        </w:rPr>
        <w:t>3 . 7</w:t>
      </w:r>
      <w:r>
        <w:rPr>
          <w:rFonts w:hint="eastAsia"/>
          <w:kern w:val="0"/>
        </w:rPr>
        <w:t>、五金件及其它配件：标准五金件、填充料及其它工程上的所使用的材料必须出具相应的质保书与有关的测试报告。</w:t>
      </w:r>
    </w:p>
    <w:p w:rsidR="00642E98" w:rsidRDefault="00642E98" w:rsidP="00642E98">
      <w:pPr>
        <w:rPr>
          <w:kern w:val="0"/>
        </w:rPr>
      </w:pPr>
      <w:r>
        <w:rPr>
          <w:kern w:val="0"/>
        </w:rPr>
        <w:t>4</w:t>
      </w:r>
      <w:r>
        <w:rPr>
          <w:rFonts w:hint="eastAsia"/>
          <w:kern w:val="0"/>
        </w:rPr>
        <w:t>、在产品加工、安装方面的保证措施</w:t>
      </w:r>
    </w:p>
    <w:p w:rsidR="00642E98" w:rsidRDefault="00642E98" w:rsidP="00642E98">
      <w:pPr>
        <w:rPr>
          <w:kern w:val="0"/>
        </w:rPr>
      </w:pPr>
      <w:r>
        <w:rPr>
          <w:kern w:val="0"/>
        </w:rPr>
        <w:t>4 . 1</w:t>
      </w:r>
      <w:r>
        <w:rPr>
          <w:rFonts w:hint="eastAsia"/>
          <w:kern w:val="0"/>
        </w:rPr>
        <w:t>、公司拥有先进的进口铝合金专业加工设备，经专门技术培训并获得一定等级证书的技术工人，</w:t>
      </w:r>
      <w:r>
        <w:rPr>
          <w:kern w:val="0"/>
        </w:rPr>
        <w:t xml:space="preserve"> </w:t>
      </w:r>
      <w:r>
        <w:rPr>
          <w:rFonts w:hint="eastAsia"/>
          <w:kern w:val="0"/>
        </w:rPr>
        <w:t>在每道工序严格按操作规程执行，</w:t>
      </w:r>
      <w:r>
        <w:rPr>
          <w:kern w:val="0"/>
        </w:rPr>
        <w:t xml:space="preserve"> </w:t>
      </w:r>
      <w:r>
        <w:rPr>
          <w:rFonts w:hint="eastAsia"/>
          <w:kern w:val="0"/>
        </w:rPr>
        <w:t>质检员严格按抽检方案检查。具体做法如下：</w:t>
      </w:r>
    </w:p>
    <w:p w:rsidR="00642E98" w:rsidRDefault="00642E98" w:rsidP="00642E98">
      <w:pPr>
        <w:rPr>
          <w:kern w:val="0"/>
        </w:rPr>
      </w:pPr>
      <w:r>
        <w:rPr>
          <w:kern w:val="0"/>
        </w:rPr>
        <w:t>4 . 1 . 1</w:t>
      </w:r>
      <w:r>
        <w:rPr>
          <w:rFonts w:hint="eastAsia"/>
          <w:kern w:val="0"/>
        </w:rPr>
        <w:t>、严格按工程部下发的设计施工图纸进行生产加工。</w:t>
      </w:r>
    </w:p>
    <w:p w:rsidR="00642E98" w:rsidRDefault="00642E98" w:rsidP="00642E98">
      <w:pPr>
        <w:rPr>
          <w:kern w:val="0"/>
        </w:rPr>
      </w:pPr>
      <w:r>
        <w:rPr>
          <w:kern w:val="0"/>
        </w:rPr>
        <w:t>4 . 1 . 2</w:t>
      </w:r>
      <w:r>
        <w:rPr>
          <w:rFonts w:hint="eastAsia"/>
          <w:kern w:val="0"/>
        </w:rPr>
        <w:t>、所有的材料零部件必须符合现行有关标准的规定。</w:t>
      </w:r>
    </w:p>
    <w:p w:rsidR="00642E98" w:rsidRDefault="00642E98" w:rsidP="00642E98">
      <w:pPr>
        <w:rPr>
          <w:kern w:val="0"/>
        </w:rPr>
      </w:pPr>
      <w:r>
        <w:rPr>
          <w:kern w:val="0"/>
        </w:rPr>
        <w:t>4 . 1 . 3</w:t>
      </w:r>
      <w:r>
        <w:rPr>
          <w:rFonts w:hint="eastAsia"/>
          <w:kern w:val="0"/>
        </w:rPr>
        <w:t>、加工现场使用的各类量具、工具定期检查。</w:t>
      </w:r>
    </w:p>
    <w:p w:rsidR="00642E98" w:rsidRDefault="00642E98" w:rsidP="00642E98">
      <w:pPr>
        <w:rPr>
          <w:kern w:val="0"/>
        </w:rPr>
      </w:pPr>
      <w:r>
        <w:rPr>
          <w:kern w:val="0"/>
        </w:rPr>
        <w:t>4 . 1 . 4</w:t>
      </w:r>
      <w:r>
        <w:rPr>
          <w:rFonts w:hint="eastAsia"/>
          <w:kern w:val="0"/>
        </w:rPr>
        <w:t>、硅酮耐候胶必须有性能指标、安全使用年限等质量保证书。</w:t>
      </w:r>
    </w:p>
    <w:p w:rsidR="00642E98" w:rsidRDefault="00642E98" w:rsidP="00642E98">
      <w:pPr>
        <w:rPr>
          <w:kern w:val="0"/>
        </w:rPr>
      </w:pPr>
      <w:r>
        <w:rPr>
          <w:kern w:val="0"/>
        </w:rPr>
        <w:t>4 . 1 . 5</w:t>
      </w:r>
      <w:r>
        <w:rPr>
          <w:rFonts w:hint="eastAsia"/>
          <w:kern w:val="0"/>
        </w:rPr>
        <w:t>、结构杆件在剪材之前进行校直调整。</w:t>
      </w:r>
    </w:p>
    <w:p w:rsidR="00642E98" w:rsidRDefault="00642E98" w:rsidP="00642E98">
      <w:pPr>
        <w:rPr>
          <w:kern w:val="0"/>
        </w:rPr>
      </w:pPr>
      <w:r>
        <w:rPr>
          <w:kern w:val="0"/>
        </w:rPr>
        <w:t>4 . 1 . 6</w:t>
      </w:r>
      <w:r>
        <w:rPr>
          <w:rFonts w:hint="eastAsia"/>
          <w:kern w:val="0"/>
        </w:rPr>
        <w:t>、各构件的加工精度允许偏差按行业标准的高精度级执行。</w:t>
      </w:r>
    </w:p>
    <w:p w:rsidR="00642E98" w:rsidRDefault="00642E98" w:rsidP="00642E98">
      <w:pPr>
        <w:rPr>
          <w:kern w:val="0"/>
        </w:rPr>
      </w:pPr>
      <w:r>
        <w:rPr>
          <w:kern w:val="0"/>
        </w:rPr>
        <w:t>4 . 1 . 7</w:t>
      </w:r>
      <w:r>
        <w:rPr>
          <w:rFonts w:hint="eastAsia"/>
          <w:kern w:val="0"/>
        </w:rPr>
        <w:t>、加工完毕的构件，</w:t>
      </w:r>
      <w:r>
        <w:rPr>
          <w:kern w:val="0"/>
        </w:rPr>
        <w:t xml:space="preserve"> </w:t>
      </w:r>
      <w:r>
        <w:rPr>
          <w:rFonts w:hint="eastAsia"/>
          <w:kern w:val="0"/>
        </w:rPr>
        <w:t>按其</w:t>
      </w:r>
      <w:r>
        <w:rPr>
          <w:kern w:val="0"/>
        </w:rPr>
        <w:t>5 %</w:t>
      </w:r>
      <w:r>
        <w:rPr>
          <w:rFonts w:hint="eastAsia"/>
          <w:kern w:val="0"/>
        </w:rPr>
        <w:t>抽样检查，</w:t>
      </w:r>
      <w:r>
        <w:rPr>
          <w:kern w:val="0"/>
        </w:rPr>
        <w:t xml:space="preserve"> </w:t>
      </w:r>
      <w:r>
        <w:rPr>
          <w:rFonts w:hint="eastAsia"/>
          <w:kern w:val="0"/>
        </w:rPr>
        <w:t>且每种不少于</w:t>
      </w:r>
      <w:r>
        <w:rPr>
          <w:kern w:val="0"/>
        </w:rPr>
        <w:t xml:space="preserve">5 </w:t>
      </w:r>
      <w:r>
        <w:rPr>
          <w:rFonts w:hint="eastAsia"/>
          <w:kern w:val="0"/>
        </w:rPr>
        <w:t>件，</w:t>
      </w:r>
      <w:r>
        <w:rPr>
          <w:kern w:val="0"/>
        </w:rPr>
        <w:t xml:space="preserve"> </w:t>
      </w:r>
      <w:r>
        <w:rPr>
          <w:rFonts w:hint="eastAsia"/>
          <w:kern w:val="0"/>
        </w:rPr>
        <w:t>当其中一件不合格时，</w:t>
      </w:r>
      <w:r>
        <w:rPr>
          <w:kern w:val="0"/>
        </w:rPr>
        <w:t xml:space="preserve"> </w:t>
      </w:r>
      <w:r>
        <w:rPr>
          <w:rFonts w:hint="eastAsia"/>
          <w:kern w:val="0"/>
        </w:rPr>
        <w:t>加倍抽查，</w:t>
      </w:r>
      <w:r>
        <w:rPr>
          <w:kern w:val="0"/>
        </w:rPr>
        <w:t xml:space="preserve"> </w:t>
      </w:r>
      <w:r>
        <w:rPr>
          <w:rFonts w:hint="eastAsia"/>
          <w:kern w:val="0"/>
        </w:rPr>
        <w:t>复检合格方可验收。</w:t>
      </w:r>
    </w:p>
    <w:p w:rsidR="00642E98" w:rsidRDefault="00642E98" w:rsidP="00642E98">
      <w:pPr>
        <w:rPr>
          <w:kern w:val="0"/>
        </w:rPr>
      </w:pPr>
      <w:r>
        <w:rPr>
          <w:kern w:val="0"/>
        </w:rPr>
        <w:t>4 . 1 . 8</w:t>
      </w:r>
      <w:r>
        <w:rPr>
          <w:rFonts w:hint="eastAsia"/>
          <w:kern w:val="0"/>
        </w:rPr>
        <w:t>、成品、半成品出厂时，</w:t>
      </w:r>
      <w:r>
        <w:rPr>
          <w:kern w:val="0"/>
        </w:rPr>
        <w:t xml:space="preserve"> </w:t>
      </w:r>
      <w:r>
        <w:rPr>
          <w:rFonts w:hint="eastAsia"/>
          <w:kern w:val="0"/>
        </w:rPr>
        <w:t>附有质量检验证书及检验人员的签字。在加工安装期间的质量保证措施具体如下：</w:t>
      </w:r>
    </w:p>
    <w:p w:rsidR="00642E98" w:rsidRDefault="00642E98" w:rsidP="00642E98">
      <w:pPr>
        <w:rPr>
          <w:kern w:val="0"/>
        </w:rPr>
      </w:pPr>
      <w:r>
        <w:rPr>
          <w:kern w:val="0"/>
        </w:rPr>
        <w:t>4 . 2</w:t>
      </w:r>
      <w:r>
        <w:rPr>
          <w:rFonts w:hint="eastAsia"/>
          <w:kern w:val="0"/>
        </w:rPr>
        <w:t>、加工期间</w:t>
      </w:r>
    </w:p>
    <w:p w:rsidR="00642E98" w:rsidRDefault="00642E98" w:rsidP="00642E98">
      <w:pPr>
        <w:rPr>
          <w:kern w:val="0"/>
        </w:rPr>
      </w:pPr>
      <w:r>
        <w:rPr>
          <w:kern w:val="0"/>
        </w:rPr>
        <w:t>4 . 2 . 1</w:t>
      </w:r>
      <w:r>
        <w:rPr>
          <w:rFonts w:hint="eastAsia"/>
          <w:kern w:val="0"/>
        </w:rPr>
        <w:t>、工序加工中操作者进行首件自检。</w:t>
      </w:r>
    </w:p>
    <w:p w:rsidR="00642E98" w:rsidRDefault="00642E98" w:rsidP="00642E98">
      <w:pPr>
        <w:rPr>
          <w:kern w:val="0"/>
        </w:rPr>
      </w:pPr>
      <w:r>
        <w:rPr>
          <w:kern w:val="0"/>
        </w:rPr>
        <w:t>4 . 2 . 2</w:t>
      </w:r>
      <w:r>
        <w:rPr>
          <w:rFonts w:hint="eastAsia"/>
          <w:kern w:val="0"/>
        </w:rPr>
        <w:t>、工段长和班长负责操作者自检后的互检。</w:t>
      </w:r>
    </w:p>
    <w:p w:rsidR="00642E98" w:rsidRDefault="00642E98" w:rsidP="00642E98">
      <w:pPr>
        <w:rPr>
          <w:kern w:val="0"/>
        </w:rPr>
      </w:pPr>
      <w:r>
        <w:rPr>
          <w:kern w:val="0"/>
        </w:rPr>
        <w:lastRenderedPageBreak/>
        <w:t>4 . 2 .3</w:t>
      </w:r>
      <w:r>
        <w:rPr>
          <w:rFonts w:hint="eastAsia"/>
          <w:kern w:val="0"/>
        </w:rPr>
        <w:t>、自检、互检后检验员进行首件的专检及首件检验的标识及终检标识。</w:t>
      </w:r>
    </w:p>
    <w:p w:rsidR="00642E98" w:rsidRDefault="00642E98" w:rsidP="00642E98">
      <w:pPr>
        <w:rPr>
          <w:kern w:val="0"/>
        </w:rPr>
      </w:pPr>
      <w:r>
        <w:rPr>
          <w:kern w:val="0"/>
        </w:rPr>
        <w:t xml:space="preserve">4 . 2 . 4 </w:t>
      </w:r>
      <w:r>
        <w:rPr>
          <w:rFonts w:hint="eastAsia"/>
          <w:kern w:val="0"/>
        </w:rPr>
        <w:t>、工序加工过程中，检验员还要进行巡检、抽检和某些重点加工件的全检。</w:t>
      </w:r>
    </w:p>
    <w:p w:rsidR="00642E98" w:rsidRDefault="00642E98" w:rsidP="00642E98">
      <w:pPr>
        <w:rPr>
          <w:kern w:val="0"/>
        </w:rPr>
      </w:pPr>
      <w:r>
        <w:rPr>
          <w:kern w:val="0"/>
        </w:rPr>
        <w:t>4 . 2 .5</w:t>
      </w:r>
      <w:r>
        <w:rPr>
          <w:rFonts w:hint="eastAsia"/>
          <w:kern w:val="0"/>
        </w:rPr>
        <w:t>、检查过程中发现超差现象，检验员应立即停止工序生产并填写超差单，</w:t>
      </w:r>
      <w:r>
        <w:rPr>
          <w:kern w:val="0"/>
        </w:rPr>
        <w:t xml:space="preserve"> </w:t>
      </w:r>
      <w:r>
        <w:rPr>
          <w:rFonts w:hint="eastAsia"/>
          <w:kern w:val="0"/>
        </w:rPr>
        <w:t>请车间工艺、设计部及质管部领导及总质量师签署处理意见。</w:t>
      </w:r>
    </w:p>
    <w:p w:rsidR="00642E98" w:rsidRDefault="00642E98" w:rsidP="00642E98">
      <w:pPr>
        <w:rPr>
          <w:kern w:val="0"/>
        </w:rPr>
      </w:pPr>
      <w:r>
        <w:rPr>
          <w:kern w:val="0"/>
        </w:rPr>
        <w:t>4 . 2 .6</w:t>
      </w:r>
      <w:r>
        <w:rPr>
          <w:rFonts w:hint="eastAsia"/>
          <w:kern w:val="0"/>
        </w:rPr>
        <w:t>、根据有关领导处理意见，决定该工序是否继续进行或者采取某种纠正措施后继续进行。</w:t>
      </w:r>
    </w:p>
    <w:p w:rsidR="00642E98" w:rsidRDefault="00642E98" w:rsidP="00642E98">
      <w:pPr>
        <w:rPr>
          <w:kern w:val="0"/>
        </w:rPr>
      </w:pPr>
      <w:r>
        <w:rPr>
          <w:kern w:val="0"/>
        </w:rPr>
        <w:t>4 . 2 .7</w:t>
      </w:r>
      <w:r>
        <w:rPr>
          <w:rFonts w:hint="eastAsia"/>
          <w:kern w:val="0"/>
        </w:rPr>
        <w:t>、对某些复杂形状的加工件，设计部门在给出加工件设计图纸的同时，</w:t>
      </w:r>
      <w:r>
        <w:rPr>
          <w:kern w:val="0"/>
        </w:rPr>
        <w:t xml:space="preserve"> </w:t>
      </w:r>
      <w:r>
        <w:rPr>
          <w:rFonts w:hint="eastAsia"/>
          <w:kern w:val="0"/>
        </w:rPr>
        <w:t>还应给出检验样品及极限样品的设计图纸。检验人员用检验样品对加工件进行全检并定期用极限样品检查检验样品。</w:t>
      </w:r>
    </w:p>
    <w:p w:rsidR="00642E98" w:rsidRDefault="00642E98" w:rsidP="00642E98">
      <w:pPr>
        <w:rPr>
          <w:kern w:val="0"/>
        </w:rPr>
      </w:pPr>
      <w:r>
        <w:rPr>
          <w:kern w:val="0"/>
        </w:rPr>
        <w:t>4 . 2 . 8</w:t>
      </w:r>
      <w:r>
        <w:rPr>
          <w:rFonts w:hint="eastAsia"/>
          <w:kern w:val="0"/>
        </w:rPr>
        <w:t>、质监部对质量记录进行管理，</w:t>
      </w:r>
      <w:r>
        <w:rPr>
          <w:kern w:val="0"/>
        </w:rPr>
        <w:t xml:space="preserve"> </w:t>
      </w:r>
      <w:r>
        <w:rPr>
          <w:rFonts w:hint="eastAsia"/>
          <w:kern w:val="0"/>
        </w:rPr>
        <w:t>质量记录保存期</w:t>
      </w:r>
      <w:r>
        <w:rPr>
          <w:kern w:val="0"/>
        </w:rPr>
        <w:t xml:space="preserve">1 0 </w:t>
      </w:r>
      <w:r>
        <w:rPr>
          <w:rFonts w:hint="eastAsia"/>
          <w:kern w:val="0"/>
        </w:rPr>
        <w:t>年。</w:t>
      </w:r>
    </w:p>
    <w:p w:rsidR="00642E98" w:rsidRDefault="00642E98" w:rsidP="00642E98">
      <w:pPr>
        <w:rPr>
          <w:kern w:val="0"/>
        </w:rPr>
      </w:pPr>
      <w:r>
        <w:rPr>
          <w:kern w:val="0"/>
        </w:rPr>
        <w:t>4 . 3</w:t>
      </w:r>
      <w:r>
        <w:rPr>
          <w:rFonts w:hint="eastAsia"/>
          <w:kern w:val="0"/>
        </w:rPr>
        <w:t>、安装期间</w:t>
      </w:r>
    </w:p>
    <w:p w:rsidR="00642E98" w:rsidRDefault="00642E98" w:rsidP="00642E98">
      <w:pPr>
        <w:rPr>
          <w:kern w:val="0"/>
        </w:rPr>
      </w:pPr>
      <w:r>
        <w:rPr>
          <w:kern w:val="0"/>
        </w:rPr>
        <w:t>4.3.1</w:t>
      </w:r>
      <w:r>
        <w:rPr>
          <w:rFonts w:hint="eastAsia"/>
          <w:kern w:val="0"/>
        </w:rPr>
        <w:t>、项目经理及工程技术人员会同安装工程队必须读懂设计文件后根据施工现场的实际情况，</w:t>
      </w:r>
      <w:r>
        <w:rPr>
          <w:kern w:val="0"/>
        </w:rPr>
        <w:t xml:space="preserve"> </w:t>
      </w:r>
      <w:r>
        <w:rPr>
          <w:rFonts w:hint="eastAsia"/>
          <w:kern w:val="0"/>
        </w:rPr>
        <w:t>对项目进行测试放线，</w:t>
      </w:r>
      <w:r>
        <w:rPr>
          <w:kern w:val="0"/>
        </w:rPr>
        <w:t xml:space="preserve"> </w:t>
      </w:r>
      <w:r>
        <w:rPr>
          <w:rFonts w:hint="eastAsia"/>
          <w:kern w:val="0"/>
        </w:rPr>
        <w:t>确定基准，</w:t>
      </w:r>
      <w:r>
        <w:rPr>
          <w:kern w:val="0"/>
        </w:rPr>
        <w:t xml:space="preserve"> </w:t>
      </w:r>
      <w:r>
        <w:rPr>
          <w:rFonts w:hint="eastAsia"/>
          <w:kern w:val="0"/>
        </w:rPr>
        <w:t>符合设计要求后方可进行安装施工。</w:t>
      </w:r>
    </w:p>
    <w:p w:rsidR="00642E98" w:rsidRDefault="00642E98" w:rsidP="00642E98">
      <w:pPr>
        <w:rPr>
          <w:kern w:val="0"/>
        </w:rPr>
      </w:pPr>
      <w:r>
        <w:rPr>
          <w:kern w:val="0"/>
        </w:rPr>
        <w:t>4 . 3 . 2</w:t>
      </w:r>
      <w:r>
        <w:rPr>
          <w:rFonts w:hint="eastAsia"/>
          <w:kern w:val="0"/>
        </w:rPr>
        <w:t>、安装过程分为两个步骤进行交验，</w:t>
      </w:r>
      <w:r>
        <w:rPr>
          <w:kern w:val="0"/>
        </w:rPr>
        <w:t xml:space="preserve"> </w:t>
      </w:r>
      <w:r>
        <w:rPr>
          <w:rFonts w:hint="eastAsia"/>
          <w:kern w:val="0"/>
        </w:rPr>
        <w:t>隐蔽工程、玻璃的安装。每个步骤施工过程中，检验员根据有关标准随时进行检查，并做好记录。发现不合格处安装队必须立即纠正。</w:t>
      </w:r>
    </w:p>
    <w:p w:rsidR="00642E98" w:rsidRDefault="00642E98" w:rsidP="00642E98">
      <w:pPr>
        <w:rPr>
          <w:kern w:val="0"/>
        </w:rPr>
      </w:pPr>
      <w:r>
        <w:rPr>
          <w:kern w:val="0"/>
        </w:rPr>
        <w:t xml:space="preserve">4 . 3 . 3 </w:t>
      </w:r>
      <w:r>
        <w:rPr>
          <w:rFonts w:hint="eastAsia"/>
          <w:kern w:val="0"/>
        </w:rPr>
        <w:t>、每个步骤完成后，</w:t>
      </w:r>
      <w:r>
        <w:rPr>
          <w:kern w:val="0"/>
        </w:rPr>
        <w:t xml:space="preserve"> </w:t>
      </w:r>
      <w:r>
        <w:rPr>
          <w:rFonts w:hint="eastAsia"/>
          <w:kern w:val="0"/>
        </w:rPr>
        <w:t>由安装工程队进行自检，</w:t>
      </w:r>
      <w:r>
        <w:rPr>
          <w:kern w:val="0"/>
        </w:rPr>
        <w:t xml:space="preserve"> </w:t>
      </w:r>
      <w:r>
        <w:rPr>
          <w:rFonts w:hint="eastAsia"/>
          <w:kern w:val="0"/>
        </w:rPr>
        <w:t>项目经理进行复检，并填写验收申请单，</w:t>
      </w:r>
      <w:r>
        <w:rPr>
          <w:kern w:val="0"/>
        </w:rPr>
        <w:t xml:space="preserve"> </w:t>
      </w:r>
      <w:r>
        <w:rPr>
          <w:rFonts w:hint="eastAsia"/>
          <w:kern w:val="0"/>
        </w:rPr>
        <w:t>报质检员验收。</w:t>
      </w:r>
    </w:p>
    <w:p w:rsidR="00642E98" w:rsidRDefault="00642E98" w:rsidP="00642E98">
      <w:pPr>
        <w:rPr>
          <w:kern w:val="0"/>
        </w:rPr>
      </w:pPr>
      <w:r>
        <w:rPr>
          <w:kern w:val="0"/>
        </w:rPr>
        <w:t xml:space="preserve">4 . 3 . 4 </w:t>
      </w:r>
      <w:r>
        <w:rPr>
          <w:rFonts w:hint="eastAsia"/>
          <w:kern w:val="0"/>
        </w:rPr>
        <w:t>、工程由公司验收合格后方可提请总包、监理、设计、业主验收，防止工程带有质量问题移交业主。</w:t>
      </w:r>
    </w:p>
    <w:p w:rsidR="00642E98" w:rsidRDefault="00642E98" w:rsidP="00642E98">
      <w:pPr>
        <w:rPr>
          <w:kern w:val="0"/>
        </w:rPr>
      </w:pPr>
      <w:r>
        <w:rPr>
          <w:kern w:val="0"/>
        </w:rPr>
        <w:t>4 . 4</w:t>
      </w:r>
      <w:r>
        <w:rPr>
          <w:rFonts w:hint="eastAsia"/>
          <w:kern w:val="0"/>
        </w:rPr>
        <w:t>、工程安装竣工前的最终检验内容及程序</w:t>
      </w:r>
    </w:p>
    <w:p w:rsidR="00642E98" w:rsidRDefault="00642E98" w:rsidP="00642E98">
      <w:pPr>
        <w:rPr>
          <w:kern w:val="0"/>
        </w:rPr>
      </w:pPr>
      <w:r>
        <w:rPr>
          <w:kern w:val="0"/>
        </w:rPr>
        <w:t xml:space="preserve">4 . 4 . 1 </w:t>
      </w:r>
      <w:r>
        <w:rPr>
          <w:rFonts w:hint="eastAsia"/>
          <w:kern w:val="0"/>
        </w:rPr>
        <w:t>、工程安装最终检验前，所有分项、分部工程全部完工并达到合格质量标准；</w:t>
      </w:r>
      <w:r>
        <w:rPr>
          <w:kern w:val="0"/>
        </w:rPr>
        <w:t xml:space="preserve"> </w:t>
      </w:r>
      <w:r>
        <w:rPr>
          <w:rFonts w:hint="eastAsia"/>
          <w:kern w:val="0"/>
        </w:rPr>
        <w:t>有齐全的质量凭证、原始记录。如“</w:t>
      </w:r>
      <w:r>
        <w:rPr>
          <w:kern w:val="0"/>
        </w:rPr>
        <w:t xml:space="preserve"> </w:t>
      </w:r>
      <w:r>
        <w:rPr>
          <w:rFonts w:hint="eastAsia"/>
          <w:kern w:val="0"/>
        </w:rPr>
        <w:t>分项工程验收单”、“</w:t>
      </w:r>
      <w:r>
        <w:rPr>
          <w:kern w:val="0"/>
        </w:rPr>
        <w:t xml:space="preserve"> </w:t>
      </w:r>
      <w:r>
        <w:rPr>
          <w:rFonts w:hint="eastAsia"/>
          <w:kern w:val="0"/>
        </w:rPr>
        <w:t>玻璃幕墙安装质量检查记录表”</w:t>
      </w:r>
      <w:r>
        <w:rPr>
          <w:kern w:val="0"/>
        </w:rPr>
        <w:t xml:space="preserve"> </w:t>
      </w:r>
      <w:r>
        <w:rPr>
          <w:rFonts w:hint="eastAsia"/>
          <w:kern w:val="0"/>
        </w:rPr>
        <w:t>等。</w:t>
      </w:r>
    </w:p>
    <w:p w:rsidR="00642E98" w:rsidRDefault="00642E98" w:rsidP="00642E98">
      <w:pPr>
        <w:rPr>
          <w:kern w:val="0"/>
        </w:rPr>
      </w:pPr>
      <w:r>
        <w:rPr>
          <w:kern w:val="0"/>
        </w:rPr>
        <w:t>4 . 4 . 2</w:t>
      </w:r>
      <w:r>
        <w:rPr>
          <w:rFonts w:hint="eastAsia"/>
          <w:kern w:val="0"/>
        </w:rPr>
        <w:t>、技术质量问题已经得到处理，</w:t>
      </w:r>
      <w:r>
        <w:rPr>
          <w:kern w:val="0"/>
        </w:rPr>
        <w:t xml:space="preserve"> </w:t>
      </w:r>
      <w:r>
        <w:rPr>
          <w:rFonts w:hint="eastAsia"/>
          <w:kern w:val="0"/>
        </w:rPr>
        <w:t>且手续完备。</w:t>
      </w:r>
    </w:p>
    <w:p w:rsidR="00642E98" w:rsidRDefault="00642E98" w:rsidP="00642E98">
      <w:pPr>
        <w:rPr>
          <w:kern w:val="0"/>
        </w:rPr>
      </w:pPr>
      <w:r>
        <w:rPr>
          <w:kern w:val="0"/>
        </w:rPr>
        <w:t xml:space="preserve">4 . 4 . 3 </w:t>
      </w:r>
      <w:r>
        <w:rPr>
          <w:rFonts w:hint="eastAsia"/>
          <w:kern w:val="0"/>
        </w:rPr>
        <w:t>、竣工检验所用的检验设备、量具、仪器、仪表经检定合格，其精度满足规定的要求。</w:t>
      </w:r>
    </w:p>
    <w:p w:rsidR="00642E98" w:rsidRDefault="00642E98" w:rsidP="00642E98">
      <w:pPr>
        <w:rPr>
          <w:kern w:val="0"/>
        </w:rPr>
      </w:pPr>
      <w:r>
        <w:rPr>
          <w:kern w:val="0"/>
        </w:rPr>
        <w:t>4 . 4 .4</w:t>
      </w:r>
      <w:r>
        <w:rPr>
          <w:rFonts w:hint="eastAsia"/>
          <w:kern w:val="0"/>
        </w:rPr>
        <w:t>、竣工交验是对工程质量的全面评定和验收，工程项目负责人逐一自检并达到合格要求。</w:t>
      </w:r>
    </w:p>
    <w:p w:rsidR="00642E98" w:rsidRDefault="00642E98" w:rsidP="00642E98">
      <w:pPr>
        <w:rPr>
          <w:kern w:val="0"/>
        </w:rPr>
      </w:pPr>
      <w:r>
        <w:rPr>
          <w:kern w:val="0"/>
        </w:rPr>
        <w:t>4 . 4 . 5</w:t>
      </w:r>
      <w:r>
        <w:rPr>
          <w:rFonts w:hint="eastAsia"/>
          <w:kern w:val="0"/>
        </w:rPr>
        <w:t>、复查中遗留问题，</w:t>
      </w:r>
      <w:r>
        <w:rPr>
          <w:kern w:val="0"/>
        </w:rPr>
        <w:t xml:space="preserve"> </w:t>
      </w:r>
      <w:r>
        <w:rPr>
          <w:rFonts w:hint="eastAsia"/>
          <w:kern w:val="0"/>
        </w:rPr>
        <w:t>经复查要全部整改完毕。</w:t>
      </w:r>
    </w:p>
    <w:p w:rsidR="00642E98" w:rsidRDefault="00642E98" w:rsidP="00642E98">
      <w:pPr>
        <w:rPr>
          <w:kern w:val="0"/>
        </w:rPr>
      </w:pPr>
      <w:r>
        <w:rPr>
          <w:kern w:val="0"/>
        </w:rPr>
        <w:t>4 . 5</w:t>
      </w:r>
      <w:r>
        <w:rPr>
          <w:rFonts w:hint="eastAsia"/>
          <w:kern w:val="0"/>
        </w:rPr>
        <w:t>、竣工检验的内容和要求</w:t>
      </w:r>
    </w:p>
    <w:p w:rsidR="00642E98" w:rsidRDefault="00642E98" w:rsidP="00642E98">
      <w:pPr>
        <w:rPr>
          <w:kern w:val="0"/>
        </w:rPr>
      </w:pPr>
      <w:r>
        <w:rPr>
          <w:kern w:val="0"/>
        </w:rPr>
        <w:t xml:space="preserve">4 . 5 . 1 </w:t>
      </w:r>
      <w:r>
        <w:rPr>
          <w:rFonts w:hint="eastAsia"/>
          <w:kern w:val="0"/>
        </w:rPr>
        <w:t>、按竣工图及有关技术文件、标准、合同要求等做为竣工验收的依据。</w:t>
      </w:r>
    </w:p>
    <w:p w:rsidR="00642E98" w:rsidRDefault="00642E98" w:rsidP="00642E98">
      <w:pPr>
        <w:rPr>
          <w:kern w:val="0"/>
        </w:rPr>
      </w:pPr>
      <w:r>
        <w:rPr>
          <w:kern w:val="0"/>
        </w:rPr>
        <w:t xml:space="preserve">4 . 5 . 2 </w:t>
      </w:r>
      <w:r>
        <w:rPr>
          <w:rFonts w:hint="eastAsia"/>
          <w:kern w:val="0"/>
        </w:rPr>
        <w:t>、按“</w:t>
      </w:r>
      <w:r>
        <w:rPr>
          <w:kern w:val="0"/>
        </w:rPr>
        <w:t xml:space="preserve"> </w:t>
      </w:r>
      <w:r>
        <w:rPr>
          <w:rFonts w:hint="eastAsia"/>
          <w:kern w:val="0"/>
        </w:rPr>
        <w:t>分部、分项工程质量检验评定表”中内容，由工程项目经理的组织自检，</w:t>
      </w:r>
      <w:r>
        <w:rPr>
          <w:kern w:val="0"/>
        </w:rPr>
        <w:t xml:space="preserve"> </w:t>
      </w:r>
      <w:r>
        <w:rPr>
          <w:rFonts w:hint="eastAsia"/>
          <w:kern w:val="0"/>
        </w:rPr>
        <w:t>并按要求逐项填好，</w:t>
      </w:r>
      <w:r>
        <w:rPr>
          <w:kern w:val="0"/>
        </w:rPr>
        <w:t xml:space="preserve"> </w:t>
      </w:r>
      <w:r>
        <w:rPr>
          <w:rFonts w:hint="eastAsia"/>
          <w:kern w:val="0"/>
        </w:rPr>
        <w:t>报质监部检验复查。</w:t>
      </w:r>
    </w:p>
    <w:p w:rsidR="00642E98" w:rsidRDefault="00642E98" w:rsidP="00642E98">
      <w:pPr>
        <w:rPr>
          <w:kern w:val="0"/>
        </w:rPr>
      </w:pPr>
      <w:r>
        <w:rPr>
          <w:kern w:val="0"/>
        </w:rPr>
        <w:t>4 . 5 . 3</w:t>
      </w:r>
      <w:r>
        <w:rPr>
          <w:rFonts w:hint="eastAsia"/>
          <w:kern w:val="0"/>
        </w:rPr>
        <w:t>、工程使用功能的检验。</w:t>
      </w:r>
    </w:p>
    <w:p w:rsidR="00642E98" w:rsidRDefault="00642E98" w:rsidP="00642E98">
      <w:pPr>
        <w:rPr>
          <w:kern w:val="0"/>
        </w:rPr>
      </w:pPr>
      <w:r>
        <w:rPr>
          <w:kern w:val="0"/>
        </w:rPr>
        <w:t xml:space="preserve">4 . 5 . 4 </w:t>
      </w:r>
      <w:r>
        <w:rPr>
          <w:rFonts w:hint="eastAsia"/>
          <w:kern w:val="0"/>
        </w:rPr>
        <w:t>、根据工程项目特点和使用功能要求，</w:t>
      </w:r>
      <w:r>
        <w:rPr>
          <w:kern w:val="0"/>
        </w:rPr>
        <w:t xml:space="preserve"> </w:t>
      </w:r>
      <w:r>
        <w:rPr>
          <w:rFonts w:hint="eastAsia"/>
          <w:kern w:val="0"/>
        </w:rPr>
        <w:t>进行符合性和适用性验证，为确保使用功能，</w:t>
      </w:r>
      <w:r>
        <w:rPr>
          <w:kern w:val="0"/>
        </w:rPr>
        <w:t xml:space="preserve"> </w:t>
      </w:r>
      <w:r>
        <w:rPr>
          <w:rFonts w:hint="eastAsia"/>
          <w:kern w:val="0"/>
        </w:rPr>
        <w:t>必要时可做补充试验验证。</w:t>
      </w:r>
    </w:p>
    <w:p w:rsidR="00642E98" w:rsidRDefault="00642E98" w:rsidP="00642E98">
      <w:pPr>
        <w:rPr>
          <w:kern w:val="0"/>
        </w:rPr>
      </w:pPr>
      <w:r>
        <w:rPr>
          <w:kern w:val="0"/>
        </w:rPr>
        <w:t xml:space="preserve">4 . 5 . 5 </w:t>
      </w:r>
      <w:r>
        <w:rPr>
          <w:rFonts w:hint="eastAsia"/>
          <w:kern w:val="0"/>
        </w:rPr>
        <w:t>、征求业主对工程质量的意见，按照业主的合理要求，排除故障并达到规定的标准要求，</w:t>
      </w:r>
      <w:r>
        <w:rPr>
          <w:kern w:val="0"/>
        </w:rPr>
        <w:t xml:space="preserve"> </w:t>
      </w:r>
      <w:r>
        <w:rPr>
          <w:rFonts w:hint="eastAsia"/>
          <w:kern w:val="0"/>
        </w:rPr>
        <w:t>做为进行最终检验的内容之一。</w:t>
      </w:r>
    </w:p>
    <w:p w:rsidR="00642E98" w:rsidRDefault="00642E98" w:rsidP="00642E98">
      <w:pPr>
        <w:rPr>
          <w:kern w:val="0"/>
        </w:rPr>
      </w:pPr>
      <w:r>
        <w:rPr>
          <w:kern w:val="0"/>
        </w:rPr>
        <w:t xml:space="preserve">4 . 5 . 6 </w:t>
      </w:r>
      <w:r>
        <w:rPr>
          <w:rFonts w:hint="eastAsia"/>
          <w:kern w:val="0"/>
        </w:rPr>
        <w:t>、竣工验收后，按“</w:t>
      </w:r>
      <w:r>
        <w:rPr>
          <w:kern w:val="0"/>
        </w:rPr>
        <w:t xml:space="preserve"> </w:t>
      </w:r>
      <w:r>
        <w:rPr>
          <w:rFonts w:hint="eastAsia"/>
          <w:kern w:val="0"/>
        </w:rPr>
        <w:t>总体工程完工验收报告”要求内容逐一填写签署意见，</w:t>
      </w:r>
      <w:r>
        <w:rPr>
          <w:kern w:val="0"/>
        </w:rPr>
        <w:t xml:space="preserve"> </w:t>
      </w:r>
      <w:r>
        <w:rPr>
          <w:rFonts w:hint="eastAsia"/>
          <w:kern w:val="0"/>
        </w:rPr>
        <w:t>不得漏项。</w:t>
      </w:r>
    </w:p>
    <w:p w:rsidR="00642E98" w:rsidRDefault="00642E98" w:rsidP="00642E98">
      <w:pPr>
        <w:rPr>
          <w:kern w:val="0"/>
        </w:rPr>
      </w:pPr>
      <w:r>
        <w:rPr>
          <w:kern w:val="0"/>
        </w:rPr>
        <w:t>5</w:t>
      </w:r>
      <w:r>
        <w:rPr>
          <w:rFonts w:hint="eastAsia"/>
          <w:kern w:val="0"/>
        </w:rPr>
        <w:t>、在包装运输方面的质量保证措施</w:t>
      </w:r>
    </w:p>
    <w:p w:rsidR="00642E98" w:rsidRDefault="00642E98" w:rsidP="00642E98">
      <w:pPr>
        <w:rPr>
          <w:kern w:val="0"/>
        </w:rPr>
      </w:pPr>
      <w:r>
        <w:rPr>
          <w:rFonts w:hint="eastAsia"/>
          <w:kern w:val="0"/>
        </w:rPr>
        <w:t>因为所有材料是用来做装饰用的，</w:t>
      </w:r>
      <w:r>
        <w:rPr>
          <w:kern w:val="0"/>
        </w:rPr>
        <w:t xml:space="preserve"> </w:t>
      </w:r>
      <w:r>
        <w:rPr>
          <w:rFonts w:hint="eastAsia"/>
          <w:kern w:val="0"/>
        </w:rPr>
        <w:t>所以本公司对出厂的所有成品、半成品都用进口的保护胶带来保护材料的表面，</w:t>
      </w:r>
      <w:r>
        <w:rPr>
          <w:kern w:val="0"/>
        </w:rPr>
        <w:t xml:space="preserve"> </w:t>
      </w:r>
      <w:r>
        <w:rPr>
          <w:rFonts w:hint="eastAsia"/>
          <w:kern w:val="0"/>
        </w:rPr>
        <w:t>以免在运输、安装时损伤材料表面，</w:t>
      </w:r>
      <w:r>
        <w:rPr>
          <w:kern w:val="0"/>
        </w:rPr>
        <w:t xml:space="preserve"> </w:t>
      </w:r>
      <w:r>
        <w:rPr>
          <w:rFonts w:hint="eastAsia"/>
          <w:kern w:val="0"/>
        </w:rPr>
        <w:t>然后用纤维带包装成捆运到现场。材料运到现场后，</w:t>
      </w:r>
      <w:r>
        <w:rPr>
          <w:kern w:val="0"/>
        </w:rPr>
        <w:t xml:space="preserve"> </w:t>
      </w:r>
      <w:r>
        <w:rPr>
          <w:rFonts w:hint="eastAsia"/>
          <w:kern w:val="0"/>
        </w:rPr>
        <w:t>进行特殊保护与周围的施工人员进行周密的配合。所有材料都由</w:t>
      </w:r>
      <w:r>
        <w:rPr>
          <w:rFonts w:hint="eastAsia"/>
          <w:kern w:val="0"/>
        </w:rPr>
        <w:lastRenderedPageBreak/>
        <w:t>本公司的车队运往现场。所有材料运到现场，</w:t>
      </w:r>
      <w:r>
        <w:rPr>
          <w:kern w:val="0"/>
        </w:rPr>
        <w:t xml:space="preserve"> </w:t>
      </w:r>
      <w:r>
        <w:rPr>
          <w:rFonts w:hint="eastAsia"/>
          <w:kern w:val="0"/>
        </w:rPr>
        <w:t>都放在通风避雨的地方。</w:t>
      </w:r>
    </w:p>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68" w:name="_Toc207187767"/>
      <w:r>
        <w:rPr>
          <w:rFonts w:hint="eastAsia"/>
        </w:rPr>
        <w:t>（三）、质量保证体系组织图</w:t>
      </w:r>
      <w:bookmarkStart w:id="69" w:name="bk145"/>
      <w:bookmarkEnd w:id="68"/>
      <w:bookmarkEnd w:id="69"/>
    </w:p>
    <w:p w:rsidR="00642E98" w:rsidRDefault="00642E98" w:rsidP="00642E98">
      <w:bookmarkStart w:id="70" w:name="bk146"/>
      <w:bookmarkEnd w:id="70"/>
      <w:r>
        <w:rPr>
          <w:noProof/>
        </w:rPr>
        <w:pict>
          <v:group id="_x0000_s1681" style="position:absolute;left:0;text-align:left;margin-left:-27pt;margin-top:0;width:441pt;height:358.8pt;z-index:251695104" coordorigin="1260,6120" coordsize="9360,7176">
            <v:shape id="_x0000_s1682" type="#_x0000_t202" style="position:absolute;left:5580;top:6120;width:1260;height:468">
              <v:textbox>
                <w:txbxContent>
                  <w:p w:rsidR="00642E98" w:rsidRDefault="00642E98" w:rsidP="00642E98">
                    <w:pPr>
                      <w:jc w:val="center"/>
                    </w:pPr>
                    <w:r>
                      <w:rPr>
                        <w:rFonts w:cs="宋体" w:hint="eastAsia"/>
                      </w:rPr>
                      <w:t>总经理</w:t>
                    </w:r>
                  </w:p>
                </w:txbxContent>
              </v:textbox>
            </v:shape>
            <v:shape id="_x0000_s1683" type="#_x0000_t202" style="position:absolute;left:5580;top:6900;width:1260;height:468">
              <v:textbox>
                <w:txbxContent>
                  <w:p w:rsidR="00642E98" w:rsidRDefault="00642E98" w:rsidP="00642E98">
                    <w:pPr>
                      <w:jc w:val="center"/>
                    </w:pPr>
                    <w:r>
                      <w:rPr>
                        <w:rFonts w:cs="宋体" w:hint="eastAsia"/>
                      </w:rPr>
                      <w:t>项目经理</w:t>
                    </w:r>
                  </w:p>
                </w:txbxContent>
              </v:textbox>
            </v:shape>
            <v:line id="_x0000_s1684" style="position:absolute" from="6300,6588" to="6300,6900"/>
            <v:line id="_x0000_s1685" style="position:absolute" from="6300,7368" to="6300,11892"/>
            <v:line id="_x0000_s1686" style="position:absolute" from="4860,7992" to="7740,7992"/>
            <v:shape id="_x0000_s1687" type="#_x0000_t202" style="position:absolute;left:7740;top:7836;width:2340;height:468">
              <v:textbox>
                <w:txbxContent>
                  <w:p w:rsidR="00642E98" w:rsidRDefault="00642E98" w:rsidP="00642E98">
                    <w:pPr>
                      <w:jc w:val="center"/>
                    </w:pPr>
                    <w:r>
                      <w:rPr>
                        <w:rFonts w:cs="宋体" w:hint="eastAsia"/>
                      </w:rPr>
                      <w:t>程序控制和制度控制</w:t>
                    </w:r>
                  </w:p>
                </w:txbxContent>
              </v:textbox>
            </v:shape>
            <v:shape id="_x0000_s1688" type="#_x0000_t202" style="position:absolute;left:2520;top:7680;width:2340;height:468">
              <v:textbox>
                <w:txbxContent>
                  <w:p w:rsidR="00642E98" w:rsidRDefault="00642E98" w:rsidP="00642E98">
                    <w:pPr>
                      <w:jc w:val="center"/>
                    </w:pPr>
                    <w:r>
                      <w:rPr>
                        <w:rFonts w:cs="宋体" w:hint="eastAsia"/>
                      </w:rPr>
                      <w:t>项目质量监控体系</w:t>
                    </w:r>
                  </w:p>
                </w:txbxContent>
              </v:textbox>
            </v:shape>
            <v:line id="_x0000_s1689" style="position:absolute" from="9000,8304" to="9000,9084"/>
            <v:line id="_x0000_s1690" style="position:absolute" from="7560,8616" to="10440,8616"/>
            <v:shape id="_x0000_s1691" type="#_x0000_t202" style="position:absolute;left:8640;top:9084;width:720;height:2028">
              <v:textbox style="layout-flow:vertical-ideographic">
                <w:txbxContent>
                  <w:p w:rsidR="00642E98" w:rsidRDefault="00642E98" w:rsidP="00642E98">
                    <w:pPr>
                      <w:jc w:val="center"/>
                    </w:pPr>
                    <w:r>
                      <w:rPr>
                        <w:rFonts w:cs="宋体" w:hint="eastAsia"/>
                      </w:rPr>
                      <w:t>技术规范控制</w:t>
                    </w:r>
                  </w:p>
                </w:txbxContent>
              </v:textbox>
            </v:shape>
            <v:shape id="_x0000_s1692" type="#_x0000_t202" style="position:absolute;left:9900;top:9084;width:720;height:2028">
              <v:textbox style="layout-flow:vertical-ideographic">
                <w:txbxContent>
                  <w:p w:rsidR="00642E98" w:rsidRDefault="00642E98" w:rsidP="00642E98">
                    <w:pPr>
                      <w:jc w:val="center"/>
                    </w:pPr>
                    <w:r>
                      <w:rPr>
                        <w:rFonts w:cs="宋体" w:hint="eastAsia"/>
                      </w:rPr>
                      <w:t>质量标注</w:t>
                    </w:r>
                  </w:p>
                </w:txbxContent>
              </v:textbox>
            </v:shape>
            <v:shape id="_x0000_s1693" type="#_x0000_t202" style="position:absolute;left:7200;top:9084;width:720;height:2028">
              <v:textbox style="layout-flow:vertical-ideographic">
                <w:txbxContent>
                  <w:p w:rsidR="00642E98" w:rsidRDefault="00642E98" w:rsidP="00642E98">
                    <w:pPr>
                      <w:jc w:val="center"/>
                    </w:pPr>
                    <w:r>
                      <w:rPr>
                        <w:rFonts w:cs="宋体" w:hint="eastAsia"/>
                      </w:rPr>
                      <w:t>方针目标控制</w:t>
                    </w:r>
                  </w:p>
                </w:txbxContent>
              </v:textbox>
            </v:shape>
            <v:line id="_x0000_s1694" style="position:absolute" from="7560,8616" to="7560,9084"/>
            <v:line id="_x0000_s1695" style="position:absolute" from="10440,8616" to="10440,9084"/>
            <v:line id="_x0000_s1696" style="position:absolute" from="3600,8148" to="3600,8928"/>
            <v:line id="_x0000_s1697" style="position:absolute" from="1800,8928" to="5400,8928"/>
            <v:line id="_x0000_s1698" style="position:absolute" from="5400,8928" to="5400,9396"/>
            <v:line id="_x0000_s1699" style="position:absolute" from="1800,8928" to="1800,9396"/>
            <v:line id="_x0000_s1700" style="position:absolute" from="3600,8928" to="3600,9396"/>
            <v:line id="_x0000_s1701" style="position:absolute" from="4500,8928" to="4500,9396"/>
            <v:line id="_x0000_s1702" style="position:absolute" from="2700,8928" to="2700,9396"/>
            <v:shape id="_x0000_s1703" type="#_x0000_t202" style="position:absolute;left:1260;top:9396;width:720;height:1716">
              <v:textbox style="layout-flow:vertical-ideographic">
                <w:txbxContent>
                  <w:p w:rsidR="00642E98" w:rsidRDefault="00642E98" w:rsidP="00642E98">
                    <w:pPr>
                      <w:jc w:val="center"/>
                    </w:pPr>
                    <w:r>
                      <w:rPr>
                        <w:rFonts w:cs="宋体" w:hint="eastAsia"/>
                      </w:rPr>
                      <w:t>资料管理</w:t>
                    </w:r>
                  </w:p>
                </w:txbxContent>
              </v:textbox>
            </v:shape>
            <v:shape id="_x0000_s1704" type="#_x0000_t202" style="position:absolute;left:2160;top:9396;width:720;height:1716">
              <v:textbox style="layout-flow:vertical-ideographic">
                <w:txbxContent>
                  <w:p w:rsidR="00642E98" w:rsidRDefault="00642E98" w:rsidP="00642E98">
                    <w:pPr>
                      <w:jc w:val="center"/>
                    </w:pPr>
                    <w:r>
                      <w:rPr>
                        <w:rFonts w:cs="宋体" w:hint="eastAsia"/>
                      </w:rPr>
                      <w:t>技术复核系统</w:t>
                    </w:r>
                  </w:p>
                </w:txbxContent>
              </v:textbox>
            </v:shape>
            <v:shape id="_x0000_s1705" type="#_x0000_t202" style="position:absolute;left:3060;top:9396;width:720;height:1716">
              <v:textbox style="layout-flow:vertical-ideographic">
                <w:txbxContent>
                  <w:p w:rsidR="00642E98" w:rsidRDefault="00642E98" w:rsidP="00642E98">
                    <w:pPr>
                      <w:jc w:val="center"/>
                    </w:pPr>
                    <w:r>
                      <w:rPr>
                        <w:rFonts w:cs="宋体" w:hint="eastAsia"/>
                      </w:rPr>
                      <w:t>质量监控系统</w:t>
                    </w:r>
                  </w:p>
                </w:txbxContent>
              </v:textbox>
            </v:shape>
            <v:shape id="_x0000_s1706" type="#_x0000_t202" style="position:absolute;left:3960;top:9396;width:720;height:1716">
              <v:textbox style="layout-flow:vertical-ideographic">
                <w:txbxContent>
                  <w:p w:rsidR="00642E98" w:rsidRDefault="00642E98" w:rsidP="00642E98">
                    <w:pPr>
                      <w:jc w:val="center"/>
                    </w:pPr>
                    <w:r>
                      <w:rPr>
                        <w:rFonts w:cs="宋体" w:hint="eastAsia"/>
                      </w:rPr>
                      <w:t>材料管理系统</w:t>
                    </w:r>
                  </w:p>
                </w:txbxContent>
              </v:textbox>
            </v:shape>
            <v:shape id="_x0000_s1707" type="#_x0000_t202" style="position:absolute;left:4860;top:9396;width:720;height:1716">
              <v:textbox style="layout-flow:vertical-ideographic">
                <w:txbxContent>
                  <w:p w:rsidR="00642E98" w:rsidRDefault="00642E98" w:rsidP="00642E98">
                    <w:pPr>
                      <w:jc w:val="center"/>
                    </w:pPr>
                    <w:r>
                      <w:rPr>
                        <w:rFonts w:cs="宋体" w:hint="eastAsia"/>
                      </w:rPr>
                      <w:t>计量配级系统</w:t>
                    </w:r>
                  </w:p>
                </w:txbxContent>
              </v:textbox>
            </v:shape>
            <v:line id="_x0000_s1708" style="position:absolute" from="3240,11424" to="9180,11424"/>
            <v:line id="_x0000_s1709" style="position:absolute" from="3240,11424" to="3240,11892"/>
            <v:line id="_x0000_s1710" style="position:absolute" from="9180,11424" to="9180,11892"/>
            <v:shape id="_x0000_s1711" type="#_x0000_t202" style="position:absolute;left:2160;top:11892;width:2340;height:468">
              <v:textbox>
                <w:txbxContent>
                  <w:p w:rsidR="00642E98" w:rsidRDefault="00642E98" w:rsidP="00642E98">
                    <w:pPr>
                      <w:jc w:val="center"/>
                    </w:pPr>
                    <w:r>
                      <w:rPr>
                        <w:rFonts w:cs="宋体" w:hint="eastAsia"/>
                      </w:rPr>
                      <w:t>材料质量保证</w:t>
                    </w:r>
                  </w:p>
                </w:txbxContent>
              </v:textbox>
            </v:shape>
            <v:shape id="_x0000_s1712" type="#_x0000_t202" style="position:absolute;left:5040;top:11892;width:2340;height:468">
              <v:textbox>
                <w:txbxContent>
                  <w:p w:rsidR="00642E98" w:rsidRDefault="00642E98" w:rsidP="00642E98">
                    <w:pPr>
                      <w:jc w:val="center"/>
                    </w:pPr>
                    <w:r>
                      <w:rPr>
                        <w:rFonts w:cs="宋体" w:hint="eastAsia"/>
                      </w:rPr>
                      <w:t>工序质量控制</w:t>
                    </w:r>
                  </w:p>
                </w:txbxContent>
              </v:textbox>
            </v:shape>
            <v:shape id="_x0000_s1713" type="#_x0000_t202" style="position:absolute;left:7920;top:11892;width:2340;height:468">
              <v:textbox>
                <w:txbxContent>
                  <w:p w:rsidR="00642E98" w:rsidRDefault="00642E98" w:rsidP="00642E98">
                    <w:pPr>
                      <w:jc w:val="center"/>
                    </w:pPr>
                    <w:r>
                      <w:rPr>
                        <w:rFonts w:cs="宋体" w:hint="eastAsia"/>
                      </w:rPr>
                      <w:t>工程质量验收</w:t>
                    </w:r>
                  </w:p>
                </w:txbxContent>
              </v:textbox>
            </v:shape>
            <v:line id="_x0000_s1714" style="position:absolute" from="6300,12360" to="6300,12828"/>
            <v:shape id="_x0000_s1715" type="#_x0000_t202" style="position:absolute;left:5220;top:12828;width:2340;height:468">
              <v:textbox>
                <w:txbxContent>
                  <w:p w:rsidR="00642E98" w:rsidRDefault="00642E98" w:rsidP="00642E98">
                    <w:pPr>
                      <w:jc w:val="center"/>
                    </w:pPr>
                    <w:r>
                      <w:rPr>
                        <w:rFonts w:cs="宋体" w:hint="eastAsia"/>
                      </w:rPr>
                      <w:t>工程质量</w:t>
                    </w:r>
                  </w:p>
                </w:txbxContent>
              </v:textbox>
            </v:shape>
          </v:group>
        </w:pict>
      </w:r>
    </w:p>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71" w:name="_Toc207187768"/>
      <w:r>
        <w:rPr>
          <w:rFonts w:hint="eastAsia"/>
        </w:rPr>
        <w:t>（四）、质量保证体系流程框图</w:t>
      </w:r>
      <w:bookmarkStart w:id="72" w:name="bk147"/>
      <w:bookmarkEnd w:id="71"/>
      <w:bookmarkEnd w:id="72"/>
    </w:p>
    <w:p w:rsidR="00642E98" w:rsidRDefault="00642E98" w:rsidP="00642E98">
      <w:bookmarkStart w:id="73" w:name="bk148"/>
      <w:bookmarkEnd w:id="73"/>
      <w:r>
        <w:rPr>
          <w:noProof/>
        </w:rPr>
        <w:pict>
          <v:group id="_x0000_s1716" style="position:absolute;left:0;text-align:left;margin-left:18pt;margin-top:-7.8pt;width:6in;height:468pt;z-index:251696128" coordorigin="1080,972" coordsize="9180,9360">
            <v:shape id="_x0000_s1717" type="#_x0000_t202" style="position:absolute;left:4339;top:972;width:1644;height:468">
              <v:textbox>
                <w:txbxContent>
                  <w:p w:rsidR="00642E98" w:rsidRDefault="00642E98" w:rsidP="00642E98">
                    <w:pPr>
                      <w:jc w:val="center"/>
                    </w:pPr>
                    <w:r>
                      <w:rPr>
                        <w:rFonts w:cs="宋体" w:hint="eastAsia"/>
                        <w:szCs w:val="21"/>
                      </w:rPr>
                      <w:t>总经理</w:t>
                    </w:r>
                  </w:p>
                </w:txbxContent>
              </v:textbox>
            </v:shape>
            <v:shape id="_x0000_s1718" type="#_x0000_t202" style="position:absolute;left:3845;top:1752;width:2961;height:468">
              <v:textbox>
                <w:txbxContent>
                  <w:p w:rsidR="00642E98" w:rsidRDefault="00642E98" w:rsidP="00642E98">
                    <w:r>
                      <w:rPr>
                        <w:rFonts w:cs="宋体" w:hint="eastAsia"/>
                        <w:szCs w:val="21"/>
                      </w:rPr>
                      <w:t>总工程师、质量部门</w:t>
                    </w:r>
                  </w:p>
                </w:txbxContent>
              </v:textbox>
            </v:shape>
            <v:line id="_x0000_s1719" style="position:absolute" from="5161,1440" to="5161,1752">
              <v:stroke endarrow="block"/>
            </v:line>
            <v:line id="_x0000_s1720" style="position:absolute" from="5161,2220" to="5161,3000">
              <v:stroke endarrow="block"/>
            </v:line>
            <v:line id="_x0000_s1721" style="position:absolute" from="2036,2532" to="8286,2532"/>
            <v:line id="_x0000_s1722" style="position:absolute" from="2036,2532" to="2036,3000">
              <v:stroke endarrow="block"/>
            </v:line>
            <v:line id="_x0000_s1723" style="position:absolute" from="8286,2532" to="8286,3000">
              <v:stroke endarrow="block"/>
            </v:line>
            <v:shape id="_x0000_s1724" type="#_x0000_t202" style="position:absolute;left:1080;top:3000;width:2340;height:468">
              <v:textbox>
                <w:txbxContent>
                  <w:p w:rsidR="00642E98" w:rsidRDefault="00642E98" w:rsidP="00642E98">
                    <w:r>
                      <w:rPr>
                        <w:rFonts w:cs="宋体" w:hint="eastAsia"/>
                        <w:szCs w:val="21"/>
                      </w:rPr>
                      <w:t>方案设计评审</w:t>
                    </w:r>
                  </w:p>
                </w:txbxContent>
              </v:textbox>
            </v:shape>
            <v:shape id="_x0000_s1725" type="#_x0000_t202" style="position:absolute;left:4320;top:3000;width:2340;height:468">
              <v:textbox>
                <w:txbxContent>
                  <w:p w:rsidR="00642E98" w:rsidRDefault="00642E98" w:rsidP="00642E98">
                    <w:r>
                      <w:rPr>
                        <w:rFonts w:cs="宋体" w:hint="eastAsia"/>
                        <w:szCs w:val="21"/>
                      </w:rPr>
                      <w:t>合同签订评审</w:t>
                    </w:r>
                  </w:p>
                </w:txbxContent>
              </v:textbox>
            </v:shape>
            <v:shape id="_x0000_s1726" type="#_x0000_t202" style="position:absolute;left:7560;top:3000;width:2160;height:468">
              <v:textbox>
                <w:txbxContent>
                  <w:p w:rsidR="00642E98" w:rsidRDefault="00642E98" w:rsidP="00642E98">
                    <w:r>
                      <w:rPr>
                        <w:rFonts w:cs="宋体" w:hint="eastAsia"/>
                        <w:szCs w:val="21"/>
                      </w:rPr>
                      <w:t>施工组织设计评审</w:t>
                    </w:r>
                  </w:p>
                </w:txbxContent>
              </v:textbox>
            </v:shape>
            <v:shape id="_x0000_s1727" type="#_x0000_t202" style="position:absolute;left:1080;top:3780;width:2340;height:468">
              <v:textbox>
                <w:txbxContent>
                  <w:p w:rsidR="00642E98" w:rsidRDefault="00642E98" w:rsidP="00642E98">
                    <w:r>
                      <w:rPr>
                        <w:rFonts w:cs="宋体" w:hint="eastAsia"/>
                        <w:szCs w:val="21"/>
                      </w:rPr>
                      <w:t>详细设计评审</w:t>
                    </w:r>
                  </w:p>
                </w:txbxContent>
              </v:textbox>
            </v:shape>
            <v:shape id="_x0000_s1728" type="#_x0000_t202" style="position:absolute;left:1080;top:4560;width:2340;height:468">
              <v:textbox style="mso-next-textbox:#_x0000_s1728">
                <w:txbxContent>
                  <w:p w:rsidR="00642E98" w:rsidRDefault="00642E98" w:rsidP="00642E98">
                    <w:pPr>
                      <w:autoSpaceDE w:val="0"/>
                      <w:autoSpaceDN w:val="0"/>
                      <w:adjustRightInd w:val="0"/>
                      <w:jc w:val="left"/>
                      <w:rPr>
                        <w:kern w:val="0"/>
                      </w:rPr>
                    </w:pPr>
                    <w:r>
                      <w:rPr>
                        <w:rFonts w:cs="宋体" w:hint="eastAsia"/>
                        <w:kern w:val="0"/>
                        <w:szCs w:val="21"/>
                      </w:rPr>
                      <w:t>图纸会签</w:t>
                    </w:r>
                  </w:p>
                  <w:p w:rsidR="00642E98" w:rsidRDefault="00642E98" w:rsidP="00642E98"/>
                </w:txbxContent>
              </v:textbox>
            </v:shape>
            <v:shape id="_x0000_s1729" type="#_x0000_t202" style="position:absolute;left:1080;top:5340;width:2340;height:468">
              <v:textbox>
                <w:txbxContent>
                  <w:p w:rsidR="00642E98" w:rsidRDefault="00642E98" w:rsidP="00642E98">
                    <w:pPr>
                      <w:autoSpaceDE w:val="0"/>
                      <w:autoSpaceDN w:val="0"/>
                      <w:adjustRightInd w:val="0"/>
                      <w:jc w:val="left"/>
                      <w:rPr>
                        <w:kern w:val="0"/>
                        <w:sz w:val="23"/>
                        <w:szCs w:val="23"/>
                      </w:rPr>
                    </w:pPr>
                    <w:r>
                      <w:rPr>
                        <w:rFonts w:cs="宋体" w:hint="eastAsia"/>
                        <w:kern w:val="0"/>
                        <w:sz w:val="23"/>
                        <w:szCs w:val="23"/>
                      </w:rPr>
                      <w:t>材料预算评审</w:t>
                    </w:r>
                  </w:p>
                  <w:p w:rsidR="00642E98" w:rsidRDefault="00642E98" w:rsidP="00642E98">
                    <w:pPr>
                      <w:autoSpaceDE w:val="0"/>
                      <w:autoSpaceDN w:val="0"/>
                      <w:adjustRightInd w:val="0"/>
                      <w:jc w:val="left"/>
                      <w:rPr>
                        <w:kern w:val="0"/>
                        <w:sz w:val="20"/>
                        <w:szCs w:val="20"/>
                      </w:rPr>
                    </w:pPr>
                    <w:r>
                      <w:rPr>
                        <w:rFonts w:cs="宋体" w:hint="eastAsia"/>
                        <w:kern w:val="0"/>
                        <w:sz w:val="23"/>
                        <w:szCs w:val="23"/>
                      </w:rPr>
                      <w:t>评</w:t>
                    </w:r>
                    <w:r>
                      <w:rPr>
                        <w:rFonts w:cs="宋体"/>
                        <w:kern w:val="0"/>
                        <w:sz w:val="23"/>
                        <w:szCs w:val="23"/>
                      </w:rPr>
                      <w:t xml:space="preserve"> </w:t>
                    </w:r>
                    <w:r>
                      <w:rPr>
                        <w:rFonts w:cs="宋体" w:hint="eastAsia"/>
                        <w:kern w:val="0"/>
                        <w:sz w:val="23"/>
                        <w:szCs w:val="23"/>
                      </w:rPr>
                      <w:t>审</w:t>
                    </w:r>
                  </w:p>
                  <w:p w:rsidR="00642E98" w:rsidRDefault="00642E98" w:rsidP="00642E98"/>
                </w:txbxContent>
              </v:textbox>
            </v:shape>
            <v:shape id="_x0000_s1730" type="#_x0000_t202" style="position:absolute;left:1080;top:6120;width:2340;height:468">
              <v:textbox>
                <w:txbxContent>
                  <w:p w:rsidR="00642E98" w:rsidRDefault="00642E98" w:rsidP="00642E98">
                    <w:pPr>
                      <w:autoSpaceDE w:val="0"/>
                      <w:autoSpaceDN w:val="0"/>
                      <w:adjustRightInd w:val="0"/>
                      <w:jc w:val="left"/>
                      <w:rPr>
                        <w:kern w:val="0"/>
                        <w:sz w:val="23"/>
                        <w:szCs w:val="23"/>
                      </w:rPr>
                    </w:pPr>
                    <w:r>
                      <w:rPr>
                        <w:rFonts w:cs="宋体" w:hint="eastAsia"/>
                        <w:kern w:val="0"/>
                        <w:sz w:val="23"/>
                        <w:szCs w:val="23"/>
                      </w:rPr>
                      <w:t>加工放样评审</w:t>
                    </w:r>
                  </w:p>
                  <w:p w:rsidR="00642E98" w:rsidRDefault="00642E98" w:rsidP="00642E98">
                    <w:pPr>
                      <w:autoSpaceDE w:val="0"/>
                      <w:autoSpaceDN w:val="0"/>
                      <w:adjustRightInd w:val="0"/>
                      <w:jc w:val="left"/>
                      <w:rPr>
                        <w:kern w:val="0"/>
                        <w:sz w:val="20"/>
                        <w:szCs w:val="20"/>
                      </w:rPr>
                    </w:pPr>
                    <w:r>
                      <w:rPr>
                        <w:rFonts w:cs="宋体" w:hint="eastAsia"/>
                        <w:kern w:val="0"/>
                        <w:sz w:val="23"/>
                        <w:szCs w:val="23"/>
                      </w:rPr>
                      <w:t>评</w:t>
                    </w:r>
                    <w:r>
                      <w:rPr>
                        <w:rFonts w:cs="宋体"/>
                        <w:kern w:val="0"/>
                        <w:sz w:val="23"/>
                        <w:szCs w:val="23"/>
                      </w:rPr>
                      <w:t xml:space="preserve"> </w:t>
                    </w:r>
                    <w:r>
                      <w:rPr>
                        <w:rFonts w:cs="宋体" w:hint="eastAsia"/>
                        <w:kern w:val="0"/>
                        <w:sz w:val="23"/>
                        <w:szCs w:val="23"/>
                      </w:rPr>
                      <w:t>审</w:t>
                    </w:r>
                  </w:p>
                  <w:p w:rsidR="00642E98" w:rsidRDefault="00642E98" w:rsidP="00642E98"/>
                </w:txbxContent>
              </v:textbox>
            </v:shape>
            <v:shape id="_x0000_s1731" type="#_x0000_t202" style="position:absolute;left:1080;top:6900;width:2340;height:468">
              <v:textbox>
                <w:txbxContent>
                  <w:p w:rsidR="00642E98" w:rsidRDefault="00642E98" w:rsidP="00642E98">
                    <w:pPr>
                      <w:autoSpaceDE w:val="0"/>
                      <w:autoSpaceDN w:val="0"/>
                      <w:adjustRightInd w:val="0"/>
                      <w:jc w:val="left"/>
                      <w:rPr>
                        <w:kern w:val="0"/>
                      </w:rPr>
                    </w:pPr>
                    <w:r>
                      <w:rPr>
                        <w:rFonts w:cs="宋体" w:hint="eastAsia"/>
                        <w:kern w:val="0"/>
                        <w:szCs w:val="21"/>
                      </w:rPr>
                      <w:t>下步工序</w:t>
                    </w:r>
                    <w:r>
                      <w:rPr>
                        <w:rFonts w:cs="宋体"/>
                        <w:kern w:val="0"/>
                      </w:rPr>
                      <w:t>:</w:t>
                    </w:r>
                    <w:r>
                      <w:rPr>
                        <w:rFonts w:cs="宋体" w:hint="eastAsia"/>
                        <w:kern w:val="0"/>
                      </w:rPr>
                      <w:t>加工</w:t>
                    </w:r>
                  </w:p>
                  <w:p w:rsidR="00642E98" w:rsidRDefault="00642E98" w:rsidP="00642E98"/>
                </w:txbxContent>
              </v:textbox>
            </v:shape>
            <v:shape id="_x0000_s1732" type="#_x0000_t202" style="position:absolute;left:4320;top:3780;width:2340;height:468">
              <v:textbox>
                <w:txbxContent>
                  <w:p w:rsidR="00642E98" w:rsidRDefault="00642E98" w:rsidP="00642E98">
                    <w:r>
                      <w:rPr>
                        <w:rFonts w:cs="宋体" w:hint="eastAsia"/>
                        <w:szCs w:val="21"/>
                      </w:rPr>
                      <w:t>总体工作计划评审</w:t>
                    </w:r>
                  </w:p>
                </w:txbxContent>
              </v:textbox>
            </v:shape>
            <v:shape id="_x0000_s1733" type="#_x0000_t202" style="position:absolute;left:4320;top:4560;width:2340;height:468">
              <v:textbox>
                <w:txbxContent>
                  <w:p w:rsidR="00642E98" w:rsidRDefault="00642E98" w:rsidP="00642E98">
                    <w:r>
                      <w:rPr>
                        <w:rFonts w:cs="宋体" w:hint="eastAsia"/>
                        <w:szCs w:val="21"/>
                      </w:rPr>
                      <w:t>签材料合同评审</w:t>
                    </w:r>
                  </w:p>
                </w:txbxContent>
              </v:textbox>
            </v:shape>
            <v:shape id="_x0000_s1734" type="#_x0000_t202" style="position:absolute;left:4320;top:5340;width:2340;height:468">
              <v:textbox>
                <w:txbxContent>
                  <w:p w:rsidR="00642E98" w:rsidRDefault="00642E98" w:rsidP="00642E98">
                    <w:r>
                      <w:rPr>
                        <w:rFonts w:cs="宋体" w:hint="eastAsia"/>
                        <w:szCs w:val="21"/>
                      </w:rPr>
                      <w:t>材料入库检验</w:t>
                    </w:r>
                  </w:p>
                </w:txbxContent>
              </v:textbox>
            </v:shape>
            <v:shape id="_x0000_s1735" type="#_x0000_t202" style="position:absolute;left:4320;top:6120;width:2340;height:468">
              <v:textbox>
                <w:txbxContent>
                  <w:p w:rsidR="00642E98" w:rsidRDefault="00642E98" w:rsidP="00642E98">
                    <w:r>
                      <w:rPr>
                        <w:rFonts w:cs="宋体" w:hint="eastAsia"/>
                        <w:szCs w:val="21"/>
                      </w:rPr>
                      <w:t>加工部门</w:t>
                    </w:r>
                    <w:r>
                      <w:t>:</w:t>
                    </w:r>
                    <w:r>
                      <w:rPr>
                        <w:rFonts w:cs="宋体" w:hint="eastAsia"/>
                      </w:rPr>
                      <w:t>加工评审</w:t>
                    </w:r>
                  </w:p>
                </w:txbxContent>
              </v:textbox>
            </v:shape>
            <v:shape id="_x0000_s1736" type="#_x0000_t202" style="position:absolute;left:4320;top:6900;width:2340;height:468">
              <v:textbox>
                <w:txbxContent>
                  <w:p w:rsidR="00642E98" w:rsidRDefault="00642E98" w:rsidP="00642E98">
                    <w:r>
                      <w:rPr>
                        <w:rFonts w:cs="宋体" w:hint="eastAsia"/>
                        <w:szCs w:val="21"/>
                      </w:rPr>
                      <w:t>半成品</w:t>
                    </w:r>
                    <w:r>
                      <w:t>:</w:t>
                    </w:r>
                    <w:r>
                      <w:rPr>
                        <w:rFonts w:cs="宋体" w:hint="eastAsia"/>
                      </w:rPr>
                      <w:t>包装检验</w:t>
                    </w:r>
                  </w:p>
                </w:txbxContent>
              </v:textbox>
            </v:shape>
            <v:shape id="_x0000_s1737" type="#_x0000_t202" style="position:absolute;left:4320;top:7680;width:2340;height:468">
              <v:textbox>
                <w:txbxContent>
                  <w:p w:rsidR="00642E98" w:rsidRDefault="00642E98" w:rsidP="00642E98">
                    <w:r>
                      <w:rPr>
                        <w:rFonts w:cs="宋体" w:hint="eastAsia"/>
                        <w:szCs w:val="21"/>
                      </w:rPr>
                      <w:t>半成品</w:t>
                    </w:r>
                    <w:r>
                      <w:t>:</w:t>
                    </w:r>
                    <w:r>
                      <w:rPr>
                        <w:rFonts w:cs="宋体" w:hint="eastAsia"/>
                      </w:rPr>
                      <w:t>入库检验</w:t>
                    </w:r>
                  </w:p>
                </w:txbxContent>
              </v:textbox>
            </v:shape>
            <v:shape id="_x0000_s1738" type="#_x0000_t202" style="position:absolute;left:4320;top:8460;width:2340;height:468">
              <v:textbox>
                <w:txbxContent>
                  <w:p w:rsidR="00642E98" w:rsidRDefault="00642E98" w:rsidP="00642E98">
                    <w:r>
                      <w:rPr>
                        <w:rFonts w:cs="宋体" w:hint="eastAsia"/>
                        <w:szCs w:val="21"/>
                      </w:rPr>
                      <w:t>下步工序</w:t>
                    </w:r>
                    <w:r>
                      <w:t>:</w:t>
                    </w:r>
                    <w:r>
                      <w:rPr>
                        <w:rFonts w:cs="宋体" w:hint="eastAsia"/>
                      </w:rPr>
                      <w:t>安装</w:t>
                    </w:r>
                  </w:p>
                </w:txbxContent>
              </v:textbox>
            </v:shape>
            <v:line id="_x0000_s1739" style="position:absolute" from="2036,3468" to="2036,3780">
              <v:stroke endarrow="block"/>
            </v:line>
            <v:line id="_x0000_s1740" style="position:absolute" from="2036,4248" to="2036,4560">
              <v:stroke endarrow="block"/>
            </v:line>
            <v:line id="_x0000_s1741" style="position:absolute" from="2036,5028" to="2036,5340">
              <v:stroke endarrow="block"/>
            </v:line>
            <v:line id="_x0000_s1742" style="position:absolute" from="2036,5808" to="2036,6120">
              <v:stroke endarrow="block"/>
            </v:line>
            <v:line id="_x0000_s1743" style="position:absolute" from="2036,6588" to="2036,6900">
              <v:stroke endarrow="block"/>
            </v:line>
            <v:line id="_x0000_s1744" style="position:absolute" from="5161,3468" to="5161,3780">
              <v:stroke endarrow="block"/>
            </v:line>
            <v:line id="_x0000_s1745" style="position:absolute" from="5161,4248" to="5161,4560">
              <v:stroke endarrow="block"/>
            </v:line>
            <v:line id="_x0000_s1746" style="position:absolute" from="5161,5028" to="5161,5340">
              <v:stroke endarrow="block"/>
            </v:line>
            <v:line id="_x0000_s1747" style="position:absolute" from="5161,5808" to="5161,6120">
              <v:stroke endarrow="block"/>
            </v:line>
            <v:line id="_x0000_s1748" style="position:absolute" from="5161,6588" to="5161,6900">
              <v:stroke endarrow="block"/>
            </v:line>
            <v:line id="_x0000_s1749" style="position:absolute" from="5161,7368" to="5161,7680">
              <v:stroke endarrow="block"/>
            </v:line>
            <v:line id="_x0000_s1750" style="position:absolute" from="5161,8148" to="5161,8460">
              <v:stroke endarrow="block"/>
            </v:line>
            <v:shape id="_x0000_s1751" type="#_x0000_t202" style="position:absolute;left:7560;top:3780;width:2160;height:468">
              <v:textbox>
                <w:txbxContent>
                  <w:p w:rsidR="00642E98" w:rsidRDefault="00642E98" w:rsidP="00642E98">
                    <w:r>
                      <w:rPr>
                        <w:rFonts w:cs="宋体" w:hint="eastAsia"/>
                        <w:szCs w:val="21"/>
                      </w:rPr>
                      <w:t>测量、放线评审</w:t>
                    </w:r>
                  </w:p>
                </w:txbxContent>
              </v:textbox>
            </v:shape>
            <v:shape id="_x0000_s1752" type="#_x0000_t202" style="position:absolute;left:7560;top:4560;width:2340;height:468">
              <v:textbox>
                <w:txbxContent>
                  <w:p w:rsidR="00642E98" w:rsidRDefault="00642E98" w:rsidP="00642E98">
                    <w:r>
                      <w:rPr>
                        <w:rFonts w:cs="宋体" w:hint="eastAsia"/>
                        <w:szCs w:val="21"/>
                      </w:rPr>
                      <w:t>埋件处理检验、验收</w:t>
                    </w:r>
                  </w:p>
                </w:txbxContent>
              </v:textbox>
            </v:shape>
            <v:shape id="_x0000_s1753" type="#_x0000_t202" style="position:absolute;left:7560;top:5340;width:2340;height:468">
              <v:textbox>
                <w:txbxContent>
                  <w:p w:rsidR="00642E98" w:rsidRDefault="00642E98" w:rsidP="00642E98">
                    <w:r>
                      <w:rPr>
                        <w:rFonts w:cs="宋体" w:hint="eastAsia"/>
                        <w:szCs w:val="21"/>
                      </w:rPr>
                      <w:t>骨架安装检验、验收</w:t>
                    </w:r>
                  </w:p>
                </w:txbxContent>
              </v:textbox>
            </v:shape>
            <v:shape id="_x0000_s1754" type="#_x0000_t202" style="position:absolute;left:7380;top:6120;width:2700;height:468">
              <v:textbox>
                <w:txbxContent>
                  <w:p w:rsidR="00642E98" w:rsidRDefault="00642E98" w:rsidP="00642E98">
                    <w:r>
                      <w:rPr>
                        <w:rFonts w:cs="宋体" w:hint="eastAsia"/>
                        <w:szCs w:val="21"/>
                      </w:rPr>
                      <w:t>层间防为、防雷、防水连接评审</w:t>
                    </w:r>
                  </w:p>
                </w:txbxContent>
              </v:textbox>
            </v:shape>
            <v:shape id="_x0000_s1755" type="#_x0000_t202" style="position:absolute;left:7740;top:6900;width:2160;height:468">
              <v:textbox>
                <w:txbxContent>
                  <w:p w:rsidR="00642E98" w:rsidRDefault="00642E98" w:rsidP="00642E98">
                    <w:r>
                      <w:rPr>
                        <w:rFonts w:cs="宋体" w:hint="eastAsia"/>
                        <w:szCs w:val="21"/>
                      </w:rPr>
                      <w:t>板块安装检验、验收</w:t>
                    </w:r>
                  </w:p>
                </w:txbxContent>
              </v:textbox>
            </v:shape>
            <v:shape id="_x0000_s1756" type="#_x0000_t202" style="position:absolute;left:7560;top:7680;width:2520;height:468">
              <v:textbox>
                <w:txbxContent>
                  <w:p w:rsidR="00642E98" w:rsidRDefault="00642E98" w:rsidP="00642E98">
                    <w:r>
                      <w:rPr>
                        <w:rFonts w:cs="宋体" w:hint="eastAsia"/>
                        <w:szCs w:val="21"/>
                      </w:rPr>
                      <w:t>产品性能测试、复核</w:t>
                    </w:r>
                  </w:p>
                </w:txbxContent>
              </v:textbox>
            </v:shape>
            <v:shape id="_x0000_s1757" type="#_x0000_t202" style="position:absolute;left:7299;top:8304;width:2961;height:468">
              <v:textbox>
                <w:txbxContent>
                  <w:p w:rsidR="00642E98" w:rsidRDefault="00642E98" w:rsidP="00642E98">
                    <w:r>
                      <w:rPr>
                        <w:rFonts w:cs="宋体" w:hint="eastAsia"/>
                        <w:szCs w:val="21"/>
                      </w:rPr>
                      <w:t>密封、打胶、竣工检验、交付</w:t>
                    </w:r>
                  </w:p>
                </w:txbxContent>
              </v:textbox>
            </v:shape>
            <v:shape id="_x0000_s1758" type="#_x0000_t202" style="position:absolute;left:7740;top:9084;width:2340;height:468">
              <v:textbox>
                <w:txbxContent>
                  <w:p w:rsidR="00642E98" w:rsidRDefault="00642E98" w:rsidP="00642E98">
                    <w:r>
                      <w:rPr>
                        <w:rFonts w:cs="宋体" w:hint="eastAsia"/>
                        <w:szCs w:val="21"/>
                      </w:rPr>
                      <w:t>整体验收交付</w:t>
                    </w:r>
                  </w:p>
                </w:txbxContent>
              </v:textbox>
            </v:shape>
            <v:shape id="_x0000_s1759" type="#_x0000_t202" style="position:absolute;left:7740;top:9864;width:2340;height:468">
              <v:textbox>
                <w:txbxContent>
                  <w:p w:rsidR="00642E98" w:rsidRDefault="00642E98" w:rsidP="00642E98">
                    <w:r>
                      <w:rPr>
                        <w:rFonts w:cs="宋体" w:hint="eastAsia"/>
                        <w:szCs w:val="21"/>
                      </w:rPr>
                      <w:t>维修服务</w:t>
                    </w:r>
                  </w:p>
                </w:txbxContent>
              </v:textbox>
            </v:shape>
            <v:line id="_x0000_s1760" style="position:absolute" from="8451,3468" to="8451,3780">
              <v:stroke endarrow="block"/>
            </v:line>
            <v:line id="_x0000_s1761" style="position:absolute" from="8451,4248" to="8451,4560">
              <v:stroke endarrow="block"/>
            </v:line>
            <v:line id="_x0000_s1762" style="position:absolute" from="8451,5028" to="8451,5340">
              <v:stroke endarrow="block"/>
            </v:line>
            <v:line id="_x0000_s1763" style="position:absolute" from="8451,5808" to="8451,6120">
              <v:stroke endarrow="block"/>
            </v:line>
            <v:line id="_x0000_s1764" style="position:absolute" from="8451,6588" to="8451,6900">
              <v:stroke endarrow="block"/>
            </v:line>
            <v:line id="_x0000_s1765" style="position:absolute" from="8451,7368" to="8451,7680">
              <v:stroke endarrow="block"/>
            </v:line>
            <v:line id="_x0000_s1766" style="position:absolute" from="8451,8148" to="8451,8304">
              <v:stroke endarrow="block"/>
            </v:line>
            <v:line id="_x0000_s1767" style="position:absolute" from="8451,8772" to="8451,9084">
              <v:stroke endarrow="block"/>
            </v:line>
            <v:line id="_x0000_s1768" style="position:absolute" from="8451,9552" to="8451,9864">
              <v:stroke endarrow="block"/>
            </v:line>
          </v:group>
        </w:pict>
      </w:r>
    </w:p>
    <w:p w:rsidR="00642E98" w:rsidRDefault="00642E98" w:rsidP="00642E98">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74" w:name="_Toc207187769"/>
      <w:r>
        <w:rPr>
          <w:rFonts w:hint="eastAsia"/>
        </w:rPr>
        <w:t>幕墙工程质量通病的防治措施</w:t>
      </w:r>
      <w:bookmarkStart w:id="75" w:name="bk149"/>
      <w:bookmarkEnd w:id="74"/>
      <w:bookmarkEnd w:id="75"/>
    </w:p>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76" w:name="_Toc207187770"/>
      <w:r>
        <w:rPr>
          <w:rFonts w:hint="eastAsia"/>
        </w:rPr>
        <w:t>（一）、框架玻璃幕墙工程常见问题对策表</w:t>
      </w:r>
      <w:bookmarkStart w:id="77" w:name="bk150"/>
      <w:bookmarkEnd w:id="76"/>
      <w:bookmarkEnd w:id="77"/>
    </w:p>
    <w:tbl>
      <w:tblPr>
        <w:tblW w:w="828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32"/>
        <w:gridCol w:w="2841"/>
        <w:gridCol w:w="2707"/>
      </w:tblGrid>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bookmarkStart w:id="78" w:name="bk151"/>
            <w:bookmarkEnd w:id="78"/>
            <w:r>
              <w:rPr>
                <w:rFonts w:hint="eastAsia"/>
              </w:rPr>
              <w:t>常见问题</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原因</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改进、治理措施</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选材不合理（</w:t>
            </w:r>
            <w:r>
              <w:rPr>
                <w:kern w:val="0"/>
              </w:rPr>
              <w:t xml:space="preserve"> </w:t>
            </w:r>
            <w:r>
              <w:rPr>
                <w:rFonts w:hint="eastAsia"/>
                <w:kern w:val="0"/>
              </w:rPr>
              <w:t>壁厚＜</w:t>
            </w:r>
            <w:r>
              <w:rPr>
                <w:kern w:val="0"/>
              </w:rPr>
              <w:t xml:space="preserve">3 m m </w:t>
            </w:r>
            <w:r>
              <w:rPr>
                <w:rFonts w:hint="eastAsia"/>
                <w:kern w:val="0"/>
              </w:rPr>
              <w:t>表面膜＜</w:t>
            </w:r>
            <w:r>
              <w:rPr>
                <w:kern w:val="0"/>
              </w:rPr>
              <w:t xml:space="preserve"> 1 5 m m</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为竞争，</w:t>
            </w:r>
            <w:r>
              <w:rPr>
                <w:kern w:val="0"/>
              </w:rPr>
              <w:t xml:space="preserve"> </w:t>
            </w:r>
            <w:r>
              <w:rPr>
                <w:rFonts w:hint="eastAsia"/>
                <w:kern w:val="0"/>
              </w:rPr>
              <w:t>降低成本</w:t>
            </w:r>
          </w:p>
          <w:p w:rsidR="00642E98" w:rsidRDefault="00642E98" w:rsidP="00491B21">
            <w:pPr>
              <w:rPr>
                <w:kern w:val="0"/>
              </w:rPr>
            </w:pPr>
            <w:r>
              <w:rPr>
                <w:rFonts w:hint="eastAsia"/>
                <w:kern w:val="0"/>
              </w:rPr>
              <w:t>②</w:t>
            </w:r>
            <w:r>
              <w:rPr>
                <w:kern w:val="0"/>
              </w:rPr>
              <w:t xml:space="preserve"> </w:t>
            </w:r>
            <w:r>
              <w:rPr>
                <w:rFonts w:hint="eastAsia"/>
                <w:kern w:val="0"/>
              </w:rPr>
              <w:t>未按规定进行入厂检查</w:t>
            </w:r>
          </w:p>
          <w:p w:rsidR="00642E98" w:rsidRDefault="00642E98" w:rsidP="00491B21">
            <w:r>
              <w:rPr>
                <w:rFonts w:hint="eastAsia"/>
                <w:kern w:val="0"/>
              </w:rPr>
              <w:t>③</w:t>
            </w:r>
            <w:r>
              <w:rPr>
                <w:kern w:val="0"/>
              </w:rPr>
              <w:t xml:space="preserve"> </w:t>
            </w:r>
            <w:r>
              <w:rPr>
                <w:rFonts w:hint="eastAsia"/>
                <w:kern w:val="0"/>
              </w:rPr>
              <w:t>设计水平低下</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按质量管理体制标准进行入厂进料检查</w:t>
            </w:r>
          </w:p>
          <w:p w:rsidR="00642E98" w:rsidRDefault="00642E98" w:rsidP="00491B21">
            <w:r>
              <w:rPr>
                <w:rFonts w:hint="eastAsia"/>
                <w:kern w:val="0"/>
              </w:rPr>
              <w:t>②</w:t>
            </w:r>
            <w:r>
              <w:rPr>
                <w:kern w:val="0"/>
              </w:rPr>
              <w:t xml:space="preserve"> </w:t>
            </w:r>
            <w:r>
              <w:rPr>
                <w:rFonts w:hint="eastAsia"/>
                <w:kern w:val="0"/>
              </w:rPr>
              <w:t>加强培训学习</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幕墙用钢件表面处理不合格标准</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不熟悉规范</w:t>
            </w:r>
          </w:p>
          <w:p w:rsidR="00642E98" w:rsidRDefault="00642E98" w:rsidP="00491B21">
            <w:r>
              <w:rPr>
                <w:rFonts w:hint="eastAsia"/>
                <w:kern w:val="0"/>
              </w:rPr>
              <w:t>②</w:t>
            </w:r>
            <w:r>
              <w:rPr>
                <w:kern w:val="0"/>
              </w:rPr>
              <w:t xml:space="preserve"> </w:t>
            </w:r>
            <w:r>
              <w:rPr>
                <w:rFonts w:hint="eastAsia"/>
                <w:kern w:val="0"/>
              </w:rPr>
              <w:t>盲目降低成本</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严格按规范进行热浸镀锌，膜厚大于</w:t>
            </w:r>
            <w:r>
              <w:rPr>
                <w:kern w:val="0"/>
              </w:rPr>
              <w:t>4 5 m m</w:t>
            </w:r>
          </w:p>
          <w:p w:rsidR="00642E98" w:rsidRDefault="00642E98" w:rsidP="00491B21">
            <w:r>
              <w:rPr>
                <w:rFonts w:hint="eastAsia"/>
                <w:kern w:val="0"/>
              </w:rPr>
              <w:t>②</w:t>
            </w:r>
            <w:r>
              <w:rPr>
                <w:kern w:val="0"/>
              </w:rPr>
              <w:t xml:space="preserve"> </w:t>
            </w:r>
            <w:r>
              <w:rPr>
                <w:rFonts w:hint="eastAsia"/>
                <w:kern w:val="0"/>
              </w:rPr>
              <w:t>现场临时件可刷涂</w:t>
            </w:r>
            <w:r>
              <w:rPr>
                <w:kern w:val="0"/>
              </w:rPr>
              <w:t xml:space="preserve">2 </w:t>
            </w:r>
            <w:r>
              <w:rPr>
                <w:rFonts w:hint="eastAsia"/>
                <w:kern w:val="0"/>
              </w:rPr>
              <w:t>遍，以上底化厚度＞</w:t>
            </w:r>
            <w:r>
              <w:rPr>
                <w:kern w:val="0"/>
              </w:rPr>
              <w:t xml:space="preserve"> 1 0 0 m m</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框料加工粗糙、表面不洁</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无正规生产设备</w:t>
            </w:r>
          </w:p>
          <w:p w:rsidR="00642E98" w:rsidRDefault="00642E98" w:rsidP="00491B21">
            <w:pPr>
              <w:rPr>
                <w:kern w:val="0"/>
              </w:rPr>
            </w:pPr>
            <w:r>
              <w:rPr>
                <w:rFonts w:hint="eastAsia"/>
                <w:kern w:val="0"/>
              </w:rPr>
              <w:t>②</w:t>
            </w:r>
            <w:r>
              <w:rPr>
                <w:kern w:val="0"/>
              </w:rPr>
              <w:t xml:space="preserve"> </w:t>
            </w:r>
            <w:r>
              <w:rPr>
                <w:rFonts w:hint="eastAsia"/>
                <w:kern w:val="0"/>
              </w:rPr>
              <w:t>工作场地不干净</w:t>
            </w:r>
          </w:p>
          <w:p w:rsidR="00642E98" w:rsidRDefault="00642E98" w:rsidP="00491B21">
            <w:pPr>
              <w:rPr>
                <w:kern w:val="0"/>
              </w:rPr>
            </w:pPr>
            <w:r>
              <w:rPr>
                <w:rFonts w:hint="eastAsia"/>
                <w:kern w:val="0"/>
              </w:rPr>
              <w:t>③</w:t>
            </w:r>
            <w:r>
              <w:rPr>
                <w:kern w:val="0"/>
              </w:rPr>
              <w:t xml:space="preserve"> </w:t>
            </w:r>
            <w:r>
              <w:rPr>
                <w:rFonts w:hint="eastAsia"/>
                <w:kern w:val="0"/>
              </w:rPr>
              <w:t>设备漏油</w:t>
            </w:r>
          </w:p>
          <w:p w:rsidR="00642E98" w:rsidRDefault="00642E98" w:rsidP="00491B21">
            <w:r>
              <w:rPr>
                <w:rFonts w:hint="eastAsia"/>
                <w:kern w:val="0"/>
              </w:rPr>
              <w:t>④</w:t>
            </w:r>
            <w:r>
              <w:rPr>
                <w:kern w:val="0"/>
              </w:rPr>
              <w:t xml:space="preserve"> </w:t>
            </w:r>
            <w:r>
              <w:rPr>
                <w:rFonts w:hint="eastAsia"/>
                <w:kern w:val="0"/>
              </w:rPr>
              <w:t>工人操作时不按规定润滑刀具</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改进设备、生产能力需提高</w:t>
            </w:r>
          </w:p>
          <w:p w:rsidR="00642E98" w:rsidRDefault="00642E98" w:rsidP="00491B21">
            <w:pPr>
              <w:rPr>
                <w:kern w:val="0"/>
              </w:rPr>
            </w:pPr>
            <w:r>
              <w:rPr>
                <w:rFonts w:hint="eastAsia"/>
                <w:kern w:val="0"/>
              </w:rPr>
              <w:t>②</w:t>
            </w:r>
            <w:r>
              <w:rPr>
                <w:kern w:val="0"/>
              </w:rPr>
              <w:t xml:space="preserve"> </w:t>
            </w:r>
            <w:r>
              <w:rPr>
                <w:rFonts w:hint="eastAsia"/>
                <w:kern w:val="0"/>
              </w:rPr>
              <w:t>进行文明生产教育</w:t>
            </w:r>
          </w:p>
          <w:p w:rsidR="00642E98" w:rsidRDefault="00642E98" w:rsidP="00491B21">
            <w:pPr>
              <w:rPr>
                <w:kern w:val="0"/>
              </w:rPr>
            </w:pPr>
            <w:r>
              <w:rPr>
                <w:rFonts w:hint="eastAsia"/>
                <w:kern w:val="0"/>
              </w:rPr>
              <w:t>③</w:t>
            </w:r>
            <w:r>
              <w:rPr>
                <w:kern w:val="0"/>
              </w:rPr>
              <w:t xml:space="preserve"> </w:t>
            </w:r>
            <w:r>
              <w:rPr>
                <w:rFonts w:hint="eastAsia"/>
                <w:kern w:val="0"/>
              </w:rPr>
              <w:t>设备三定</w:t>
            </w:r>
          </w:p>
          <w:p w:rsidR="00642E98" w:rsidRDefault="00642E98" w:rsidP="00491B21">
            <w:r>
              <w:rPr>
                <w:rFonts w:hint="eastAsia"/>
                <w:kern w:val="0"/>
              </w:rPr>
              <w:t>④</w:t>
            </w:r>
            <w:r>
              <w:rPr>
                <w:kern w:val="0"/>
              </w:rPr>
              <w:t xml:space="preserve"> </w:t>
            </w:r>
            <w:r>
              <w:rPr>
                <w:rFonts w:hint="eastAsia"/>
                <w:kern w:val="0"/>
              </w:rPr>
              <w:t>严格规定操作流程</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色</w:t>
            </w:r>
            <w:r>
              <w:rPr>
                <w:kern w:val="0"/>
              </w:rPr>
              <w:t xml:space="preserve"> </w:t>
            </w:r>
            <w:r>
              <w:rPr>
                <w:rFonts w:hint="eastAsia"/>
                <w:kern w:val="0"/>
              </w:rPr>
              <w:t>差</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进料不是同一厂家同批</w:t>
            </w:r>
          </w:p>
          <w:p w:rsidR="00642E98" w:rsidRDefault="00642E98" w:rsidP="00491B21">
            <w:pPr>
              <w:rPr>
                <w:kern w:val="0"/>
              </w:rPr>
            </w:pPr>
            <w:r>
              <w:rPr>
                <w:rFonts w:hint="eastAsia"/>
                <w:kern w:val="0"/>
              </w:rPr>
              <w:t>②</w:t>
            </w:r>
            <w:r>
              <w:rPr>
                <w:kern w:val="0"/>
              </w:rPr>
              <w:t xml:space="preserve"> </w:t>
            </w:r>
            <w:r>
              <w:rPr>
                <w:rFonts w:hint="eastAsia"/>
                <w:kern w:val="0"/>
              </w:rPr>
              <w:t>管理混乱、物料乱拿</w:t>
            </w:r>
          </w:p>
          <w:p w:rsidR="00642E98" w:rsidRDefault="00642E98" w:rsidP="00491B21">
            <w:pPr>
              <w:rPr>
                <w:kern w:val="0"/>
              </w:rPr>
            </w:pPr>
            <w:r>
              <w:rPr>
                <w:rFonts w:hint="eastAsia"/>
                <w:kern w:val="0"/>
              </w:rPr>
              <w:t>③</w:t>
            </w:r>
            <w:r>
              <w:rPr>
                <w:kern w:val="0"/>
              </w:rPr>
              <w:t xml:space="preserve"> </w:t>
            </w:r>
            <w:r>
              <w:rPr>
                <w:rFonts w:hint="eastAsia"/>
                <w:kern w:val="0"/>
              </w:rPr>
              <w:t>用积压品代用</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选择合格供应商长期定货</w:t>
            </w:r>
          </w:p>
          <w:p w:rsidR="00642E98" w:rsidRDefault="00642E98" w:rsidP="00491B21">
            <w:pPr>
              <w:rPr>
                <w:kern w:val="0"/>
              </w:rPr>
            </w:pPr>
            <w:r>
              <w:rPr>
                <w:rFonts w:hint="eastAsia"/>
                <w:kern w:val="0"/>
              </w:rPr>
              <w:t>②</w:t>
            </w:r>
            <w:r>
              <w:rPr>
                <w:kern w:val="0"/>
              </w:rPr>
              <w:t xml:space="preserve"> </w:t>
            </w:r>
            <w:r>
              <w:rPr>
                <w:rFonts w:hint="eastAsia"/>
                <w:kern w:val="0"/>
              </w:rPr>
              <w:t>备有一定计划余度</w:t>
            </w:r>
          </w:p>
          <w:p w:rsidR="00642E98" w:rsidRDefault="00642E98" w:rsidP="00491B21">
            <w:pPr>
              <w:rPr>
                <w:kern w:val="0"/>
              </w:rPr>
            </w:pPr>
            <w:r>
              <w:rPr>
                <w:rFonts w:hint="eastAsia"/>
                <w:kern w:val="0"/>
              </w:rPr>
              <w:t>③</w:t>
            </w:r>
            <w:r>
              <w:rPr>
                <w:kern w:val="0"/>
              </w:rPr>
              <w:t xml:space="preserve"> </w:t>
            </w:r>
            <w:r>
              <w:rPr>
                <w:rFonts w:hint="eastAsia"/>
                <w:kern w:val="0"/>
              </w:rPr>
              <w:t>加强现场管理，</w:t>
            </w:r>
            <w:r>
              <w:rPr>
                <w:kern w:val="0"/>
              </w:rPr>
              <w:t xml:space="preserve"> </w:t>
            </w:r>
            <w:r>
              <w:rPr>
                <w:rFonts w:hint="eastAsia"/>
                <w:kern w:val="0"/>
              </w:rPr>
              <w:t>强化标识</w:t>
            </w:r>
          </w:p>
          <w:p w:rsidR="00642E98" w:rsidRDefault="00642E98" w:rsidP="00491B21">
            <w:pPr>
              <w:rPr>
                <w:kern w:val="0"/>
              </w:rPr>
            </w:pPr>
            <w:r>
              <w:rPr>
                <w:rFonts w:hint="eastAsia"/>
                <w:kern w:val="0"/>
              </w:rPr>
              <w:t>④</w:t>
            </w:r>
            <w:r>
              <w:rPr>
                <w:kern w:val="0"/>
              </w:rPr>
              <w:t xml:space="preserve"> </w:t>
            </w:r>
            <w:r>
              <w:rPr>
                <w:rFonts w:hint="eastAsia"/>
                <w:kern w:val="0"/>
              </w:rPr>
              <w:t>加工前，将料进行色差比较</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涂胶胶缝不均匀</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怕麻烦，</w:t>
            </w:r>
            <w:r>
              <w:rPr>
                <w:kern w:val="0"/>
              </w:rPr>
              <w:t xml:space="preserve"> </w:t>
            </w:r>
            <w:r>
              <w:rPr>
                <w:rFonts w:hint="eastAsia"/>
                <w:kern w:val="0"/>
              </w:rPr>
              <w:t>不贴保护带</w:t>
            </w:r>
          </w:p>
          <w:p w:rsidR="00642E98" w:rsidRDefault="00642E98" w:rsidP="00491B21">
            <w:pPr>
              <w:rPr>
                <w:kern w:val="0"/>
              </w:rPr>
            </w:pPr>
            <w:r>
              <w:rPr>
                <w:rFonts w:hint="eastAsia"/>
                <w:kern w:val="0"/>
              </w:rPr>
              <w:t>②</w:t>
            </w:r>
            <w:r>
              <w:rPr>
                <w:kern w:val="0"/>
              </w:rPr>
              <w:t xml:space="preserve"> </w:t>
            </w:r>
            <w:r>
              <w:rPr>
                <w:rFonts w:hint="eastAsia"/>
                <w:kern w:val="0"/>
              </w:rPr>
              <w:t>安装中不认真操作调整胶</w:t>
            </w:r>
            <w:r>
              <w:rPr>
                <w:rFonts w:hint="eastAsia"/>
                <w:kern w:val="0"/>
              </w:rPr>
              <w:lastRenderedPageBreak/>
              <w:t>缝</w:t>
            </w:r>
          </w:p>
          <w:p w:rsidR="00642E98" w:rsidRDefault="00642E98" w:rsidP="00491B21">
            <w:pPr>
              <w:rPr>
                <w:kern w:val="0"/>
              </w:rPr>
            </w:pPr>
            <w:r>
              <w:rPr>
                <w:rFonts w:hint="eastAsia"/>
                <w:kern w:val="0"/>
              </w:rPr>
              <w:t>③</w:t>
            </w:r>
            <w:r>
              <w:rPr>
                <w:kern w:val="0"/>
              </w:rPr>
              <w:t xml:space="preserve"> </w:t>
            </w:r>
            <w:r>
              <w:rPr>
                <w:rFonts w:hint="eastAsia"/>
                <w:kern w:val="0"/>
              </w:rPr>
              <w:t>胶嘴切割角度每支不一样</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lastRenderedPageBreak/>
              <w:t>①</w:t>
            </w:r>
            <w:r>
              <w:rPr>
                <w:kern w:val="0"/>
              </w:rPr>
              <w:t xml:space="preserve"> </w:t>
            </w:r>
            <w:r>
              <w:rPr>
                <w:rFonts w:hint="eastAsia"/>
                <w:kern w:val="0"/>
              </w:rPr>
              <w:t>加强外安装工程队的质量教育</w:t>
            </w:r>
          </w:p>
          <w:p w:rsidR="00642E98" w:rsidRDefault="00642E98" w:rsidP="00491B21">
            <w:pPr>
              <w:rPr>
                <w:kern w:val="0"/>
              </w:rPr>
            </w:pPr>
            <w:r>
              <w:rPr>
                <w:rFonts w:hint="eastAsia"/>
                <w:kern w:val="0"/>
              </w:rPr>
              <w:lastRenderedPageBreak/>
              <w:t>②</w:t>
            </w:r>
            <w:r>
              <w:rPr>
                <w:kern w:val="0"/>
              </w:rPr>
              <w:t xml:space="preserve"> </w:t>
            </w:r>
            <w:r>
              <w:rPr>
                <w:rFonts w:hint="eastAsia"/>
                <w:kern w:val="0"/>
              </w:rPr>
              <w:t>严格巡回检查</w:t>
            </w:r>
          </w:p>
          <w:p w:rsidR="00642E98" w:rsidRDefault="00642E98" w:rsidP="00491B21">
            <w:pPr>
              <w:rPr>
                <w:kern w:val="0"/>
              </w:rPr>
            </w:pPr>
            <w:r>
              <w:rPr>
                <w:rFonts w:hint="eastAsia"/>
                <w:kern w:val="0"/>
              </w:rPr>
              <w:t>③</w:t>
            </w:r>
            <w:r>
              <w:rPr>
                <w:kern w:val="0"/>
              </w:rPr>
              <w:t xml:space="preserve"> </w:t>
            </w:r>
            <w:r>
              <w:rPr>
                <w:rFonts w:hint="eastAsia"/>
                <w:kern w:val="0"/>
              </w:rPr>
              <w:t>用胶嘴切割工具进行切嘴</w:t>
            </w:r>
          </w:p>
          <w:p w:rsidR="00642E98" w:rsidRDefault="00642E98" w:rsidP="00491B21">
            <w:pPr>
              <w:rPr>
                <w:kern w:val="0"/>
              </w:rPr>
            </w:pPr>
            <w:r>
              <w:rPr>
                <w:rFonts w:hint="eastAsia"/>
                <w:kern w:val="0"/>
              </w:rPr>
              <w:t>④</w:t>
            </w:r>
            <w:r>
              <w:rPr>
                <w:kern w:val="0"/>
              </w:rPr>
              <w:t xml:space="preserve"> </w:t>
            </w:r>
            <w:r>
              <w:rPr>
                <w:rFonts w:hint="eastAsia"/>
                <w:kern w:val="0"/>
              </w:rPr>
              <w:t>用专门涂胶工进行操作</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lastRenderedPageBreak/>
              <w:t>幕墙开启扇开关不灵活</w:t>
            </w:r>
          </w:p>
          <w:p w:rsidR="00642E98" w:rsidRDefault="00642E98" w:rsidP="00491B21">
            <w:pPr>
              <w:rPr>
                <w:kern w:val="0"/>
              </w:rPr>
            </w:pP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不锈钢支撑未按规定位置钻制、杆力不在同一轴线上</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采用安装样板、钻孔</w:t>
            </w:r>
          </w:p>
          <w:p w:rsidR="00642E98" w:rsidRDefault="00642E98" w:rsidP="00491B21">
            <w:pPr>
              <w:rPr>
                <w:kern w:val="0"/>
              </w:rPr>
            </w:pPr>
            <w:r>
              <w:rPr>
                <w:rFonts w:hint="eastAsia"/>
                <w:kern w:val="0"/>
              </w:rPr>
              <w:t>②</w:t>
            </w:r>
            <w:r>
              <w:rPr>
                <w:kern w:val="0"/>
              </w:rPr>
              <w:t xml:space="preserve"> </w:t>
            </w:r>
            <w:r>
              <w:rPr>
                <w:rFonts w:hint="eastAsia"/>
                <w:kern w:val="0"/>
              </w:rPr>
              <w:t>固定厂家的滑撑</w:t>
            </w:r>
          </w:p>
          <w:p w:rsidR="00642E98" w:rsidRDefault="00642E98" w:rsidP="00491B21">
            <w:pPr>
              <w:rPr>
                <w:kern w:val="0"/>
              </w:rPr>
            </w:pPr>
            <w:r>
              <w:rPr>
                <w:rFonts w:hint="eastAsia"/>
                <w:kern w:val="0"/>
              </w:rPr>
              <w:t>③</w:t>
            </w:r>
            <w:r>
              <w:rPr>
                <w:kern w:val="0"/>
              </w:rPr>
              <w:t xml:space="preserve"> </w:t>
            </w:r>
            <w:r>
              <w:rPr>
                <w:rFonts w:hint="eastAsia"/>
                <w:kern w:val="0"/>
              </w:rPr>
              <w:t>更换滑撑</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连接处松动不使用不锈钢钉，使用自改钉</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盲目降低成本</w:t>
            </w:r>
          </w:p>
          <w:p w:rsidR="00642E98" w:rsidRDefault="00642E98" w:rsidP="00491B21">
            <w:pPr>
              <w:rPr>
                <w:kern w:val="0"/>
              </w:rPr>
            </w:pPr>
            <w:r>
              <w:rPr>
                <w:rFonts w:hint="eastAsia"/>
                <w:kern w:val="0"/>
              </w:rPr>
              <w:t>②</w:t>
            </w:r>
            <w:r>
              <w:rPr>
                <w:kern w:val="0"/>
              </w:rPr>
              <w:t xml:space="preserve"> </w:t>
            </w:r>
            <w:r>
              <w:rPr>
                <w:rFonts w:hint="eastAsia"/>
                <w:kern w:val="0"/>
              </w:rPr>
              <w:t>工作不认真</w:t>
            </w:r>
          </w:p>
          <w:p w:rsidR="00642E98" w:rsidRDefault="00642E98" w:rsidP="00491B21">
            <w:pPr>
              <w:rPr>
                <w:kern w:val="0"/>
              </w:rPr>
            </w:pPr>
            <w:r>
              <w:rPr>
                <w:rFonts w:hint="eastAsia"/>
                <w:kern w:val="0"/>
              </w:rPr>
              <w:t>③</w:t>
            </w:r>
            <w:r>
              <w:rPr>
                <w:kern w:val="0"/>
              </w:rPr>
              <w:t xml:space="preserve"> </w:t>
            </w:r>
            <w:r>
              <w:rPr>
                <w:rFonts w:hint="eastAsia"/>
                <w:kern w:val="0"/>
              </w:rPr>
              <w:t>未认真进行三检制度</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加强三检制度、实行自检、</w:t>
            </w:r>
          </w:p>
          <w:p w:rsidR="00642E98" w:rsidRDefault="00642E98" w:rsidP="00491B21">
            <w:pPr>
              <w:rPr>
                <w:kern w:val="0"/>
              </w:rPr>
            </w:pPr>
            <w:r>
              <w:rPr>
                <w:rFonts w:hint="eastAsia"/>
                <w:kern w:val="0"/>
              </w:rPr>
              <w:t>互检、专检。</w:t>
            </w:r>
          </w:p>
          <w:p w:rsidR="00642E98" w:rsidRDefault="00642E98" w:rsidP="00491B21">
            <w:pPr>
              <w:rPr>
                <w:kern w:val="0"/>
              </w:rPr>
            </w:pPr>
            <w:r>
              <w:rPr>
                <w:rFonts w:hint="eastAsia"/>
                <w:kern w:val="0"/>
              </w:rPr>
              <w:t>②</w:t>
            </w:r>
            <w:r>
              <w:rPr>
                <w:kern w:val="0"/>
              </w:rPr>
              <w:t xml:space="preserve"> </w:t>
            </w:r>
            <w:r>
              <w:rPr>
                <w:rFonts w:hint="eastAsia"/>
                <w:kern w:val="0"/>
              </w:rPr>
              <w:t>加强设计、施工技术培训</w:t>
            </w:r>
          </w:p>
          <w:p w:rsidR="00642E98" w:rsidRDefault="00642E98" w:rsidP="00491B21">
            <w:pPr>
              <w:rPr>
                <w:kern w:val="0"/>
              </w:rPr>
            </w:pPr>
            <w:r>
              <w:rPr>
                <w:rFonts w:hint="eastAsia"/>
                <w:kern w:val="0"/>
              </w:rPr>
              <w:t>③</w:t>
            </w:r>
            <w:r>
              <w:rPr>
                <w:kern w:val="0"/>
              </w:rPr>
              <w:t xml:space="preserve"> </w:t>
            </w:r>
            <w:r>
              <w:rPr>
                <w:rFonts w:hint="eastAsia"/>
                <w:kern w:val="0"/>
              </w:rPr>
              <w:t>强化内部管理</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铝材上有水泥污物或划伤、擦伤严重</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过早撕掉保护膜</w:t>
            </w:r>
          </w:p>
          <w:p w:rsidR="00642E98" w:rsidRDefault="00642E98" w:rsidP="00491B21">
            <w:pPr>
              <w:rPr>
                <w:kern w:val="0"/>
              </w:rPr>
            </w:pPr>
            <w:r>
              <w:rPr>
                <w:rFonts w:hint="eastAsia"/>
                <w:kern w:val="0"/>
              </w:rPr>
              <w:t>②</w:t>
            </w:r>
            <w:r>
              <w:rPr>
                <w:kern w:val="0"/>
              </w:rPr>
              <w:t xml:space="preserve"> </w:t>
            </w:r>
            <w:r>
              <w:rPr>
                <w:rFonts w:hint="eastAsia"/>
                <w:kern w:val="0"/>
              </w:rPr>
              <w:t>工地多方作业、协调不够</w:t>
            </w:r>
          </w:p>
          <w:p w:rsidR="00642E98" w:rsidRDefault="00642E98" w:rsidP="00491B21">
            <w:pPr>
              <w:rPr>
                <w:kern w:val="0"/>
              </w:rPr>
            </w:pPr>
            <w:r>
              <w:rPr>
                <w:rFonts w:hint="eastAsia"/>
                <w:kern w:val="0"/>
              </w:rPr>
              <w:t>③</w:t>
            </w:r>
            <w:r>
              <w:rPr>
                <w:kern w:val="0"/>
              </w:rPr>
              <w:t xml:space="preserve"> </w:t>
            </w:r>
            <w:r>
              <w:rPr>
                <w:rFonts w:hint="eastAsia"/>
                <w:kern w:val="0"/>
              </w:rPr>
              <w:t>缺乏责任</w:t>
            </w:r>
          </w:p>
          <w:p w:rsidR="00642E98" w:rsidRDefault="00642E98" w:rsidP="00491B21">
            <w:pPr>
              <w:rPr>
                <w:kern w:val="0"/>
              </w:rPr>
            </w:pP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安装框架后，进行二次包装</w:t>
            </w:r>
          </w:p>
          <w:p w:rsidR="00642E98" w:rsidRDefault="00642E98" w:rsidP="00491B21">
            <w:pPr>
              <w:rPr>
                <w:kern w:val="0"/>
              </w:rPr>
            </w:pPr>
            <w:r>
              <w:rPr>
                <w:rFonts w:hint="eastAsia"/>
                <w:kern w:val="0"/>
              </w:rPr>
              <w:t>写明注意事项标牌</w:t>
            </w:r>
          </w:p>
          <w:p w:rsidR="00642E98" w:rsidRDefault="00642E98" w:rsidP="00491B21">
            <w:pPr>
              <w:rPr>
                <w:kern w:val="0"/>
              </w:rPr>
            </w:pPr>
            <w:r>
              <w:rPr>
                <w:rFonts w:hint="eastAsia"/>
                <w:kern w:val="0"/>
              </w:rPr>
              <w:t>教育本队工人，检查框架表面保护状态及时修补</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幕墙玻璃破损</w:t>
            </w:r>
          </w:p>
          <w:p w:rsidR="00642E98" w:rsidRDefault="00642E98" w:rsidP="00491B21">
            <w:pPr>
              <w:rPr>
                <w:kern w:val="0"/>
              </w:rPr>
            </w:pP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玻璃安装过早</w:t>
            </w:r>
          </w:p>
          <w:p w:rsidR="00642E98" w:rsidRDefault="00642E98" w:rsidP="00491B21">
            <w:pPr>
              <w:rPr>
                <w:kern w:val="0"/>
              </w:rPr>
            </w:pPr>
            <w:r>
              <w:rPr>
                <w:rFonts w:hint="eastAsia"/>
                <w:kern w:val="0"/>
              </w:rPr>
              <w:t>②</w:t>
            </w:r>
            <w:r>
              <w:rPr>
                <w:kern w:val="0"/>
              </w:rPr>
              <w:t xml:space="preserve"> </w:t>
            </w:r>
            <w:r>
              <w:rPr>
                <w:rFonts w:hint="eastAsia"/>
                <w:kern w:val="0"/>
              </w:rPr>
              <w:t>折脚手架时注意</w:t>
            </w:r>
          </w:p>
          <w:p w:rsidR="00642E98" w:rsidRDefault="00642E98" w:rsidP="00491B21">
            <w:pPr>
              <w:rPr>
                <w:kern w:val="0"/>
              </w:rPr>
            </w:pPr>
            <w:r>
              <w:rPr>
                <w:rFonts w:hint="eastAsia"/>
                <w:kern w:val="0"/>
              </w:rPr>
              <w:t>③</w:t>
            </w:r>
            <w:r>
              <w:rPr>
                <w:kern w:val="0"/>
              </w:rPr>
              <w:t xml:space="preserve"> </w:t>
            </w:r>
            <w:r>
              <w:rPr>
                <w:rFonts w:hint="eastAsia"/>
                <w:kern w:val="0"/>
              </w:rPr>
              <w:t>透明玻璃上写标语</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玻璃安装过早</w:t>
            </w:r>
          </w:p>
          <w:p w:rsidR="00642E98" w:rsidRDefault="00642E98" w:rsidP="00491B21">
            <w:pPr>
              <w:rPr>
                <w:kern w:val="0"/>
              </w:rPr>
            </w:pPr>
            <w:r>
              <w:rPr>
                <w:rFonts w:hint="eastAsia"/>
                <w:kern w:val="0"/>
              </w:rPr>
              <w:t>②</w:t>
            </w:r>
            <w:r>
              <w:rPr>
                <w:kern w:val="0"/>
              </w:rPr>
              <w:t xml:space="preserve"> </w:t>
            </w:r>
            <w:r>
              <w:rPr>
                <w:rFonts w:hint="eastAsia"/>
                <w:kern w:val="0"/>
              </w:rPr>
              <w:t>折脚手架时注意</w:t>
            </w:r>
          </w:p>
          <w:p w:rsidR="00642E98" w:rsidRDefault="00642E98" w:rsidP="00491B21">
            <w:pPr>
              <w:rPr>
                <w:kern w:val="0"/>
              </w:rPr>
            </w:pPr>
            <w:r>
              <w:rPr>
                <w:rFonts w:hint="eastAsia"/>
                <w:kern w:val="0"/>
              </w:rPr>
              <w:t>③</w:t>
            </w:r>
            <w:r>
              <w:rPr>
                <w:kern w:val="0"/>
              </w:rPr>
              <w:t xml:space="preserve"> </w:t>
            </w:r>
            <w:r>
              <w:rPr>
                <w:rFonts w:hint="eastAsia"/>
                <w:kern w:val="0"/>
              </w:rPr>
              <w:t>透明玻璃上写标语</w:t>
            </w:r>
          </w:p>
        </w:tc>
      </w:tr>
    </w:tbl>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79" w:name="_Toc207187771"/>
      <w:r>
        <w:rPr>
          <w:rFonts w:hint="eastAsia"/>
        </w:rPr>
        <w:t>（二）、铝合金窗工程常见问题对策表</w:t>
      </w:r>
      <w:bookmarkStart w:id="80" w:name="bk152"/>
      <w:bookmarkEnd w:id="79"/>
      <w:bookmarkEnd w:id="80"/>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32"/>
        <w:gridCol w:w="2841"/>
        <w:gridCol w:w="2707"/>
      </w:tblGrid>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bookmarkStart w:id="81" w:name="bk153"/>
            <w:bookmarkEnd w:id="81"/>
            <w:r>
              <w:rPr>
                <w:rFonts w:hint="eastAsia"/>
                <w:kern w:val="0"/>
              </w:rPr>
              <w:t>常见问题</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产生原因</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改进措施</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选材不合标准（</w:t>
            </w:r>
            <w:r>
              <w:rPr>
                <w:kern w:val="0"/>
              </w:rPr>
              <w:t xml:space="preserve"> </w:t>
            </w:r>
            <w:r>
              <w:rPr>
                <w:rFonts w:hint="eastAsia"/>
                <w:kern w:val="0"/>
              </w:rPr>
              <w:t>膜薄、壁厚小于等）</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盲目降低成本</w:t>
            </w:r>
          </w:p>
          <w:p w:rsidR="00642E98" w:rsidRDefault="00642E98" w:rsidP="00491B21">
            <w:pPr>
              <w:rPr>
                <w:kern w:val="0"/>
              </w:rPr>
            </w:pPr>
            <w:r>
              <w:rPr>
                <w:rFonts w:hint="eastAsia"/>
                <w:kern w:val="0"/>
              </w:rPr>
              <w:t>②</w:t>
            </w:r>
            <w:r>
              <w:rPr>
                <w:kern w:val="0"/>
              </w:rPr>
              <w:t xml:space="preserve"> </w:t>
            </w:r>
            <w:r>
              <w:rPr>
                <w:rFonts w:hint="eastAsia"/>
                <w:kern w:val="0"/>
              </w:rPr>
              <w:t>施工技术不熟悉</w:t>
            </w:r>
          </w:p>
          <w:p w:rsidR="00642E98" w:rsidRDefault="00642E98" w:rsidP="00491B21"/>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严格进料检查制度，不合格不验收</w:t>
            </w:r>
          </w:p>
          <w:p w:rsidR="00642E98" w:rsidRDefault="00642E98" w:rsidP="00491B21">
            <w:r>
              <w:rPr>
                <w:rFonts w:hint="eastAsia"/>
                <w:kern w:val="0"/>
              </w:rPr>
              <w:t>②</w:t>
            </w:r>
            <w:r>
              <w:rPr>
                <w:kern w:val="0"/>
              </w:rPr>
              <w:t xml:space="preserve"> </w:t>
            </w:r>
            <w:r>
              <w:rPr>
                <w:rFonts w:hint="eastAsia"/>
                <w:kern w:val="0"/>
              </w:rPr>
              <w:t>加强技术培训</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表面不干净（</w:t>
            </w:r>
            <w:r>
              <w:rPr>
                <w:kern w:val="0"/>
              </w:rPr>
              <w:t xml:space="preserve"> </w:t>
            </w:r>
            <w:r>
              <w:rPr>
                <w:rFonts w:hint="eastAsia"/>
                <w:kern w:val="0"/>
              </w:rPr>
              <w:t>表面有油法，</w:t>
            </w:r>
            <w:r>
              <w:rPr>
                <w:kern w:val="0"/>
              </w:rPr>
              <w:t xml:space="preserve"> </w:t>
            </w:r>
            <w:r>
              <w:rPr>
                <w:rFonts w:hint="eastAsia"/>
                <w:kern w:val="0"/>
              </w:rPr>
              <w:t>铝霄等）</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加工场地不洁</w:t>
            </w:r>
          </w:p>
          <w:p w:rsidR="00642E98" w:rsidRDefault="00642E98" w:rsidP="00491B21">
            <w:pPr>
              <w:rPr>
                <w:kern w:val="0"/>
              </w:rPr>
            </w:pPr>
            <w:r>
              <w:rPr>
                <w:rFonts w:hint="eastAsia"/>
                <w:kern w:val="0"/>
              </w:rPr>
              <w:t>②</w:t>
            </w:r>
            <w:r>
              <w:rPr>
                <w:kern w:val="0"/>
              </w:rPr>
              <w:t xml:space="preserve"> </w:t>
            </w:r>
            <w:r>
              <w:rPr>
                <w:rFonts w:hint="eastAsia"/>
                <w:kern w:val="0"/>
              </w:rPr>
              <w:t>工作不认真</w:t>
            </w:r>
          </w:p>
          <w:p w:rsidR="00642E98" w:rsidRDefault="00642E98" w:rsidP="00491B21">
            <w:r>
              <w:rPr>
                <w:rFonts w:hint="eastAsia"/>
                <w:kern w:val="0"/>
              </w:rPr>
              <w:t>③</w:t>
            </w:r>
            <w:r>
              <w:rPr>
                <w:kern w:val="0"/>
              </w:rPr>
              <w:t xml:space="preserve"> </w:t>
            </w:r>
            <w:r>
              <w:rPr>
                <w:rFonts w:hint="eastAsia"/>
                <w:kern w:val="0"/>
              </w:rPr>
              <w:t>设备漏油</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加强场地管理</w:t>
            </w:r>
          </w:p>
          <w:p w:rsidR="00642E98" w:rsidRDefault="00642E98" w:rsidP="00491B21">
            <w:pPr>
              <w:rPr>
                <w:kern w:val="0"/>
              </w:rPr>
            </w:pPr>
            <w:r>
              <w:rPr>
                <w:rFonts w:hint="eastAsia"/>
                <w:kern w:val="0"/>
              </w:rPr>
              <w:t>②</w:t>
            </w:r>
            <w:r>
              <w:rPr>
                <w:kern w:val="0"/>
              </w:rPr>
              <w:t xml:space="preserve"> </w:t>
            </w:r>
            <w:r>
              <w:rPr>
                <w:rFonts w:hint="eastAsia"/>
                <w:kern w:val="0"/>
              </w:rPr>
              <w:t>定期检修设备</w:t>
            </w:r>
          </w:p>
          <w:p w:rsidR="00642E98" w:rsidRDefault="00642E98" w:rsidP="00491B21">
            <w:r>
              <w:rPr>
                <w:rFonts w:hint="eastAsia"/>
                <w:kern w:val="0"/>
              </w:rPr>
              <w:t>③</w:t>
            </w:r>
            <w:r>
              <w:rPr>
                <w:kern w:val="0"/>
              </w:rPr>
              <w:t xml:space="preserve"> </w:t>
            </w:r>
            <w:r>
              <w:rPr>
                <w:rFonts w:hint="eastAsia"/>
                <w:kern w:val="0"/>
              </w:rPr>
              <w:t>培训工人</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固定窗的铁角片自打不合标准，且不牢固（</w:t>
            </w:r>
            <w:r>
              <w:rPr>
                <w:kern w:val="0"/>
              </w:rPr>
              <w:t xml:space="preserve"> </w:t>
            </w:r>
            <w:r>
              <w:rPr>
                <w:rFonts w:hint="eastAsia"/>
                <w:kern w:val="0"/>
              </w:rPr>
              <w:t>壁薄、少装等）</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工作为省力，降低成本</w:t>
            </w:r>
          </w:p>
          <w:p w:rsidR="00642E98" w:rsidRDefault="00642E98" w:rsidP="00491B21">
            <w:r>
              <w:rPr>
                <w:rFonts w:hint="eastAsia"/>
                <w:kern w:val="0"/>
              </w:rPr>
              <w:t>②</w:t>
            </w:r>
            <w:r>
              <w:rPr>
                <w:kern w:val="0"/>
              </w:rPr>
              <w:t xml:space="preserve"> </w:t>
            </w:r>
            <w:r>
              <w:rPr>
                <w:rFonts w:hint="eastAsia"/>
                <w:kern w:val="0"/>
              </w:rPr>
              <w:t>自打打在灰缝上</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严格检查铁角片的安装数量，每边不少于</w:t>
            </w:r>
            <w:r>
              <w:rPr>
                <w:kern w:val="0"/>
              </w:rPr>
              <w:t xml:space="preserve">2 </w:t>
            </w:r>
            <w:r>
              <w:rPr>
                <w:rFonts w:hint="eastAsia"/>
                <w:kern w:val="0"/>
              </w:rPr>
              <w:t>个至</w:t>
            </w:r>
            <w:r>
              <w:rPr>
                <w:kern w:val="0"/>
              </w:rPr>
              <w:t xml:space="preserve">3 </w:t>
            </w:r>
            <w:r>
              <w:rPr>
                <w:rFonts w:hint="eastAsia"/>
                <w:kern w:val="0"/>
              </w:rPr>
              <w:t>个</w:t>
            </w:r>
          </w:p>
          <w:p w:rsidR="00642E98" w:rsidRDefault="00642E98" w:rsidP="00491B21">
            <w:pPr>
              <w:rPr>
                <w:kern w:val="0"/>
              </w:rPr>
            </w:pPr>
            <w:r>
              <w:rPr>
                <w:rFonts w:hint="eastAsia"/>
                <w:kern w:val="0"/>
              </w:rPr>
              <w:t>②</w:t>
            </w:r>
            <w:r>
              <w:rPr>
                <w:kern w:val="0"/>
              </w:rPr>
              <w:t xml:space="preserve"> </w:t>
            </w:r>
            <w:r>
              <w:rPr>
                <w:rFonts w:hint="eastAsia"/>
                <w:kern w:val="0"/>
              </w:rPr>
              <w:t>改用胀栓连接</w:t>
            </w:r>
          </w:p>
          <w:p w:rsidR="00642E98" w:rsidRDefault="00642E98" w:rsidP="00491B21">
            <w:r>
              <w:rPr>
                <w:rFonts w:hint="eastAsia"/>
                <w:kern w:val="0"/>
              </w:rPr>
              <w:t>③</w:t>
            </w:r>
            <w:r>
              <w:rPr>
                <w:kern w:val="0"/>
              </w:rPr>
              <w:t xml:space="preserve"> </w:t>
            </w:r>
            <w:r>
              <w:rPr>
                <w:rFonts w:hint="eastAsia"/>
                <w:kern w:val="0"/>
              </w:rPr>
              <w:t>铁角片应大于</w:t>
            </w:r>
            <w:r>
              <w:rPr>
                <w:kern w:val="0"/>
              </w:rPr>
              <w:t>1.2</w:t>
            </w:r>
            <w:r>
              <w:rPr>
                <w:rFonts w:hint="eastAsia"/>
                <w:kern w:val="0"/>
              </w:rPr>
              <w:t>，</w:t>
            </w:r>
            <w:r>
              <w:rPr>
                <w:kern w:val="0"/>
              </w:rPr>
              <w:t xml:space="preserve"> </w:t>
            </w:r>
            <w:r>
              <w:rPr>
                <w:rFonts w:hint="eastAsia"/>
                <w:kern w:val="0"/>
              </w:rPr>
              <w:t>且涂漆</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rPr>
              <w:t>推拉窗滑槽有水</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未钻排水孔</w:t>
            </w:r>
          </w:p>
          <w:p w:rsidR="00642E98" w:rsidRDefault="00642E98" w:rsidP="00491B21">
            <w:pPr>
              <w:rPr>
                <w:kern w:val="0"/>
              </w:rPr>
            </w:pPr>
            <w:r>
              <w:rPr>
                <w:rFonts w:hint="eastAsia"/>
                <w:kern w:val="0"/>
              </w:rPr>
              <w:t>②</w:t>
            </w:r>
            <w:r>
              <w:rPr>
                <w:kern w:val="0"/>
              </w:rPr>
              <w:t xml:space="preserve"> </w:t>
            </w:r>
            <w:r>
              <w:rPr>
                <w:rFonts w:hint="eastAsia"/>
                <w:kern w:val="0"/>
              </w:rPr>
              <w:t>排水孔过小，不是长</w:t>
            </w:r>
          </w:p>
          <w:p w:rsidR="00642E98" w:rsidRDefault="00642E98" w:rsidP="00491B21">
            <w:pPr>
              <w:rPr>
                <w:kern w:val="0"/>
              </w:rPr>
            </w:pPr>
            <w:r>
              <w:rPr>
                <w:rFonts w:hint="eastAsia"/>
                <w:kern w:val="0"/>
              </w:rPr>
              <w:t>槽形</w:t>
            </w:r>
          </w:p>
          <w:p w:rsidR="00642E98" w:rsidRDefault="00642E98" w:rsidP="00491B21">
            <w:r>
              <w:rPr>
                <w:rFonts w:hint="eastAsia"/>
                <w:kern w:val="0"/>
              </w:rPr>
              <w:t>③</w:t>
            </w:r>
            <w:r>
              <w:rPr>
                <w:kern w:val="0"/>
              </w:rPr>
              <w:t xml:space="preserve"> </w:t>
            </w:r>
            <w:r>
              <w:rPr>
                <w:rFonts w:hint="eastAsia"/>
                <w:kern w:val="0"/>
              </w:rPr>
              <w:t>排水被胶污物挡住</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排水孔按图钻长</w:t>
            </w:r>
          </w:p>
          <w:p w:rsidR="00642E98" w:rsidRDefault="00642E98" w:rsidP="00491B21">
            <w:pPr>
              <w:rPr>
                <w:kern w:val="0"/>
              </w:rPr>
            </w:pPr>
            <w:r>
              <w:rPr>
                <w:rFonts w:hint="eastAsia"/>
                <w:kern w:val="0"/>
              </w:rPr>
              <w:t>②</w:t>
            </w:r>
            <w:r>
              <w:rPr>
                <w:kern w:val="0"/>
              </w:rPr>
              <w:t xml:space="preserve"> </w:t>
            </w:r>
            <w:r>
              <w:rPr>
                <w:rFonts w:hint="eastAsia"/>
                <w:kern w:val="0"/>
              </w:rPr>
              <w:t>下部对接缝处涂胶</w:t>
            </w:r>
          </w:p>
          <w:p w:rsidR="00642E98" w:rsidRDefault="00642E98" w:rsidP="00491B21">
            <w:r>
              <w:rPr>
                <w:rFonts w:hint="eastAsia"/>
                <w:kern w:val="0"/>
              </w:rPr>
              <w:t>③</w:t>
            </w:r>
            <w:r>
              <w:rPr>
                <w:kern w:val="0"/>
              </w:rPr>
              <w:t xml:space="preserve"> </w:t>
            </w:r>
            <w:r>
              <w:rPr>
                <w:rFonts w:hint="eastAsia"/>
                <w:kern w:val="0"/>
              </w:rPr>
              <w:t>清理铝型材表面多涂胶</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窗框四周用水泥嵌缝</w:t>
            </w:r>
          </w:p>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lastRenderedPageBreak/>
              <w:t>不熟悉规范，凭经验干</w:t>
            </w:r>
          </w:p>
          <w:p w:rsidR="00642E98" w:rsidRDefault="00642E98" w:rsidP="00491B21">
            <w:pPr>
              <w:rPr>
                <w:kern w:val="0"/>
              </w:rPr>
            </w:pPr>
            <w:r>
              <w:rPr>
                <w:rFonts w:hint="eastAsia"/>
                <w:kern w:val="0"/>
              </w:rPr>
              <w:lastRenderedPageBreak/>
              <w:t>活</w:t>
            </w:r>
          </w:p>
          <w:p w:rsidR="00642E98" w:rsidRDefault="00642E98" w:rsidP="00491B21"/>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lastRenderedPageBreak/>
              <w:t>①</w:t>
            </w:r>
            <w:r>
              <w:rPr>
                <w:kern w:val="0"/>
              </w:rPr>
              <w:t xml:space="preserve"> </w:t>
            </w:r>
            <w:r>
              <w:rPr>
                <w:rFonts w:hint="eastAsia"/>
                <w:kern w:val="0"/>
              </w:rPr>
              <w:t>严格按规范施工</w:t>
            </w:r>
          </w:p>
          <w:p w:rsidR="00642E98" w:rsidRDefault="00642E98" w:rsidP="00491B21">
            <w:r>
              <w:rPr>
                <w:rFonts w:hint="eastAsia"/>
                <w:kern w:val="0"/>
              </w:rPr>
              <w:lastRenderedPageBreak/>
              <w:t>②</w:t>
            </w:r>
            <w:r>
              <w:rPr>
                <w:kern w:val="0"/>
              </w:rPr>
              <w:t xml:space="preserve"> </w:t>
            </w:r>
            <w:r>
              <w:rPr>
                <w:rFonts w:hint="eastAsia"/>
                <w:kern w:val="0"/>
              </w:rPr>
              <w:t>四周用弹性连接，用软保温棉厚</w:t>
            </w:r>
            <w:r>
              <w:rPr>
                <w:kern w:val="0"/>
              </w:rPr>
              <w:t xml:space="preserve">2 0 m m </w:t>
            </w:r>
            <w:r>
              <w:rPr>
                <w:rFonts w:hint="eastAsia"/>
                <w:kern w:val="0"/>
              </w:rPr>
              <w:t>填充</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lastRenderedPageBreak/>
              <w:t>铝材表面不洁（</w:t>
            </w:r>
            <w:r>
              <w:rPr>
                <w:kern w:val="0"/>
              </w:rPr>
              <w:t xml:space="preserve"> </w:t>
            </w:r>
            <w:r>
              <w:rPr>
                <w:rFonts w:hint="eastAsia"/>
                <w:kern w:val="0"/>
              </w:rPr>
              <w:t>有砂浆等酸性物质破坏氧化）</w:t>
            </w:r>
          </w:p>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无保护膜或防护物</w:t>
            </w:r>
          </w:p>
          <w:p w:rsidR="00642E98" w:rsidRDefault="00642E98" w:rsidP="00491B21">
            <w:pPr>
              <w:rPr>
                <w:kern w:val="0"/>
              </w:rPr>
            </w:pPr>
            <w:r>
              <w:rPr>
                <w:rFonts w:hint="eastAsia"/>
                <w:kern w:val="0"/>
              </w:rPr>
              <w:t>②</w:t>
            </w:r>
            <w:r>
              <w:rPr>
                <w:kern w:val="0"/>
              </w:rPr>
              <w:t xml:space="preserve"> </w:t>
            </w:r>
            <w:r>
              <w:rPr>
                <w:rFonts w:hint="eastAsia"/>
                <w:kern w:val="0"/>
              </w:rPr>
              <w:t>过早撕掉保护膜</w:t>
            </w:r>
          </w:p>
          <w:p w:rsidR="00642E98" w:rsidRDefault="00642E98" w:rsidP="00491B21">
            <w:r>
              <w:rPr>
                <w:rFonts w:hint="eastAsia"/>
                <w:kern w:val="0"/>
              </w:rPr>
              <w:t>③</w:t>
            </w:r>
            <w:r>
              <w:rPr>
                <w:kern w:val="0"/>
              </w:rPr>
              <w:t xml:space="preserve"> </w:t>
            </w:r>
            <w:r>
              <w:rPr>
                <w:rFonts w:hint="eastAsia"/>
                <w:kern w:val="0"/>
              </w:rPr>
              <w:t>施工中无人监督</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安装进行二次保护</w:t>
            </w:r>
          </w:p>
          <w:p w:rsidR="00642E98" w:rsidRDefault="00642E98" w:rsidP="00491B21">
            <w:pPr>
              <w:rPr>
                <w:kern w:val="0"/>
              </w:rPr>
            </w:pPr>
            <w:r>
              <w:rPr>
                <w:rFonts w:hint="eastAsia"/>
                <w:kern w:val="0"/>
              </w:rPr>
              <w:t>②</w:t>
            </w:r>
            <w:r>
              <w:rPr>
                <w:kern w:val="0"/>
              </w:rPr>
              <w:t xml:space="preserve"> </w:t>
            </w:r>
            <w:r>
              <w:rPr>
                <w:rFonts w:hint="eastAsia"/>
                <w:kern w:val="0"/>
              </w:rPr>
              <w:t>加强安装过程中的</w:t>
            </w:r>
          </w:p>
          <w:p w:rsidR="00642E98" w:rsidRDefault="00642E98" w:rsidP="00491B21">
            <w:r>
              <w:rPr>
                <w:rFonts w:hint="eastAsia"/>
                <w:kern w:val="0"/>
              </w:rPr>
              <w:t>回检查，发现未保护的应及时进行</w:t>
            </w:r>
          </w:p>
        </w:tc>
      </w:tr>
    </w:tbl>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2" w:name="_Toc207187772"/>
      <w:r>
        <w:rPr>
          <w:rFonts w:hint="eastAsia"/>
        </w:rPr>
        <w:t>（三）、铝板幕墙工程常见问题对策表</w:t>
      </w:r>
      <w:bookmarkStart w:id="83" w:name="bk154"/>
      <w:bookmarkEnd w:id="82"/>
      <w:bookmarkEnd w:id="83"/>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32"/>
        <w:gridCol w:w="2841"/>
        <w:gridCol w:w="2707"/>
      </w:tblGrid>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bookmarkStart w:id="84" w:name="bk155"/>
            <w:bookmarkEnd w:id="84"/>
            <w:r>
              <w:rPr>
                <w:rFonts w:hint="eastAsia"/>
                <w:kern w:val="0"/>
              </w:rPr>
              <w:t>常见问题</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产生原因</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改进措施</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铝板厚度不合标准</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盲目降低成本</w:t>
            </w:r>
          </w:p>
          <w:p w:rsidR="00642E98" w:rsidRDefault="00642E98" w:rsidP="00491B21"/>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必须在外墙中使用</w:t>
            </w:r>
            <w:r>
              <w:rPr>
                <w:kern w:val="0"/>
              </w:rPr>
              <w:t xml:space="preserve">3 m m </w:t>
            </w:r>
            <w:r>
              <w:rPr>
                <w:rFonts w:hint="eastAsia"/>
                <w:kern w:val="0"/>
              </w:rPr>
              <w:t>以上单铝板</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铝板色差</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未在同一厂家进货或未使用同一批号漆料</w:t>
            </w:r>
          </w:p>
          <w:p w:rsidR="00642E98" w:rsidRDefault="00642E98" w:rsidP="00491B21">
            <w:pPr>
              <w:rPr>
                <w:kern w:val="0"/>
              </w:rPr>
            </w:pPr>
            <w:r>
              <w:rPr>
                <w:rFonts w:hint="eastAsia"/>
                <w:kern w:val="0"/>
              </w:rPr>
              <w:t>②</w:t>
            </w:r>
            <w:r>
              <w:rPr>
                <w:kern w:val="0"/>
              </w:rPr>
              <w:t xml:space="preserve"> </w:t>
            </w:r>
            <w:r>
              <w:rPr>
                <w:rFonts w:hint="eastAsia"/>
                <w:kern w:val="0"/>
              </w:rPr>
              <w:t>临时补加的板材，</w:t>
            </w:r>
            <w:r>
              <w:rPr>
                <w:kern w:val="0"/>
              </w:rPr>
              <w:t xml:space="preserve"> </w:t>
            </w:r>
            <w:r>
              <w:rPr>
                <w:rFonts w:hint="eastAsia"/>
                <w:kern w:val="0"/>
              </w:rPr>
              <w:t>安装时间较多</w:t>
            </w:r>
          </w:p>
          <w:p w:rsidR="00642E98" w:rsidRDefault="00642E98" w:rsidP="00491B21"/>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选择合理供应商，</w:t>
            </w:r>
            <w:r>
              <w:rPr>
                <w:kern w:val="0"/>
              </w:rPr>
              <w:t xml:space="preserve"> </w:t>
            </w:r>
            <w:r>
              <w:rPr>
                <w:rFonts w:hint="eastAsia"/>
                <w:kern w:val="0"/>
              </w:rPr>
              <w:t>并在订货说明书总面积约数，预留同批号漆</w:t>
            </w:r>
          </w:p>
          <w:p w:rsidR="00642E98" w:rsidRDefault="00642E98" w:rsidP="00491B21">
            <w:pPr>
              <w:rPr>
                <w:kern w:val="0"/>
              </w:rPr>
            </w:pPr>
            <w:r>
              <w:rPr>
                <w:rFonts w:hint="eastAsia"/>
                <w:kern w:val="0"/>
              </w:rPr>
              <w:t>②</w:t>
            </w:r>
            <w:r>
              <w:rPr>
                <w:kern w:val="0"/>
              </w:rPr>
              <w:t xml:space="preserve"> </w:t>
            </w:r>
            <w:r>
              <w:rPr>
                <w:rFonts w:hint="eastAsia"/>
                <w:kern w:val="0"/>
              </w:rPr>
              <w:t>缩短安装周期</w:t>
            </w:r>
          </w:p>
          <w:p w:rsidR="00642E98" w:rsidRDefault="00642E98" w:rsidP="00491B21">
            <w:pPr>
              <w:rPr>
                <w:kern w:val="0"/>
              </w:rPr>
            </w:pPr>
            <w:r>
              <w:rPr>
                <w:rFonts w:hint="eastAsia"/>
                <w:kern w:val="0"/>
              </w:rPr>
              <w:t>③</w:t>
            </w:r>
            <w:r>
              <w:rPr>
                <w:kern w:val="0"/>
              </w:rPr>
              <w:t xml:space="preserve"> </w:t>
            </w:r>
            <w:r>
              <w:rPr>
                <w:rFonts w:hint="eastAsia"/>
                <w:kern w:val="0"/>
              </w:rPr>
              <w:t>必要时采用冷喷板</w:t>
            </w:r>
          </w:p>
          <w:p w:rsidR="00642E98" w:rsidRDefault="00642E98" w:rsidP="00491B21">
            <w:r>
              <w:rPr>
                <w:rFonts w:hint="eastAsia"/>
                <w:kern w:val="0"/>
              </w:rPr>
              <w:t>④</w:t>
            </w:r>
            <w:r>
              <w:rPr>
                <w:kern w:val="0"/>
              </w:rPr>
              <w:t xml:space="preserve"> </w:t>
            </w:r>
            <w:r>
              <w:rPr>
                <w:rFonts w:hint="eastAsia"/>
                <w:kern w:val="0"/>
              </w:rPr>
              <w:t>色差板可安装在不明显部位</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喷涂次数不够，漆膜厚不符合要求</w:t>
            </w:r>
          </w:p>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三烘三喷板，</w:t>
            </w:r>
            <w:r>
              <w:rPr>
                <w:kern w:val="0"/>
              </w:rPr>
              <w:t xml:space="preserve"> </w:t>
            </w:r>
            <w:r>
              <w:rPr>
                <w:rFonts w:hint="eastAsia"/>
                <w:kern w:val="0"/>
              </w:rPr>
              <w:t>仅喷二次。盲目降低成本</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用漆膜测厚仪检查，</w:t>
            </w:r>
            <w:r>
              <w:rPr>
                <w:kern w:val="0"/>
              </w:rPr>
              <w:t xml:space="preserve"> </w:t>
            </w:r>
            <w:r>
              <w:rPr>
                <w:rFonts w:hint="eastAsia"/>
                <w:kern w:val="0"/>
              </w:rPr>
              <w:t>不符合不装，</w:t>
            </w:r>
            <w:r>
              <w:rPr>
                <w:kern w:val="0"/>
              </w:rPr>
              <w:t xml:space="preserve"> </w:t>
            </w:r>
            <w:r>
              <w:rPr>
                <w:rFonts w:hint="eastAsia"/>
                <w:kern w:val="0"/>
              </w:rPr>
              <w:t>并对生产厂家提出</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铝材表面污物，划蹭</w:t>
            </w:r>
          </w:p>
          <w:p w:rsidR="00642E98" w:rsidRDefault="00642E98" w:rsidP="00491B21">
            <w:pPr>
              <w:rPr>
                <w:kern w:val="0"/>
              </w:rPr>
            </w:pPr>
            <w:r>
              <w:rPr>
                <w:rFonts w:hint="eastAsia"/>
                <w:kern w:val="0"/>
              </w:rPr>
              <w:t>伤严重，或材料边缘变形</w:t>
            </w:r>
          </w:p>
          <w:p w:rsidR="00642E98" w:rsidRDefault="00642E98" w:rsidP="00491B21"/>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过早撕掉保护膜</w:t>
            </w:r>
          </w:p>
          <w:p w:rsidR="00642E98" w:rsidRDefault="00642E98" w:rsidP="00491B21">
            <w:pPr>
              <w:rPr>
                <w:kern w:val="0"/>
              </w:rPr>
            </w:pPr>
            <w:r>
              <w:rPr>
                <w:rFonts w:hint="eastAsia"/>
                <w:kern w:val="0"/>
              </w:rPr>
              <w:t>②</w:t>
            </w:r>
            <w:r>
              <w:rPr>
                <w:kern w:val="0"/>
              </w:rPr>
              <w:t xml:space="preserve"> </w:t>
            </w:r>
            <w:r>
              <w:rPr>
                <w:rFonts w:hint="eastAsia"/>
                <w:kern w:val="0"/>
              </w:rPr>
              <w:t>工地多方交叉施工，</w:t>
            </w:r>
            <w:r>
              <w:rPr>
                <w:kern w:val="0"/>
              </w:rPr>
              <w:t xml:space="preserve"> </w:t>
            </w:r>
            <w:r>
              <w:rPr>
                <w:rFonts w:hint="eastAsia"/>
                <w:kern w:val="0"/>
              </w:rPr>
              <w:t>注意不够。</w:t>
            </w:r>
          </w:p>
          <w:p w:rsidR="00642E98" w:rsidRDefault="00642E98" w:rsidP="00491B21"/>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安装后进行二次保护</w:t>
            </w:r>
          </w:p>
          <w:p w:rsidR="00642E98" w:rsidRDefault="00642E98" w:rsidP="00491B21">
            <w:pPr>
              <w:rPr>
                <w:kern w:val="0"/>
              </w:rPr>
            </w:pPr>
            <w:r>
              <w:rPr>
                <w:rFonts w:hint="eastAsia"/>
                <w:kern w:val="0"/>
              </w:rPr>
              <w:t>②</w:t>
            </w:r>
            <w:r>
              <w:rPr>
                <w:kern w:val="0"/>
              </w:rPr>
              <w:t xml:space="preserve"> </w:t>
            </w:r>
            <w:r>
              <w:rPr>
                <w:rFonts w:hint="eastAsia"/>
                <w:kern w:val="0"/>
              </w:rPr>
              <w:t>相互协作单位，</w:t>
            </w:r>
            <w:r>
              <w:rPr>
                <w:kern w:val="0"/>
              </w:rPr>
              <w:t xml:space="preserve"> </w:t>
            </w:r>
            <w:r>
              <w:rPr>
                <w:rFonts w:hint="eastAsia"/>
                <w:kern w:val="0"/>
              </w:rPr>
              <w:t>互相合作共同保护</w:t>
            </w:r>
          </w:p>
          <w:p w:rsidR="00642E98" w:rsidRDefault="00642E98" w:rsidP="00491B21">
            <w:r>
              <w:rPr>
                <w:rFonts w:hint="eastAsia"/>
                <w:kern w:val="0"/>
              </w:rPr>
              <w:t>③</w:t>
            </w:r>
            <w:r>
              <w:rPr>
                <w:kern w:val="0"/>
              </w:rPr>
              <w:t xml:space="preserve"> </w:t>
            </w:r>
            <w:r>
              <w:rPr>
                <w:rFonts w:hint="eastAsia"/>
                <w:kern w:val="0"/>
              </w:rPr>
              <w:t>工程队加强管理，</w:t>
            </w:r>
            <w:r>
              <w:rPr>
                <w:kern w:val="0"/>
              </w:rPr>
              <w:t xml:space="preserve"> </w:t>
            </w:r>
            <w:r>
              <w:rPr>
                <w:rFonts w:hint="eastAsia"/>
                <w:kern w:val="0"/>
              </w:rPr>
              <w:t>监督</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hint="eastAsia"/>
                <w:kern w:val="0"/>
              </w:rPr>
              <w:t>铝板平面度不平，折线拐角不均匀</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铝板加工中，</w:t>
            </w:r>
            <w:r>
              <w:rPr>
                <w:kern w:val="0"/>
              </w:rPr>
              <w:t xml:space="preserve"> </w:t>
            </w:r>
            <w:r>
              <w:rPr>
                <w:rFonts w:hint="eastAsia"/>
                <w:kern w:val="0"/>
              </w:rPr>
              <w:t>加强筋力，</w:t>
            </w:r>
            <w:r>
              <w:rPr>
                <w:kern w:val="0"/>
              </w:rPr>
              <w:t xml:space="preserve"> </w:t>
            </w:r>
            <w:r>
              <w:rPr>
                <w:rFonts w:hint="eastAsia"/>
                <w:kern w:val="0"/>
              </w:rPr>
              <w:t>刚度不好</w:t>
            </w:r>
          </w:p>
          <w:p w:rsidR="00642E98" w:rsidRDefault="00642E98" w:rsidP="00491B21">
            <w:pPr>
              <w:rPr>
                <w:kern w:val="0"/>
              </w:rPr>
            </w:pPr>
            <w:r>
              <w:rPr>
                <w:rFonts w:hint="eastAsia"/>
                <w:kern w:val="0"/>
              </w:rPr>
              <w:t>②</w:t>
            </w:r>
            <w:r>
              <w:rPr>
                <w:kern w:val="0"/>
              </w:rPr>
              <w:t xml:space="preserve"> </w:t>
            </w:r>
            <w:r>
              <w:rPr>
                <w:rFonts w:hint="eastAsia"/>
                <w:kern w:val="0"/>
              </w:rPr>
              <w:t>铝板厚度不足</w:t>
            </w:r>
          </w:p>
          <w:p w:rsidR="00642E98" w:rsidRDefault="00642E98" w:rsidP="00491B21">
            <w:r>
              <w:rPr>
                <w:rFonts w:hint="eastAsia"/>
                <w:kern w:val="0"/>
              </w:rPr>
              <w:t>③</w:t>
            </w:r>
            <w:r>
              <w:rPr>
                <w:kern w:val="0"/>
              </w:rPr>
              <w:t xml:space="preserve"> </w:t>
            </w:r>
            <w:r>
              <w:rPr>
                <w:rFonts w:hint="eastAsia"/>
                <w:kern w:val="0"/>
              </w:rPr>
              <w:t>安装时，</w:t>
            </w:r>
            <w:r>
              <w:rPr>
                <w:kern w:val="0"/>
              </w:rPr>
              <w:t xml:space="preserve"> </w:t>
            </w:r>
            <w:r>
              <w:rPr>
                <w:rFonts w:hint="eastAsia"/>
                <w:kern w:val="0"/>
              </w:rPr>
              <w:t>使用压力进行强迫装配</w:t>
            </w:r>
          </w:p>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加强铝板成品的检查，不合格不装箱</w:t>
            </w:r>
          </w:p>
          <w:p w:rsidR="00642E98" w:rsidRDefault="00642E98" w:rsidP="00491B21">
            <w:pPr>
              <w:rPr>
                <w:kern w:val="0"/>
              </w:rPr>
            </w:pPr>
            <w:r>
              <w:rPr>
                <w:rFonts w:hint="eastAsia"/>
                <w:kern w:val="0"/>
              </w:rPr>
              <w:t>②</w:t>
            </w:r>
            <w:r>
              <w:rPr>
                <w:kern w:val="0"/>
              </w:rPr>
              <w:t xml:space="preserve"> </w:t>
            </w:r>
            <w:r>
              <w:rPr>
                <w:rFonts w:hint="eastAsia"/>
                <w:kern w:val="0"/>
              </w:rPr>
              <w:t>对铝板龙骨进行调整合格装配铝板</w:t>
            </w:r>
          </w:p>
          <w:p w:rsidR="00642E98" w:rsidRDefault="00642E98" w:rsidP="00491B21">
            <w:r>
              <w:rPr>
                <w:rFonts w:hint="eastAsia"/>
                <w:kern w:val="0"/>
              </w:rPr>
              <w:t>③</w:t>
            </w:r>
            <w:r>
              <w:rPr>
                <w:kern w:val="0"/>
              </w:rPr>
              <w:t xml:space="preserve"> </w:t>
            </w:r>
            <w:r>
              <w:rPr>
                <w:rFonts w:hint="eastAsia"/>
                <w:kern w:val="0"/>
              </w:rPr>
              <w:t>采用加垫片的办法，</w:t>
            </w:r>
            <w:r>
              <w:rPr>
                <w:kern w:val="0"/>
              </w:rPr>
              <w:t xml:space="preserve"> </w:t>
            </w:r>
            <w:r>
              <w:rPr>
                <w:rFonts w:hint="eastAsia"/>
                <w:kern w:val="0"/>
              </w:rPr>
              <w:t>进行调整间隙</w:t>
            </w:r>
          </w:p>
        </w:tc>
      </w:tr>
      <w:tr w:rsidR="00642E98" w:rsidTr="00491B21">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胶缝不光滑，宽度不均匀</w:t>
            </w:r>
          </w:p>
        </w:tc>
        <w:tc>
          <w:tcPr>
            <w:tcW w:w="284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涂胶时，</w:t>
            </w:r>
            <w:r>
              <w:rPr>
                <w:kern w:val="0"/>
              </w:rPr>
              <w:t xml:space="preserve"> </w:t>
            </w:r>
            <w:r>
              <w:rPr>
                <w:rFonts w:hint="eastAsia"/>
                <w:kern w:val="0"/>
              </w:rPr>
              <w:t>未粘保护胶带</w:t>
            </w:r>
          </w:p>
          <w:p w:rsidR="00642E98" w:rsidRDefault="00642E98" w:rsidP="00491B21">
            <w:pPr>
              <w:rPr>
                <w:kern w:val="0"/>
              </w:rPr>
            </w:pPr>
            <w:r>
              <w:rPr>
                <w:rFonts w:hint="eastAsia"/>
                <w:kern w:val="0"/>
              </w:rPr>
              <w:t>②</w:t>
            </w:r>
            <w:r>
              <w:rPr>
                <w:kern w:val="0"/>
              </w:rPr>
              <w:t xml:space="preserve"> </w:t>
            </w:r>
            <w:r>
              <w:rPr>
                <w:rFonts w:hint="eastAsia"/>
                <w:kern w:val="0"/>
              </w:rPr>
              <w:t>调整板时有认真</w:t>
            </w:r>
          </w:p>
          <w:p w:rsidR="00642E98" w:rsidRDefault="00642E98" w:rsidP="00491B21">
            <w:pPr>
              <w:rPr>
                <w:kern w:val="0"/>
              </w:rPr>
            </w:pPr>
            <w:r>
              <w:rPr>
                <w:rFonts w:hint="eastAsia"/>
                <w:kern w:val="0"/>
              </w:rPr>
              <w:t>③</w:t>
            </w:r>
            <w:r>
              <w:rPr>
                <w:kern w:val="0"/>
              </w:rPr>
              <w:t xml:space="preserve"> </w:t>
            </w:r>
            <w:r>
              <w:rPr>
                <w:rFonts w:hint="eastAsia"/>
                <w:kern w:val="0"/>
              </w:rPr>
              <w:t>泡沫棒安装有松有紧</w:t>
            </w:r>
          </w:p>
          <w:p w:rsidR="00642E98" w:rsidRDefault="00642E98" w:rsidP="00491B21"/>
        </w:tc>
        <w:tc>
          <w:tcPr>
            <w:tcW w:w="2707"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hint="eastAsia"/>
                <w:kern w:val="0"/>
              </w:rPr>
              <w:t>①</w:t>
            </w:r>
            <w:r>
              <w:rPr>
                <w:kern w:val="0"/>
              </w:rPr>
              <w:t xml:space="preserve"> </w:t>
            </w:r>
            <w:r>
              <w:rPr>
                <w:rFonts w:hint="eastAsia"/>
                <w:kern w:val="0"/>
              </w:rPr>
              <w:t>涂胶时两侧粘保护膜</w:t>
            </w:r>
          </w:p>
          <w:p w:rsidR="00642E98" w:rsidRDefault="00642E98" w:rsidP="00491B21">
            <w:pPr>
              <w:rPr>
                <w:kern w:val="0"/>
              </w:rPr>
            </w:pPr>
            <w:r>
              <w:rPr>
                <w:rFonts w:hint="eastAsia"/>
                <w:kern w:val="0"/>
              </w:rPr>
              <w:t>②</w:t>
            </w:r>
            <w:r>
              <w:rPr>
                <w:kern w:val="0"/>
              </w:rPr>
              <w:t xml:space="preserve"> </w:t>
            </w:r>
            <w:r>
              <w:rPr>
                <w:rFonts w:hint="eastAsia"/>
                <w:kern w:val="0"/>
              </w:rPr>
              <w:t>泡沫棒比缝隙大</w:t>
            </w:r>
            <w:r>
              <w:rPr>
                <w:kern w:val="0"/>
              </w:rPr>
              <w:t>2 m m</w:t>
            </w:r>
          </w:p>
          <w:p w:rsidR="00642E98" w:rsidRDefault="00642E98" w:rsidP="00491B21">
            <w:r>
              <w:rPr>
                <w:rFonts w:hint="eastAsia"/>
                <w:kern w:val="0"/>
              </w:rPr>
              <w:t>③</w:t>
            </w:r>
            <w:r>
              <w:rPr>
                <w:kern w:val="0"/>
              </w:rPr>
              <w:t xml:space="preserve"> </w:t>
            </w:r>
            <w:r>
              <w:rPr>
                <w:rFonts w:hint="eastAsia"/>
                <w:kern w:val="0"/>
              </w:rPr>
              <w:t>使用专业涂胶工进行操作</w:t>
            </w:r>
          </w:p>
        </w:tc>
      </w:tr>
    </w:tbl>
    <w:p w:rsidR="00642E98" w:rsidRDefault="00642E98" w:rsidP="00642E98"/>
    <w:p w:rsidR="00642E98" w:rsidRDefault="00642E98" w:rsidP="00642E98">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85" w:name="_Toc207187773"/>
      <w:r>
        <w:rPr>
          <w:rFonts w:hint="eastAsia"/>
        </w:rPr>
        <w:t>现场文明施工安全措施</w:t>
      </w:r>
      <w:bookmarkStart w:id="86" w:name="bk156"/>
      <w:bookmarkEnd w:id="85"/>
      <w:bookmarkEnd w:id="86"/>
    </w:p>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7" w:name="_Toc207187774"/>
      <w:r>
        <w:rPr>
          <w:rFonts w:hint="eastAsia"/>
        </w:rPr>
        <w:lastRenderedPageBreak/>
        <w:t>（一）、安全文明施工组织机构</w:t>
      </w:r>
      <w:bookmarkStart w:id="88" w:name="bk157"/>
      <w:bookmarkEnd w:id="87"/>
      <w:bookmarkEnd w:id="88"/>
    </w:p>
    <w:p w:rsidR="00642E98" w:rsidRDefault="00642E98" w:rsidP="00642E98">
      <w:bookmarkStart w:id="89" w:name="bk158"/>
      <w:bookmarkEnd w:id="89"/>
      <w:r>
        <w:rPr>
          <w:noProof/>
        </w:rPr>
        <w:pict>
          <v:group id="_x0000_s1769" style="position:absolute;left:0;text-align:left;margin-left:0;margin-top:7.8pt;width:6in;height:202.8pt;z-index:251697152" coordorigin="2160,4872" coordsize="9360,4056">
            <v:shape id="_x0000_s1770" type="#_x0000_t202" style="position:absolute;left:5220;top:4872;width:2160;height:468">
              <v:textbox>
                <w:txbxContent>
                  <w:p w:rsidR="00642E98" w:rsidRDefault="00642E98" w:rsidP="00642E98">
                    <w:pPr>
                      <w:jc w:val="center"/>
                    </w:pPr>
                    <w:r>
                      <w:rPr>
                        <w:rFonts w:cs="宋体" w:hint="eastAsia"/>
                      </w:rPr>
                      <w:t>现场安全负责人</w:t>
                    </w:r>
                  </w:p>
                </w:txbxContent>
              </v:textbox>
            </v:shape>
            <v:shape id="_x0000_s1771" type="#_x0000_t202" style="position:absolute;left:5220;top:5652;width:2160;height:468">
              <v:textbox>
                <w:txbxContent>
                  <w:p w:rsidR="00642E98" w:rsidRDefault="00642E98" w:rsidP="00642E98">
                    <w:pPr>
                      <w:jc w:val="center"/>
                    </w:pPr>
                    <w:r>
                      <w:rPr>
                        <w:rFonts w:cs="宋体" w:hint="eastAsia"/>
                      </w:rPr>
                      <w:t>安全员</w:t>
                    </w:r>
                  </w:p>
                </w:txbxContent>
              </v:textbox>
            </v:shape>
            <v:line id="_x0000_s1772" style="position:absolute" from="6300,5340" to="6300,5652"/>
            <v:line id="_x0000_s1773" style="position:absolute" from="6300,6120" to="6300,6744"/>
            <v:line id="_x0000_s1774" style="position:absolute" from="4320,6432" to="9000,6432"/>
            <v:shape id="_x0000_s1775" type="#_x0000_t202" style="position:absolute;left:3420;top:6744;width:2160;height:468">
              <v:textbox>
                <w:txbxContent>
                  <w:p w:rsidR="00642E98" w:rsidRDefault="00642E98" w:rsidP="00642E98">
                    <w:pPr>
                      <w:jc w:val="center"/>
                    </w:pPr>
                    <w:r>
                      <w:rPr>
                        <w:rFonts w:cs="宋体" w:hint="eastAsia"/>
                      </w:rPr>
                      <w:t>安全教育</w:t>
                    </w:r>
                  </w:p>
                </w:txbxContent>
              </v:textbox>
            </v:shape>
            <v:line id="_x0000_s1776" style="position:absolute" from="4320,6432" to="4320,6744"/>
            <v:shape id="_x0000_s1777" type="#_x0000_t202" style="position:absolute;left:5760;top:6744;width:2160;height:468">
              <v:textbox>
                <w:txbxContent>
                  <w:p w:rsidR="00642E98" w:rsidRDefault="00642E98" w:rsidP="00642E98">
                    <w:pPr>
                      <w:jc w:val="center"/>
                    </w:pPr>
                    <w:r>
                      <w:rPr>
                        <w:rFonts w:cs="宋体" w:hint="eastAsia"/>
                      </w:rPr>
                      <w:t>安全检查</w:t>
                    </w:r>
                  </w:p>
                </w:txbxContent>
              </v:textbox>
            </v:shape>
            <v:shape id="_x0000_s1778" type="#_x0000_t202" style="position:absolute;left:8280;top:6744;width:2160;height:468">
              <v:textbox>
                <w:txbxContent>
                  <w:p w:rsidR="00642E98" w:rsidRDefault="00642E98" w:rsidP="00642E98">
                    <w:pPr>
                      <w:jc w:val="center"/>
                    </w:pPr>
                    <w:r>
                      <w:rPr>
                        <w:rFonts w:cs="宋体" w:hint="eastAsia"/>
                      </w:rPr>
                      <w:t>文明施工检查</w:t>
                    </w:r>
                  </w:p>
                </w:txbxContent>
              </v:textbox>
            </v:shape>
            <v:line id="_x0000_s1779" style="position:absolute" from="9000,6432" to="9000,6744"/>
            <v:line id="_x0000_s1780" style="position:absolute" from="6300,7212" to="6300,7992"/>
            <v:line id="_x0000_s1781" style="position:absolute" from="4320,7212" to="4320,7680"/>
            <v:line id="_x0000_s1782" style="position:absolute" from="9000,7212" to="9000,7680"/>
            <v:line id="_x0000_s1783" style="position:absolute" from="4320,7680" to="9000,7680"/>
            <v:line id="_x0000_s1784" style="position:absolute" from="3060,7992" to="10440,7992"/>
            <v:line id="_x0000_s1785" style="position:absolute" from="3060,7992" to="3060,8460"/>
            <v:line id="_x0000_s1786" style="position:absolute" from="10440,7992" to="10440,8460"/>
            <v:line id="_x0000_s1787" style="position:absolute" from="8100,7992" to="8100,8460"/>
            <v:line id="_x0000_s1788" style="position:absolute" from="5580,7992" to="5580,8460"/>
            <v:shape id="_x0000_s1789" type="#_x0000_t202" style="position:absolute;left:2160;top:8460;width:2160;height:468">
              <v:textbox>
                <w:txbxContent>
                  <w:p w:rsidR="00642E98" w:rsidRDefault="00642E98" w:rsidP="00642E98">
                    <w:pPr>
                      <w:jc w:val="center"/>
                    </w:pPr>
                    <w:r>
                      <w:rPr>
                        <w:rFonts w:cs="宋体" w:hint="eastAsia"/>
                      </w:rPr>
                      <w:t>隐患消除</w:t>
                    </w:r>
                  </w:p>
                </w:txbxContent>
              </v:textbox>
            </v:shape>
            <v:shape id="_x0000_s1790" type="#_x0000_t202" style="position:absolute;left:4500;top:8460;width:2160;height:468">
              <v:textbox>
                <w:txbxContent>
                  <w:p w:rsidR="00642E98" w:rsidRDefault="00642E98" w:rsidP="00642E98">
                    <w:pPr>
                      <w:jc w:val="center"/>
                    </w:pPr>
                    <w:r>
                      <w:rPr>
                        <w:rFonts w:cs="宋体" w:hint="eastAsia"/>
                      </w:rPr>
                      <w:t>防盗安检</w:t>
                    </w:r>
                  </w:p>
                </w:txbxContent>
              </v:textbox>
            </v:shape>
            <v:shape id="_x0000_s1791" type="#_x0000_t202" style="position:absolute;left:7020;top:8460;width:2160;height:468">
              <v:textbox>
                <w:txbxContent>
                  <w:p w:rsidR="00642E98" w:rsidRDefault="00642E98" w:rsidP="00642E98">
                    <w:pPr>
                      <w:jc w:val="center"/>
                    </w:pPr>
                    <w:r>
                      <w:rPr>
                        <w:rFonts w:cs="宋体" w:hint="eastAsia"/>
                      </w:rPr>
                      <w:t>防火储备</w:t>
                    </w:r>
                  </w:p>
                </w:txbxContent>
              </v:textbox>
            </v:shape>
            <v:shape id="_x0000_s1792" type="#_x0000_t202" style="position:absolute;left:9360;top:8460;width:2160;height:468">
              <v:textbox>
                <w:txbxContent>
                  <w:p w:rsidR="00642E98" w:rsidRDefault="00642E98" w:rsidP="00642E98">
                    <w:pPr>
                      <w:jc w:val="center"/>
                    </w:pPr>
                    <w:r>
                      <w:rPr>
                        <w:rFonts w:cs="宋体" w:hint="eastAsia"/>
                      </w:rPr>
                      <w:t>事故处理</w:t>
                    </w:r>
                  </w:p>
                </w:txbxContent>
              </v:textbox>
            </v:shape>
          </v:group>
        </w:pict>
      </w:r>
    </w:p>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90" w:name="_Toc207187775"/>
      <w:r>
        <w:rPr>
          <w:rFonts w:hint="eastAsia"/>
        </w:rPr>
        <w:t>（二）、自觉遵守工程所在地政府部门的规定</w:t>
      </w:r>
      <w:bookmarkStart w:id="91" w:name="bk159"/>
      <w:bookmarkEnd w:id="90"/>
      <w:bookmarkEnd w:id="91"/>
    </w:p>
    <w:p w:rsidR="00642E98" w:rsidRDefault="00642E98" w:rsidP="00642E98">
      <w:pPr>
        <w:rPr>
          <w:kern w:val="0"/>
        </w:rPr>
      </w:pPr>
      <w:bookmarkStart w:id="92" w:name="bk160"/>
      <w:bookmarkEnd w:id="92"/>
      <w:r>
        <w:rPr>
          <w:kern w:val="0"/>
        </w:rPr>
        <w:t>1</w:t>
      </w:r>
      <w:r>
        <w:rPr>
          <w:rFonts w:hint="eastAsia"/>
          <w:kern w:val="0"/>
        </w:rPr>
        <w:t>、自觉遵守关于承包工程所需资质和技术能力的有关规定。</w:t>
      </w:r>
    </w:p>
    <w:p w:rsidR="00642E98" w:rsidRDefault="00642E98" w:rsidP="00642E98">
      <w:pPr>
        <w:rPr>
          <w:kern w:val="0"/>
        </w:rPr>
      </w:pPr>
      <w:r>
        <w:rPr>
          <w:kern w:val="0"/>
        </w:rPr>
        <w:t>2</w:t>
      </w:r>
      <w:r>
        <w:rPr>
          <w:rFonts w:hint="eastAsia"/>
          <w:kern w:val="0"/>
        </w:rPr>
        <w:t>、自行负责完成本系统必须的或与本工程有关的各种批文、许可证或批准证书等手续，</w:t>
      </w:r>
      <w:r>
        <w:rPr>
          <w:kern w:val="0"/>
        </w:rPr>
        <w:t xml:space="preserve"> </w:t>
      </w:r>
      <w:r>
        <w:rPr>
          <w:rFonts w:hint="eastAsia"/>
          <w:kern w:val="0"/>
        </w:rPr>
        <w:t>并承担相关费用。</w:t>
      </w:r>
    </w:p>
    <w:p w:rsidR="00642E98" w:rsidRDefault="00642E98" w:rsidP="00642E98">
      <w:pPr>
        <w:rPr>
          <w:kern w:val="0"/>
        </w:rPr>
      </w:pPr>
      <w:r>
        <w:rPr>
          <w:kern w:val="0"/>
        </w:rPr>
        <w:t>3</w:t>
      </w:r>
      <w:r>
        <w:rPr>
          <w:rFonts w:hint="eastAsia"/>
          <w:kern w:val="0"/>
        </w:rPr>
        <w:t>、自觉遵守政府有关部门发送业主、监理及总包方的所有关于本工程施工现场的任何意见及通知。</w:t>
      </w:r>
    </w:p>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93" w:name="_Toc207187776"/>
      <w:r>
        <w:rPr>
          <w:rFonts w:hint="eastAsia"/>
        </w:rPr>
        <w:t>（三）、加强文明施工管理</w:t>
      </w:r>
      <w:bookmarkStart w:id="94" w:name="bk161"/>
      <w:bookmarkEnd w:id="93"/>
      <w:bookmarkEnd w:id="94"/>
    </w:p>
    <w:p w:rsidR="00642E98" w:rsidRDefault="00642E98" w:rsidP="00642E98">
      <w:pPr>
        <w:rPr>
          <w:kern w:val="0"/>
        </w:rPr>
      </w:pPr>
      <w:bookmarkStart w:id="95" w:name="bk162"/>
      <w:bookmarkEnd w:id="95"/>
      <w:r>
        <w:rPr>
          <w:kern w:val="0"/>
        </w:rPr>
        <w:t>1</w:t>
      </w:r>
      <w:r>
        <w:rPr>
          <w:rFonts w:hint="eastAsia"/>
          <w:kern w:val="0"/>
        </w:rPr>
        <w:t>、自觉接受总包及监理工程师的监督和检查，</w:t>
      </w:r>
      <w:r>
        <w:rPr>
          <w:kern w:val="0"/>
        </w:rPr>
        <w:t xml:space="preserve"> </w:t>
      </w:r>
      <w:r>
        <w:rPr>
          <w:rFonts w:hint="eastAsia"/>
          <w:kern w:val="0"/>
        </w:rPr>
        <w:t>并遵照其指示工作。</w:t>
      </w:r>
    </w:p>
    <w:p w:rsidR="00642E98" w:rsidRDefault="00642E98" w:rsidP="00642E98">
      <w:pPr>
        <w:rPr>
          <w:kern w:val="0"/>
        </w:rPr>
      </w:pPr>
      <w:r>
        <w:rPr>
          <w:kern w:val="0"/>
        </w:rPr>
        <w:t>2</w:t>
      </w:r>
      <w:r>
        <w:rPr>
          <w:rFonts w:hint="eastAsia"/>
          <w:kern w:val="0"/>
        </w:rPr>
        <w:t>、积极与本工程总包单位及其他专业施工分包单位协作配合，并对接口单位完成的工作提供必要的保护。</w:t>
      </w:r>
    </w:p>
    <w:p w:rsidR="00642E98" w:rsidRDefault="00642E98" w:rsidP="00642E98">
      <w:pPr>
        <w:rPr>
          <w:kern w:val="0"/>
        </w:rPr>
      </w:pPr>
      <w:r>
        <w:rPr>
          <w:kern w:val="0"/>
        </w:rPr>
        <w:t>3</w:t>
      </w:r>
      <w:r>
        <w:rPr>
          <w:rFonts w:hint="eastAsia"/>
          <w:kern w:val="0"/>
        </w:rPr>
        <w:t>、自觉保持现场整洁、有序。工程施工过程中及完工后及时清理现场垃圾，</w:t>
      </w:r>
      <w:r>
        <w:rPr>
          <w:kern w:val="0"/>
        </w:rPr>
        <w:t xml:space="preserve"> </w:t>
      </w:r>
      <w:r>
        <w:rPr>
          <w:rFonts w:hint="eastAsia"/>
          <w:kern w:val="0"/>
        </w:rPr>
        <w:t>遵照总包方要求拆除临时设施，</w:t>
      </w:r>
      <w:r>
        <w:rPr>
          <w:kern w:val="0"/>
        </w:rPr>
        <w:t xml:space="preserve"> </w:t>
      </w:r>
      <w:r>
        <w:rPr>
          <w:rFonts w:hint="eastAsia"/>
          <w:kern w:val="0"/>
        </w:rPr>
        <w:t>并按政府有关部门要求运出现场。</w:t>
      </w:r>
    </w:p>
    <w:p w:rsidR="00642E98" w:rsidRDefault="00642E98" w:rsidP="00642E98">
      <w:r>
        <w:rPr>
          <w:kern w:val="0"/>
        </w:rPr>
        <w:t>4</w:t>
      </w:r>
      <w:r>
        <w:rPr>
          <w:rFonts w:hint="eastAsia"/>
          <w:kern w:val="0"/>
        </w:rPr>
        <w:t>、我公司会根据总包方的场容规定要求组织生活区管理。</w:t>
      </w:r>
    </w:p>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96" w:name="_Toc207187777"/>
      <w:r>
        <w:rPr>
          <w:rFonts w:hint="eastAsia"/>
        </w:rPr>
        <w:t>（四）、加强安全施工管理</w:t>
      </w:r>
      <w:bookmarkStart w:id="97" w:name="bk163"/>
      <w:bookmarkEnd w:id="96"/>
      <w:bookmarkEnd w:id="97"/>
    </w:p>
    <w:p w:rsidR="00642E98" w:rsidRDefault="00642E98" w:rsidP="00642E98">
      <w:pPr>
        <w:rPr>
          <w:kern w:val="0"/>
        </w:rPr>
      </w:pPr>
      <w:bookmarkStart w:id="98" w:name="bk164"/>
      <w:bookmarkEnd w:id="98"/>
      <w:r>
        <w:rPr>
          <w:kern w:val="0"/>
        </w:rPr>
        <w:t>1</w:t>
      </w:r>
      <w:r>
        <w:rPr>
          <w:rFonts w:hint="eastAsia"/>
          <w:kern w:val="0"/>
        </w:rPr>
        <w:t>、自觉按照工程所在地政府部门有关规定对本工程施工人员做好安全教育、安全防护工作，</w:t>
      </w:r>
      <w:r>
        <w:rPr>
          <w:kern w:val="0"/>
        </w:rPr>
        <w:t xml:space="preserve"> </w:t>
      </w:r>
      <w:r>
        <w:rPr>
          <w:rFonts w:hint="eastAsia"/>
          <w:kern w:val="0"/>
        </w:rPr>
        <w:t>以确保施工及人身安全。</w:t>
      </w:r>
    </w:p>
    <w:p w:rsidR="00642E98" w:rsidRDefault="00642E98" w:rsidP="00642E98">
      <w:pPr>
        <w:rPr>
          <w:kern w:val="0"/>
        </w:rPr>
      </w:pPr>
      <w:r>
        <w:rPr>
          <w:kern w:val="0"/>
        </w:rPr>
        <w:t>2</w:t>
      </w:r>
      <w:r>
        <w:rPr>
          <w:rFonts w:hint="eastAsia"/>
          <w:kern w:val="0"/>
        </w:rPr>
        <w:t>、进场施工前就安全措施及安全设施计划提交给总包及监理方审定。</w:t>
      </w:r>
    </w:p>
    <w:p w:rsidR="00642E98" w:rsidRDefault="00642E98" w:rsidP="00642E98">
      <w:pPr>
        <w:rPr>
          <w:kern w:val="0"/>
        </w:rPr>
      </w:pPr>
      <w:r>
        <w:rPr>
          <w:kern w:val="0"/>
        </w:rPr>
        <w:t>3</w:t>
      </w:r>
      <w:r>
        <w:rPr>
          <w:rFonts w:hint="eastAsia"/>
          <w:kern w:val="0"/>
        </w:rPr>
        <w:t>、自觉按照施工安全规范的要求做好现场施工安全管理，根据需要设置现场照明和围护设施，防止发生工伤事故，确保现场人员生命财产安全。</w:t>
      </w:r>
    </w:p>
    <w:p w:rsidR="00642E98" w:rsidRDefault="00642E98" w:rsidP="00642E98">
      <w:pPr>
        <w:rPr>
          <w:kern w:val="0"/>
        </w:rPr>
      </w:pPr>
      <w:r>
        <w:rPr>
          <w:kern w:val="0"/>
        </w:rPr>
        <w:t>4</w:t>
      </w:r>
      <w:r>
        <w:rPr>
          <w:rFonts w:hint="eastAsia"/>
          <w:kern w:val="0"/>
        </w:rPr>
        <w:t>、重点加强现场安全保卫工作，</w:t>
      </w:r>
      <w:r>
        <w:rPr>
          <w:kern w:val="0"/>
        </w:rPr>
        <w:t xml:space="preserve"> </w:t>
      </w:r>
      <w:r>
        <w:rPr>
          <w:rFonts w:hint="eastAsia"/>
          <w:kern w:val="0"/>
        </w:rPr>
        <w:t>防火防盗，</w:t>
      </w:r>
      <w:r>
        <w:rPr>
          <w:kern w:val="0"/>
        </w:rPr>
        <w:t xml:space="preserve"> </w:t>
      </w:r>
      <w:r>
        <w:rPr>
          <w:rFonts w:hint="eastAsia"/>
          <w:kern w:val="0"/>
        </w:rPr>
        <w:t>确保工程建设顺利进行。</w:t>
      </w:r>
    </w:p>
    <w:p w:rsidR="00642E98" w:rsidRDefault="00642E98" w:rsidP="00642E98">
      <w:pPr>
        <w:rPr>
          <w:kern w:val="0"/>
        </w:rPr>
      </w:pPr>
      <w:r>
        <w:rPr>
          <w:kern w:val="0"/>
        </w:rPr>
        <w:t>5</w:t>
      </w:r>
      <w:r>
        <w:rPr>
          <w:rFonts w:hint="eastAsia"/>
          <w:kern w:val="0"/>
        </w:rPr>
        <w:t>、自备消防器材，并遵守工程所在地政府部门及业主、监理、总包关于安全消防和施工安全用电之有关规定。</w:t>
      </w:r>
    </w:p>
    <w:p w:rsidR="00642E98" w:rsidRDefault="00642E98" w:rsidP="00642E98">
      <w:pPr>
        <w:rPr>
          <w:kern w:val="0"/>
        </w:rPr>
      </w:pPr>
      <w:r>
        <w:rPr>
          <w:kern w:val="0"/>
        </w:rPr>
        <w:t>6</w:t>
      </w:r>
      <w:r>
        <w:rPr>
          <w:rFonts w:hint="eastAsia"/>
          <w:kern w:val="0"/>
        </w:rPr>
        <w:t>、一旦发生事故，积极采取有效措施，以防止损失扩大。如发生重大事故，</w:t>
      </w:r>
      <w:r>
        <w:rPr>
          <w:kern w:val="0"/>
        </w:rPr>
        <w:t xml:space="preserve"> </w:t>
      </w:r>
      <w:r>
        <w:rPr>
          <w:rFonts w:hint="eastAsia"/>
          <w:kern w:val="0"/>
        </w:rPr>
        <w:t>及时向总包及监理方通报事故，</w:t>
      </w:r>
      <w:r>
        <w:rPr>
          <w:kern w:val="0"/>
        </w:rPr>
        <w:t xml:space="preserve"> </w:t>
      </w:r>
      <w:r>
        <w:rPr>
          <w:rFonts w:hint="eastAsia"/>
          <w:kern w:val="0"/>
        </w:rPr>
        <w:t>以利工程顺利进展。</w:t>
      </w:r>
    </w:p>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99" w:name="_Toc207187778"/>
      <w:r>
        <w:rPr>
          <w:rFonts w:hint="eastAsia"/>
        </w:rPr>
        <w:t>（五）、建立健全安全施工管理与保障制度</w:t>
      </w:r>
      <w:bookmarkStart w:id="100" w:name="bk165"/>
      <w:bookmarkEnd w:id="99"/>
      <w:bookmarkEnd w:id="100"/>
    </w:p>
    <w:p w:rsidR="00642E98" w:rsidRDefault="00642E98" w:rsidP="00642E98">
      <w:pPr>
        <w:rPr>
          <w:kern w:val="0"/>
        </w:rPr>
      </w:pPr>
      <w:bookmarkStart w:id="101" w:name="bk166"/>
      <w:bookmarkEnd w:id="101"/>
      <w:r>
        <w:rPr>
          <w:kern w:val="0"/>
        </w:rPr>
        <w:t>1</w:t>
      </w:r>
      <w:r>
        <w:rPr>
          <w:rFonts w:hint="eastAsia"/>
          <w:kern w:val="0"/>
        </w:rPr>
        <w:t>、根据国家安全施工法规，在施工工地建立健全安全生产管理制度，教育职工严格遵守安</w:t>
      </w:r>
      <w:r>
        <w:rPr>
          <w:rFonts w:hint="eastAsia"/>
          <w:kern w:val="0"/>
        </w:rPr>
        <w:lastRenderedPageBreak/>
        <w:t>全技术操作规程，</w:t>
      </w:r>
      <w:r>
        <w:rPr>
          <w:kern w:val="0"/>
        </w:rPr>
        <w:t xml:space="preserve"> </w:t>
      </w:r>
      <w:r>
        <w:rPr>
          <w:rFonts w:hint="eastAsia"/>
          <w:kern w:val="0"/>
        </w:rPr>
        <w:t>遵守现场各项安全管理制度，</w:t>
      </w:r>
      <w:r>
        <w:rPr>
          <w:kern w:val="0"/>
        </w:rPr>
        <w:t xml:space="preserve"> </w:t>
      </w:r>
      <w:r>
        <w:rPr>
          <w:rFonts w:hint="eastAsia"/>
          <w:kern w:val="0"/>
        </w:rPr>
        <w:t>以实现全方位安全施工。</w:t>
      </w:r>
    </w:p>
    <w:p w:rsidR="00642E98" w:rsidRDefault="00642E98" w:rsidP="00642E98">
      <w:pPr>
        <w:rPr>
          <w:kern w:val="0"/>
        </w:rPr>
      </w:pPr>
      <w:r>
        <w:rPr>
          <w:kern w:val="0"/>
        </w:rPr>
        <w:t>2</w:t>
      </w:r>
      <w:r>
        <w:rPr>
          <w:rFonts w:hint="eastAsia"/>
          <w:kern w:val="0"/>
        </w:rPr>
        <w:t>、搞好职工安全生产教育，提高工作人员安全生产思想意识和防护能力，坚决杜绝违章指挥和违章操作。</w:t>
      </w:r>
    </w:p>
    <w:p w:rsidR="00642E98" w:rsidRDefault="00642E98" w:rsidP="00642E98">
      <w:pPr>
        <w:rPr>
          <w:kern w:val="0"/>
        </w:rPr>
      </w:pPr>
      <w:r>
        <w:rPr>
          <w:kern w:val="0"/>
        </w:rPr>
        <w:t>3</w:t>
      </w:r>
      <w:r>
        <w:rPr>
          <w:rFonts w:hint="eastAsia"/>
          <w:kern w:val="0"/>
        </w:rPr>
        <w:t>、建立日常的安全检查制度，项目经理及安全负责人每周将组织有关人员对施工机具、电气设备、作业环境、人员操作安全性等进行检查。对于检查出的问题，</w:t>
      </w:r>
      <w:r>
        <w:rPr>
          <w:kern w:val="0"/>
        </w:rPr>
        <w:t xml:space="preserve"> </w:t>
      </w:r>
      <w:r>
        <w:rPr>
          <w:rFonts w:hint="eastAsia"/>
          <w:kern w:val="0"/>
        </w:rPr>
        <w:t>及时提出整改措施，</w:t>
      </w:r>
      <w:r>
        <w:rPr>
          <w:kern w:val="0"/>
        </w:rPr>
        <w:t xml:space="preserve"> </w:t>
      </w:r>
      <w:r>
        <w:rPr>
          <w:rFonts w:hint="eastAsia"/>
          <w:kern w:val="0"/>
        </w:rPr>
        <w:t>并限期落实整改。</w:t>
      </w:r>
    </w:p>
    <w:p w:rsidR="00642E98" w:rsidRDefault="00642E98" w:rsidP="00642E98">
      <w:pPr>
        <w:rPr>
          <w:kern w:val="0"/>
        </w:rPr>
      </w:pPr>
      <w:r>
        <w:rPr>
          <w:kern w:val="0"/>
        </w:rPr>
        <w:t>4</w:t>
      </w:r>
      <w:r>
        <w:rPr>
          <w:rFonts w:hint="eastAsia"/>
          <w:kern w:val="0"/>
        </w:rPr>
        <w:t>、建立健全消防组织和检查制度。进入高层后，设专职消防员和义务消防员，</w:t>
      </w:r>
      <w:r>
        <w:rPr>
          <w:kern w:val="0"/>
        </w:rPr>
        <w:t xml:space="preserve"> </w:t>
      </w:r>
      <w:r>
        <w:rPr>
          <w:rFonts w:hint="eastAsia"/>
          <w:kern w:val="0"/>
        </w:rPr>
        <w:t>定期进行防火检查。一旦发现隐患必须立即消除，</w:t>
      </w:r>
      <w:r>
        <w:rPr>
          <w:kern w:val="0"/>
        </w:rPr>
        <w:t xml:space="preserve"> </w:t>
      </w:r>
      <w:r>
        <w:rPr>
          <w:rFonts w:hint="eastAsia"/>
          <w:kern w:val="0"/>
        </w:rPr>
        <w:t>一旦难以消除的，</w:t>
      </w:r>
      <w:r>
        <w:rPr>
          <w:kern w:val="0"/>
        </w:rPr>
        <w:t xml:space="preserve"> </w:t>
      </w:r>
      <w:r>
        <w:rPr>
          <w:rFonts w:hint="eastAsia"/>
          <w:kern w:val="0"/>
        </w:rPr>
        <w:t>必须定人员、定项目定措施限期整改。</w:t>
      </w:r>
    </w:p>
    <w:p w:rsidR="00642E98" w:rsidRDefault="00642E98" w:rsidP="00642E98">
      <w:pPr>
        <w:rPr>
          <w:kern w:val="0"/>
        </w:rPr>
      </w:pPr>
      <w:r>
        <w:rPr>
          <w:kern w:val="0"/>
        </w:rPr>
        <w:t>5</w:t>
      </w:r>
      <w:r>
        <w:rPr>
          <w:rFonts w:hint="eastAsia"/>
          <w:kern w:val="0"/>
        </w:rPr>
        <w:t>、建立健全职工劳动保护制度。施工现场人员必须佩戴安全带、安全帽及防护靴等劳动保护用品。</w:t>
      </w:r>
    </w:p>
    <w:p w:rsidR="00642E98" w:rsidRDefault="00642E98" w:rsidP="00642E98">
      <w:pPr>
        <w:rPr>
          <w:kern w:val="0"/>
        </w:rPr>
      </w:pPr>
      <w:r>
        <w:rPr>
          <w:kern w:val="0"/>
        </w:rPr>
        <w:t>6</w:t>
      </w:r>
      <w:r>
        <w:rPr>
          <w:rFonts w:hint="eastAsia"/>
          <w:kern w:val="0"/>
        </w:rPr>
        <w:t>、建立健全特殊工种持证上岗制度。尤其是从事电气、焊接、起重等特种作业人员，</w:t>
      </w:r>
      <w:r>
        <w:rPr>
          <w:kern w:val="0"/>
        </w:rPr>
        <w:t xml:space="preserve"> </w:t>
      </w:r>
      <w:r>
        <w:rPr>
          <w:rFonts w:hint="eastAsia"/>
          <w:kern w:val="0"/>
        </w:rPr>
        <w:t>必须持劳动部门培训证方可上岗，</w:t>
      </w:r>
      <w:r>
        <w:rPr>
          <w:kern w:val="0"/>
        </w:rPr>
        <w:t xml:space="preserve"> </w:t>
      </w:r>
      <w:r>
        <w:rPr>
          <w:rFonts w:hint="eastAsia"/>
          <w:kern w:val="0"/>
        </w:rPr>
        <w:t>以确保主要工序操作安全。</w:t>
      </w:r>
    </w:p>
    <w:p w:rsidR="00642E98" w:rsidRDefault="00642E98" w:rsidP="00642E98">
      <w:pPr>
        <w:rPr>
          <w:kern w:val="0"/>
        </w:rPr>
      </w:pPr>
      <w:r>
        <w:rPr>
          <w:kern w:val="0"/>
        </w:rPr>
        <w:t>7</w:t>
      </w:r>
      <w:r>
        <w:rPr>
          <w:rFonts w:hint="eastAsia"/>
          <w:kern w:val="0"/>
        </w:rPr>
        <w:t>、建立健全施工机具及辅助设施安全使用与检查制度。对诸如电焊机、电锯、电动玻璃吸盘等施工用工具的操作规程及脚手架的搭建要求均做了明确规定，</w:t>
      </w:r>
      <w:r>
        <w:rPr>
          <w:kern w:val="0"/>
        </w:rPr>
        <w:t xml:space="preserve"> </w:t>
      </w:r>
      <w:r>
        <w:rPr>
          <w:rFonts w:hint="eastAsia"/>
          <w:kern w:val="0"/>
        </w:rPr>
        <w:t>以确保使用安全。</w:t>
      </w:r>
    </w:p>
    <w:p w:rsidR="00642E98" w:rsidRDefault="00642E98" w:rsidP="00642E98">
      <w:pPr>
        <w:rPr>
          <w:kern w:val="0"/>
        </w:rPr>
      </w:pPr>
      <w:r>
        <w:rPr>
          <w:kern w:val="0"/>
        </w:rPr>
        <w:t>8</w:t>
      </w:r>
      <w:r>
        <w:rPr>
          <w:rFonts w:hint="eastAsia"/>
          <w:kern w:val="0"/>
        </w:rPr>
        <w:t>、建立健全防盗、防火及安全用电制度。</w:t>
      </w:r>
    </w:p>
    <w:p w:rsidR="00642E98" w:rsidRDefault="00642E98" w:rsidP="00642E98">
      <w:pPr>
        <w:rPr>
          <w:kern w:val="0"/>
        </w:rPr>
      </w:pPr>
      <w:r>
        <w:rPr>
          <w:kern w:val="0"/>
        </w:rPr>
        <w:t>9</w:t>
      </w:r>
      <w:r>
        <w:rPr>
          <w:rFonts w:hint="eastAsia"/>
          <w:kern w:val="0"/>
        </w:rPr>
        <w:t>、建立健全重大事故处理制度。</w:t>
      </w:r>
    </w:p>
    <w:p w:rsidR="00642E98" w:rsidRDefault="00642E98" w:rsidP="00642E98">
      <w:pPr>
        <w:rPr>
          <w:kern w:val="0"/>
        </w:rPr>
      </w:pPr>
      <w:r>
        <w:rPr>
          <w:kern w:val="0"/>
        </w:rPr>
        <w:t>1 0</w:t>
      </w:r>
      <w:r>
        <w:rPr>
          <w:rFonts w:hint="eastAsia"/>
          <w:kern w:val="0"/>
        </w:rPr>
        <w:t>、建立健全安全监督检查档案制度。</w:t>
      </w:r>
    </w:p>
    <w:p w:rsidR="00642E98" w:rsidRDefault="00642E98" w:rsidP="00642E98"/>
    <w:p w:rsidR="00642E98" w:rsidRDefault="00642E98" w:rsidP="00642E98">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02" w:name="_Toc207187779"/>
      <w:r>
        <w:rPr>
          <w:rFonts w:hint="eastAsia"/>
        </w:rPr>
        <w:t>（六）、安全生产管理制度及安全文明保证措施</w:t>
      </w:r>
      <w:bookmarkStart w:id="103" w:name="bk167"/>
      <w:bookmarkEnd w:id="102"/>
      <w:bookmarkEnd w:id="103"/>
    </w:p>
    <w:p w:rsidR="00642E98" w:rsidRDefault="00642E98" w:rsidP="00642E98">
      <w:pPr>
        <w:rPr>
          <w:kern w:val="0"/>
        </w:rPr>
      </w:pPr>
      <w:bookmarkStart w:id="104" w:name="bk168"/>
      <w:bookmarkEnd w:id="104"/>
      <w:r>
        <w:rPr>
          <w:kern w:val="0"/>
        </w:rPr>
        <w:t>1</w:t>
      </w:r>
      <w:r>
        <w:rPr>
          <w:rFonts w:hint="eastAsia"/>
          <w:kern w:val="0"/>
        </w:rPr>
        <w:t>、安全操作规程及保护措施</w:t>
      </w:r>
    </w:p>
    <w:p w:rsidR="00642E98" w:rsidRDefault="00642E98" w:rsidP="00642E98">
      <w:pPr>
        <w:rPr>
          <w:kern w:val="0"/>
        </w:rPr>
      </w:pPr>
      <w:r>
        <w:rPr>
          <w:rFonts w:cs="宋体"/>
          <w:kern w:val="0"/>
        </w:rPr>
        <w:t>1 . 1</w:t>
      </w:r>
      <w:r>
        <w:rPr>
          <w:rFonts w:cs="宋体" w:hint="eastAsia"/>
          <w:kern w:val="0"/>
        </w:rPr>
        <w:t>、原材料搬运、存放、加工、安装作业安全保护措施。</w:t>
      </w:r>
    </w:p>
    <w:p w:rsidR="00642E98" w:rsidRDefault="00642E98" w:rsidP="00642E98">
      <w:pPr>
        <w:rPr>
          <w:kern w:val="0"/>
        </w:rPr>
      </w:pPr>
      <w:r>
        <w:rPr>
          <w:rFonts w:cs="宋体"/>
          <w:kern w:val="0"/>
        </w:rPr>
        <w:t>1 . 1 . 1</w:t>
      </w:r>
      <w:r>
        <w:rPr>
          <w:rFonts w:cs="宋体" w:hint="eastAsia"/>
          <w:kern w:val="0"/>
        </w:rPr>
        <w:t>、原材料搬运中应道路畅通，</w:t>
      </w:r>
      <w:r>
        <w:rPr>
          <w:rFonts w:cs="宋体"/>
          <w:kern w:val="0"/>
        </w:rPr>
        <w:t xml:space="preserve"> </w:t>
      </w:r>
      <w:r>
        <w:rPr>
          <w:rFonts w:cs="宋体" w:hint="eastAsia"/>
          <w:kern w:val="0"/>
        </w:rPr>
        <w:t>搬运量适当。</w:t>
      </w:r>
    </w:p>
    <w:p w:rsidR="00642E98" w:rsidRDefault="00642E98" w:rsidP="00642E98">
      <w:pPr>
        <w:rPr>
          <w:kern w:val="0"/>
        </w:rPr>
      </w:pPr>
      <w:r>
        <w:rPr>
          <w:rFonts w:cs="宋体"/>
          <w:kern w:val="0"/>
        </w:rPr>
        <w:t>1 . 1 .2</w:t>
      </w:r>
      <w:r>
        <w:rPr>
          <w:rFonts w:cs="宋体" w:hint="eastAsia"/>
          <w:kern w:val="0"/>
        </w:rPr>
        <w:t>、原材料存放时应避开人员通过的道路及吊装设备覆盖的范围，玻璃板型材面应垫木方，</w:t>
      </w:r>
      <w:r>
        <w:rPr>
          <w:rFonts w:cs="宋体"/>
          <w:kern w:val="0"/>
        </w:rPr>
        <w:t xml:space="preserve"> </w:t>
      </w:r>
      <w:r>
        <w:rPr>
          <w:rFonts w:cs="宋体" w:hint="eastAsia"/>
          <w:kern w:val="0"/>
        </w:rPr>
        <w:t>应避开</w:t>
      </w:r>
      <w:r>
        <w:rPr>
          <w:rFonts w:cs="宋体"/>
          <w:kern w:val="0"/>
        </w:rPr>
        <w:t>5 0 m m</w:t>
      </w:r>
      <w:r>
        <w:rPr>
          <w:rFonts w:cs="宋体" w:hint="eastAsia"/>
          <w:kern w:val="0"/>
        </w:rPr>
        <w:t>，</w:t>
      </w:r>
      <w:r>
        <w:rPr>
          <w:rFonts w:cs="宋体"/>
          <w:kern w:val="0"/>
        </w:rPr>
        <w:t xml:space="preserve"> </w:t>
      </w:r>
      <w:r>
        <w:rPr>
          <w:rFonts w:cs="宋体" w:hint="eastAsia"/>
          <w:kern w:val="0"/>
        </w:rPr>
        <w:t>不许直接放置于地面。</w:t>
      </w:r>
    </w:p>
    <w:p w:rsidR="00642E98" w:rsidRDefault="00642E98" w:rsidP="00642E98">
      <w:pPr>
        <w:rPr>
          <w:kern w:val="0"/>
        </w:rPr>
      </w:pPr>
      <w:r>
        <w:rPr>
          <w:rFonts w:cs="宋体"/>
          <w:kern w:val="0"/>
        </w:rPr>
        <w:t>1 . 1 . 3</w:t>
      </w:r>
      <w:r>
        <w:rPr>
          <w:rFonts w:cs="宋体" w:hint="eastAsia"/>
          <w:kern w:val="0"/>
        </w:rPr>
        <w:t>、材料放在楼板内</w:t>
      </w:r>
      <w:r>
        <w:rPr>
          <w:rFonts w:cs="宋体"/>
          <w:kern w:val="0"/>
        </w:rPr>
        <w:t xml:space="preserve">1 </w:t>
      </w:r>
      <w:r>
        <w:rPr>
          <w:rFonts w:cs="宋体" w:hint="eastAsia"/>
          <w:kern w:val="0"/>
        </w:rPr>
        <w:t>米远，</w:t>
      </w:r>
      <w:r>
        <w:rPr>
          <w:rFonts w:cs="宋体"/>
          <w:kern w:val="0"/>
        </w:rPr>
        <w:t xml:space="preserve"> </w:t>
      </w:r>
      <w:r>
        <w:rPr>
          <w:rFonts w:cs="宋体" w:hint="eastAsia"/>
          <w:kern w:val="0"/>
        </w:rPr>
        <w:t>不要放在架子上或吊篮边上。</w:t>
      </w:r>
    </w:p>
    <w:p w:rsidR="00642E98" w:rsidRDefault="00642E98" w:rsidP="00642E98">
      <w:pPr>
        <w:rPr>
          <w:kern w:val="0"/>
        </w:rPr>
      </w:pPr>
      <w:r>
        <w:rPr>
          <w:rFonts w:cs="宋体"/>
          <w:kern w:val="0"/>
        </w:rPr>
        <w:t>1 . 1 . 4</w:t>
      </w:r>
      <w:r>
        <w:rPr>
          <w:rFonts w:cs="宋体" w:hint="eastAsia"/>
          <w:kern w:val="0"/>
        </w:rPr>
        <w:t>、原材料放上时安放实在，</w:t>
      </w:r>
      <w:r>
        <w:rPr>
          <w:rFonts w:cs="宋体"/>
          <w:kern w:val="0"/>
        </w:rPr>
        <w:t xml:space="preserve"> </w:t>
      </w:r>
      <w:r>
        <w:rPr>
          <w:rFonts w:cs="宋体" w:hint="eastAsia"/>
          <w:kern w:val="0"/>
        </w:rPr>
        <w:t>固定好以免加工时滑落。</w:t>
      </w:r>
    </w:p>
    <w:p w:rsidR="00642E98" w:rsidRDefault="00642E98" w:rsidP="00642E98">
      <w:pPr>
        <w:rPr>
          <w:kern w:val="0"/>
        </w:rPr>
      </w:pPr>
      <w:r>
        <w:rPr>
          <w:rFonts w:cs="宋体"/>
          <w:kern w:val="0"/>
        </w:rPr>
        <w:t>1 . 1 .5</w:t>
      </w:r>
      <w:r>
        <w:rPr>
          <w:rFonts w:cs="宋体" w:hint="eastAsia"/>
          <w:kern w:val="0"/>
        </w:rPr>
        <w:t>、材料在安装作业时应注意周围东西的嗑碰，安装好以后应作封闭或围栏的安全措施。</w:t>
      </w:r>
    </w:p>
    <w:p w:rsidR="00642E98" w:rsidRDefault="00642E98" w:rsidP="00642E98">
      <w:pPr>
        <w:rPr>
          <w:kern w:val="0"/>
        </w:rPr>
      </w:pPr>
      <w:r>
        <w:rPr>
          <w:rFonts w:cs="宋体"/>
          <w:kern w:val="0"/>
        </w:rPr>
        <w:t>1 . 2</w:t>
      </w:r>
      <w:r>
        <w:rPr>
          <w:rFonts w:cs="宋体" w:hint="eastAsia"/>
          <w:kern w:val="0"/>
        </w:rPr>
        <w:t>、现场作业安全文明保护措施</w:t>
      </w:r>
    </w:p>
    <w:p w:rsidR="00642E98" w:rsidRDefault="00642E98" w:rsidP="00642E98">
      <w:pPr>
        <w:rPr>
          <w:kern w:val="0"/>
        </w:rPr>
      </w:pPr>
      <w:r>
        <w:rPr>
          <w:rFonts w:cs="宋体"/>
          <w:kern w:val="0"/>
        </w:rPr>
        <w:t xml:space="preserve">1 . 2 . 1 </w:t>
      </w:r>
      <w:r>
        <w:rPr>
          <w:rFonts w:cs="宋体" w:hint="eastAsia"/>
          <w:kern w:val="0"/>
        </w:rPr>
        <w:t>、在现场设有专职安全负责人，</w:t>
      </w:r>
      <w:r>
        <w:rPr>
          <w:rFonts w:cs="宋体"/>
          <w:kern w:val="0"/>
        </w:rPr>
        <w:t xml:space="preserve"> </w:t>
      </w:r>
      <w:r>
        <w:rPr>
          <w:rFonts w:cs="宋体" w:hint="eastAsia"/>
          <w:kern w:val="0"/>
        </w:rPr>
        <w:t>专门负责与现场总包，</w:t>
      </w:r>
      <w:r>
        <w:rPr>
          <w:rFonts w:cs="宋体"/>
          <w:kern w:val="0"/>
        </w:rPr>
        <w:t xml:space="preserve"> </w:t>
      </w:r>
      <w:r>
        <w:rPr>
          <w:rFonts w:cs="宋体" w:hint="eastAsia"/>
          <w:kern w:val="0"/>
        </w:rPr>
        <w:t>监理协调，落实有关安全生产的规章制度，</w:t>
      </w:r>
      <w:r>
        <w:rPr>
          <w:rFonts w:cs="宋体"/>
          <w:kern w:val="0"/>
        </w:rPr>
        <w:t xml:space="preserve"> </w:t>
      </w:r>
      <w:r>
        <w:rPr>
          <w:rFonts w:cs="宋体" w:hint="eastAsia"/>
          <w:kern w:val="0"/>
        </w:rPr>
        <w:t>进场前和施工中对安装队员进行安全教育。</w:t>
      </w:r>
    </w:p>
    <w:p w:rsidR="00642E98" w:rsidRDefault="00642E98" w:rsidP="00642E98">
      <w:pPr>
        <w:rPr>
          <w:kern w:val="0"/>
        </w:rPr>
      </w:pPr>
      <w:r>
        <w:rPr>
          <w:rFonts w:cs="宋体"/>
          <w:kern w:val="0"/>
        </w:rPr>
        <w:t>1 . 2 . 2</w:t>
      </w:r>
      <w:r>
        <w:rPr>
          <w:rFonts w:cs="宋体" w:hint="eastAsia"/>
          <w:kern w:val="0"/>
        </w:rPr>
        <w:t>、特殊工种（</w:t>
      </w:r>
      <w:r>
        <w:rPr>
          <w:rFonts w:cs="宋体"/>
          <w:kern w:val="0"/>
        </w:rPr>
        <w:t xml:space="preserve"> </w:t>
      </w:r>
      <w:r>
        <w:rPr>
          <w:rFonts w:cs="宋体" w:hint="eastAsia"/>
          <w:kern w:val="0"/>
        </w:rPr>
        <w:t>电工、焊工）</w:t>
      </w:r>
      <w:r>
        <w:rPr>
          <w:rFonts w:cs="宋体"/>
          <w:kern w:val="0"/>
        </w:rPr>
        <w:t xml:space="preserve"> </w:t>
      </w:r>
      <w:r>
        <w:rPr>
          <w:rFonts w:cs="宋体" w:hint="eastAsia"/>
          <w:kern w:val="0"/>
        </w:rPr>
        <w:t>要有市级以上审批专业证书。</w:t>
      </w:r>
    </w:p>
    <w:p w:rsidR="00642E98" w:rsidRDefault="00642E98" w:rsidP="00642E98">
      <w:pPr>
        <w:rPr>
          <w:kern w:val="0"/>
        </w:rPr>
      </w:pPr>
      <w:r>
        <w:rPr>
          <w:rFonts w:cs="宋体"/>
          <w:kern w:val="0"/>
        </w:rPr>
        <w:t xml:space="preserve">1 . 2 . 3 </w:t>
      </w:r>
      <w:r>
        <w:rPr>
          <w:rFonts w:cs="宋体" w:hint="eastAsia"/>
          <w:kern w:val="0"/>
        </w:rPr>
        <w:t>、工地宿舍工作棚等临时建筑，</w:t>
      </w:r>
      <w:r>
        <w:rPr>
          <w:rFonts w:cs="宋体"/>
          <w:kern w:val="0"/>
        </w:rPr>
        <w:t xml:space="preserve"> </w:t>
      </w:r>
      <w:r>
        <w:rPr>
          <w:rFonts w:cs="宋体" w:hint="eastAsia"/>
          <w:kern w:val="0"/>
        </w:rPr>
        <w:t>经专业技术人员审核，</w:t>
      </w:r>
      <w:r>
        <w:rPr>
          <w:rFonts w:cs="宋体"/>
          <w:kern w:val="0"/>
        </w:rPr>
        <w:t xml:space="preserve"> </w:t>
      </w:r>
      <w:r>
        <w:rPr>
          <w:rFonts w:cs="宋体" w:hint="eastAsia"/>
          <w:kern w:val="0"/>
        </w:rPr>
        <w:t>主管领导批准后才能施工。完工后经有关人员检查后方可使用。</w:t>
      </w:r>
    </w:p>
    <w:p w:rsidR="00642E98" w:rsidRDefault="00642E98" w:rsidP="00642E98">
      <w:pPr>
        <w:rPr>
          <w:kern w:val="0"/>
        </w:rPr>
      </w:pPr>
      <w:r>
        <w:rPr>
          <w:rFonts w:cs="宋体"/>
          <w:kern w:val="0"/>
        </w:rPr>
        <w:t xml:space="preserve">1 . 2 . 4 </w:t>
      </w:r>
      <w:r>
        <w:rPr>
          <w:rFonts w:cs="宋体" w:hint="eastAsia"/>
          <w:kern w:val="0"/>
        </w:rPr>
        <w:t>、进入现场后，必须戴好安全帽、系好安全带、穿防滑鞋，时刻检查下层的物品，</w:t>
      </w:r>
      <w:r>
        <w:rPr>
          <w:rFonts w:cs="宋体"/>
          <w:kern w:val="0"/>
        </w:rPr>
        <w:t xml:space="preserve"> </w:t>
      </w:r>
      <w:r>
        <w:rPr>
          <w:rFonts w:cs="宋体" w:hint="eastAsia"/>
          <w:kern w:val="0"/>
        </w:rPr>
        <w:t>确保人员的安全，</w:t>
      </w:r>
      <w:r>
        <w:rPr>
          <w:rFonts w:cs="宋体"/>
          <w:kern w:val="0"/>
        </w:rPr>
        <w:t xml:space="preserve"> </w:t>
      </w:r>
      <w:r>
        <w:rPr>
          <w:rFonts w:cs="宋体" w:hint="eastAsia"/>
          <w:kern w:val="0"/>
        </w:rPr>
        <w:t>在没有扶手和简易的扶手的楼梯和前台上通过时，</w:t>
      </w:r>
      <w:r>
        <w:rPr>
          <w:rFonts w:cs="宋体"/>
          <w:kern w:val="0"/>
        </w:rPr>
        <w:t xml:space="preserve"> </w:t>
      </w:r>
      <w:r>
        <w:rPr>
          <w:rFonts w:cs="宋体" w:hint="eastAsia"/>
          <w:kern w:val="0"/>
        </w:rPr>
        <w:t>应先试其牢固程序，</w:t>
      </w:r>
      <w:r>
        <w:rPr>
          <w:rFonts w:cs="宋体"/>
          <w:kern w:val="0"/>
        </w:rPr>
        <w:t xml:space="preserve"> </w:t>
      </w:r>
      <w:r>
        <w:rPr>
          <w:rFonts w:cs="宋体" w:hint="eastAsia"/>
          <w:kern w:val="0"/>
        </w:rPr>
        <w:t>靠近墙一侧通过，</w:t>
      </w:r>
      <w:r>
        <w:rPr>
          <w:rFonts w:cs="宋体"/>
          <w:kern w:val="0"/>
        </w:rPr>
        <w:t xml:space="preserve"> 2 </w:t>
      </w:r>
      <w:r>
        <w:rPr>
          <w:rFonts w:cs="宋体" w:hint="eastAsia"/>
          <w:kern w:val="0"/>
        </w:rPr>
        <w:t>人以上共同操作前协调一致，</w:t>
      </w:r>
      <w:r>
        <w:rPr>
          <w:rFonts w:cs="宋体"/>
          <w:kern w:val="0"/>
        </w:rPr>
        <w:t xml:space="preserve"> </w:t>
      </w:r>
      <w:r>
        <w:rPr>
          <w:rFonts w:cs="宋体" w:hint="eastAsia"/>
          <w:kern w:val="0"/>
        </w:rPr>
        <w:t>互相配合。</w:t>
      </w:r>
    </w:p>
    <w:p w:rsidR="00642E98" w:rsidRDefault="00642E98" w:rsidP="00642E98">
      <w:pPr>
        <w:rPr>
          <w:kern w:val="0"/>
        </w:rPr>
      </w:pPr>
      <w:r>
        <w:rPr>
          <w:rFonts w:cs="宋体"/>
          <w:kern w:val="0"/>
        </w:rPr>
        <w:t xml:space="preserve">1 . 2 . 5 </w:t>
      </w:r>
      <w:r>
        <w:rPr>
          <w:rFonts w:cs="宋体" w:hint="eastAsia"/>
          <w:kern w:val="0"/>
        </w:rPr>
        <w:t>、施工安装时，不得违章操作，遇有特殊情况，经请示有关部门领导同意后，</w:t>
      </w:r>
      <w:r>
        <w:rPr>
          <w:rFonts w:cs="宋体"/>
          <w:kern w:val="0"/>
        </w:rPr>
        <w:t xml:space="preserve"> </w:t>
      </w:r>
      <w:r>
        <w:rPr>
          <w:rFonts w:cs="宋体" w:hint="eastAsia"/>
          <w:kern w:val="0"/>
        </w:rPr>
        <w:t>方可施工。</w:t>
      </w:r>
    </w:p>
    <w:p w:rsidR="00642E98" w:rsidRDefault="00642E98" w:rsidP="00642E98">
      <w:pPr>
        <w:rPr>
          <w:kern w:val="0"/>
        </w:rPr>
      </w:pPr>
      <w:r>
        <w:rPr>
          <w:rFonts w:cs="宋体"/>
          <w:kern w:val="0"/>
        </w:rPr>
        <w:t>1 . 2 . 6</w:t>
      </w:r>
      <w:r>
        <w:rPr>
          <w:rFonts w:cs="宋体" w:hint="eastAsia"/>
          <w:kern w:val="0"/>
        </w:rPr>
        <w:t>、现场施工时，</w:t>
      </w:r>
      <w:r>
        <w:rPr>
          <w:rFonts w:cs="宋体"/>
          <w:kern w:val="0"/>
        </w:rPr>
        <w:t xml:space="preserve"> </w:t>
      </w:r>
      <w:r>
        <w:rPr>
          <w:rFonts w:cs="宋体" w:hint="eastAsia"/>
          <w:kern w:val="0"/>
        </w:rPr>
        <w:t>应严格遵守国家有关防火条例。</w:t>
      </w:r>
    </w:p>
    <w:p w:rsidR="00642E98" w:rsidRDefault="00642E98" w:rsidP="00642E98">
      <w:pPr>
        <w:rPr>
          <w:kern w:val="0"/>
        </w:rPr>
      </w:pPr>
      <w:r>
        <w:rPr>
          <w:rFonts w:cs="宋体"/>
          <w:kern w:val="0"/>
        </w:rPr>
        <w:lastRenderedPageBreak/>
        <w:t xml:space="preserve">1 . 2 . 7 </w:t>
      </w:r>
      <w:r>
        <w:rPr>
          <w:rFonts w:cs="宋体" w:hint="eastAsia"/>
          <w:kern w:val="0"/>
        </w:rPr>
        <w:t>、施工过程中，应在总包、监理指定的地点休息，施工现场不准使用电炉子，</w:t>
      </w:r>
      <w:r>
        <w:rPr>
          <w:rFonts w:cs="宋体"/>
          <w:kern w:val="0"/>
        </w:rPr>
        <w:t xml:space="preserve"> </w:t>
      </w:r>
      <w:r>
        <w:rPr>
          <w:rFonts w:cs="宋体" w:hint="eastAsia"/>
          <w:kern w:val="0"/>
        </w:rPr>
        <w:t>不准随意扔烟头，</w:t>
      </w:r>
      <w:r>
        <w:rPr>
          <w:rFonts w:cs="宋体"/>
          <w:kern w:val="0"/>
        </w:rPr>
        <w:t xml:space="preserve"> </w:t>
      </w:r>
      <w:r>
        <w:rPr>
          <w:rFonts w:cs="宋体" w:hint="eastAsia"/>
          <w:kern w:val="0"/>
        </w:rPr>
        <w:t>必须到指定的地点吸烟，</w:t>
      </w:r>
      <w:r>
        <w:rPr>
          <w:rFonts w:cs="宋体"/>
          <w:kern w:val="0"/>
        </w:rPr>
        <w:t xml:space="preserve"> </w:t>
      </w:r>
      <w:r>
        <w:rPr>
          <w:rFonts w:cs="宋体" w:hint="eastAsia"/>
          <w:kern w:val="0"/>
        </w:rPr>
        <w:t>并远离易燃、易爆物品。</w:t>
      </w:r>
    </w:p>
    <w:p w:rsidR="00642E98" w:rsidRDefault="00642E98" w:rsidP="00642E98">
      <w:pPr>
        <w:rPr>
          <w:kern w:val="0"/>
        </w:rPr>
      </w:pPr>
      <w:r>
        <w:rPr>
          <w:rFonts w:cs="宋体"/>
          <w:kern w:val="0"/>
        </w:rPr>
        <w:t>1 . 2 .8</w:t>
      </w:r>
      <w:r>
        <w:rPr>
          <w:rFonts w:cs="宋体" w:hint="eastAsia"/>
          <w:kern w:val="0"/>
        </w:rPr>
        <w:t>、尽量不在夜晚使用具有刺激性声音的机具，以减少扰民降低环境污染和噪音。</w:t>
      </w:r>
    </w:p>
    <w:p w:rsidR="00642E98" w:rsidRDefault="00642E98" w:rsidP="00642E98">
      <w:pPr>
        <w:rPr>
          <w:kern w:val="0"/>
        </w:rPr>
      </w:pPr>
      <w:r>
        <w:rPr>
          <w:rFonts w:cs="宋体"/>
          <w:kern w:val="0"/>
        </w:rPr>
        <w:t>1 . 3</w:t>
      </w:r>
      <w:r>
        <w:rPr>
          <w:rFonts w:cs="宋体" w:hint="eastAsia"/>
          <w:kern w:val="0"/>
        </w:rPr>
        <w:t>、施工工具设备使用安全保证措施</w:t>
      </w:r>
    </w:p>
    <w:p w:rsidR="00642E98" w:rsidRDefault="00642E98" w:rsidP="00642E98">
      <w:pPr>
        <w:rPr>
          <w:kern w:val="0"/>
        </w:rPr>
      </w:pPr>
      <w:r>
        <w:rPr>
          <w:rFonts w:cs="宋体"/>
          <w:kern w:val="0"/>
        </w:rPr>
        <w:t xml:space="preserve">1 . 3 . 1 </w:t>
      </w:r>
      <w:r>
        <w:rPr>
          <w:rFonts w:cs="宋体" w:hint="eastAsia"/>
          <w:kern w:val="0"/>
        </w:rPr>
        <w:t>、在使用工具前，检查其安全性能是否完好，不具备完好标准的工具严禁使用。</w:t>
      </w:r>
    </w:p>
    <w:p w:rsidR="00642E98" w:rsidRDefault="00642E98" w:rsidP="00642E98">
      <w:pPr>
        <w:rPr>
          <w:kern w:val="0"/>
        </w:rPr>
      </w:pPr>
      <w:r>
        <w:rPr>
          <w:rFonts w:cs="宋体"/>
          <w:kern w:val="0"/>
        </w:rPr>
        <w:t>1 . 3 . 2</w:t>
      </w:r>
      <w:r>
        <w:rPr>
          <w:rFonts w:cs="宋体" w:hint="eastAsia"/>
          <w:kern w:val="0"/>
        </w:rPr>
        <w:t>、严禁开动别人负责的设备和电气开关。</w:t>
      </w:r>
    </w:p>
    <w:p w:rsidR="00642E98" w:rsidRDefault="00642E98" w:rsidP="00642E98">
      <w:pPr>
        <w:rPr>
          <w:kern w:val="0"/>
        </w:rPr>
      </w:pPr>
      <w:r>
        <w:rPr>
          <w:rFonts w:cs="宋体"/>
          <w:kern w:val="0"/>
        </w:rPr>
        <w:t>1 . 3 . 3</w:t>
      </w:r>
      <w:r>
        <w:rPr>
          <w:rFonts w:cs="宋体" w:hint="eastAsia"/>
          <w:kern w:val="0"/>
        </w:rPr>
        <w:t>、设备使用中严禁超负荷运转。</w:t>
      </w:r>
    </w:p>
    <w:p w:rsidR="00642E98" w:rsidRDefault="00642E98" w:rsidP="00642E98">
      <w:pPr>
        <w:rPr>
          <w:kern w:val="0"/>
        </w:rPr>
      </w:pPr>
      <w:r>
        <w:rPr>
          <w:rFonts w:cs="宋体"/>
          <w:kern w:val="0"/>
        </w:rPr>
        <w:t>1 . 4</w:t>
      </w:r>
      <w:r>
        <w:rPr>
          <w:rFonts w:cs="宋体" w:hint="eastAsia"/>
          <w:kern w:val="0"/>
        </w:rPr>
        <w:t>、脚手架使用的安全保证措施</w:t>
      </w:r>
    </w:p>
    <w:p w:rsidR="00642E98" w:rsidRDefault="00642E98" w:rsidP="00642E98">
      <w:pPr>
        <w:rPr>
          <w:kern w:val="0"/>
        </w:rPr>
      </w:pPr>
      <w:r>
        <w:rPr>
          <w:rFonts w:cs="宋体"/>
          <w:kern w:val="0"/>
        </w:rPr>
        <w:t>1 . 4 . 1</w:t>
      </w:r>
      <w:r>
        <w:rPr>
          <w:rFonts w:cs="宋体" w:hint="eastAsia"/>
          <w:kern w:val="0"/>
        </w:rPr>
        <w:t>、保证脚手架的安全，</w:t>
      </w:r>
      <w:r>
        <w:rPr>
          <w:rFonts w:cs="宋体"/>
          <w:kern w:val="0"/>
        </w:rPr>
        <w:t xml:space="preserve"> </w:t>
      </w:r>
      <w:r>
        <w:rPr>
          <w:rFonts w:cs="宋体" w:hint="eastAsia"/>
          <w:kern w:val="0"/>
        </w:rPr>
        <w:t>在施工处应搭设跳板并固定可靠。</w:t>
      </w:r>
    </w:p>
    <w:p w:rsidR="00642E98" w:rsidRDefault="00642E98" w:rsidP="00642E98">
      <w:pPr>
        <w:rPr>
          <w:kern w:val="0"/>
        </w:rPr>
      </w:pPr>
      <w:r>
        <w:rPr>
          <w:rFonts w:cs="宋体"/>
          <w:kern w:val="0"/>
        </w:rPr>
        <w:t>1 . 4 . 2</w:t>
      </w:r>
      <w:r>
        <w:rPr>
          <w:rFonts w:cs="宋体" w:hint="eastAsia"/>
          <w:kern w:val="0"/>
        </w:rPr>
        <w:t>、脚手架四周搭设安全防护网。</w:t>
      </w:r>
    </w:p>
    <w:p w:rsidR="00642E98" w:rsidRDefault="00642E98" w:rsidP="00642E98">
      <w:pPr>
        <w:rPr>
          <w:kern w:val="0"/>
        </w:rPr>
      </w:pPr>
      <w:r>
        <w:rPr>
          <w:rFonts w:cs="宋体"/>
          <w:kern w:val="0"/>
        </w:rPr>
        <w:t>1 . 4 . 3</w:t>
      </w:r>
      <w:r>
        <w:rPr>
          <w:rFonts w:cs="宋体" w:hint="eastAsia"/>
          <w:kern w:val="0"/>
        </w:rPr>
        <w:t>、在脚手架有可能出现危险处设置警示牌。</w:t>
      </w:r>
    </w:p>
    <w:p w:rsidR="00642E98" w:rsidRDefault="00642E98" w:rsidP="00642E98">
      <w:pPr>
        <w:rPr>
          <w:kern w:val="0"/>
        </w:rPr>
      </w:pPr>
      <w:r>
        <w:rPr>
          <w:rFonts w:cs="宋体"/>
          <w:kern w:val="0"/>
        </w:rPr>
        <w:t>1 . 5</w:t>
      </w:r>
      <w:r>
        <w:rPr>
          <w:rFonts w:cs="宋体" w:hint="eastAsia"/>
          <w:kern w:val="0"/>
        </w:rPr>
        <w:t>、消防安全保护措施</w:t>
      </w:r>
    </w:p>
    <w:p w:rsidR="00642E98" w:rsidRDefault="00642E98" w:rsidP="00642E98">
      <w:pPr>
        <w:rPr>
          <w:kern w:val="0"/>
        </w:rPr>
      </w:pPr>
      <w:r>
        <w:rPr>
          <w:rFonts w:cs="宋体"/>
          <w:kern w:val="0"/>
        </w:rPr>
        <w:t>1 . 5 .1</w:t>
      </w:r>
      <w:r>
        <w:rPr>
          <w:rFonts w:cs="宋体" w:hint="eastAsia"/>
          <w:kern w:val="0"/>
        </w:rPr>
        <w:t>、全体员工必须严格遵守公司各项安全生产管理制度，对严重违反制度者按公司有关规定给予处分、处罚。</w:t>
      </w:r>
    </w:p>
    <w:p w:rsidR="00642E98" w:rsidRDefault="00642E98" w:rsidP="00642E98">
      <w:pPr>
        <w:rPr>
          <w:kern w:val="0"/>
        </w:rPr>
      </w:pPr>
      <w:r>
        <w:rPr>
          <w:rFonts w:cs="宋体"/>
          <w:kern w:val="0"/>
        </w:rPr>
        <w:t xml:space="preserve">1 . 5 . 2 </w:t>
      </w:r>
      <w:r>
        <w:rPr>
          <w:rFonts w:cs="宋体" w:hint="eastAsia"/>
          <w:kern w:val="0"/>
        </w:rPr>
        <w:t>、对新入现场员工，必须三级安全教育，经考试合格后才允许上岗工作。</w:t>
      </w:r>
    </w:p>
    <w:p w:rsidR="00642E98" w:rsidRDefault="00642E98" w:rsidP="00642E98">
      <w:pPr>
        <w:rPr>
          <w:kern w:val="0"/>
        </w:rPr>
      </w:pPr>
      <w:r>
        <w:rPr>
          <w:rFonts w:cs="宋体"/>
          <w:kern w:val="0"/>
        </w:rPr>
        <w:t xml:space="preserve">1 . 5 . 3 </w:t>
      </w:r>
      <w:r>
        <w:rPr>
          <w:rFonts w:cs="宋体" w:hint="eastAsia"/>
          <w:kern w:val="0"/>
        </w:rPr>
        <w:t>、在工程进行施工前，必须对安装队进行安全防火教育，并进行安全防火交底。</w:t>
      </w:r>
    </w:p>
    <w:p w:rsidR="00642E98" w:rsidRDefault="00642E98" w:rsidP="00642E98">
      <w:pPr>
        <w:rPr>
          <w:kern w:val="0"/>
        </w:rPr>
      </w:pPr>
      <w:r>
        <w:rPr>
          <w:rFonts w:cs="宋体"/>
          <w:kern w:val="0"/>
        </w:rPr>
        <w:t>1 . 5 . 4</w:t>
      </w:r>
      <w:r>
        <w:rPr>
          <w:rFonts w:cs="宋体" w:hint="eastAsia"/>
          <w:kern w:val="0"/>
        </w:rPr>
        <w:t>、施工现场禁止吸烟。</w:t>
      </w:r>
    </w:p>
    <w:p w:rsidR="00642E98" w:rsidRDefault="00642E98" w:rsidP="00642E98">
      <w:pPr>
        <w:rPr>
          <w:kern w:val="0"/>
        </w:rPr>
      </w:pPr>
      <w:r>
        <w:rPr>
          <w:rFonts w:cs="宋体"/>
          <w:kern w:val="0"/>
        </w:rPr>
        <w:t>1 . 5 . 5</w:t>
      </w:r>
      <w:r>
        <w:rPr>
          <w:rFonts w:cs="宋体" w:hint="eastAsia"/>
          <w:kern w:val="0"/>
        </w:rPr>
        <w:t>、工作前及工作时间内不准喝酒。</w:t>
      </w:r>
    </w:p>
    <w:p w:rsidR="00642E98" w:rsidRDefault="00642E98" w:rsidP="00642E98">
      <w:pPr>
        <w:rPr>
          <w:kern w:val="0"/>
        </w:rPr>
      </w:pPr>
      <w:r>
        <w:rPr>
          <w:rFonts w:cs="宋体"/>
          <w:kern w:val="0"/>
        </w:rPr>
        <w:t xml:space="preserve">1 . 5 . 6 </w:t>
      </w:r>
      <w:r>
        <w:rPr>
          <w:rFonts w:cs="宋体" w:hint="eastAsia"/>
          <w:kern w:val="0"/>
        </w:rPr>
        <w:t>、走路时，遇有电气焊、起重等作业场所，应远离三米以上绕行通过。</w:t>
      </w:r>
    </w:p>
    <w:p w:rsidR="00642E98" w:rsidRDefault="00642E98" w:rsidP="00642E98">
      <w:pPr>
        <w:rPr>
          <w:kern w:val="0"/>
        </w:rPr>
      </w:pPr>
      <w:r>
        <w:rPr>
          <w:rFonts w:cs="宋体"/>
          <w:kern w:val="0"/>
        </w:rPr>
        <w:t>1 . 5 . 7</w:t>
      </w:r>
      <w:r>
        <w:rPr>
          <w:rFonts w:cs="宋体" w:hint="eastAsia"/>
          <w:kern w:val="0"/>
        </w:rPr>
        <w:t>、严禁开动别人负责的设备和电气开关。</w:t>
      </w:r>
    </w:p>
    <w:p w:rsidR="00642E98" w:rsidRDefault="00642E98" w:rsidP="00642E98">
      <w:pPr>
        <w:rPr>
          <w:kern w:val="0"/>
        </w:rPr>
      </w:pPr>
      <w:r>
        <w:rPr>
          <w:rFonts w:cs="宋体"/>
          <w:kern w:val="0"/>
        </w:rPr>
        <w:t>1 . 5 . 8</w:t>
      </w:r>
      <w:r>
        <w:rPr>
          <w:rFonts w:cs="宋体" w:hint="eastAsia"/>
          <w:kern w:val="0"/>
        </w:rPr>
        <w:t>、特种作业人员必须经专业培训，</w:t>
      </w:r>
      <w:r>
        <w:rPr>
          <w:rFonts w:cs="宋体"/>
          <w:kern w:val="0"/>
        </w:rPr>
        <w:t xml:space="preserve"> </w:t>
      </w:r>
      <w:r>
        <w:rPr>
          <w:rFonts w:cs="宋体" w:hint="eastAsia"/>
          <w:kern w:val="0"/>
        </w:rPr>
        <w:t>并获得操作证才能上岗作业。</w:t>
      </w:r>
    </w:p>
    <w:p w:rsidR="00642E98" w:rsidRDefault="00642E98" w:rsidP="00642E98">
      <w:pPr>
        <w:rPr>
          <w:kern w:val="0"/>
        </w:rPr>
      </w:pPr>
      <w:r>
        <w:rPr>
          <w:rFonts w:cs="宋体"/>
          <w:kern w:val="0"/>
        </w:rPr>
        <w:t xml:space="preserve">1 . 5 . 9 </w:t>
      </w:r>
      <w:r>
        <w:rPr>
          <w:rFonts w:cs="宋体" w:hint="eastAsia"/>
          <w:kern w:val="0"/>
        </w:rPr>
        <w:t>、工作前必须按规定佩戴好劳动保护用品，如工作服、安全帽、安全带、手套、防护镜、绝缘鞋等。</w:t>
      </w:r>
    </w:p>
    <w:p w:rsidR="00642E98" w:rsidRDefault="00642E98" w:rsidP="00642E98">
      <w:pPr>
        <w:rPr>
          <w:kern w:val="0"/>
        </w:rPr>
      </w:pPr>
      <w:r>
        <w:rPr>
          <w:rFonts w:cs="宋体"/>
          <w:kern w:val="0"/>
        </w:rPr>
        <w:t>1 . 5 . 1 0</w:t>
      </w:r>
      <w:r>
        <w:rPr>
          <w:rFonts w:cs="宋体" w:hint="eastAsia"/>
          <w:kern w:val="0"/>
        </w:rPr>
        <w:t>、在各种机床上操作，</w:t>
      </w:r>
      <w:r>
        <w:rPr>
          <w:rFonts w:cs="宋体"/>
          <w:kern w:val="0"/>
        </w:rPr>
        <w:t xml:space="preserve"> </w:t>
      </w:r>
      <w:r>
        <w:rPr>
          <w:rFonts w:cs="宋体" w:hint="eastAsia"/>
          <w:kern w:val="0"/>
        </w:rPr>
        <w:t>一律禁止戴手套。</w:t>
      </w:r>
    </w:p>
    <w:p w:rsidR="00642E98" w:rsidRDefault="00642E98" w:rsidP="00642E98">
      <w:pPr>
        <w:rPr>
          <w:kern w:val="0"/>
        </w:rPr>
      </w:pPr>
      <w:r>
        <w:rPr>
          <w:rFonts w:cs="宋体"/>
          <w:kern w:val="0"/>
        </w:rPr>
        <w:t>1 . 5 . 1 1</w:t>
      </w:r>
      <w:r>
        <w:rPr>
          <w:rFonts w:cs="宋体" w:hint="eastAsia"/>
          <w:kern w:val="0"/>
        </w:rPr>
        <w:t>、在检修电气设备时，</w:t>
      </w:r>
      <w:r>
        <w:rPr>
          <w:rFonts w:cs="宋体"/>
          <w:kern w:val="0"/>
        </w:rPr>
        <w:t xml:space="preserve"> </w:t>
      </w:r>
      <w:r>
        <w:rPr>
          <w:rFonts w:cs="宋体" w:hint="eastAsia"/>
          <w:kern w:val="0"/>
        </w:rPr>
        <w:t>应首先切断电源并在电源开关上挂标牌，当停电时应立即拉下电源开关。</w:t>
      </w:r>
    </w:p>
    <w:p w:rsidR="00642E98" w:rsidRDefault="00642E98" w:rsidP="00642E98">
      <w:pPr>
        <w:rPr>
          <w:kern w:val="0"/>
        </w:rPr>
      </w:pPr>
      <w:r>
        <w:rPr>
          <w:rFonts w:cs="宋体"/>
          <w:kern w:val="0"/>
        </w:rPr>
        <w:t>1 . 5 . 1 2</w:t>
      </w:r>
      <w:r>
        <w:rPr>
          <w:rFonts w:cs="宋体" w:hint="eastAsia"/>
          <w:kern w:val="0"/>
        </w:rPr>
        <w:t>、电工、电焊工工作时必须穿绝缘鞋。</w:t>
      </w:r>
    </w:p>
    <w:p w:rsidR="00642E98" w:rsidRDefault="00642E98" w:rsidP="00642E98">
      <w:pPr>
        <w:rPr>
          <w:kern w:val="0"/>
        </w:rPr>
      </w:pPr>
      <w:r>
        <w:rPr>
          <w:rFonts w:cs="宋体"/>
          <w:kern w:val="0"/>
        </w:rPr>
        <w:t>1 . 5 . 1 3</w:t>
      </w:r>
      <w:r>
        <w:rPr>
          <w:rFonts w:cs="宋体" w:hint="eastAsia"/>
          <w:kern w:val="0"/>
        </w:rPr>
        <w:t>、工作中禁止闲谈、打闹。不准分散他人注意力。</w:t>
      </w:r>
    </w:p>
    <w:p w:rsidR="00642E98" w:rsidRDefault="00642E98" w:rsidP="00642E98">
      <w:pPr>
        <w:rPr>
          <w:kern w:val="0"/>
        </w:rPr>
      </w:pPr>
      <w:r>
        <w:rPr>
          <w:rFonts w:cs="宋体"/>
          <w:kern w:val="0"/>
        </w:rPr>
        <w:t>1 . 6</w:t>
      </w:r>
      <w:r>
        <w:rPr>
          <w:rFonts w:cs="宋体" w:hint="eastAsia"/>
          <w:kern w:val="0"/>
        </w:rPr>
        <w:t>、电工作业安全操作规程</w:t>
      </w:r>
    </w:p>
    <w:p w:rsidR="00642E98" w:rsidRDefault="00642E98" w:rsidP="00642E98">
      <w:pPr>
        <w:rPr>
          <w:kern w:val="0"/>
        </w:rPr>
      </w:pPr>
      <w:r>
        <w:rPr>
          <w:rFonts w:cs="宋体"/>
          <w:kern w:val="0"/>
        </w:rPr>
        <w:t xml:space="preserve">1 . 6 . 1 </w:t>
      </w:r>
      <w:r>
        <w:rPr>
          <w:rFonts w:cs="宋体" w:hint="eastAsia"/>
          <w:kern w:val="0"/>
        </w:rPr>
        <w:t>、进入现场施工时，</w:t>
      </w:r>
      <w:r>
        <w:rPr>
          <w:rFonts w:cs="宋体"/>
          <w:kern w:val="0"/>
        </w:rPr>
        <w:t xml:space="preserve"> </w:t>
      </w:r>
      <w:r>
        <w:rPr>
          <w:rFonts w:cs="宋体" w:hint="eastAsia"/>
          <w:kern w:val="0"/>
        </w:rPr>
        <w:t>首先查看现场电源、线路、电闸的保险程序，使用带电工具应按使用说明书接好地线，</w:t>
      </w:r>
      <w:r>
        <w:rPr>
          <w:rFonts w:cs="宋体"/>
          <w:kern w:val="0"/>
        </w:rPr>
        <w:t xml:space="preserve"> </w:t>
      </w:r>
      <w:r>
        <w:rPr>
          <w:rFonts w:cs="宋体" w:hint="eastAsia"/>
          <w:kern w:val="0"/>
        </w:rPr>
        <w:t>接通电源后，</w:t>
      </w:r>
      <w:r>
        <w:rPr>
          <w:rFonts w:cs="宋体"/>
          <w:kern w:val="0"/>
        </w:rPr>
        <w:t xml:space="preserve"> </w:t>
      </w:r>
      <w:r>
        <w:rPr>
          <w:rFonts w:cs="宋体" w:hint="eastAsia"/>
          <w:kern w:val="0"/>
        </w:rPr>
        <w:t>经过总包电工检查后方可使用，</w:t>
      </w:r>
      <w:r>
        <w:rPr>
          <w:rFonts w:cs="宋体"/>
          <w:kern w:val="0"/>
        </w:rPr>
        <w:t xml:space="preserve"> </w:t>
      </w:r>
      <w:r>
        <w:rPr>
          <w:rFonts w:cs="宋体" w:hint="eastAsia"/>
          <w:kern w:val="0"/>
        </w:rPr>
        <w:t>并使用漏电保护。</w:t>
      </w:r>
    </w:p>
    <w:p w:rsidR="00642E98" w:rsidRDefault="00642E98" w:rsidP="00642E98">
      <w:pPr>
        <w:rPr>
          <w:kern w:val="0"/>
        </w:rPr>
      </w:pPr>
      <w:r>
        <w:rPr>
          <w:rFonts w:cs="宋体"/>
          <w:kern w:val="0"/>
        </w:rPr>
        <w:t xml:space="preserve">1 . 6 . 2 </w:t>
      </w:r>
      <w:r>
        <w:rPr>
          <w:rFonts w:cs="宋体" w:hint="eastAsia"/>
          <w:kern w:val="0"/>
        </w:rPr>
        <w:t>、工地内架设的电线，必须征得有关部门的同意，并符合用电规章制度，</w:t>
      </w:r>
      <w:r>
        <w:rPr>
          <w:rFonts w:cs="宋体"/>
          <w:kern w:val="0"/>
        </w:rPr>
        <w:t xml:space="preserve"> </w:t>
      </w:r>
      <w:r>
        <w:rPr>
          <w:rFonts w:cs="宋体" w:hint="eastAsia"/>
          <w:kern w:val="0"/>
        </w:rPr>
        <w:t>它的悬挂高度和工作地之间的水平，</w:t>
      </w:r>
      <w:r>
        <w:rPr>
          <w:rFonts w:cs="宋体"/>
          <w:kern w:val="0"/>
        </w:rPr>
        <w:t xml:space="preserve"> </w:t>
      </w:r>
      <w:r>
        <w:rPr>
          <w:rFonts w:cs="宋体" w:hint="eastAsia"/>
          <w:kern w:val="0"/>
        </w:rPr>
        <w:t>按有关部门的规定标准。</w:t>
      </w:r>
    </w:p>
    <w:p w:rsidR="00642E98" w:rsidRDefault="00642E98" w:rsidP="00642E98">
      <w:pPr>
        <w:rPr>
          <w:kern w:val="0"/>
        </w:rPr>
      </w:pPr>
      <w:r>
        <w:rPr>
          <w:rFonts w:cs="宋体"/>
          <w:kern w:val="0"/>
        </w:rPr>
        <w:t>1 . 6 .3</w:t>
      </w:r>
      <w:r>
        <w:rPr>
          <w:rFonts w:cs="宋体" w:hint="eastAsia"/>
          <w:kern w:val="0"/>
        </w:rPr>
        <w:t>、配电线路和电气设备带电部分，如果不便包以绝缘或者绝缘强度不足以保证安全，就可以采用屏护措施，屏护是采用遮档栏，护罩护盖，箱匣等把带电体与外界隔离开来。</w:t>
      </w:r>
    </w:p>
    <w:p w:rsidR="00642E98" w:rsidRDefault="00642E98" w:rsidP="00642E98">
      <w:pPr>
        <w:rPr>
          <w:kern w:val="0"/>
        </w:rPr>
      </w:pPr>
      <w:r>
        <w:rPr>
          <w:rFonts w:cs="宋体"/>
          <w:kern w:val="0"/>
        </w:rPr>
        <w:t xml:space="preserve">1 . 6 . 4 </w:t>
      </w:r>
      <w:r>
        <w:rPr>
          <w:rFonts w:cs="宋体" w:hint="eastAsia"/>
          <w:kern w:val="0"/>
        </w:rPr>
        <w:t>、开关电气，不论高低压均按出厂标准，备齐胶盖、铁壳箱等屏护装置，</w:t>
      </w:r>
      <w:r>
        <w:rPr>
          <w:rFonts w:cs="宋体"/>
          <w:kern w:val="0"/>
        </w:rPr>
        <w:t xml:space="preserve"> </w:t>
      </w:r>
      <w:r>
        <w:rPr>
          <w:rFonts w:cs="宋体" w:hint="eastAsia"/>
          <w:kern w:val="0"/>
        </w:rPr>
        <w:t>金属材料制度的屏护装置必须接地（</w:t>
      </w:r>
      <w:r>
        <w:rPr>
          <w:rFonts w:cs="宋体"/>
          <w:kern w:val="0"/>
        </w:rPr>
        <w:t xml:space="preserve"> </w:t>
      </w:r>
      <w:r>
        <w:rPr>
          <w:rFonts w:cs="宋体" w:hint="eastAsia"/>
          <w:kern w:val="0"/>
        </w:rPr>
        <w:t>零）。</w:t>
      </w:r>
    </w:p>
    <w:p w:rsidR="00642E98" w:rsidRDefault="00642E98" w:rsidP="00642E98">
      <w:pPr>
        <w:rPr>
          <w:kern w:val="0"/>
        </w:rPr>
      </w:pPr>
      <w:r>
        <w:rPr>
          <w:rFonts w:cs="宋体"/>
          <w:kern w:val="0"/>
        </w:rPr>
        <w:t>1 . 6 . 5</w:t>
      </w:r>
      <w:r>
        <w:rPr>
          <w:rFonts w:cs="宋体" w:hint="eastAsia"/>
          <w:kern w:val="0"/>
        </w:rPr>
        <w:t>、变电设备需高遮栏或栅栏作为屏护，</w:t>
      </w:r>
      <w:r>
        <w:rPr>
          <w:rFonts w:cs="宋体"/>
          <w:kern w:val="0"/>
        </w:rPr>
        <w:t xml:space="preserve"> </w:t>
      </w:r>
      <w:r>
        <w:rPr>
          <w:rFonts w:cs="宋体" w:hint="eastAsia"/>
          <w:kern w:val="0"/>
        </w:rPr>
        <w:t>且应符合有关规定要求。</w:t>
      </w:r>
    </w:p>
    <w:p w:rsidR="00642E98" w:rsidRDefault="00642E98" w:rsidP="00642E98">
      <w:pPr>
        <w:rPr>
          <w:kern w:val="0"/>
        </w:rPr>
      </w:pPr>
      <w:r>
        <w:rPr>
          <w:rFonts w:cs="宋体"/>
          <w:kern w:val="0"/>
        </w:rPr>
        <w:t xml:space="preserve">1 . 6 . 6 </w:t>
      </w:r>
      <w:r>
        <w:rPr>
          <w:rFonts w:cs="宋体" w:hint="eastAsia"/>
          <w:kern w:val="0"/>
        </w:rPr>
        <w:t>、为防止过电压放电和各种短路事故，带电体与地面之间，带电体与带电体之间均需保持规定的距离。</w:t>
      </w:r>
    </w:p>
    <w:p w:rsidR="00642E98" w:rsidRDefault="00642E98" w:rsidP="00642E98">
      <w:pPr>
        <w:rPr>
          <w:kern w:val="0"/>
        </w:rPr>
      </w:pPr>
      <w:r>
        <w:rPr>
          <w:rFonts w:cs="宋体"/>
          <w:kern w:val="0"/>
        </w:rPr>
        <w:t>1 . 6 . 7</w:t>
      </w:r>
      <w:r>
        <w:rPr>
          <w:rFonts w:cs="宋体" w:hint="eastAsia"/>
          <w:kern w:val="0"/>
        </w:rPr>
        <w:t>、收工时要切断电源，</w:t>
      </w:r>
      <w:r>
        <w:rPr>
          <w:rFonts w:cs="宋体"/>
          <w:kern w:val="0"/>
        </w:rPr>
        <w:t xml:space="preserve"> </w:t>
      </w:r>
      <w:r>
        <w:rPr>
          <w:rFonts w:cs="宋体" w:hint="eastAsia"/>
          <w:kern w:val="0"/>
        </w:rPr>
        <w:t>并检查施工现场，</w:t>
      </w:r>
      <w:r>
        <w:rPr>
          <w:rFonts w:cs="宋体"/>
          <w:kern w:val="0"/>
        </w:rPr>
        <w:t xml:space="preserve"> </w:t>
      </w:r>
      <w:r>
        <w:rPr>
          <w:rFonts w:cs="宋体" w:hint="eastAsia"/>
          <w:kern w:val="0"/>
        </w:rPr>
        <w:t>消除隐患。</w:t>
      </w:r>
    </w:p>
    <w:p w:rsidR="00642E98" w:rsidRDefault="00642E98" w:rsidP="00642E98">
      <w:pPr>
        <w:rPr>
          <w:kern w:val="0"/>
        </w:rPr>
      </w:pPr>
      <w:r>
        <w:rPr>
          <w:rFonts w:cs="宋体"/>
          <w:kern w:val="0"/>
        </w:rPr>
        <w:t>1 . 7</w:t>
      </w:r>
      <w:r>
        <w:rPr>
          <w:rFonts w:cs="宋体" w:hint="eastAsia"/>
          <w:kern w:val="0"/>
        </w:rPr>
        <w:t>、电焊作业安全操作规程</w:t>
      </w:r>
    </w:p>
    <w:p w:rsidR="00642E98" w:rsidRDefault="00642E98" w:rsidP="00642E98">
      <w:pPr>
        <w:rPr>
          <w:kern w:val="0"/>
        </w:rPr>
      </w:pPr>
      <w:r>
        <w:rPr>
          <w:rFonts w:cs="宋体"/>
          <w:kern w:val="0"/>
        </w:rPr>
        <w:t xml:space="preserve">1 . 7 . 1 </w:t>
      </w:r>
      <w:r>
        <w:rPr>
          <w:rFonts w:cs="宋体" w:hint="eastAsia"/>
          <w:kern w:val="0"/>
        </w:rPr>
        <w:t>、在焊接时，动工前要向总包提出办理动火证，并健全制度，在焊接层以下各层设</w:t>
      </w:r>
      <w:r>
        <w:rPr>
          <w:rFonts w:cs="宋体" w:hint="eastAsia"/>
          <w:kern w:val="0"/>
        </w:rPr>
        <w:lastRenderedPageBreak/>
        <w:t>立防火监护人，</w:t>
      </w:r>
      <w:r>
        <w:rPr>
          <w:rFonts w:cs="宋体"/>
          <w:kern w:val="0"/>
        </w:rPr>
        <w:t xml:space="preserve"> </w:t>
      </w:r>
      <w:r>
        <w:rPr>
          <w:rFonts w:cs="宋体" w:hint="eastAsia"/>
          <w:kern w:val="0"/>
        </w:rPr>
        <w:t>保证焊接渣不引起其它部位起火，</w:t>
      </w:r>
      <w:r>
        <w:rPr>
          <w:rFonts w:cs="宋体"/>
          <w:kern w:val="0"/>
        </w:rPr>
        <w:t xml:space="preserve"> </w:t>
      </w:r>
      <w:r>
        <w:rPr>
          <w:rFonts w:cs="宋体" w:hint="eastAsia"/>
          <w:kern w:val="0"/>
        </w:rPr>
        <w:t>电焊机经总包电工检查同意后方可使用。</w:t>
      </w:r>
    </w:p>
    <w:p w:rsidR="00642E98" w:rsidRDefault="00642E98" w:rsidP="00642E98">
      <w:pPr>
        <w:rPr>
          <w:kern w:val="0"/>
        </w:rPr>
      </w:pPr>
      <w:r>
        <w:rPr>
          <w:rFonts w:cs="宋体"/>
          <w:kern w:val="0"/>
        </w:rPr>
        <w:t xml:space="preserve">1 . 7 . 2 </w:t>
      </w:r>
      <w:r>
        <w:rPr>
          <w:rFonts w:cs="宋体" w:hint="eastAsia"/>
          <w:kern w:val="0"/>
        </w:rPr>
        <w:t>、电焊机所有外露带电部分必须有完好隔离防护装置，</w:t>
      </w:r>
      <w:r>
        <w:rPr>
          <w:rFonts w:cs="宋体"/>
          <w:kern w:val="0"/>
        </w:rPr>
        <w:t xml:space="preserve"> </w:t>
      </w:r>
      <w:r>
        <w:rPr>
          <w:rFonts w:cs="宋体" w:hint="eastAsia"/>
          <w:kern w:val="0"/>
        </w:rPr>
        <w:t>如防护罩、绝缘板等。</w:t>
      </w:r>
    </w:p>
    <w:p w:rsidR="00642E98" w:rsidRDefault="00642E98" w:rsidP="00642E98">
      <w:pPr>
        <w:rPr>
          <w:kern w:val="0"/>
        </w:rPr>
      </w:pPr>
      <w:r>
        <w:rPr>
          <w:rFonts w:cs="宋体"/>
          <w:kern w:val="0"/>
        </w:rPr>
        <w:t>1 . 7 . 3</w:t>
      </w:r>
      <w:r>
        <w:rPr>
          <w:rFonts w:cs="宋体" w:hint="eastAsia"/>
          <w:kern w:val="0"/>
        </w:rPr>
        <w:t>、焊机插座应完好，</w:t>
      </w:r>
      <w:r>
        <w:rPr>
          <w:rFonts w:cs="宋体"/>
          <w:kern w:val="0"/>
        </w:rPr>
        <w:t xml:space="preserve"> </w:t>
      </w:r>
      <w:r>
        <w:rPr>
          <w:rFonts w:cs="宋体" w:hint="eastAsia"/>
          <w:kern w:val="0"/>
        </w:rPr>
        <w:t>有接地（</w:t>
      </w:r>
      <w:r>
        <w:rPr>
          <w:rFonts w:cs="宋体"/>
          <w:kern w:val="0"/>
        </w:rPr>
        <w:t xml:space="preserve"> </w:t>
      </w:r>
      <w:r>
        <w:rPr>
          <w:rFonts w:cs="宋体" w:hint="eastAsia"/>
          <w:kern w:val="0"/>
        </w:rPr>
        <w:t>零）</w:t>
      </w:r>
      <w:r>
        <w:rPr>
          <w:rFonts w:cs="宋体"/>
          <w:kern w:val="0"/>
        </w:rPr>
        <w:t xml:space="preserve"> </w:t>
      </w:r>
      <w:r>
        <w:rPr>
          <w:rFonts w:cs="宋体" w:hint="eastAsia"/>
          <w:kern w:val="0"/>
        </w:rPr>
        <w:t>线。</w:t>
      </w:r>
    </w:p>
    <w:p w:rsidR="00642E98" w:rsidRDefault="00642E98" w:rsidP="00642E98">
      <w:pPr>
        <w:rPr>
          <w:kern w:val="0"/>
        </w:rPr>
      </w:pPr>
      <w:r>
        <w:rPr>
          <w:rFonts w:cs="宋体"/>
          <w:kern w:val="0"/>
        </w:rPr>
        <w:t>1 . 7 . 4</w:t>
      </w:r>
      <w:r>
        <w:rPr>
          <w:rFonts w:cs="宋体" w:hint="eastAsia"/>
          <w:kern w:val="0"/>
        </w:rPr>
        <w:t>、一项线不许超过</w:t>
      </w:r>
      <w:r>
        <w:rPr>
          <w:rFonts w:cs="宋体"/>
          <w:kern w:val="0"/>
        </w:rPr>
        <w:t xml:space="preserve">2 </w:t>
      </w:r>
      <w:r>
        <w:rPr>
          <w:rFonts w:cs="宋体" w:hint="eastAsia"/>
          <w:kern w:val="0"/>
        </w:rPr>
        <w:t>米，</w:t>
      </w:r>
      <w:r>
        <w:rPr>
          <w:rFonts w:cs="宋体"/>
          <w:kern w:val="0"/>
        </w:rPr>
        <w:t xml:space="preserve"> 2 </w:t>
      </w:r>
      <w:r>
        <w:rPr>
          <w:rFonts w:cs="宋体" w:hint="eastAsia"/>
          <w:kern w:val="0"/>
        </w:rPr>
        <w:t>项线不许超过三个接头。</w:t>
      </w:r>
    </w:p>
    <w:p w:rsidR="00642E98" w:rsidRDefault="00642E98" w:rsidP="00642E98">
      <w:pPr>
        <w:rPr>
          <w:kern w:val="0"/>
        </w:rPr>
      </w:pPr>
      <w:r>
        <w:rPr>
          <w:rFonts w:cs="宋体"/>
          <w:kern w:val="0"/>
        </w:rPr>
        <w:t>1 . 8</w:t>
      </w:r>
      <w:r>
        <w:rPr>
          <w:rFonts w:cs="宋体" w:hint="eastAsia"/>
          <w:kern w:val="0"/>
        </w:rPr>
        <w:t>、高处作业安全管理制度</w:t>
      </w:r>
    </w:p>
    <w:p w:rsidR="00642E98" w:rsidRDefault="00642E98" w:rsidP="00642E98">
      <w:pPr>
        <w:rPr>
          <w:kern w:val="0"/>
        </w:rPr>
      </w:pPr>
      <w:r>
        <w:rPr>
          <w:rFonts w:cs="宋体"/>
          <w:kern w:val="0"/>
        </w:rPr>
        <w:t xml:space="preserve">1 . 8 . 1 </w:t>
      </w:r>
      <w:r>
        <w:rPr>
          <w:rFonts w:cs="宋体" w:hint="eastAsia"/>
          <w:kern w:val="0"/>
        </w:rPr>
        <w:t>、凡在坠落高度基准面</w:t>
      </w:r>
      <w:r>
        <w:rPr>
          <w:rFonts w:cs="宋体"/>
          <w:kern w:val="0"/>
        </w:rPr>
        <w:t xml:space="preserve">2 </w:t>
      </w:r>
      <w:r>
        <w:rPr>
          <w:rFonts w:cs="宋体" w:hint="eastAsia"/>
          <w:kern w:val="0"/>
        </w:rPr>
        <w:t>米以上（</w:t>
      </w:r>
      <w:r>
        <w:rPr>
          <w:rFonts w:cs="宋体"/>
          <w:kern w:val="0"/>
        </w:rPr>
        <w:t xml:space="preserve"> </w:t>
      </w:r>
      <w:r>
        <w:rPr>
          <w:rFonts w:cs="宋体" w:hint="eastAsia"/>
          <w:kern w:val="0"/>
        </w:rPr>
        <w:t>含</w:t>
      </w:r>
      <w:r>
        <w:rPr>
          <w:rFonts w:cs="宋体"/>
          <w:kern w:val="0"/>
        </w:rPr>
        <w:t xml:space="preserve">2 </w:t>
      </w:r>
      <w:r>
        <w:rPr>
          <w:rFonts w:cs="宋体" w:hint="eastAsia"/>
          <w:kern w:val="0"/>
        </w:rPr>
        <w:t>米）有可能坠落处进行作业为高处作业。</w:t>
      </w:r>
    </w:p>
    <w:p w:rsidR="00642E98" w:rsidRDefault="00642E98" w:rsidP="00642E98">
      <w:pPr>
        <w:rPr>
          <w:kern w:val="0"/>
        </w:rPr>
      </w:pPr>
      <w:r>
        <w:rPr>
          <w:rFonts w:cs="宋体"/>
          <w:kern w:val="0"/>
        </w:rPr>
        <w:t>1 . 8 . 2</w:t>
      </w:r>
      <w:r>
        <w:rPr>
          <w:rFonts w:cs="宋体" w:hint="eastAsia"/>
          <w:kern w:val="0"/>
        </w:rPr>
        <w:t>、高处作业必须根据情况，</w:t>
      </w:r>
      <w:r>
        <w:rPr>
          <w:rFonts w:cs="宋体"/>
          <w:kern w:val="0"/>
        </w:rPr>
        <w:t xml:space="preserve"> </w:t>
      </w:r>
      <w:r>
        <w:rPr>
          <w:rFonts w:cs="宋体" w:hint="eastAsia"/>
          <w:kern w:val="0"/>
        </w:rPr>
        <w:t>使用经过检查、检验合格的安全带。</w:t>
      </w:r>
    </w:p>
    <w:p w:rsidR="00642E98" w:rsidRDefault="00642E98" w:rsidP="00642E98">
      <w:pPr>
        <w:rPr>
          <w:kern w:val="0"/>
        </w:rPr>
      </w:pPr>
      <w:r>
        <w:rPr>
          <w:rFonts w:cs="宋体"/>
          <w:kern w:val="0"/>
        </w:rPr>
        <w:t xml:space="preserve">1 . 8 . 3 </w:t>
      </w:r>
      <w:r>
        <w:rPr>
          <w:rFonts w:cs="宋体" w:hint="eastAsia"/>
          <w:kern w:val="0"/>
        </w:rPr>
        <w:t>、高处作业的脚手架、跳板和吊篮必须由施工负责人认真检查，合格后方准使用，</w:t>
      </w:r>
      <w:r>
        <w:rPr>
          <w:rFonts w:cs="宋体"/>
          <w:kern w:val="0"/>
        </w:rPr>
        <w:t xml:space="preserve"> </w:t>
      </w:r>
      <w:r>
        <w:rPr>
          <w:rFonts w:cs="宋体" w:hint="eastAsia"/>
          <w:kern w:val="0"/>
        </w:rPr>
        <w:t>并根据情况设置围栏或围网。</w:t>
      </w:r>
    </w:p>
    <w:p w:rsidR="00642E98" w:rsidRDefault="00642E98" w:rsidP="00642E98">
      <w:pPr>
        <w:rPr>
          <w:kern w:val="0"/>
        </w:rPr>
      </w:pPr>
      <w:r>
        <w:rPr>
          <w:rFonts w:cs="宋体"/>
          <w:kern w:val="0"/>
        </w:rPr>
        <w:t xml:space="preserve">1 . 8 . 4 </w:t>
      </w:r>
      <w:r>
        <w:rPr>
          <w:rFonts w:cs="宋体" w:hint="eastAsia"/>
          <w:kern w:val="0"/>
        </w:rPr>
        <w:t>、六级和六级以上的大风天，看不清信号的雾天、暴雨天均禁止露天高处作业。</w:t>
      </w:r>
    </w:p>
    <w:p w:rsidR="00642E98" w:rsidRDefault="00642E98" w:rsidP="00642E98">
      <w:pPr>
        <w:rPr>
          <w:kern w:val="0"/>
        </w:rPr>
      </w:pPr>
      <w:r>
        <w:rPr>
          <w:rFonts w:cs="宋体"/>
          <w:kern w:val="0"/>
        </w:rPr>
        <w:t xml:space="preserve">1 . 8 . 5 </w:t>
      </w:r>
      <w:r>
        <w:rPr>
          <w:rFonts w:cs="宋体" w:hint="eastAsia"/>
          <w:kern w:val="0"/>
        </w:rPr>
        <w:t>、高处作业时禁止往下扔材料、工具、焊条头、钉和其它物品，必要时需用绳套拴牢工具装取送工具或材料。</w:t>
      </w:r>
    </w:p>
    <w:p w:rsidR="00642E98" w:rsidRDefault="00642E98" w:rsidP="00642E98">
      <w:pPr>
        <w:rPr>
          <w:kern w:val="0"/>
        </w:rPr>
      </w:pPr>
      <w:r>
        <w:rPr>
          <w:rFonts w:cs="宋体"/>
          <w:kern w:val="0"/>
        </w:rPr>
        <w:t xml:space="preserve">1 . 8 . 6 </w:t>
      </w:r>
      <w:r>
        <w:rPr>
          <w:rFonts w:cs="宋体" w:hint="eastAsia"/>
          <w:kern w:val="0"/>
        </w:rPr>
        <w:t>、高处作业时，所有的工具零件，凡有可能掉下的物体必须事先拴好系在绳上或固定物上。</w:t>
      </w:r>
    </w:p>
    <w:p w:rsidR="00642E98" w:rsidRDefault="00642E98" w:rsidP="00642E98">
      <w:pPr>
        <w:rPr>
          <w:kern w:val="0"/>
        </w:rPr>
      </w:pPr>
      <w:r>
        <w:rPr>
          <w:rFonts w:cs="宋体"/>
          <w:kern w:val="0"/>
        </w:rPr>
        <w:t>1 . 8 . 7</w:t>
      </w:r>
      <w:r>
        <w:rPr>
          <w:rFonts w:cs="宋体" w:hint="eastAsia"/>
          <w:kern w:val="0"/>
        </w:rPr>
        <w:t>、高处作业时必须戴好安全帽。</w:t>
      </w:r>
    </w:p>
    <w:p w:rsidR="00642E98" w:rsidRDefault="00642E98" w:rsidP="00642E98">
      <w:pPr>
        <w:rPr>
          <w:kern w:val="0"/>
        </w:rPr>
      </w:pPr>
      <w:r>
        <w:rPr>
          <w:rFonts w:cs="宋体"/>
          <w:kern w:val="0"/>
        </w:rPr>
        <w:t>1 . 8 .8</w:t>
      </w:r>
      <w:r>
        <w:rPr>
          <w:rFonts w:cs="宋体" w:hint="eastAsia"/>
          <w:kern w:val="0"/>
        </w:rPr>
        <w:t>、施工时，施工单位必须为施工人员创造上下和操作的安全条件并教育施工人员按指定的通道上下禁止沿绳索或架杆上下，</w:t>
      </w:r>
      <w:r>
        <w:rPr>
          <w:rFonts w:cs="宋体"/>
          <w:kern w:val="0"/>
        </w:rPr>
        <w:t xml:space="preserve"> </w:t>
      </w:r>
      <w:r>
        <w:rPr>
          <w:rFonts w:cs="宋体" w:hint="eastAsia"/>
          <w:kern w:val="0"/>
        </w:rPr>
        <w:t>或在墙上行走操作。</w:t>
      </w:r>
    </w:p>
    <w:p w:rsidR="00642E98" w:rsidRDefault="00642E98" w:rsidP="00642E98">
      <w:pPr>
        <w:rPr>
          <w:kern w:val="0"/>
        </w:rPr>
      </w:pPr>
      <w:r>
        <w:rPr>
          <w:rFonts w:cs="宋体"/>
          <w:kern w:val="0"/>
        </w:rPr>
        <w:t xml:space="preserve">1 . 8 . 9 </w:t>
      </w:r>
      <w:r>
        <w:rPr>
          <w:rFonts w:cs="宋体" w:hint="eastAsia"/>
          <w:kern w:val="0"/>
        </w:rPr>
        <w:t>、夜间一般不得进行高处作业，如必须进行时，应在作业区和通道上设置充足的照明。</w:t>
      </w:r>
    </w:p>
    <w:p w:rsidR="00642E98" w:rsidRDefault="00642E98" w:rsidP="00642E98">
      <w:pPr>
        <w:rPr>
          <w:kern w:val="0"/>
        </w:rPr>
      </w:pPr>
      <w:r>
        <w:rPr>
          <w:rFonts w:cs="宋体"/>
          <w:kern w:val="0"/>
        </w:rPr>
        <w:t>1 . 8 . 1 0</w:t>
      </w:r>
      <w:r>
        <w:rPr>
          <w:rFonts w:cs="宋体" w:hint="eastAsia"/>
          <w:kern w:val="0"/>
        </w:rPr>
        <w:t>、本规定与上级规定有抵触时，</w:t>
      </w:r>
      <w:r>
        <w:rPr>
          <w:rFonts w:cs="宋体"/>
          <w:kern w:val="0"/>
        </w:rPr>
        <w:t xml:space="preserve"> </w:t>
      </w:r>
      <w:r>
        <w:rPr>
          <w:rFonts w:cs="宋体" w:hint="eastAsia"/>
          <w:kern w:val="0"/>
        </w:rPr>
        <w:t>按照上级规定执行。</w:t>
      </w:r>
    </w:p>
    <w:p w:rsidR="00642E98" w:rsidRDefault="00642E98" w:rsidP="00642E98">
      <w:pPr>
        <w:rPr>
          <w:kern w:val="0"/>
        </w:rPr>
      </w:pPr>
      <w:r>
        <w:rPr>
          <w:rFonts w:cs="宋体"/>
          <w:kern w:val="0"/>
        </w:rPr>
        <w:t>1 . 9</w:t>
      </w:r>
      <w:r>
        <w:rPr>
          <w:rFonts w:cs="宋体" w:hint="eastAsia"/>
          <w:kern w:val="0"/>
        </w:rPr>
        <w:t>、交叉作业管理规定</w:t>
      </w:r>
    </w:p>
    <w:p w:rsidR="00642E98" w:rsidRDefault="00642E98" w:rsidP="00642E98">
      <w:pPr>
        <w:rPr>
          <w:kern w:val="0"/>
        </w:rPr>
      </w:pPr>
      <w:r>
        <w:rPr>
          <w:rFonts w:cs="宋体"/>
          <w:kern w:val="0"/>
        </w:rPr>
        <w:t xml:space="preserve">1 . 9 . 1 </w:t>
      </w:r>
      <w:r>
        <w:rPr>
          <w:rFonts w:cs="宋体" w:hint="eastAsia"/>
          <w:kern w:val="0"/>
        </w:rPr>
        <w:t>、交叉作业各单位，</w:t>
      </w:r>
      <w:r>
        <w:rPr>
          <w:rFonts w:cs="宋体"/>
          <w:kern w:val="0"/>
        </w:rPr>
        <w:t xml:space="preserve"> </w:t>
      </w:r>
      <w:r>
        <w:rPr>
          <w:rFonts w:cs="宋体" w:hint="eastAsia"/>
          <w:kern w:val="0"/>
        </w:rPr>
        <w:t>应有先通知，</w:t>
      </w:r>
      <w:r>
        <w:rPr>
          <w:rFonts w:cs="宋体"/>
          <w:kern w:val="0"/>
        </w:rPr>
        <w:t xml:space="preserve"> </w:t>
      </w:r>
      <w:r>
        <w:rPr>
          <w:rFonts w:cs="宋体" w:hint="eastAsia"/>
          <w:kern w:val="0"/>
        </w:rPr>
        <w:t>使各单位明了交叉作业的存在。</w:t>
      </w:r>
    </w:p>
    <w:p w:rsidR="00642E98" w:rsidRDefault="00642E98" w:rsidP="00642E98">
      <w:pPr>
        <w:rPr>
          <w:kern w:val="0"/>
        </w:rPr>
      </w:pPr>
      <w:r>
        <w:rPr>
          <w:rFonts w:cs="宋体"/>
          <w:kern w:val="0"/>
        </w:rPr>
        <w:t>1 . 9 . 2</w:t>
      </w:r>
      <w:r>
        <w:rPr>
          <w:rFonts w:cs="宋体" w:hint="eastAsia"/>
          <w:kern w:val="0"/>
        </w:rPr>
        <w:t>、交叉作业时，</w:t>
      </w:r>
      <w:r>
        <w:rPr>
          <w:rFonts w:cs="宋体"/>
          <w:kern w:val="0"/>
        </w:rPr>
        <w:t xml:space="preserve"> </w:t>
      </w:r>
      <w:r>
        <w:rPr>
          <w:rFonts w:cs="宋体" w:hint="eastAsia"/>
          <w:kern w:val="0"/>
        </w:rPr>
        <w:t>交叉面应禁止焊接等有可能产生火花的作业。</w:t>
      </w:r>
    </w:p>
    <w:p w:rsidR="00642E98" w:rsidRDefault="00642E98" w:rsidP="00642E98">
      <w:pPr>
        <w:rPr>
          <w:kern w:val="0"/>
        </w:rPr>
      </w:pPr>
      <w:r>
        <w:rPr>
          <w:rFonts w:cs="宋体"/>
          <w:kern w:val="0"/>
        </w:rPr>
        <w:t>1 . 9 . 3</w:t>
      </w:r>
      <w:r>
        <w:rPr>
          <w:rFonts w:cs="宋体" w:hint="eastAsia"/>
          <w:kern w:val="0"/>
        </w:rPr>
        <w:t>、交叉作业时，</w:t>
      </w:r>
      <w:r>
        <w:rPr>
          <w:rFonts w:cs="宋体"/>
          <w:kern w:val="0"/>
        </w:rPr>
        <w:t xml:space="preserve"> </w:t>
      </w:r>
      <w:r>
        <w:rPr>
          <w:rFonts w:cs="宋体" w:hint="eastAsia"/>
          <w:kern w:val="0"/>
        </w:rPr>
        <w:t>应有专人看护随时对作业进行监督。</w:t>
      </w:r>
    </w:p>
    <w:p w:rsidR="00642E98" w:rsidRDefault="00642E98" w:rsidP="00642E98">
      <w:pPr>
        <w:rPr>
          <w:kern w:val="0"/>
        </w:rPr>
      </w:pPr>
      <w:r>
        <w:rPr>
          <w:rFonts w:cs="宋体"/>
          <w:kern w:val="0"/>
        </w:rPr>
        <w:t>1 . 9 . 4</w:t>
      </w:r>
      <w:r>
        <w:rPr>
          <w:rFonts w:cs="宋体" w:hint="eastAsia"/>
          <w:kern w:val="0"/>
        </w:rPr>
        <w:t>、对交叉作业处可能的落物进行彻底清理。</w:t>
      </w:r>
    </w:p>
    <w:p w:rsidR="00642E98" w:rsidRDefault="00642E98" w:rsidP="00642E98">
      <w:pPr>
        <w:rPr>
          <w:kern w:val="0"/>
        </w:rPr>
      </w:pPr>
      <w:r>
        <w:rPr>
          <w:kern w:val="0"/>
        </w:rPr>
        <w:t>2</w:t>
      </w:r>
      <w:r>
        <w:rPr>
          <w:rFonts w:cs="宋体" w:hint="eastAsia"/>
          <w:kern w:val="0"/>
        </w:rPr>
        <w:t>、现场文明、卫生管理规定</w:t>
      </w:r>
    </w:p>
    <w:p w:rsidR="00642E98" w:rsidRDefault="00642E98" w:rsidP="00642E98">
      <w:pPr>
        <w:rPr>
          <w:kern w:val="0"/>
        </w:rPr>
      </w:pPr>
      <w:r>
        <w:rPr>
          <w:rFonts w:cs="宋体"/>
          <w:kern w:val="0"/>
        </w:rPr>
        <w:t>2 . 1</w:t>
      </w:r>
      <w:r>
        <w:rPr>
          <w:rFonts w:cs="宋体" w:hint="eastAsia"/>
          <w:kern w:val="0"/>
        </w:rPr>
        <w:t>、标志生活区、库房区、加工区要做有标牌进行标志，写明“</w:t>
      </w:r>
      <w:r>
        <w:rPr>
          <w:rFonts w:cs="宋体"/>
          <w:kern w:val="0"/>
        </w:rPr>
        <w:t xml:space="preserve"> </w:t>
      </w:r>
      <w:r>
        <w:rPr>
          <w:rFonts w:cs="宋体" w:hint="eastAsia"/>
          <w:kern w:val="0"/>
        </w:rPr>
        <w:t>生活区”、“</w:t>
      </w:r>
      <w:r>
        <w:rPr>
          <w:rFonts w:cs="宋体"/>
          <w:kern w:val="0"/>
        </w:rPr>
        <w:t xml:space="preserve"> </w:t>
      </w:r>
      <w:r>
        <w:rPr>
          <w:rFonts w:cs="宋体" w:hint="eastAsia"/>
          <w:kern w:val="0"/>
        </w:rPr>
        <w:t>库房”、“</w:t>
      </w:r>
      <w:r>
        <w:rPr>
          <w:rFonts w:cs="宋体"/>
          <w:kern w:val="0"/>
        </w:rPr>
        <w:t xml:space="preserve"> </w:t>
      </w:r>
      <w:r>
        <w:rPr>
          <w:rFonts w:cs="宋体" w:hint="eastAsia"/>
          <w:kern w:val="0"/>
        </w:rPr>
        <w:t>加工区”。</w:t>
      </w:r>
    </w:p>
    <w:p w:rsidR="00642E98" w:rsidRDefault="00642E98" w:rsidP="00642E98">
      <w:pPr>
        <w:rPr>
          <w:kern w:val="0"/>
        </w:rPr>
      </w:pPr>
      <w:r>
        <w:rPr>
          <w:rFonts w:cs="宋体"/>
          <w:kern w:val="0"/>
        </w:rPr>
        <w:t>2 . 2</w:t>
      </w:r>
      <w:r>
        <w:rPr>
          <w:rFonts w:cs="宋体" w:hint="eastAsia"/>
          <w:kern w:val="0"/>
        </w:rPr>
        <w:t>、生活区基本要求</w:t>
      </w:r>
    </w:p>
    <w:p w:rsidR="00642E98" w:rsidRDefault="00642E98" w:rsidP="00642E98">
      <w:pPr>
        <w:rPr>
          <w:kern w:val="0"/>
        </w:rPr>
      </w:pPr>
      <w:r>
        <w:rPr>
          <w:rFonts w:cs="宋体"/>
          <w:kern w:val="0"/>
        </w:rPr>
        <w:t xml:space="preserve">2 . 2 . 1 </w:t>
      </w:r>
      <w:r>
        <w:rPr>
          <w:rFonts w:cs="宋体" w:hint="eastAsia"/>
          <w:kern w:val="0"/>
        </w:rPr>
        <w:t>、宿舍墙壁具备基本洁净条件，</w:t>
      </w:r>
      <w:r>
        <w:rPr>
          <w:rFonts w:cs="宋体"/>
          <w:kern w:val="0"/>
        </w:rPr>
        <w:t xml:space="preserve"> </w:t>
      </w:r>
      <w:r>
        <w:rPr>
          <w:rFonts w:cs="宋体" w:hint="eastAsia"/>
          <w:kern w:val="0"/>
        </w:rPr>
        <w:t>安装队各项内部管理制度应上墙，地面应平整、清洁。</w:t>
      </w:r>
    </w:p>
    <w:p w:rsidR="00642E98" w:rsidRDefault="00642E98" w:rsidP="00642E98">
      <w:pPr>
        <w:rPr>
          <w:kern w:val="0"/>
        </w:rPr>
      </w:pPr>
      <w:r>
        <w:rPr>
          <w:rFonts w:cs="宋体"/>
          <w:kern w:val="0"/>
        </w:rPr>
        <w:t xml:space="preserve">2 . 2 . 2 </w:t>
      </w:r>
      <w:r>
        <w:rPr>
          <w:rFonts w:cs="宋体" w:hint="eastAsia"/>
          <w:kern w:val="0"/>
        </w:rPr>
        <w:t>、床铺摆放整齐、有规律、井然有序，</w:t>
      </w:r>
      <w:r>
        <w:rPr>
          <w:rFonts w:cs="宋体"/>
          <w:kern w:val="0"/>
        </w:rPr>
        <w:t xml:space="preserve"> </w:t>
      </w:r>
      <w:r>
        <w:rPr>
          <w:rFonts w:cs="宋体" w:hint="eastAsia"/>
          <w:kern w:val="0"/>
        </w:rPr>
        <w:t>库单被褥清洁，</w:t>
      </w:r>
      <w:r>
        <w:rPr>
          <w:rFonts w:cs="宋体"/>
          <w:kern w:val="0"/>
        </w:rPr>
        <w:t xml:space="preserve"> </w:t>
      </w:r>
      <w:r>
        <w:rPr>
          <w:rFonts w:cs="宋体" w:hint="eastAsia"/>
          <w:kern w:val="0"/>
        </w:rPr>
        <w:t>铺叠规律。</w:t>
      </w:r>
    </w:p>
    <w:p w:rsidR="00642E98" w:rsidRDefault="00642E98" w:rsidP="00642E98">
      <w:pPr>
        <w:rPr>
          <w:kern w:val="0"/>
        </w:rPr>
      </w:pPr>
      <w:r>
        <w:rPr>
          <w:rFonts w:cs="宋体"/>
          <w:kern w:val="0"/>
        </w:rPr>
        <w:t xml:space="preserve">2 . 2 . 3 </w:t>
      </w:r>
      <w:r>
        <w:rPr>
          <w:rFonts w:cs="宋体" w:hint="eastAsia"/>
          <w:kern w:val="0"/>
        </w:rPr>
        <w:t>、将所有队员编列序号，沿墙设衣帽钩，成排按序编号，对应人员编号悬挂个人的工作服、安全帽、安全带。</w:t>
      </w:r>
    </w:p>
    <w:p w:rsidR="00642E98" w:rsidRDefault="00642E98" w:rsidP="00642E98">
      <w:pPr>
        <w:rPr>
          <w:kern w:val="0"/>
        </w:rPr>
      </w:pPr>
      <w:r>
        <w:rPr>
          <w:rFonts w:cs="宋体"/>
          <w:kern w:val="0"/>
        </w:rPr>
        <w:t>2 . 2 . 4</w:t>
      </w:r>
      <w:r>
        <w:rPr>
          <w:rFonts w:cs="宋体" w:hint="eastAsia"/>
          <w:kern w:val="0"/>
        </w:rPr>
        <w:t>、设专用卫生用具框架，</w:t>
      </w:r>
      <w:r>
        <w:rPr>
          <w:rFonts w:cs="宋体"/>
          <w:kern w:val="0"/>
        </w:rPr>
        <w:t xml:space="preserve"> </w:t>
      </w:r>
      <w:r>
        <w:rPr>
          <w:rFonts w:cs="宋体" w:hint="eastAsia"/>
          <w:kern w:val="0"/>
        </w:rPr>
        <w:t>各人的卫生用具编号按序摆放、取用。</w:t>
      </w:r>
    </w:p>
    <w:p w:rsidR="00642E98" w:rsidRDefault="00642E98" w:rsidP="00642E98">
      <w:pPr>
        <w:rPr>
          <w:kern w:val="0"/>
        </w:rPr>
      </w:pPr>
      <w:r>
        <w:rPr>
          <w:rFonts w:cs="宋体"/>
          <w:kern w:val="0"/>
        </w:rPr>
        <w:t>2 . 2 . 5</w:t>
      </w:r>
      <w:r>
        <w:rPr>
          <w:rFonts w:cs="宋体" w:hint="eastAsia"/>
          <w:kern w:val="0"/>
        </w:rPr>
        <w:t>、制定月生活规定，</w:t>
      </w:r>
      <w:r>
        <w:rPr>
          <w:rFonts w:cs="宋体"/>
          <w:kern w:val="0"/>
        </w:rPr>
        <w:t xml:space="preserve"> </w:t>
      </w:r>
      <w:r>
        <w:rPr>
          <w:rFonts w:cs="宋体" w:hint="eastAsia"/>
          <w:kern w:val="0"/>
        </w:rPr>
        <w:t>按时起床、就餐、休息。</w:t>
      </w:r>
    </w:p>
    <w:p w:rsidR="00642E98" w:rsidRDefault="00642E98" w:rsidP="00642E98">
      <w:pPr>
        <w:rPr>
          <w:kern w:val="0"/>
        </w:rPr>
      </w:pPr>
      <w:r>
        <w:rPr>
          <w:rFonts w:cs="宋体"/>
          <w:kern w:val="0"/>
        </w:rPr>
        <w:t>2 . 2 . 6</w:t>
      </w:r>
      <w:r>
        <w:rPr>
          <w:rFonts w:cs="宋体" w:hint="eastAsia"/>
          <w:kern w:val="0"/>
        </w:rPr>
        <w:t>、建立卫生值日制度，</w:t>
      </w:r>
      <w:r>
        <w:rPr>
          <w:rFonts w:cs="宋体"/>
          <w:kern w:val="0"/>
        </w:rPr>
        <w:t xml:space="preserve"> </w:t>
      </w:r>
      <w:r>
        <w:rPr>
          <w:rFonts w:cs="宋体" w:hint="eastAsia"/>
          <w:kern w:val="0"/>
        </w:rPr>
        <w:t>保持生活区环境卫生。</w:t>
      </w:r>
    </w:p>
    <w:p w:rsidR="00642E98" w:rsidRDefault="00642E98" w:rsidP="00642E98">
      <w:pPr>
        <w:rPr>
          <w:kern w:val="0"/>
        </w:rPr>
      </w:pPr>
      <w:r>
        <w:rPr>
          <w:rFonts w:cs="宋体"/>
          <w:kern w:val="0"/>
        </w:rPr>
        <w:t>2 . 2 . 7</w:t>
      </w:r>
      <w:r>
        <w:rPr>
          <w:rFonts w:cs="宋体" w:hint="eastAsia"/>
          <w:kern w:val="0"/>
        </w:rPr>
        <w:t>、伙房清洁卫生，</w:t>
      </w:r>
      <w:r>
        <w:rPr>
          <w:rFonts w:cs="宋体"/>
          <w:kern w:val="0"/>
        </w:rPr>
        <w:t xml:space="preserve"> </w:t>
      </w:r>
      <w:r>
        <w:rPr>
          <w:rFonts w:cs="宋体" w:hint="eastAsia"/>
          <w:kern w:val="0"/>
        </w:rPr>
        <w:t>炊事人员无传染性疾病，</w:t>
      </w:r>
      <w:r>
        <w:rPr>
          <w:rFonts w:cs="宋体"/>
          <w:kern w:val="0"/>
        </w:rPr>
        <w:t xml:space="preserve"> </w:t>
      </w:r>
      <w:r>
        <w:rPr>
          <w:rFonts w:cs="宋体" w:hint="eastAsia"/>
          <w:kern w:val="0"/>
        </w:rPr>
        <w:t>饮具定期消毒。</w:t>
      </w:r>
    </w:p>
    <w:p w:rsidR="00642E98" w:rsidRDefault="00642E98" w:rsidP="00642E98">
      <w:pPr>
        <w:rPr>
          <w:kern w:val="0"/>
        </w:rPr>
      </w:pPr>
      <w:r>
        <w:rPr>
          <w:rFonts w:cs="宋体"/>
          <w:kern w:val="0"/>
        </w:rPr>
        <w:t>2 . 3</w:t>
      </w:r>
      <w:r>
        <w:rPr>
          <w:rFonts w:cs="宋体" w:hint="eastAsia"/>
          <w:kern w:val="0"/>
        </w:rPr>
        <w:t>、库房基本要求</w:t>
      </w:r>
    </w:p>
    <w:p w:rsidR="00642E98" w:rsidRDefault="00642E98" w:rsidP="00642E98">
      <w:pPr>
        <w:rPr>
          <w:kern w:val="0"/>
        </w:rPr>
      </w:pPr>
      <w:r>
        <w:rPr>
          <w:rFonts w:cs="宋体"/>
          <w:kern w:val="0"/>
        </w:rPr>
        <w:t>2 . 3 . 1</w:t>
      </w:r>
      <w:r>
        <w:rPr>
          <w:rFonts w:cs="宋体" w:hint="eastAsia"/>
          <w:kern w:val="0"/>
        </w:rPr>
        <w:t>、材料库为应具有足够的面积。</w:t>
      </w:r>
    </w:p>
    <w:p w:rsidR="00642E98" w:rsidRDefault="00642E98" w:rsidP="00642E98">
      <w:pPr>
        <w:rPr>
          <w:kern w:val="0"/>
        </w:rPr>
      </w:pPr>
      <w:r>
        <w:rPr>
          <w:rFonts w:cs="宋体"/>
          <w:kern w:val="0"/>
        </w:rPr>
        <w:t>2 . 3 . 2</w:t>
      </w:r>
      <w:r>
        <w:rPr>
          <w:rFonts w:cs="宋体" w:hint="eastAsia"/>
          <w:kern w:val="0"/>
        </w:rPr>
        <w:t>、材料库应封闭紧固，</w:t>
      </w:r>
      <w:r>
        <w:rPr>
          <w:rFonts w:cs="宋体"/>
          <w:kern w:val="0"/>
        </w:rPr>
        <w:t xml:space="preserve"> </w:t>
      </w:r>
      <w:r>
        <w:rPr>
          <w:rFonts w:cs="宋体" w:hint="eastAsia"/>
          <w:kern w:val="0"/>
        </w:rPr>
        <w:t>门设锁并安排值班人员守库。</w:t>
      </w:r>
    </w:p>
    <w:p w:rsidR="00642E98" w:rsidRDefault="00642E98" w:rsidP="00642E98">
      <w:pPr>
        <w:rPr>
          <w:kern w:val="0"/>
        </w:rPr>
      </w:pPr>
      <w:r>
        <w:rPr>
          <w:rFonts w:cs="宋体"/>
          <w:kern w:val="0"/>
        </w:rPr>
        <w:t>2 . 3 .3</w:t>
      </w:r>
      <w:r>
        <w:rPr>
          <w:rFonts w:cs="宋体" w:hint="eastAsia"/>
          <w:kern w:val="0"/>
        </w:rPr>
        <w:t>、库房必须设有摆放工具小件材料的框架，框架用角钢焊接或木头制作，</w:t>
      </w:r>
      <w:r>
        <w:rPr>
          <w:rFonts w:cs="宋体"/>
          <w:kern w:val="0"/>
        </w:rPr>
        <w:t xml:space="preserve"> </w:t>
      </w:r>
      <w:r>
        <w:rPr>
          <w:rFonts w:cs="宋体" w:hint="eastAsia"/>
          <w:kern w:val="0"/>
        </w:rPr>
        <w:t>中、小型工器具一律按编序号，</w:t>
      </w:r>
      <w:r>
        <w:rPr>
          <w:rFonts w:cs="宋体"/>
          <w:kern w:val="0"/>
        </w:rPr>
        <w:t xml:space="preserve"> </w:t>
      </w:r>
      <w:r>
        <w:rPr>
          <w:rFonts w:cs="宋体" w:hint="eastAsia"/>
          <w:kern w:val="0"/>
        </w:rPr>
        <w:t>排列上架，</w:t>
      </w:r>
      <w:r>
        <w:rPr>
          <w:rFonts w:cs="宋体"/>
          <w:kern w:val="0"/>
        </w:rPr>
        <w:t xml:space="preserve"> </w:t>
      </w:r>
      <w:r>
        <w:rPr>
          <w:rFonts w:cs="宋体" w:hint="eastAsia"/>
          <w:kern w:val="0"/>
        </w:rPr>
        <w:t>小件材料按规格排列上架，</w:t>
      </w:r>
      <w:r>
        <w:rPr>
          <w:rFonts w:cs="宋体"/>
          <w:kern w:val="0"/>
        </w:rPr>
        <w:t xml:space="preserve"> </w:t>
      </w:r>
      <w:r>
        <w:rPr>
          <w:rFonts w:cs="宋体" w:hint="eastAsia"/>
          <w:kern w:val="0"/>
        </w:rPr>
        <w:t>并做好清晰的标识。</w:t>
      </w:r>
    </w:p>
    <w:p w:rsidR="00642E98" w:rsidRDefault="00642E98" w:rsidP="00642E98">
      <w:pPr>
        <w:rPr>
          <w:kern w:val="0"/>
        </w:rPr>
      </w:pPr>
      <w:r>
        <w:rPr>
          <w:rFonts w:cs="宋体"/>
          <w:kern w:val="0"/>
        </w:rPr>
        <w:lastRenderedPageBreak/>
        <w:t xml:space="preserve">2 . 3 . 4 </w:t>
      </w:r>
      <w:r>
        <w:rPr>
          <w:rFonts w:cs="宋体" w:hint="eastAsia"/>
          <w:kern w:val="0"/>
        </w:rPr>
        <w:t>、除贴有标签的材料外，其它材料一律标识，标明材料的名称、型号、规格。</w:t>
      </w:r>
    </w:p>
    <w:p w:rsidR="00642E98" w:rsidRDefault="00642E98" w:rsidP="00642E98">
      <w:pPr>
        <w:rPr>
          <w:kern w:val="0"/>
        </w:rPr>
      </w:pPr>
      <w:r>
        <w:rPr>
          <w:rFonts w:cs="宋体"/>
          <w:kern w:val="0"/>
        </w:rPr>
        <w:t>2 . 3 . 5</w:t>
      </w:r>
      <w:r>
        <w:rPr>
          <w:rFonts w:cs="宋体" w:hint="eastAsia"/>
          <w:kern w:val="0"/>
        </w:rPr>
        <w:t>、材料必须按种类规格存放，</w:t>
      </w:r>
      <w:r>
        <w:rPr>
          <w:rFonts w:cs="宋体"/>
          <w:kern w:val="0"/>
        </w:rPr>
        <w:t xml:space="preserve"> </w:t>
      </w:r>
      <w:r>
        <w:rPr>
          <w:rFonts w:cs="宋体" w:hint="eastAsia"/>
          <w:kern w:val="0"/>
        </w:rPr>
        <w:t>不同种类的材料禁止混放。</w:t>
      </w:r>
    </w:p>
    <w:p w:rsidR="00642E98" w:rsidRDefault="00642E98" w:rsidP="00642E98">
      <w:pPr>
        <w:rPr>
          <w:kern w:val="0"/>
        </w:rPr>
      </w:pPr>
      <w:r>
        <w:rPr>
          <w:rFonts w:cs="宋体"/>
          <w:kern w:val="0"/>
        </w:rPr>
        <w:t>2 . 3 . 6</w:t>
      </w:r>
      <w:r>
        <w:rPr>
          <w:rFonts w:cs="宋体" w:hint="eastAsia"/>
          <w:kern w:val="0"/>
        </w:rPr>
        <w:t>、库房内禁止吸烟。</w:t>
      </w:r>
    </w:p>
    <w:p w:rsidR="00642E98" w:rsidRDefault="00642E98" w:rsidP="00642E98">
      <w:pPr>
        <w:rPr>
          <w:kern w:val="0"/>
        </w:rPr>
      </w:pPr>
      <w:r>
        <w:rPr>
          <w:rFonts w:cs="宋体"/>
          <w:kern w:val="0"/>
        </w:rPr>
        <w:t>2 . 3 . 7</w:t>
      </w:r>
      <w:r>
        <w:rPr>
          <w:rFonts w:cs="宋体" w:hint="eastAsia"/>
          <w:kern w:val="0"/>
        </w:rPr>
        <w:t>、库房内配备必要的消防器材。</w:t>
      </w:r>
    </w:p>
    <w:p w:rsidR="00642E98" w:rsidRDefault="00642E98" w:rsidP="00642E98">
      <w:pPr>
        <w:rPr>
          <w:kern w:val="0"/>
        </w:rPr>
      </w:pPr>
      <w:r>
        <w:rPr>
          <w:kern w:val="0"/>
        </w:rPr>
        <w:t>3</w:t>
      </w:r>
      <w:r>
        <w:rPr>
          <w:rFonts w:cs="宋体" w:hint="eastAsia"/>
          <w:kern w:val="0"/>
        </w:rPr>
        <w:t>、加工区基本要求</w:t>
      </w:r>
    </w:p>
    <w:p w:rsidR="00642E98" w:rsidRDefault="00642E98" w:rsidP="00642E98">
      <w:pPr>
        <w:rPr>
          <w:kern w:val="0"/>
        </w:rPr>
      </w:pPr>
      <w:r>
        <w:rPr>
          <w:rFonts w:cs="宋体"/>
          <w:kern w:val="0"/>
        </w:rPr>
        <w:t>3 . 1</w:t>
      </w:r>
      <w:r>
        <w:rPr>
          <w:rFonts w:cs="宋体" w:hint="eastAsia"/>
          <w:kern w:val="0"/>
        </w:rPr>
        <w:t>、制作加工台案，</w:t>
      </w:r>
      <w:r>
        <w:rPr>
          <w:rFonts w:cs="宋体"/>
          <w:kern w:val="0"/>
        </w:rPr>
        <w:t xml:space="preserve"> </w:t>
      </w:r>
      <w:r>
        <w:rPr>
          <w:rFonts w:cs="宋体" w:hint="eastAsia"/>
          <w:kern w:val="0"/>
        </w:rPr>
        <w:t>所有加工材料上案加工。</w:t>
      </w:r>
    </w:p>
    <w:p w:rsidR="00642E98" w:rsidRDefault="00642E98" w:rsidP="00642E98">
      <w:pPr>
        <w:rPr>
          <w:kern w:val="0"/>
        </w:rPr>
      </w:pPr>
      <w:r>
        <w:rPr>
          <w:rFonts w:cs="宋体"/>
          <w:kern w:val="0"/>
        </w:rPr>
        <w:t>3 . 2</w:t>
      </w:r>
      <w:r>
        <w:rPr>
          <w:rFonts w:cs="宋体" w:hint="eastAsia"/>
          <w:kern w:val="0"/>
        </w:rPr>
        <w:t>、禁止踩踏，</w:t>
      </w:r>
      <w:r>
        <w:rPr>
          <w:rFonts w:cs="宋体"/>
          <w:kern w:val="0"/>
        </w:rPr>
        <w:t xml:space="preserve"> </w:t>
      </w:r>
      <w:r>
        <w:rPr>
          <w:rFonts w:cs="宋体" w:hint="eastAsia"/>
          <w:kern w:val="0"/>
        </w:rPr>
        <w:t>靠坐加工材料。</w:t>
      </w:r>
    </w:p>
    <w:p w:rsidR="00642E98" w:rsidRDefault="00642E98" w:rsidP="00642E98">
      <w:pPr>
        <w:rPr>
          <w:kern w:val="0"/>
        </w:rPr>
      </w:pPr>
      <w:r>
        <w:rPr>
          <w:rFonts w:cs="宋体"/>
          <w:kern w:val="0"/>
        </w:rPr>
        <w:t>3 . 3</w:t>
      </w:r>
      <w:r>
        <w:rPr>
          <w:rFonts w:cs="宋体" w:hint="eastAsia"/>
          <w:kern w:val="0"/>
        </w:rPr>
        <w:t>、加工区要安全、防止污染、磕碰损伤材料。</w:t>
      </w:r>
    </w:p>
    <w:p w:rsidR="00642E98" w:rsidRDefault="00642E98" w:rsidP="00642E98">
      <w:pPr>
        <w:rPr>
          <w:kern w:val="0"/>
        </w:rPr>
      </w:pPr>
      <w:r>
        <w:rPr>
          <w:rFonts w:cs="宋体"/>
          <w:kern w:val="0"/>
        </w:rPr>
        <w:t>3 . 4</w:t>
      </w:r>
      <w:r>
        <w:rPr>
          <w:rFonts w:cs="宋体" w:hint="eastAsia"/>
          <w:kern w:val="0"/>
        </w:rPr>
        <w:t>、接用电及使用设备按公司规定执行。</w:t>
      </w:r>
    </w:p>
    <w:p w:rsidR="00642E98" w:rsidRDefault="00642E98" w:rsidP="00642E98">
      <w:pPr>
        <w:rPr>
          <w:kern w:val="0"/>
        </w:rPr>
      </w:pPr>
      <w:r>
        <w:rPr>
          <w:rFonts w:cs="宋体"/>
          <w:kern w:val="0"/>
        </w:rPr>
        <w:t>3 . 5</w:t>
      </w:r>
      <w:r>
        <w:rPr>
          <w:rFonts w:cs="宋体" w:hint="eastAsia"/>
          <w:kern w:val="0"/>
        </w:rPr>
        <w:t>、加工材料有序，</w:t>
      </w:r>
      <w:r>
        <w:rPr>
          <w:rFonts w:cs="宋体"/>
          <w:kern w:val="0"/>
        </w:rPr>
        <w:t xml:space="preserve"> </w:t>
      </w:r>
      <w:r>
        <w:rPr>
          <w:rFonts w:cs="宋体" w:hint="eastAsia"/>
          <w:kern w:val="0"/>
        </w:rPr>
        <w:t>暂存材料按公司材料存放规定执行。</w:t>
      </w:r>
    </w:p>
    <w:p w:rsidR="00642E98" w:rsidRDefault="00642E98" w:rsidP="00642E98">
      <w:pPr>
        <w:rPr>
          <w:kern w:val="0"/>
        </w:rPr>
      </w:pPr>
      <w:r>
        <w:rPr>
          <w:rFonts w:cs="宋体"/>
          <w:kern w:val="0"/>
        </w:rPr>
        <w:t>3 . 6</w:t>
      </w:r>
      <w:r>
        <w:rPr>
          <w:rFonts w:cs="宋体" w:hint="eastAsia"/>
          <w:kern w:val="0"/>
        </w:rPr>
        <w:t>、边、角余料固定安全地存放，不允许私自盗卖，一经发现公司严肃处理。</w:t>
      </w:r>
    </w:p>
    <w:p w:rsidR="00642E98" w:rsidRDefault="00642E98" w:rsidP="00642E98">
      <w:pPr>
        <w:rPr>
          <w:kern w:val="0"/>
        </w:rPr>
      </w:pPr>
      <w:r>
        <w:rPr>
          <w:rFonts w:cs="宋体"/>
          <w:kern w:val="0"/>
        </w:rPr>
        <w:t>3 . 7</w:t>
      </w:r>
      <w:r>
        <w:rPr>
          <w:rFonts w:cs="宋体" w:hint="eastAsia"/>
          <w:kern w:val="0"/>
        </w:rPr>
        <w:t>、加工区文明施工，</w:t>
      </w:r>
      <w:r>
        <w:rPr>
          <w:rFonts w:cs="宋体"/>
          <w:kern w:val="0"/>
        </w:rPr>
        <w:t xml:space="preserve"> </w:t>
      </w:r>
      <w:r>
        <w:rPr>
          <w:rFonts w:cs="宋体" w:hint="eastAsia"/>
          <w:kern w:val="0"/>
        </w:rPr>
        <w:t>禁止随地乱扔及丢失小件材料。</w:t>
      </w:r>
    </w:p>
    <w:p w:rsidR="00642E98" w:rsidRDefault="00642E98" w:rsidP="00642E98">
      <w:pPr>
        <w:rPr>
          <w:kern w:val="0"/>
        </w:rPr>
      </w:pPr>
      <w:r>
        <w:rPr>
          <w:rFonts w:cs="宋体"/>
          <w:kern w:val="0"/>
        </w:rPr>
        <w:t>3 . 8</w:t>
      </w:r>
      <w:r>
        <w:rPr>
          <w:rFonts w:cs="宋体" w:hint="eastAsia"/>
          <w:kern w:val="0"/>
        </w:rPr>
        <w:t>、每日下班后打扫加工区卫生，</w:t>
      </w:r>
      <w:r>
        <w:rPr>
          <w:rFonts w:cs="宋体"/>
          <w:kern w:val="0"/>
        </w:rPr>
        <w:t xml:space="preserve"> </w:t>
      </w:r>
      <w:r>
        <w:rPr>
          <w:rFonts w:cs="宋体" w:hint="eastAsia"/>
          <w:kern w:val="0"/>
        </w:rPr>
        <w:t>并将垃圾清理干净。</w:t>
      </w:r>
    </w:p>
    <w:p w:rsidR="00642E98" w:rsidRDefault="00642E98" w:rsidP="00642E98">
      <w:pPr>
        <w:rPr>
          <w:kern w:val="0"/>
        </w:rPr>
      </w:pPr>
      <w:r>
        <w:rPr>
          <w:rFonts w:cs="宋体" w:hint="eastAsia"/>
          <w:kern w:val="0"/>
        </w:rPr>
        <w:t>附件：</w:t>
      </w:r>
    </w:p>
    <w:p w:rsidR="00642E98" w:rsidRDefault="00642E98" w:rsidP="00642E98">
      <w:pPr>
        <w:rPr>
          <w:kern w:val="0"/>
        </w:rPr>
      </w:pPr>
      <w:r>
        <w:rPr>
          <w:rFonts w:cs="宋体" w:hint="eastAsia"/>
          <w:kern w:val="0"/>
        </w:rPr>
        <w:t>班组安全生产“</w:t>
      </w:r>
      <w:r>
        <w:rPr>
          <w:rFonts w:cs="宋体"/>
          <w:kern w:val="0"/>
        </w:rPr>
        <w:t xml:space="preserve"> </w:t>
      </w:r>
      <w:r>
        <w:rPr>
          <w:rFonts w:cs="宋体" w:hint="eastAsia"/>
          <w:kern w:val="0"/>
        </w:rPr>
        <w:t>三上岗”</w:t>
      </w:r>
      <w:r>
        <w:rPr>
          <w:rFonts w:cs="宋体"/>
          <w:kern w:val="0"/>
        </w:rPr>
        <w:t xml:space="preserve"> </w:t>
      </w:r>
      <w:r>
        <w:rPr>
          <w:rFonts w:cs="宋体" w:hint="eastAsia"/>
          <w:kern w:val="0"/>
        </w:rPr>
        <w:t>记录</w:t>
      </w:r>
    </w:p>
    <w:p w:rsidR="00642E98" w:rsidRDefault="00642E98" w:rsidP="00642E98">
      <w:pPr>
        <w:rPr>
          <w:rFonts w:cs="宋体" w:hint="eastAsia"/>
          <w:kern w:val="0"/>
        </w:rPr>
      </w:pPr>
    </w:p>
    <w:p w:rsidR="00642E98" w:rsidRDefault="00642E98" w:rsidP="00642E98">
      <w:pPr>
        <w:rPr>
          <w:rFonts w:cs="宋体" w:hint="eastAsia"/>
          <w:kern w:val="0"/>
        </w:rPr>
      </w:pPr>
    </w:p>
    <w:p w:rsidR="00642E98" w:rsidRDefault="00642E98" w:rsidP="00642E98">
      <w:pPr>
        <w:rPr>
          <w:kern w:val="0"/>
        </w:rPr>
      </w:pPr>
      <w:r>
        <w:rPr>
          <w:rFonts w:cs="宋体" w:hint="eastAsia"/>
          <w:kern w:val="0"/>
        </w:rPr>
        <w:t>工程名称：</w:t>
      </w:r>
      <w:r>
        <w:rPr>
          <w:rFonts w:cs="宋体"/>
          <w:kern w:val="0"/>
        </w:rPr>
        <w:t xml:space="preserve"> _ _ _ _ _ _ _ _ _ _ _ _ _ _ _ _ _ _ _ _ _ _ _ _ _ _ </w:t>
      </w:r>
    </w:p>
    <w:p w:rsidR="00642E98" w:rsidRDefault="00642E98" w:rsidP="00642E98">
      <w:pPr>
        <w:rPr>
          <w:kern w:val="0"/>
        </w:rPr>
      </w:pPr>
    </w:p>
    <w:p w:rsidR="00642E98" w:rsidRDefault="00642E98" w:rsidP="00642E98">
      <w:pPr>
        <w:rPr>
          <w:kern w:val="0"/>
        </w:rPr>
      </w:pPr>
      <w:r>
        <w:rPr>
          <w:rFonts w:cs="宋体" w:hint="eastAsia"/>
          <w:kern w:val="0"/>
        </w:rPr>
        <w:t>施工单位：</w:t>
      </w:r>
      <w:r>
        <w:rPr>
          <w:rFonts w:cs="宋体"/>
          <w:kern w:val="0"/>
        </w:rPr>
        <w:t xml:space="preserve"> _ _ _ _ _ _ _ _ _ _ _ _ _ _ _ _ _ _ _ _ _ _ _ _ _ _ </w:t>
      </w:r>
    </w:p>
    <w:p w:rsidR="00642E98" w:rsidRDefault="00642E98" w:rsidP="00642E98">
      <w:pPr>
        <w:rPr>
          <w:kern w:val="0"/>
        </w:rPr>
      </w:pPr>
    </w:p>
    <w:p w:rsidR="00642E98" w:rsidRDefault="00642E98" w:rsidP="00642E98">
      <w:pPr>
        <w:rPr>
          <w:kern w:val="0"/>
        </w:rPr>
      </w:pPr>
      <w:r>
        <w:rPr>
          <w:rFonts w:cs="宋体" w:hint="eastAsia"/>
          <w:kern w:val="0"/>
        </w:rPr>
        <w:t>工种</w:t>
      </w:r>
      <w:r>
        <w:rPr>
          <w:rFonts w:cs="宋体"/>
          <w:kern w:val="0"/>
        </w:rPr>
        <w:t xml:space="preserve">_ _ _ _ _ _ _ _ _ _ </w:t>
      </w:r>
    </w:p>
    <w:p w:rsidR="00642E98" w:rsidRDefault="00642E98" w:rsidP="00642E98">
      <w:pPr>
        <w:rPr>
          <w:kern w:val="0"/>
        </w:rPr>
      </w:pPr>
    </w:p>
    <w:p w:rsidR="00642E98" w:rsidRDefault="00642E98" w:rsidP="00642E98">
      <w:pPr>
        <w:rPr>
          <w:rFonts w:cs="宋体"/>
          <w:kern w:val="0"/>
        </w:rPr>
      </w:pPr>
      <w:r>
        <w:rPr>
          <w:rFonts w:cs="宋体" w:hint="eastAsia"/>
          <w:kern w:val="0"/>
        </w:rPr>
        <w:t>负责人</w:t>
      </w:r>
      <w:r>
        <w:rPr>
          <w:rFonts w:cs="宋体"/>
          <w:kern w:val="0"/>
        </w:rPr>
        <w:t>_ _ _ _ _ _ _ _ _ _</w:t>
      </w:r>
    </w:p>
    <w:p w:rsidR="00642E98" w:rsidRDefault="00642E98" w:rsidP="00642E98">
      <w:pPr>
        <w:rPr>
          <w:kern w:val="0"/>
        </w:rPr>
      </w:pPr>
      <w:r>
        <w:rPr>
          <w:rFonts w:cs="宋体" w:hint="eastAsia"/>
          <w:kern w:val="0"/>
        </w:rPr>
        <w:t>班组日安全上岗记录（</w:t>
      </w:r>
      <w:r>
        <w:rPr>
          <w:rFonts w:cs="宋体"/>
          <w:kern w:val="0"/>
        </w:rPr>
        <w:t xml:space="preserve"> </w:t>
      </w:r>
      <w:r>
        <w:rPr>
          <w:rFonts w:cs="宋体" w:hint="eastAsia"/>
          <w:kern w:val="0"/>
        </w:rPr>
        <w:t>吊装组）</w:t>
      </w:r>
    </w:p>
    <w:p w:rsidR="00642E98" w:rsidRDefault="00642E98" w:rsidP="00642E98">
      <w:pPr>
        <w:rPr>
          <w:kern w:val="0"/>
        </w:rPr>
      </w:pPr>
    </w:p>
    <w:tbl>
      <w:tblPr>
        <w:tblW w:w="0" w:type="auto"/>
        <w:jc w:val="center"/>
        <w:tblInd w:w="288" w:type="dxa"/>
        <w:tblLook w:val="01E0"/>
      </w:tblPr>
      <w:tblGrid>
        <w:gridCol w:w="720"/>
        <w:gridCol w:w="2400"/>
        <w:gridCol w:w="1704"/>
        <w:gridCol w:w="1705"/>
        <w:gridCol w:w="1391"/>
      </w:tblGrid>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楼层／Ｆ</w:t>
            </w:r>
          </w:p>
        </w:tc>
        <w:tc>
          <w:tcPr>
            <w:tcW w:w="24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立面</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工作区间：～</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组长：</w:t>
            </w:r>
          </w:p>
        </w:tc>
        <w:tc>
          <w:tcPr>
            <w:tcW w:w="139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组员人数：</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工作内容技交术底</w:t>
            </w:r>
          </w:p>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安全内容交底</w:t>
            </w:r>
          </w:p>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特有</w:t>
            </w:r>
          </w:p>
          <w:p w:rsidR="00642E98" w:rsidRDefault="00642E98" w:rsidP="00491B21">
            <w:pPr>
              <w:rPr>
                <w:kern w:val="0"/>
              </w:rPr>
            </w:pPr>
            <w:r>
              <w:rPr>
                <w:rFonts w:cs="宋体" w:hint="eastAsia"/>
                <w:kern w:val="0"/>
              </w:rPr>
              <w:t>殊关</w:t>
            </w:r>
          </w:p>
          <w:p w:rsidR="00642E98" w:rsidRDefault="00642E98" w:rsidP="00491B21">
            <w:pPr>
              <w:rPr>
                <w:kern w:val="0"/>
              </w:rPr>
            </w:pPr>
            <w:r>
              <w:rPr>
                <w:rFonts w:cs="宋体" w:hint="eastAsia"/>
                <w:kern w:val="0"/>
              </w:rPr>
              <w:t>增事</w:t>
            </w:r>
          </w:p>
          <w:p w:rsidR="00642E98" w:rsidRDefault="00642E98" w:rsidP="00491B21">
            <w:pPr>
              <w:rPr>
                <w:kern w:val="0"/>
              </w:rPr>
            </w:pPr>
            <w:r>
              <w:rPr>
                <w:rFonts w:cs="宋体" w:hint="eastAsia"/>
                <w:kern w:val="0"/>
              </w:rPr>
              <w:t>加项</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上发</w:t>
            </w:r>
          </w:p>
          <w:p w:rsidR="00642E98" w:rsidRDefault="00642E98" w:rsidP="00491B21">
            <w:pPr>
              <w:rPr>
                <w:kern w:val="0"/>
              </w:rPr>
            </w:pPr>
            <w:r>
              <w:rPr>
                <w:rFonts w:cs="宋体" w:hint="eastAsia"/>
                <w:kern w:val="0"/>
              </w:rPr>
              <w:t>岗现</w:t>
            </w:r>
          </w:p>
          <w:p w:rsidR="00642E98" w:rsidRDefault="00642E98" w:rsidP="00491B21">
            <w:pPr>
              <w:rPr>
                <w:kern w:val="0"/>
              </w:rPr>
            </w:pPr>
            <w:r>
              <w:rPr>
                <w:rFonts w:cs="宋体" w:hint="eastAsia"/>
                <w:kern w:val="0"/>
              </w:rPr>
              <w:t>检问</w:t>
            </w:r>
          </w:p>
          <w:p w:rsidR="00642E98" w:rsidRDefault="00642E98" w:rsidP="00491B21">
            <w:pPr>
              <w:rPr>
                <w:kern w:val="0"/>
              </w:rPr>
            </w:pPr>
            <w:r>
              <w:rPr>
                <w:rFonts w:cs="宋体" w:hint="eastAsia"/>
                <w:kern w:val="0"/>
              </w:rPr>
              <w:lastRenderedPageBreak/>
              <w:t>查题</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lastRenderedPageBreak/>
              <w:t>组</w:t>
            </w:r>
          </w:p>
          <w:p w:rsidR="00642E98" w:rsidRDefault="00642E98" w:rsidP="00491B21">
            <w:pPr>
              <w:rPr>
                <w:kern w:val="0"/>
              </w:rPr>
            </w:pPr>
            <w:r>
              <w:rPr>
                <w:rFonts w:cs="宋体" w:hint="eastAsia"/>
                <w:kern w:val="0"/>
              </w:rPr>
              <w:t>员</w:t>
            </w:r>
          </w:p>
          <w:p w:rsidR="00642E98" w:rsidRDefault="00642E98" w:rsidP="00491B21">
            <w:pPr>
              <w:rPr>
                <w:kern w:val="0"/>
              </w:rPr>
            </w:pPr>
            <w:r>
              <w:rPr>
                <w:rFonts w:cs="宋体" w:hint="eastAsia"/>
                <w:kern w:val="0"/>
              </w:rPr>
              <w:t>签</w:t>
            </w:r>
          </w:p>
          <w:p w:rsidR="00642E98" w:rsidRDefault="00642E98" w:rsidP="00491B21">
            <w:pPr>
              <w:rPr>
                <w:kern w:val="0"/>
              </w:rPr>
            </w:pPr>
            <w:r>
              <w:rPr>
                <w:rFonts w:cs="宋体" w:hint="eastAsia"/>
                <w:kern w:val="0"/>
              </w:rPr>
              <w:t>字</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p>
          <w:p w:rsidR="00642E98" w:rsidRDefault="00642E98" w:rsidP="00491B21">
            <w:pPr>
              <w:rPr>
                <w:kern w:val="0"/>
              </w:rPr>
            </w:pPr>
          </w:p>
          <w:p w:rsidR="00642E98" w:rsidRDefault="00642E98" w:rsidP="00491B21">
            <w:pPr>
              <w:rPr>
                <w:kern w:val="0"/>
              </w:rPr>
            </w:pPr>
          </w:p>
          <w:p w:rsidR="00642E98" w:rsidRDefault="00642E98" w:rsidP="00491B21">
            <w:pPr>
              <w:rPr>
                <w:rFonts w:cs="宋体"/>
                <w:kern w:val="0"/>
              </w:rPr>
            </w:pPr>
            <w:r>
              <w:rPr>
                <w:rFonts w:cs="宋体" w:hint="eastAsia"/>
                <w:kern w:val="0"/>
              </w:rPr>
              <w:t>组长签字：</w:t>
            </w:r>
            <w:r>
              <w:rPr>
                <w:rFonts w:cs="宋体"/>
                <w:kern w:val="0"/>
              </w:rPr>
              <w:t xml:space="preserve"> _ _ _ _ _ _ _ _ _ _ _ _ _ _ _ _ _ _</w:t>
            </w:r>
          </w:p>
          <w:p w:rsidR="00642E98" w:rsidRDefault="00642E98" w:rsidP="00491B21"/>
        </w:tc>
      </w:tr>
    </w:tbl>
    <w:p w:rsidR="00642E98" w:rsidRDefault="00642E98" w:rsidP="00642E98">
      <w:pPr>
        <w:rPr>
          <w:kern w:val="0"/>
        </w:rPr>
      </w:pPr>
      <w:r>
        <w:rPr>
          <w:rFonts w:cs="宋体" w:hint="eastAsia"/>
          <w:kern w:val="0"/>
        </w:rPr>
        <w:t>班长签字：　　　　　　　　　　　　　　安全员签字：</w:t>
      </w:r>
    </w:p>
    <w:p w:rsidR="00642E98" w:rsidRDefault="00642E98" w:rsidP="00642E98">
      <w:pPr>
        <w:rPr>
          <w:kern w:val="0"/>
        </w:rPr>
      </w:pPr>
    </w:p>
    <w:p w:rsidR="00642E98" w:rsidRDefault="00642E98" w:rsidP="00642E98">
      <w:pPr>
        <w:rPr>
          <w:kern w:val="0"/>
        </w:rPr>
      </w:pPr>
      <w:r>
        <w:rPr>
          <w:rFonts w:cs="宋体" w:hint="eastAsia"/>
          <w:kern w:val="0"/>
        </w:rPr>
        <w:t>班组日安全上岗记录（</w:t>
      </w:r>
      <w:r>
        <w:rPr>
          <w:rFonts w:cs="宋体"/>
          <w:kern w:val="0"/>
        </w:rPr>
        <w:t xml:space="preserve"> </w:t>
      </w:r>
      <w:r>
        <w:rPr>
          <w:rFonts w:cs="宋体" w:hint="eastAsia"/>
          <w:kern w:val="0"/>
        </w:rPr>
        <w:t>搬运组）</w:t>
      </w:r>
    </w:p>
    <w:p w:rsidR="00642E98" w:rsidRDefault="00642E98" w:rsidP="00642E98">
      <w:pPr>
        <w:rPr>
          <w:kern w:val="0"/>
        </w:rPr>
      </w:pPr>
      <w:r>
        <w:rPr>
          <w:rFonts w:cs="宋体" w:hint="eastAsia"/>
          <w:kern w:val="0"/>
        </w:rPr>
        <w:t>年</w:t>
      </w:r>
      <w:r>
        <w:rPr>
          <w:rFonts w:cs="宋体"/>
          <w:kern w:val="0"/>
        </w:rPr>
        <w:t xml:space="preserve"> </w:t>
      </w:r>
      <w:r>
        <w:rPr>
          <w:rFonts w:cs="宋体" w:hint="eastAsia"/>
          <w:kern w:val="0"/>
        </w:rPr>
        <w:t>月</w:t>
      </w:r>
      <w:r>
        <w:rPr>
          <w:rFonts w:cs="宋体"/>
          <w:kern w:val="0"/>
        </w:rPr>
        <w:t xml:space="preserve"> </w:t>
      </w:r>
      <w:r>
        <w:rPr>
          <w:rFonts w:cs="宋体" w:hint="eastAsia"/>
          <w:kern w:val="0"/>
        </w:rPr>
        <w:t>日</w:t>
      </w:r>
      <w:r>
        <w:rPr>
          <w:rFonts w:cs="宋体"/>
          <w:kern w:val="0"/>
        </w:rPr>
        <w:t xml:space="preserve"> </w:t>
      </w:r>
      <w:r>
        <w:rPr>
          <w:rFonts w:cs="宋体" w:hint="eastAsia"/>
          <w:kern w:val="0"/>
        </w:rPr>
        <w:t>星期</w:t>
      </w:r>
      <w:r>
        <w:rPr>
          <w:rFonts w:cs="宋体"/>
          <w:kern w:val="0"/>
        </w:rPr>
        <w:t xml:space="preserve"> </w:t>
      </w:r>
      <w:r>
        <w:rPr>
          <w:rFonts w:cs="宋体" w:hint="eastAsia"/>
          <w:kern w:val="0"/>
        </w:rPr>
        <w:t>天气：</w:t>
      </w:r>
      <w:r>
        <w:rPr>
          <w:rFonts w:cs="宋体"/>
          <w:kern w:val="0"/>
        </w:rPr>
        <w:t xml:space="preserve"> </w:t>
      </w:r>
      <w:r>
        <w:rPr>
          <w:rFonts w:cs="宋体" w:hint="eastAsia"/>
          <w:kern w:val="0"/>
        </w:rPr>
        <w:t>温度：</w:t>
      </w:r>
    </w:p>
    <w:tbl>
      <w:tblPr>
        <w:tblW w:w="0" w:type="auto"/>
        <w:jc w:val="center"/>
        <w:tblInd w:w="288" w:type="dxa"/>
        <w:tblLook w:val="01E0"/>
      </w:tblPr>
      <w:tblGrid>
        <w:gridCol w:w="720"/>
        <w:gridCol w:w="2400"/>
        <w:gridCol w:w="1704"/>
        <w:gridCol w:w="1705"/>
        <w:gridCol w:w="1391"/>
      </w:tblGrid>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楼层／Ｆ</w:t>
            </w:r>
          </w:p>
        </w:tc>
        <w:tc>
          <w:tcPr>
            <w:tcW w:w="24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立面</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工作区间：～</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组长：</w:t>
            </w:r>
          </w:p>
        </w:tc>
        <w:tc>
          <w:tcPr>
            <w:tcW w:w="139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组员人数：</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工作内容技交术底</w:t>
            </w:r>
          </w:p>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安全内容交底</w:t>
            </w:r>
          </w:p>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特有</w:t>
            </w:r>
          </w:p>
          <w:p w:rsidR="00642E98" w:rsidRDefault="00642E98" w:rsidP="00491B21">
            <w:pPr>
              <w:rPr>
                <w:kern w:val="0"/>
              </w:rPr>
            </w:pPr>
            <w:r>
              <w:rPr>
                <w:rFonts w:cs="宋体" w:hint="eastAsia"/>
                <w:kern w:val="0"/>
              </w:rPr>
              <w:t>殊关</w:t>
            </w:r>
          </w:p>
          <w:p w:rsidR="00642E98" w:rsidRDefault="00642E98" w:rsidP="00491B21">
            <w:pPr>
              <w:rPr>
                <w:kern w:val="0"/>
              </w:rPr>
            </w:pPr>
            <w:r>
              <w:rPr>
                <w:rFonts w:cs="宋体" w:hint="eastAsia"/>
                <w:kern w:val="0"/>
              </w:rPr>
              <w:t>增事</w:t>
            </w:r>
          </w:p>
          <w:p w:rsidR="00642E98" w:rsidRDefault="00642E98" w:rsidP="00491B21">
            <w:pPr>
              <w:rPr>
                <w:kern w:val="0"/>
              </w:rPr>
            </w:pPr>
            <w:r>
              <w:rPr>
                <w:rFonts w:cs="宋体" w:hint="eastAsia"/>
                <w:kern w:val="0"/>
              </w:rPr>
              <w:t>加项</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上发</w:t>
            </w:r>
          </w:p>
          <w:p w:rsidR="00642E98" w:rsidRDefault="00642E98" w:rsidP="00491B21">
            <w:pPr>
              <w:rPr>
                <w:kern w:val="0"/>
              </w:rPr>
            </w:pPr>
            <w:r>
              <w:rPr>
                <w:rFonts w:cs="宋体" w:hint="eastAsia"/>
                <w:kern w:val="0"/>
              </w:rPr>
              <w:t>岗现</w:t>
            </w:r>
          </w:p>
          <w:p w:rsidR="00642E98" w:rsidRDefault="00642E98" w:rsidP="00491B21">
            <w:pPr>
              <w:rPr>
                <w:kern w:val="0"/>
              </w:rPr>
            </w:pPr>
            <w:r>
              <w:rPr>
                <w:rFonts w:cs="宋体" w:hint="eastAsia"/>
                <w:kern w:val="0"/>
              </w:rPr>
              <w:t>检问</w:t>
            </w:r>
          </w:p>
          <w:p w:rsidR="00642E98" w:rsidRDefault="00642E98" w:rsidP="00491B21">
            <w:pPr>
              <w:rPr>
                <w:kern w:val="0"/>
              </w:rPr>
            </w:pPr>
            <w:r>
              <w:rPr>
                <w:rFonts w:cs="宋体" w:hint="eastAsia"/>
                <w:kern w:val="0"/>
              </w:rPr>
              <w:t>查题</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组</w:t>
            </w:r>
          </w:p>
          <w:p w:rsidR="00642E98" w:rsidRDefault="00642E98" w:rsidP="00491B21">
            <w:pPr>
              <w:rPr>
                <w:kern w:val="0"/>
              </w:rPr>
            </w:pPr>
            <w:r>
              <w:rPr>
                <w:rFonts w:cs="宋体" w:hint="eastAsia"/>
                <w:kern w:val="0"/>
              </w:rPr>
              <w:t>员</w:t>
            </w:r>
          </w:p>
          <w:p w:rsidR="00642E98" w:rsidRDefault="00642E98" w:rsidP="00491B21">
            <w:pPr>
              <w:rPr>
                <w:kern w:val="0"/>
              </w:rPr>
            </w:pPr>
            <w:r>
              <w:rPr>
                <w:rFonts w:cs="宋体" w:hint="eastAsia"/>
                <w:kern w:val="0"/>
              </w:rPr>
              <w:t>签</w:t>
            </w:r>
          </w:p>
          <w:p w:rsidR="00642E98" w:rsidRDefault="00642E98" w:rsidP="00491B21">
            <w:pPr>
              <w:rPr>
                <w:kern w:val="0"/>
              </w:rPr>
            </w:pPr>
            <w:r>
              <w:rPr>
                <w:rFonts w:cs="宋体" w:hint="eastAsia"/>
                <w:kern w:val="0"/>
              </w:rPr>
              <w:t>字</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p>
          <w:p w:rsidR="00642E98" w:rsidRDefault="00642E98" w:rsidP="00491B21">
            <w:pPr>
              <w:rPr>
                <w:kern w:val="0"/>
              </w:rPr>
            </w:pPr>
          </w:p>
          <w:p w:rsidR="00642E98" w:rsidRDefault="00642E98" w:rsidP="00491B21">
            <w:pPr>
              <w:rPr>
                <w:kern w:val="0"/>
              </w:rPr>
            </w:pPr>
          </w:p>
          <w:p w:rsidR="00642E98" w:rsidRDefault="00642E98" w:rsidP="00491B21">
            <w:pPr>
              <w:rPr>
                <w:rFonts w:cs="宋体"/>
                <w:kern w:val="0"/>
              </w:rPr>
            </w:pPr>
            <w:r>
              <w:rPr>
                <w:rFonts w:cs="宋体" w:hint="eastAsia"/>
                <w:kern w:val="0"/>
              </w:rPr>
              <w:t>组长签字：</w:t>
            </w:r>
            <w:r>
              <w:rPr>
                <w:rFonts w:cs="宋体"/>
                <w:kern w:val="0"/>
              </w:rPr>
              <w:t xml:space="preserve"> _ _ _ _ _ _ _ _ _ _ _ _ _ _ _ _ _ _</w:t>
            </w:r>
          </w:p>
          <w:p w:rsidR="00642E98" w:rsidRDefault="00642E98" w:rsidP="00491B21"/>
        </w:tc>
      </w:tr>
    </w:tbl>
    <w:p w:rsidR="00642E98" w:rsidRDefault="00642E98" w:rsidP="00642E98">
      <w:pPr>
        <w:rPr>
          <w:kern w:val="0"/>
        </w:rPr>
      </w:pPr>
      <w:r>
        <w:rPr>
          <w:rFonts w:cs="宋体" w:hint="eastAsia"/>
          <w:kern w:val="0"/>
        </w:rPr>
        <w:t>班长签字：　　　　　　　　　　　　　　安全员签字：</w:t>
      </w:r>
    </w:p>
    <w:p w:rsidR="00642E98" w:rsidRDefault="00642E98" w:rsidP="00642E98">
      <w:pPr>
        <w:rPr>
          <w:kern w:val="0"/>
        </w:rPr>
      </w:pPr>
    </w:p>
    <w:p w:rsidR="00642E98" w:rsidRDefault="00642E98" w:rsidP="00642E98">
      <w:pPr>
        <w:rPr>
          <w:kern w:val="0"/>
        </w:rPr>
      </w:pPr>
      <w:r>
        <w:rPr>
          <w:rFonts w:cs="宋体" w:hint="eastAsia"/>
          <w:kern w:val="0"/>
        </w:rPr>
        <w:t>班组日安全上岗记录（</w:t>
      </w:r>
      <w:r>
        <w:rPr>
          <w:rFonts w:cs="宋体"/>
          <w:kern w:val="0"/>
        </w:rPr>
        <w:t xml:space="preserve"> </w:t>
      </w:r>
      <w:r>
        <w:rPr>
          <w:rFonts w:cs="宋体" w:hint="eastAsia"/>
          <w:kern w:val="0"/>
        </w:rPr>
        <w:t>电工组）</w:t>
      </w:r>
    </w:p>
    <w:p w:rsidR="00642E98" w:rsidRDefault="00642E98" w:rsidP="00642E98">
      <w:r>
        <w:rPr>
          <w:rFonts w:cs="宋体" w:hint="eastAsia"/>
        </w:rPr>
        <w:t xml:space="preserve">　　年　　　月　　　日　　　　星期　　　天气：　　温度：</w:t>
      </w:r>
    </w:p>
    <w:tbl>
      <w:tblPr>
        <w:tblW w:w="0" w:type="auto"/>
        <w:jc w:val="center"/>
        <w:tblInd w:w="288" w:type="dxa"/>
        <w:tblLook w:val="01E0"/>
      </w:tblPr>
      <w:tblGrid>
        <w:gridCol w:w="720"/>
        <w:gridCol w:w="2400"/>
        <w:gridCol w:w="1704"/>
        <w:gridCol w:w="1705"/>
        <w:gridCol w:w="1391"/>
      </w:tblGrid>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楼层／Ｆ</w:t>
            </w:r>
          </w:p>
        </w:tc>
        <w:tc>
          <w:tcPr>
            <w:tcW w:w="24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立面</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工作区间：～</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组长：</w:t>
            </w:r>
          </w:p>
        </w:tc>
        <w:tc>
          <w:tcPr>
            <w:tcW w:w="139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组员人数：</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工作</w:t>
            </w:r>
            <w:r>
              <w:rPr>
                <w:rFonts w:cs="宋体" w:hint="eastAsia"/>
              </w:rPr>
              <w:lastRenderedPageBreak/>
              <w:t>内容技交术底</w:t>
            </w:r>
          </w:p>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lastRenderedPageBreak/>
              <w:t>安全内容交底</w:t>
            </w:r>
          </w:p>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特有</w:t>
            </w:r>
          </w:p>
          <w:p w:rsidR="00642E98" w:rsidRDefault="00642E98" w:rsidP="00491B21">
            <w:pPr>
              <w:rPr>
                <w:kern w:val="0"/>
              </w:rPr>
            </w:pPr>
            <w:r>
              <w:rPr>
                <w:rFonts w:cs="宋体" w:hint="eastAsia"/>
                <w:kern w:val="0"/>
              </w:rPr>
              <w:t>殊关</w:t>
            </w:r>
          </w:p>
          <w:p w:rsidR="00642E98" w:rsidRDefault="00642E98" w:rsidP="00491B21">
            <w:pPr>
              <w:rPr>
                <w:kern w:val="0"/>
              </w:rPr>
            </w:pPr>
            <w:r>
              <w:rPr>
                <w:rFonts w:cs="宋体" w:hint="eastAsia"/>
                <w:kern w:val="0"/>
              </w:rPr>
              <w:t>增事</w:t>
            </w:r>
          </w:p>
          <w:p w:rsidR="00642E98" w:rsidRDefault="00642E98" w:rsidP="00491B21">
            <w:pPr>
              <w:rPr>
                <w:kern w:val="0"/>
              </w:rPr>
            </w:pPr>
            <w:r>
              <w:rPr>
                <w:rFonts w:cs="宋体" w:hint="eastAsia"/>
                <w:kern w:val="0"/>
              </w:rPr>
              <w:t>加项</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上发</w:t>
            </w:r>
          </w:p>
          <w:p w:rsidR="00642E98" w:rsidRDefault="00642E98" w:rsidP="00491B21">
            <w:pPr>
              <w:rPr>
                <w:kern w:val="0"/>
              </w:rPr>
            </w:pPr>
            <w:r>
              <w:rPr>
                <w:rFonts w:cs="宋体" w:hint="eastAsia"/>
                <w:kern w:val="0"/>
              </w:rPr>
              <w:t>岗现</w:t>
            </w:r>
          </w:p>
          <w:p w:rsidR="00642E98" w:rsidRDefault="00642E98" w:rsidP="00491B21">
            <w:pPr>
              <w:rPr>
                <w:kern w:val="0"/>
              </w:rPr>
            </w:pPr>
            <w:r>
              <w:rPr>
                <w:rFonts w:cs="宋体" w:hint="eastAsia"/>
                <w:kern w:val="0"/>
              </w:rPr>
              <w:t>检问</w:t>
            </w:r>
          </w:p>
          <w:p w:rsidR="00642E98" w:rsidRDefault="00642E98" w:rsidP="00491B21">
            <w:pPr>
              <w:rPr>
                <w:kern w:val="0"/>
              </w:rPr>
            </w:pPr>
            <w:r>
              <w:rPr>
                <w:rFonts w:cs="宋体" w:hint="eastAsia"/>
                <w:kern w:val="0"/>
              </w:rPr>
              <w:t>查题</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组</w:t>
            </w:r>
          </w:p>
          <w:p w:rsidR="00642E98" w:rsidRDefault="00642E98" w:rsidP="00491B21">
            <w:pPr>
              <w:rPr>
                <w:kern w:val="0"/>
              </w:rPr>
            </w:pPr>
            <w:r>
              <w:rPr>
                <w:rFonts w:cs="宋体" w:hint="eastAsia"/>
                <w:kern w:val="0"/>
              </w:rPr>
              <w:t>员</w:t>
            </w:r>
          </w:p>
          <w:p w:rsidR="00642E98" w:rsidRDefault="00642E98" w:rsidP="00491B21">
            <w:pPr>
              <w:rPr>
                <w:kern w:val="0"/>
              </w:rPr>
            </w:pPr>
            <w:r>
              <w:rPr>
                <w:rFonts w:cs="宋体" w:hint="eastAsia"/>
                <w:kern w:val="0"/>
              </w:rPr>
              <w:t>签</w:t>
            </w:r>
          </w:p>
          <w:p w:rsidR="00642E98" w:rsidRDefault="00642E98" w:rsidP="00491B21">
            <w:pPr>
              <w:rPr>
                <w:kern w:val="0"/>
              </w:rPr>
            </w:pPr>
            <w:r>
              <w:rPr>
                <w:rFonts w:cs="宋体" w:hint="eastAsia"/>
                <w:kern w:val="0"/>
              </w:rPr>
              <w:t>字</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p>
          <w:p w:rsidR="00642E98" w:rsidRDefault="00642E98" w:rsidP="00491B21">
            <w:pPr>
              <w:rPr>
                <w:kern w:val="0"/>
              </w:rPr>
            </w:pPr>
          </w:p>
          <w:p w:rsidR="00642E98" w:rsidRDefault="00642E98" w:rsidP="00491B21">
            <w:pPr>
              <w:rPr>
                <w:kern w:val="0"/>
              </w:rPr>
            </w:pPr>
          </w:p>
          <w:p w:rsidR="00642E98" w:rsidRDefault="00642E98" w:rsidP="00491B21">
            <w:pPr>
              <w:rPr>
                <w:rFonts w:cs="宋体"/>
                <w:kern w:val="0"/>
              </w:rPr>
            </w:pPr>
            <w:r>
              <w:rPr>
                <w:rFonts w:cs="宋体" w:hint="eastAsia"/>
                <w:kern w:val="0"/>
              </w:rPr>
              <w:t>组长签字：</w:t>
            </w:r>
            <w:r>
              <w:rPr>
                <w:rFonts w:cs="宋体"/>
                <w:kern w:val="0"/>
              </w:rPr>
              <w:t xml:space="preserve"> _ _ _ _ _ _ _ _ _ _ _ _ _ _ _ _ _ _</w:t>
            </w:r>
          </w:p>
          <w:p w:rsidR="00642E98" w:rsidRDefault="00642E98" w:rsidP="00491B21"/>
        </w:tc>
      </w:tr>
    </w:tbl>
    <w:p w:rsidR="00642E98" w:rsidRDefault="00642E98" w:rsidP="00642E98">
      <w:pPr>
        <w:rPr>
          <w:kern w:val="0"/>
        </w:rPr>
      </w:pPr>
      <w:r>
        <w:rPr>
          <w:rFonts w:cs="宋体" w:hint="eastAsia"/>
          <w:kern w:val="0"/>
        </w:rPr>
        <w:t>班长签字：　　　　　　　　　　　　　　安全员签字：</w:t>
      </w:r>
    </w:p>
    <w:p w:rsidR="00642E98" w:rsidRDefault="00642E98" w:rsidP="00642E98">
      <w:pPr>
        <w:rPr>
          <w:kern w:val="0"/>
        </w:rPr>
      </w:pPr>
    </w:p>
    <w:p w:rsidR="00642E98" w:rsidRDefault="00642E98" w:rsidP="00642E98">
      <w:pPr>
        <w:rPr>
          <w:kern w:val="0"/>
        </w:rPr>
      </w:pPr>
      <w:r>
        <w:rPr>
          <w:rFonts w:cs="宋体" w:hint="eastAsia"/>
          <w:kern w:val="0"/>
        </w:rPr>
        <w:t>班组日安全上岗记录（</w:t>
      </w:r>
      <w:r>
        <w:rPr>
          <w:rFonts w:cs="宋体"/>
          <w:kern w:val="0"/>
        </w:rPr>
        <w:t xml:space="preserve"> </w:t>
      </w:r>
      <w:r>
        <w:rPr>
          <w:rFonts w:cs="宋体" w:hint="eastAsia"/>
          <w:kern w:val="0"/>
        </w:rPr>
        <w:t>焊工组）</w:t>
      </w:r>
    </w:p>
    <w:p w:rsidR="00642E98" w:rsidRDefault="00642E98" w:rsidP="00642E98">
      <w:r>
        <w:rPr>
          <w:rFonts w:cs="宋体" w:hint="eastAsia"/>
        </w:rPr>
        <w:t>年　　月　　日　　　　　星期　　　　天气：　　　温度：</w:t>
      </w:r>
    </w:p>
    <w:tbl>
      <w:tblPr>
        <w:tblW w:w="0" w:type="auto"/>
        <w:jc w:val="center"/>
        <w:tblInd w:w="288" w:type="dxa"/>
        <w:tblLook w:val="01E0"/>
      </w:tblPr>
      <w:tblGrid>
        <w:gridCol w:w="720"/>
        <w:gridCol w:w="2400"/>
        <w:gridCol w:w="1704"/>
        <w:gridCol w:w="1705"/>
        <w:gridCol w:w="1391"/>
      </w:tblGrid>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楼层／Ｆ</w:t>
            </w:r>
          </w:p>
        </w:tc>
        <w:tc>
          <w:tcPr>
            <w:tcW w:w="24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立面</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工作区间：～</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组长：</w:t>
            </w:r>
          </w:p>
        </w:tc>
        <w:tc>
          <w:tcPr>
            <w:tcW w:w="139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组员人数：</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工作内容技交术底</w:t>
            </w:r>
          </w:p>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安全内容交底</w:t>
            </w:r>
          </w:p>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特有</w:t>
            </w:r>
          </w:p>
          <w:p w:rsidR="00642E98" w:rsidRDefault="00642E98" w:rsidP="00491B21">
            <w:pPr>
              <w:rPr>
                <w:kern w:val="0"/>
              </w:rPr>
            </w:pPr>
            <w:r>
              <w:rPr>
                <w:rFonts w:cs="宋体" w:hint="eastAsia"/>
                <w:kern w:val="0"/>
              </w:rPr>
              <w:t>殊关</w:t>
            </w:r>
          </w:p>
          <w:p w:rsidR="00642E98" w:rsidRDefault="00642E98" w:rsidP="00491B21">
            <w:pPr>
              <w:rPr>
                <w:kern w:val="0"/>
              </w:rPr>
            </w:pPr>
            <w:r>
              <w:rPr>
                <w:rFonts w:cs="宋体" w:hint="eastAsia"/>
                <w:kern w:val="0"/>
              </w:rPr>
              <w:t>增事</w:t>
            </w:r>
          </w:p>
          <w:p w:rsidR="00642E98" w:rsidRDefault="00642E98" w:rsidP="00491B21">
            <w:pPr>
              <w:rPr>
                <w:kern w:val="0"/>
              </w:rPr>
            </w:pPr>
            <w:r>
              <w:rPr>
                <w:rFonts w:cs="宋体" w:hint="eastAsia"/>
                <w:kern w:val="0"/>
              </w:rPr>
              <w:t>加项</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上发</w:t>
            </w:r>
          </w:p>
          <w:p w:rsidR="00642E98" w:rsidRDefault="00642E98" w:rsidP="00491B21">
            <w:pPr>
              <w:rPr>
                <w:kern w:val="0"/>
              </w:rPr>
            </w:pPr>
            <w:r>
              <w:rPr>
                <w:rFonts w:cs="宋体" w:hint="eastAsia"/>
                <w:kern w:val="0"/>
              </w:rPr>
              <w:t>岗现</w:t>
            </w:r>
          </w:p>
          <w:p w:rsidR="00642E98" w:rsidRDefault="00642E98" w:rsidP="00491B21">
            <w:pPr>
              <w:rPr>
                <w:kern w:val="0"/>
              </w:rPr>
            </w:pPr>
            <w:r>
              <w:rPr>
                <w:rFonts w:cs="宋体" w:hint="eastAsia"/>
                <w:kern w:val="0"/>
              </w:rPr>
              <w:t>检问</w:t>
            </w:r>
          </w:p>
          <w:p w:rsidR="00642E98" w:rsidRDefault="00642E98" w:rsidP="00491B21">
            <w:pPr>
              <w:rPr>
                <w:kern w:val="0"/>
              </w:rPr>
            </w:pPr>
            <w:r>
              <w:rPr>
                <w:rFonts w:cs="宋体" w:hint="eastAsia"/>
                <w:kern w:val="0"/>
              </w:rPr>
              <w:lastRenderedPageBreak/>
              <w:t>查题</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lastRenderedPageBreak/>
              <w:t>组</w:t>
            </w:r>
          </w:p>
          <w:p w:rsidR="00642E98" w:rsidRDefault="00642E98" w:rsidP="00491B21">
            <w:pPr>
              <w:rPr>
                <w:kern w:val="0"/>
              </w:rPr>
            </w:pPr>
            <w:r>
              <w:rPr>
                <w:rFonts w:cs="宋体" w:hint="eastAsia"/>
                <w:kern w:val="0"/>
              </w:rPr>
              <w:t>员</w:t>
            </w:r>
          </w:p>
          <w:p w:rsidR="00642E98" w:rsidRDefault="00642E98" w:rsidP="00491B21">
            <w:pPr>
              <w:rPr>
                <w:kern w:val="0"/>
              </w:rPr>
            </w:pPr>
            <w:r>
              <w:rPr>
                <w:rFonts w:cs="宋体" w:hint="eastAsia"/>
                <w:kern w:val="0"/>
              </w:rPr>
              <w:t>签</w:t>
            </w:r>
          </w:p>
          <w:p w:rsidR="00642E98" w:rsidRDefault="00642E98" w:rsidP="00491B21">
            <w:pPr>
              <w:rPr>
                <w:kern w:val="0"/>
              </w:rPr>
            </w:pPr>
            <w:r>
              <w:rPr>
                <w:rFonts w:cs="宋体" w:hint="eastAsia"/>
                <w:kern w:val="0"/>
              </w:rPr>
              <w:t>字</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p>
          <w:p w:rsidR="00642E98" w:rsidRDefault="00642E98" w:rsidP="00491B21">
            <w:pPr>
              <w:rPr>
                <w:kern w:val="0"/>
              </w:rPr>
            </w:pPr>
          </w:p>
          <w:p w:rsidR="00642E98" w:rsidRDefault="00642E98" w:rsidP="00491B21">
            <w:pPr>
              <w:rPr>
                <w:kern w:val="0"/>
              </w:rPr>
            </w:pPr>
          </w:p>
          <w:p w:rsidR="00642E98" w:rsidRDefault="00642E98" w:rsidP="00491B21">
            <w:pPr>
              <w:rPr>
                <w:rFonts w:cs="宋体"/>
                <w:kern w:val="0"/>
              </w:rPr>
            </w:pPr>
            <w:r>
              <w:rPr>
                <w:rFonts w:cs="宋体" w:hint="eastAsia"/>
                <w:kern w:val="0"/>
              </w:rPr>
              <w:t>组长签字：</w:t>
            </w:r>
            <w:r>
              <w:rPr>
                <w:rFonts w:cs="宋体"/>
                <w:kern w:val="0"/>
              </w:rPr>
              <w:t xml:space="preserve"> _ _ _ _ _ _ _ _ _ _ _ _ _ _ _ _ _ _</w:t>
            </w:r>
          </w:p>
          <w:p w:rsidR="00642E98" w:rsidRDefault="00642E98" w:rsidP="00491B21"/>
        </w:tc>
      </w:tr>
    </w:tbl>
    <w:p w:rsidR="00642E98" w:rsidRDefault="00642E98" w:rsidP="00642E98">
      <w:pPr>
        <w:rPr>
          <w:kern w:val="0"/>
        </w:rPr>
      </w:pPr>
      <w:r>
        <w:rPr>
          <w:rFonts w:cs="宋体" w:hint="eastAsia"/>
          <w:kern w:val="0"/>
        </w:rPr>
        <w:t>班长签字：　　　　　　　　　　　　　　安全员签字：</w:t>
      </w:r>
    </w:p>
    <w:p w:rsidR="00642E98" w:rsidRDefault="00642E98" w:rsidP="00642E98">
      <w:pPr>
        <w:rPr>
          <w:kern w:val="0"/>
        </w:rPr>
      </w:pPr>
      <w:r>
        <w:rPr>
          <w:rFonts w:cs="宋体" w:hint="eastAsia"/>
          <w:kern w:val="0"/>
        </w:rPr>
        <w:t>班组日安全上岗记录（</w:t>
      </w:r>
      <w:r>
        <w:rPr>
          <w:rFonts w:cs="宋体"/>
          <w:kern w:val="0"/>
        </w:rPr>
        <w:t xml:space="preserve"> </w:t>
      </w:r>
      <w:r>
        <w:rPr>
          <w:rFonts w:cs="宋体" w:hint="eastAsia"/>
          <w:kern w:val="0"/>
        </w:rPr>
        <w:t>测量质检组）</w:t>
      </w:r>
    </w:p>
    <w:p w:rsidR="00642E98" w:rsidRDefault="00642E98" w:rsidP="00642E98">
      <w:pPr>
        <w:rPr>
          <w:kern w:val="0"/>
        </w:rPr>
      </w:pPr>
      <w:r>
        <w:rPr>
          <w:rFonts w:cs="宋体" w:hint="eastAsia"/>
          <w:kern w:val="0"/>
        </w:rPr>
        <w:t xml:space="preserve">　　　　　</w:t>
      </w:r>
    </w:p>
    <w:p w:rsidR="00642E98" w:rsidRDefault="00642E98" w:rsidP="00642E98">
      <w:pPr>
        <w:rPr>
          <w:kern w:val="0"/>
        </w:rPr>
      </w:pPr>
      <w:r>
        <w:rPr>
          <w:rFonts w:cs="宋体" w:hint="eastAsia"/>
        </w:rPr>
        <w:t xml:space="preserve">　</w:t>
      </w:r>
      <w:r>
        <w:rPr>
          <w:rFonts w:cs="宋体" w:hint="eastAsia"/>
          <w:kern w:val="0"/>
        </w:rPr>
        <w:t>年</w:t>
      </w:r>
      <w:r>
        <w:rPr>
          <w:rFonts w:cs="宋体"/>
          <w:kern w:val="0"/>
        </w:rPr>
        <w:t xml:space="preserve"> </w:t>
      </w:r>
      <w:r>
        <w:rPr>
          <w:rFonts w:cs="宋体" w:hint="eastAsia"/>
          <w:kern w:val="0"/>
        </w:rPr>
        <w:t>月</w:t>
      </w:r>
      <w:r>
        <w:rPr>
          <w:rFonts w:cs="宋体"/>
          <w:kern w:val="0"/>
        </w:rPr>
        <w:t xml:space="preserve"> </w:t>
      </w:r>
      <w:r>
        <w:rPr>
          <w:rFonts w:cs="宋体" w:hint="eastAsia"/>
          <w:kern w:val="0"/>
        </w:rPr>
        <w:t>日</w:t>
      </w:r>
      <w:r>
        <w:rPr>
          <w:rFonts w:cs="宋体" w:hint="eastAsia"/>
        </w:rPr>
        <w:t xml:space="preserve">　　　　　　　　　　　</w:t>
      </w:r>
      <w:r>
        <w:rPr>
          <w:rFonts w:cs="宋体" w:hint="eastAsia"/>
          <w:kern w:val="0"/>
        </w:rPr>
        <w:t>星期</w:t>
      </w:r>
      <w:r>
        <w:rPr>
          <w:rFonts w:cs="宋体" w:hint="eastAsia"/>
        </w:rPr>
        <w:t xml:space="preserve">　　　　　　</w:t>
      </w:r>
      <w:r>
        <w:rPr>
          <w:rFonts w:cs="宋体" w:hint="eastAsia"/>
          <w:kern w:val="0"/>
        </w:rPr>
        <w:t xml:space="preserve">天气：　</w:t>
      </w:r>
      <w:r>
        <w:rPr>
          <w:rFonts w:cs="宋体" w:hint="eastAsia"/>
        </w:rPr>
        <w:t xml:space="preserve">　　　　　　</w:t>
      </w:r>
      <w:r>
        <w:rPr>
          <w:rFonts w:cs="宋体" w:hint="eastAsia"/>
          <w:kern w:val="0"/>
        </w:rPr>
        <w:t>温度：</w:t>
      </w:r>
    </w:p>
    <w:tbl>
      <w:tblPr>
        <w:tblW w:w="0" w:type="auto"/>
        <w:jc w:val="center"/>
        <w:tblInd w:w="288" w:type="dxa"/>
        <w:tblLook w:val="01E0"/>
      </w:tblPr>
      <w:tblGrid>
        <w:gridCol w:w="720"/>
        <w:gridCol w:w="2400"/>
        <w:gridCol w:w="1704"/>
        <w:gridCol w:w="1705"/>
        <w:gridCol w:w="1391"/>
      </w:tblGrid>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楼层／Ｆ</w:t>
            </w:r>
          </w:p>
        </w:tc>
        <w:tc>
          <w:tcPr>
            <w:tcW w:w="24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立面</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工作区间：～</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组长：</w:t>
            </w:r>
          </w:p>
        </w:tc>
        <w:tc>
          <w:tcPr>
            <w:tcW w:w="139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组员人数：</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工作内容技交术底</w:t>
            </w:r>
          </w:p>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安全内容交底</w:t>
            </w:r>
          </w:p>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特有</w:t>
            </w:r>
          </w:p>
          <w:p w:rsidR="00642E98" w:rsidRDefault="00642E98" w:rsidP="00491B21">
            <w:pPr>
              <w:rPr>
                <w:kern w:val="0"/>
              </w:rPr>
            </w:pPr>
            <w:r>
              <w:rPr>
                <w:rFonts w:cs="宋体" w:hint="eastAsia"/>
                <w:kern w:val="0"/>
              </w:rPr>
              <w:t>殊关</w:t>
            </w:r>
          </w:p>
          <w:p w:rsidR="00642E98" w:rsidRDefault="00642E98" w:rsidP="00491B21">
            <w:pPr>
              <w:rPr>
                <w:kern w:val="0"/>
              </w:rPr>
            </w:pPr>
            <w:r>
              <w:rPr>
                <w:rFonts w:cs="宋体" w:hint="eastAsia"/>
                <w:kern w:val="0"/>
              </w:rPr>
              <w:t>增事</w:t>
            </w:r>
          </w:p>
          <w:p w:rsidR="00642E98" w:rsidRDefault="00642E98" w:rsidP="00491B21">
            <w:pPr>
              <w:rPr>
                <w:kern w:val="0"/>
              </w:rPr>
            </w:pPr>
            <w:r>
              <w:rPr>
                <w:rFonts w:cs="宋体" w:hint="eastAsia"/>
                <w:kern w:val="0"/>
              </w:rPr>
              <w:t>加项</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上发</w:t>
            </w:r>
          </w:p>
          <w:p w:rsidR="00642E98" w:rsidRDefault="00642E98" w:rsidP="00491B21">
            <w:pPr>
              <w:rPr>
                <w:kern w:val="0"/>
              </w:rPr>
            </w:pPr>
            <w:r>
              <w:rPr>
                <w:rFonts w:cs="宋体" w:hint="eastAsia"/>
                <w:kern w:val="0"/>
              </w:rPr>
              <w:t>岗现</w:t>
            </w:r>
          </w:p>
          <w:p w:rsidR="00642E98" w:rsidRDefault="00642E98" w:rsidP="00491B21">
            <w:pPr>
              <w:rPr>
                <w:kern w:val="0"/>
              </w:rPr>
            </w:pPr>
            <w:r>
              <w:rPr>
                <w:rFonts w:cs="宋体" w:hint="eastAsia"/>
                <w:kern w:val="0"/>
              </w:rPr>
              <w:t>检问</w:t>
            </w:r>
          </w:p>
          <w:p w:rsidR="00642E98" w:rsidRDefault="00642E98" w:rsidP="00491B21">
            <w:pPr>
              <w:rPr>
                <w:kern w:val="0"/>
              </w:rPr>
            </w:pPr>
            <w:r>
              <w:rPr>
                <w:rFonts w:cs="宋体" w:hint="eastAsia"/>
                <w:kern w:val="0"/>
              </w:rPr>
              <w:t>查题</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组</w:t>
            </w:r>
          </w:p>
          <w:p w:rsidR="00642E98" w:rsidRDefault="00642E98" w:rsidP="00491B21">
            <w:pPr>
              <w:rPr>
                <w:kern w:val="0"/>
              </w:rPr>
            </w:pPr>
            <w:r>
              <w:rPr>
                <w:rFonts w:cs="宋体" w:hint="eastAsia"/>
                <w:kern w:val="0"/>
              </w:rPr>
              <w:t>员</w:t>
            </w:r>
          </w:p>
          <w:p w:rsidR="00642E98" w:rsidRDefault="00642E98" w:rsidP="00491B21">
            <w:pPr>
              <w:rPr>
                <w:kern w:val="0"/>
              </w:rPr>
            </w:pPr>
            <w:r>
              <w:rPr>
                <w:rFonts w:cs="宋体" w:hint="eastAsia"/>
                <w:kern w:val="0"/>
              </w:rPr>
              <w:t>签</w:t>
            </w:r>
          </w:p>
          <w:p w:rsidR="00642E98" w:rsidRDefault="00642E98" w:rsidP="00491B21">
            <w:pPr>
              <w:rPr>
                <w:kern w:val="0"/>
              </w:rPr>
            </w:pPr>
            <w:r>
              <w:rPr>
                <w:rFonts w:cs="宋体" w:hint="eastAsia"/>
                <w:kern w:val="0"/>
              </w:rPr>
              <w:t>字</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p>
          <w:p w:rsidR="00642E98" w:rsidRDefault="00642E98" w:rsidP="00491B21">
            <w:pPr>
              <w:rPr>
                <w:kern w:val="0"/>
              </w:rPr>
            </w:pPr>
          </w:p>
          <w:p w:rsidR="00642E98" w:rsidRDefault="00642E98" w:rsidP="00491B21">
            <w:pPr>
              <w:rPr>
                <w:kern w:val="0"/>
              </w:rPr>
            </w:pPr>
          </w:p>
          <w:p w:rsidR="00642E98" w:rsidRDefault="00642E98" w:rsidP="00491B21">
            <w:pPr>
              <w:rPr>
                <w:rFonts w:cs="宋体"/>
                <w:kern w:val="0"/>
              </w:rPr>
            </w:pPr>
            <w:r>
              <w:rPr>
                <w:rFonts w:cs="宋体" w:hint="eastAsia"/>
                <w:kern w:val="0"/>
              </w:rPr>
              <w:t>组长签字：</w:t>
            </w:r>
            <w:r>
              <w:rPr>
                <w:rFonts w:cs="宋体"/>
                <w:kern w:val="0"/>
              </w:rPr>
              <w:t xml:space="preserve"> _ _ _ _ _ _ _ _ _ _ _ _ _ _ _ _ _ _</w:t>
            </w:r>
          </w:p>
          <w:p w:rsidR="00642E98" w:rsidRDefault="00642E98" w:rsidP="00491B21"/>
        </w:tc>
      </w:tr>
    </w:tbl>
    <w:p w:rsidR="00642E98" w:rsidRDefault="00642E98" w:rsidP="00642E98">
      <w:pPr>
        <w:rPr>
          <w:kern w:val="0"/>
        </w:rPr>
      </w:pPr>
      <w:r>
        <w:rPr>
          <w:rFonts w:cs="宋体" w:hint="eastAsia"/>
          <w:kern w:val="0"/>
        </w:rPr>
        <w:t>班长签字：　　　　　　　　　　　　　　安全员签字：</w:t>
      </w:r>
    </w:p>
    <w:p w:rsidR="00642E98" w:rsidRDefault="00642E98" w:rsidP="00642E98">
      <w:pPr>
        <w:rPr>
          <w:kern w:val="0"/>
        </w:rPr>
      </w:pPr>
    </w:p>
    <w:p w:rsidR="00642E98" w:rsidRDefault="00642E98" w:rsidP="00642E98">
      <w:pPr>
        <w:rPr>
          <w:kern w:val="0"/>
        </w:rPr>
      </w:pPr>
      <w:r>
        <w:rPr>
          <w:rFonts w:cs="宋体" w:hint="eastAsia"/>
          <w:kern w:val="0"/>
        </w:rPr>
        <w:t>班组日安全上岗记录（</w:t>
      </w:r>
      <w:r>
        <w:rPr>
          <w:rFonts w:cs="宋体"/>
          <w:kern w:val="0"/>
        </w:rPr>
        <w:t xml:space="preserve"> </w:t>
      </w:r>
      <w:r>
        <w:rPr>
          <w:rFonts w:cs="宋体" w:hint="eastAsia"/>
          <w:kern w:val="0"/>
        </w:rPr>
        <w:t>调码组）</w:t>
      </w:r>
    </w:p>
    <w:p w:rsidR="00642E98" w:rsidRDefault="00642E98" w:rsidP="00642E98">
      <w:pPr>
        <w:rPr>
          <w:kern w:val="0"/>
        </w:rPr>
      </w:pPr>
      <w:r>
        <w:rPr>
          <w:rFonts w:cs="宋体" w:hint="eastAsia"/>
          <w:kern w:val="0"/>
        </w:rPr>
        <w:t>年</w:t>
      </w:r>
      <w:r>
        <w:rPr>
          <w:rFonts w:cs="宋体"/>
          <w:kern w:val="0"/>
        </w:rPr>
        <w:t xml:space="preserve"> </w:t>
      </w:r>
      <w:r>
        <w:rPr>
          <w:rFonts w:cs="宋体" w:hint="eastAsia"/>
          <w:kern w:val="0"/>
        </w:rPr>
        <w:t>月</w:t>
      </w:r>
      <w:r>
        <w:rPr>
          <w:rFonts w:cs="宋体"/>
          <w:kern w:val="0"/>
        </w:rPr>
        <w:t xml:space="preserve"> </w:t>
      </w:r>
      <w:r>
        <w:rPr>
          <w:rFonts w:cs="宋体" w:hint="eastAsia"/>
          <w:kern w:val="0"/>
        </w:rPr>
        <w:t>日　　星期　　　　　　　　天气：　　　　　　　　　温度：</w:t>
      </w:r>
    </w:p>
    <w:tbl>
      <w:tblPr>
        <w:tblW w:w="0" w:type="auto"/>
        <w:jc w:val="center"/>
        <w:tblInd w:w="288" w:type="dxa"/>
        <w:tblLook w:val="01E0"/>
      </w:tblPr>
      <w:tblGrid>
        <w:gridCol w:w="720"/>
        <w:gridCol w:w="2400"/>
        <w:gridCol w:w="1704"/>
        <w:gridCol w:w="1705"/>
        <w:gridCol w:w="1391"/>
      </w:tblGrid>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楼层／Ｆ</w:t>
            </w:r>
          </w:p>
        </w:tc>
        <w:tc>
          <w:tcPr>
            <w:tcW w:w="24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立面</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工作区间：～</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组长：</w:t>
            </w:r>
          </w:p>
        </w:tc>
        <w:tc>
          <w:tcPr>
            <w:tcW w:w="139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组员人数：</w:t>
            </w:r>
          </w:p>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工作</w:t>
            </w:r>
            <w:r>
              <w:rPr>
                <w:rFonts w:cs="宋体" w:hint="eastAsia"/>
              </w:rPr>
              <w:lastRenderedPageBreak/>
              <w:t>内容技交术底</w:t>
            </w:r>
          </w:p>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lastRenderedPageBreak/>
              <w:t>安全内容交底</w:t>
            </w:r>
          </w:p>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特有</w:t>
            </w:r>
          </w:p>
          <w:p w:rsidR="00642E98" w:rsidRDefault="00642E98" w:rsidP="00491B21">
            <w:pPr>
              <w:rPr>
                <w:kern w:val="0"/>
              </w:rPr>
            </w:pPr>
            <w:r>
              <w:rPr>
                <w:rFonts w:cs="宋体" w:hint="eastAsia"/>
                <w:kern w:val="0"/>
              </w:rPr>
              <w:t>殊关</w:t>
            </w:r>
          </w:p>
          <w:p w:rsidR="00642E98" w:rsidRDefault="00642E98" w:rsidP="00491B21">
            <w:pPr>
              <w:rPr>
                <w:kern w:val="0"/>
              </w:rPr>
            </w:pPr>
            <w:r>
              <w:rPr>
                <w:rFonts w:cs="宋体" w:hint="eastAsia"/>
                <w:kern w:val="0"/>
              </w:rPr>
              <w:t>增事</w:t>
            </w:r>
          </w:p>
          <w:p w:rsidR="00642E98" w:rsidRDefault="00642E98" w:rsidP="00491B21">
            <w:pPr>
              <w:rPr>
                <w:kern w:val="0"/>
              </w:rPr>
            </w:pPr>
            <w:r>
              <w:rPr>
                <w:rFonts w:cs="宋体" w:hint="eastAsia"/>
                <w:kern w:val="0"/>
              </w:rPr>
              <w:t>加项</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上发</w:t>
            </w:r>
          </w:p>
          <w:p w:rsidR="00642E98" w:rsidRDefault="00642E98" w:rsidP="00491B21">
            <w:pPr>
              <w:rPr>
                <w:kern w:val="0"/>
              </w:rPr>
            </w:pPr>
            <w:r>
              <w:rPr>
                <w:rFonts w:cs="宋体" w:hint="eastAsia"/>
                <w:kern w:val="0"/>
              </w:rPr>
              <w:t>岗现</w:t>
            </w:r>
          </w:p>
          <w:p w:rsidR="00642E98" w:rsidRDefault="00642E98" w:rsidP="00491B21">
            <w:pPr>
              <w:rPr>
                <w:kern w:val="0"/>
              </w:rPr>
            </w:pPr>
            <w:r>
              <w:rPr>
                <w:rFonts w:cs="宋体" w:hint="eastAsia"/>
                <w:kern w:val="0"/>
              </w:rPr>
              <w:t>检问</w:t>
            </w:r>
          </w:p>
          <w:p w:rsidR="00642E98" w:rsidRDefault="00642E98" w:rsidP="00491B21">
            <w:pPr>
              <w:rPr>
                <w:kern w:val="0"/>
              </w:rPr>
            </w:pPr>
            <w:r>
              <w:rPr>
                <w:rFonts w:cs="宋体" w:hint="eastAsia"/>
                <w:kern w:val="0"/>
              </w:rPr>
              <w:t>查题</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r>
              <w:rPr>
                <w:rFonts w:cs="宋体" w:hint="eastAsia"/>
                <w:kern w:val="0"/>
              </w:rPr>
              <w:t>组</w:t>
            </w:r>
          </w:p>
          <w:p w:rsidR="00642E98" w:rsidRDefault="00642E98" w:rsidP="00491B21">
            <w:pPr>
              <w:rPr>
                <w:kern w:val="0"/>
              </w:rPr>
            </w:pPr>
            <w:r>
              <w:rPr>
                <w:rFonts w:cs="宋体" w:hint="eastAsia"/>
                <w:kern w:val="0"/>
              </w:rPr>
              <w:t>员</w:t>
            </w:r>
          </w:p>
          <w:p w:rsidR="00642E98" w:rsidRDefault="00642E98" w:rsidP="00491B21">
            <w:pPr>
              <w:rPr>
                <w:kern w:val="0"/>
              </w:rPr>
            </w:pPr>
            <w:r>
              <w:rPr>
                <w:rFonts w:cs="宋体" w:hint="eastAsia"/>
                <w:kern w:val="0"/>
              </w:rPr>
              <w:t>签</w:t>
            </w:r>
          </w:p>
          <w:p w:rsidR="00642E98" w:rsidRDefault="00642E98" w:rsidP="00491B21">
            <w:pPr>
              <w:rPr>
                <w:kern w:val="0"/>
              </w:rPr>
            </w:pPr>
            <w:r>
              <w:rPr>
                <w:rFonts w:cs="宋体" w:hint="eastAsia"/>
                <w:kern w:val="0"/>
              </w:rPr>
              <w:t>字</w:t>
            </w:r>
          </w:p>
          <w:p w:rsidR="00642E98" w:rsidRDefault="00642E98" w:rsidP="00491B21"/>
        </w:tc>
        <w:tc>
          <w:tcPr>
            <w:tcW w:w="7200" w:type="dxa"/>
            <w:gridSpan w:val="4"/>
            <w:tcBorders>
              <w:top w:val="single" w:sz="4" w:space="0" w:color="auto"/>
              <w:left w:val="single" w:sz="4" w:space="0" w:color="auto"/>
              <w:bottom w:val="single" w:sz="4" w:space="0" w:color="auto"/>
              <w:right w:val="single" w:sz="4" w:space="0" w:color="auto"/>
            </w:tcBorders>
            <w:vAlign w:val="center"/>
          </w:tcPr>
          <w:p w:rsidR="00642E98" w:rsidRDefault="00642E98" w:rsidP="00491B21">
            <w:pPr>
              <w:rPr>
                <w:kern w:val="0"/>
              </w:rPr>
            </w:pPr>
          </w:p>
          <w:p w:rsidR="00642E98" w:rsidRDefault="00642E98" w:rsidP="00491B21">
            <w:pPr>
              <w:rPr>
                <w:kern w:val="0"/>
              </w:rPr>
            </w:pPr>
          </w:p>
          <w:p w:rsidR="00642E98" w:rsidRDefault="00642E98" w:rsidP="00491B21">
            <w:pPr>
              <w:rPr>
                <w:kern w:val="0"/>
              </w:rPr>
            </w:pPr>
          </w:p>
          <w:p w:rsidR="00642E98" w:rsidRDefault="00642E98" w:rsidP="00491B21">
            <w:pPr>
              <w:rPr>
                <w:rFonts w:cs="宋体"/>
                <w:kern w:val="0"/>
              </w:rPr>
            </w:pPr>
            <w:r>
              <w:rPr>
                <w:rFonts w:cs="宋体" w:hint="eastAsia"/>
                <w:kern w:val="0"/>
              </w:rPr>
              <w:t>组长签字：</w:t>
            </w:r>
            <w:r>
              <w:rPr>
                <w:rFonts w:cs="宋体"/>
                <w:kern w:val="0"/>
              </w:rPr>
              <w:t xml:space="preserve"> _ _ _ _ _ _ _ _ _ _ _ _ _ _ _ _ _ _</w:t>
            </w:r>
          </w:p>
          <w:p w:rsidR="00642E98" w:rsidRDefault="00642E98" w:rsidP="00491B21"/>
        </w:tc>
      </w:tr>
    </w:tbl>
    <w:p w:rsidR="00642E98" w:rsidRDefault="00642E98" w:rsidP="00642E98">
      <w:pPr>
        <w:rPr>
          <w:kern w:val="0"/>
        </w:rPr>
      </w:pPr>
      <w:r>
        <w:rPr>
          <w:rFonts w:cs="宋体" w:hint="eastAsia"/>
          <w:kern w:val="0"/>
        </w:rPr>
        <w:t>班长签字：　　　　　　　　　　　　　　安全员签字：</w:t>
      </w:r>
    </w:p>
    <w:p w:rsidR="00642E98" w:rsidRDefault="00642E98" w:rsidP="00642E98">
      <w:pPr>
        <w:rPr>
          <w:rFonts w:cs="宋体" w:hint="eastAsia"/>
        </w:rPr>
      </w:pPr>
    </w:p>
    <w:p w:rsidR="00642E98" w:rsidRDefault="00642E98" w:rsidP="00642E98">
      <w:pPr>
        <w:rPr>
          <w:rFonts w:cs="宋体" w:hint="eastAsia"/>
        </w:rPr>
      </w:pPr>
    </w:p>
    <w:p w:rsidR="00642E98" w:rsidRDefault="00642E98" w:rsidP="00642E98">
      <w:r>
        <w:rPr>
          <w:rFonts w:cs="宋体" w:hint="eastAsia"/>
        </w:rPr>
        <w:t>安全生产上岗记录</w:t>
      </w:r>
    </w:p>
    <w:p w:rsidR="00642E98" w:rsidRDefault="00642E98" w:rsidP="00642E98"/>
    <w:p w:rsidR="00642E98" w:rsidRDefault="00642E98" w:rsidP="00642E98">
      <w:r>
        <w:rPr>
          <w:rFonts w:cs="宋体" w:hint="eastAsia"/>
        </w:rPr>
        <w:t>２０　　　年　　月　　日　　　星期　　　天气：　　　温度：</w:t>
      </w:r>
    </w:p>
    <w:tbl>
      <w:tblPr>
        <w:tblW w:w="0" w:type="auto"/>
        <w:jc w:val="center"/>
        <w:tblLook w:val="01E0"/>
      </w:tblPr>
      <w:tblGrid>
        <w:gridCol w:w="2088"/>
        <w:gridCol w:w="6434"/>
      </w:tblGrid>
      <w:tr w:rsidR="00642E98" w:rsidTr="00491B21">
        <w:trPr>
          <w:jc w:val="center"/>
        </w:trPr>
        <w:tc>
          <w:tcPr>
            <w:tcW w:w="208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检查内容及检查中发现情况</w:t>
            </w:r>
          </w:p>
        </w:tc>
        <w:tc>
          <w:tcPr>
            <w:tcW w:w="64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 w:rsidR="00642E98" w:rsidRDefault="00642E98" w:rsidP="00491B21"/>
          <w:p w:rsidR="00642E98" w:rsidRDefault="00642E98" w:rsidP="00491B21">
            <w:r>
              <w:rPr>
                <w:rFonts w:cs="宋体" w:hint="eastAsia"/>
              </w:rPr>
              <w:t>签名：</w:t>
            </w:r>
          </w:p>
        </w:tc>
      </w:tr>
      <w:tr w:rsidR="00642E98" w:rsidTr="00491B21">
        <w:trPr>
          <w:jc w:val="center"/>
        </w:trPr>
        <w:tc>
          <w:tcPr>
            <w:tcW w:w="208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处理意见</w:t>
            </w:r>
          </w:p>
        </w:tc>
        <w:tc>
          <w:tcPr>
            <w:tcW w:w="64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 w:rsidR="00642E98" w:rsidRDefault="00642E98" w:rsidP="00491B21"/>
          <w:p w:rsidR="00642E98" w:rsidRDefault="00642E98" w:rsidP="00491B21">
            <w:r>
              <w:rPr>
                <w:rFonts w:cs="宋体" w:hint="eastAsia"/>
              </w:rPr>
              <w:t>２０　　年　月　日　　签名：</w:t>
            </w:r>
          </w:p>
        </w:tc>
      </w:tr>
      <w:tr w:rsidR="00642E98" w:rsidTr="00491B21">
        <w:trPr>
          <w:jc w:val="center"/>
        </w:trPr>
        <w:tc>
          <w:tcPr>
            <w:tcW w:w="208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抽查意见</w:t>
            </w:r>
          </w:p>
        </w:tc>
        <w:tc>
          <w:tcPr>
            <w:tcW w:w="643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p w:rsidR="00642E98" w:rsidRDefault="00642E98" w:rsidP="00491B21"/>
          <w:p w:rsidR="00642E98" w:rsidRDefault="00642E98" w:rsidP="00491B21">
            <w:r>
              <w:rPr>
                <w:rFonts w:cs="宋体" w:hint="eastAsia"/>
              </w:rPr>
              <w:t>２０　　年　月　日　　签名：</w:t>
            </w:r>
          </w:p>
        </w:tc>
      </w:tr>
    </w:tbl>
    <w:p w:rsidR="00642E98" w:rsidRDefault="00642E98" w:rsidP="00642E98"/>
    <w:p w:rsidR="00642E98" w:rsidRDefault="00642E98" w:rsidP="00642E98">
      <w:pPr>
        <w:rPr>
          <w:kern w:val="0"/>
        </w:rPr>
      </w:pPr>
      <w:r>
        <w:rPr>
          <w:rFonts w:cs="宋体" w:hint="eastAsia"/>
          <w:kern w:val="0"/>
        </w:rPr>
        <w:t>中小型机械检查记录</w:t>
      </w:r>
    </w:p>
    <w:p w:rsidR="00642E98" w:rsidRDefault="00642E98" w:rsidP="00642E98">
      <w:pPr>
        <w:rPr>
          <w:kern w:val="0"/>
        </w:rPr>
      </w:pPr>
    </w:p>
    <w:p w:rsidR="00642E98" w:rsidRDefault="00642E98" w:rsidP="00642E98">
      <w:pPr>
        <w:rPr>
          <w:rFonts w:cs="宋体"/>
          <w:kern w:val="0"/>
        </w:rPr>
      </w:pPr>
      <w:r>
        <w:rPr>
          <w:rFonts w:cs="宋体" w:hint="eastAsia"/>
          <w:kern w:val="0"/>
        </w:rPr>
        <w:t>工程名称：</w:t>
      </w:r>
      <w:r>
        <w:rPr>
          <w:rFonts w:cs="宋体"/>
          <w:kern w:val="0"/>
        </w:rPr>
        <w:t xml:space="preserve"> _ _ _ _ _ _ _ _ _ _ _ _ _ _ _ _ _ _ _ _ _ _ _ _ _ _ _ _ _ _ _ _ _</w:t>
      </w:r>
    </w:p>
    <w:p w:rsidR="00642E98" w:rsidRDefault="00642E98" w:rsidP="00642E98">
      <w:pPr>
        <w:rPr>
          <w:kern w:val="0"/>
        </w:rPr>
      </w:pPr>
    </w:p>
    <w:p w:rsidR="00642E98" w:rsidRDefault="00642E98" w:rsidP="00642E98">
      <w:pPr>
        <w:rPr>
          <w:kern w:val="0"/>
        </w:rPr>
      </w:pPr>
    </w:p>
    <w:p w:rsidR="00642E98" w:rsidRDefault="00642E98" w:rsidP="00642E98">
      <w:pPr>
        <w:rPr>
          <w:rFonts w:cs="宋体"/>
          <w:kern w:val="0"/>
        </w:rPr>
      </w:pPr>
      <w:r>
        <w:rPr>
          <w:rFonts w:cs="宋体" w:hint="eastAsia"/>
          <w:kern w:val="0"/>
        </w:rPr>
        <w:t>施工单位：</w:t>
      </w:r>
      <w:r>
        <w:rPr>
          <w:rFonts w:cs="宋体"/>
          <w:kern w:val="0"/>
        </w:rPr>
        <w:t xml:space="preserve"> _ _ _ _ _ _ _ _ _ _ _ _ _ _ _ _ _ _ _ _ _ _ _ _ _ _ _ _ _ _ _ _ _</w:t>
      </w:r>
    </w:p>
    <w:p w:rsidR="00642E98" w:rsidRDefault="00642E98" w:rsidP="00642E98">
      <w:pPr>
        <w:rPr>
          <w:kern w:val="0"/>
        </w:rPr>
      </w:pPr>
    </w:p>
    <w:p w:rsidR="00642E98" w:rsidRDefault="00642E98" w:rsidP="00642E98">
      <w:pPr>
        <w:rPr>
          <w:kern w:val="0"/>
        </w:rPr>
      </w:pPr>
    </w:p>
    <w:p w:rsidR="00642E98" w:rsidRDefault="00642E98" w:rsidP="00642E98">
      <w:pPr>
        <w:rPr>
          <w:rFonts w:cs="宋体"/>
          <w:kern w:val="0"/>
        </w:rPr>
      </w:pPr>
      <w:r>
        <w:rPr>
          <w:rFonts w:cs="宋体" w:hint="eastAsia"/>
          <w:kern w:val="0"/>
        </w:rPr>
        <w:t>建设单位：</w:t>
      </w:r>
      <w:r>
        <w:rPr>
          <w:rFonts w:cs="宋体"/>
          <w:kern w:val="0"/>
        </w:rPr>
        <w:t xml:space="preserve"> _ _ _ _ _ _ _ _ _ _ _ _ _ _ _ _ _ _ _ _ _ _ _ _ _ _ _ _ _ _ _</w:t>
      </w:r>
    </w:p>
    <w:p w:rsidR="00642E98" w:rsidRDefault="00642E98" w:rsidP="00642E98">
      <w:pPr>
        <w:rPr>
          <w:rFonts w:cs="宋体"/>
          <w:kern w:val="0"/>
        </w:rPr>
      </w:pPr>
    </w:p>
    <w:p w:rsidR="00642E98" w:rsidRDefault="00642E98" w:rsidP="00642E98">
      <w:pPr>
        <w:rPr>
          <w:rFonts w:ascii="华文新魏"/>
          <w:kern w:val="0"/>
        </w:rPr>
      </w:pPr>
    </w:p>
    <w:p w:rsidR="00642E98" w:rsidRDefault="00642E98" w:rsidP="00642E98">
      <w:pPr>
        <w:rPr>
          <w:kern w:val="0"/>
        </w:rPr>
      </w:pPr>
      <w:r>
        <w:rPr>
          <w:rFonts w:cs="宋体" w:hint="eastAsia"/>
          <w:kern w:val="0"/>
        </w:rPr>
        <w:t>幕墙板块吊装机械周检查记录表</w:t>
      </w:r>
    </w:p>
    <w:p w:rsidR="00642E98" w:rsidRDefault="00642E98" w:rsidP="00642E98"/>
    <w:tbl>
      <w:tblPr>
        <w:tblW w:w="0" w:type="auto"/>
        <w:jc w:val="center"/>
        <w:tblInd w:w="288" w:type="dxa"/>
        <w:tblLook w:val="01E0"/>
      </w:tblPr>
      <w:tblGrid>
        <w:gridCol w:w="1842"/>
        <w:gridCol w:w="858"/>
        <w:gridCol w:w="3060"/>
        <w:gridCol w:w="2340"/>
      </w:tblGrid>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机械名称</w:t>
            </w:r>
          </w:p>
        </w:tc>
        <w:tc>
          <w:tcPr>
            <w:tcW w:w="8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编号</w:t>
            </w:r>
          </w:p>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检查发现问题记录</w:t>
            </w:r>
          </w:p>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对存在问题的处理结果</w:t>
            </w:r>
          </w:p>
        </w:tc>
      </w:tr>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小吊机</w:t>
            </w:r>
          </w:p>
        </w:tc>
        <w:tc>
          <w:tcPr>
            <w:tcW w:w="8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００１</w:t>
            </w:r>
          </w:p>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小吊机</w:t>
            </w:r>
          </w:p>
        </w:tc>
        <w:tc>
          <w:tcPr>
            <w:tcW w:w="8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００２</w:t>
            </w:r>
          </w:p>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小吊机</w:t>
            </w:r>
          </w:p>
        </w:tc>
        <w:tc>
          <w:tcPr>
            <w:tcW w:w="8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００３</w:t>
            </w:r>
          </w:p>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小吊机</w:t>
            </w:r>
          </w:p>
        </w:tc>
        <w:tc>
          <w:tcPr>
            <w:tcW w:w="8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００４</w:t>
            </w:r>
          </w:p>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小吊机</w:t>
            </w:r>
          </w:p>
        </w:tc>
        <w:tc>
          <w:tcPr>
            <w:tcW w:w="8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００５</w:t>
            </w:r>
          </w:p>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小吊机</w:t>
            </w:r>
          </w:p>
        </w:tc>
        <w:tc>
          <w:tcPr>
            <w:tcW w:w="8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００６</w:t>
            </w:r>
          </w:p>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小吊机</w:t>
            </w:r>
          </w:p>
        </w:tc>
        <w:tc>
          <w:tcPr>
            <w:tcW w:w="8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００７</w:t>
            </w:r>
          </w:p>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小吊机</w:t>
            </w:r>
          </w:p>
        </w:tc>
        <w:tc>
          <w:tcPr>
            <w:tcW w:w="8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００８</w:t>
            </w:r>
          </w:p>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角位吊机</w:t>
            </w:r>
          </w:p>
        </w:tc>
        <w:tc>
          <w:tcPr>
            <w:tcW w:w="8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００９</w:t>
            </w:r>
          </w:p>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角位吊机</w:t>
            </w:r>
          </w:p>
        </w:tc>
        <w:tc>
          <w:tcPr>
            <w:tcW w:w="8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０１０</w:t>
            </w:r>
          </w:p>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角位吊机</w:t>
            </w:r>
          </w:p>
        </w:tc>
        <w:tc>
          <w:tcPr>
            <w:tcW w:w="8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０１１</w:t>
            </w:r>
          </w:p>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角位吊机</w:t>
            </w:r>
          </w:p>
        </w:tc>
        <w:tc>
          <w:tcPr>
            <w:tcW w:w="8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０１２</w:t>
            </w:r>
          </w:p>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角位吊机</w:t>
            </w:r>
          </w:p>
        </w:tc>
        <w:tc>
          <w:tcPr>
            <w:tcW w:w="8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０１３</w:t>
            </w:r>
          </w:p>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842"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角位吊机</w:t>
            </w:r>
          </w:p>
        </w:tc>
        <w:tc>
          <w:tcPr>
            <w:tcW w:w="85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０１４</w:t>
            </w:r>
          </w:p>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23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bl>
    <w:p w:rsidR="00642E98" w:rsidRDefault="00642E98" w:rsidP="00642E98">
      <w:pPr>
        <w:rPr>
          <w:kern w:val="0"/>
        </w:rPr>
      </w:pPr>
    </w:p>
    <w:p w:rsidR="00642E98" w:rsidRDefault="00642E98" w:rsidP="00642E98">
      <w:pPr>
        <w:rPr>
          <w:kern w:val="0"/>
        </w:rPr>
      </w:pPr>
      <w:r>
        <w:rPr>
          <w:rFonts w:cs="宋体" w:hint="eastAsia"/>
          <w:kern w:val="0"/>
        </w:rPr>
        <w:t>检查内容及项目：</w:t>
      </w:r>
    </w:p>
    <w:p w:rsidR="00642E98" w:rsidRDefault="00642E98" w:rsidP="00642E98">
      <w:pPr>
        <w:rPr>
          <w:kern w:val="0"/>
        </w:rPr>
      </w:pPr>
      <w:r>
        <w:rPr>
          <w:rFonts w:cs="宋体"/>
          <w:kern w:val="0"/>
        </w:rPr>
        <w:t>1</w:t>
      </w:r>
      <w:r>
        <w:rPr>
          <w:rFonts w:cs="宋体" w:hint="eastAsia"/>
          <w:kern w:val="0"/>
        </w:rPr>
        <w:t>、</w:t>
      </w:r>
      <w:r>
        <w:rPr>
          <w:rFonts w:cs="宋体"/>
          <w:kern w:val="0"/>
        </w:rPr>
        <w:t xml:space="preserve"> </w:t>
      </w:r>
      <w:r>
        <w:rPr>
          <w:rFonts w:cs="宋体" w:hint="eastAsia"/>
          <w:kern w:val="0"/>
        </w:rPr>
        <w:t>主受力钢丝绳有无损伤；</w:t>
      </w:r>
    </w:p>
    <w:p w:rsidR="00642E98" w:rsidRDefault="00642E98" w:rsidP="00642E98">
      <w:pPr>
        <w:rPr>
          <w:kern w:val="0"/>
        </w:rPr>
      </w:pPr>
      <w:r>
        <w:rPr>
          <w:rFonts w:cs="宋体"/>
          <w:kern w:val="0"/>
        </w:rPr>
        <w:t>2</w:t>
      </w:r>
      <w:r>
        <w:rPr>
          <w:rFonts w:cs="宋体" w:hint="eastAsia"/>
          <w:kern w:val="0"/>
        </w:rPr>
        <w:t>、</w:t>
      </w:r>
      <w:r>
        <w:rPr>
          <w:rFonts w:cs="宋体"/>
          <w:kern w:val="0"/>
        </w:rPr>
        <w:t xml:space="preserve"> </w:t>
      </w:r>
      <w:r>
        <w:rPr>
          <w:rFonts w:cs="宋体" w:hint="eastAsia"/>
          <w:kern w:val="0"/>
        </w:rPr>
        <w:t>吊钢两端的绳卡是否拧紧可靠；</w:t>
      </w:r>
    </w:p>
    <w:p w:rsidR="00642E98" w:rsidRDefault="00642E98" w:rsidP="00642E98">
      <w:pPr>
        <w:rPr>
          <w:kern w:val="0"/>
        </w:rPr>
      </w:pPr>
      <w:r>
        <w:rPr>
          <w:rFonts w:cs="宋体"/>
          <w:kern w:val="0"/>
        </w:rPr>
        <w:t>3</w:t>
      </w:r>
      <w:r>
        <w:rPr>
          <w:rFonts w:cs="宋体" w:hint="eastAsia"/>
          <w:kern w:val="0"/>
        </w:rPr>
        <w:t>、</w:t>
      </w:r>
      <w:r>
        <w:rPr>
          <w:rFonts w:cs="宋体"/>
          <w:kern w:val="0"/>
        </w:rPr>
        <w:t xml:space="preserve"> </w:t>
      </w:r>
      <w:r>
        <w:rPr>
          <w:rFonts w:cs="宋体" w:hint="eastAsia"/>
          <w:kern w:val="0"/>
        </w:rPr>
        <w:t>吊钩有无裂纹，</w:t>
      </w:r>
      <w:r>
        <w:rPr>
          <w:rFonts w:cs="宋体"/>
          <w:kern w:val="0"/>
        </w:rPr>
        <w:t xml:space="preserve"> </w:t>
      </w:r>
      <w:r>
        <w:rPr>
          <w:rFonts w:cs="宋体" w:hint="eastAsia"/>
          <w:kern w:val="0"/>
        </w:rPr>
        <w:t>螺母是否紧固；</w:t>
      </w:r>
    </w:p>
    <w:p w:rsidR="00642E98" w:rsidRDefault="00642E98" w:rsidP="00642E98">
      <w:pPr>
        <w:rPr>
          <w:kern w:val="0"/>
        </w:rPr>
      </w:pPr>
      <w:r>
        <w:rPr>
          <w:rFonts w:cs="宋体"/>
          <w:kern w:val="0"/>
        </w:rPr>
        <w:t>4</w:t>
      </w:r>
      <w:r>
        <w:rPr>
          <w:rFonts w:cs="宋体" w:hint="eastAsia"/>
          <w:kern w:val="0"/>
        </w:rPr>
        <w:t>、</w:t>
      </w:r>
      <w:r>
        <w:rPr>
          <w:rFonts w:cs="宋体"/>
          <w:kern w:val="0"/>
        </w:rPr>
        <w:t xml:space="preserve"> </w:t>
      </w:r>
      <w:r>
        <w:rPr>
          <w:rFonts w:cs="宋体" w:hint="eastAsia"/>
          <w:kern w:val="0"/>
        </w:rPr>
        <w:t>连接主机与支座的螺栓是否坚固，</w:t>
      </w:r>
      <w:r>
        <w:rPr>
          <w:rFonts w:cs="宋体"/>
          <w:kern w:val="0"/>
        </w:rPr>
        <w:t xml:space="preserve"> </w:t>
      </w:r>
      <w:r>
        <w:rPr>
          <w:rFonts w:cs="宋体" w:hint="eastAsia"/>
          <w:kern w:val="0"/>
        </w:rPr>
        <w:t>有无弯曲变形现象；</w:t>
      </w:r>
    </w:p>
    <w:p w:rsidR="00642E98" w:rsidRDefault="00642E98" w:rsidP="00642E98">
      <w:pPr>
        <w:rPr>
          <w:kern w:val="0"/>
        </w:rPr>
      </w:pPr>
      <w:r>
        <w:rPr>
          <w:rFonts w:cs="宋体"/>
          <w:kern w:val="0"/>
        </w:rPr>
        <w:t>5</w:t>
      </w:r>
      <w:r>
        <w:rPr>
          <w:rFonts w:cs="宋体" w:hint="eastAsia"/>
          <w:kern w:val="0"/>
        </w:rPr>
        <w:t>、</w:t>
      </w:r>
      <w:r>
        <w:rPr>
          <w:rFonts w:cs="宋体"/>
          <w:kern w:val="0"/>
        </w:rPr>
        <w:t xml:space="preserve"> </w:t>
      </w:r>
      <w:r>
        <w:rPr>
          <w:rFonts w:cs="宋体" w:hint="eastAsia"/>
          <w:kern w:val="0"/>
        </w:rPr>
        <w:t>制动轴是否有弯曲变形现象；</w:t>
      </w:r>
    </w:p>
    <w:p w:rsidR="00642E98" w:rsidRDefault="00642E98" w:rsidP="00642E98">
      <w:pPr>
        <w:rPr>
          <w:kern w:val="0"/>
        </w:rPr>
      </w:pPr>
      <w:r>
        <w:rPr>
          <w:rFonts w:cs="宋体"/>
          <w:kern w:val="0"/>
        </w:rPr>
        <w:t>6</w:t>
      </w:r>
      <w:r>
        <w:rPr>
          <w:rFonts w:cs="宋体" w:hint="eastAsia"/>
          <w:kern w:val="0"/>
        </w:rPr>
        <w:t>、</w:t>
      </w:r>
      <w:r>
        <w:rPr>
          <w:rFonts w:cs="宋体"/>
          <w:kern w:val="0"/>
        </w:rPr>
        <w:t xml:space="preserve"> </w:t>
      </w:r>
      <w:r>
        <w:rPr>
          <w:rFonts w:cs="宋体" w:hint="eastAsia"/>
          <w:kern w:val="0"/>
        </w:rPr>
        <w:t>钢丝绳附着绳筒卡是否坚固；</w:t>
      </w:r>
    </w:p>
    <w:p w:rsidR="00642E98" w:rsidRDefault="00642E98" w:rsidP="00642E98">
      <w:pPr>
        <w:rPr>
          <w:kern w:val="0"/>
        </w:rPr>
      </w:pPr>
      <w:r>
        <w:rPr>
          <w:rFonts w:cs="宋体"/>
          <w:kern w:val="0"/>
        </w:rPr>
        <w:t>7</w:t>
      </w:r>
      <w:r>
        <w:rPr>
          <w:rFonts w:cs="宋体" w:hint="eastAsia"/>
          <w:kern w:val="0"/>
        </w:rPr>
        <w:t>、</w:t>
      </w:r>
      <w:r>
        <w:rPr>
          <w:rFonts w:cs="宋体"/>
          <w:kern w:val="0"/>
        </w:rPr>
        <w:t xml:space="preserve"> </w:t>
      </w:r>
      <w:r>
        <w:rPr>
          <w:rFonts w:cs="宋体" w:hint="eastAsia"/>
          <w:kern w:val="0"/>
        </w:rPr>
        <w:t>控制开关是否灵敏有效；</w:t>
      </w:r>
    </w:p>
    <w:p w:rsidR="00642E98" w:rsidRDefault="00642E98" w:rsidP="00642E98">
      <w:pPr>
        <w:rPr>
          <w:kern w:val="0"/>
        </w:rPr>
      </w:pPr>
      <w:r>
        <w:rPr>
          <w:rFonts w:cs="宋体"/>
          <w:kern w:val="0"/>
        </w:rPr>
        <w:t>8</w:t>
      </w:r>
      <w:r>
        <w:rPr>
          <w:rFonts w:cs="宋体" w:hint="eastAsia"/>
          <w:kern w:val="0"/>
        </w:rPr>
        <w:t>、</w:t>
      </w:r>
      <w:r>
        <w:rPr>
          <w:rFonts w:cs="宋体"/>
          <w:kern w:val="0"/>
        </w:rPr>
        <w:t xml:space="preserve"> </w:t>
      </w:r>
      <w:r>
        <w:rPr>
          <w:rFonts w:cs="宋体" w:hint="eastAsia"/>
          <w:kern w:val="0"/>
        </w:rPr>
        <w:t>运转方向是否与开关指示方向一致；</w:t>
      </w:r>
    </w:p>
    <w:p w:rsidR="00642E98" w:rsidRDefault="00642E98" w:rsidP="00642E98">
      <w:pPr>
        <w:rPr>
          <w:kern w:val="0"/>
        </w:rPr>
      </w:pPr>
      <w:r>
        <w:rPr>
          <w:rFonts w:cs="宋体"/>
          <w:kern w:val="0"/>
        </w:rPr>
        <w:t>9</w:t>
      </w:r>
      <w:r>
        <w:rPr>
          <w:rFonts w:cs="宋体" w:hint="eastAsia"/>
          <w:kern w:val="0"/>
        </w:rPr>
        <w:t>、</w:t>
      </w:r>
      <w:r>
        <w:rPr>
          <w:rFonts w:cs="宋体"/>
          <w:kern w:val="0"/>
        </w:rPr>
        <w:t xml:space="preserve"> </w:t>
      </w:r>
      <w:r>
        <w:rPr>
          <w:rFonts w:cs="宋体" w:hint="eastAsia"/>
          <w:kern w:val="0"/>
        </w:rPr>
        <w:t>是否有前载停机状态是否有下滑移现象；</w:t>
      </w:r>
    </w:p>
    <w:p w:rsidR="00642E98" w:rsidRDefault="00642E98" w:rsidP="00642E98">
      <w:pPr>
        <w:rPr>
          <w:kern w:val="0"/>
        </w:rPr>
      </w:pPr>
      <w:r>
        <w:rPr>
          <w:rFonts w:cs="宋体"/>
          <w:kern w:val="0"/>
        </w:rPr>
        <w:t>1 0</w:t>
      </w:r>
      <w:r>
        <w:rPr>
          <w:rFonts w:cs="宋体" w:hint="eastAsia"/>
          <w:kern w:val="0"/>
        </w:rPr>
        <w:t>、</w:t>
      </w:r>
      <w:r>
        <w:rPr>
          <w:rFonts w:cs="宋体"/>
          <w:kern w:val="0"/>
        </w:rPr>
        <w:t xml:space="preserve"> </w:t>
      </w:r>
      <w:r>
        <w:rPr>
          <w:rFonts w:cs="宋体" w:hint="eastAsia"/>
          <w:kern w:val="0"/>
        </w:rPr>
        <w:t>导向轮润滑是否到位，</w:t>
      </w:r>
      <w:r>
        <w:rPr>
          <w:rFonts w:cs="宋体"/>
          <w:kern w:val="0"/>
        </w:rPr>
        <w:t xml:space="preserve"> </w:t>
      </w:r>
      <w:r>
        <w:rPr>
          <w:rFonts w:cs="宋体" w:hint="eastAsia"/>
          <w:kern w:val="0"/>
        </w:rPr>
        <w:t>转动是否轻便。检查说明</w:t>
      </w:r>
    </w:p>
    <w:p w:rsidR="00642E98" w:rsidRDefault="00642E98" w:rsidP="00642E98">
      <w:pPr>
        <w:rPr>
          <w:kern w:val="0"/>
        </w:rPr>
      </w:pPr>
      <w:r>
        <w:rPr>
          <w:rFonts w:cs="宋体"/>
          <w:kern w:val="0"/>
        </w:rPr>
        <w:t>1</w:t>
      </w:r>
      <w:r>
        <w:rPr>
          <w:rFonts w:cs="宋体" w:hint="eastAsia"/>
          <w:kern w:val="0"/>
        </w:rPr>
        <w:t>、</w:t>
      </w:r>
      <w:r>
        <w:rPr>
          <w:rFonts w:cs="宋体"/>
          <w:kern w:val="0"/>
        </w:rPr>
        <w:t xml:space="preserve"> </w:t>
      </w:r>
      <w:r>
        <w:rPr>
          <w:rFonts w:cs="宋体" w:hint="eastAsia"/>
          <w:kern w:val="0"/>
        </w:rPr>
        <w:t>要求逐项检查记录；</w:t>
      </w:r>
    </w:p>
    <w:p w:rsidR="00642E98" w:rsidRDefault="00642E98" w:rsidP="00642E98">
      <w:pPr>
        <w:rPr>
          <w:kern w:val="0"/>
        </w:rPr>
      </w:pPr>
      <w:r>
        <w:rPr>
          <w:rFonts w:cs="宋体"/>
          <w:kern w:val="0"/>
        </w:rPr>
        <w:t>2</w:t>
      </w:r>
      <w:r>
        <w:rPr>
          <w:rFonts w:cs="宋体" w:hint="eastAsia"/>
          <w:kern w:val="0"/>
        </w:rPr>
        <w:t>、</w:t>
      </w:r>
      <w:r>
        <w:rPr>
          <w:rFonts w:cs="宋体"/>
          <w:kern w:val="0"/>
        </w:rPr>
        <w:t xml:space="preserve"> </w:t>
      </w:r>
      <w:r>
        <w:rPr>
          <w:rFonts w:cs="宋体" w:hint="eastAsia"/>
          <w:kern w:val="0"/>
        </w:rPr>
        <w:t>有问题的填写记录在左栏内；</w:t>
      </w:r>
    </w:p>
    <w:p w:rsidR="00642E98" w:rsidRDefault="00642E98" w:rsidP="00642E98">
      <w:pPr>
        <w:rPr>
          <w:kern w:val="0"/>
        </w:rPr>
      </w:pPr>
      <w:r>
        <w:rPr>
          <w:rFonts w:cs="宋体"/>
          <w:kern w:val="0"/>
        </w:rPr>
        <w:t>3</w:t>
      </w:r>
      <w:r>
        <w:rPr>
          <w:rFonts w:cs="宋体" w:hint="eastAsia"/>
          <w:kern w:val="0"/>
        </w:rPr>
        <w:t>、</w:t>
      </w:r>
      <w:r>
        <w:rPr>
          <w:rFonts w:cs="宋体"/>
          <w:kern w:val="0"/>
        </w:rPr>
        <w:t xml:space="preserve"> </w:t>
      </w:r>
      <w:r>
        <w:rPr>
          <w:rFonts w:cs="宋体" w:hint="eastAsia"/>
          <w:kern w:val="0"/>
        </w:rPr>
        <w:t>将问题处理的结果填写在右栏内；</w:t>
      </w:r>
    </w:p>
    <w:p w:rsidR="00642E98" w:rsidRDefault="00642E98" w:rsidP="00642E98">
      <w:pPr>
        <w:rPr>
          <w:kern w:val="0"/>
        </w:rPr>
      </w:pPr>
      <w:r>
        <w:rPr>
          <w:rFonts w:cs="宋体"/>
          <w:kern w:val="0"/>
        </w:rPr>
        <w:t>4</w:t>
      </w:r>
      <w:r>
        <w:rPr>
          <w:rFonts w:cs="宋体" w:hint="eastAsia"/>
          <w:kern w:val="0"/>
        </w:rPr>
        <w:t>、</w:t>
      </w:r>
      <w:r>
        <w:rPr>
          <w:rFonts w:cs="宋体"/>
          <w:kern w:val="0"/>
        </w:rPr>
        <w:t xml:space="preserve"> </w:t>
      </w:r>
      <w:r>
        <w:rPr>
          <w:rFonts w:cs="宋体" w:hint="eastAsia"/>
          <w:kern w:val="0"/>
        </w:rPr>
        <w:t>对存在的问题应立即处理完毕，</w:t>
      </w:r>
      <w:r>
        <w:rPr>
          <w:rFonts w:cs="宋体"/>
          <w:kern w:val="0"/>
        </w:rPr>
        <w:t xml:space="preserve"> </w:t>
      </w:r>
      <w:r>
        <w:rPr>
          <w:rFonts w:cs="宋体" w:hint="eastAsia"/>
          <w:kern w:val="0"/>
        </w:rPr>
        <w:t>如不能处理的立即报告，</w:t>
      </w:r>
      <w:r>
        <w:rPr>
          <w:rFonts w:cs="宋体"/>
          <w:kern w:val="0"/>
        </w:rPr>
        <w:t xml:space="preserve"> </w:t>
      </w:r>
      <w:r>
        <w:rPr>
          <w:rFonts w:cs="宋体" w:hint="eastAsia"/>
          <w:kern w:val="0"/>
        </w:rPr>
        <w:t>并停止使用该机，</w:t>
      </w:r>
      <w:r>
        <w:rPr>
          <w:rFonts w:cs="宋体"/>
          <w:kern w:val="0"/>
        </w:rPr>
        <w:t xml:space="preserve"> </w:t>
      </w:r>
      <w:r>
        <w:rPr>
          <w:rFonts w:cs="宋体" w:hint="eastAsia"/>
          <w:kern w:val="0"/>
        </w:rPr>
        <w:t>挂停机牌，</w:t>
      </w:r>
      <w:r>
        <w:rPr>
          <w:rFonts w:cs="宋体"/>
          <w:kern w:val="0"/>
        </w:rPr>
        <w:t xml:space="preserve"> </w:t>
      </w:r>
      <w:r>
        <w:rPr>
          <w:rFonts w:cs="宋体" w:hint="eastAsia"/>
          <w:kern w:val="0"/>
        </w:rPr>
        <w:t>严禁使用。</w:t>
      </w:r>
    </w:p>
    <w:p w:rsidR="00642E98" w:rsidRDefault="00642E98" w:rsidP="00642E98">
      <w:pPr>
        <w:rPr>
          <w:kern w:val="0"/>
        </w:rPr>
      </w:pPr>
      <w:r>
        <w:rPr>
          <w:rFonts w:cs="宋体" w:hint="eastAsia"/>
          <w:kern w:val="0"/>
        </w:rPr>
        <w:t>电动工具、小型工具检查表</w:t>
      </w:r>
    </w:p>
    <w:tbl>
      <w:tblPr>
        <w:tblW w:w="0" w:type="auto"/>
        <w:jc w:val="center"/>
        <w:tblInd w:w="108" w:type="dxa"/>
        <w:tblLook w:val="01E0"/>
      </w:tblPr>
      <w:tblGrid>
        <w:gridCol w:w="1596"/>
        <w:gridCol w:w="1704"/>
        <w:gridCol w:w="1704"/>
        <w:gridCol w:w="1705"/>
        <w:gridCol w:w="1571"/>
      </w:tblGrid>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名称</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数量</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规格</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检查发现的问题</w:t>
            </w:r>
          </w:p>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处理意见</w:t>
            </w:r>
          </w:p>
        </w:tc>
      </w:tr>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手电钻</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φ</w:t>
            </w:r>
            <w:r>
              <w:rPr>
                <w:rFonts w:cs="宋体"/>
                <w:kern w:val="0"/>
              </w:rPr>
              <w:t>1.5</w:t>
            </w:r>
            <w:r>
              <w:rPr>
                <w:rFonts w:cs="宋体" w:hint="eastAsia"/>
                <w:kern w:val="0"/>
              </w:rPr>
              <w:t>～</w:t>
            </w:r>
            <w:r>
              <w:rPr>
                <w:rFonts w:cs="宋体"/>
                <w:kern w:val="0"/>
              </w:rPr>
              <w:t>10.5</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lastRenderedPageBreak/>
              <w:t>冲击钻</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φ</w:t>
            </w:r>
            <w:r>
              <w:rPr>
                <w:rFonts w:cs="宋体"/>
                <w:kern w:val="0"/>
              </w:rPr>
              <w:t>8</w:t>
            </w:r>
            <w:r>
              <w:rPr>
                <w:rFonts w:cs="宋体" w:hint="eastAsia"/>
                <w:kern w:val="0"/>
              </w:rPr>
              <w:t>～</w:t>
            </w:r>
            <w:r>
              <w:rPr>
                <w:rFonts w:cs="宋体"/>
                <w:kern w:val="0"/>
              </w:rPr>
              <w:t xml:space="preserve"> 28</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射钉枪</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切割机</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角度砂轮机</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手拉葫芦</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1 T</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手拉葫芦</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1. 5T</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手拉葫芦</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kern w:val="0"/>
              </w:rPr>
              <w:t>2 T</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手拉葫芦</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２．５Ｔ</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bl>
    <w:p w:rsidR="00642E98" w:rsidRDefault="00642E98" w:rsidP="00642E98">
      <w:pPr>
        <w:rPr>
          <w:kern w:val="0"/>
        </w:rPr>
      </w:pPr>
      <w:r>
        <w:rPr>
          <w:rFonts w:cs="宋体" w:hint="eastAsia"/>
          <w:kern w:val="0"/>
        </w:rPr>
        <w:t>检查内容：</w:t>
      </w:r>
    </w:p>
    <w:p w:rsidR="00642E98" w:rsidRDefault="00642E98" w:rsidP="00642E98">
      <w:pPr>
        <w:rPr>
          <w:kern w:val="0"/>
        </w:rPr>
      </w:pPr>
      <w:r>
        <w:rPr>
          <w:rFonts w:cs="宋体"/>
          <w:kern w:val="0"/>
        </w:rPr>
        <w:t>1</w:t>
      </w:r>
      <w:r>
        <w:rPr>
          <w:rFonts w:cs="宋体" w:hint="eastAsia"/>
          <w:kern w:val="0"/>
        </w:rPr>
        <w:t>、</w:t>
      </w:r>
      <w:r>
        <w:rPr>
          <w:rFonts w:cs="宋体"/>
          <w:kern w:val="0"/>
        </w:rPr>
        <w:t xml:space="preserve"> </w:t>
      </w:r>
      <w:r>
        <w:rPr>
          <w:rFonts w:cs="宋体" w:hint="eastAsia"/>
          <w:kern w:val="0"/>
        </w:rPr>
        <w:t>手电钻电线是否完好无损；</w:t>
      </w:r>
    </w:p>
    <w:p w:rsidR="00642E98" w:rsidRDefault="00642E98" w:rsidP="00642E98">
      <w:pPr>
        <w:rPr>
          <w:kern w:val="0"/>
        </w:rPr>
      </w:pPr>
      <w:r>
        <w:rPr>
          <w:rFonts w:cs="宋体"/>
          <w:kern w:val="0"/>
        </w:rPr>
        <w:t>2</w:t>
      </w:r>
      <w:r>
        <w:rPr>
          <w:rFonts w:cs="宋体" w:hint="eastAsia"/>
          <w:kern w:val="0"/>
        </w:rPr>
        <w:t>、</w:t>
      </w:r>
      <w:r>
        <w:rPr>
          <w:rFonts w:cs="宋体"/>
          <w:kern w:val="0"/>
        </w:rPr>
        <w:t xml:space="preserve"> </w:t>
      </w:r>
      <w:r>
        <w:rPr>
          <w:rFonts w:cs="宋体" w:hint="eastAsia"/>
          <w:kern w:val="0"/>
        </w:rPr>
        <w:t>机械运转是否正常，</w:t>
      </w:r>
      <w:r>
        <w:rPr>
          <w:rFonts w:cs="宋体"/>
          <w:kern w:val="0"/>
        </w:rPr>
        <w:t xml:space="preserve"> </w:t>
      </w:r>
      <w:r>
        <w:rPr>
          <w:rFonts w:cs="宋体" w:hint="eastAsia"/>
          <w:kern w:val="0"/>
        </w:rPr>
        <w:t>无异响，</w:t>
      </w:r>
      <w:r>
        <w:rPr>
          <w:rFonts w:cs="宋体"/>
          <w:kern w:val="0"/>
        </w:rPr>
        <w:t xml:space="preserve"> </w:t>
      </w:r>
      <w:r>
        <w:rPr>
          <w:rFonts w:cs="宋体" w:hint="eastAsia"/>
          <w:kern w:val="0"/>
        </w:rPr>
        <w:t>传动部位是否润滑到位；</w:t>
      </w:r>
    </w:p>
    <w:p w:rsidR="00642E98" w:rsidRDefault="00642E98" w:rsidP="00642E98">
      <w:pPr>
        <w:rPr>
          <w:kern w:val="0"/>
        </w:rPr>
      </w:pPr>
      <w:r>
        <w:rPr>
          <w:rFonts w:cs="宋体"/>
          <w:kern w:val="0"/>
        </w:rPr>
        <w:t>3</w:t>
      </w:r>
      <w:r>
        <w:rPr>
          <w:rFonts w:cs="宋体" w:hint="eastAsia"/>
          <w:kern w:val="0"/>
        </w:rPr>
        <w:t>、</w:t>
      </w:r>
      <w:r>
        <w:rPr>
          <w:rFonts w:cs="宋体"/>
          <w:kern w:val="0"/>
        </w:rPr>
        <w:t xml:space="preserve"> </w:t>
      </w:r>
      <w:r>
        <w:rPr>
          <w:rFonts w:cs="宋体" w:hint="eastAsia"/>
          <w:kern w:val="0"/>
        </w:rPr>
        <w:t>冲击钻使用是否一机一漏电保护开关、专用拖线箱；</w:t>
      </w:r>
    </w:p>
    <w:p w:rsidR="00642E98" w:rsidRDefault="00642E98" w:rsidP="00642E98">
      <w:pPr>
        <w:rPr>
          <w:kern w:val="0"/>
        </w:rPr>
      </w:pPr>
      <w:r>
        <w:rPr>
          <w:rFonts w:cs="宋体"/>
          <w:kern w:val="0"/>
        </w:rPr>
        <w:t>4</w:t>
      </w:r>
      <w:r>
        <w:rPr>
          <w:rFonts w:cs="宋体" w:hint="eastAsia"/>
          <w:kern w:val="0"/>
        </w:rPr>
        <w:t>、</w:t>
      </w:r>
      <w:r>
        <w:rPr>
          <w:rFonts w:cs="宋体"/>
          <w:kern w:val="0"/>
        </w:rPr>
        <w:t xml:space="preserve"> </w:t>
      </w:r>
      <w:r>
        <w:rPr>
          <w:rFonts w:cs="宋体" w:hint="eastAsia"/>
          <w:kern w:val="0"/>
        </w:rPr>
        <w:t>射钉枪传动是否润滑到位；</w:t>
      </w:r>
    </w:p>
    <w:p w:rsidR="00642E98" w:rsidRDefault="00642E98" w:rsidP="00642E98">
      <w:pPr>
        <w:rPr>
          <w:kern w:val="0"/>
        </w:rPr>
      </w:pPr>
      <w:r>
        <w:rPr>
          <w:rFonts w:cs="宋体"/>
          <w:kern w:val="0"/>
        </w:rPr>
        <w:t>5</w:t>
      </w:r>
      <w:r>
        <w:rPr>
          <w:rFonts w:cs="宋体" w:hint="eastAsia"/>
          <w:kern w:val="0"/>
        </w:rPr>
        <w:t>、</w:t>
      </w:r>
      <w:r>
        <w:rPr>
          <w:rFonts w:cs="宋体"/>
          <w:kern w:val="0"/>
        </w:rPr>
        <w:t xml:space="preserve"> </w:t>
      </w:r>
      <w:r>
        <w:rPr>
          <w:rFonts w:cs="宋体" w:hint="eastAsia"/>
          <w:kern w:val="0"/>
        </w:rPr>
        <w:t>射钉枪各机构是否紧凑，</w:t>
      </w:r>
      <w:r>
        <w:rPr>
          <w:rFonts w:cs="宋体"/>
          <w:kern w:val="0"/>
        </w:rPr>
        <w:t xml:space="preserve"> </w:t>
      </w:r>
      <w:r>
        <w:rPr>
          <w:rFonts w:cs="宋体" w:hint="eastAsia"/>
          <w:kern w:val="0"/>
        </w:rPr>
        <w:t>有无松动现象；</w:t>
      </w:r>
    </w:p>
    <w:p w:rsidR="00642E98" w:rsidRDefault="00642E98" w:rsidP="00642E98">
      <w:pPr>
        <w:rPr>
          <w:kern w:val="0"/>
        </w:rPr>
      </w:pPr>
      <w:r>
        <w:rPr>
          <w:rFonts w:cs="宋体"/>
          <w:kern w:val="0"/>
        </w:rPr>
        <w:t>6</w:t>
      </w:r>
      <w:r>
        <w:rPr>
          <w:rFonts w:cs="宋体" w:hint="eastAsia"/>
          <w:kern w:val="0"/>
        </w:rPr>
        <w:t>、</w:t>
      </w:r>
      <w:r>
        <w:rPr>
          <w:rFonts w:cs="宋体"/>
          <w:kern w:val="0"/>
        </w:rPr>
        <w:t xml:space="preserve"> </w:t>
      </w:r>
      <w:r>
        <w:rPr>
          <w:rFonts w:cs="宋体" w:hint="eastAsia"/>
          <w:kern w:val="0"/>
        </w:rPr>
        <w:t>射钉能力是否满足；</w:t>
      </w:r>
    </w:p>
    <w:p w:rsidR="00642E98" w:rsidRDefault="00642E98" w:rsidP="00642E98">
      <w:pPr>
        <w:rPr>
          <w:kern w:val="0"/>
        </w:rPr>
      </w:pPr>
      <w:r>
        <w:rPr>
          <w:rFonts w:cs="宋体"/>
          <w:kern w:val="0"/>
        </w:rPr>
        <w:t>7</w:t>
      </w:r>
      <w:r>
        <w:rPr>
          <w:rFonts w:cs="宋体" w:hint="eastAsia"/>
          <w:kern w:val="0"/>
        </w:rPr>
        <w:t>、</w:t>
      </w:r>
      <w:r>
        <w:rPr>
          <w:rFonts w:cs="宋体"/>
          <w:kern w:val="0"/>
        </w:rPr>
        <w:t xml:space="preserve"> </w:t>
      </w:r>
      <w:r>
        <w:rPr>
          <w:rFonts w:cs="宋体" w:hint="eastAsia"/>
          <w:kern w:val="0"/>
        </w:rPr>
        <w:t>切割机电线是否完好无损，</w:t>
      </w:r>
      <w:r>
        <w:rPr>
          <w:rFonts w:cs="宋体"/>
          <w:kern w:val="0"/>
        </w:rPr>
        <w:t xml:space="preserve"> </w:t>
      </w:r>
      <w:r>
        <w:rPr>
          <w:rFonts w:cs="宋体" w:hint="eastAsia"/>
          <w:kern w:val="0"/>
        </w:rPr>
        <w:t>电线是否架空；</w:t>
      </w:r>
    </w:p>
    <w:p w:rsidR="00642E98" w:rsidRDefault="00642E98" w:rsidP="00642E98">
      <w:pPr>
        <w:rPr>
          <w:kern w:val="0"/>
        </w:rPr>
      </w:pPr>
      <w:r>
        <w:rPr>
          <w:rFonts w:cs="宋体"/>
          <w:kern w:val="0"/>
        </w:rPr>
        <w:t>8</w:t>
      </w:r>
      <w:r>
        <w:rPr>
          <w:rFonts w:cs="宋体" w:hint="eastAsia"/>
          <w:kern w:val="0"/>
        </w:rPr>
        <w:t>、</w:t>
      </w:r>
      <w:r>
        <w:rPr>
          <w:rFonts w:cs="宋体"/>
          <w:kern w:val="0"/>
        </w:rPr>
        <w:t xml:space="preserve"> </w:t>
      </w:r>
      <w:r>
        <w:rPr>
          <w:rFonts w:cs="宋体" w:hint="eastAsia"/>
          <w:kern w:val="0"/>
        </w:rPr>
        <w:t>手柄开关是否灵敏可靠；</w:t>
      </w:r>
    </w:p>
    <w:p w:rsidR="00642E98" w:rsidRDefault="00642E98" w:rsidP="00642E98">
      <w:pPr>
        <w:rPr>
          <w:kern w:val="0"/>
        </w:rPr>
      </w:pPr>
      <w:r>
        <w:rPr>
          <w:rFonts w:cs="宋体"/>
          <w:kern w:val="0"/>
        </w:rPr>
        <w:t>9</w:t>
      </w:r>
      <w:r>
        <w:rPr>
          <w:rFonts w:cs="宋体" w:hint="eastAsia"/>
          <w:kern w:val="0"/>
        </w:rPr>
        <w:t>、</w:t>
      </w:r>
      <w:r>
        <w:rPr>
          <w:rFonts w:cs="宋体"/>
          <w:kern w:val="0"/>
        </w:rPr>
        <w:t xml:space="preserve"> </w:t>
      </w:r>
      <w:r>
        <w:rPr>
          <w:rFonts w:cs="宋体" w:hint="eastAsia"/>
          <w:kern w:val="0"/>
        </w:rPr>
        <w:t>安全防护罩是否完好；</w:t>
      </w:r>
    </w:p>
    <w:p w:rsidR="00642E98" w:rsidRDefault="00642E98" w:rsidP="00642E98">
      <w:pPr>
        <w:rPr>
          <w:kern w:val="0"/>
        </w:rPr>
      </w:pPr>
      <w:r>
        <w:rPr>
          <w:rFonts w:cs="宋体"/>
          <w:kern w:val="0"/>
        </w:rPr>
        <w:t>1 0</w:t>
      </w:r>
      <w:r>
        <w:rPr>
          <w:rFonts w:cs="宋体" w:hint="eastAsia"/>
          <w:kern w:val="0"/>
        </w:rPr>
        <w:t>、</w:t>
      </w:r>
      <w:r>
        <w:rPr>
          <w:rFonts w:cs="宋体"/>
          <w:kern w:val="0"/>
        </w:rPr>
        <w:t xml:space="preserve"> </w:t>
      </w:r>
      <w:r>
        <w:rPr>
          <w:rFonts w:cs="宋体" w:hint="eastAsia"/>
          <w:kern w:val="0"/>
        </w:rPr>
        <w:t>角向砂轮机电线是否完好无损；</w:t>
      </w:r>
    </w:p>
    <w:p w:rsidR="00642E98" w:rsidRDefault="00642E98" w:rsidP="00642E98">
      <w:pPr>
        <w:rPr>
          <w:kern w:val="0"/>
        </w:rPr>
      </w:pPr>
      <w:r>
        <w:rPr>
          <w:rFonts w:cs="宋体"/>
          <w:kern w:val="0"/>
        </w:rPr>
        <w:t>1 1</w:t>
      </w:r>
      <w:r>
        <w:rPr>
          <w:rFonts w:cs="宋体" w:hint="eastAsia"/>
          <w:kern w:val="0"/>
        </w:rPr>
        <w:t>、</w:t>
      </w:r>
      <w:r>
        <w:rPr>
          <w:rFonts w:cs="宋体"/>
          <w:kern w:val="0"/>
        </w:rPr>
        <w:t xml:space="preserve"> </w:t>
      </w:r>
      <w:r>
        <w:rPr>
          <w:rFonts w:cs="宋体" w:hint="eastAsia"/>
          <w:kern w:val="0"/>
        </w:rPr>
        <w:t>手柄开关是否灵敏可靠；</w:t>
      </w:r>
    </w:p>
    <w:p w:rsidR="00642E98" w:rsidRDefault="00642E98" w:rsidP="00642E98">
      <w:pPr>
        <w:rPr>
          <w:kern w:val="0"/>
        </w:rPr>
      </w:pPr>
      <w:r>
        <w:rPr>
          <w:rFonts w:cs="宋体"/>
          <w:kern w:val="0"/>
        </w:rPr>
        <w:t>1 2</w:t>
      </w:r>
      <w:r>
        <w:rPr>
          <w:rFonts w:cs="宋体" w:hint="eastAsia"/>
          <w:kern w:val="0"/>
        </w:rPr>
        <w:t>、</w:t>
      </w:r>
      <w:r>
        <w:rPr>
          <w:rFonts w:cs="宋体"/>
          <w:kern w:val="0"/>
        </w:rPr>
        <w:t xml:space="preserve"> </w:t>
      </w:r>
      <w:r>
        <w:rPr>
          <w:rFonts w:cs="宋体" w:hint="eastAsia"/>
          <w:kern w:val="0"/>
        </w:rPr>
        <w:t>安全防护罩是否安全可靠；</w:t>
      </w:r>
    </w:p>
    <w:p w:rsidR="00642E98" w:rsidRDefault="00642E98" w:rsidP="00642E98">
      <w:pPr>
        <w:rPr>
          <w:kern w:val="0"/>
        </w:rPr>
      </w:pPr>
      <w:r>
        <w:rPr>
          <w:rFonts w:cs="宋体"/>
          <w:kern w:val="0"/>
        </w:rPr>
        <w:t>1 3</w:t>
      </w:r>
      <w:r>
        <w:rPr>
          <w:rFonts w:cs="宋体" w:hint="eastAsia"/>
          <w:kern w:val="0"/>
        </w:rPr>
        <w:t>、</w:t>
      </w:r>
      <w:r>
        <w:rPr>
          <w:rFonts w:cs="宋体"/>
          <w:kern w:val="0"/>
        </w:rPr>
        <w:t xml:space="preserve"> </w:t>
      </w:r>
      <w:r>
        <w:rPr>
          <w:rFonts w:cs="宋体" w:hint="eastAsia"/>
          <w:kern w:val="0"/>
        </w:rPr>
        <w:t>手动葫芦链条是否完好无裂纹，</w:t>
      </w:r>
      <w:r>
        <w:rPr>
          <w:rFonts w:cs="宋体"/>
          <w:kern w:val="0"/>
        </w:rPr>
        <w:t xml:space="preserve"> </w:t>
      </w:r>
      <w:r>
        <w:rPr>
          <w:rFonts w:cs="宋体" w:hint="eastAsia"/>
          <w:kern w:val="0"/>
        </w:rPr>
        <w:t>传动部件是否灵活可靠，</w:t>
      </w:r>
      <w:r>
        <w:rPr>
          <w:rFonts w:cs="宋体"/>
          <w:kern w:val="0"/>
        </w:rPr>
        <w:t xml:space="preserve"> </w:t>
      </w:r>
      <w:r>
        <w:rPr>
          <w:rFonts w:cs="宋体" w:hint="eastAsia"/>
          <w:kern w:val="0"/>
        </w:rPr>
        <w:t>轴的螺母是否紧固，</w:t>
      </w:r>
      <w:r>
        <w:rPr>
          <w:rFonts w:cs="宋体"/>
          <w:kern w:val="0"/>
        </w:rPr>
        <w:t xml:space="preserve"> </w:t>
      </w:r>
      <w:r>
        <w:rPr>
          <w:rFonts w:cs="宋体" w:hint="eastAsia"/>
          <w:kern w:val="0"/>
        </w:rPr>
        <w:t>链轮是否完好，</w:t>
      </w:r>
      <w:r>
        <w:rPr>
          <w:rFonts w:cs="宋体"/>
          <w:kern w:val="0"/>
        </w:rPr>
        <w:t xml:space="preserve"> </w:t>
      </w:r>
      <w:r>
        <w:rPr>
          <w:rFonts w:cs="宋体" w:hint="eastAsia"/>
          <w:kern w:val="0"/>
        </w:rPr>
        <w:t>有无断齿现象，</w:t>
      </w:r>
      <w:r>
        <w:rPr>
          <w:rFonts w:cs="宋体"/>
          <w:kern w:val="0"/>
        </w:rPr>
        <w:t xml:space="preserve"> </w:t>
      </w:r>
      <w:r>
        <w:rPr>
          <w:rFonts w:cs="宋体" w:hint="eastAsia"/>
          <w:kern w:val="0"/>
        </w:rPr>
        <w:t>吊钩有无裂纹。</w:t>
      </w:r>
    </w:p>
    <w:p w:rsidR="00642E98" w:rsidRDefault="00642E98" w:rsidP="00642E98">
      <w:pPr>
        <w:rPr>
          <w:rFonts w:cs="宋体" w:hint="eastAsia"/>
          <w:kern w:val="0"/>
        </w:rPr>
      </w:pPr>
    </w:p>
    <w:p w:rsidR="00642E98" w:rsidRDefault="00642E98" w:rsidP="00642E98">
      <w:pPr>
        <w:rPr>
          <w:rFonts w:cs="宋体" w:hint="eastAsia"/>
          <w:kern w:val="0"/>
        </w:rPr>
      </w:pPr>
    </w:p>
    <w:p w:rsidR="00642E98" w:rsidRDefault="00642E98" w:rsidP="00642E98">
      <w:pPr>
        <w:rPr>
          <w:kern w:val="0"/>
        </w:rPr>
      </w:pPr>
      <w:r>
        <w:rPr>
          <w:rFonts w:cs="宋体" w:hint="eastAsia"/>
          <w:kern w:val="0"/>
        </w:rPr>
        <w:t>配件检查表</w:t>
      </w:r>
    </w:p>
    <w:p w:rsidR="00642E98" w:rsidRDefault="00642E98" w:rsidP="00642E98"/>
    <w:tbl>
      <w:tblPr>
        <w:tblW w:w="0" w:type="auto"/>
        <w:jc w:val="center"/>
        <w:tblInd w:w="108" w:type="dxa"/>
        <w:tblLook w:val="01E0"/>
      </w:tblPr>
      <w:tblGrid>
        <w:gridCol w:w="1596"/>
        <w:gridCol w:w="1704"/>
        <w:gridCol w:w="1704"/>
        <w:gridCol w:w="1705"/>
        <w:gridCol w:w="1571"/>
      </w:tblGrid>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名称</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数量</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规格</w:t>
            </w:r>
          </w:p>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检查发现的问题</w:t>
            </w:r>
          </w:p>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处理意见</w:t>
            </w:r>
          </w:p>
        </w:tc>
      </w:tr>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滑轮吊钩</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滑轮吊钩</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滑轮吊钩</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滑轮吊钩</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滑轮吊钩</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滑轮吊钩</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滑轮吊钩</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596"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kern w:val="0"/>
              </w:rPr>
              <w:t>滑轮吊钩</w:t>
            </w:r>
          </w:p>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4"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705"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57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bl>
    <w:p w:rsidR="00642E98" w:rsidRDefault="00642E98" w:rsidP="00642E98">
      <w:pPr>
        <w:rPr>
          <w:kern w:val="0"/>
        </w:rPr>
      </w:pPr>
      <w:r>
        <w:rPr>
          <w:rFonts w:cs="宋体" w:hint="eastAsia"/>
          <w:kern w:val="0"/>
        </w:rPr>
        <w:t>检查内容：</w:t>
      </w:r>
    </w:p>
    <w:p w:rsidR="00642E98" w:rsidRDefault="00642E98" w:rsidP="00642E98">
      <w:pPr>
        <w:rPr>
          <w:kern w:val="0"/>
        </w:rPr>
      </w:pPr>
      <w:r>
        <w:rPr>
          <w:rFonts w:cs="宋体"/>
          <w:kern w:val="0"/>
        </w:rPr>
        <w:t>1</w:t>
      </w:r>
      <w:r>
        <w:rPr>
          <w:rFonts w:cs="宋体" w:hint="eastAsia"/>
          <w:kern w:val="0"/>
        </w:rPr>
        <w:t>、</w:t>
      </w:r>
      <w:r>
        <w:rPr>
          <w:rFonts w:cs="宋体"/>
          <w:kern w:val="0"/>
        </w:rPr>
        <w:t xml:space="preserve"> </w:t>
      </w:r>
      <w:r>
        <w:rPr>
          <w:rFonts w:cs="宋体" w:hint="eastAsia"/>
          <w:kern w:val="0"/>
        </w:rPr>
        <w:t>钢丝绳有无断丝现象；</w:t>
      </w:r>
    </w:p>
    <w:p w:rsidR="00642E98" w:rsidRDefault="00642E98" w:rsidP="00642E98">
      <w:pPr>
        <w:rPr>
          <w:kern w:val="0"/>
        </w:rPr>
      </w:pPr>
      <w:r>
        <w:rPr>
          <w:rFonts w:cs="宋体"/>
          <w:kern w:val="0"/>
        </w:rPr>
        <w:t>2</w:t>
      </w:r>
      <w:r>
        <w:rPr>
          <w:rFonts w:cs="宋体" w:hint="eastAsia"/>
          <w:kern w:val="0"/>
        </w:rPr>
        <w:t>、</w:t>
      </w:r>
      <w:r>
        <w:rPr>
          <w:rFonts w:cs="宋体"/>
          <w:kern w:val="0"/>
        </w:rPr>
        <w:t xml:space="preserve"> </w:t>
      </w:r>
      <w:r>
        <w:rPr>
          <w:rFonts w:cs="宋体" w:hint="eastAsia"/>
          <w:kern w:val="0"/>
        </w:rPr>
        <w:t>钢丝绳有无严重变形；</w:t>
      </w:r>
    </w:p>
    <w:p w:rsidR="00642E98" w:rsidRDefault="00642E98" w:rsidP="00642E98">
      <w:pPr>
        <w:rPr>
          <w:kern w:val="0"/>
        </w:rPr>
      </w:pPr>
      <w:r>
        <w:rPr>
          <w:rFonts w:cs="宋体"/>
          <w:kern w:val="0"/>
        </w:rPr>
        <w:t>3</w:t>
      </w:r>
      <w:r>
        <w:rPr>
          <w:rFonts w:cs="宋体" w:hint="eastAsia"/>
          <w:kern w:val="0"/>
        </w:rPr>
        <w:t>、</w:t>
      </w:r>
      <w:r>
        <w:rPr>
          <w:rFonts w:cs="宋体"/>
          <w:kern w:val="0"/>
        </w:rPr>
        <w:t xml:space="preserve"> </w:t>
      </w:r>
      <w:r>
        <w:rPr>
          <w:rFonts w:cs="宋体" w:hint="eastAsia"/>
          <w:kern w:val="0"/>
        </w:rPr>
        <w:t>钢丝绳卡头的螺母是否紧固；</w:t>
      </w:r>
    </w:p>
    <w:p w:rsidR="00642E98" w:rsidRDefault="00642E98" w:rsidP="00642E98">
      <w:pPr>
        <w:rPr>
          <w:kern w:val="0"/>
        </w:rPr>
      </w:pPr>
      <w:r>
        <w:rPr>
          <w:rFonts w:cs="宋体"/>
          <w:kern w:val="0"/>
        </w:rPr>
        <w:t>4</w:t>
      </w:r>
      <w:r>
        <w:rPr>
          <w:rFonts w:cs="宋体" w:hint="eastAsia"/>
          <w:kern w:val="0"/>
        </w:rPr>
        <w:t>、</w:t>
      </w:r>
      <w:r>
        <w:rPr>
          <w:rFonts w:cs="宋体"/>
          <w:kern w:val="0"/>
        </w:rPr>
        <w:t xml:space="preserve"> </w:t>
      </w:r>
      <w:r>
        <w:rPr>
          <w:rFonts w:cs="宋体" w:hint="eastAsia"/>
          <w:kern w:val="0"/>
        </w:rPr>
        <w:t>钢丝绳是否严重锈蚀；</w:t>
      </w:r>
    </w:p>
    <w:p w:rsidR="00642E98" w:rsidRDefault="00642E98" w:rsidP="00642E98">
      <w:pPr>
        <w:rPr>
          <w:kern w:val="0"/>
        </w:rPr>
      </w:pPr>
      <w:r>
        <w:rPr>
          <w:rFonts w:cs="宋体"/>
          <w:kern w:val="0"/>
        </w:rPr>
        <w:t>5</w:t>
      </w:r>
      <w:r>
        <w:rPr>
          <w:rFonts w:cs="宋体" w:hint="eastAsia"/>
          <w:kern w:val="0"/>
        </w:rPr>
        <w:t>、</w:t>
      </w:r>
      <w:r>
        <w:rPr>
          <w:rFonts w:cs="宋体"/>
          <w:kern w:val="0"/>
        </w:rPr>
        <w:t xml:space="preserve"> </w:t>
      </w:r>
      <w:r>
        <w:rPr>
          <w:rFonts w:cs="宋体" w:hint="eastAsia"/>
          <w:kern w:val="0"/>
        </w:rPr>
        <w:t>卸扣轴是否弯曲变形；</w:t>
      </w:r>
    </w:p>
    <w:p w:rsidR="00642E98" w:rsidRDefault="00642E98" w:rsidP="00642E98">
      <w:pPr>
        <w:rPr>
          <w:kern w:val="0"/>
        </w:rPr>
      </w:pPr>
      <w:r>
        <w:rPr>
          <w:rFonts w:cs="宋体"/>
          <w:kern w:val="0"/>
        </w:rPr>
        <w:lastRenderedPageBreak/>
        <w:t>6</w:t>
      </w:r>
      <w:r>
        <w:rPr>
          <w:rFonts w:cs="宋体" w:hint="eastAsia"/>
          <w:kern w:val="0"/>
        </w:rPr>
        <w:t>、</w:t>
      </w:r>
      <w:r>
        <w:rPr>
          <w:rFonts w:cs="宋体"/>
          <w:kern w:val="0"/>
        </w:rPr>
        <w:t xml:space="preserve"> </w:t>
      </w:r>
      <w:r>
        <w:rPr>
          <w:rFonts w:cs="宋体" w:hint="eastAsia"/>
          <w:kern w:val="0"/>
        </w:rPr>
        <w:t>卸扣轴螺纹是否完好，</w:t>
      </w:r>
      <w:r>
        <w:rPr>
          <w:rFonts w:cs="宋体"/>
          <w:kern w:val="0"/>
        </w:rPr>
        <w:t xml:space="preserve"> </w:t>
      </w:r>
      <w:r>
        <w:rPr>
          <w:rFonts w:cs="宋体" w:hint="eastAsia"/>
          <w:kern w:val="0"/>
        </w:rPr>
        <w:t>能否拧到底；</w:t>
      </w:r>
    </w:p>
    <w:p w:rsidR="00642E98" w:rsidRDefault="00642E98" w:rsidP="00642E98">
      <w:pPr>
        <w:rPr>
          <w:kern w:val="0"/>
        </w:rPr>
      </w:pPr>
      <w:r>
        <w:rPr>
          <w:rFonts w:cs="宋体"/>
          <w:kern w:val="0"/>
        </w:rPr>
        <w:t>7</w:t>
      </w:r>
      <w:r>
        <w:rPr>
          <w:rFonts w:cs="宋体" w:hint="eastAsia"/>
          <w:kern w:val="0"/>
        </w:rPr>
        <w:t>、</w:t>
      </w:r>
      <w:r>
        <w:rPr>
          <w:rFonts w:cs="宋体"/>
          <w:kern w:val="0"/>
        </w:rPr>
        <w:t xml:space="preserve"> </w:t>
      </w:r>
      <w:r>
        <w:rPr>
          <w:rFonts w:cs="宋体" w:hint="eastAsia"/>
          <w:kern w:val="0"/>
        </w:rPr>
        <w:t>滑轮吊钩的绳卡拧紧是否有效可靠；</w:t>
      </w:r>
    </w:p>
    <w:p w:rsidR="00642E98" w:rsidRDefault="00642E98" w:rsidP="00642E98">
      <w:pPr>
        <w:rPr>
          <w:kern w:val="0"/>
        </w:rPr>
      </w:pPr>
      <w:r>
        <w:rPr>
          <w:rFonts w:cs="宋体"/>
          <w:kern w:val="0"/>
        </w:rPr>
        <w:t>8</w:t>
      </w:r>
      <w:r>
        <w:rPr>
          <w:rFonts w:cs="宋体" w:hint="eastAsia"/>
          <w:kern w:val="0"/>
        </w:rPr>
        <w:t>、</w:t>
      </w:r>
      <w:r>
        <w:rPr>
          <w:rFonts w:cs="宋体"/>
          <w:kern w:val="0"/>
        </w:rPr>
        <w:t xml:space="preserve"> </w:t>
      </w:r>
      <w:r>
        <w:rPr>
          <w:rFonts w:cs="宋体" w:hint="eastAsia"/>
          <w:kern w:val="0"/>
        </w:rPr>
        <w:t>吊钩部件的主轴螺母是否拧紧有效；</w:t>
      </w:r>
    </w:p>
    <w:p w:rsidR="00642E98" w:rsidRDefault="00642E98" w:rsidP="00642E98">
      <w:pPr>
        <w:rPr>
          <w:kern w:val="0"/>
        </w:rPr>
      </w:pPr>
      <w:r>
        <w:rPr>
          <w:rFonts w:cs="宋体"/>
          <w:kern w:val="0"/>
        </w:rPr>
        <w:t>9</w:t>
      </w:r>
      <w:r>
        <w:rPr>
          <w:rFonts w:cs="宋体" w:hint="eastAsia"/>
          <w:kern w:val="0"/>
        </w:rPr>
        <w:t>、</w:t>
      </w:r>
      <w:r>
        <w:rPr>
          <w:rFonts w:cs="宋体"/>
          <w:kern w:val="0"/>
        </w:rPr>
        <w:t xml:space="preserve"> </w:t>
      </w:r>
      <w:r>
        <w:rPr>
          <w:rFonts w:cs="宋体" w:hint="eastAsia"/>
          <w:kern w:val="0"/>
        </w:rPr>
        <w:t>吊钩部位是否有裂纹。</w:t>
      </w:r>
    </w:p>
    <w:p w:rsidR="00642E98" w:rsidRDefault="00642E98" w:rsidP="00642E98">
      <w:pPr>
        <w:rPr>
          <w:kern w:val="0"/>
        </w:rPr>
      </w:pPr>
      <w:r>
        <w:rPr>
          <w:rFonts w:cs="宋体" w:hint="eastAsia"/>
          <w:kern w:val="0"/>
        </w:rPr>
        <w:t>电焊机检查表</w:t>
      </w:r>
    </w:p>
    <w:tbl>
      <w:tblPr>
        <w:tblW w:w="0" w:type="auto"/>
        <w:jc w:val="center"/>
        <w:tblInd w:w="108" w:type="dxa"/>
        <w:tblLook w:val="01E0"/>
      </w:tblPr>
      <w:tblGrid>
        <w:gridCol w:w="900"/>
        <w:gridCol w:w="2520"/>
        <w:gridCol w:w="1800"/>
        <w:gridCol w:w="3060"/>
      </w:tblGrid>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编号</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型号</w:t>
            </w:r>
          </w:p>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操作人</w:t>
            </w:r>
          </w:p>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定期检查存在的问题</w:t>
            </w:r>
          </w:p>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０１</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０２</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０３</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０４</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０５</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０６</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０７</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０８</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０９</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０１０</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０１１</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9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０１２</w:t>
            </w:r>
          </w:p>
        </w:tc>
        <w:tc>
          <w:tcPr>
            <w:tcW w:w="252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180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06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bl>
    <w:p w:rsidR="00642E98" w:rsidRDefault="00642E98" w:rsidP="00642E98">
      <w:pPr>
        <w:rPr>
          <w:kern w:val="0"/>
        </w:rPr>
      </w:pPr>
      <w:r>
        <w:rPr>
          <w:rFonts w:cs="宋体" w:hint="eastAsia"/>
          <w:kern w:val="0"/>
        </w:rPr>
        <w:t>检查内容：</w:t>
      </w:r>
    </w:p>
    <w:p w:rsidR="00642E98" w:rsidRDefault="00642E98" w:rsidP="00642E98">
      <w:pPr>
        <w:rPr>
          <w:kern w:val="0"/>
        </w:rPr>
      </w:pPr>
      <w:r>
        <w:rPr>
          <w:rFonts w:cs="宋体"/>
          <w:kern w:val="0"/>
        </w:rPr>
        <w:t>1</w:t>
      </w:r>
      <w:r>
        <w:rPr>
          <w:rFonts w:cs="宋体" w:hint="eastAsia"/>
          <w:kern w:val="0"/>
        </w:rPr>
        <w:t>、</w:t>
      </w:r>
      <w:r>
        <w:rPr>
          <w:rFonts w:cs="宋体"/>
          <w:kern w:val="0"/>
        </w:rPr>
        <w:t xml:space="preserve"> </w:t>
      </w:r>
      <w:r>
        <w:rPr>
          <w:rFonts w:cs="宋体" w:hint="eastAsia"/>
          <w:kern w:val="0"/>
        </w:rPr>
        <w:t>有无独立的空气断路保护装置；</w:t>
      </w:r>
    </w:p>
    <w:p w:rsidR="00642E98" w:rsidRDefault="00642E98" w:rsidP="00642E98">
      <w:pPr>
        <w:rPr>
          <w:kern w:val="0"/>
        </w:rPr>
      </w:pPr>
      <w:r>
        <w:rPr>
          <w:rFonts w:cs="宋体"/>
          <w:kern w:val="0"/>
        </w:rPr>
        <w:t>2</w:t>
      </w:r>
      <w:r>
        <w:rPr>
          <w:rFonts w:cs="宋体" w:hint="eastAsia"/>
          <w:kern w:val="0"/>
        </w:rPr>
        <w:t>、</w:t>
      </w:r>
      <w:r>
        <w:rPr>
          <w:rFonts w:cs="宋体"/>
          <w:kern w:val="0"/>
        </w:rPr>
        <w:t xml:space="preserve"> </w:t>
      </w:r>
      <w:r>
        <w:rPr>
          <w:rFonts w:cs="宋体" w:hint="eastAsia"/>
          <w:kern w:val="0"/>
        </w:rPr>
        <w:t>电源线输入端有无安全防护罩，</w:t>
      </w:r>
      <w:r>
        <w:rPr>
          <w:rFonts w:cs="宋体"/>
          <w:kern w:val="0"/>
        </w:rPr>
        <w:t xml:space="preserve"> </w:t>
      </w:r>
      <w:r>
        <w:rPr>
          <w:rFonts w:cs="宋体" w:hint="eastAsia"/>
          <w:kern w:val="0"/>
        </w:rPr>
        <w:t>是否完好有效；</w:t>
      </w:r>
    </w:p>
    <w:p w:rsidR="00642E98" w:rsidRDefault="00642E98" w:rsidP="00642E98">
      <w:pPr>
        <w:rPr>
          <w:kern w:val="0"/>
        </w:rPr>
      </w:pPr>
      <w:r>
        <w:rPr>
          <w:rFonts w:cs="宋体"/>
          <w:kern w:val="0"/>
        </w:rPr>
        <w:t>3</w:t>
      </w:r>
      <w:r>
        <w:rPr>
          <w:rFonts w:cs="宋体" w:hint="eastAsia"/>
          <w:kern w:val="0"/>
        </w:rPr>
        <w:t>、</w:t>
      </w:r>
      <w:r>
        <w:rPr>
          <w:rFonts w:cs="宋体"/>
          <w:kern w:val="0"/>
        </w:rPr>
        <w:t xml:space="preserve"> </w:t>
      </w:r>
      <w:r>
        <w:rPr>
          <w:rFonts w:cs="宋体" w:hint="eastAsia"/>
          <w:kern w:val="0"/>
        </w:rPr>
        <w:t>焊把拖线是否有磨损；</w:t>
      </w:r>
    </w:p>
    <w:p w:rsidR="00642E98" w:rsidRDefault="00642E98" w:rsidP="00642E98">
      <w:pPr>
        <w:rPr>
          <w:kern w:val="0"/>
        </w:rPr>
      </w:pPr>
      <w:r>
        <w:rPr>
          <w:rFonts w:cs="宋体"/>
          <w:kern w:val="0"/>
        </w:rPr>
        <w:t>4</w:t>
      </w:r>
      <w:r>
        <w:rPr>
          <w:rFonts w:cs="宋体" w:hint="eastAsia"/>
          <w:kern w:val="0"/>
        </w:rPr>
        <w:t>、</w:t>
      </w:r>
      <w:r>
        <w:rPr>
          <w:rFonts w:cs="宋体"/>
          <w:kern w:val="0"/>
        </w:rPr>
        <w:t xml:space="preserve"> </w:t>
      </w:r>
      <w:r>
        <w:rPr>
          <w:rFonts w:cs="宋体" w:hint="eastAsia"/>
          <w:kern w:val="0"/>
        </w:rPr>
        <w:t>电源线不许拖在地面，</w:t>
      </w:r>
      <w:r>
        <w:rPr>
          <w:rFonts w:cs="宋体"/>
          <w:kern w:val="0"/>
        </w:rPr>
        <w:t xml:space="preserve"> </w:t>
      </w:r>
      <w:r>
        <w:rPr>
          <w:rFonts w:cs="宋体" w:hint="eastAsia"/>
          <w:kern w:val="0"/>
        </w:rPr>
        <w:t>应架空；</w:t>
      </w:r>
    </w:p>
    <w:p w:rsidR="00642E98" w:rsidRDefault="00642E98" w:rsidP="00642E98">
      <w:pPr>
        <w:rPr>
          <w:kern w:val="0"/>
        </w:rPr>
      </w:pPr>
      <w:r>
        <w:rPr>
          <w:rFonts w:cs="宋体"/>
          <w:kern w:val="0"/>
        </w:rPr>
        <w:t>5</w:t>
      </w:r>
      <w:r>
        <w:rPr>
          <w:rFonts w:cs="宋体" w:hint="eastAsia"/>
          <w:kern w:val="0"/>
        </w:rPr>
        <w:t>、</w:t>
      </w:r>
      <w:r>
        <w:rPr>
          <w:rFonts w:cs="宋体"/>
          <w:kern w:val="0"/>
        </w:rPr>
        <w:t xml:space="preserve"> </w:t>
      </w:r>
      <w:r>
        <w:rPr>
          <w:rFonts w:cs="宋体" w:hint="eastAsia"/>
          <w:kern w:val="0"/>
        </w:rPr>
        <w:t>电源线、拖线靠焊机一端的螺栓应紧固。</w:t>
      </w:r>
    </w:p>
    <w:p w:rsidR="00642E98" w:rsidRDefault="00642E98" w:rsidP="00642E98">
      <w:pPr>
        <w:rPr>
          <w:kern w:val="0"/>
        </w:rPr>
      </w:pPr>
      <w:r>
        <w:rPr>
          <w:rFonts w:cs="宋体" w:hint="eastAsia"/>
          <w:kern w:val="0"/>
        </w:rPr>
        <w:t>小挂篮检查表</w:t>
      </w:r>
    </w:p>
    <w:tbl>
      <w:tblPr>
        <w:tblW w:w="0" w:type="auto"/>
        <w:jc w:val="center"/>
        <w:tblInd w:w="288" w:type="dxa"/>
        <w:tblLook w:val="01E0"/>
      </w:tblPr>
      <w:tblGrid>
        <w:gridCol w:w="1440"/>
        <w:gridCol w:w="1218"/>
        <w:gridCol w:w="2131"/>
        <w:gridCol w:w="3131"/>
      </w:tblGrid>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机械名称</w:t>
            </w:r>
          </w:p>
        </w:tc>
        <w:tc>
          <w:tcPr>
            <w:tcW w:w="121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编号</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检查发现存在的问题</w:t>
            </w:r>
          </w:p>
        </w:tc>
        <w:tc>
          <w:tcPr>
            <w:tcW w:w="3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对存在的问题整改处理结果</w:t>
            </w:r>
          </w:p>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小挂篮</w:t>
            </w:r>
          </w:p>
        </w:tc>
        <w:tc>
          <w:tcPr>
            <w:tcW w:w="121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００１</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小挂篮</w:t>
            </w:r>
          </w:p>
        </w:tc>
        <w:tc>
          <w:tcPr>
            <w:tcW w:w="121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００２</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小挂篮</w:t>
            </w:r>
          </w:p>
        </w:tc>
        <w:tc>
          <w:tcPr>
            <w:tcW w:w="121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００３</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小挂篮</w:t>
            </w:r>
          </w:p>
        </w:tc>
        <w:tc>
          <w:tcPr>
            <w:tcW w:w="121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００４</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小挂篮</w:t>
            </w:r>
          </w:p>
        </w:tc>
        <w:tc>
          <w:tcPr>
            <w:tcW w:w="121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００５</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r w:rsidR="00642E98" w:rsidTr="00491B21">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小挂篮</w:t>
            </w:r>
          </w:p>
        </w:tc>
        <w:tc>
          <w:tcPr>
            <w:tcW w:w="1218" w:type="dxa"/>
            <w:tcBorders>
              <w:top w:val="single" w:sz="4" w:space="0" w:color="auto"/>
              <w:left w:val="single" w:sz="4" w:space="0" w:color="auto"/>
              <w:bottom w:val="single" w:sz="4" w:space="0" w:color="auto"/>
              <w:right w:val="single" w:sz="4" w:space="0" w:color="auto"/>
            </w:tcBorders>
            <w:vAlign w:val="center"/>
          </w:tcPr>
          <w:p w:rsidR="00642E98" w:rsidRDefault="00642E98" w:rsidP="00491B21">
            <w:r>
              <w:rPr>
                <w:rFonts w:cs="宋体" w:hint="eastAsia"/>
              </w:rPr>
              <w:t>００６</w:t>
            </w:r>
          </w:p>
        </w:tc>
        <w:tc>
          <w:tcPr>
            <w:tcW w:w="2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c>
          <w:tcPr>
            <w:tcW w:w="3131" w:type="dxa"/>
            <w:tcBorders>
              <w:top w:val="single" w:sz="4" w:space="0" w:color="auto"/>
              <w:left w:val="single" w:sz="4" w:space="0" w:color="auto"/>
              <w:bottom w:val="single" w:sz="4" w:space="0" w:color="auto"/>
              <w:right w:val="single" w:sz="4" w:space="0" w:color="auto"/>
            </w:tcBorders>
            <w:vAlign w:val="center"/>
          </w:tcPr>
          <w:p w:rsidR="00642E98" w:rsidRDefault="00642E98" w:rsidP="00491B21"/>
        </w:tc>
      </w:tr>
    </w:tbl>
    <w:p w:rsidR="00642E98" w:rsidRDefault="00642E98" w:rsidP="00642E98">
      <w:pPr>
        <w:rPr>
          <w:kern w:val="0"/>
        </w:rPr>
      </w:pPr>
      <w:r>
        <w:rPr>
          <w:rFonts w:cs="宋体" w:hint="eastAsia"/>
          <w:kern w:val="0"/>
        </w:rPr>
        <w:t>检查内容：</w:t>
      </w:r>
    </w:p>
    <w:p w:rsidR="00642E98" w:rsidRDefault="00642E98" w:rsidP="00642E98">
      <w:pPr>
        <w:rPr>
          <w:kern w:val="0"/>
        </w:rPr>
      </w:pPr>
      <w:r>
        <w:rPr>
          <w:rFonts w:cs="宋体"/>
          <w:kern w:val="0"/>
        </w:rPr>
        <w:t>1</w:t>
      </w:r>
      <w:r>
        <w:rPr>
          <w:rFonts w:cs="宋体" w:hint="eastAsia"/>
          <w:kern w:val="0"/>
        </w:rPr>
        <w:t>、</w:t>
      </w:r>
      <w:r>
        <w:rPr>
          <w:rFonts w:cs="宋体"/>
          <w:kern w:val="0"/>
        </w:rPr>
        <w:t xml:space="preserve"> </w:t>
      </w:r>
      <w:r>
        <w:rPr>
          <w:rFonts w:cs="宋体" w:hint="eastAsia"/>
          <w:kern w:val="0"/>
        </w:rPr>
        <w:t>二根安全绳，</w:t>
      </w:r>
      <w:r>
        <w:rPr>
          <w:rFonts w:cs="宋体"/>
          <w:kern w:val="0"/>
        </w:rPr>
        <w:t xml:space="preserve"> </w:t>
      </w:r>
      <w:r>
        <w:rPr>
          <w:rFonts w:cs="宋体" w:hint="eastAsia"/>
          <w:kern w:val="0"/>
        </w:rPr>
        <w:t>有无磨损；</w:t>
      </w:r>
    </w:p>
    <w:p w:rsidR="00642E98" w:rsidRDefault="00642E98" w:rsidP="00642E98">
      <w:pPr>
        <w:rPr>
          <w:kern w:val="0"/>
        </w:rPr>
      </w:pPr>
      <w:r>
        <w:rPr>
          <w:rFonts w:cs="宋体"/>
          <w:kern w:val="0"/>
        </w:rPr>
        <w:t>2</w:t>
      </w:r>
      <w:r>
        <w:rPr>
          <w:rFonts w:cs="宋体" w:hint="eastAsia"/>
          <w:kern w:val="0"/>
        </w:rPr>
        <w:t>、</w:t>
      </w:r>
      <w:r>
        <w:rPr>
          <w:rFonts w:cs="宋体"/>
          <w:kern w:val="0"/>
        </w:rPr>
        <w:t xml:space="preserve"> </w:t>
      </w:r>
      <w:r>
        <w:rPr>
          <w:rFonts w:cs="宋体" w:hint="eastAsia"/>
          <w:kern w:val="0"/>
        </w:rPr>
        <w:t>插杆两端搭在结构上是否满足不大于</w:t>
      </w:r>
      <w:r>
        <w:rPr>
          <w:rFonts w:cs="宋体"/>
          <w:kern w:val="0"/>
        </w:rPr>
        <w:t xml:space="preserve">3 0 0 m m </w:t>
      </w:r>
      <w:r>
        <w:rPr>
          <w:rFonts w:cs="宋体" w:hint="eastAsia"/>
          <w:kern w:val="0"/>
        </w:rPr>
        <w:t>；</w:t>
      </w:r>
    </w:p>
    <w:p w:rsidR="00642E98" w:rsidRDefault="00642E98" w:rsidP="00642E98">
      <w:pPr>
        <w:rPr>
          <w:kern w:val="0"/>
        </w:rPr>
      </w:pPr>
      <w:r>
        <w:rPr>
          <w:rFonts w:cs="宋体"/>
          <w:kern w:val="0"/>
        </w:rPr>
        <w:t>3</w:t>
      </w:r>
      <w:r>
        <w:rPr>
          <w:rFonts w:cs="宋体" w:hint="eastAsia"/>
          <w:kern w:val="0"/>
        </w:rPr>
        <w:t>、</w:t>
      </w:r>
      <w:r>
        <w:rPr>
          <w:rFonts w:cs="宋体"/>
          <w:kern w:val="0"/>
        </w:rPr>
        <w:t xml:space="preserve"> </w:t>
      </w:r>
      <w:r>
        <w:rPr>
          <w:rFonts w:cs="宋体" w:hint="eastAsia"/>
          <w:kern w:val="0"/>
        </w:rPr>
        <w:t>焊接圆环有无裂纹；</w:t>
      </w:r>
    </w:p>
    <w:p w:rsidR="00642E98" w:rsidRDefault="00642E98" w:rsidP="00642E98">
      <w:pPr>
        <w:rPr>
          <w:kern w:val="0"/>
        </w:rPr>
      </w:pPr>
      <w:r>
        <w:rPr>
          <w:rFonts w:cs="宋体"/>
          <w:kern w:val="0"/>
        </w:rPr>
        <w:t>4</w:t>
      </w:r>
      <w:r>
        <w:rPr>
          <w:rFonts w:cs="宋体" w:hint="eastAsia"/>
          <w:kern w:val="0"/>
        </w:rPr>
        <w:t>、</w:t>
      </w:r>
      <w:r>
        <w:rPr>
          <w:rFonts w:cs="宋体"/>
          <w:kern w:val="0"/>
        </w:rPr>
        <w:t xml:space="preserve"> </w:t>
      </w:r>
      <w:r>
        <w:rPr>
          <w:rFonts w:cs="宋体" w:hint="eastAsia"/>
          <w:kern w:val="0"/>
        </w:rPr>
        <w:t>焊缝有无裂纹现象；</w:t>
      </w:r>
    </w:p>
    <w:p w:rsidR="00642E98" w:rsidRDefault="00642E98" w:rsidP="00642E98">
      <w:pPr>
        <w:rPr>
          <w:kern w:val="0"/>
        </w:rPr>
      </w:pPr>
      <w:r>
        <w:rPr>
          <w:rFonts w:cs="宋体"/>
          <w:kern w:val="0"/>
        </w:rPr>
        <w:t>5</w:t>
      </w:r>
      <w:r>
        <w:rPr>
          <w:rFonts w:cs="宋体" w:hint="eastAsia"/>
          <w:kern w:val="0"/>
        </w:rPr>
        <w:t>、</w:t>
      </w:r>
      <w:r>
        <w:rPr>
          <w:rFonts w:cs="宋体"/>
          <w:kern w:val="0"/>
        </w:rPr>
        <w:t xml:space="preserve"> </w:t>
      </w:r>
      <w:r>
        <w:rPr>
          <w:rFonts w:cs="宋体" w:hint="eastAsia"/>
          <w:kern w:val="0"/>
        </w:rPr>
        <w:t>架框有无变形；</w:t>
      </w:r>
    </w:p>
    <w:p w:rsidR="00642E98" w:rsidRDefault="00642E98" w:rsidP="00642E98">
      <w:pPr>
        <w:rPr>
          <w:kern w:val="0"/>
        </w:rPr>
      </w:pPr>
      <w:r>
        <w:rPr>
          <w:rFonts w:cs="宋体"/>
          <w:kern w:val="0"/>
        </w:rPr>
        <w:t>6</w:t>
      </w:r>
      <w:r>
        <w:rPr>
          <w:rFonts w:cs="宋体" w:hint="eastAsia"/>
          <w:kern w:val="0"/>
        </w:rPr>
        <w:t>、</w:t>
      </w:r>
      <w:r>
        <w:rPr>
          <w:rFonts w:cs="宋体"/>
          <w:kern w:val="0"/>
        </w:rPr>
        <w:t xml:space="preserve"> </w:t>
      </w:r>
      <w:r>
        <w:rPr>
          <w:rFonts w:cs="宋体" w:hint="eastAsia"/>
          <w:kern w:val="0"/>
        </w:rPr>
        <w:t>四周护板有无缺损。</w:t>
      </w:r>
    </w:p>
    <w:p w:rsidR="00642E98" w:rsidRDefault="00642E98" w:rsidP="00642E98"/>
    <w:p w:rsidR="00642E98" w:rsidRDefault="00642E98" w:rsidP="00642E98">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05" w:name="_Toc207187780"/>
      <w:r>
        <w:rPr>
          <w:rFonts w:hint="eastAsia"/>
        </w:rPr>
        <w:lastRenderedPageBreak/>
        <w:t>环境保护措施</w:t>
      </w:r>
      <w:bookmarkStart w:id="106" w:name="bk169"/>
      <w:bookmarkEnd w:id="105"/>
      <w:bookmarkEnd w:id="106"/>
    </w:p>
    <w:p w:rsidR="00642E98" w:rsidRDefault="00642E98" w:rsidP="00642E98">
      <w:pPr>
        <w:rPr>
          <w:kern w:val="0"/>
        </w:rPr>
      </w:pPr>
      <w:bookmarkStart w:id="107" w:name="bk170"/>
      <w:bookmarkEnd w:id="107"/>
      <w:r>
        <w:rPr>
          <w:rFonts w:hint="eastAsia"/>
          <w:kern w:val="0"/>
        </w:rPr>
        <w:t>针对本工程的特点和</w:t>
      </w:r>
      <w:r>
        <w:rPr>
          <w:kern w:val="0"/>
        </w:rPr>
        <w:t xml:space="preserve">I S O1 4 00 1 </w:t>
      </w:r>
      <w:r>
        <w:rPr>
          <w:rFonts w:hint="eastAsia"/>
          <w:kern w:val="0"/>
        </w:rPr>
        <w:t>的要求，我司将在项目部中建立环境</w:t>
      </w:r>
    </w:p>
    <w:p w:rsidR="00642E98" w:rsidRDefault="00642E98" w:rsidP="00642E98">
      <w:pPr>
        <w:rPr>
          <w:kern w:val="0"/>
        </w:rPr>
      </w:pPr>
      <w:r>
        <w:rPr>
          <w:rFonts w:hint="eastAsia"/>
          <w:kern w:val="0"/>
        </w:rPr>
        <w:t>管理体系。具体措施如下：</w:t>
      </w:r>
    </w:p>
    <w:p w:rsidR="00642E98" w:rsidRDefault="00642E98" w:rsidP="00642E98">
      <w:pPr>
        <w:rPr>
          <w:kern w:val="0"/>
        </w:rPr>
      </w:pPr>
      <w:r>
        <w:rPr>
          <w:kern w:val="0"/>
        </w:rPr>
        <w:t xml:space="preserve">1 </w:t>
      </w:r>
      <w:r>
        <w:rPr>
          <w:rFonts w:hint="eastAsia"/>
          <w:kern w:val="0"/>
        </w:rPr>
        <w:t>施工机具噪声管理措施</w:t>
      </w:r>
    </w:p>
    <w:p w:rsidR="00642E98" w:rsidRDefault="00642E98" w:rsidP="00642E98">
      <w:pPr>
        <w:rPr>
          <w:kern w:val="0"/>
        </w:rPr>
      </w:pPr>
      <w:r>
        <w:rPr>
          <w:rFonts w:hint="eastAsia"/>
          <w:kern w:val="0"/>
        </w:rPr>
        <w:t>对噪音较大的机具要按分散及远离居民区和公共场所的原则布置，</w:t>
      </w:r>
      <w:r>
        <w:rPr>
          <w:kern w:val="0"/>
        </w:rPr>
        <w:t xml:space="preserve"> </w:t>
      </w:r>
      <w:r>
        <w:rPr>
          <w:rFonts w:hint="eastAsia"/>
          <w:kern w:val="0"/>
        </w:rPr>
        <w:t>并有防噪音的具体措施。对噪音大的机具要进行封闭，</w:t>
      </w:r>
      <w:r>
        <w:rPr>
          <w:kern w:val="0"/>
        </w:rPr>
        <w:t xml:space="preserve"> </w:t>
      </w:r>
      <w:r>
        <w:rPr>
          <w:rFonts w:hint="eastAsia"/>
          <w:kern w:val="0"/>
        </w:rPr>
        <w:t>材料要选用隔音性能好的。</w:t>
      </w:r>
    </w:p>
    <w:p w:rsidR="00642E98" w:rsidRDefault="00642E98" w:rsidP="00642E98">
      <w:pPr>
        <w:rPr>
          <w:kern w:val="0"/>
        </w:rPr>
      </w:pPr>
      <w:r>
        <w:rPr>
          <w:kern w:val="0"/>
        </w:rPr>
        <w:t xml:space="preserve">2 </w:t>
      </w:r>
      <w:r>
        <w:rPr>
          <w:rFonts w:hint="eastAsia"/>
          <w:kern w:val="0"/>
        </w:rPr>
        <w:t>现场废水排放管理措施</w:t>
      </w:r>
    </w:p>
    <w:p w:rsidR="00642E98" w:rsidRDefault="00642E98" w:rsidP="00642E98">
      <w:pPr>
        <w:rPr>
          <w:kern w:val="0"/>
        </w:rPr>
      </w:pPr>
      <w:r>
        <w:rPr>
          <w:rFonts w:hint="eastAsia"/>
          <w:kern w:val="0"/>
        </w:rPr>
        <w:t>施工现场浴室污水出口处设沉淀池，</w:t>
      </w:r>
      <w:r>
        <w:rPr>
          <w:kern w:val="0"/>
        </w:rPr>
        <w:t xml:space="preserve"> </w:t>
      </w:r>
      <w:r>
        <w:rPr>
          <w:rFonts w:hint="eastAsia"/>
          <w:kern w:val="0"/>
        </w:rPr>
        <w:t>项目经理部责成专人每周清理一次，</w:t>
      </w:r>
      <w:r>
        <w:rPr>
          <w:kern w:val="0"/>
        </w:rPr>
        <w:t xml:space="preserve"> </w:t>
      </w:r>
      <w:r>
        <w:rPr>
          <w:rFonts w:hint="eastAsia"/>
          <w:kern w:val="0"/>
        </w:rPr>
        <w:t>沉淀物多时应增加清理次数。加大宣传力度尽量使用无磷洗衣粉和洗涤剂。并做好节水工作，</w:t>
      </w:r>
      <w:r>
        <w:rPr>
          <w:kern w:val="0"/>
        </w:rPr>
        <w:t xml:space="preserve"> </w:t>
      </w:r>
      <w:r>
        <w:rPr>
          <w:rFonts w:hint="eastAsia"/>
          <w:kern w:val="0"/>
        </w:rPr>
        <w:t>水管有漏水、坏损时及时修理。</w:t>
      </w:r>
    </w:p>
    <w:p w:rsidR="00642E98" w:rsidRDefault="00642E98" w:rsidP="00642E98">
      <w:pPr>
        <w:rPr>
          <w:kern w:val="0"/>
        </w:rPr>
      </w:pPr>
      <w:r>
        <w:rPr>
          <w:kern w:val="0"/>
        </w:rPr>
        <w:t xml:space="preserve">3 </w:t>
      </w:r>
      <w:r>
        <w:rPr>
          <w:rFonts w:hint="eastAsia"/>
          <w:kern w:val="0"/>
        </w:rPr>
        <w:t>车辆管理措施</w:t>
      </w:r>
    </w:p>
    <w:p w:rsidR="00642E98" w:rsidRDefault="00642E98" w:rsidP="00642E98">
      <w:pPr>
        <w:rPr>
          <w:kern w:val="0"/>
        </w:rPr>
      </w:pPr>
      <w:r>
        <w:rPr>
          <w:rFonts w:hint="eastAsia"/>
          <w:kern w:val="0"/>
        </w:rPr>
        <w:t>管理措施：</w:t>
      </w:r>
      <w:r>
        <w:rPr>
          <w:kern w:val="0"/>
        </w:rPr>
        <w:t xml:space="preserve"> </w:t>
      </w:r>
      <w:r>
        <w:rPr>
          <w:rFonts w:hint="eastAsia"/>
          <w:kern w:val="0"/>
        </w:rPr>
        <w:t>对司机加强教育，</w:t>
      </w:r>
      <w:r>
        <w:rPr>
          <w:kern w:val="0"/>
        </w:rPr>
        <w:t xml:space="preserve"> </w:t>
      </w:r>
      <w:r>
        <w:rPr>
          <w:rFonts w:hint="eastAsia"/>
          <w:kern w:val="0"/>
        </w:rPr>
        <w:t>首先要求司机要有熟练、过硬的驾驶技术，</w:t>
      </w:r>
      <w:r>
        <w:rPr>
          <w:kern w:val="0"/>
        </w:rPr>
        <w:t xml:space="preserve"> </w:t>
      </w:r>
      <w:r>
        <w:rPr>
          <w:rFonts w:hint="eastAsia"/>
          <w:kern w:val="0"/>
        </w:rPr>
        <w:t>高尚的职业道德，</w:t>
      </w:r>
      <w:r>
        <w:rPr>
          <w:kern w:val="0"/>
        </w:rPr>
        <w:t xml:space="preserve"> </w:t>
      </w:r>
      <w:r>
        <w:rPr>
          <w:rFonts w:hint="eastAsia"/>
          <w:kern w:val="0"/>
        </w:rPr>
        <w:t>较强的遵章守法意识，只要中速行驶，</w:t>
      </w:r>
      <w:r>
        <w:rPr>
          <w:kern w:val="0"/>
        </w:rPr>
        <w:t xml:space="preserve"> </w:t>
      </w:r>
      <w:r>
        <w:rPr>
          <w:rFonts w:hint="eastAsia"/>
          <w:kern w:val="0"/>
        </w:rPr>
        <w:t>不争不抢，</w:t>
      </w:r>
      <w:r>
        <w:rPr>
          <w:kern w:val="0"/>
        </w:rPr>
        <w:t xml:space="preserve"> </w:t>
      </w:r>
      <w:r>
        <w:rPr>
          <w:rFonts w:hint="eastAsia"/>
          <w:kern w:val="0"/>
        </w:rPr>
        <w:t>礼让三先，</w:t>
      </w:r>
      <w:r>
        <w:rPr>
          <w:kern w:val="0"/>
        </w:rPr>
        <w:t xml:space="preserve"> </w:t>
      </w:r>
      <w:r>
        <w:rPr>
          <w:rFonts w:hint="eastAsia"/>
          <w:kern w:val="0"/>
        </w:rPr>
        <w:t>不疲劳驾驶，</w:t>
      </w:r>
      <w:r>
        <w:rPr>
          <w:kern w:val="0"/>
        </w:rPr>
        <w:t xml:space="preserve"> </w:t>
      </w:r>
      <w:r>
        <w:rPr>
          <w:rFonts w:hint="eastAsia"/>
          <w:kern w:val="0"/>
        </w:rPr>
        <w:t>不开带病车，</w:t>
      </w:r>
      <w:r>
        <w:rPr>
          <w:kern w:val="0"/>
        </w:rPr>
        <w:t xml:space="preserve"> </w:t>
      </w:r>
      <w:r>
        <w:rPr>
          <w:rFonts w:hint="eastAsia"/>
          <w:kern w:val="0"/>
        </w:rPr>
        <w:t>不酒后开车就能保障安全。</w:t>
      </w:r>
    </w:p>
    <w:p w:rsidR="00642E98" w:rsidRDefault="00642E98" w:rsidP="00642E98">
      <w:pPr>
        <w:rPr>
          <w:kern w:val="0"/>
        </w:rPr>
      </w:pPr>
      <w:r>
        <w:rPr>
          <w:kern w:val="0"/>
        </w:rPr>
        <w:t xml:space="preserve">4 </w:t>
      </w:r>
      <w:r>
        <w:rPr>
          <w:rFonts w:hint="eastAsia"/>
          <w:kern w:val="0"/>
        </w:rPr>
        <w:t>油泄漏、含油废弃物处置、目标及管理措施</w:t>
      </w:r>
    </w:p>
    <w:p w:rsidR="00642E98" w:rsidRDefault="00642E98" w:rsidP="00642E98">
      <w:pPr>
        <w:rPr>
          <w:kern w:val="0"/>
        </w:rPr>
      </w:pPr>
      <w:r>
        <w:rPr>
          <w:rFonts w:hint="eastAsia"/>
          <w:kern w:val="0"/>
        </w:rPr>
        <w:t>管理措施：</w:t>
      </w:r>
      <w:r>
        <w:rPr>
          <w:kern w:val="0"/>
        </w:rPr>
        <w:t xml:space="preserve"> </w:t>
      </w:r>
      <w:r>
        <w:rPr>
          <w:rFonts w:hint="eastAsia"/>
          <w:kern w:val="0"/>
        </w:rPr>
        <w:t>教育司机防止油泄漏，</w:t>
      </w:r>
      <w:r>
        <w:rPr>
          <w:kern w:val="0"/>
        </w:rPr>
        <w:t xml:space="preserve"> </w:t>
      </w:r>
      <w:r>
        <w:rPr>
          <w:rFonts w:hint="eastAsia"/>
          <w:kern w:val="0"/>
        </w:rPr>
        <w:t>含油废弃物合理处置。教育和提醒司机对所驾车辆要经常的检查，</w:t>
      </w:r>
      <w:r>
        <w:rPr>
          <w:kern w:val="0"/>
        </w:rPr>
        <w:t xml:space="preserve"> </w:t>
      </w:r>
      <w:r>
        <w:rPr>
          <w:rFonts w:hint="eastAsia"/>
          <w:kern w:val="0"/>
        </w:rPr>
        <w:t>特别是对极易造成漏油的部位要格外细心，</w:t>
      </w:r>
      <w:r>
        <w:rPr>
          <w:kern w:val="0"/>
        </w:rPr>
        <w:t xml:space="preserve"> </w:t>
      </w:r>
      <w:r>
        <w:rPr>
          <w:rFonts w:hint="eastAsia"/>
          <w:kern w:val="0"/>
        </w:rPr>
        <w:t>发现一处解决一处，</w:t>
      </w:r>
      <w:r>
        <w:rPr>
          <w:kern w:val="0"/>
        </w:rPr>
        <w:t xml:space="preserve"> </w:t>
      </w:r>
      <w:r>
        <w:rPr>
          <w:rFonts w:hint="eastAsia"/>
          <w:kern w:val="0"/>
        </w:rPr>
        <w:t>自己排除不了的要汇报车队，</w:t>
      </w:r>
      <w:r>
        <w:rPr>
          <w:kern w:val="0"/>
        </w:rPr>
        <w:t xml:space="preserve"> </w:t>
      </w:r>
      <w:r>
        <w:rPr>
          <w:rFonts w:hint="eastAsia"/>
          <w:kern w:val="0"/>
        </w:rPr>
        <w:t>该进场的进场，</w:t>
      </w:r>
      <w:r>
        <w:rPr>
          <w:kern w:val="0"/>
        </w:rPr>
        <w:t xml:space="preserve"> </w:t>
      </w:r>
      <w:r>
        <w:rPr>
          <w:rFonts w:hint="eastAsia"/>
          <w:kern w:val="0"/>
        </w:rPr>
        <w:t>决不能凑合，</w:t>
      </w:r>
      <w:r>
        <w:rPr>
          <w:kern w:val="0"/>
        </w:rPr>
        <w:t xml:space="preserve"> </w:t>
      </w:r>
      <w:r>
        <w:rPr>
          <w:rFonts w:hint="eastAsia"/>
          <w:kern w:val="0"/>
        </w:rPr>
        <w:t>修理时有漏油的部位要放油盒接着，</w:t>
      </w:r>
      <w:r>
        <w:rPr>
          <w:kern w:val="0"/>
        </w:rPr>
        <w:t xml:space="preserve"> </w:t>
      </w:r>
      <w:r>
        <w:rPr>
          <w:rFonts w:hint="eastAsia"/>
          <w:kern w:val="0"/>
        </w:rPr>
        <w:t>避免洒在地上。添加燃料油时，</w:t>
      </w:r>
      <w:r>
        <w:rPr>
          <w:kern w:val="0"/>
        </w:rPr>
        <w:t xml:space="preserve"> </w:t>
      </w:r>
      <w:r>
        <w:rPr>
          <w:rFonts w:hint="eastAsia"/>
          <w:kern w:val="0"/>
        </w:rPr>
        <w:t>油箱不要太满，</w:t>
      </w:r>
      <w:r>
        <w:rPr>
          <w:kern w:val="0"/>
        </w:rPr>
        <w:t xml:space="preserve"> </w:t>
      </w:r>
      <w:r>
        <w:rPr>
          <w:rFonts w:hint="eastAsia"/>
          <w:kern w:val="0"/>
        </w:rPr>
        <w:t>防止因气温高燃油膨胀外溢。擦洗车辆的棉纱、油布等物要放入有毒有害废弃物箱内，不能随手乱扔，</w:t>
      </w:r>
      <w:r>
        <w:rPr>
          <w:kern w:val="0"/>
        </w:rPr>
        <w:t xml:space="preserve"> </w:t>
      </w:r>
      <w:r>
        <w:rPr>
          <w:rFonts w:hint="eastAsia"/>
          <w:kern w:val="0"/>
        </w:rPr>
        <w:t>以免造成环境污染。</w:t>
      </w:r>
    </w:p>
    <w:p w:rsidR="00642E98" w:rsidRDefault="00642E98" w:rsidP="00642E98">
      <w:pPr>
        <w:rPr>
          <w:kern w:val="0"/>
        </w:rPr>
      </w:pPr>
      <w:r>
        <w:rPr>
          <w:kern w:val="0"/>
        </w:rPr>
        <w:t xml:space="preserve">5 </w:t>
      </w:r>
      <w:r>
        <w:rPr>
          <w:rFonts w:hint="eastAsia"/>
          <w:kern w:val="0"/>
        </w:rPr>
        <w:t>节约燃料油目标及管理措施</w:t>
      </w:r>
    </w:p>
    <w:p w:rsidR="00642E98" w:rsidRDefault="00642E98" w:rsidP="00642E98">
      <w:pPr>
        <w:rPr>
          <w:kern w:val="0"/>
        </w:rPr>
      </w:pPr>
      <w:r>
        <w:rPr>
          <w:rFonts w:hint="eastAsia"/>
          <w:kern w:val="0"/>
        </w:rPr>
        <w:t>目标：</w:t>
      </w:r>
      <w:r>
        <w:rPr>
          <w:kern w:val="0"/>
        </w:rPr>
        <w:t xml:space="preserve"> </w:t>
      </w:r>
      <w:r>
        <w:rPr>
          <w:rFonts w:hint="eastAsia"/>
          <w:kern w:val="0"/>
        </w:rPr>
        <w:t>降低燃料又消耗，</w:t>
      </w:r>
      <w:r>
        <w:rPr>
          <w:kern w:val="0"/>
        </w:rPr>
        <w:t xml:space="preserve"> </w:t>
      </w:r>
      <w:r>
        <w:rPr>
          <w:rFonts w:hint="eastAsia"/>
          <w:kern w:val="0"/>
        </w:rPr>
        <w:t>减轻大气污染。管理措施：</w:t>
      </w:r>
      <w:r>
        <w:rPr>
          <w:kern w:val="0"/>
        </w:rPr>
        <w:t xml:space="preserve"> </w:t>
      </w:r>
      <w:r>
        <w:rPr>
          <w:rFonts w:hint="eastAsia"/>
          <w:kern w:val="0"/>
        </w:rPr>
        <w:t>驾驶操作规范，</w:t>
      </w:r>
      <w:r>
        <w:rPr>
          <w:kern w:val="0"/>
        </w:rPr>
        <w:t xml:space="preserve"> </w:t>
      </w:r>
      <w:r>
        <w:rPr>
          <w:rFonts w:hint="eastAsia"/>
          <w:kern w:val="0"/>
        </w:rPr>
        <w:t>油电路调整适度。</w:t>
      </w:r>
    </w:p>
    <w:p w:rsidR="00642E98" w:rsidRDefault="00642E98" w:rsidP="00642E98">
      <w:pPr>
        <w:rPr>
          <w:kern w:val="0"/>
        </w:rPr>
      </w:pPr>
      <w:r>
        <w:rPr>
          <w:kern w:val="0"/>
        </w:rPr>
        <w:t xml:space="preserve">6 </w:t>
      </w:r>
      <w:r>
        <w:rPr>
          <w:rFonts w:hint="eastAsia"/>
          <w:kern w:val="0"/>
        </w:rPr>
        <w:t>化学危险品及消防管理措施及施工消防措施</w:t>
      </w:r>
    </w:p>
    <w:p w:rsidR="00642E98" w:rsidRDefault="00642E98" w:rsidP="00642E98">
      <w:pPr>
        <w:rPr>
          <w:kern w:val="0"/>
        </w:rPr>
      </w:pPr>
      <w:r>
        <w:rPr>
          <w:rFonts w:hint="eastAsia"/>
          <w:kern w:val="0"/>
        </w:rPr>
        <w:t>化学危险品根据其不同的属性，</w:t>
      </w:r>
      <w:r>
        <w:rPr>
          <w:kern w:val="0"/>
        </w:rPr>
        <w:t xml:space="preserve"> </w:t>
      </w:r>
      <w:r>
        <w:rPr>
          <w:rFonts w:hint="eastAsia"/>
          <w:kern w:val="0"/>
        </w:rPr>
        <w:t>分别建立适应存储不同物资的仓库。仓库在存放化学危险品时应留有</w:t>
      </w:r>
      <w:r>
        <w:rPr>
          <w:kern w:val="0"/>
        </w:rPr>
        <w:t>7</w:t>
      </w:r>
      <w:r>
        <w:rPr>
          <w:rFonts w:hint="eastAsia"/>
          <w:kern w:val="0"/>
        </w:rPr>
        <w:t>％</w:t>
      </w:r>
      <w:r>
        <w:rPr>
          <w:kern w:val="0"/>
        </w:rPr>
        <w:t xml:space="preserve"> </w:t>
      </w:r>
      <w:r>
        <w:rPr>
          <w:rFonts w:hint="eastAsia"/>
          <w:kern w:val="0"/>
        </w:rPr>
        <w:t>的存放空间。化学危险品库建立应尽量远离重要部门，</w:t>
      </w:r>
      <w:r>
        <w:rPr>
          <w:kern w:val="0"/>
        </w:rPr>
        <w:t xml:space="preserve"> </w:t>
      </w:r>
      <w:r>
        <w:rPr>
          <w:rFonts w:hint="eastAsia"/>
          <w:kern w:val="0"/>
        </w:rPr>
        <w:t>且应在下风方向上。易燃易爆物品仓库应配置防爆灯具，且开关应设置在室外，每个库不少于</w:t>
      </w:r>
      <w:r>
        <w:rPr>
          <w:kern w:val="0"/>
        </w:rPr>
        <w:t xml:space="preserve">2 </w:t>
      </w:r>
      <w:r>
        <w:rPr>
          <w:rFonts w:hint="eastAsia"/>
          <w:kern w:val="0"/>
        </w:rPr>
        <w:t>个灭火器，</w:t>
      </w:r>
      <w:r>
        <w:rPr>
          <w:kern w:val="0"/>
        </w:rPr>
        <w:t xml:space="preserve"> </w:t>
      </w:r>
      <w:r>
        <w:rPr>
          <w:rFonts w:hint="eastAsia"/>
          <w:kern w:val="0"/>
        </w:rPr>
        <w:t>并设在室外箱内。仓库门前应有“</w:t>
      </w:r>
      <w:r>
        <w:rPr>
          <w:kern w:val="0"/>
        </w:rPr>
        <w:t xml:space="preserve"> </w:t>
      </w:r>
      <w:r>
        <w:rPr>
          <w:rFonts w:hint="eastAsia"/>
          <w:kern w:val="0"/>
        </w:rPr>
        <w:t>严禁烟火”、“</w:t>
      </w:r>
      <w:r>
        <w:rPr>
          <w:kern w:val="0"/>
        </w:rPr>
        <w:t xml:space="preserve"> </w:t>
      </w:r>
      <w:r>
        <w:rPr>
          <w:rFonts w:hint="eastAsia"/>
          <w:kern w:val="0"/>
        </w:rPr>
        <w:t>有毒”、“</w:t>
      </w:r>
      <w:r>
        <w:rPr>
          <w:kern w:val="0"/>
        </w:rPr>
        <w:t xml:space="preserve"> </w:t>
      </w:r>
      <w:r>
        <w:rPr>
          <w:rFonts w:hint="eastAsia"/>
          <w:kern w:val="0"/>
        </w:rPr>
        <w:t>危险品”</w:t>
      </w:r>
      <w:r>
        <w:rPr>
          <w:kern w:val="0"/>
        </w:rPr>
        <w:t xml:space="preserve"> </w:t>
      </w:r>
      <w:r>
        <w:rPr>
          <w:rFonts w:hint="eastAsia"/>
          <w:kern w:val="0"/>
        </w:rPr>
        <w:t>等醒目标识。一定要按不同物资的存储要求进行存储，</w:t>
      </w:r>
      <w:r>
        <w:rPr>
          <w:kern w:val="0"/>
        </w:rPr>
        <w:t xml:space="preserve"> </w:t>
      </w:r>
      <w:r>
        <w:rPr>
          <w:rFonts w:hint="eastAsia"/>
          <w:kern w:val="0"/>
        </w:rPr>
        <w:t>并建立化学危险品清单。化学危险品入库前应严格检查名称、规格是否正确，</w:t>
      </w:r>
      <w:r>
        <w:rPr>
          <w:kern w:val="0"/>
        </w:rPr>
        <w:t xml:space="preserve"> </w:t>
      </w:r>
      <w:r>
        <w:rPr>
          <w:rFonts w:hint="eastAsia"/>
          <w:kern w:val="0"/>
        </w:rPr>
        <w:t>数量与计划是否相符。物资出入库必须在化学危险记录上记载。物资发放施行限额领料，</w:t>
      </w:r>
      <w:r>
        <w:rPr>
          <w:kern w:val="0"/>
        </w:rPr>
        <w:t xml:space="preserve"> </w:t>
      </w:r>
      <w:r>
        <w:rPr>
          <w:rFonts w:hint="eastAsia"/>
          <w:kern w:val="0"/>
        </w:rPr>
        <w:t>超出部分须主管负责人签字方可发放。物资管理员有权监督化学危险品的使用情况，</w:t>
      </w:r>
      <w:r>
        <w:rPr>
          <w:kern w:val="0"/>
        </w:rPr>
        <w:t xml:space="preserve"> </w:t>
      </w:r>
      <w:r>
        <w:rPr>
          <w:rFonts w:hint="eastAsia"/>
          <w:kern w:val="0"/>
        </w:rPr>
        <w:t>发现违章操作时，</w:t>
      </w:r>
      <w:r>
        <w:rPr>
          <w:kern w:val="0"/>
        </w:rPr>
        <w:t xml:space="preserve"> </w:t>
      </w:r>
      <w:r>
        <w:rPr>
          <w:rFonts w:hint="eastAsia"/>
          <w:kern w:val="0"/>
        </w:rPr>
        <w:t>有应急处置权。仓库应按防火安全管理规则存放和保管施工材料，</w:t>
      </w:r>
      <w:r>
        <w:rPr>
          <w:kern w:val="0"/>
        </w:rPr>
        <w:t xml:space="preserve"> </w:t>
      </w:r>
      <w:r>
        <w:rPr>
          <w:rFonts w:hint="eastAsia"/>
          <w:kern w:val="0"/>
        </w:rPr>
        <w:t>易燃易爆品应单独设库存放。施工作业用火时应当经施工现场消防负责人审批，</w:t>
      </w:r>
      <w:r>
        <w:rPr>
          <w:kern w:val="0"/>
        </w:rPr>
        <w:t xml:space="preserve"> </w:t>
      </w:r>
      <w:r>
        <w:rPr>
          <w:rFonts w:hint="eastAsia"/>
          <w:kern w:val="0"/>
        </w:rPr>
        <w:t>领取用火证后，</w:t>
      </w:r>
      <w:r>
        <w:rPr>
          <w:kern w:val="0"/>
        </w:rPr>
        <w:t xml:space="preserve"> </w:t>
      </w:r>
      <w:r>
        <w:rPr>
          <w:rFonts w:hint="eastAsia"/>
          <w:kern w:val="0"/>
        </w:rPr>
        <w:t>方可在指定的地点、时间内作业。一二</w:t>
      </w:r>
      <w:r>
        <w:rPr>
          <w:kern w:val="0"/>
        </w:rPr>
        <w:t xml:space="preserve"> </w:t>
      </w:r>
      <w:r>
        <w:rPr>
          <w:rFonts w:hint="eastAsia"/>
          <w:kern w:val="0"/>
        </w:rPr>
        <w:t>幕墙成品保护措施作为建筑外装修及围护结构的建筑幕墙，</w:t>
      </w:r>
      <w:r>
        <w:rPr>
          <w:kern w:val="0"/>
        </w:rPr>
        <w:t xml:space="preserve"> </w:t>
      </w:r>
      <w:r>
        <w:rPr>
          <w:rFonts w:hint="eastAsia"/>
          <w:kern w:val="0"/>
        </w:rPr>
        <w:t>其观感质量评定，</w:t>
      </w:r>
      <w:r>
        <w:rPr>
          <w:kern w:val="0"/>
        </w:rPr>
        <w:t xml:space="preserve"> </w:t>
      </w:r>
      <w:r>
        <w:rPr>
          <w:rFonts w:hint="eastAsia"/>
          <w:kern w:val="0"/>
        </w:rPr>
        <w:t>是整体工程验收的重要组成部分。成品保护工作十分重要，</w:t>
      </w:r>
      <w:r>
        <w:rPr>
          <w:kern w:val="0"/>
        </w:rPr>
        <w:t xml:space="preserve"> </w:t>
      </w:r>
      <w:r>
        <w:rPr>
          <w:rFonts w:hint="eastAsia"/>
          <w:kern w:val="0"/>
        </w:rPr>
        <w:t>幕墙的成品保护一般采取“</w:t>
      </w:r>
      <w:r>
        <w:rPr>
          <w:kern w:val="0"/>
        </w:rPr>
        <w:t xml:space="preserve"> </w:t>
      </w:r>
      <w:r>
        <w:rPr>
          <w:rFonts w:hint="eastAsia"/>
          <w:kern w:val="0"/>
        </w:rPr>
        <w:t>防护”、“</w:t>
      </w:r>
      <w:r>
        <w:rPr>
          <w:kern w:val="0"/>
        </w:rPr>
        <w:t xml:space="preserve"> </w:t>
      </w:r>
      <w:r>
        <w:rPr>
          <w:rFonts w:hint="eastAsia"/>
          <w:kern w:val="0"/>
        </w:rPr>
        <w:t>包裹”、“</w:t>
      </w:r>
      <w:r>
        <w:rPr>
          <w:kern w:val="0"/>
        </w:rPr>
        <w:t xml:space="preserve"> </w:t>
      </w:r>
      <w:r>
        <w:rPr>
          <w:rFonts w:hint="eastAsia"/>
          <w:kern w:val="0"/>
        </w:rPr>
        <w:t>覆盖”、“</w:t>
      </w:r>
      <w:r>
        <w:rPr>
          <w:kern w:val="0"/>
        </w:rPr>
        <w:t xml:space="preserve"> </w:t>
      </w:r>
      <w:r>
        <w:rPr>
          <w:rFonts w:hint="eastAsia"/>
          <w:kern w:val="0"/>
        </w:rPr>
        <w:t>封闭”</w:t>
      </w:r>
      <w:r>
        <w:rPr>
          <w:kern w:val="0"/>
        </w:rPr>
        <w:t xml:space="preserve"> </w:t>
      </w:r>
      <w:r>
        <w:rPr>
          <w:rFonts w:hint="eastAsia"/>
          <w:kern w:val="0"/>
        </w:rPr>
        <w:t>等保护措施，</w:t>
      </w:r>
      <w:r>
        <w:rPr>
          <w:kern w:val="0"/>
        </w:rPr>
        <w:t xml:space="preserve"> </w:t>
      </w:r>
      <w:r>
        <w:rPr>
          <w:rFonts w:hint="eastAsia"/>
          <w:kern w:val="0"/>
        </w:rPr>
        <w:t>以及采取合理安排施工工序等来达到保护成品的目的。幕墙成品保护贯穿于材料运输→</w:t>
      </w:r>
      <w:r>
        <w:rPr>
          <w:kern w:val="0"/>
        </w:rPr>
        <w:t xml:space="preserve"> </w:t>
      </w:r>
      <w:r>
        <w:rPr>
          <w:rFonts w:hint="eastAsia"/>
          <w:kern w:val="0"/>
        </w:rPr>
        <w:t>加工组装→</w:t>
      </w:r>
      <w:r>
        <w:rPr>
          <w:kern w:val="0"/>
        </w:rPr>
        <w:t xml:space="preserve"> </w:t>
      </w:r>
      <w:r>
        <w:rPr>
          <w:rFonts w:hint="eastAsia"/>
          <w:kern w:val="0"/>
        </w:rPr>
        <w:t>包装入库→</w:t>
      </w:r>
      <w:r>
        <w:rPr>
          <w:kern w:val="0"/>
        </w:rPr>
        <w:t xml:space="preserve"> </w:t>
      </w:r>
      <w:r>
        <w:rPr>
          <w:rFonts w:hint="eastAsia"/>
          <w:kern w:val="0"/>
        </w:rPr>
        <w:t>成品半成品运输→</w:t>
      </w:r>
      <w:r>
        <w:rPr>
          <w:kern w:val="0"/>
        </w:rPr>
        <w:t xml:space="preserve"> </w:t>
      </w:r>
      <w:r>
        <w:rPr>
          <w:rFonts w:hint="eastAsia"/>
          <w:kern w:val="0"/>
        </w:rPr>
        <w:t>工地现场二次搬运→</w:t>
      </w:r>
      <w:r>
        <w:rPr>
          <w:kern w:val="0"/>
        </w:rPr>
        <w:t xml:space="preserve"> </w:t>
      </w:r>
      <w:r>
        <w:rPr>
          <w:rFonts w:hint="eastAsia"/>
          <w:kern w:val="0"/>
        </w:rPr>
        <w:t>安装施工→</w:t>
      </w:r>
      <w:r>
        <w:rPr>
          <w:kern w:val="0"/>
        </w:rPr>
        <w:t xml:space="preserve"> </w:t>
      </w:r>
      <w:r>
        <w:rPr>
          <w:rFonts w:hint="eastAsia"/>
          <w:kern w:val="0"/>
        </w:rPr>
        <w:t>验收移交七个阶段的全过程。参与工程施工和管理的全部人员都具有不可推卸的成品保护责任。为此，制定如下成品保护措施，</w:t>
      </w:r>
      <w:r>
        <w:rPr>
          <w:kern w:val="0"/>
        </w:rPr>
        <w:t xml:space="preserve"> </w:t>
      </w:r>
      <w:r>
        <w:rPr>
          <w:rFonts w:hint="eastAsia"/>
          <w:kern w:val="0"/>
        </w:rPr>
        <w:t>并严格遵照执行。</w:t>
      </w:r>
    </w:p>
    <w:p w:rsidR="00642E98" w:rsidRDefault="00642E98" w:rsidP="00642E98">
      <w:pPr>
        <w:rPr>
          <w:kern w:val="0"/>
        </w:rPr>
      </w:pPr>
      <w:r>
        <w:rPr>
          <w:rFonts w:cs="黑体" w:hint="eastAsia"/>
          <w:kern w:val="0"/>
        </w:rPr>
        <w:t>（</w:t>
      </w:r>
      <w:r>
        <w:rPr>
          <w:kern w:val="0"/>
        </w:rPr>
        <w:t xml:space="preserve"> </w:t>
      </w:r>
      <w:r>
        <w:rPr>
          <w:rFonts w:cs="黑体" w:hint="eastAsia"/>
          <w:kern w:val="0"/>
        </w:rPr>
        <w:t>一）</w:t>
      </w:r>
      <w:r>
        <w:rPr>
          <w:kern w:val="0"/>
        </w:rPr>
        <w:t xml:space="preserve"> </w:t>
      </w:r>
      <w:r>
        <w:rPr>
          <w:rFonts w:cs="黑体" w:hint="eastAsia"/>
          <w:kern w:val="0"/>
        </w:rPr>
        <w:t>加工组装过程中成品保护措施</w:t>
      </w:r>
    </w:p>
    <w:p w:rsidR="00642E98" w:rsidRDefault="00642E98" w:rsidP="00642E98">
      <w:pPr>
        <w:rPr>
          <w:kern w:val="0"/>
        </w:rPr>
      </w:pPr>
      <w:r>
        <w:rPr>
          <w:kern w:val="0"/>
        </w:rPr>
        <w:t>1</w:t>
      </w:r>
      <w:r>
        <w:rPr>
          <w:rFonts w:hint="eastAsia"/>
          <w:kern w:val="0"/>
        </w:rPr>
        <w:t>、</w:t>
      </w:r>
      <w:r>
        <w:rPr>
          <w:kern w:val="0"/>
        </w:rPr>
        <w:t xml:space="preserve"> </w:t>
      </w:r>
      <w:r>
        <w:rPr>
          <w:rFonts w:hint="eastAsia"/>
          <w:kern w:val="0"/>
        </w:rPr>
        <w:t>型材加工、存放所需台架等均垫木方或胶垫等软质物。</w:t>
      </w:r>
    </w:p>
    <w:p w:rsidR="00642E98" w:rsidRDefault="00642E98" w:rsidP="00642E98">
      <w:pPr>
        <w:rPr>
          <w:kern w:val="0"/>
        </w:rPr>
      </w:pPr>
      <w:r>
        <w:rPr>
          <w:kern w:val="0"/>
        </w:rPr>
        <w:lastRenderedPageBreak/>
        <w:t>2</w:t>
      </w:r>
      <w:r>
        <w:rPr>
          <w:rFonts w:hint="eastAsia"/>
          <w:kern w:val="0"/>
        </w:rPr>
        <w:t>、</w:t>
      </w:r>
      <w:r>
        <w:rPr>
          <w:kern w:val="0"/>
        </w:rPr>
        <w:t xml:space="preserve"> </w:t>
      </w:r>
      <w:r>
        <w:rPr>
          <w:rFonts w:hint="eastAsia"/>
          <w:kern w:val="0"/>
        </w:rPr>
        <w:t>型材周转车、工位器具等，</w:t>
      </w:r>
      <w:r>
        <w:rPr>
          <w:kern w:val="0"/>
        </w:rPr>
        <w:t xml:space="preserve"> </w:t>
      </w:r>
      <w:r>
        <w:rPr>
          <w:rFonts w:hint="eastAsia"/>
          <w:kern w:val="0"/>
        </w:rPr>
        <w:t>凡与型材接触部位均以胶垫防护，</w:t>
      </w:r>
      <w:r>
        <w:rPr>
          <w:kern w:val="0"/>
        </w:rPr>
        <w:t xml:space="preserve"> </w:t>
      </w:r>
      <w:r>
        <w:rPr>
          <w:rFonts w:hint="eastAsia"/>
          <w:kern w:val="0"/>
        </w:rPr>
        <w:t>不允许型材与钢制构件或其它硬质物品直接接触。</w:t>
      </w:r>
    </w:p>
    <w:p w:rsidR="00642E98" w:rsidRDefault="00642E98" w:rsidP="00642E98">
      <w:pPr>
        <w:rPr>
          <w:kern w:val="0"/>
        </w:rPr>
      </w:pPr>
      <w:r>
        <w:rPr>
          <w:kern w:val="0"/>
        </w:rPr>
        <w:t>3</w:t>
      </w:r>
      <w:r>
        <w:rPr>
          <w:rFonts w:hint="eastAsia"/>
          <w:kern w:val="0"/>
        </w:rPr>
        <w:t>、</w:t>
      </w:r>
      <w:r>
        <w:rPr>
          <w:kern w:val="0"/>
        </w:rPr>
        <w:t xml:space="preserve"> </w:t>
      </w:r>
      <w:r>
        <w:rPr>
          <w:rFonts w:hint="eastAsia"/>
          <w:kern w:val="0"/>
        </w:rPr>
        <w:t>型材与钢架之间垫软质物隔离。</w:t>
      </w:r>
    </w:p>
    <w:p w:rsidR="00642E98" w:rsidRDefault="00642E98" w:rsidP="00642E98">
      <w:pPr>
        <w:rPr>
          <w:kern w:val="0"/>
        </w:rPr>
      </w:pPr>
      <w:r>
        <w:rPr>
          <w:kern w:val="0"/>
        </w:rPr>
        <w:t>4</w:t>
      </w:r>
      <w:r>
        <w:rPr>
          <w:rFonts w:hint="eastAsia"/>
          <w:kern w:val="0"/>
        </w:rPr>
        <w:t>、</w:t>
      </w:r>
      <w:r>
        <w:rPr>
          <w:kern w:val="0"/>
        </w:rPr>
        <w:t xml:space="preserve"> </w:t>
      </w:r>
      <w:r>
        <w:rPr>
          <w:rFonts w:hint="eastAsia"/>
          <w:kern w:val="0"/>
        </w:rPr>
        <w:t>型材划线撕开划线局部保护膜，</w:t>
      </w:r>
      <w:r>
        <w:rPr>
          <w:kern w:val="0"/>
        </w:rPr>
        <w:t xml:space="preserve"> </w:t>
      </w:r>
      <w:r>
        <w:rPr>
          <w:rFonts w:hint="eastAsia"/>
          <w:kern w:val="0"/>
        </w:rPr>
        <w:t>并特别注意局部保护，</w:t>
      </w:r>
      <w:r>
        <w:rPr>
          <w:kern w:val="0"/>
        </w:rPr>
        <w:t xml:space="preserve"> </w:t>
      </w:r>
      <w:r>
        <w:rPr>
          <w:rFonts w:hint="eastAsia"/>
          <w:kern w:val="0"/>
        </w:rPr>
        <w:t>不得有划痕。</w:t>
      </w:r>
    </w:p>
    <w:p w:rsidR="00642E98" w:rsidRDefault="00642E98" w:rsidP="00642E98">
      <w:pPr>
        <w:rPr>
          <w:kern w:val="0"/>
        </w:rPr>
      </w:pPr>
      <w:r>
        <w:rPr>
          <w:kern w:val="0"/>
        </w:rPr>
        <w:t>5</w:t>
      </w:r>
      <w:r>
        <w:rPr>
          <w:rFonts w:hint="eastAsia"/>
          <w:kern w:val="0"/>
        </w:rPr>
        <w:t>、</w:t>
      </w:r>
      <w:r>
        <w:rPr>
          <w:kern w:val="0"/>
        </w:rPr>
        <w:t xml:space="preserve"> </w:t>
      </w:r>
      <w:r>
        <w:rPr>
          <w:rFonts w:hint="eastAsia"/>
          <w:kern w:val="0"/>
        </w:rPr>
        <w:t>上述主材，</w:t>
      </w:r>
      <w:r>
        <w:rPr>
          <w:kern w:val="0"/>
        </w:rPr>
        <w:t xml:space="preserve"> </w:t>
      </w:r>
      <w:r>
        <w:rPr>
          <w:rFonts w:hint="eastAsia"/>
          <w:kern w:val="0"/>
        </w:rPr>
        <w:t>加工组装车间必须保证加工好的半成品在出厂检验时为优等品。其表面观感质量及划痕、擦伤等必须符合相应标准的规定，</w:t>
      </w:r>
      <w:r>
        <w:rPr>
          <w:kern w:val="0"/>
        </w:rPr>
        <w:t xml:space="preserve"> </w:t>
      </w:r>
      <w:r>
        <w:rPr>
          <w:rFonts w:hint="eastAsia"/>
          <w:kern w:val="0"/>
        </w:rPr>
        <w:t>所有不合规定的半成品均不得出厂，</w:t>
      </w:r>
      <w:r>
        <w:rPr>
          <w:kern w:val="0"/>
        </w:rPr>
        <w:t xml:space="preserve"> </w:t>
      </w:r>
      <w:r>
        <w:rPr>
          <w:rFonts w:hint="eastAsia"/>
          <w:kern w:val="0"/>
        </w:rPr>
        <w:t>由质检人员具体负责此项出厂检验，</w:t>
      </w:r>
      <w:r>
        <w:rPr>
          <w:kern w:val="0"/>
        </w:rPr>
        <w:t xml:space="preserve"> </w:t>
      </w:r>
      <w:r>
        <w:rPr>
          <w:rFonts w:hint="eastAsia"/>
          <w:kern w:val="0"/>
        </w:rPr>
        <w:t>门卫一律凭加盖质检员姓名专用章和材料出厂放行章放行。</w:t>
      </w:r>
    </w:p>
    <w:p w:rsidR="00642E98" w:rsidRDefault="00642E98" w:rsidP="00642E98">
      <w:pPr>
        <w:rPr>
          <w:kern w:val="0"/>
        </w:rPr>
      </w:pPr>
      <w:r>
        <w:rPr>
          <w:rFonts w:cs="黑体" w:hint="eastAsia"/>
          <w:kern w:val="0"/>
        </w:rPr>
        <w:t>（</w:t>
      </w:r>
      <w:r>
        <w:rPr>
          <w:kern w:val="0"/>
        </w:rPr>
        <w:t xml:space="preserve"> </w:t>
      </w:r>
      <w:r>
        <w:rPr>
          <w:rFonts w:cs="黑体" w:hint="eastAsia"/>
          <w:kern w:val="0"/>
        </w:rPr>
        <w:t>二）</w:t>
      </w:r>
      <w:r>
        <w:rPr>
          <w:kern w:val="0"/>
        </w:rPr>
        <w:t xml:space="preserve"> </w:t>
      </w:r>
      <w:r>
        <w:rPr>
          <w:rFonts w:cs="黑体" w:hint="eastAsia"/>
          <w:kern w:val="0"/>
        </w:rPr>
        <w:t>包装入库过程中成品保护措施</w:t>
      </w:r>
    </w:p>
    <w:p w:rsidR="00642E98" w:rsidRDefault="00642E98" w:rsidP="00642E98">
      <w:pPr>
        <w:rPr>
          <w:kern w:val="0"/>
        </w:rPr>
      </w:pPr>
      <w:r>
        <w:rPr>
          <w:kern w:val="0"/>
        </w:rPr>
        <w:t>1</w:t>
      </w:r>
      <w:r>
        <w:rPr>
          <w:rFonts w:hint="eastAsia"/>
          <w:kern w:val="0"/>
        </w:rPr>
        <w:t>、</w:t>
      </w:r>
      <w:r>
        <w:rPr>
          <w:kern w:val="0"/>
        </w:rPr>
        <w:t xml:space="preserve"> </w:t>
      </w:r>
      <w:r>
        <w:rPr>
          <w:rFonts w:hint="eastAsia"/>
          <w:kern w:val="0"/>
        </w:rPr>
        <w:t>铝型材成品经检查及验收合格后，</w:t>
      </w:r>
      <w:r>
        <w:rPr>
          <w:kern w:val="0"/>
        </w:rPr>
        <w:t xml:space="preserve"> </w:t>
      </w:r>
      <w:r>
        <w:rPr>
          <w:rFonts w:hint="eastAsia"/>
          <w:kern w:val="0"/>
        </w:rPr>
        <w:t>由包装工人按规定的方法和要求对成品进行包装。</w:t>
      </w:r>
    </w:p>
    <w:p w:rsidR="00642E98" w:rsidRDefault="00642E98" w:rsidP="00642E98">
      <w:pPr>
        <w:rPr>
          <w:kern w:val="0"/>
        </w:rPr>
      </w:pPr>
      <w:r>
        <w:rPr>
          <w:kern w:val="0"/>
        </w:rPr>
        <w:t>2</w:t>
      </w:r>
      <w:r>
        <w:rPr>
          <w:rFonts w:hint="eastAsia"/>
          <w:kern w:val="0"/>
        </w:rPr>
        <w:t>、</w:t>
      </w:r>
      <w:r>
        <w:rPr>
          <w:kern w:val="0"/>
        </w:rPr>
        <w:t xml:space="preserve"> </w:t>
      </w:r>
      <w:r>
        <w:rPr>
          <w:rFonts w:hint="eastAsia"/>
          <w:kern w:val="0"/>
        </w:rPr>
        <w:t>铝型材包装应尽量将同种规格的包装在一起，</w:t>
      </w:r>
      <w:r>
        <w:rPr>
          <w:kern w:val="0"/>
        </w:rPr>
        <w:t xml:space="preserve"> </w:t>
      </w:r>
      <w:r>
        <w:rPr>
          <w:rFonts w:hint="eastAsia"/>
          <w:kern w:val="0"/>
        </w:rPr>
        <w:t>防止型材端部毛边划伤型材表面。</w:t>
      </w:r>
    </w:p>
    <w:p w:rsidR="00642E98" w:rsidRDefault="00642E98" w:rsidP="00642E98">
      <w:pPr>
        <w:rPr>
          <w:kern w:val="0"/>
        </w:rPr>
      </w:pPr>
      <w:r>
        <w:rPr>
          <w:kern w:val="0"/>
        </w:rPr>
        <w:t>3</w:t>
      </w:r>
      <w:r>
        <w:rPr>
          <w:rFonts w:hint="eastAsia"/>
          <w:kern w:val="0"/>
        </w:rPr>
        <w:t>、</w:t>
      </w:r>
      <w:r>
        <w:rPr>
          <w:kern w:val="0"/>
        </w:rPr>
        <w:t xml:space="preserve"> </w:t>
      </w:r>
      <w:r>
        <w:rPr>
          <w:rFonts w:hint="eastAsia"/>
          <w:kern w:val="0"/>
        </w:rPr>
        <w:t>型材包装前应将其表面及腔内铝屑擦净，防止划伤。</w:t>
      </w:r>
    </w:p>
    <w:p w:rsidR="00642E98" w:rsidRDefault="00642E98" w:rsidP="00642E98">
      <w:pPr>
        <w:rPr>
          <w:kern w:val="0"/>
        </w:rPr>
      </w:pPr>
      <w:r>
        <w:rPr>
          <w:kern w:val="0"/>
        </w:rPr>
        <w:t>4</w:t>
      </w:r>
      <w:r>
        <w:rPr>
          <w:rFonts w:hint="eastAsia"/>
          <w:kern w:val="0"/>
        </w:rPr>
        <w:t>、</w:t>
      </w:r>
      <w:r>
        <w:rPr>
          <w:kern w:val="0"/>
        </w:rPr>
        <w:t xml:space="preserve"> </w:t>
      </w:r>
      <w:r>
        <w:rPr>
          <w:rFonts w:hint="eastAsia"/>
          <w:kern w:val="0"/>
        </w:rPr>
        <w:t>对于截面尺寸较大的型材（</w:t>
      </w:r>
      <w:r>
        <w:rPr>
          <w:kern w:val="0"/>
        </w:rPr>
        <w:t xml:space="preserve"> </w:t>
      </w:r>
      <w:r>
        <w:rPr>
          <w:rFonts w:hint="eastAsia"/>
          <w:kern w:val="0"/>
        </w:rPr>
        <w:t>竖框、横框、窗框等）即最大一侧表面尺寸宽大于</w:t>
      </w:r>
      <w:r>
        <w:rPr>
          <w:kern w:val="0"/>
        </w:rPr>
        <w:t xml:space="preserve">4 0 m m </w:t>
      </w:r>
      <w:r>
        <w:rPr>
          <w:rFonts w:hint="eastAsia"/>
          <w:kern w:val="0"/>
        </w:rPr>
        <w:t>时，采用保护胶带粘贴型材表面，</w:t>
      </w:r>
      <w:r>
        <w:rPr>
          <w:kern w:val="0"/>
        </w:rPr>
        <w:t xml:space="preserve"> </w:t>
      </w:r>
      <w:r>
        <w:rPr>
          <w:rFonts w:hint="eastAsia"/>
          <w:kern w:val="0"/>
        </w:rPr>
        <w:t>然后进行外包装。</w:t>
      </w:r>
    </w:p>
    <w:p w:rsidR="00642E98" w:rsidRDefault="00642E98" w:rsidP="00642E98">
      <w:pPr>
        <w:rPr>
          <w:kern w:val="0"/>
        </w:rPr>
      </w:pPr>
      <w:r>
        <w:rPr>
          <w:kern w:val="0"/>
        </w:rPr>
        <w:t>5</w:t>
      </w:r>
      <w:r>
        <w:rPr>
          <w:rFonts w:hint="eastAsia"/>
          <w:kern w:val="0"/>
        </w:rPr>
        <w:t>、</w:t>
      </w:r>
      <w:r>
        <w:rPr>
          <w:kern w:val="0"/>
        </w:rPr>
        <w:t xml:space="preserve"> </w:t>
      </w:r>
      <w:r>
        <w:rPr>
          <w:rFonts w:hint="eastAsia"/>
          <w:kern w:val="0"/>
        </w:rPr>
        <w:t>对于截面尺寸较小的型材，</w:t>
      </w:r>
      <w:r>
        <w:rPr>
          <w:kern w:val="0"/>
        </w:rPr>
        <w:t xml:space="preserve"> </w:t>
      </w:r>
      <w:r>
        <w:rPr>
          <w:rFonts w:hint="eastAsia"/>
          <w:kern w:val="0"/>
        </w:rPr>
        <w:t>应视具体尺寸用编织带成捆包扎。</w:t>
      </w:r>
    </w:p>
    <w:p w:rsidR="00642E98" w:rsidRDefault="00642E98" w:rsidP="00642E98">
      <w:pPr>
        <w:rPr>
          <w:kern w:val="0"/>
        </w:rPr>
      </w:pPr>
      <w:r>
        <w:rPr>
          <w:kern w:val="0"/>
        </w:rPr>
        <w:t>6</w:t>
      </w:r>
      <w:r>
        <w:rPr>
          <w:rFonts w:hint="eastAsia"/>
          <w:kern w:val="0"/>
        </w:rPr>
        <w:t>、</w:t>
      </w:r>
      <w:r>
        <w:rPr>
          <w:kern w:val="0"/>
        </w:rPr>
        <w:t xml:space="preserve"> </w:t>
      </w:r>
      <w:r>
        <w:rPr>
          <w:rFonts w:hint="eastAsia"/>
          <w:kern w:val="0"/>
        </w:rPr>
        <w:t>不同规格、尺寸、型号的型材不能包装在一起。</w:t>
      </w:r>
    </w:p>
    <w:p w:rsidR="00642E98" w:rsidRDefault="00642E98" w:rsidP="00642E98">
      <w:pPr>
        <w:rPr>
          <w:kern w:val="0"/>
        </w:rPr>
      </w:pPr>
      <w:r>
        <w:rPr>
          <w:kern w:val="0"/>
        </w:rPr>
        <w:t>7</w:t>
      </w:r>
      <w:r>
        <w:rPr>
          <w:rFonts w:hint="eastAsia"/>
          <w:kern w:val="0"/>
        </w:rPr>
        <w:t>、</w:t>
      </w:r>
      <w:r>
        <w:rPr>
          <w:kern w:val="0"/>
        </w:rPr>
        <w:t xml:space="preserve"> </w:t>
      </w:r>
      <w:r>
        <w:rPr>
          <w:rFonts w:hint="eastAsia"/>
          <w:kern w:val="0"/>
        </w:rPr>
        <w:t>对于组框后的窗或副框等尺寸较小者可采用编织带包裹，</w:t>
      </w:r>
      <w:r>
        <w:rPr>
          <w:kern w:val="0"/>
        </w:rPr>
        <w:t xml:space="preserve"> </w:t>
      </w:r>
      <w:r>
        <w:rPr>
          <w:rFonts w:hint="eastAsia"/>
          <w:kern w:val="0"/>
        </w:rPr>
        <w:t>避免相互擦碰，</w:t>
      </w:r>
      <w:r>
        <w:rPr>
          <w:kern w:val="0"/>
        </w:rPr>
        <w:t xml:space="preserve"> </w:t>
      </w:r>
      <w:r>
        <w:rPr>
          <w:rFonts w:hint="eastAsia"/>
          <w:kern w:val="0"/>
        </w:rPr>
        <w:t>包装应严密牢固，</w:t>
      </w:r>
      <w:r>
        <w:rPr>
          <w:kern w:val="0"/>
        </w:rPr>
        <w:t xml:space="preserve"> </w:t>
      </w:r>
      <w:r>
        <w:rPr>
          <w:rFonts w:hint="eastAsia"/>
          <w:kern w:val="0"/>
        </w:rPr>
        <w:t>避免在周转运输中散包。</w:t>
      </w:r>
    </w:p>
    <w:p w:rsidR="00642E98" w:rsidRDefault="00642E98" w:rsidP="00642E98">
      <w:pPr>
        <w:rPr>
          <w:kern w:val="0"/>
        </w:rPr>
      </w:pPr>
      <w:r>
        <w:rPr>
          <w:kern w:val="0"/>
        </w:rPr>
        <w:t>8</w:t>
      </w:r>
      <w:r>
        <w:rPr>
          <w:rFonts w:hint="eastAsia"/>
          <w:kern w:val="0"/>
        </w:rPr>
        <w:t>、</w:t>
      </w:r>
      <w:r>
        <w:rPr>
          <w:kern w:val="0"/>
        </w:rPr>
        <w:t xml:space="preserve"> </w:t>
      </w:r>
      <w:r>
        <w:rPr>
          <w:rFonts w:hint="eastAsia"/>
          <w:kern w:val="0"/>
        </w:rPr>
        <w:t>成品包装时，</w:t>
      </w:r>
      <w:r>
        <w:rPr>
          <w:kern w:val="0"/>
        </w:rPr>
        <w:t xml:space="preserve"> </w:t>
      </w:r>
      <w:r>
        <w:rPr>
          <w:rFonts w:hint="eastAsia"/>
          <w:kern w:val="0"/>
        </w:rPr>
        <w:t>在外包装上印贴注明成品的名称、代码、规格、数量、安装部位、工程名称等。</w:t>
      </w:r>
    </w:p>
    <w:p w:rsidR="00642E98" w:rsidRDefault="00642E98" w:rsidP="00642E98">
      <w:pPr>
        <w:rPr>
          <w:kern w:val="0"/>
        </w:rPr>
      </w:pPr>
      <w:r>
        <w:rPr>
          <w:kern w:val="0"/>
        </w:rPr>
        <w:t>9</w:t>
      </w:r>
      <w:r>
        <w:rPr>
          <w:rFonts w:hint="eastAsia"/>
          <w:kern w:val="0"/>
        </w:rPr>
        <w:t>、</w:t>
      </w:r>
      <w:r>
        <w:rPr>
          <w:kern w:val="0"/>
        </w:rPr>
        <w:t xml:space="preserve"> </w:t>
      </w:r>
      <w:r>
        <w:rPr>
          <w:rFonts w:hint="eastAsia"/>
          <w:kern w:val="0"/>
        </w:rPr>
        <w:t>包装完成后，</w:t>
      </w:r>
      <w:r>
        <w:rPr>
          <w:kern w:val="0"/>
        </w:rPr>
        <w:t xml:space="preserve"> </w:t>
      </w:r>
      <w:r>
        <w:rPr>
          <w:rFonts w:hint="eastAsia"/>
          <w:kern w:val="0"/>
        </w:rPr>
        <w:t>如不能立即装车发送现场，</w:t>
      </w:r>
      <w:r>
        <w:rPr>
          <w:kern w:val="0"/>
        </w:rPr>
        <w:t xml:space="preserve"> </w:t>
      </w:r>
      <w:r>
        <w:rPr>
          <w:rFonts w:hint="eastAsia"/>
          <w:kern w:val="0"/>
        </w:rPr>
        <w:t>要入库，存放在指定地点，</w:t>
      </w:r>
      <w:r>
        <w:rPr>
          <w:kern w:val="0"/>
        </w:rPr>
        <w:t xml:space="preserve"> </w:t>
      </w:r>
      <w:r>
        <w:rPr>
          <w:rFonts w:hint="eastAsia"/>
          <w:kern w:val="0"/>
        </w:rPr>
        <w:t>垫平、垫牢，</w:t>
      </w:r>
      <w:r>
        <w:rPr>
          <w:kern w:val="0"/>
        </w:rPr>
        <w:t xml:space="preserve"> </w:t>
      </w:r>
      <w:r>
        <w:rPr>
          <w:rFonts w:hint="eastAsia"/>
          <w:kern w:val="0"/>
        </w:rPr>
        <w:t>码放整齐。</w:t>
      </w:r>
    </w:p>
    <w:p w:rsidR="00642E98" w:rsidRDefault="00642E98" w:rsidP="00642E98">
      <w:pPr>
        <w:rPr>
          <w:kern w:val="0"/>
        </w:rPr>
      </w:pPr>
      <w:r>
        <w:rPr>
          <w:rFonts w:cs="黑体" w:hint="eastAsia"/>
          <w:kern w:val="0"/>
        </w:rPr>
        <w:t>（</w:t>
      </w:r>
      <w:r>
        <w:rPr>
          <w:kern w:val="0"/>
        </w:rPr>
        <w:t xml:space="preserve"> </w:t>
      </w:r>
      <w:r>
        <w:rPr>
          <w:rFonts w:cs="黑体" w:hint="eastAsia"/>
          <w:kern w:val="0"/>
        </w:rPr>
        <w:t>三）</w:t>
      </w:r>
      <w:r>
        <w:rPr>
          <w:kern w:val="0"/>
        </w:rPr>
        <w:t xml:space="preserve"> </w:t>
      </w:r>
      <w:r>
        <w:rPr>
          <w:rFonts w:cs="黑体" w:hint="eastAsia"/>
          <w:kern w:val="0"/>
        </w:rPr>
        <w:t>运输过程中的成品保护措施</w:t>
      </w:r>
    </w:p>
    <w:p w:rsidR="00642E98" w:rsidRDefault="00642E98" w:rsidP="00642E98">
      <w:pPr>
        <w:rPr>
          <w:kern w:val="0"/>
        </w:rPr>
      </w:pPr>
      <w:r>
        <w:rPr>
          <w:kern w:val="0"/>
        </w:rPr>
        <w:t xml:space="preserve">1 </w:t>
      </w:r>
      <w:r>
        <w:rPr>
          <w:rFonts w:hint="eastAsia"/>
          <w:kern w:val="0"/>
        </w:rPr>
        <w:t>铝型材运输过程中的成品保护措施</w:t>
      </w:r>
    </w:p>
    <w:p w:rsidR="00642E98" w:rsidRDefault="00642E98" w:rsidP="00642E98">
      <w:pPr>
        <w:rPr>
          <w:kern w:val="0"/>
        </w:rPr>
      </w:pPr>
      <w:r>
        <w:rPr>
          <w:kern w:val="0"/>
        </w:rPr>
        <w:t xml:space="preserve">a ) </w:t>
      </w:r>
      <w:r>
        <w:rPr>
          <w:rFonts w:hint="eastAsia"/>
          <w:kern w:val="0"/>
        </w:rPr>
        <w:t>型材成品应妥善包装后装车，</w:t>
      </w:r>
      <w:r>
        <w:rPr>
          <w:kern w:val="0"/>
        </w:rPr>
        <w:t xml:space="preserve"> </w:t>
      </w:r>
      <w:r>
        <w:rPr>
          <w:rFonts w:hint="eastAsia"/>
          <w:kern w:val="0"/>
        </w:rPr>
        <w:t>且应沿车箱长度方向摆放，</w:t>
      </w:r>
      <w:r>
        <w:rPr>
          <w:kern w:val="0"/>
        </w:rPr>
        <w:t xml:space="preserve"> </w:t>
      </w:r>
      <w:r>
        <w:rPr>
          <w:rFonts w:hint="eastAsia"/>
          <w:kern w:val="0"/>
        </w:rPr>
        <w:t>即型材长度方向与汽车行驶方向一致。</w:t>
      </w:r>
    </w:p>
    <w:p w:rsidR="00642E98" w:rsidRDefault="00642E98" w:rsidP="00642E98">
      <w:pPr>
        <w:rPr>
          <w:kern w:val="0"/>
        </w:rPr>
      </w:pPr>
      <w:r>
        <w:rPr>
          <w:kern w:val="0"/>
        </w:rPr>
        <w:t xml:space="preserve">b ) </w:t>
      </w:r>
      <w:r>
        <w:rPr>
          <w:rFonts w:hint="eastAsia"/>
          <w:kern w:val="0"/>
        </w:rPr>
        <w:t>摆放需紧密、整齐不留空隙，</w:t>
      </w:r>
      <w:r>
        <w:rPr>
          <w:kern w:val="0"/>
        </w:rPr>
        <w:t xml:space="preserve"> </w:t>
      </w:r>
      <w:r>
        <w:rPr>
          <w:rFonts w:hint="eastAsia"/>
          <w:kern w:val="0"/>
        </w:rPr>
        <w:t>防止在行驶中发生窜动。</w:t>
      </w:r>
    </w:p>
    <w:p w:rsidR="00642E98" w:rsidRDefault="00642E98" w:rsidP="00642E98">
      <w:pPr>
        <w:rPr>
          <w:kern w:val="0"/>
        </w:rPr>
      </w:pPr>
      <w:r>
        <w:rPr>
          <w:kern w:val="0"/>
        </w:rPr>
        <w:t xml:space="preserve">c ) </w:t>
      </w:r>
      <w:r>
        <w:rPr>
          <w:rFonts w:hint="eastAsia"/>
          <w:kern w:val="0"/>
        </w:rPr>
        <w:t>型材不能与钢件等硬质材料混装。</w:t>
      </w:r>
    </w:p>
    <w:p w:rsidR="00642E98" w:rsidRDefault="00642E98" w:rsidP="00642E98">
      <w:pPr>
        <w:rPr>
          <w:kern w:val="0"/>
        </w:rPr>
      </w:pPr>
      <w:r>
        <w:rPr>
          <w:kern w:val="0"/>
        </w:rPr>
        <w:t xml:space="preserve">d ) </w:t>
      </w:r>
      <w:r>
        <w:rPr>
          <w:rFonts w:hint="eastAsia"/>
          <w:kern w:val="0"/>
        </w:rPr>
        <w:t>运输中应尽量保持车辆行驶平稳。</w:t>
      </w:r>
    </w:p>
    <w:p w:rsidR="00642E98" w:rsidRDefault="00642E98" w:rsidP="00642E98">
      <w:pPr>
        <w:rPr>
          <w:kern w:val="0"/>
        </w:rPr>
      </w:pPr>
      <w:r>
        <w:rPr>
          <w:kern w:val="0"/>
        </w:rPr>
        <w:t xml:space="preserve">2 </w:t>
      </w:r>
      <w:r>
        <w:rPr>
          <w:rFonts w:hint="eastAsia"/>
          <w:kern w:val="0"/>
        </w:rPr>
        <w:t>玻璃运输过程中的成品保护措施</w:t>
      </w:r>
    </w:p>
    <w:p w:rsidR="00642E98" w:rsidRDefault="00642E98" w:rsidP="00642E98">
      <w:pPr>
        <w:rPr>
          <w:kern w:val="0"/>
        </w:rPr>
      </w:pPr>
      <w:r>
        <w:rPr>
          <w:kern w:val="0"/>
        </w:rPr>
        <w:t xml:space="preserve">a ) </w:t>
      </w:r>
      <w:r>
        <w:rPr>
          <w:rFonts w:hint="eastAsia"/>
          <w:kern w:val="0"/>
        </w:rPr>
        <w:t>、玻璃整箱装载时要把箱盖向上，</w:t>
      </w:r>
      <w:r>
        <w:rPr>
          <w:kern w:val="0"/>
        </w:rPr>
        <w:t xml:space="preserve"> </w:t>
      </w:r>
      <w:r>
        <w:rPr>
          <w:rFonts w:hint="eastAsia"/>
          <w:kern w:val="0"/>
        </w:rPr>
        <w:t>直立紧靠放置，不发生动摇碰撞，</w:t>
      </w:r>
      <w:r>
        <w:rPr>
          <w:kern w:val="0"/>
        </w:rPr>
        <w:t xml:space="preserve"> </w:t>
      </w:r>
      <w:r>
        <w:rPr>
          <w:rFonts w:hint="eastAsia"/>
          <w:kern w:val="0"/>
        </w:rPr>
        <w:t>如码放有空隙时，</w:t>
      </w:r>
      <w:r>
        <w:rPr>
          <w:kern w:val="0"/>
        </w:rPr>
        <w:t xml:space="preserve"> </w:t>
      </w:r>
      <w:r>
        <w:rPr>
          <w:rFonts w:hint="eastAsia"/>
          <w:kern w:val="0"/>
        </w:rPr>
        <w:t>要以软垫填实垫牢，</w:t>
      </w:r>
      <w:r>
        <w:rPr>
          <w:kern w:val="0"/>
        </w:rPr>
        <w:t xml:space="preserve"> </w:t>
      </w:r>
      <w:r>
        <w:rPr>
          <w:rFonts w:hint="eastAsia"/>
          <w:kern w:val="0"/>
        </w:rPr>
        <w:t>绑扎牢固。</w:t>
      </w:r>
    </w:p>
    <w:p w:rsidR="00642E98" w:rsidRDefault="00642E98" w:rsidP="00642E98">
      <w:pPr>
        <w:rPr>
          <w:kern w:val="0"/>
        </w:rPr>
      </w:pPr>
      <w:r>
        <w:rPr>
          <w:kern w:val="0"/>
        </w:rPr>
        <w:t xml:space="preserve">b ) </w:t>
      </w:r>
      <w:r>
        <w:rPr>
          <w:rFonts w:hint="eastAsia"/>
          <w:kern w:val="0"/>
        </w:rPr>
        <w:t>散片装载时需立放在玻璃架上，</w:t>
      </w:r>
      <w:r>
        <w:rPr>
          <w:kern w:val="0"/>
        </w:rPr>
        <w:t xml:space="preserve"> </w:t>
      </w:r>
      <w:r>
        <w:rPr>
          <w:rFonts w:hint="eastAsia"/>
          <w:kern w:val="0"/>
        </w:rPr>
        <w:t>两块玻璃间用软垫隔离，</w:t>
      </w:r>
      <w:r>
        <w:rPr>
          <w:kern w:val="0"/>
        </w:rPr>
        <w:t xml:space="preserve"> </w:t>
      </w:r>
      <w:r>
        <w:rPr>
          <w:rFonts w:hint="eastAsia"/>
          <w:kern w:val="0"/>
        </w:rPr>
        <w:t>绑扎牢固，</w:t>
      </w:r>
      <w:r>
        <w:rPr>
          <w:kern w:val="0"/>
        </w:rPr>
        <w:t xml:space="preserve"> </w:t>
      </w:r>
      <w:r>
        <w:rPr>
          <w:rFonts w:hint="eastAsia"/>
          <w:kern w:val="0"/>
        </w:rPr>
        <w:t>确保车辆行驶中的震动和晃动不使玻璃破损。</w:t>
      </w:r>
    </w:p>
    <w:p w:rsidR="00642E98" w:rsidRDefault="00642E98" w:rsidP="00642E98">
      <w:pPr>
        <w:rPr>
          <w:kern w:val="0"/>
        </w:rPr>
      </w:pPr>
      <w:r>
        <w:rPr>
          <w:kern w:val="0"/>
        </w:rPr>
        <w:t xml:space="preserve">c ) </w:t>
      </w:r>
      <w:r>
        <w:rPr>
          <w:rFonts w:hint="eastAsia"/>
          <w:kern w:val="0"/>
        </w:rPr>
        <w:t>做好防雨措施，</w:t>
      </w:r>
      <w:r>
        <w:rPr>
          <w:kern w:val="0"/>
        </w:rPr>
        <w:t xml:space="preserve"> </w:t>
      </w:r>
      <w:r>
        <w:rPr>
          <w:rFonts w:hint="eastAsia"/>
          <w:kern w:val="0"/>
        </w:rPr>
        <w:t>以防雨水淋入玻璃箱内。</w:t>
      </w:r>
    </w:p>
    <w:p w:rsidR="00642E98" w:rsidRDefault="00642E98" w:rsidP="00642E98">
      <w:pPr>
        <w:rPr>
          <w:kern w:val="0"/>
        </w:rPr>
      </w:pPr>
      <w:r>
        <w:rPr>
          <w:kern w:val="0"/>
        </w:rPr>
        <w:t xml:space="preserve">d ) </w:t>
      </w:r>
      <w:r>
        <w:rPr>
          <w:rFonts w:hint="eastAsia"/>
          <w:kern w:val="0"/>
        </w:rPr>
        <w:t>装卸和堆放时，</w:t>
      </w:r>
      <w:r>
        <w:rPr>
          <w:kern w:val="0"/>
        </w:rPr>
        <w:t xml:space="preserve"> </w:t>
      </w:r>
      <w:r>
        <w:rPr>
          <w:rFonts w:hint="eastAsia"/>
          <w:kern w:val="0"/>
        </w:rPr>
        <w:t>要使用吸盘等专用工具，</w:t>
      </w:r>
      <w:r>
        <w:rPr>
          <w:kern w:val="0"/>
        </w:rPr>
        <w:t xml:space="preserve"> </w:t>
      </w:r>
      <w:r>
        <w:rPr>
          <w:rFonts w:hint="eastAsia"/>
          <w:kern w:val="0"/>
        </w:rPr>
        <w:t>要轻抬轻放，</w:t>
      </w:r>
      <w:r>
        <w:rPr>
          <w:kern w:val="0"/>
        </w:rPr>
        <w:t xml:space="preserve"> </w:t>
      </w:r>
      <w:r>
        <w:rPr>
          <w:rFonts w:hint="eastAsia"/>
          <w:kern w:val="0"/>
        </w:rPr>
        <w:t>不能随意溜滑，</w:t>
      </w:r>
      <w:r>
        <w:rPr>
          <w:kern w:val="0"/>
        </w:rPr>
        <w:t xml:space="preserve"> </w:t>
      </w:r>
      <w:r>
        <w:rPr>
          <w:rFonts w:hint="eastAsia"/>
          <w:kern w:val="0"/>
        </w:rPr>
        <w:t>防止振动和倒塌。</w:t>
      </w:r>
    </w:p>
    <w:p w:rsidR="00642E98" w:rsidRDefault="00642E98" w:rsidP="00642E98">
      <w:pPr>
        <w:rPr>
          <w:kern w:val="0"/>
        </w:rPr>
      </w:pPr>
      <w:r>
        <w:rPr>
          <w:rFonts w:cs="黑体" w:hint="eastAsia"/>
          <w:kern w:val="0"/>
        </w:rPr>
        <w:t>（</w:t>
      </w:r>
      <w:r>
        <w:rPr>
          <w:kern w:val="0"/>
        </w:rPr>
        <w:t xml:space="preserve"> </w:t>
      </w:r>
      <w:r>
        <w:rPr>
          <w:rFonts w:cs="黑体" w:hint="eastAsia"/>
          <w:kern w:val="0"/>
        </w:rPr>
        <w:t>四）、安装施工过程中的成品保护措施</w:t>
      </w:r>
    </w:p>
    <w:p w:rsidR="00642E98" w:rsidRDefault="00642E98" w:rsidP="00642E98">
      <w:pPr>
        <w:rPr>
          <w:kern w:val="0"/>
        </w:rPr>
      </w:pPr>
      <w:r>
        <w:rPr>
          <w:rFonts w:hint="eastAsia"/>
          <w:kern w:val="0"/>
        </w:rPr>
        <w:t>由加工厂发送工地的原材料或半成品到达工地后，由工地材料员负责签收，</w:t>
      </w:r>
      <w:r>
        <w:rPr>
          <w:kern w:val="0"/>
        </w:rPr>
        <w:t xml:space="preserve"> </w:t>
      </w:r>
      <w:r>
        <w:rPr>
          <w:rFonts w:hint="eastAsia"/>
          <w:kern w:val="0"/>
        </w:rPr>
        <w:t>然后按照材料管理的具体规定将各种材料或半成品，</w:t>
      </w:r>
      <w:r>
        <w:rPr>
          <w:kern w:val="0"/>
        </w:rPr>
        <w:t xml:space="preserve"> </w:t>
      </w:r>
      <w:r>
        <w:rPr>
          <w:rFonts w:hint="eastAsia"/>
          <w:kern w:val="0"/>
        </w:rPr>
        <w:t>按品种、规格分类堆放，所有材料均应放置在专用材料架上，或临时用木方垫好，不得直接堆放在地面上。电焊作业过程中须采取遮挡措施，如悬挂接火车，以避免电焊火花溅射擦伤玻璃和铝材。当饰面材料安装上墙后，工地应立即成立成品保护小组，责任到人，定人定时值班巡视，</w:t>
      </w:r>
      <w:r>
        <w:rPr>
          <w:kern w:val="0"/>
        </w:rPr>
        <w:t xml:space="preserve"> </w:t>
      </w:r>
      <w:r>
        <w:rPr>
          <w:rFonts w:hint="eastAsia"/>
          <w:kern w:val="0"/>
        </w:rPr>
        <w:t>加强监管。在施工过程中，项目经理</w:t>
      </w:r>
      <w:r>
        <w:rPr>
          <w:rFonts w:hint="eastAsia"/>
          <w:kern w:val="0"/>
        </w:rPr>
        <w:lastRenderedPageBreak/>
        <w:t>应主动与业主、总包及分包单位取得联系，争取其他施工单位的积极配合，</w:t>
      </w:r>
      <w:r>
        <w:rPr>
          <w:kern w:val="0"/>
        </w:rPr>
        <w:t xml:space="preserve"> </w:t>
      </w:r>
      <w:r>
        <w:rPr>
          <w:rFonts w:hint="eastAsia"/>
          <w:kern w:val="0"/>
        </w:rPr>
        <w:t>同时应与业主、监理、总包一起制定成品保护的有关规定和罚则，</w:t>
      </w:r>
      <w:r>
        <w:rPr>
          <w:kern w:val="0"/>
        </w:rPr>
        <w:t xml:space="preserve"> </w:t>
      </w:r>
      <w:r>
        <w:rPr>
          <w:rFonts w:hint="eastAsia"/>
          <w:kern w:val="0"/>
        </w:rPr>
        <w:t>以督促各施工单位加强成品保护。</w:t>
      </w:r>
    </w:p>
    <w:p w:rsidR="00642E98" w:rsidRDefault="00642E98" w:rsidP="00642E98">
      <w:pPr>
        <w:rPr>
          <w:kern w:val="0"/>
        </w:rPr>
      </w:pPr>
      <w:r>
        <w:rPr>
          <w:kern w:val="0"/>
        </w:rPr>
        <w:t>1</w:t>
      </w:r>
      <w:r>
        <w:rPr>
          <w:rFonts w:hint="eastAsia"/>
          <w:kern w:val="0"/>
        </w:rPr>
        <w:t>、</w:t>
      </w:r>
      <w:r>
        <w:rPr>
          <w:kern w:val="0"/>
        </w:rPr>
        <w:t xml:space="preserve"> </w:t>
      </w:r>
      <w:r>
        <w:rPr>
          <w:rFonts w:hint="eastAsia"/>
          <w:kern w:val="0"/>
        </w:rPr>
        <w:t>铝型材安装施工过程中的成品保护措施</w:t>
      </w:r>
    </w:p>
    <w:p w:rsidR="00642E98" w:rsidRDefault="00642E98" w:rsidP="00642E98">
      <w:pPr>
        <w:rPr>
          <w:kern w:val="0"/>
        </w:rPr>
      </w:pPr>
      <w:r>
        <w:rPr>
          <w:kern w:val="0"/>
        </w:rPr>
        <w:t xml:space="preserve">a ) </w:t>
      </w:r>
      <w:r>
        <w:rPr>
          <w:rFonts w:hint="eastAsia"/>
          <w:kern w:val="0"/>
        </w:rPr>
        <w:t>安装施工过程中，</w:t>
      </w:r>
      <w:r>
        <w:rPr>
          <w:kern w:val="0"/>
        </w:rPr>
        <w:t xml:space="preserve"> </w:t>
      </w:r>
      <w:r>
        <w:rPr>
          <w:rFonts w:hint="eastAsia"/>
          <w:kern w:val="0"/>
        </w:rPr>
        <w:t>铝型材的二次搬运设专人负责，严格执行铝型材搬运过程中的成品保护措施。</w:t>
      </w:r>
    </w:p>
    <w:p w:rsidR="00642E98" w:rsidRDefault="00642E98" w:rsidP="00642E98">
      <w:pPr>
        <w:rPr>
          <w:kern w:val="0"/>
        </w:rPr>
      </w:pPr>
      <w:r>
        <w:rPr>
          <w:kern w:val="0"/>
        </w:rPr>
        <w:t xml:space="preserve">b ) 1 . 2 </w:t>
      </w:r>
      <w:r>
        <w:rPr>
          <w:rFonts w:hint="eastAsia"/>
          <w:kern w:val="0"/>
        </w:rPr>
        <w:t>、铝型材随卸车随按标识分类。采用专用型材推车进行二次水平垂直搬运，</w:t>
      </w:r>
      <w:r>
        <w:rPr>
          <w:kern w:val="0"/>
        </w:rPr>
        <w:t xml:space="preserve"> </w:t>
      </w:r>
      <w:r>
        <w:rPr>
          <w:rFonts w:hint="eastAsia"/>
          <w:kern w:val="0"/>
        </w:rPr>
        <w:t>并按总包批准的楼内材料临时贮存区域，</w:t>
      </w:r>
      <w:r>
        <w:rPr>
          <w:kern w:val="0"/>
        </w:rPr>
        <w:t xml:space="preserve"> </w:t>
      </w:r>
      <w:r>
        <w:rPr>
          <w:rFonts w:hint="eastAsia"/>
          <w:kern w:val="0"/>
        </w:rPr>
        <w:t>分楼、分层置放就位，</w:t>
      </w:r>
      <w:r>
        <w:rPr>
          <w:kern w:val="0"/>
        </w:rPr>
        <w:t xml:space="preserve"> </w:t>
      </w:r>
      <w:r>
        <w:rPr>
          <w:rFonts w:hint="eastAsia"/>
          <w:kern w:val="0"/>
        </w:rPr>
        <w:t>并设专用型材架码放整齐。</w:t>
      </w:r>
    </w:p>
    <w:p w:rsidR="00642E98" w:rsidRDefault="00642E98" w:rsidP="00642E98">
      <w:pPr>
        <w:rPr>
          <w:kern w:val="0"/>
        </w:rPr>
      </w:pPr>
      <w:r>
        <w:rPr>
          <w:kern w:val="0"/>
        </w:rPr>
        <w:t xml:space="preserve">c ) 1 . 3 </w:t>
      </w:r>
      <w:r>
        <w:rPr>
          <w:rFonts w:hint="eastAsia"/>
          <w:kern w:val="0"/>
        </w:rPr>
        <w:t>、铝型材安装过程中要轻拿轻放，</w:t>
      </w:r>
      <w:r>
        <w:rPr>
          <w:kern w:val="0"/>
        </w:rPr>
        <w:t xml:space="preserve"> </w:t>
      </w:r>
      <w:r>
        <w:rPr>
          <w:rFonts w:hint="eastAsia"/>
          <w:kern w:val="0"/>
        </w:rPr>
        <w:t>固定上墙后，设护栏，</w:t>
      </w:r>
      <w:r>
        <w:rPr>
          <w:kern w:val="0"/>
        </w:rPr>
        <w:t xml:space="preserve"> </w:t>
      </w:r>
      <w:r>
        <w:rPr>
          <w:rFonts w:hint="eastAsia"/>
          <w:kern w:val="0"/>
        </w:rPr>
        <w:t>防止人员穿行到外脚手架上，</w:t>
      </w:r>
      <w:r>
        <w:rPr>
          <w:kern w:val="0"/>
        </w:rPr>
        <w:t xml:space="preserve"> </w:t>
      </w:r>
      <w:r>
        <w:rPr>
          <w:rFonts w:hint="eastAsia"/>
          <w:kern w:val="0"/>
        </w:rPr>
        <w:t>避免踩踏划伤铝型材。</w:t>
      </w:r>
    </w:p>
    <w:p w:rsidR="00642E98" w:rsidRDefault="00642E98" w:rsidP="00642E98">
      <w:pPr>
        <w:rPr>
          <w:kern w:val="0"/>
        </w:rPr>
      </w:pPr>
      <w:r>
        <w:rPr>
          <w:kern w:val="0"/>
        </w:rPr>
        <w:t xml:space="preserve">d ) 1 . 4 </w:t>
      </w:r>
      <w:r>
        <w:rPr>
          <w:rFonts w:hint="eastAsia"/>
          <w:kern w:val="0"/>
        </w:rPr>
        <w:t>、铝型材竖框在安装时拆除原保护纸，一旦安装校正固定后，</w:t>
      </w:r>
      <w:r>
        <w:rPr>
          <w:kern w:val="0"/>
        </w:rPr>
        <w:t xml:space="preserve"> </w:t>
      </w:r>
      <w:r>
        <w:rPr>
          <w:rFonts w:hint="eastAsia"/>
          <w:kern w:val="0"/>
        </w:rPr>
        <w:t>应及时用保护膜将铝型材包好，</w:t>
      </w:r>
      <w:r>
        <w:rPr>
          <w:kern w:val="0"/>
        </w:rPr>
        <w:t xml:space="preserve"> </w:t>
      </w:r>
      <w:r>
        <w:rPr>
          <w:rFonts w:hint="eastAsia"/>
          <w:kern w:val="0"/>
        </w:rPr>
        <w:t>以防溅射砂浆腐蚀和室外雨水及污物污染。</w:t>
      </w:r>
    </w:p>
    <w:p w:rsidR="00642E98" w:rsidRDefault="00642E98" w:rsidP="00642E98">
      <w:pPr>
        <w:rPr>
          <w:kern w:val="0"/>
        </w:rPr>
      </w:pPr>
      <w:r>
        <w:rPr>
          <w:kern w:val="0"/>
        </w:rPr>
        <w:t xml:space="preserve">e ) 1 . 5 </w:t>
      </w:r>
      <w:r>
        <w:rPr>
          <w:rFonts w:hint="eastAsia"/>
          <w:kern w:val="0"/>
        </w:rPr>
        <w:t>、铝型材在保护膜未拆除前或因为安装只拆除端部时，</w:t>
      </w:r>
      <w:r>
        <w:rPr>
          <w:kern w:val="0"/>
        </w:rPr>
        <w:t xml:space="preserve"> </w:t>
      </w:r>
      <w:r>
        <w:rPr>
          <w:rFonts w:hint="eastAsia"/>
          <w:kern w:val="0"/>
        </w:rPr>
        <w:t>应保证保护膜使用的连续性和密封性，</w:t>
      </w:r>
      <w:r>
        <w:rPr>
          <w:kern w:val="0"/>
        </w:rPr>
        <w:t xml:space="preserve"> </w:t>
      </w:r>
      <w:r>
        <w:rPr>
          <w:rFonts w:hint="eastAsia"/>
          <w:kern w:val="0"/>
        </w:rPr>
        <w:t>能够保证铝型材不受污染，</w:t>
      </w:r>
      <w:r>
        <w:rPr>
          <w:kern w:val="0"/>
        </w:rPr>
        <w:t xml:space="preserve"> </w:t>
      </w:r>
      <w:r>
        <w:rPr>
          <w:rFonts w:hint="eastAsia"/>
          <w:kern w:val="0"/>
        </w:rPr>
        <w:t>发现脱落立即修补完整。</w:t>
      </w:r>
    </w:p>
    <w:p w:rsidR="00642E98" w:rsidRDefault="00642E98" w:rsidP="00642E98">
      <w:pPr>
        <w:rPr>
          <w:kern w:val="0"/>
        </w:rPr>
      </w:pPr>
      <w:r>
        <w:rPr>
          <w:kern w:val="0"/>
        </w:rPr>
        <w:t xml:space="preserve">f ) 1 . 6 </w:t>
      </w:r>
      <w:r>
        <w:rPr>
          <w:rFonts w:hint="eastAsia"/>
          <w:kern w:val="0"/>
        </w:rPr>
        <w:t>、保护膜全部拆除后，</w:t>
      </w:r>
      <w:r>
        <w:rPr>
          <w:kern w:val="0"/>
        </w:rPr>
        <w:t xml:space="preserve"> </w:t>
      </w:r>
      <w:r>
        <w:rPr>
          <w:rFonts w:hint="eastAsia"/>
          <w:kern w:val="0"/>
        </w:rPr>
        <w:t>应按以下要求实施保护。</w:t>
      </w:r>
    </w:p>
    <w:p w:rsidR="00642E98" w:rsidRDefault="00642E98" w:rsidP="00642E98">
      <w:pPr>
        <w:rPr>
          <w:kern w:val="0"/>
        </w:rPr>
      </w:pPr>
      <w:r>
        <w:rPr>
          <w:kern w:val="0"/>
        </w:rPr>
        <w:t>g ) 1 . 6 . 1</w:t>
      </w:r>
      <w:r>
        <w:rPr>
          <w:rFonts w:hint="eastAsia"/>
          <w:kern w:val="0"/>
        </w:rPr>
        <w:t>、保护范围为每层楼的梁底至楼面。</w:t>
      </w:r>
    </w:p>
    <w:p w:rsidR="00642E98" w:rsidRDefault="00642E98" w:rsidP="00642E98">
      <w:pPr>
        <w:rPr>
          <w:kern w:val="0"/>
        </w:rPr>
      </w:pPr>
      <w:r>
        <w:rPr>
          <w:kern w:val="0"/>
        </w:rPr>
        <w:t xml:space="preserve">h ) 1 . 6 . 2 </w:t>
      </w:r>
      <w:r>
        <w:rPr>
          <w:rFonts w:hint="eastAsia"/>
          <w:kern w:val="0"/>
        </w:rPr>
        <w:t>、整框用塑料薄膜折成“</w:t>
      </w:r>
      <w:r>
        <w:rPr>
          <w:kern w:val="0"/>
        </w:rPr>
        <w:t xml:space="preserve"> </w:t>
      </w:r>
      <w:r>
        <w:rPr>
          <w:rFonts w:hint="eastAsia"/>
          <w:kern w:val="0"/>
        </w:rPr>
        <w:t>凹”形从内侧三面密封，</w:t>
      </w:r>
      <w:r>
        <w:rPr>
          <w:kern w:val="0"/>
        </w:rPr>
        <w:t xml:space="preserve"> </w:t>
      </w:r>
      <w:r>
        <w:rPr>
          <w:rFonts w:hint="eastAsia"/>
          <w:kern w:val="0"/>
        </w:rPr>
        <w:t>两侧用胶布竖向通长粘结在铝型材上，</w:t>
      </w:r>
      <w:r>
        <w:rPr>
          <w:kern w:val="0"/>
        </w:rPr>
        <w:t xml:space="preserve"> </w:t>
      </w:r>
      <w:r>
        <w:rPr>
          <w:rFonts w:hint="eastAsia"/>
          <w:kern w:val="0"/>
        </w:rPr>
        <w:t>两端口用胶布横向密封，并在中间每隔不超过</w:t>
      </w:r>
      <w:r>
        <w:rPr>
          <w:kern w:val="0"/>
        </w:rPr>
        <w:t xml:space="preserve">5 0 c m </w:t>
      </w:r>
      <w:r>
        <w:rPr>
          <w:rFonts w:hint="eastAsia"/>
          <w:kern w:val="0"/>
        </w:rPr>
        <w:t>用胶布横向缠绕一圈以绷紧薄膜，</w:t>
      </w:r>
      <w:r>
        <w:rPr>
          <w:kern w:val="0"/>
        </w:rPr>
        <w:t xml:space="preserve"> </w:t>
      </w:r>
      <w:r>
        <w:rPr>
          <w:rFonts w:hint="eastAsia"/>
          <w:kern w:val="0"/>
        </w:rPr>
        <w:t>横向密封或绷紧的胶布应搭接在竖向胶布上。</w:t>
      </w:r>
    </w:p>
    <w:p w:rsidR="00642E98" w:rsidRDefault="00642E98" w:rsidP="00642E98">
      <w:pPr>
        <w:rPr>
          <w:kern w:val="0"/>
        </w:rPr>
      </w:pPr>
      <w:r>
        <w:rPr>
          <w:kern w:val="0"/>
        </w:rPr>
        <w:t>i) 1.6.3</w:t>
      </w:r>
      <w:r>
        <w:rPr>
          <w:rFonts w:hint="eastAsia"/>
          <w:kern w:val="0"/>
        </w:rPr>
        <w:t>、横框保护原理同竖框，同样要在两端密封和中间绷紧，</w:t>
      </w:r>
      <w:r>
        <w:rPr>
          <w:kern w:val="0"/>
        </w:rPr>
        <w:t xml:space="preserve"> </w:t>
      </w:r>
      <w:r>
        <w:rPr>
          <w:rFonts w:hint="eastAsia"/>
          <w:kern w:val="0"/>
        </w:rPr>
        <w:t>且竖框与横框交接处须用余碎薄膜密封严实。</w:t>
      </w:r>
    </w:p>
    <w:p w:rsidR="00642E98" w:rsidRDefault="00642E98" w:rsidP="00642E98">
      <w:pPr>
        <w:rPr>
          <w:kern w:val="0"/>
        </w:rPr>
      </w:pPr>
      <w:r>
        <w:rPr>
          <w:kern w:val="0"/>
        </w:rPr>
        <w:t>j) 1.6.4</w:t>
      </w:r>
      <w:r>
        <w:rPr>
          <w:rFonts w:hint="eastAsia"/>
          <w:kern w:val="0"/>
        </w:rPr>
        <w:t>、通长胶布粘结时应紧靠边框，但不得粘于框面或板块内侧面上，</w:t>
      </w:r>
      <w:r>
        <w:rPr>
          <w:kern w:val="0"/>
        </w:rPr>
        <w:t xml:space="preserve"> </w:t>
      </w:r>
      <w:r>
        <w:rPr>
          <w:rFonts w:hint="eastAsia"/>
          <w:kern w:val="0"/>
        </w:rPr>
        <w:t>且胶布粘于铝型材和薄膜上的比例约为</w:t>
      </w:r>
      <w:r>
        <w:rPr>
          <w:kern w:val="0"/>
        </w:rPr>
        <w:t>1</w:t>
      </w:r>
      <w:r>
        <w:rPr>
          <w:rFonts w:hint="eastAsia"/>
          <w:kern w:val="0"/>
        </w:rPr>
        <w:t>：</w:t>
      </w:r>
      <w:r>
        <w:rPr>
          <w:kern w:val="0"/>
        </w:rPr>
        <w:t xml:space="preserve"> 1</w:t>
      </w:r>
      <w:r>
        <w:rPr>
          <w:rFonts w:hint="eastAsia"/>
          <w:kern w:val="0"/>
        </w:rPr>
        <w:t>。</w:t>
      </w:r>
    </w:p>
    <w:p w:rsidR="00642E98" w:rsidRDefault="00642E98" w:rsidP="00642E98">
      <w:pPr>
        <w:rPr>
          <w:kern w:val="0"/>
        </w:rPr>
      </w:pPr>
      <w:r>
        <w:rPr>
          <w:kern w:val="0"/>
        </w:rPr>
        <w:t>k) 1.6.5</w:t>
      </w:r>
      <w:r>
        <w:rPr>
          <w:rFonts w:hint="eastAsia"/>
          <w:kern w:val="0"/>
        </w:rPr>
        <w:t>、无论横框扣板盖上与否，都应按上述要求采取保护措施，塑料薄膜应按实际尺寸工地现场裁割，不得浪费。</w:t>
      </w:r>
    </w:p>
    <w:p w:rsidR="00642E98" w:rsidRDefault="00642E98" w:rsidP="00642E98">
      <w:pPr>
        <w:rPr>
          <w:kern w:val="0"/>
        </w:rPr>
      </w:pPr>
      <w:r>
        <w:rPr>
          <w:kern w:val="0"/>
        </w:rPr>
        <w:t>l) 1.6.6</w:t>
      </w:r>
      <w:r>
        <w:rPr>
          <w:rFonts w:hint="eastAsia"/>
          <w:kern w:val="0"/>
        </w:rPr>
        <w:t>、在底层，楼梯口和易遭受污染或损坏的部位，除对铝龙骨采取保护措施外，</w:t>
      </w:r>
      <w:r>
        <w:rPr>
          <w:kern w:val="0"/>
        </w:rPr>
        <w:t xml:space="preserve"> </w:t>
      </w:r>
      <w:r>
        <w:rPr>
          <w:rFonts w:hint="eastAsia"/>
          <w:kern w:val="0"/>
        </w:rPr>
        <w:t>还必须用大张的薄膜将整面幕墙封闭。但有通风要求的开启窗或百页窗可除外。</w:t>
      </w:r>
    </w:p>
    <w:p w:rsidR="00642E98" w:rsidRDefault="00642E98" w:rsidP="00642E98">
      <w:pPr>
        <w:rPr>
          <w:kern w:val="0"/>
        </w:rPr>
      </w:pPr>
      <w:r>
        <w:rPr>
          <w:kern w:val="0"/>
        </w:rPr>
        <w:t>m) 1.6.7</w:t>
      </w:r>
      <w:r>
        <w:rPr>
          <w:rFonts w:hint="eastAsia"/>
          <w:kern w:val="0"/>
        </w:rPr>
        <w:t>、塑料薄膜的使用无特殊需要时，只用一层实施保护，</w:t>
      </w:r>
      <w:r>
        <w:rPr>
          <w:kern w:val="0"/>
        </w:rPr>
        <w:t xml:space="preserve"> </w:t>
      </w:r>
      <w:r>
        <w:rPr>
          <w:rFonts w:hint="eastAsia"/>
          <w:kern w:val="0"/>
        </w:rPr>
        <w:t>发现破损或脱落应随时修补。</w:t>
      </w:r>
    </w:p>
    <w:p w:rsidR="00642E98" w:rsidRDefault="00642E98" w:rsidP="00642E98">
      <w:pPr>
        <w:rPr>
          <w:kern w:val="0"/>
        </w:rPr>
      </w:pPr>
      <w:r>
        <w:rPr>
          <w:kern w:val="0"/>
        </w:rPr>
        <w:t>n) 1.6.8</w:t>
      </w:r>
      <w:r>
        <w:rPr>
          <w:rFonts w:hint="eastAsia"/>
          <w:kern w:val="0"/>
        </w:rPr>
        <w:t>、应在幕墙保护现场张贴警示标语（</w:t>
      </w:r>
      <w:r>
        <w:rPr>
          <w:kern w:val="0"/>
        </w:rPr>
        <w:t xml:space="preserve"> </w:t>
      </w:r>
      <w:r>
        <w:rPr>
          <w:rFonts w:hint="eastAsia"/>
          <w:kern w:val="0"/>
        </w:rPr>
        <w:t>每开间至少一处），</w:t>
      </w:r>
      <w:r>
        <w:rPr>
          <w:kern w:val="0"/>
        </w:rPr>
        <w:t xml:space="preserve"> </w:t>
      </w:r>
      <w:r>
        <w:rPr>
          <w:rFonts w:hint="eastAsia"/>
          <w:kern w:val="0"/>
        </w:rPr>
        <w:t>严禁在幕墙或格墙上涂画。</w:t>
      </w:r>
    </w:p>
    <w:p w:rsidR="00642E98" w:rsidRDefault="00642E98" w:rsidP="00642E98">
      <w:pPr>
        <w:rPr>
          <w:kern w:val="0"/>
        </w:rPr>
      </w:pPr>
      <w:r>
        <w:rPr>
          <w:kern w:val="0"/>
        </w:rPr>
        <w:t>o) 1.6.9</w:t>
      </w:r>
      <w:r>
        <w:rPr>
          <w:rFonts w:hint="eastAsia"/>
          <w:kern w:val="0"/>
        </w:rPr>
        <w:t>、幕墙成品保护应一直延续到施工结束，并应业主的要求予以拆除，</w:t>
      </w:r>
      <w:r>
        <w:rPr>
          <w:kern w:val="0"/>
        </w:rPr>
        <w:t xml:space="preserve"> </w:t>
      </w:r>
      <w:r>
        <w:rPr>
          <w:rFonts w:hint="eastAsia"/>
          <w:kern w:val="0"/>
        </w:rPr>
        <w:t>但必须办理幕墙成品保护责任移交书。</w:t>
      </w:r>
    </w:p>
    <w:p w:rsidR="00642E98" w:rsidRDefault="00642E98" w:rsidP="00642E98">
      <w:pPr>
        <w:rPr>
          <w:kern w:val="0"/>
        </w:rPr>
      </w:pPr>
      <w:r>
        <w:rPr>
          <w:kern w:val="0"/>
        </w:rPr>
        <w:t>2</w:t>
      </w:r>
      <w:r>
        <w:rPr>
          <w:rFonts w:hint="eastAsia"/>
          <w:kern w:val="0"/>
        </w:rPr>
        <w:t>、</w:t>
      </w:r>
      <w:r>
        <w:rPr>
          <w:kern w:val="0"/>
        </w:rPr>
        <w:t xml:space="preserve"> </w:t>
      </w:r>
      <w:r>
        <w:rPr>
          <w:rFonts w:hint="eastAsia"/>
          <w:kern w:val="0"/>
        </w:rPr>
        <w:t>玻璃安装施工过程中的成品保护措施</w:t>
      </w:r>
    </w:p>
    <w:p w:rsidR="00642E98" w:rsidRDefault="00642E98" w:rsidP="00642E98">
      <w:pPr>
        <w:rPr>
          <w:kern w:val="0"/>
        </w:rPr>
      </w:pPr>
      <w:r>
        <w:rPr>
          <w:kern w:val="0"/>
        </w:rPr>
        <w:t xml:space="preserve">a ) 2 . 1 </w:t>
      </w:r>
      <w:r>
        <w:rPr>
          <w:rFonts w:hint="eastAsia"/>
          <w:kern w:val="0"/>
        </w:rPr>
        <w:t>、玻璃随卸车、随按标识分类，采用专用玻璃推车进行水平，</w:t>
      </w:r>
      <w:r>
        <w:rPr>
          <w:kern w:val="0"/>
        </w:rPr>
        <w:t xml:space="preserve"> </w:t>
      </w:r>
      <w:r>
        <w:rPr>
          <w:rFonts w:hint="eastAsia"/>
          <w:kern w:val="0"/>
        </w:rPr>
        <w:t>垂直搬运并分楼、分层置放就位，</w:t>
      </w:r>
      <w:r>
        <w:rPr>
          <w:kern w:val="0"/>
        </w:rPr>
        <w:t xml:space="preserve"> </w:t>
      </w:r>
      <w:r>
        <w:rPr>
          <w:rFonts w:hint="eastAsia"/>
          <w:kern w:val="0"/>
        </w:rPr>
        <w:t>玻璃在楼层存放应设专用玻璃支架，</w:t>
      </w:r>
      <w:r>
        <w:rPr>
          <w:kern w:val="0"/>
        </w:rPr>
        <w:t xml:space="preserve"> </w:t>
      </w:r>
      <w:r>
        <w:rPr>
          <w:rFonts w:hint="eastAsia"/>
          <w:kern w:val="0"/>
        </w:rPr>
        <w:t>即</w:t>
      </w:r>
      <w:r>
        <w:rPr>
          <w:kern w:val="0"/>
        </w:rPr>
        <w:t xml:space="preserve">A </w:t>
      </w:r>
      <w:r>
        <w:rPr>
          <w:rFonts w:hint="eastAsia"/>
          <w:kern w:val="0"/>
        </w:rPr>
        <w:t>型架，</w:t>
      </w:r>
      <w:r>
        <w:rPr>
          <w:kern w:val="0"/>
        </w:rPr>
        <w:t xml:space="preserve"> </w:t>
      </w:r>
      <w:r>
        <w:rPr>
          <w:rFonts w:hint="eastAsia"/>
          <w:kern w:val="0"/>
        </w:rPr>
        <w:t>双面对应垂直码放。</w:t>
      </w:r>
    </w:p>
    <w:p w:rsidR="00642E98" w:rsidRDefault="00642E98" w:rsidP="00642E98">
      <w:pPr>
        <w:rPr>
          <w:kern w:val="0"/>
        </w:rPr>
      </w:pPr>
      <w:r>
        <w:rPr>
          <w:kern w:val="0"/>
        </w:rPr>
        <w:t xml:space="preserve">b ) 2 . 2 </w:t>
      </w:r>
      <w:r>
        <w:rPr>
          <w:rFonts w:hint="eastAsia"/>
          <w:kern w:val="0"/>
        </w:rPr>
        <w:t>、在当日下班时应采取加固保护措施，以防止玻璃板块倾倒或遭到其它作业的损坏。</w:t>
      </w:r>
    </w:p>
    <w:p w:rsidR="00642E98" w:rsidRDefault="00642E98" w:rsidP="00642E98">
      <w:pPr>
        <w:rPr>
          <w:kern w:val="0"/>
        </w:rPr>
      </w:pPr>
      <w:r>
        <w:rPr>
          <w:kern w:val="0"/>
        </w:rPr>
        <w:t xml:space="preserve">c ) 2 . 3 </w:t>
      </w:r>
      <w:r>
        <w:rPr>
          <w:rFonts w:hint="eastAsia"/>
          <w:kern w:val="0"/>
        </w:rPr>
        <w:t>、安装上墙的玻璃板块在未检查验收前不得将其保护膜拆除。</w:t>
      </w:r>
    </w:p>
    <w:p w:rsidR="00642E98" w:rsidRDefault="00642E98" w:rsidP="00642E98">
      <w:pPr>
        <w:rPr>
          <w:kern w:val="0"/>
        </w:rPr>
      </w:pPr>
      <w:r>
        <w:rPr>
          <w:kern w:val="0"/>
        </w:rPr>
        <w:t xml:space="preserve">d ) 2 . 4 </w:t>
      </w:r>
      <w:r>
        <w:rPr>
          <w:rFonts w:hint="eastAsia"/>
          <w:kern w:val="0"/>
        </w:rPr>
        <w:t>、贴有保护膜的玻璃在胶缝处注胶时应用手将保护膜揭开，</w:t>
      </w:r>
      <w:r>
        <w:rPr>
          <w:kern w:val="0"/>
        </w:rPr>
        <w:t xml:space="preserve"> </w:t>
      </w:r>
      <w:r>
        <w:rPr>
          <w:rFonts w:hint="eastAsia"/>
          <w:kern w:val="0"/>
        </w:rPr>
        <w:t>而不允许用壁纸刀直接在玻璃上将保护膜划开，</w:t>
      </w:r>
      <w:r>
        <w:rPr>
          <w:kern w:val="0"/>
        </w:rPr>
        <w:t xml:space="preserve"> </w:t>
      </w:r>
      <w:r>
        <w:rPr>
          <w:rFonts w:hint="eastAsia"/>
          <w:kern w:val="0"/>
        </w:rPr>
        <w:t>以免玻璃损伤。</w:t>
      </w:r>
    </w:p>
    <w:p w:rsidR="00642E98" w:rsidRDefault="00642E98" w:rsidP="00642E98">
      <w:pPr>
        <w:rPr>
          <w:kern w:val="0"/>
        </w:rPr>
      </w:pPr>
      <w:r>
        <w:rPr>
          <w:kern w:val="0"/>
        </w:rPr>
        <w:t xml:space="preserve">e ) 2 . 5 </w:t>
      </w:r>
      <w:r>
        <w:rPr>
          <w:rFonts w:hint="eastAsia"/>
          <w:kern w:val="0"/>
        </w:rPr>
        <w:t>、在玻璃安装的全部操作过程中均须避免与锋利和竖硬物品直接接触。</w:t>
      </w:r>
    </w:p>
    <w:p w:rsidR="00642E98" w:rsidRDefault="00642E98" w:rsidP="00642E98">
      <w:pPr>
        <w:rPr>
          <w:kern w:val="0"/>
        </w:rPr>
      </w:pPr>
      <w:r>
        <w:rPr>
          <w:kern w:val="0"/>
        </w:rPr>
        <w:t xml:space="preserve">f ) 2 . 6 </w:t>
      </w:r>
      <w:r>
        <w:rPr>
          <w:rFonts w:hint="eastAsia"/>
          <w:kern w:val="0"/>
        </w:rPr>
        <w:t>、在玻璃安装中若发现砂浆或其它污物污染了玻璃，</w:t>
      </w:r>
      <w:r>
        <w:rPr>
          <w:kern w:val="0"/>
        </w:rPr>
        <w:t xml:space="preserve"> </w:t>
      </w:r>
      <w:r>
        <w:rPr>
          <w:rFonts w:hint="eastAsia"/>
          <w:kern w:val="0"/>
        </w:rPr>
        <w:t>应及时清水冲洗干净，</w:t>
      </w:r>
      <w:r>
        <w:rPr>
          <w:kern w:val="0"/>
        </w:rPr>
        <w:t xml:space="preserve"> </w:t>
      </w:r>
      <w:r>
        <w:rPr>
          <w:rFonts w:hint="eastAsia"/>
          <w:kern w:val="0"/>
        </w:rPr>
        <w:t>再用干抹布抹干。若冲洗不净时，</w:t>
      </w:r>
      <w:r>
        <w:rPr>
          <w:kern w:val="0"/>
        </w:rPr>
        <w:t xml:space="preserve"> </w:t>
      </w:r>
      <w:r>
        <w:rPr>
          <w:rFonts w:hint="eastAsia"/>
          <w:kern w:val="0"/>
        </w:rPr>
        <w:t>应采用中性洗洁液清洗或与玻璃厂商联系，</w:t>
      </w:r>
      <w:r>
        <w:rPr>
          <w:kern w:val="0"/>
        </w:rPr>
        <w:t xml:space="preserve"> </w:t>
      </w:r>
      <w:r>
        <w:rPr>
          <w:rFonts w:hint="eastAsia"/>
          <w:kern w:val="0"/>
        </w:rPr>
        <w:t>不得用酸性或碱性溶剂清洗。</w:t>
      </w:r>
    </w:p>
    <w:p w:rsidR="00642E98" w:rsidRDefault="00642E98" w:rsidP="00642E98">
      <w:pPr>
        <w:rPr>
          <w:kern w:val="0"/>
        </w:rPr>
      </w:pPr>
      <w:r>
        <w:rPr>
          <w:kern w:val="0"/>
        </w:rPr>
        <w:t>3</w:t>
      </w:r>
      <w:r>
        <w:rPr>
          <w:rFonts w:hint="eastAsia"/>
          <w:kern w:val="0"/>
        </w:rPr>
        <w:t>、</w:t>
      </w:r>
      <w:r>
        <w:rPr>
          <w:kern w:val="0"/>
        </w:rPr>
        <w:t xml:space="preserve"> </w:t>
      </w:r>
      <w:r>
        <w:rPr>
          <w:rFonts w:hint="eastAsia"/>
          <w:kern w:val="0"/>
        </w:rPr>
        <w:t>注胶过程中的成品保护措施</w:t>
      </w:r>
    </w:p>
    <w:p w:rsidR="00642E98" w:rsidRDefault="00642E98" w:rsidP="00642E98">
      <w:pPr>
        <w:rPr>
          <w:kern w:val="0"/>
        </w:rPr>
      </w:pPr>
      <w:r>
        <w:rPr>
          <w:kern w:val="0"/>
        </w:rPr>
        <w:lastRenderedPageBreak/>
        <w:t xml:space="preserve">a ) 3 . 1 </w:t>
      </w:r>
      <w:r>
        <w:rPr>
          <w:rFonts w:hint="eastAsia"/>
          <w:kern w:val="0"/>
        </w:rPr>
        <w:t>、结构胶、耐候密封胶应堆放在荫凉、通风、干燥的位置，</w:t>
      </w:r>
      <w:r>
        <w:rPr>
          <w:kern w:val="0"/>
        </w:rPr>
        <w:t xml:space="preserve"> </w:t>
      </w:r>
      <w:r>
        <w:rPr>
          <w:rFonts w:hint="eastAsia"/>
          <w:kern w:val="0"/>
        </w:rPr>
        <w:t>与其它有挥发性材料分开。</w:t>
      </w:r>
    </w:p>
    <w:p w:rsidR="00642E98" w:rsidRDefault="00642E98" w:rsidP="00642E98">
      <w:pPr>
        <w:rPr>
          <w:kern w:val="0"/>
        </w:rPr>
      </w:pPr>
      <w:r>
        <w:rPr>
          <w:kern w:val="0"/>
        </w:rPr>
        <w:t xml:space="preserve">b ) 3 . 2 </w:t>
      </w:r>
      <w:r>
        <w:rPr>
          <w:rFonts w:hint="eastAsia"/>
          <w:kern w:val="0"/>
        </w:rPr>
        <w:t>、注胶时，胶缝两侧应用胶带粘贴牢固，以避免注胶时污染其它饰面。</w:t>
      </w:r>
    </w:p>
    <w:p w:rsidR="00642E98" w:rsidRDefault="00642E98" w:rsidP="00642E98">
      <w:pPr>
        <w:rPr>
          <w:kern w:val="0"/>
        </w:rPr>
      </w:pPr>
      <w:r>
        <w:rPr>
          <w:rFonts w:cs="黑体" w:hint="eastAsia"/>
          <w:kern w:val="0"/>
        </w:rPr>
        <w:t>（</w:t>
      </w:r>
      <w:r>
        <w:rPr>
          <w:kern w:val="0"/>
        </w:rPr>
        <w:t xml:space="preserve"> </w:t>
      </w:r>
      <w:r>
        <w:rPr>
          <w:rFonts w:cs="黑体" w:hint="eastAsia"/>
          <w:kern w:val="0"/>
        </w:rPr>
        <w:t>五）、验收移交过程的成品保护措施</w:t>
      </w:r>
    </w:p>
    <w:p w:rsidR="00642E98" w:rsidRDefault="00642E98" w:rsidP="00642E98">
      <w:pPr>
        <w:rPr>
          <w:kern w:val="0"/>
        </w:rPr>
      </w:pPr>
      <w:r>
        <w:rPr>
          <w:kern w:val="0"/>
        </w:rPr>
        <w:t>1</w:t>
      </w:r>
      <w:r>
        <w:rPr>
          <w:rFonts w:hint="eastAsia"/>
          <w:kern w:val="0"/>
        </w:rPr>
        <w:t>、在幕墙分部工程验收前，</w:t>
      </w:r>
      <w:r>
        <w:rPr>
          <w:kern w:val="0"/>
        </w:rPr>
        <w:t xml:space="preserve"> </w:t>
      </w:r>
      <w:r>
        <w:rPr>
          <w:rFonts w:hint="eastAsia"/>
          <w:kern w:val="0"/>
        </w:rPr>
        <w:t>将对幕墙进行整体清洁，</w:t>
      </w:r>
      <w:r>
        <w:rPr>
          <w:kern w:val="0"/>
        </w:rPr>
        <w:t xml:space="preserve"> </w:t>
      </w:r>
      <w:r>
        <w:rPr>
          <w:rFonts w:hint="eastAsia"/>
          <w:kern w:val="0"/>
        </w:rPr>
        <w:t>观感达到优良。</w:t>
      </w:r>
    </w:p>
    <w:p w:rsidR="00642E98" w:rsidRDefault="00642E98" w:rsidP="00642E98">
      <w:pPr>
        <w:rPr>
          <w:kern w:val="0"/>
        </w:rPr>
      </w:pPr>
      <w:r>
        <w:rPr>
          <w:kern w:val="0"/>
        </w:rPr>
        <w:t>2</w:t>
      </w:r>
      <w:r>
        <w:rPr>
          <w:rFonts w:hint="eastAsia"/>
          <w:kern w:val="0"/>
        </w:rPr>
        <w:t>、验收达标后，</w:t>
      </w:r>
      <w:r>
        <w:rPr>
          <w:kern w:val="0"/>
        </w:rPr>
        <w:t xml:space="preserve"> </w:t>
      </w:r>
      <w:r>
        <w:rPr>
          <w:rFonts w:hint="eastAsia"/>
          <w:kern w:val="0"/>
        </w:rPr>
        <w:t>移交总包负责成品保护，</w:t>
      </w:r>
      <w:r>
        <w:rPr>
          <w:kern w:val="0"/>
        </w:rPr>
        <w:t xml:space="preserve"> </w:t>
      </w:r>
      <w:r>
        <w:rPr>
          <w:rFonts w:hint="eastAsia"/>
          <w:kern w:val="0"/>
        </w:rPr>
        <w:t>我司派专人日、夜进行巡察，发现成品保护不到位的现象，及时通知总包方处理。</w:t>
      </w:r>
    </w:p>
    <w:p w:rsidR="00642E98" w:rsidRDefault="00642E98" w:rsidP="00642E98">
      <w:pPr>
        <w:rPr>
          <w:kern w:val="0"/>
        </w:rPr>
      </w:pPr>
      <w:r>
        <w:rPr>
          <w:kern w:val="0"/>
        </w:rPr>
        <w:t>3</w:t>
      </w:r>
      <w:r>
        <w:rPr>
          <w:rFonts w:hint="eastAsia"/>
          <w:kern w:val="0"/>
        </w:rPr>
        <w:t>、在整体工程验收质量评定时，</w:t>
      </w:r>
      <w:r>
        <w:rPr>
          <w:kern w:val="0"/>
        </w:rPr>
        <w:t xml:space="preserve"> </w:t>
      </w:r>
      <w:r>
        <w:rPr>
          <w:rFonts w:hint="eastAsia"/>
          <w:kern w:val="0"/>
        </w:rPr>
        <w:t>我司负责二次清洗，</w:t>
      </w:r>
      <w:r>
        <w:rPr>
          <w:kern w:val="0"/>
        </w:rPr>
        <w:t xml:space="preserve"> </w:t>
      </w:r>
      <w:r>
        <w:rPr>
          <w:rFonts w:hint="eastAsia"/>
          <w:kern w:val="0"/>
        </w:rPr>
        <w:t>确保工程整体验收达到业主制定的标准。</w:t>
      </w:r>
    </w:p>
    <w:p w:rsidR="00642E98" w:rsidRDefault="00642E98" w:rsidP="00642E98"/>
    <w:p w:rsidR="00642E98" w:rsidRDefault="00642E98" w:rsidP="00642E98">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08" w:name="_Toc207187781"/>
      <w:r>
        <w:rPr>
          <w:rFonts w:hint="eastAsia"/>
        </w:rPr>
        <w:t>与设计、监理、总包的配合及在交叉施工中应注意的问题</w:t>
      </w:r>
      <w:bookmarkStart w:id="109" w:name="bk171"/>
      <w:bookmarkEnd w:id="108"/>
      <w:bookmarkEnd w:id="109"/>
    </w:p>
    <w:p w:rsidR="00642E98" w:rsidRDefault="00642E98" w:rsidP="00642E98">
      <w:pPr>
        <w:rPr>
          <w:kern w:val="0"/>
        </w:rPr>
      </w:pPr>
      <w:bookmarkStart w:id="110" w:name="bk172"/>
      <w:bookmarkEnd w:id="110"/>
      <w:r>
        <w:rPr>
          <w:rFonts w:hint="eastAsia"/>
          <w:kern w:val="0"/>
        </w:rPr>
        <w:t>幕墙工程施工过程中将与土建结构模板、绑筋、浇注砼、外围护墙砌筑、地面、窗台、屋面防水、室内吊顶、隔墙及机安、水电的穿墙管洞及外脚手架拆除等施工部位发生交叉作业。为保证工程总体进度和施工质量，</w:t>
      </w:r>
      <w:r>
        <w:rPr>
          <w:kern w:val="0"/>
        </w:rPr>
        <w:t xml:space="preserve"> </w:t>
      </w:r>
      <w:r>
        <w:rPr>
          <w:rFonts w:hint="eastAsia"/>
          <w:kern w:val="0"/>
        </w:rPr>
        <w:t>我公司现场安装施工人员首先服从总包、监理的统一协调与管理，</w:t>
      </w:r>
      <w:r>
        <w:rPr>
          <w:kern w:val="0"/>
        </w:rPr>
        <w:t xml:space="preserve"> </w:t>
      </w:r>
      <w:r>
        <w:rPr>
          <w:rFonts w:hint="eastAsia"/>
          <w:kern w:val="0"/>
        </w:rPr>
        <w:t>交叉作业的各方均应积极配合，</w:t>
      </w:r>
      <w:r>
        <w:rPr>
          <w:kern w:val="0"/>
        </w:rPr>
        <w:t xml:space="preserve"> </w:t>
      </w:r>
      <w:r>
        <w:rPr>
          <w:rFonts w:hint="eastAsia"/>
          <w:kern w:val="0"/>
        </w:rPr>
        <w:t>统筹安排。为此，</w:t>
      </w:r>
      <w:r>
        <w:rPr>
          <w:kern w:val="0"/>
        </w:rPr>
        <w:t xml:space="preserve"> </w:t>
      </w:r>
      <w:r>
        <w:rPr>
          <w:rFonts w:hint="eastAsia"/>
          <w:kern w:val="0"/>
        </w:rPr>
        <w:t>我公司为本工程项目部制定了“</w:t>
      </w:r>
      <w:r>
        <w:rPr>
          <w:kern w:val="0"/>
        </w:rPr>
        <w:t xml:space="preserve"> </w:t>
      </w:r>
      <w:r>
        <w:rPr>
          <w:rFonts w:hint="eastAsia"/>
          <w:kern w:val="0"/>
        </w:rPr>
        <w:t>三服从，</w:t>
      </w:r>
      <w:r>
        <w:rPr>
          <w:kern w:val="0"/>
        </w:rPr>
        <w:t xml:space="preserve"> </w:t>
      </w:r>
      <w:r>
        <w:rPr>
          <w:rFonts w:hint="eastAsia"/>
          <w:kern w:val="0"/>
        </w:rPr>
        <w:t>一加强”</w:t>
      </w:r>
      <w:r>
        <w:rPr>
          <w:kern w:val="0"/>
        </w:rPr>
        <w:t xml:space="preserve"> </w:t>
      </w:r>
      <w:r>
        <w:rPr>
          <w:rFonts w:hint="eastAsia"/>
          <w:kern w:val="0"/>
        </w:rPr>
        <w:t>的基本理念，</w:t>
      </w:r>
      <w:r>
        <w:rPr>
          <w:kern w:val="0"/>
        </w:rPr>
        <w:t xml:space="preserve"> </w:t>
      </w:r>
      <w:r>
        <w:rPr>
          <w:rFonts w:hint="eastAsia"/>
          <w:kern w:val="0"/>
        </w:rPr>
        <w:t>即“</w:t>
      </w:r>
      <w:r>
        <w:rPr>
          <w:kern w:val="0"/>
        </w:rPr>
        <w:t xml:space="preserve"> </w:t>
      </w:r>
      <w:r>
        <w:rPr>
          <w:rFonts w:hint="eastAsia"/>
          <w:kern w:val="0"/>
        </w:rPr>
        <w:t>服从设计、服从监理、服从总包，</w:t>
      </w:r>
      <w:r>
        <w:rPr>
          <w:kern w:val="0"/>
        </w:rPr>
        <w:t xml:space="preserve"> </w:t>
      </w:r>
      <w:r>
        <w:rPr>
          <w:rFonts w:hint="eastAsia"/>
          <w:kern w:val="0"/>
        </w:rPr>
        <w:t>加强综合协调能力”。</w:t>
      </w:r>
    </w:p>
    <w:p w:rsidR="00642E98" w:rsidRDefault="00642E98" w:rsidP="00642E98">
      <w:pPr>
        <w:rPr>
          <w:kern w:val="0"/>
        </w:rPr>
      </w:pPr>
      <w:r>
        <w:rPr>
          <w:rFonts w:hint="eastAsia"/>
          <w:kern w:val="0"/>
        </w:rPr>
        <w:t>（</w:t>
      </w:r>
      <w:r>
        <w:rPr>
          <w:kern w:val="0"/>
        </w:rPr>
        <w:t xml:space="preserve"> </w:t>
      </w:r>
      <w:r>
        <w:rPr>
          <w:rFonts w:hint="eastAsia"/>
          <w:kern w:val="0"/>
        </w:rPr>
        <w:t>一）、与建筑设计人员的配合</w:t>
      </w:r>
    </w:p>
    <w:p w:rsidR="00642E98" w:rsidRDefault="00642E98" w:rsidP="00642E98">
      <w:pPr>
        <w:rPr>
          <w:kern w:val="0"/>
        </w:rPr>
      </w:pPr>
      <w:r>
        <w:rPr>
          <w:kern w:val="0"/>
        </w:rPr>
        <w:t>1</w:t>
      </w:r>
      <w:r>
        <w:rPr>
          <w:rFonts w:hint="eastAsia"/>
          <w:kern w:val="0"/>
        </w:rPr>
        <w:t>、</w:t>
      </w:r>
      <w:r>
        <w:rPr>
          <w:kern w:val="0"/>
        </w:rPr>
        <w:t xml:space="preserve"> </w:t>
      </w:r>
      <w:r>
        <w:rPr>
          <w:rFonts w:hint="eastAsia"/>
          <w:kern w:val="0"/>
        </w:rPr>
        <w:t>设计施工中积极与设计师联系、沟通，</w:t>
      </w:r>
      <w:r>
        <w:rPr>
          <w:kern w:val="0"/>
        </w:rPr>
        <w:t xml:space="preserve"> </w:t>
      </w:r>
      <w:r>
        <w:rPr>
          <w:rFonts w:hint="eastAsia"/>
          <w:kern w:val="0"/>
        </w:rPr>
        <w:t>了解设计师意图。</w:t>
      </w:r>
    </w:p>
    <w:p w:rsidR="00642E98" w:rsidRDefault="00642E98" w:rsidP="00642E98">
      <w:pPr>
        <w:rPr>
          <w:kern w:val="0"/>
        </w:rPr>
      </w:pPr>
      <w:r>
        <w:rPr>
          <w:kern w:val="0"/>
        </w:rPr>
        <w:t>2</w:t>
      </w:r>
      <w:r>
        <w:rPr>
          <w:rFonts w:hint="eastAsia"/>
          <w:kern w:val="0"/>
        </w:rPr>
        <w:t>、</w:t>
      </w:r>
      <w:r>
        <w:rPr>
          <w:kern w:val="0"/>
        </w:rPr>
        <w:t xml:space="preserve"> </w:t>
      </w:r>
      <w:r>
        <w:rPr>
          <w:rFonts w:hint="eastAsia"/>
          <w:kern w:val="0"/>
        </w:rPr>
        <w:t>幕墙深化设计过程中，</w:t>
      </w:r>
      <w:r>
        <w:rPr>
          <w:kern w:val="0"/>
        </w:rPr>
        <w:t xml:space="preserve"> </w:t>
      </w:r>
      <w:r>
        <w:rPr>
          <w:rFonts w:hint="eastAsia"/>
          <w:kern w:val="0"/>
        </w:rPr>
        <w:t>发现问题或图纸没明确的做法要与设计师联系，</w:t>
      </w:r>
      <w:r>
        <w:rPr>
          <w:kern w:val="0"/>
        </w:rPr>
        <w:t xml:space="preserve"> </w:t>
      </w:r>
      <w:r>
        <w:rPr>
          <w:rFonts w:hint="eastAsia"/>
          <w:kern w:val="0"/>
        </w:rPr>
        <w:t>提出合理化建议，</w:t>
      </w:r>
      <w:r>
        <w:rPr>
          <w:kern w:val="0"/>
        </w:rPr>
        <w:t xml:space="preserve"> </w:t>
      </w:r>
      <w:r>
        <w:rPr>
          <w:rFonts w:hint="eastAsia"/>
          <w:kern w:val="0"/>
        </w:rPr>
        <w:t>帮助设计师完善设计。</w:t>
      </w:r>
    </w:p>
    <w:p w:rsidR="00642E98" w:rsidRDefault="00642E98" w:rsidP="00642E98">
      <w:pPr>
        <w:rPr>
          <w:kern w:val="0"/>
        </w:rPr>
      </w:pPr>
      <w:r>
        <w:rPr>
          <w:kern w:val="0"/>
        </w:rPr>
        <w:t>3</w:t>
      </w:r>
      <w:r>
        <w:rPr>
          <w:rFonts w:hint="eastAsia"/>
          <w:kern w:val="0"/>
        </w:rPr>
        <w:t>、</w:t>
      </w:r>
      <w:r>
        <w:rPr>
          <w:kern w:val="0"/>
        </w:rPr>
        <w:t xml:space="preserve"> </w:t>
      </w:r>
      <w:r>
        <w:rPr>
          <w:rFonts w:hint="eastAsia"/>
          <w:kern w:val="0"/>
        </w:rPr>
        <w:t>积极配合设计师进行图纸更改、补充，</w:t>
      </w:r>
      <w:r>
        <w:rPr>
          <w:kern w:val="0"/>
        </w:rPr>
        <w:t xml:space="preserve"> </w:t>
      </w:r>
      <w:r>
        <w:rPr>
          <w:rFonts w:hint="eastAsia"/>
          <w:kern w:val="0"/>
        </w:rPr>
        <w:t>虚心听取设计师的意见，</w:t>
      </w:r>
      <w:r>
        <w:rPr>
          <w:kern w:val="0"/>
        </w:rPr>
        <w:t xml:space="preserve"> </w:t>
      </w:r>
      <w:r>
        <w:rPr>
          <w:rFonts w:hint="eastAsia"/>
          <w:kern w:val="0"/>
        </w:rPr>
        <w:t>密切配合，</w:t>
      </w:r>
      <w:r>
        <w:rPr>
          <w:kern w:val="0"/>
        </w:rPr>
        <w:t xml:space="preserve"> </w:t>
      </w:r>
      <w:r>
        <w:rPr>
          <w:rFonts w:hint="eastAsia"/>
          <w:kern w:val="0"/>
        </w:rPr>
        <w:t>保质保量完成工程。</w:t>
      </w:r>
    </w:p>
    <w:p w:rsidR="00642E98" w:rsidRDefault="00642E98" w:rsidP="00642E98">
      <w:pPr>
        <w:rPr>
          <w:kern w:val="0"/>
        </w:rPr>
      </w:pPr>
      <w:r>
        <w:rPr>
          <w:kern w:val="0"/>
        </w:rPr>
        <w:t>4</w:t>
      </w:r>
      <w:r>
        <w:rPr>
          <w:rFonts w:hint="eastAsia"/>
          <w:kern w:val="0"/>
        </w:rPr>
        <w:t>、</w:t>
      </w:r>
      <w:r>
        <w:rPr>
          <w:kern w:val="0"/>
        </w:rPr>
        <w:t xml:space="preserve"> </w:t>
      </w:r>
      <w:r>
        <w:rPr>
          <w:rFonts w:hint="eastAsia"/>
          <w:kern w:val="0"/>
        </w:rPr>
        <w:t>设计师对我公司提供的幕墙施工设计图纸提出审核意见，</w:t>
      </w:r>
      <w:r>
        <w:rPr>
          <w:kern w:val="0"/>
        </w:rPr>
        <w:t xml:space="preserve"> </w:t>
      </w:r>
      <w:r>
        <w:rPr>
          <w:rFonts w:hint="eastAsia"/>
          <w:kern w:val="0"/>
        </w:rPr>
        <w:t>及时签署。</w:t>
      </w:r>
    </w:p>
    <w:p w:rsidR="00642E98" w:rsidRDefault="00642E98" w:rsidP="00642E98">
      <w:pPr>
        <w:rPr>
          <w:kern w:val="0"/>
        </w:rPr>
      </w:pPr>
      <w:r>
        <w:rPr>
          <w:rFonts w:cs="黑体" w:hint="eastAsia"/>
          <w:kern w:val="0"/>
        </w:rPr>
        <w:t>（</w:t>
      </w:r>
      <w:r>
        <w:rPr>
          <w:kern w:val="0"/>
        </w:rPr>
        <w:t xml:space="preserve"> </w:t>
      </w:r>
      <w:r>
        <w:rPr>
          <w:rFonts w:cs="黑体" w:hint="eastAsia"/>
          <w:kern w:val="0"/>
        </w:rPr>
        <w:t>二）、与工程监理人员的配合</w:t>
      </w:r>
    </w:p>
    <w:p w:rsidR="00642E98" w:rsidRDefault="00642E98" w:rsidP="00642E98">
      <w:pPr>
        <w:rPr>
          <w:kern w:val="0"/>
        </w:rPr>
      </w:pPr>
      <w:r>
        <w:rPr>
          <w:kern w:val="0"/>
        </w:rPr>
        <w:t>1</w:t>
      </w:r>
      <w:r>
        <w:rPr>
          <w:rFonts w:hint="eastAsia"/>
          <w:kern w:val="0"/>
        </w:rPr>
        <w:t>、</w:t>
      </w:r>
      <w:r>
        <w:rPr>
          <w:kern w:val="0"/>
        </w:rPr>
        <w:t xml:space="preserve"> </w:t>
      </w:r>
      <w:r>
        <w:rPr>
          <w:rFonts w:hint="eastAsia"/>
          <w:kern w:val="0"/>
        </w:rPr>
        <w:t>项目部进场后，</w:t>
      </w:r>
      <w:r>
        <w:rPr>
          <w:kern w:val="0"/>
        </w:rPr>
        <w:t xml:space="preserve"> </w:t>
      </w:r>
      <w:r>
        <w:rPr>
          <w:rFonts w:hint="eastAsia"/>
          <w:kern w:val="0"/>
        </w:rPr>
        <w:t>首先将公司幕墙施工资质文件，</w:t>
      </w:r>
      <w:r>
        <w:rPr>
          <w:kern w:val="0"/>
        </w:rPr>
        <w:t xml:space="preserve"> </w:t>
      </w:r>
      <w:r>
        <w:rPr>
          <w:rFonts w:hint="eastAsia"/>
          <w:kern w:val="0"/>
        </w:rPr>
        <w:t>项目部人员组成、分工、上岗证等有关资料复印件，以及施工组织设计、施工现场安全、消防安全保卫方案上报监理、总包方，</w:t>
      </w:r>
      <w:r>
        <w:rPr>
          <w:kern w:val="0"/>
        </w:rPr>
        <w:t xml:space="preserve"> </w:t>
      </w:r>
      <w:r>
        <w:rPr>
          <w:rFonts w:hint="eastAsia"/>
          <w:kern w:val="0"/>
        </w:rPr>
        <w:t>并办理相关手续。待临设、临电、主要机具安置后，</w:t>
      </w:r>
      <w:r>
        <w:rPr>
          <w:kern w:val="0"/>
        </w:rPr>
        <w:t xml:space="preserve"> </w:t>
      </w:r>
      <w:r>
        <w:rPr>
          <w:rFonts w:hint="eastAsia"/>
          <w:kern w:val="0"/>
        </w:rPr>
        <w:t>书面申请开工报告，</w:t>
      </w:r>
      <w:r>
        <w:rPr>
          <w:kern w:val="0"/>
        </w:rPr>
        <w:t xml:space="preserve"> </w:t>
      </w:r>
      <w:r>
        <w:rPr>
          <w:rFonts w:hint="eastAsia"/>
          <w:kern w:val="0"/>
        </w:rPr>
        <w:t>施工队进场。</w:t>
      </w:r>
    </w:p>
    <w:p w:rsidR="00642E98" w:rsidRDefault="00642E98" w:rsidP="00642E98">
      <w:pPr>
        <w:rPr>
          <w:kern w:val="0"/>
        </w:rPr>
      </w:pPr>
      <w:r>
        <w:rPr>
          <w:kern w:val="0"/>
        </w:rPr>
        <w:t>2</w:t>
      </w:r>
      <w:r>
        <w:rPr>
          <w:rFonts w:hint="eastAsia"/>
          <w:kern w:val="0"/>
        </w:rPr>
        <w:t>、</w:t>
      </w:r>
      <w:r>
        <w:rPr>
          <w:kern w:val="0"/>
        </w:rPr>
        <w:t xml:space="preserve"> </w:t>
      </w:r>
      <w:r>
        <w:rPr>
          <w:rFonts w:hint="eastAsia"/>
          <w:kern w:val="0"/>
        </w:rPr>
        <w:t>组织项目部同监理、总包进行专业对口人员座谈，充分了解本工程的监理规划要点，</w:t>
      </w:r>
      <w:r>
        <w:rPr>
          <w:kern w:val="0"/>
        </w:rPr>
        <w:t xml:space="preserve"> </w:t>
      </w:r>
      <w:r>
        <w:rPr>
          <w:rFonts w:hint="eastAsia"/>
          <w:kern w:val="0"/>
        </w:rPr>
        <w:t>分部分项质量控制目标，</w:t>
      </w:r>
      <w:r>
        <w:rPr>
          <w:kern w:val="0"/>
        </w:rPr>
        <w:t xml:space="preserve"> </w:t>
      </w:r>
      <w:r>
        <w:rPr>
          <w:rFonts w:hint="eastAsia"/>
          <w:kern w:val="0"/>
        </w:rPr>
        <w:t>及监理、总包的具体要求。</w:t>
      </w:r>
    </w:p>
    <w:p w:rsidR="00642E98" w:rsidRDefault="00642E98" w:rsidP="00642E98">
      <w:pPr>
        <w:rPr>
          <w:kern w:val="0"/>
        </w:rPr>
      </w:pPr>
      <w:r>
        <w:rPr>
          <w:kern w:val="0"/>
        </w:rPr>
        <w:t>3</w:t>
      </w:r>
      <w:r>
        <w:rPr>
          <w:rFonts w:hint="eastAsia"/>
          <w:kern w:val="0"/>
        </w:rPr>
        <w:t>、</w:t>
      </w:r>
      <w:r>
        <w:rPr>
          <w:kern w:val="0"/>
        </w:rPr>
        <w:t xml:space="preserve"> </w:t>
      </w:r>
      <w:r>
        <w:rPr>
          <w:rFonts w:hint="eastAsia"/>
          <w:kern w:val="0"/>
        </w:rPr>
        <w:t>汇同监理制定幕墙施工关键工序、关键部位，</w:t>
      </w:r>
      <w:r>
        <w:rPr>
          <w:kern w:val="0"/>
        </w:rPr>
        <w:t xml:space="preserve"> </w:t>
      </w:r>
      <w:r>
        <w:rPr>
          <w:rFonts w:hint="eastAsia"/>
          <w:kern w:val="0"/>
        </w:rPr>
        <w:t>确定质量控制点和监理旁站点。确定“</w:t>
      </w:r>
      <w:r>
        <w:rPr>
          <w:kern w:val="0"/>
        </w:rPr>
        <w:t xml:space="preserve"> </w:t>
      </w:r>
      <w:r>
        <w:rPr>
          <w:rFonts w:hint="eastAsia"/>
          <w:kern w:val="0"/>
        </w:rPr>
        <w:t>样板墙”</w:t>
      </w:r>
      <w:r>
        <w:rPr>
          <w:kern w:val="0"/>
        </w:rPr>
        <w:t xml:space="preserve"> </w:t>
      </w:r>
      <w:r>
        <w:rPr>
          <w:rFonts w:hint="eastAsia"/>
          <w:kern w:val="0"/>
        </w:rPr>
        <w:t>实施部位，</w:t>
      </w:r>
      <w:r>
        <w:rPr>
          <w:kern w:val="0"/>
        </w:rPr>
        <w:t xml:space="preserve"> </w:t>
      </w:r>
      <w:r>
        <w:rPr>
          <w:rFonts w:hint="eastAsia"/>
          <w:kern w:val="0"/>
        </w:rPr>
        <w:t>采用以“</w:t>
      </w:r>
      <w:r>
        <w:rPr>
          <w:kern w:val="0"/>
        </w:rPr>
        <w:t xml:space="preserve"> </w:t>
      </w:r>
      <w:r>
        <w:rPr>
          <w:rFonts w:hint="eastAsia"/>
          <w:kern w:val="0"/>
        </w:rPr>
        <w:t>样板”</w:t>
      </w:r>
      <w:r>
        <w:rPr>
          <w:kern w:val="0"/>
        </w:rPr>
        <w:t xml:space="preserve"> </w:t>
      </w:r>
      <w:r>
        <w:rPr>
          <w:rFonts w:hint="eastAsia"/>
          <w:kern w:val="0"/>
        </w:rPr>
        <w:t>引路的施工质量保证措施。</w:t>
      </w:r>
    </w:p>
    <w:p w:rsidR="00642E98" w:rsidRDefault="00642E98" w:rsidP="00642E98">
      <w:pPr>
        <w:rPr>
          <w:kern w:val="0"/>
        </w:rPr>
      </w:pPr>
      <w:r>
        <w:rPr>
          <w:kern w:val="0"/>
        </w:rPr>
        <w:t>4</w:t>
      </w:r>
      <w:r>
        <w:rPr>
          <w:rFonts w:hint="eastAsia"/>
          <w:kern w:val="0"/>
        </w:rPr>
        <w:t>、</w:t>
      </w:r>
      <w:r>
        <w:rPr>
          <w:kern w:val="0"/>
        </w:rPr>
        <w:t xml:space="preserve"> </w:t>
      </w:r>
      <w:r>
        <w:rPr>
          <w:rFonts w:hint="eastAsia"/>
          <w:kern w:val="0"/>
        </w:rPr>
        <w:t>严格执行材料进场报验制度，材料分类、分批进场，材料员填写材料报验单（</w:t>
      </w:r>
      <w:r>
        <w:rPr>
          <w:kern w:val="0"/>
        </w:rPr>
        <w:t xml:space="preserve"> </w:t>
      </w:r>
      <w:r>
        <w:rPr>
          <w:rFonts w:hint="eastAsia"/>
          <w:kern w:val="0"/>
        </w:rPr>
        <w:t>按总包材料报验单格式）上报总包，</w:t>
      </w:r>
      <w:r>
        <w:rPr>
          <w:kern w:val="0"/>
        </w:rPr>
        <w:t xml:space="preserve"> </w:t>
      </w:r>
      <w:r>
        <w:rPr>
          <w:rFonts w:hint="eastAsia"/>
          <w:kern w:val="0"/>
        </w:rPr>
        <w:t>经监理批准后方可入库。</w:t>
      </w:r>
    </w:p>
    <w:p w:rsidR="00642E98" w:rsidRDefault="00642E98" w:rsidP="00642E98">
      <w:pPr>
        <w:rPr>
          <w:kern w:val="0"/>
        </w:rPr>
      </w:pPr>
      <w:r>
        <w:rPr>
          <w:kern w:val="0"/>
        </w:rPr>
        <w:t>5</w:t>
      </w:r>
      <w:r>
        <w:rPr>
          <w:rFonts w:hint="eastAsia"/>
          <w:kern w:val="0"/>
        </w:rPr>
        <w:t>、</w:t>
      </w:r>
      <w:r>
        <w:rPr>
          <w:kern w:val="0"/>
        </w:rPr>
        <w:t xml:space="preserve"> </w:t>
      </w:r>
      <w:r>
        <w:rPr>
          <w:rFonts w:hint="eastAsia"/>
          <w:kern w:val="0"/>
        </w:rPr>
        <w:t>汇同总包、监理共同制定幕墙隐检部位并填写隐预检报验单（</w:t>
      </w:r>
      <w:r>
        <w:rPr>
          <w:kern w:val="0"/>
        </w:rPr>
        <w:t xml:space="preserve"> </w:t>
      </w:r>
      <w:r>
        <w:rPr>
          <w:rFonts w:hint="eastAsia"/>
          <w:kern w:val="0"/>
        </w:rPr>
        <w:t>按总包隐检预检报验单格式）。</w:t>
      </w:r>
    </w:p>
    <w:p w:rsidR="00642E98" w:rsidRDefault="00642E98" w:rsidP="00642E98">
      <w:pPr>
        <w:rPr>
          <w:kern w:val="0"/>
        </w:rPr>
      </w:pPr>
      <w:r>
        <w:rPr>
          <w:kern w:val="0"/>
        </w:rPr>
        <w:t>6</w:t>
      </w:r>
      <w:r>
        <w:rPr>
          <w:rFonts w:hint="eastAsia"/>
          <w:kern w:val="0"/>
        </w:rPr>
        <w:t>、</w:t>
      </w:r>
      <w:r>
        <w:rPr>
          <w:kern w:val="0"/>
        </w:rPr>
        <w:t xml:space="preserve"> </w:t>
      </w:r>
      <w:r>
        <w:rPr>
          <w:rFonts w:hint="eastAsia"/>
          <w:kern w:val="0"/>
        </w:rPr>
        <w:t>每月</w:t>
      </w:r>
      <w:r>
        <w:rPr>
          <w:kern w:val="0"/>
        </w:rPr>
        <w:t xml:space="preserve">2 5 </w:t>
      </w:r>
      <w:r>
        <w:rPr>
          <w:rFonts w:hint="eastAsia"/>
          <w:kern w:val="0"/>
        </w:rPr>
        <w:t>日前向监理上报工程形象进度及工程量完成情况统计月报。</w:t>
      </w:r>
    </w:p>
    <w:p w:rsidR="00642E98" w:rsidRDefault="00642E98" w:rsidP="00642E98">
      <w:pPr>
        <w:rPr>
          <w:kern w:val="0"/>
        </w:rPr>
      </w:pPr>
      <w:r>
        <w:rPr>
          <w:kern w:val="0"/>
        </w:rPr>
        <w:t>7</w:t>
      </w:r>
      <w:r>
        <w:rPr>
          <w:rFonts w:hint="eastAsia"/>
          <w:kern w:val="0"/>
        </w:rPr>
        <w:t>、</w:t>
      </w:r>
      <w:r>
        <w:rPr>
          <w:kern w:val="0"/>
        </w:rPr>
        <w:t xml:space="preserve"> </w:t>
      </w:r>
      <w:r>
        <w:rPr>
          <w:rFonts w:hint="eastAsia"/>
          <w:kern w:val="0"/>
        </w:rPr>
        <w:t>按监理要求进行技术资料、施工洽商、竣工资料的整理汇编。</w:t>
      </w:r>
    </w:p>
    <w:p w:rsidR="00642E98" w:rsidRDefault="00642E98" w:rsidP="00642E98">
      <w:pPr>
        <w:rPr>
          <w:kern w:val="0"/>
        </w:rPr>
      </w:pPr>
      <w:r>
        <w:rPr>
          <w:kern w:val="0"/>
        </w:rPr>
        <w:lastRenderedPageBreak/>
        <w:t>8</w:t>
      </w:r>
      <w:r>
        <w:rPr>
          <w:rFonts w:hint="eastAsia"/>
          <w:kern w:val="0"/>
        </w:rPr>
        <w:t>、</w:t>
      </w:r>
      <w:r>
        <w:rPr>
          <w:kern w:val="0"/>
        </w:rPr>
        <w:t xml:space="preserve"> </w:t>
      </w:r>
      <w:r>
        <w:rPr>
          <w:rFonts w:hint="eastAsia"/>
          <w:kern w:val="0"/>
        </w:rPr>
        <w:t>积极配合监理主持的幕墙工程分部分项质量评定及验收。</w:t>
      </w:r>
    </w:p>
    <w:p w:rsidR="00642E98" w:rsidRDefault="00642E98" w:rsidP="00642E98">
      <w:pPr>
        <w:rPr>
          <w:kern w:val="0"/>
        </w:rPr>
      </w:pPr>
      <w:r>
        <w:rPr>
          <w:rFonts w:cs="黑体" w:hint="eastAsia"/>
          <w:kern w:val="0"/>
        </w:rPr>
        <w:t>（</w:t>
      </w:r>
      <w:r>
        <w:rPr>
          <w:kern w:val="0"/>
        </w:rPr>
        <w:t xml:space="preserve"> </w:t>
      </w:r>
      <w:r>
        <w:rPr>
          <w:rFonts w:cs="黑体" w:hint="eastAsia"/>
          <w:kern w:val="0"/>
        </w:rPr>
        <w:t>三）、与总包人员的配合</w:t>
      </w:r>
    </w:p>
    <w:p w:rsidR="00642E98" w:rsidRDefault="00642E98" w:rsidP="00642E98">
      <w:pPr>
        <w:rPr>
          <w:kern w:val="0"/>
        </w:rPr>
      </w:pPr>
      <w:r>
        <w:rPr>
          <w:kern w:val="0"/>
        </w:rPr>
        <w:t>1</w:t>
      </w:r>
      <w:r>
        <w:rPr>
          <w:rFonts w:hint="eastAsia"/>
          <w:kern w:val="0"/>
        </w:rPr>
        <w:t>、</w:t>
      </w:r>
      <w:r>
        <w:rPr>
          <w:kern w:val="0"/>
        </w:rPr>
        <w:t xml:space="preserve"> </w:t>
      </w:r>
      <w:r>
        <w:rPr>
          <w:rFonts w:hint="eastAsia"/>
          <w:kern w:val="0"/>
        </w:rPr>
        <w:t>进场时间</w:t>
      </w:r>
    </w:p>
    <w:p w:rsidR="00642E98" w:rsidRDefault="00642E98" w:rsidP="00642E98">
      <w:pPr>
        <w:rPr>
          <w:kern w:val="0"/>
        </w:rPr>
      </w:pPr>
      <w:r>
        <w:rPr>
          <w:rFonts w:hint="eastAsia"/>
          <w:kern w:val="0"/>
        </w:rPr>
        <w:t>总包方应提供土建施工进度计划，同时协商确定我方进场时间，审批我方外装施工的各项方案及施工进度计划。</w:t>
      </w:r>
    </w:p>
    <w:p w:rsidR="00642E98" w:rsidRDefault="00642E98" w:rsidP="00642E98">
      <w:pPr>
        <w:rPr>
          <w:kern w:val="0"/>
        </w:rPr>
      </w:pPr>
      <w:r>
        <w:rPr>
          <w:kern w:val="0"/>
        </w:rPr>
        <w:t>2</w:t>
      </w:r>
      <w:r>
        <w:rPr>
          <w:rFonts w:hint="eastAsia"/>
          <w:kern w:val="0"/>
        </w:rPr>
        <w:t>、</w:t>
      </w:r>
      <w:r>
        <w:rPr>
          <w:kern w:val="0"/>
        </w:rPr>
        <w:t xml:space="preserve"> </w:t>
      </w:r>
      <w:r>
        <w:rPr>
          <w:rFonts w:hint="eastAsia"/>
          <w:kern w:val="0"/>
        </w:rPr>
        <w:t>临时设施</w:t>
      </w:r>
    </w:p>
    <w:p w:rsidR="00642E98" w:rsidRDefault="00642E98" w:rsidP="00642E98">
      <w:pPr>
        <w:rPr>
          <w:kern w:val="0"/>
        </w:rPr>
      </w:pPr>
      <w:r>
        <w:rPr>
          <w:rFonts w:hint="eastAsia"/>
          <w:kern w:val="0"/>
        </w:rPr>
        <w:t>总包方应提供能防风雨、防火、防盗的材料存放库及装配场地，现场办公用房及工人食宿场地，或相应面积的场地，</w:t>
      </w:r>
      <w:r>
        <w:rPr>
          <w:kern w:val="0"/>
        </w:rPr>
        <w:t xml:space="preserve"> </w:t>
      </w:r>
      <w:r>
        <w:rPr>
          <w:rFonts w:hint="eastAsia"/>
          <w:kern w:val="0"/>
        </w:rPr>
        <w:t>我方将按总包方的规定搭设。</w:t>
      </w:r>
    </w:p>
    <w:p w:rsidR="00642E98" w:rsidRDefault="00642E98" w:rsidP="00642E98">
      <w:pPr>
        <w:rPr>
          <w:kern w:val="0"/>
        </w:rPr>
      </w:pPr>
      <w:r>
        <w:rPr>
          <w:kern w:val="0"/>
        </w:rPr>
        <w:t>3</w:t>
      </w:r>
      <w:r>
        <w:rPr>
          <w:rFonts w:hint="eastAsia"/>
          <w:kern w:val="0"/>
        </w:rPr>
        <w:t>、</w:t>
      </w:r>
      <w:r>
        <w:rPr>
          <w:kern w:val="0"/>
        </w:rPr>
        <w:t xml:space="preserve"> </w:t>
      </w:r>
      <w:r>
        <w:rPr>
          <w:rFonts w:hint="eastAsia"/>
          <w:kern w:val="0"/>
        </w:rPr>
        <w:t>供水、供电</w:t>
      </w:r>
    </w:p>
    <w:p w:rsidR="00642E98" w:rsidRDefault="00642E98" w:rsidP="00642E98">
      <w:pPr>
        <w:rPr>
          <w:kern w:val="0"/>
        </w:rPr>
      </w:pPr>
      <w:r>
        <w:rPr>
          <w:rFonts w:hint="eastAsia"/>
          <w:kern w:val="0"/>
        </w:rPr>
        <w:t>总包方应提供施工中所需水、电源，水电源距作业面最远不超过</w:t>
      </w:r>
      <w:r>
        <w:rPr>
          <w:kern w:val="0"/>
        </w:rPr>
        <w:t>5 0m</w:t>
      </w:r>
      <w:r>
        <w:rPr>
          <w:rFonts w:hint="eastAsia"/>
          <w:kern w:val="0"/>
        </w:rPr>
        <w:t>，我方自备符合总包规定的配电箱。</w:t>
      </w:r>
    </w:p>
    <w:p w:rsidR="00642E98" w:rsidRDefault="00642E98" w:rsidP="00642E98">
      <w:pPr>
        <w:rPr>
          <w:kern w:val="0"/>
        </w:rPr>
      </w:pPr>
      <w:r>
        <w:rPr>
          <w:kern w:val="0"/>
        </w:rPr>
        <w:t>4</w:t>
      </w:r>
      <w:r>
        <w:rPr>
          <w:rFonts w:hint="eastAsia"/>
          <w:kern w:val="0"/>
        </w:rPr>
        <w:t>、</w:t>
      </w:r>
      <w:r>
        <w:rPr>
          <w:kern w:val="0"/>
        </w:rPr>
        <w:t xml:space="preserve"> 4</w:t>
      </w:r>
      <w:r>
        <w:rPr>
          <w:rFonts w:hint="eastAsia"/>
          <w:kern w:val="0"/>
        </w:rPr>
        <w:t>、垂直运输</w:t>
      </w:r>
    </w:p>
    <w:p w:rsidR="00642E98" w:rsidRDefault="00642E98" w:rsidP="00642E98">
      <w:pPr>
        <w:rPr>
          <w:kern w:val="0"/>
        </w:rPr>
      </w:pPr>
      <w:r>
        <w:rPr>
          <w:rFonts w:hint="eastAsia"/>
          <w:kern w:val="0"/>
        </w:rPr>
        <w:t>利用总包方的垂直运输工具，并保证我方必要的使用时间。</w:t>
      </w:r>
    </w:p>
    <w:p w:rsidR="00642E98" w:rsidRDefault="00642E98" w:rsidP="00642E98">
      <w:pPr>
        <w:rPr>
          <w:kern w:val="0"/>
        </w:rPr>
      </w:pPr>
      <w:r>
        <w:rPr>
          <w:kern w:val="0"/>
        </w:rPr>
        <w:t>5</w:t>
      </w:r>
      <w:r>
        <w:rPr>
          <w:rFonts w:hint="eastAsia"/>
          <w:kern w:val="0"/>
        </w:rPr>
        <w:t>、</w:t>
      </w:r>
      <w:r>
        <w:rPr>
          <w:kern w:val="0"/>
        </w:rPr>
        <w:t xml:space="preserve"> </w:t>
      </w:r>
      <w:r>
        <w:rPr>
          <w:rFonts w:hint="eastAsia"/>
          <w:kern w:val="0"/>
        </w:rPr>
        <w:t>测量放线</w:t>
      </w:r>
    </w:p>
    <w:p w:rsidR="00642E98" w:rsidRDefault="00642E98" w:rsidP="00642E98">
      <w:pPr>
        <w:rPr>
          <w:kern w:val="0"/>
        </w:rPr>
      </w:pPr>
      <w:r>
        <w:rPr>
          <w:rFonts w:hint="eastAsia"/>
          <w:kern w:val="0"/>
        </w:rPr>
        <w:t>总包方应提供工程轴线和各层标高点，幕墙及门窗相关部位的基准尺寸线。幕墙、门窗与洞口之间的缝隙及抹灰尺寸。</w:t>
      </w:r>
    </w:p>
    <w:p w:rsidR="00642E98" w:rsidRDefault="00642E98" w:rsidP="00642E98">
      <w:pPr>
        <w:rPr>
          <w:kern w:val="0"/>
        </w:rPr>
      </w:pPr>
      <w:r>
        <w:rPr>
          <w:kern w:val="0"/>
        </w:rPr>
        <w:t>6</w:t>
      </w:r>
      <w:r>
        <w:rPr>
          <w:rFonts w:hint="eastAsia"/>
          <w:kern w:val="0"/>
        </w:rPr>
        <w:t>、</w:t>
      </w:r>
      <w:r>
        <w:rPr>
          <w:kern w:val="0"/>
        </w:rPr>
        <w:t xml:space="preserve"> </w:t>
      </w:r>
      <w:r>
        <w:rPr>
          <w:rFonts w:hint="eastAsia"/>
          <w:kern w:val="0"/>
        </w:rPr>
        <w:t>幕墙相关尺寸变更</w:t>
      </w:r>
    </w:p>
    <w:p w:rsidR="00642E98" w:rsidRDefault="00642E98" w:rsidP="00642E98">
      <w:pPr>
        <w:rPr>
          <w:kern w:val="0"/>
        </w:rPr>
      </w:pPr>
      <w:r>
        <w:rPr>
          <w:rFonts w:hint="eastAsia"/>
          <w:kern w:val="0"/>
        </w:rPr>
        <w:t>总包方如有涉及幕墙和门窗洞口尺寸的设计变更，</w:t>
      </w:r>
      <w:r>
        <w:rPr>
          <w:kern w:val="0"/>
        </w:rPr>
        <w:t xml:space="preserve"> </w:t>
      </w:r>
      <w:r>
        <w:rPr>
          <w:rFonts w:hint="eastAsia"/>
          <w:kern w:val="0"/>
        </w:rPr>
        <w:t>请提早通知我方，</w:t>
      </w:r>
      <w:r>
        <w:rPr>
          <w:kern w:val="0"/>
        </w:rPr>
        <w:t xml:space="preserve"> </w:t>
      </w:r>
      <w:r>
        <w:rPr>
          <w:rFonts w:hint="eastAsia"/>
          <w:kern w:val="0"/>
        </w:rPr>
        <w:t>以便修改设计。</w:t>
      </w:r>
    </w:p>
    <w:p w:rsidR="00642E98" w:rsidRDefault="00642E98" w:rsidP="00642E98">
      <w:pPr>
        <w:rPr>
          <w:kern w:val="0"/>
        </w:rPr>
      </w:pPr>
      <w:r>
        <w:rPr>
          <w:kern w:val="0"/>
        </w:rPr>
        <w:t>7</w:t>
      </w:r>
      <w:r>
        <w:rPr>
          <w:rFonts w:hint="eastAsia"/>
          <w:kern w:val="0"/>
        </w:rPr>
        <w:t>、</w:t>
      </w:r>
      <w:r>
        <w:rPr>
          <w:kern w:val="0"/>
        </w:rPr>
        <w:t xml:space="preserve"> </w:t>
      </w:r>
      <w:r>
        <w:rPr>
          <w:rFonts w:hint="eastAsia"/>
          <w:kern w:val="0"/>
        </w:rPr>
        <w:t>施工误差</w:t>
      </w:r>
    </w:p>
    <w:p w:rsidR="00642E98" w:rsidRDefault="00642E98" w:rsidP="00642E98">
      <w:pPr>
        <w:rPr>
          <w:kern w:val="0"/>
        </w:rPr>
      </w:pPr>
      <w:r>
        <w:rPr>
          <w:rFonts w:hint="eastAsia"/>
          <w:kern w:val="0"/>
        </w:rPr>
        <w:t>如幕墙、门窗洞口相关尺寸及预埋位置尺寸误差超出允许范围，总包方应以书面形式将超差尺寸及时通知我方，</w:t>
      </w:r>
      <w:r>
        <w:rPr>
          <w:kern w:val="0"/>
        </w:rPr>
        <w:t xml:space="preserve"> </w:t>
      </w:r>
      <w:r>
        <w:rPr>
          <w:rFonts w:hint="eastAsia"/>
          <w:kern w:val="0"/>
        </w:rPr>
        <w:t>以便我方根据实际情况“</w:t>
      </w:r>
      <w:r>
        <w:rPr>
          <w:kern w:val="0"/>
        </w:rPr>
        <w:t xml:space="preserve"> </w:t>
      </w:r>
      <w:r>
        <w:rPr>
          <w:rFonts w:hint="eastAsia"/>
          <w:kern w:val="0"/>
        </w:rPr>
        <w:t>量体裁衣”，</w:t>
      </w:r>
      <w:r>
        <w:rPr>
          <w:kern w:val="0"/>
        </w:rPr>
        <w:t xml:space="preserve"> </w:t>
      </w:r>
      <w:r>
        <w:rPr>
          <w:rFonts w:hint="eastAsia"/>
          <w:kern w:val="0"/>
        </w:rPr>
        <w:t>并与设计、监理、总包及质监部门选用可通过之方法共同解决。</w:t>
      </w:r>
    </w:p>
    <w:p w:rsidR="00642E98" w:rsidRDefault="00642E98" w:rsidP="00642E98">
      <w:pPr>
        <w:rPr>
          <w:kern w:val="0"/>
        </w:rPr>
      </w:pPr>
      <w:r>
        <w:rPr>
          <w:kern w:val="0"/>
        </w:rPr>
        <w:t>8</w:t>
      </w:r>
      <w:r>
        <w:rPr>
          <w:rFonts w:hint="eastAsia"/>
          <w:kern w:val="0"/>
        </w:rPr>
        <w:t>、</w:t>
      </w:r>
      <w:r>
        <w:rPr>
          <w:kern w:val="0"/>
        </w:rPr>
        <w:t xml:space="preserve"> </w:t>
      </w:r>
      <w:r>
        <w:rPr>
          <w:rFonts w:hint="eastAsia"/>
          <w:kern w:val="0"/>
        </w:rPr>
        <w:t>防雷接地</w:t>
      </w:r>
    </w:p>
    <w:p w:rsidR="00642E98" w:rsidRDefault="00642E98" w:rsidP="00642E98">
      <w:pPr>
        <w:rPr>
          <w:kern w:val="0"/>
        </w:rPr>
      </w:pPr>
      <w:r>
        <w:rPr>
          <w:rFonts w:hint="eastAsia"/>
          <w:kern w:val="0"/>
        </w:rPr>
        <w:t>总包方应负责幕墙防雷、防静电放电用的引下线接头，并保证幕墙埋件防雷防静电通筋同结构防雷主筋有可靠连接。</w:t>
      </w:r>
    </w:p>
    <w:p w:rsidR="00642E98" w:rsidRDefault="00642E98" w:rsidP="00642E98">
      <w:pPr>
        <w:rPr>
          <w:kern w:val="0"/>
        </w:rPr>
      </w:pPr>
      <w:r>
        <w:rPr>
          <w:rFonts w:cs="黑体" w:hint="eastAsia"/>
          <w:kern w:val="0"/>
        </w:rPr>
        <w:t>（</w:t>
      </w:r>
      <w:r>
        <w:rPr>
          <w:kern w:val="0"/>
        </w:rPr>
        <w:t xml:space="preserve"> </w:t>
      </w:r>
      <w:r>
        <w:rPr>
          <w:rFonts w:cs="黑体" w:hint="eastAsia"/>
          <w:kern w:val="0"/>
        </w:rPr>
        <w:t>四）、在交叉施工中应注意协调和本工程施工中应关注的几个问题</w:t>
      </w:r>
    </w:p>
    <w:p w:rsidR="00642E98" w:rsidRDefault="00642E98" w:rsidP="00642E98">
      <w:pPr>
        <w:rPr>
          <w:kern w:val="0"/>
        </w:rPr>
      </w:pPr>
      <w:r>
        <w:rPr>
          <w:kern w:val="0"/>
        </w:rPr>
        <w:t>1</w:t>
      </w:r>
      <w:r>
        <w:rPr>
          <w:rFonts w:hint="eastAsia"/>
          <w:kern w:val="0"/>
        </w:rPr>
        <w:t>、</w:t>
      </w:r>
      <w:r>
        <w:rPr>
          <w:kern w:val="0"/>
        </w:rPr>
        <w:t xml:space="preserve"> </w:t>
      </w:r>
      <w:r>
        <w:rPr>
          <w:rFonts w:hint="eastAsia"/>
          <w:kern w:val="0"/>
        </w:rPr>
        <w:t>幕墙均为干作业施工，</w:t>
      </w:r>
      <w:r>
        <w:rPr>
          <w:kern w:val="0"/>
        </w:rPr>
        <w:t xml:space="preserve"> </w:t>
      </w:r>
      <w:r>
        <w:rPr>
          <w:rFonts w:hint="eastAsia"/>
          <w:kern w:val="0"/>
        </w:rPr>
        <w:t>与结构湿作业同时或交叉施工时应采取有效的保护隔离措施，</w:t>
      </w:r>
      <w:r>
        <w:rPr>
          <w:kern w:val="0"/>
        </w:rPr>
        <w:t xml:space="preserve"> </w:t>
      </w:r>
      <w:r>
        <w:rPr>
          <w:rFonts w:hint="eastAsia"/>
          <w:kern w:val="0"/>
        </w:rPr>
        <w:t>作好成品保护工作是本工程安装施工的重点；</w:t>
      </w:r>
      <w:r>
        <w:rPr>
          <w:kern w:val="0"/>
        </w:rPr>
        <w:t xml:space="preserve"> </w:t>
      </w:r>
      <w:r>
        <w:rPr>
          <w:rFonts w:hint="eastAsia"/>
          <w:kern w:val="0"/>
        </w:rPr>
        <w:t>用塑料薄膜和木板包裹铝材，</w:t>
      </w:r>
      <w:r>
        <w:rPr>
          <w:kern w:val="0"/>
        </w:rPr>
        <w:t xml:space="preserve"> </w:t>
      </w:r>
      <w:r>
        <w:rPr>
          <w:rFonts w:hint="eastAsia"/>
          <w:kern w:val="0"/>
        </w:rPr>
        <w:t>防止水泥沙浆污染铝型材。</w:t>
      </w:r>
    </w:p>
    <w:p w:rsidR="00642E98" w:rsidRDefault="00642E98" w:rsidP="00642E98">
      <w:pPr>
        <w:rPr>
          <w:kern w:val="0"/>
        </w:rPr>
      </w:pPr>
      <w:r>
        <w:rPr>
          <w:kern w:val="0"/>
        </w:rPr>
        <w:t>2</w:t>
      </w:r>
      <w:r>
        <w:rPr>
          <w:rFonts w:hint="eastAsia"/>
          <w:kern w:val="0"/>
        </w:rPr>
        <w:t>、</w:t>
      </w:r>
      <w:r>
        <w:rPr>
          <w:kern w:val="0"/>
        </w:rPr>
        <w:t xml:space="preserve"> </w:t>
      </w:r>
      <w:r>
        <w:rPr>
          <w:rFonts w:hint="eastAsia"/>
          <w:kern w:val="0"/>
        </w:rPr>
        <w:t>与内装公司同时施工时，</w:t>
      </w:r>
      <w:r>
        <w:rPr>
          <w:kern w:val="0"/>
        </w:rPr>
        <w:t xml:space="preserve"> </w:t>
      </w:r>
      <w:r>
        <w:rPr>
          <w:rFonts w:hint="eastAsia"/>
          <w:kern w:val="0"/>
        </w:rPr>
        <w:t>将积极同内装公司协调，共同研究接合部位处理方法，</w:t>
      </w:r>
      <w:r>
        <w:rPr>
          <w:kern w:val="0"/>
        </w:rPr>
        <w:t xml:space="preserve"> </w:t>
      </w:r>
      <w:r>
        <w:rPr>
          <w:rFonts w:hint="eastAsia"/>
          <w:kern w:val="0"/>
        </w:rPr>
        <w:t>以确保内装饰效果。</w:t>
      </w:r>
    </w:p>
    <w:p w:rsidR="00642E98" w:rsidRDefault="00642E98" w:rsidP="00642E98">
      <w:pPr>
        <w:rPr>
          <w:kern w:val="0"/>
        </w:rPr>
      </w:pPr>
      <w:r>
        <w:rPr>
          <w:kern w:val="0"/>
        </w:rPr>
        <w:t>3</w:t>
      </w:r>
      <w:r>
        <w:rPr>
          <w:rFonts w:hint="eastAsia"/>
          <w:kern w:val="0"/>
        </w:rPr>
        <w:t>、</w:t>
      </w:r>
      <w:r>
        <w:rPr>
          <w:kern w:val="0"/>
        </w:rPr>
        <w:t xml:space="preserve"> </w:t>
      </w:r>
      <w:r>
        <w:rPr>
          <w:rFonts w:hint="eastAsia"/>
          <w:kern w:val="0"/>
        </w:rPr>
        <w:t>要求内装公司在施工时不能破坏外装构件，</w:t>
      </w:r>
      <w:r>
        <w:rPr>
          <w:kern w:val="0"/>
        </w:rPr>
        <w:t xml:space="preserve"> </w:t>
      </w:r>
      <w:r>
        <w:rPr>
          <w:rFonts w:hint="eastAsia"/>
          <w:kern w:val="0"/>
        </w:rPr>
        <w:t>如需连接，</w:t>
      </w:r>
      <w:r>
        <w:rPr>
          <w:kern w:val="0"/>
        </w:rPr>
        <w:t xml:space="preserve"> </w:t>
      </w:r>
      <w:r>
        <w:rPr>
          <w:rFonts w:hint="eastAsia"/>
          <w:kern w:val="0"/>
        </w:rPr>
        <w:t>必须经我方同意，</w:t>
      </w:r>
      <w:r>
        <w:rPr>
          <w:kern w:val="0"/>
        </w:rPr>
        <w:t xml:space="preserve"> </w:t>
      </w:r>
      <w:r>
        <w:rPr>
          <w:rFonts w:hint="eastAsia"/>
          <w:kern w:val="0"/>
        </w:rPr>
        <w:t>可靠连接后必须做好防腐蚀处理，</w:t>
      </w:r>
      <w:r>
        <w:rPr>
          <w:kern w:val="0"/>
        </w:rPr>
        <w:t xml:space="preserve"> </w:t>
      </w:r>
      <w:r>
        <w:rPr>
          <w:rFonts w:hint="eastAsia"/>
          <w:kern w:val="0"/>
        </w:rPr>
        <w:t>届时我公司会派人监督指导。</w:t>
      </w:r>
    </w:p>
    <w:p w:rsidR="00642E98" w:rsidRDefault="00642E98" w:rsidP="00642E98">
      <w:pPr>
        <w:rPr>
          <w:kern w:val="0"/>
        </w:rPr>
      </w:pPr>
      <w:r>
        <w:rPr>
          <w:kern w:val="0"/>
        </w:rPr>
        <w:t>4</w:t>
      </w:r>
      <w:r>
        <w:rPr>
          <w:rFonts w:hint="eastAsia"/>
          <w:kern w:val="0"/>
        </w:rPr>
        <w:t>、</w:t>
      </w:r>
      <w:r>
        <w:rPr>
          <w:kern w:val="0"/>
        </w:rPr>
        <w:t xml:space="preserve"> </w:t>
      </w:r>
      <w:r>
        <w:rPr>
          <w:rFonts w:hint="eastAsia"/>
          <w:kern w:val="0"/>
        </w:rPr>
        <w:t>外脚手架拆除过程中，</w:t>
      </w:r>
      <w:r>
        <w:rPr>
          <w:kern w:val="0"/>
        </w:rPr>
        <w:t xml:space="preserve"> </w:t>
      </w:r>
      <w:r>
        <w:rPr>
          <w:rFonts w:hint="eastAsia"/>
          <w:kern w:val="0"/>
        </w:rPr>
        <w:t>应注意幕墙成品保护，</w:t>
      </w:r>
      <w:r>
        <w:rPr>
          <w:kern w:val="0"/>
        </w:rPr>
        <w:t xml:space="preserve"> </w:t>
      </w:r>
      <w:r>
        <w:rPr>
          <w:rFonts w:hint="eastAsia"/>
          <w:kern w:val="0"/>
        </w:rPr>
        <w:t>避免脚手管撞、碰建筑幕墙。</w:t>
      </w:r>
    </w:p>
    <w:p w:rsidR="00642E98" w:rsidRDefault="00642E98" w:rsidP="00642E98">
      <w:pPr>
        <w:rPr>
          <w:kern w:val="0"/>
        </w:rPr>
      </w:pPr>
      <w:r>
        <w:rPr>
          <w:kern w:val="0"/>
        </w:rPr>
        <w:t>5</w:t>
      </w:r>
      <w:r>
        <w:rPr>
          <w:rFonts w:hint="eastAsia"/>
          <w:kern w:val="0"/>
        </w:rPr>
        <w:t>、</w:t>
      </w:r>
      <w:r>
        <w:rPr>
          <w:kern w:val="0"/>
        </w:rPr>
        <w:t xml:space="preserve"> </w:t>
      </w:r>
      <w:r>
        <w:rPr>
          <w:rFonts w:hint="eastAsia"/>
          <w:kern w:val="0"/>
        </w:rPr>
        <w:t>由于交叉施工作业，</w:t>
      </w:r>
      <w:r>
        <w:rPr>
          <w:kern w:val="0"/>
        </w:rPr>
        <w:t xml:space="preserve"> </w:t>
      </w:r>
      <w:r>
        <w:rPr>
          <w:rFonts w:hint="eastAsia"/>
          <w:kern w:val="0"/>
        </w:rPr>
        <w:t>安全管理工作是一重点。在结构施工的下部进行幕墙安装施工，</w:t>
      </w:r>
      <w:r>
        <w:rPr>
          <w:kern w:val="0"/>
        </w:rPr>
        <w:t xml:space="preserve"> </w:t>
      </w:r>
      <w:r>
        <w:rPr>
          <w:rFonts w:hint="eastAsia"/>
          <w:kern w:val="0"/>
        </w:rPr>
        <w:t>所以挑出脚手架要做好下部的防护，</w:t>
      </w:r>
      <w:r>
        <w:rPr>
          <w:kern w:val="0"/>
        </w:rPr>
        <w:t xml:space="preserve"> </w:t>
      </w:r>
      <w:r>
        <w:rPr>
          <w:rFonts w:hint="eastAsia"/>
          <w:kern w:val="0"/>
        </w:rPr>
        <w:t>不但要挂安全网，</w:t>
      </w:r>
      <w:r>
        <w:rPr>
          <w:kern w:val="0"/>
        </w:rPr>
        <w:t xml:space="preserve"> </w:t>
      </w:r>
      <w:r>
        <w:rPr>
          <w:rFonts w:hint="eastAsia"/>
          <w:kern w:val="0"/>
        </w:rPr>
        <w:t>而且要满铺木板。</w:t>
      </w:r>
    </w:p>
    <w:p w:rsidR="00642E98" w:rsidRDefault="00642E98" w:rsidP="00642E98"/>
    <w:p w:rsidR="00642E98" w:rsidRDefault="00642E98" w:rsidP="00642E98">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bookmarkStart w:id="111" w:name="_Toc207187782"/>
      <w:r>
        <w:rPr>
          <w:rFonts w:hint="eastAsia"/>
        </w:rPr>
        <w:t>产品售后服务及</w:t>
      </w:r>
      <w:r>
        <w:t>2年保修期内维修、保养承诺</w:t>
      </w:r>
      <w:bookmarkStart w:id="112" w:name="bk173"/>
      <w:bookmarkEnd w:id="111"/>
      <w:bookmarkEnd w:id="112"/>
    </w:p>
    <w:p w:rsidR="00642E98" w:rsidRDefault="00642E98" w:rsidP="00642E98">
      <w:pPr>
        <w:rPr>
          <w:kern w:val="0"/>
        </w:rPr>
      </w:pPr>
      <w:bookmarkStart w:id="113" w:name="bk174"/>
      <w:bookmarkEnd w:id="113"/>
      <w:r>
        <w:rPr>
          <w:rFonts w:hint="eastAsia"/>
          <w:kern w:val="0"/>
        </w:rPr>
        <w:lastRenderedPageBreak/>
        <w:t>我司对完工后的工程，愿以优质、周到、令业主满意的服务，在竣工后的保修、维护方面提出如下说明及承诺：对完工验收交付后的工程愿进行最优惠、最周到的服务－</w:t>
      </w:r>
      <w:r>
        <w:rPr>
          <w:kern w:val="0"/>
        </w:rPr>
        <w:t xml:space="preserve"> </w:t>
      </w:r>
      <w:r>
        <w:rPr>
          <w:rFonts w:hint="eastAsia"/>
          <w:kern w:val="0"/>
        </w:rPr>
        <w:t>实行两年（</w:t>
      </w:r>
      <w:r>
        <w:rPr>
          <w:kern w:val="0"/>
        </w:rPr>
        <w:t xml:space="preserve"> </w:t>
      </w:r>
      <w:r>
        <w:rPr>
          <w:rFonts w:hint="eastAsia"/>
          <w:kern w:val="0"/>
        </w:rPr>
        <w:t>免费缺陷责任期）</w:t>
      </w:r>
      <w:r>
        <w:rPr>
          <w:kern w:val="0"/>
        </w:rPr>
        <w:t xml:space="preserve"> </w:t>
      </w:r>
      <w:r>
        <w:rPr>
          <w:rFonts w:hint="eastAsia"/>
          <w:kern w:val="0"/>
        </w:rPr>
        <w:t>保修，</w:t>
      </w:r>
      <w:r>
        <w:rPr>
          <w:kern w:val="0"/>
        </w:rPr>
        <w:t xml:space="preserve"> </w:t>
      </w:r>
      <w:r>
        <w:rPr>
          <w:rFonts w:hint="eastAsia"/>
          <w:kern w:val="0"/>
        </w:rPr>
        <w:t>并提供终身维修维护服务。</w:t>
      </w:r>
    </w:p>
    <w:p w:rsidR="00642E98" w:rsidRDefault="00642E98" w:rsidP="00642E98">
      <w:pPr>
        <w:rPr>
          <w:kern w:val="0"/>
        </w:rPr>
      </w:pPr>
      <w:r>
        <w:rPr>
          <w:rFonts w:hint="eastAsia"/>
          <w:kern w:val="0"/>
        </w:rPr>
        <w:t>（</w:t>
      </w:r>
      <w:r>
        <w:rPr>
          <w:kern w:val="0"/>
        </w:rPr>
        <w:t xml:space="preserve"> </w:t>
      </w:r>
      <w:r>
        <w:rPr>
          <w:rFonts w:hint="eastAsia"/>
          <w:kern w:val="0"/>
        </w:rPr>
        <w:t>一）</w:t>
      </w:r>
      <w:r>
        <w:rPr>
          <w:kern w:val="0"/>
        </w:rPr>
        <w:t xml:space="preserve"> </w:t>
      </w:r>
      <w:r>
        <w:rPr>
          <w:rFonts w:hint="eastAsia"/>
          <w:kern w:val="0"/>
        </w:rPr>
        <w:t>免费缺陷责任期</w:t>
      </w:r>
    </w:p>
    <w:p w:rsidR="00642E98" w:rsidRDefault="00642E98" w:rsidP="00642E98">
      <w:pPr>
        <w:rPr>
          <w:kern w:val="0"/>
        </w:rPr>
      </w:pPr>
      <w:r>
        <w:rPr>
          <w:rFonts w:hint="eastAsia"/>
          <w:kern w:val="0"/>
        </w:rPr>
        <w:t>期间工程将免费享受检查及维修维护服务，</w:t>
      </w:r>
      <w:r>
        <w:rPr>
          <w:kern w:val="0"/>
        </w:rPr>
        <w:t xml:space="preserve"> </w:t>
      </w:r>
      <w:r>
        <w:rPr>
          <w:rFonts w:hint="eastAsia"/>
          <w:kern w:val="0"/>
        </w:rPr>
        <w:t>售后服务承诺如下：缺陷责任期内，本工程可免费享受例行检查与保养维护服务。例行检查及保养周期为三个月一次，</w:t>
      </w:r>
      <w:r>
        <w:rPr>
          <w:kern w:val="0"/>
        </w:rPr>
        <w:t xml:space="preserve"> </w:t>
      </w:r>
      <w:r>
        <w:rPr>
          <w:rFonts w:hint="eastAsia"/>
          <w:kern w:val="0"/>
        </w:rPr>
        <w:t>根据当地气候特点安排进行。对于每次的例行检查与维修保养记录，</w:t>
      </w:r>
      <w:r>
        <w:rPr>
          <w:kern w:val="0"/>
        </w:rPr>
        <w:t xml:space="preserve"> </w:t>
      </w:r>
      <w:r>
        <w:rPr>
          <w:rFonts w:hint="eastAsia"/>
          <w:kern w:val="0"/>
        </w:rPr>
        <w:t>全部交至业主确认、保存，内容包括对缺陷部位、破损原因与破损程度、补救措施及维修后检查结果做详尽的记录、描述和分析。缺陷责任期内，</w:t>
      </w:r>
      <w:r>
        <w:rPr>
          <w:kern w:val="0"/>
        </w:rPr>
        <w:t xml:space="preserve"> </w:t>
      </w:r>
      <w:r>
        <w:rPr>
          <w:rFonts w:hint="eastAsia"/>
          <w:kern w:val="0"/>
        </w:rPr>
        <w:t>如使用的材料本身质量存在问题引致的外观及功能缺陷，我司将协同材料商一起对缺陷材料进行免费更换及修复。如因我司设计、安装过程引致的缺陷及问题，我司将免费进行修复。</w:t>
      </w:r>
    </w:p>
    <w:p w:rsidR="00642E98" w:rsidRDefault="00642E98" w:rsidP="00642E98">
      <w:pPr>
        <w:rPr>
          <w:kern w:val="0"/>
        </w:rPr>
      </w:pPr>
      <w:r>
        <w:rPr>
          <w:kern w:val="0"/>
        </w:rPr>
        <w:t xml:space="preserve">1 </w:t>
      </w:r>
      <w:r>
        <w:rPr>
          <w:rFonts w:hint="eastAsia"/>
          <w:kern w:val="0"/>
        </w:rPr>
        <w:t>提供的免费保修内容及服务</w:t>
      </w:r>
    </w:p>
    <w:p w:rsidR="00642E98" w:rsidRDefault="00642E98" w:rsidP="00642E98">
      <w:pPr>
        <w:rPr>
          <w:kern w:val="0"/>
        </w:rPr>
      </w:pPr>
      <w:r>
        <w:rPr>
          <w:kern w:val="0"/>
        </w:rPr>
        <w:t xml:space="preserve">1 ) </w:t>
      </w:r>
      <w:r>
        <w:rPr>
          <w:rFonts w:hint="eastAsia"/>
          <w:kern w:val="0"/>
        </w:rPr>
        <w:t>对松动、损坏的连接件、金属构件及螺栓的修复；</w:t>
      </w:r>
    </w:p>
    <w:p w:rsidR="00642E98" w:rsidRDefault="00642E98" w:rsidP="00642E98">
      <w:pPr>
        <w:rPr>
          <w:kern w:val="0"/>
        </w:rPr>
      </w:pPr>
      <w:r>
        <w:rPr>
          <w:kern w:val="0"/>
        </w:rPr>
        <w:t xml:space="preserve">2 ) </w:t>
      </w:r>
      <w:r>
        <w:rPr>
          <w:rFonts w:hint="eastAsia"/>
          <w:kern w:val="0"/>
        </w:rPr>
        <w:t>检查构件表面是否有影响装饰效果的，对不符合要求的进行更换；</w:t>
      </w:r>
    </w:p>
    <w:p w:rsidR="00642E98" w:rsidRDefault="00642E98" w:rsidP="00642E98">
      <w:pPr>
        <w:rPr>
          <w:kern w:val="0"/>
        </w:rPr>
      </w:pPr>
      <w:r>
        <w:rPr>
          <w:kern w:val="0"/>
        </w:rPr>
        <w:t xml:space="preserve">3 ) </w:t>
      </w:r>
      <w:r>
        <w:rPr>
          <w:rFonts w:hint="eastAsia"/>
          <w:kern w:val="0"/>
        </w:rPr>
        <w:t>对连接钢件与幕墙主体结构的连接的松动进行加固修复；</w:t>
      </w:r>
    </w:p>
    <w:p w:rsidR="00642E98" w:rsidRDefault="00642E98" w:rsidP="00642E98">
      <w:pPr>
        <w:rPr>
          <w:kern w:val="0"/>
        </w:rPr>
      </w:pPr>
      <w:r>
        <w:rPr>
          <w:kern w:val="0"/>
        </w:rPr>
        <w:t xml:space="preserve">4 ) </w:t>
      </w:r>
      <w:r>
        <w:rPr>
          <w:rFonts w:hint="eastAsia"/>
          <w:kern w:val="0"/>
        </w:rPr>
        <w:t>检查玻璃有无炸裂、崩边等，</w:t>
      </w:r>
      <w:r>
        <w:rPr>
          <w:kern w:val="0"/>
        </w:rPr>
        <w:t xml:space="preserve"> </w:t>
      </w:r>
      <w:r>
        <w:rPr>
          <w:rFonts w:hint="eastAsia"/>
          <w:kern w:val="0"/>
        </w:rPr>
        <w:t>对松动、破损玻璃进行加固与更换；</w:t>
      </w:r>
    </w:p>
    <w:p w:rsidR="00642E98" w:rsidRDefault="00642E98" w:rsidP="00642E98">
      <w:pPr>
        <w:rPr>
          <w:kern w:val="0"/>
        </w:rPr>
      </w:pPr>
      <w:r>
        <w:rPr>
          <w:kern w:val="0"/>
        </w:rPr>
        <w:t xml:space="preserve">5 ) </w:t>
      </w:r>
      <w:r>
        <w:rPr>
          <w:rFonts w:hint="eastAsia"/>
          <w:kern w:val="0"/>
        </w:rPr>
        <w:t>检查胶缝是否有渗漏现象，按照规范要求，对渗漏部位进行重新打胶，</w:t>
      </w:r>
      <w:r>
        <w:rPr>
          <w:kern w:val="0"/>
        </w:rPr>
        <w:t xml:space="preserve"> </w:t>
      </w:r>
      <w:r>
        <w:rPr>
          <w:rFonts w:hint="eastAsia"/>
          <w:kern w:val="0"/>
        </w:rPr>
        <w:t>对粘结不牢固的硅酮胶补胶及重新进行粘结；</w:t>
      </w:r>
    </w:p>
    <w:p w:rsidR="00642E98" w:rsidRDefault="00642E98" w:rsidP="00642E98">
      <w:pPr>
        <w:rPr>
          <w:kern w:val="0"/>
        </w:rPr>
      </w:pPr>
      <w:r>
        <w:rPr>
          <w:kern w:val="0"/>
        </w:rPr>
        <w:t xml:space="preserve">6 ) </w:t>
      </w:r>
      <w:r>
        <w:rPr>
          <w:rFonts w:hint="eastAsia"/>
          <w:kern w:val="0"/>
        </w:rPr>
        <w:t>幕墙排水系统疏通；</w:t>
      </w:r>
    </w:p>
    <w:p w:rsidR="00642E98" w:rsidRDefault="00642E98" w:rsidP="00642E98">
      <w:pPr>
        <w:rPr>
          <w:kern w:val="0"/>
        </w:rPr>
      </w:pPr>
      <w:r>
        <w:rPr>
          <w:kern w:val="0"/>
        </w:rPr>
        <w:t xml:space="preserve">7 ) </w:t>
      </w:r>
      <w:r>
        <w:rPr>
          <w:rFonts w:hint="eastAsia"/>
          <w:kern w:val="0"/>
        </w:rPr>
        <w:t>幕墙渗水的补救；</w:t>
      </w:r>
    </w:p>
    <w:p w:rsidR="00642E98" w:rsidRDefault="00642E98" w:rsidP="00642E98">
      <w:pPr>
        <w:rPr>
          <w:kern w:val="0"/>
        </w:rPr>
      </w:pPr>
      <w:r>
        <w:rPr>
          <w:kern w:val="0"/>
        </w:rPr>
        <w:t xml:space="preserve">8 ) </w:t>
      </w:r>
      <w:r>
        <w:rPr>
          <w:rFonts w:hint="eastAsia"/>
          <w:kern w:val="0"/>
        </w:rPr>
        <w:t>损坏的五金附件的修复与更换；</w:t>
      </w:r>
    </w:p>
    <w:p w:rsidR="00642E98" w:rsidRDefault="00642E98" w:rsidP="00642E98">
      <w:pPr>
        <w:rPr>
          <w:kern w:val="0"/>
        </w:rPr>
      </w:pPr>
      <w:r>
        <w:rPr>
          <w:kern w:val="0"/>
        </w:rPr>
        <w:t xml:space="preserve">9 ) </w:t>
      </w:r>
      <w:r>
        <w:rPr>
          <w:rFonts w:hint="eastAsia"/>
          <w:kern w:val="0"/>
        </w:rPr>
        <w:t>检查铝板表面有无碰伤及严重划痕、掉漆、起皮现象，</w:t>
      </w:r>
      <w:r>
        <w:rPr>
          <w:kern w:val="0"/>
        </w:rPr>
        <w:t xml:space="preserve"> </w:t>
      </w:r>
      <w:r>
        <w:rPr>
          <w:rFonts w:hint="eastAsia"/>
          <w:kern w:val="0"/>
        </w:rPr>
        <w:t>若不符合要求，</w:t>
      </w:r>
      <w:r>
        <w:rPr>
          <w:kern w:val="0"/>
        </w:rPr>
        <w:t xml:space="preserve"> </w:t>
      </w:r>
      <w:r>
        <w:rPr>
          <w:rFonts w:hint="eastAsia"/>
          <w:kern w:val="0"/>
        </w:rPr>
        <w:t>将采取补救措施；</w:t>
      </w:r>
    </w:p>
    <w:p w:rsidR="00642E98" w:rsidRDefault="00642E98" w:rsidP="00642E98">
      <w:pPr>
        <w:rPr>
          <w:kern w:val="0"/>
        </w:rPr>
      </w:pPr>
      <w:r>
        <w:rPr>
          <w:kern w:val="0"/>
        </w:rPr>
        <w:t xml:space="preserve">2 </w:t>
      </w:r>
      <w:r>
        <w:rPr>
          <w:rFonts w:hint="eastAsia"/>
          <w:kern w:val="0"/>
        </w:rPr>
        <w:t>提供的收费保修内容及服务</w:t>
      </w:r>
    </w:p>
    <w:p w:rsidR="00642E98" w:rsidRDefault="00642E98" w:rsidP="00642E98">
      <w:pPr>
        <w:rPr>
          <w:kern w:val="0"/>
        </w:rPr>
      </w:pPr>
      <w:r>
        <w:rPr>
          <w:rFonts w:hint="eastAsia"/>
          <w:kern w:val="0"/>
        </w:rPr>
        <w:t>对于人为因素或因使用不当引致的部件、结构或材料受损，我司免费提供更换及维修服务，</w:t>
      </w:r>
      <w:r>
        <w:rPr>
          <w:kern w:val="0"/>
        </w:rPr>
        <w:t xml:space="preserve"> </w:t>
      </w:r>
      <w:r>
        <w:rPr>
          <w:rFonts w:hint="eastAsia"/>
          <w:kern w:val="0"/>
        </w:rPr>
        <w:t>只收取合理的材料费用。</w:t>
      </w:r>
    </w:p>
    <w:p w:rsidR="00642E98" w:rsidRDefault="00642E98" w:rsidP="00642E98">
      <w:pPr>
        <w:rPr>
          <w:kern w:val="0"/>
        </w:rPr>
      </w:pPr>
      <w:r>
        <w:rPr>
          <w:kern w:val="0"/>
        </w:rPr>
        <w:t xml:space="preserve">3 </w:t>
      </w:r>
      <w:r>
        <w:rPr>
          <w:rFonts w:hint="eastAsia"/>
          <w:kern w:val="0"/>
        </w:rPr>
        <w:t>免费缺陷责任期内的其它说明</w:t>
      </w:r>
    </w:p>
    <w:p w:rsidR="00642E98" w:rsidRDefault="00642E98" w:rsidP="00642E98">
      <w:pPr>
        <w:rPr>
          <w:kern w:val="0"/>
        </w:rPr>
      </w:pPr>
      <w:r>
        <w:rPr>
          <w:kern w:val="0"/>
        </w:rPr>
        <w:t xml:space="preserve">1 ) </w:t>
      </w:r>
      <w:r>
        <w:rPr>
          <w:rFonts w:hint="eastAsia"/>
          <w:kern w:val="0"/>
        </w:rPr>
        <w:t>缺陷责任期内，对于一般性缺陷维修，我司保证在接到维修通知</w:t>
      </w:r>
      <w:r>
        <w:rPr>
          <w:kern w:val="0"/>
        </w:rPr>
        <w:t xml:space="preserve">2 4 </w:t>
      </w:r>
      <w:r>
        <w:rPr>
          <w:rFonts w:hint="eastAsia"/>
          <w:kern w:val="0"/>
        </w:rPr>
        <w:t>小时内派人到场服务。</w:t>
      </w:r>
    </w:p>
    <w:p w:rsidR="00642E98" w:rsidRDefault="00642E98" w:rsidP="00642E98">
      <w:pPr>
        <w:rPr>
          <w:kern w:val="0"/>
        </w:rPr>
      </w:pPr>
      <w:r>
        <w:rPr>
          <w:kern w:val="0"/>
        </w:rPr>
        <w:t xml:space="preserve">2 ) </w:t>
      </w:r>
      <w:r>
        <w:rPr>
          <w:rFonts w:hint="eastAsia"/>
          <w:kern w:val="0"/>
        </w:rPr>
        <w:t>缺陷责任期内，本工程享受紧急技术服务。我司对工程进行长期的售后服务及技术支持，我司保证在接到紧急投诉</w:t>
      </w:r>
      <w:r>
        <w:rPr>
          <w:kern w:val="0"/>
        </w:rPr>
        <w:t xml:space="preserve">6 </w:t>
      </w:r>
      <w:r>
        <w:rPr>
          <w:rFonts w:hint="eastAsia"/>
          <w:kern w:val="0"/>
        </w:rPr>
        <w:t>小时内委派技术人员及抢修人员到场处理，</w:t>
      </w:r>
      <w:r>
        <w:rPr>
          <w:kern w:val="0"/>
        </w:rPr>
        <w:t xml:space="preserve"> </w:t>
      </w:r>
      <w:r>
        <w:rPr>
          <w:rFonts w:hint="eastAsia"/>
          <w:kern w:val="0"/>
        </w:rPr>
        <w:t>直至修复。</w:t>
      </w:r>
    </w:p>
    <w:p w:rsidR="00642E98" w:rsidRDefault="00642E98" w:rsidP="00642E98">
      <w:pPr>
        <w:rPr>
          <w:kern w:val="0"/>
        </w:rPr>
      </w:pPr>
      <w:r>
        <w:rPr>
          <w:rFonts w:cs="黑体" w:hint="eastAsia"/>
          <w:kern w:val="0"/>
        </w:rPr>
        <w:t>（</w:t>
      </w:r>
      <w:r>
        <w:rPr>
          <w:kern w:val="0"/>
        </w:rPr>
        <w:t xml:space="preserve"> </w:t>
      </w:r>
      <w:r>
        <w:rPr>
          <w:rFonts w:cs="黑体" w:hint="eastAsia"/>
          <w:kern w:val="0"/>
        </w:rPr>
        <w:t>二）</w:t>
      </w:r>
      <w:r>
        <w:rPr>
          <w:kern w:val="0"/>
        </w:rPr>
        <w:t xml:space="preserve"> </w:t>
      </w:r>
      <w:r>
        <w:rPr>
          <w:rFonts w:cs="黑体" w:hint="eastAsia"/>
          <w:kern w:val="0"/>
        </w:rPr>
        <w:t>其他承诺</w:t>
      </w:r>
    </w:p>
    <w:p w:rsidR="00642E98" w:rsidRDefault="00642E98" w:rsidP="00642E98">
      <w:pPr>
        <w:rPr>
          <w:kern w:val="0"/>
        </w:rPr>
      </w:pPr>
      <w:r>
        <w:rPr>
          <w:rFonts w:hint="eastAsia"/>
          <w:kern w:val="0"/>
        </w:rPr>
        <w:t>免费缺陷责任期外前两年，</w:t>
      </w:r>
      <w:r>
        <w:rPr>
          <w:kern w:val="0"/>
        </w:rPr>
        <w:t xml:space="preserve"> </w:t>
      </w:r>
      <w:r>
        <w:rPr>
          <w:rFonts w:hint="eastAsia"/>
          <w:kern w:val="0"/>
        </w:rPr>
        <w:t>我司保证每年一次的例行检查及一般性保养维护服务，</w:t>
      </w:r>
      <w:r>
        <w:rPr>
          <w:kern w:val="0"/>
        </w:rPr>
        <w:t xml:space="preserve"> </w:t>
      </w:r>
      <w:r>
        <w:rPr>
          <w:rFonts w:hint="eastAsia"/>
          <w:kern w:val="0"/>
        </w:rPr>
        <w:t>两年后，</w:t>
      </w:r>
      <w:r>
        <w:rPr>
          <w:kern w:val="0"/>
        </w:rPr>
        <w:t xml:space="preserve"> </w:t>
      </w:r>
      <w:r>
        <w:rPr>
          <w:rFonts w:hint="eastAsia"/>
          <w:kern w:val="0"/>
        </w:rPr>
        <w:t>每三年一次例行检查。拟安排在一年的五月份。收费标准为：</w:t>
      </w:r>
      <w:r>
        <w:rPr>
          <w:kern w:val="0"/>
        </w:rPr>
        <w:t xml:space="preserve"> </w:t>
      </w:r>
      <w:r>
        <w:rPr>
          <w:rFonts w:hint="eastAsia"/>
          <w:kern w:val="0"/>
        </w:rPr>
        <w:t>按实际发生的工本费收取。缺陷保修责任范围：</w:t>
      </w:r>
      <w:r>
        <w:rPr>
          <w:kern w:val="0"/>
        </w:rPr>
        <w:t xml:space="preserve"> </w:t>
      </w:r>
      <w:r>
        <w:rPr>
          <w:rFonts w:hint="eastAsia"/>
          <w:kern w:val="0"/>
        </w:rPr>
        <w:t>施工设计和加工制作工艺设计缺陷；所用的材料或部件或操作工艺不符合合同要求；</w:t>
      </w:r>
      <w:r>
        <w:rPr>
          <w:kern w:val="0"/>
        </w:rPr>
        <w:t xml:space="preserve"> </w:t>
      </w:r>
      <w:r>
        <w:rPr>
          <w:rFonts w:hint="eastAsia"/>
          <w:kern w:val="0"/>
        </w:rPr>
        <w:t>因忽略或未遵守合同对其明确或隐含规定的任何义务等。我司将对幕墙工程一切保修和质量保证全权负责且不因材料供应商或其他部件的生产、装配商提供的质量保证的减低而更改。对于监理单位及业主通知消除非责任引致的幕墙工程缺陷，</w:t>
      </w:r>
      <w:r>
        <w:rPr>
          <w:kern w:val="0"/>
        </w:rPr>
        <w:t xml:space="preserve"> </w:t>
      </w:r>
      <w:r>
        <w:rPr>
          <w:rFonts w:hint="eastAsia"/>
          <w:kern w:val="0"/>
        </w:rPr>
        <w:t>我司不会拒绝，</w:t>
      </w:r>
      <w:r>
        <w:rPr>
          <w:kern w:val="0"/>
        </w:rPr>
        <w:t xml:space="preserve"> </w:t>
      </w:r>
      <w:r>
        <w:rPr>
          <w:rFonts w:hint="eastAsia"/>
          <w:kern w:val="0"/>
        </w:rPr>
        <w:t>并将按保修规定时间进行缺陷处理，</w:t>
      </w:r>
      <w:r>
        <w:rPr>
          <w:kern w:val="0"/>
        </w:rPr>
        <w:t xml:space="preserve"> </w:t>
      </w:r>
      <w:r>
        <w:rPr>
          <w:rFonts w:hint="eastAsia"/>
          <w:kern w:val="0"/>
        </w:rPr>
        <w:t>所发生的费用按合同价格确定原则提出预算，</w:t>
      </w:r>
      <w:r>
        <w:rPr>
          <w:kern w:val="0"/>
        </w:rPr>
        <w:t xml:space="preserve"> </w:t>
      </w:r>
      <w:r>
        <w:rPr>
          <w:rFonts w:hint="eastAsia"/>
          <w:kern w:val="0"/>
        </w:rPr>
        <w:t>经监理单位签字报业主审批后予以增补合同价款。为了在保修期满时或在保修期满后的较短时间内，</w:t>
      </w:r>
      <w:r>
        <w:rPr>
          <w:kern w:val="0"/>
        </w:rPr>
        <w:t xml:space="preserve"> </w:t>
      </w:r>
      <w:r>
        <w:rPr>
          <w:rFonts w:hint="eastAsia"/>
          <w:kern w:val="0"/>
        </w:rPr>
        <w:t>将工程按合同要求经监理单位签字移交给业主，</w:t>
      </w:r>
      <w:r>
        <w:rPr>
          <w:kern w:val="0"/>
        </w:rPr>
        <w:t xml:space="preserve"> </w:t>
      </w:r>
      <w:r>
        <w:rPr>
          <w:rFonts w:hint="eastAsia"/>
          <w:kern w:val="0"/>
        </w:rPr>
        <w:t>我司会尽快根据监理单位在保修期终了之前的检查结果而发出的指示，</w:t>
      </w:r>
      <w:r>
        <w:rPr>
          <w:kern w:val="0"/>
        </w:rPr>
        <w:t xml:space="preserve"> </w:t>
      </w:r>
      <w:r>
        <w:rPr>
          <w:rFonts w:hint="eastAsia"/>
          <w:kern w:val="0"/>
        </w:rPr>
        <w:t>进行修补、维修缺陷及其它不符合合同规定的质量标准之处。上述保证不包括人为毁坏或本规范要求以外因天然因素对本合同工程所引致的损坏。</w:t>
      </w:r>
      <w:r>
        <w:rPr>
          <w:rFonts w:hint="eastAsia"/>
          <w:kern w:val="0"/>
        </w:rPr>
        <w:lastRenderedPageBreak/>
        <w:t>本工程享受终身维修维护服务（</w:t>
      </w:r>
      <w:r>
        <w:rPr>
          <w:kern w:val="0"/>
        </w:rPr>
        <w:t xml:space="preserve"> </w:t>
      </w:r>
      <w:r>
        <w:rPr>
          <w:rFonts w:hint="eastAsia"/>
          <w:kern w:val="0"/>
        </w:rPr>
        <w:t>只收取实际发生的工本费）。我司将为该工程准备</w:t>
      </w:r>
      <w:r>
        <w:rPr>
          <w:kern w:val="0"/>
        </w:rPr>
        <w:t>2 %</w:t>
      </w:r>
      <w:r>
        <w:rPr>
          <w:rFonts w:hint="eastAsia"/>
          <w:kern w:val="0"/>
        </w:rPr>
        <w:t>的主要材料备品备件（</w:t>
      </w:r>
      <w:r>
        <w:rPr>
          <w:kern w:val="0"/>
        </w:rPr>
        <w:t xml:space="preserve"> </w:t>
      </w:r>
      <w:r>
        <w:rPr>
          <w:rFonts w:hint="eastAsia"/>
          <w:kern w:val="0"/>
        </w:rPr>
        <w:t>包括玻璃、胶、幕墙开启扇所用配件及工程工艺要求的零部件，</w:t>
      </w:r>
      <w:r>
        <w:rPr>
          <w:kern w:val="0"/>
        </w:rPr>
        <w:t xml:space="preserve"> </w:t>
      </w:r>
      <w:r>
        <w:rPr>
          <w:rFonts w:hint="eastAsia"/>
          <w:kern w:val="0"/>
        </w:rPr>
        <w:t>用于工程的保修和维护，</w:t>
      </w:r>
      <w:r>
        <w:rPr>
          <w:kern w:val="0"/>
        </w:rPr>
        <w:t xml:space="preserve"> </w:t>
      </w:r>
      <w:r>
        <w:rPr>
          <w:rFonts w:hint="eastAsia"/>
          <w:kern w:val="0"/>
        </w:rPr>
        <w:t>以保证工程的正常使用和维护业主的利益。一五</w:t>
      </w:r>
      <w:r>
        <w:rPr>
          <w:kern w:val="0"/>
        </w:rPr>
        <w:t xml:space="preserve"> </w:t>
      </w:r>
      <w:r>
        <w:rPr>
          <w:rFonts w:hint="eastAsia"/>
          <w:kern w:val="0"/>
        </w:rPr>
        <w:t>幕墙维护使用说明书</w:t>
      </w:r>
    </w:p>
    <w:p w:rsidR="00642E98" w:rsidRDefault="00642E98" w:rsidP="00642E98">
      <w:pPr>
        <w:rPr>
          <w:kern w:val="0"/>
        </w:rPr>
      </w:pPr>
      <w:r>
        <w:rPr>
          <w:rFonts w:hint="eastAsia"/>
          <w:kern w:val="0"/>
        </w:rPr>
        <w:t>第一条</w:t>
      </w:r>
      <w:r>
        <w:rPr>
          <w:kern w:val="0"/>
        </w:rPr>
        <w:t xml:space="preserve"> </w:t>
      </w:r>
      <w:r>
        <w:rPr>
          <w:rFonts w:hint="eastAsia"/>
          <w:kern w:val="0"/>
        </w:rPr>
        <w:t>为保证建筑幕墙在正常使用和维护下，达到其设计使用年限，特制定建筑幕墙使用维护说明书。</w:t>
      </w:r>
    </w:p>
    <w:p w:rsidR="00642E98" w:rsidRDefault="00642E98" w:rsidP="00642E98">
      <w:pPr>
        <w:rPr>
          <w:kern w:val="0"/>
        </w:rPr>
      </w:pPr>
      <w:r>
        <w:rPr>
          <w:rFonts w:hint="eastAsia"/>
          <w:kern w:val="0"/>
        </w:rPr>
        <w:t>第二条</w:t>
      </w:r>
      <w:r>
        <w:rPr>
          <w:kern w:val="0"/>
        </w:rPr>
        <w:t xml:space="preserve"> </w:t>
      </w:r>
      <w:r>
        <w:rPr>
          <w:rFonts w:hint="eastAsia"/>
          <w:kern w:val="0"/>
        </w:rPr>
        <w:t>依据《建筑结构可靠度设计统一标准》</w:t>
      </w:r>
      <w:r>
        <w:rPr>
          <w:rFonts w:ascii="TimesNewRoman" w:hAnsi="TimesNewRoman" w:cs="TimesNewRoman"/>
          <w:kern w:val="0"/>
        </w:rPr>
        <w:t xml:space="preserve">GB50068 </w:t>
      </w:r>
      <w:r>
        <w:rPr>
          <w:rFonts w:hint="eastAsia"/>
          <w:kern w:val="0"/>
        </w:rPr>
        <w:t>和《玻璃幕墙工程技术规范》</w:t>
      </w:r>
      <w:r>
        <w:rPr>
          <w:rFonts w:ascii="TimesNewRoman" w:hAnsi="TimesNewRoman" w:cs="TimesNewRoman"/>
          <w:kern w:val="0"/>
        </w:rPr>
        <w:t xml:space="preserve">JGJ102-2003 </w:t>
      </w:r>
      <w:r>
        <w:rPr>
          <w:rFonts w:hint="eastAsia"/>
          <w:kern w:val="0"/>
        </w:rPr>
        <w:t>的规定，</w:t>
      </w:r>
      <w:r>
        <w:rPr>
          <w:kern w:val="0"/>
        </w:rPr>
        <w:t xml:space="preserve"> </w:t>
      </w:r>
      <w:r>
        <w:rPr>
          <w:rFonts w:hint="eastAsia"/>
          <w:kern w:val="0"/>
        </w:rPr>
        <w:t>建筑幕墙属于易于替换的结构件，建筑幕墙设计使用年限属二类，其设计使用年限为</w:t>
      </w:r>
      <w:r>
        <w:rPr>
          <w:rFonts w:ascii="TimesNewRoman" w:hAnsi="TimesNewRoman" w:cs="TimesNewRoman"/>
          <w:kern w:val="0"/>
        </w:rPr>
        <w:t xml:space="preserve">25 </w:t>
      </w:r>
      <w:r>
        <w:rPr>
          <w:rFonts w:hint="eastAsia"/>
          <w:kern w:val="0"/>
        </w:rPr>
        <w:t>年。</w:t>
      </w:r>
    </w:p>
    <w:p w:rsidR="00642E98" w:rsidRDefault="00642E98" w:rsidP="00642E98">
      <w:pPr>
        <w:rPr>
          <w:kern w:val="0"/>
        </w:rPr>
      </w:pPr>
      <w:r>
        <w:rPr>
          <w:rFonts w:hint="eastAsia"/>
          <w:kern w:val="0"/>
        </w:rPr>
        <w:t>第三条</w:t>
      </w:r>
      <w:r>
        <w:rPr>
          <w:kern w:val="0"/>
        </w:rPr>
        <w:t xml:space="preserve"> </w:t>
      </w:r>
      <w:r>
        <w:rPr>
          <w:rFonts w:hint="eastAsia"/>
          <w:kern w:val="0"/>
        </w:rPr>
        <w:t>建筑幕墙设计基准期取为</w:t>
      </w:r>
      <w:r>
        <w:rPr>
          <w:rFonts w:ascii="TimesNewRoman" w:hAnsi="TimesNewRoman" w:cs="TimesNewRoman"/>
          <w:kern w:val="0"/>
        </w:rPr>
        <w:t xml:space="preserve">50 </w:t>
      </w:r>
      <w:r>
        <w:rPr>
          <w:rFonts w:hint="eastAsia"/>
          <w:kern w:val="0"/>
        </w:rPr>
        <w:t>年。</w:t>
      </w:r>
    </w:p>
    <w:p w:rsidR="00642E98" w:rsidRDefault="00642E98" w:rsidP="00642E98">
      <w:pPr>
        <w:rPr>
          <w:rFonts w:ascii="TimesNewRoman" w:hAnsi="TimesNewRoman" w:cs="TimesNewRoman"/>
          <w:kern w:val="0"/>
        </w:rPr>
      </w:pPr>
      <w:r>
        <w:rPr>
          <w:rFonts w:ascii="TimesNewRoman" w:hAnsi="TimesNewRoman" w:cs="TimesNewRoman"/>
          <w:kern w:val="0"/>
        </w:rPr>
        <w:t xml:space="preserve">1. </w:t>
      </w:r>
      <w:r>
        <w:rPr>
          <w:rFonts w:hint="eastAsia"/>
          <w:kern w:val="0"/>
        </w:rPr>
        <w:t>本工程建筑幕墙本风压取</w:t>
      </w:r>
      <w:r>
        <w:rPr>
          <w:rFonts w:ascii="TimesNewRoman" w:hAnsi="TimesNewRoman" w:cs="TimesNewRoman"/>
          <w:kern w:val="0"/>
        </w:rPr>
        <w:t>0.45KN/m2 ,</w:t>
      </w:r>
      <w:r>
        <w:rPr>
          <w:rFonts w:hint="eastAsia"/>
          <w:kern w:val="0"/>
        </w:rPr>
        <w:t>地面粗糙度类别取</w:t>
      </w:r>
      <w:r>
        <w:rPr>
          <w:rFonts w:ascii="TimesNewRoman" w:hAnsi="TimesNewRoman" w:cs="TimesNewRoman"/>
          <w:kern w:val="0"/>
        </w:rPr>
        <w:t xml:space="preserve">x </w:t>
      </w:r>
      <w:r>
        <w:rPr>
          <w:rFonts w:hint="eastAsia"/>
          <w:kern w:val="0"/>
        </w:rPr>
        <w:t>类，风荷载标准值：</w:t>
      </w:r>
      <w:r>
        <w:rPr>
          <w:kern w:val="0"/>
        </w:rPr>
        <w:t xml:space="preserve"> </w:t>
      </w:r>
      <w:r>
        <w:rPr>
          <w:rFonts w:hint="eastAsia"/>
          <w:kern w:val="0"/>
        </w:rPr>
        <w:t>墙面区</w:t>
      </w:r>
      <w:r>
        <w:rPr>
          <w:rFonts w:ascii="TimesNewRoman" w:hAnsi="TimesNewRoman" w:cs="TimesNewRoman"/>
          <w:kern w:val="0"/>
        </w:rPr>
        <w:t>1.0KN/m2 ;</w:t>
      </w:r>
      <w:r>
        <w:rPr>
          <w:rFonts w:hint="eastAsia"/>
          <w:kern w:val="0"/>
        </w:rPr>
        <w:t>墙角区</w:t>
      </w:r>
      <w:r>
        <w:rPr>
          <w:rFonts w:ascii="TimesNewRoman" w:hAnsi="TimesNewRoman" w:cs="TimesNewRoman"/>
          <w:kern w:val="0"/>
        </w:rPr>
        <w:t>1.0KN/m2.</w:t>
      </w:r>
    </w:p>
    <w:p w:rsidR="00642E98" w:rsidRDefault="00642E98" w:rsidP="00642E98">
      <w:pPr>
        <w:rPr>
          <w:kern w:val="0"/>
        </w:rPr>
      </w:pPr>
      <w:r>
        <w:rPr>
          <w:rFonts w:ascii="TimesNewRoman" w:hAnsi="TimesNewRoman" w:cs="TimesNewRoman"/>
          <w:kern w:val="0"/>
        </w:rPr>
        <w:t xml:space="preserve">2. </w:t>
      </w:r>
      <w:r>
        <w:rPr>
          <w:rFonts w:hint="eastAsia"/>
          <w:kern w:val="0"/>
        </w:rPr>
        <w:t>本工程建筑墙抗震按</w:t>
      </w:r>
      <w:r>
        <w:rPr>
          <w:rFonts w:ascii="TimesNewRoman" w:hAnsi="TimesNewRoman" w:cs="TimesNewRoman"/>
          <w:kern w:val="0"/>
        </w:rPr>
        <w:t>8</w:t>
      </w:r>
      <w:r>
        <w:rPr>
          <w:rFonts w:hint="eastAsia"/>
          <w:kern w:val="0"/>
        </w:rPr>
        <w:t>°设防，</w:t>
      </w:r>
      <w:r>
        <w:rPr>
          <w:kern w:val="0"/>
        </w:rPr>
        <w:t xml:space="preserve"> </w:t>
      </w:r>
      <w:r>
        <w:rPr>
          <w:rFonts w:hint="eastAsia"/>
          <w:kern w:val="0"/>
        </w:rPr>
        <w:t>设计基本地震加速度取</w:t>
      </w:r>
      <w:r>
        <w:rPr>
          <w:rFonts w:ascii="TimesNewRoman" w:hAnsi="TimesNewRoman" w:cs="TimesNewRoman"/>
          <w:kern w:val="0"/>
        </w:rPr>
        <w:t>0.2g</w:t>
      </w:r>
      <w:r>
        <w:rPr>
          <w:rFonts w:hint="eastAsia"/>
          <w:kern w:val="0"/>
        </w:rPr>
        <w:t>。</w:t>
      </w:r>
    </w:p>
    <w:p w:rsidR="00642E98" w:rsidRDefault="00642E98" w:rsidP="00642E98">
      <w:pPr>
        <w:rPr>
          <w:kern w:val="0"/>
        </w:rPr>
      </w:pPr>
      <w:r>
        <w:rPr>
          <w:rFonts w:ascii="TimesNewRoman" w:hAnsi="TimesNewRoman" w:cs="TimesNewRoman"/>
          <w:kern w:val="0"/>
        </w:rPr>
        <w:t xml:space="preserve">3. </w:t>
      </w:r>
      <w:r>
        <w:rPr>
          <w:rFonts w:hint="eastAsia"/>
          <w:kern w:val="0"/>
        </w:rPr>
        <w:t>本工程建筑幕墙杆件，</w:t>
      </w:r>
      <w:r>
        <w:rPr>
          <w:kern w:val="0"/>
        </w:rPr>
        <w:t xml:space="preserve"> </w:t>
      </w:r>
      <w:r>
        <w:rPr>
          <w:rFonts w:hint="eastAsia"/>
          <w:kern w:val="0"/>
        </w:rPr>
        <w:t>采用铝合金。</w:t>
      </w:r>
    </w:p>
    <w:p w:rsidR="00642E98" w:rsidRDefault="00642E98" w:rsidP="00642E98">
      <w:pPr>
        <w:rPr>
          <w:kern w:val="0"/>
        </w:rPr>
      </w:pPr>
      <w:r>
        <w:rPr>
          <w:rFonts w:ascii="TimesNewRoman" w:hAnsi="TimesNewRoman" w:cs="TimesNewRoman"/>
          <w:kern w:val="0"/>
        </w:rPr>
        <w:t xml:space="preserve">4. </w:t>
      </w:r>
      <w:r>
        <w:rPr>
          <w:rFonts w:hint="eastAsia"/>
          <w:kern w:val="0"/>
        </w:rPr>
        <w:t>本工程建筑幕墙采用钢化玻璃，</w:t>
      </w:r>
      <w:r>
        <w:rPr>
          <w:kern w:val="0"/>
        </w:rPr>
        <w:t xml:space="preserve"> </w:t>
      </w:r>
      <w:r>
        <w:rPr>
          <w:rFonts w:hint="eastAsia"/>
          <w:kern w:val="0"/>
        </w:rPr>
        <w:t>强度标准值为</w:t>
      </w:r>
      <w:r>
        <w:rPr>
          <w:rFonts w:ascii="TimesNewRoman" w:hAnsi="TimesNewRoman" w:cs="TimesNewRoman"/>
          <w:kern w:val="0"/>
        </w:rPr>
        <w:t>84mm2</w:t>
      </w:r>
      <w:r>
        <w:rPr>
          <w:rFonts w:hint="eastAsia"/>
          <w:kern w:val="0"/>
        </w:rPr>
        <w:t>。</w:t>
      </w:r>
    </w:p>
    <w:p w:rsidR="00642E98" w:rsidRDefault="00642E98" w:rsidP="00642E98">
      <w:pPr>
        <w:rPr>
          <w:kern w:val="0"/>
        </w:rPr>
      </w:pPr>
      <w:r>
        <w:rPr>
          <w:rFonts w:ascii="TimesNewRoman" w:hAnsi="TimesNewRoman" w:cs="TimesNewRoman"/>
          <w:kern w:val="0"/>
        </w:rPr>
        <w:t xml:space="preserve">5. </w:t>
      </w:r>
      <w:r>
        <w:rPr>
          <w:rFonts w:hint="eastAsia"/>
          <w:kern w:val="0"/>
        </w:rPr>
        <w:t>本工程建筑幕墙面板采用</w:t>
      </w:r>
      <w:r>
        <w:rPr>
          <w:rFonts w:ascii="TimesNewRoman" w:hAnsi="TimesNewRoman" w:cs="TimesNewRoman"/>
          <w:kern w:val="0"/>
        </w:rPr>
        <w:t>3003</w:t>
      </w:r>
      <w:r>
        <w:rPr>
          <w:rFonts w:hint="eastAsia"/>
          <w:kern w:val="0"/>
        </w:rPr>
        <w:t>，</w:t>
      </w:r>
      <w:r>
        <w:rPr>
          <w:kern w:val="0"/>
        </w:rPr>
        <w:t xml:space="preserve"> </w:t>
      </w:r>
      <w:r>
        <w:rPr>
          <w:rFonts w:ascii="TimesNewRoman" w:hAnsi="TimesNewRoman" w:cs="TimesNewRoman"/>
          <w:kern w:val="0"/>
        </w:rPr>
        <w:t xml:space="preserve">H44 </w:t>
      </w:r>
      <w:r>
        <w:rPr>
          <w:rFonts w:hint="eastAsia"/>
          <w:kern w:val="0"/>
        </w:rPr>
        <w:t>单层铝板，</w:t>
      </w:r>
      <w:r>
        <w:rPr>
          <w:kern w:val="0"/>
        </w:rPr>
        <w:t xml:space="preserve"> </w:t>
      </w:r>
      <w:r>
        <w:rPr>
          <w:rFonts w:hint="eastAsia"/>
          <w:kern w:val="0"/>
        </w:rPr>
        <w:t>喷涂三涂。</w:t>
      </w:r>
    </w:p>
    <w:p w:rsidR="00642E98" w:rsidRDefault="00642E98" w:rsidP="00642E98">
      <w:pPr>
        <w:rPr>
          <w:kern w:val="0"/>
        </w:rPr>
      </w:pPr>
      <w:r>
        <w:rPr>
          <w:rFonts w:ascii="TimesNewRoman" w:hAnsi="TimesNewRoman" w:cs="TimesNewRoman"/>
          <w:kern w:val="0"/>
        </w:rPr>
        <w:t xml:space="preserve">6. </w:t>
      </w:r>
      <w:r>
        <w:rPr>
          <w:rFonts w:hint="eastAsia"/>
          <w:kern w:val="0"/>
        </w:rPr>
        <w:t>本工程建筑幕墙拉杆采用</w:t>
      </w:r>
      <w:r>
        <w:rPr>
          <w:rFonts w:ascii="TimesNewRoman" w:hAnsi="TimesNewRoman" w:cs="TimesNewRoman"/>
          <w:kern w:val="0"/>
        </w:rPr>
        <w:t>xxxxxx</w:t>
      </w:r>
      <w:r>
        <w:rPr>
          <w:rFonts w:hint="eastAsia"/>
          <w:kern w:val="0"/>
        </w:rPr>
        <w:t>（</w:t>
      </w:r>
      <w:r>
        <w:rPr>
          <w:kern w:val="0"/>
        </w:rPr>
        <w:t xml:space="preserve"> </w:t>
      </w:r>
      <w:r>
        <w:rPr>
          <w:rFonts w:hint="eastAsia"/>
          <w:kern w:val="0"/>
        </w:rPr>
        <w:t>牌号）</w:t>
      </w:r>
      <w:r>
        <w:rPr>
          <w:kern w:val="0"/>
        </w:rPr>
        <w:t xml:space="preserve"> </w:t>
      </w:r>
      <w:r>
        <w:rPr>
          <w:rFonts w:hint="eastAsia"/>
          <w:kern w:val="0"/>
        </w:rPr>
        <w:t>不锈钢，</w:t>
      </w:r>
      <w:r>
        <w:rPr>
          <w:kern w:val="0"/>
        </w:rPr>
        <w:t xml:space="preserve"> </w:t>
      </w:r>
      <w:r>
        <w:rPr>
          <w:rFonts w:hint="eastAsia"/>
          <w:kern w:val="0"/>
        </w:rPr>
        <w:t>其强度标准值为</w:t>
      </w:r>
      <w:r>
        <w:rPr>
          <w:rFonts w:ascii="TimesNewRoman" w:hAnsi="TimesNewRoman" w:cs="TimesNewRoman"/>
          <w:kern w:val="0"/>
        </w:rPr>
        <w:t>xxxN/mm2</w:t>
      </w:r>
      <w:r>
        <w:rPr>
          <w:rFonts w:hint="eastAsia"/>
          <w:kern w:val="0"/>
        </w:rPr>
        <w:t>。</w:t>
      </w:r>
    </w:p>
    <w:p w:rsidR="00642E98" w:rsidRDefault="00642E98" w:rsidP="00642E98">
      <w:pPr>
        <w:rPr>
          <w:kern w:val="0"/>
        </w:rPr>
      </w:pPr>
      <w:r>
        <w:rPr>
          <w:rFonts w:ascii="TimesNewRoman" w:hAnsi="TimesNewRoman" w:cs="TimesNewRoman"/>
          <w:kern w:val="0"/>
        </w:rPr>
        <w:t xml:space="preserve">7. </w:t>
      </w:r>
      <w:r>
        <w:rPr>
          <w:rFonts w:hint="eastAsia"/>
          <w:kern w:val="0"/>
        </w:rPr>
        <w:t>本工程建筑幕墙点式配件，</w:t>
      </w:r>
      <w:r>
        <w:rPr>
          <w:kern w:val="0"/>
        </w:rPr>
        <w:t xml:space="preserve"> </w:t>
      </w:r>
      <w:r>
        <w:rPr>
          <w:rFonts w:hint="eastAsia"/>
          <w:kern w:val="0"/>
        </w:rPr>
        <w:t>采用</w:t>
      </w:r>
      <w:r>
        <w:rPr>
          <w:rFonts w:ascii="TimesNewRoman" w:hAnsi="TimesNewRoman" w:cs="TimesNewRoman"/>
          <w:kern w:val="0"/>
        </w:rPr>
        <w:t xml:space="preserve">316 </w:t>
      </w:r>
      <w:r>
        <w:rPr>
          <w:rFonts w:hint="eastAsia"/>
          <w:kern w:val="0"/>
        </w:rPr>
        <w:t>钢爪、</w:t>
      </w:r>
      <w:r>
        <w:rPr>
          <w:rFonts w:ascii="TimesNewRoman" w:hAnsi="TimesNewRoman" w:cs="TimesNewRoman"/>
          <w:kern w:val="0"/>
        </w:rPr>
        <w:t xml:space="preserve">Q235 </w:t>
      </w:r>
      <w:r>
        <w:rPr>
          <w:rFonts w:hint="eastAsia"/>
          <w:kern w:val="0"/>
        </w:rPr>
        <w:t>连接件。</w:t>
      </w:r>
    </w:p>
    <w:p w:rsidR="00642E98" w:rsidRDefault="00642E98" w:rsidP="00642E98">
      <w:pPr>
        <w:rPr>
          <w:kern w:val="0"/>
        </w:rPr>
      </w:pPr>
      <w:r>
        <w:rPr>
          <w:rFonts w:hint="eastAsia"/>
          <w:kern w:val="0"/>
        </w:rPr>
        <w:t>第四条</w:t>
      </w:r>
      <w:r>
        <w:rPr>
          <w:kern w:val="0"/>
        </w:rPr>
        <w:t xml:space="preserve"> </w:t>
      </w:r>
      <w:r>
        <w:rPr>
          <w:rFonts w:hint="eastAsia"/>
          <w:kern w:val="0"/>
        </w:rPr>
        <w:t>建筑幕墙使用耐气候性材料，</w:t>
      </w:r>
      <w:r>
        <w:rPr>
          <w:kern w:val="0"/>
        </w:rPr>
        <w:t xml:space="preserve"> </w:t>
      </w:r>
      <w:r>
        <w:rPr>
          <w:rFonts w:hint="eastAsia"/>
          <w:kern w:val="0"/>
        </w:rPr>
        <w:t>除不锈钢（</w:t>
      </w:r>
      <w:r>
        <w:rPr>
          <w:kern w:val="0"/>
        </w:rPr>
        <w:t xml:space="preserve"> </w:t>
      </w:r>
      <w:r>
        <w:rPr>
          <w:rFonts w:hint="eastAsia"/>
          <w:kern w:val="0"/>
        </w:rPr>
        <w:t>耐侯钢）</w:t>
      </w:r>
      <w:r>
        <w:rPr>
          <w:kern w:val="0"/>
        </w:rPr>
        <w:t xml:space="preserve"> </w:t>
      </w:r>
      <w:r>
        <w:rPr>
          <w:rFonts w:hint="eastAsia"/>
          <w:kern w:val="0"/>
        </w:rPr>
        <w:t>外，</w:t>
      </w:r>
      <w:r>
        <w:rPr>
          <w:kern w:val="0"/>
        </w:rPr>
        <w:t xml:space="preserve"> </w:t>
      </w:r>
      <w:r>
        <w:rPr>
          <w:rFonts w:hint="eastAsia"/>
          <w:kern w:val="0"/>
        </w:rPr>
        <w:t>均进行表面处理。</w:t>
      </w:r>
    </w:p>
    <w:p w:rsidR="00642E98" w:rsidRDefault="00642E98" w:rsidP="00642E98">
      <w:pPr>
        <w:rPr>
          <w:kern w:val="0"/>
        </w:rPr>
      </w:pPr>
      <w:r>
        <w:rPr>
          <w:rFonts w:ascii="TimesNewRoman" w:hAnsi="TimesNewRoman" w:cs="TimesNewRoman"/>
          <w:kern w:val="0"/>
        </w:rPr>
        <w:t xml:space="preserve">1. </w:t>
      </w:r>
      <w:r>
        <w:rPr>
          <w:rFonts w:hint="eastAsia"/>
          <w:kern w:val="0"/>
        </w:rPr>
        <w:t>本工程杆件使用的铝合金材料，经阳极氧化处理，膜厚</w:t>
      </w:r>
      <w:r>
        <w:rPr>
          <w:rFonts w:ascii="TimesNewRoman" w:hAnsi="TimesNewRoman" w:cs="TimesNewRoman"/>
          <w:kern w:val="0"/>
        </w:rPr>
        <w:t xml:space="preserve">AA15 </w:t>
      </w:r>
      <w:r>
        <w:rPr>
          <w:rFonts w:hint="eastAsia"/>
          <w:kern w:val="0"/>
        </w:rPr>
        <w:t>级。</w:t>
      </w:r>
    </w:p>
    <w:p w:rsidR="00642E98" w:rsidRDefault="00642E98" w:rsidP="00642E98">
      <w:pPr>
        <w:rPr>
          <w:kern w:val="0"/>
        </w:rPr>
      </w:pPr>
      <w:r>
        <w:rPr>
          <w:rFonts w:hint="eastAsia"/>
          <w:kern w:val="0"/>
        </w:rPr>
        <w:t>第五条</w:t>
      </w:r>
      <w:r>
        <w:rPr>
          <w:kern w:val="0"/>
        </w:rPr>
        <w:t xml:space="preserve"> </w:t>
      </w:r>
      <w:r>
        <w:rPr>
          <w:rFonts w:hint="eastAsia"/>
          <w:kern w:val="0"/>
        </w:rPr>
        <w:t>本工程建筑幕墙玻璃采用：</w:t>
      </w:r>
    </w:p>
    <w:p w:rsidR="00642E98" w:rsidRDefault="00642E98" w:rsidP="00642E98">
      <w:pPr>
        <w:rPr>
          <w:kern w:val="0"/>
        </w:rPr>
      </w:pPr>
      <w:r>
        <w:rPr>
          <w:rFonts w:ascii="TimesNewRoman" w:hAnsi="TimesNewRoman" w:cs="TimesNewRoman"/>
          <w:kern w:val="0"/>
        </w:rPr>
        <w:t xml:space="preserve">1. </w:t>
      </w:r>
      <w:r>
        <w:rPr>
          <w:rFonts w:hint="eastAsia"/>
          <w:kern w:val="0"/>
        </w:rPr>
        <w:t>钢化玻璃</w:t>
      </w:r>
    </w:p>
    <w:p w:rsidR="00642E98" w:rsidRDefault="00642E98" w:rsidP="00642E98">
      <w:pPr>
        <w:rPr>
          <w:kern w:val="0"/>
        </w:rPr>
      </w:pPr>
      <w:r>
        <w:rPr>
          <w:rFonts w:ascii="TimesNewRoman" w:hAnsi="TimesNewRoman" w:cs="TimesNewRoman"/>
          <w:kern w:val="0"/>
        </w:rPr>
        <w:t xml:space="preserve">2. </w:t>
      </w:r>
      <w:r>
        <w:rPr>
          <w:rFonts w:hint="eastAsia"/>
          <w:kern w:val="0"/>
        </w:rPr>
        <w:t>低辐射镀膜玻璃（</w:t>
      </w:r>
      <w:r>
        <w:rPr>
          <w:kern w:val="0"/>
        </w:rPr>
        <w:t xml:space="preserve"> </w:t>
      </w:r>
      <w:r>
        <w:rPr>
          <w:rFonts w:hint="eastAsia"/>
          <w:kern w:val="0"/>
        </w:rPr>
        <w:t>真空磁控溅射生产工艺、在线热喷涂生产工艺）</w:t>
      </w:r>
    </w:p>
    <w:p w:rsidR="00642E98" w:rsidRDefault="00642E98" w:rsidP="00642E98">
      <w:pPr>
        <w:rPr>
          <w:kern w:val="0"/>
        </w:rPr>
      </w:pPr>
      <w:r>
        <w:rPr>
          <w:rFonts w:hint="eastAsia"/>
          <w:kern w:val="0"/>
        </w:rPr>
        <w:t>第六条</w:t>
      </w:r>
      <w:r>
        <w:rPr>
          <w:kern w:val="0"/>
        </w:rPr>
        <w:t xml:space="preserve"> </w:t>
      </w:r>
      <w:r>
        <w:rPr>
          <w:rFonts w:hint="eastAsia"/>
          <w:kern w:val="0"/>
        </w:rPr>
        <w:t>本工程建筑幕墙采用：</w:t>
      </w:r>
    </w:p>
    <w:p w:rsidR="00642E98" w:rsidRDefault="00642E98" w:rsidP="00642E98">
      <w:pPr>
        <w:rPr>
          <w:kern w:val="0"/>
        </w:rPr>
      </w:pPr>
      <w:r>
        <w:rPr>
          <w:rFonts w:ascii="TimesNewRoman" w:hAnsi="TimesNewRoman" w:cs="TimesNewRoman"/>
          <w:kern w:val="0"/>
        </w:rPr>
        <w:t xml:space="preserve">1. </w:t>
      </w:r>
      <w:r>
        <w:rPr>
          <w:rFonts w:hint="eastAsia"/>
          <w:kern w:val="0"/>
        </w:rPr>
        <w:t>明框（</w:t>
      </w:r>
      <w:r>
        <w:rPr>
          <w:kern w:val="0"/>
        </w:rPr>
        <w:t xml:space="preserve"> </w:t>
      </w:r>
      <w:r>
        <w:rPr>
          <w:rFonts w:hint="eastAsia"/>
          <w:kern w:val="0"/>
        </w:rPr>
        <w:t>内侧装玻璃、外侧装玻璃）</w:t>
      </w:r>
      <w:r>
        <w:rPr>
          <w:kern w:val="0"/>
        </w:rPr>
        <w:t xml:space="preserve"> </w:t>
      </w:r>
      <w:r>
        <w:rPr>
          <w:rFonts w:hint="eastAsia"/>
          <w:kern w:val="0"/>
        </w:rPr>
        <w:t>玻璃幕墙；</w:t>
      </w:r>
    </w:p>
    <w:p w:rsidR="00642E98" w:rsidRDefault="00642E98" w:rsidP="00642E98">
      <w:pPr>
        <w:rPr>
          <w:kern w:val="0"/>
        </w:rPr>
      </w:pPr>
      <w:r>
        <w:rPr>
          <w:rFonts w:hint="eastAsia"/>
          <w:kern w:val="0"/>
        </w:rPr>
        <w:t>第七条</w:t>
      </w:r>
      <w:r>
        <w:rPr>
          <w:kern w:val="0"/>
        </w:rPr>
        <w:t xml:space="preserve"> </w:t>
      </w:r>
      <w:r>
        <w:rPr>
          <w:rFonts w:hint="eastAsia"/>
          <w:kern w:val="0"/>
        </w:rPr>
        <w:t>建筑幕墙防雷采用金属杆件与已和主体结构防雷体系连通的预埋件（</w:t>
      </w:r>
      <w:r>
        <w:rPr>
          <w:kern w:val="0"/>
        </w:rPr>
        <w:t xml:space="preserve"> </w:t>
      </w:r>
      <w:r>
        <w:rPr>
          <w:rFonts w:hint="eastAsia"/>
          <w:kern w:val="0"/>
        </w:rPr>
        <w:t>后设锚板，例如用膨胀螺栓固定锚板）连接的方式。</w:t>
      </w:r>
    </w:p>
    <w:p w:rsidR="00642E98" w:rsidRDefault="00642E98" w:rsidP="00642E98">
      <w:pPr>
        <w:rPr>
          <w:kern w:val="0"/>
        </w:rPr>
      </w:pPr>
      <w:r>
        <w:rPr>
          <w:rFonts w:hint="eastAsia"/>
          <w:kern w:val="0"/>
        </w:rPr>
        <w:t>第九条</w:t>
      </w:r>
      <w:r>
        <w:rPr>
          <w:kern w:val="0"/>
        </w:rPr>
        <w:t xml:space="preserve"> </w:t>
      </w:r>
      <w:r>
        <w:rPr>
          <w:rFonts w:hint="eastAsia"/>
          <w:kern w:val="0"/>
        </w:rPr>
        <w:t>建筑幕墙层间防火隔断采用在</w:t>
      </w:r>
      <w:r>
        <w:rPr>
          <w:rFonts w:ascii="TimesNewRoman" w:hAnsi="TimesNewRoman" w:cs="TimesNewRoman"/>
          <w:kern w:val="0"/>
        </w:rPr>
        <w:t xml:space="preserve">1.5mm </w:t>
      </w:r>
      <w:r>
        <w:rPr>
          <w:rFonts w:hint="eastAsia"/>
          <w:kern w:val="0"/>
        </w:rPr>
        <w:t>厚板上设置</w:t>
      </w:r>
      <w:r>
        <w:rPr>
          <w:rFonts w:ascii="TimesNewRoman" w:hAnsi="TimesNewRoman" w:cs="TimesNewRoman"/>
          <w:kern w:val="0"/>
        </w:rPr>
        <w:t xml:space="preserve">100mm </w:t>
      </w:r>
      <w:r>
        <w:rPr>
          <w:rFonts w:hint="eastAsia"/>
          <w:kern w:val="0"/>
        </w:rPr>
        <w:t>厚防火棉。</w:t>
      </w:r>
    </w:p>
    <w:p w:rsidR="00642E98" w:rsidRDefault="00642E98" w:rsidP="00642E98">
      <w:pPr>
        <w:rPr>
          <w:kern w:val="0"/>
        </w:rPr>
      </w:pPr>
      <w:r>
        <w:rPr>
          <w:rFonts w:hint="eastAsia"/>
          <w:kern w:val="0"/>
        </w:rPr>
        <w:t>第十条</w:t>
      </w:r>
      <w:r>
        <w:rPr>
          <w:kern w:val="0"/>
        </w:rPr>
        <w:t xml:space="preserve"> </w:t>
      </w:r>
      <w:r>
        <w:rPr>
          <w:rFonts w:hint="eastAsia"/>
          <w:kern w:val="0"/>
        </w:rPr>
        <w:t>建筑幕墙为围护构件，</w:t>
      </w:r>
      <w:r>
        <w:rPr>
          <w:kern w:val="0"/>
        </w:rPr>
        <w:t xml:space="preserve"> </w:t>
      </w:r>
      <w:r>
        <w:rPr>
          <w:rFonts w:hint="eastAsia"/>
          <w:kern w:val="0"/>
        </w:rPr>
        <w:t>不能承担建筑物上（</w:t>
      </w:r>
      <w:r>
        <w:rPr>
          <w:kern w:val="0"/>
        </w:rPr>
        <w:t xml:space="preserve"> </w:t>
      </w:r>
      <w:r>
        <w:rPr>
          <w:rFonts w:hint="eastAsia"/>
          <w:kern w:val="0"/>
        </w:rPr>
        <w:t>除玻璃幕墙自重以外）</w:t>
      </w:r>
      <w:r>
        <w:rPr>
          <w:kern w:val="0"/>
        </w:rPr>
        <w:t xml:space="preserve"> </w:t>
      </w:r>
      <w:r>
        <w:rPr>
          <w:rFonts w:hint="eastAsia"/>
          <w:kern w:val="0"/>
        </w:rPr>
        <w:t>的竖向荷载。</w:t>
      </w:r>
    </w:p>
    <w:p w:rsidR="00642E98" w:rsidRDefault="00642E98" w:rsidP="00642E98">
      <w:pPr>
        <w:rPr>
          <w:kern w:val="0"/>
        </w:rPr>
      </w:pPr>
      <w:r>
        <w:rPr>
          <w:rFonts w:hint="eastAsia"/>
          <w:kern w:val="0"/>
        </w:rPr>
        <w:t>第十一条</w:t>
      </w:r>
      <w:r>
        <w:rPr>
          <w:kern w:val="0"/>
        </w:rPr>
        <w:t xml:space="preserve"> </w:t>
      </w:r>
      <w:r>
        <w:rPr>
          <w:rFonts w:hint="eastAsia"/>
          <w:kern w:val="0"/>
        </w:rPr>
        <w:t>建筑幕墙周围建筑物改扩建时，应将风环境改变对玻璃幕墙的影响进行评估，</w:t>
      </w:r>
      <w:r>
        <w:rPr>
          <w:kern w:val="0"/>
        </w:rPr>
        <w:t xml:space="preserve"> </w:t>
      </w:r>
      <w:r>
        <w:rPr>
          <w:rFonts w:hint="eastAsia"/>
          <w:kern w:val="0"/>
        </w:rPr>
        <w:t>并根据评诂结果采取相应的措施。</w:t>
      </w:r>
    </w:p>
    <w:p w:rsidR="00642E98" w:rsidRDefault="00642E98" w:rsidP="00642E98">
      <w:pPr>
        <w:rPr>
          <w:kern w:val="0"/>
        </w:rPr>
      </w:pPr>
      <w:r>
        <w:rPr>
          <w:rFonts w:hint="eastAsia"/>
          <w:kern w:val="0"/>
        </w:rPr>
        <w:t>第十二条</w:t>
      </w:r>
      <w:r>
        <w:rPr>
          <w:kern w:val="0"/>
        </w:rPr>
        <w:t xml:space="preserve"> </w:t>
      </w:r>
      <w:r>
        <w:rPr>
          <w:rFonts w:hint="eastAsia"/>
          <w:kern w:val="0"/>
        </w:rPr>
        <w:t>建筑幕墙应按设计的规定使用，</w:t>
      </w:r>
      <w:r>
        <w:rPr>
          <w:kern w:val="0"/>
        </w:rPr>
        <w:t xml:space="preserve"> </w:t>
      </w:r>
      <w:r>
        <w:rPr>
          <w:rFonts w:hint="eastAsia"/>
          <w:kern w:val="0"/>
        </w:rPr>
        <w:t>并且特别注意以下事项：</w:t>
      </w:r>
    </w:p>
    <w:p w:rsidR="00642E98" w:rsidRDefault="00642E98" w:rsidP="00642E98">
      <w:pPr>
        <w:rPr>
          <w:kern w:val="0"/>
        </w:rPr>
      </w:pPr>
      <w:r>
        <w:rPr>
          <w:rFonts w:ascii="TimesNewRoman" w:hAnsi="TimesNewRoman" w:cs="TimesNewRoman"/>
          <w:kern w:val="0"/>
        </w:rPr>
        <w:t xml:space="preserve">1. </w:t>
      </w:r>
      <w:r>
        <w:rPr>
          <w:rFonts w:hint="eastAsia"/>
          <w:kern w:val="0"/>
        </w:rPr>
        <w:t>不得在建筑幕墙上施加设计以外的任何荷载。点支承幕墙的支承装置只用来支承幕墙玻璃和玻璃承受的风荷载或地震作用，</w:t>
      </w:r>
      <w:r>
        <w:rPr>
          <w:kern w:val="0"/>
        </w:rPr>
        <w:t xml:space="preserve"> </w:t>
      </w:r>
      <w:r>
        <w:rPr>
          <w:rFonts w:hint="eastAsia"/>
          <w:kern w:val="0"/>
        </w:rPr>
        <w:t>不应在支承装置上附加其它设备和重物。</w:t>
      </w:r>
    </w:p>
    <w:p w:rsidR="00642E98" w:rsidRDefault="00642E98" w:rsidP="00642E98">
      <w:pPr>
        <w:rPr>
          <w:kern w:val="0"/>
        </w:rPr>
      </w:pPr>
      <w:r>
        <w:rPr>
          <w:rFonts w:ascii="TimesNewRoman" w:hAnsi="TimesNewRoman" w:cs="TimesNewRoman"/>
          <w:kern w:val="0"/>
        </w:rPr>
        <w:t xml:space="preserve">2. </w:t>
      </w:r>
      <w:r>
        <w:rPr>
          <w:rFonts w:hint="eastAsia"/>
          <w:kern w:val="0"/>
        </w:rPr>
        <w:t>进行室内装修时，</w:t>
      </w:r>
      <w:r>
        <w:rPr>
          <w:kern w:val="0"/>
        </w:rPr>
        <w:t xml:space="preserve"> </w:t>
      </w:r>
      <w:r>
        <w:rPr>
          <w:rFonts w:hint="eastAsia"/>
          <w:kern w:val="0"/>
        </w:rPr>
        <w:t>室内装修分格应与幕墙杆件协调（</w:t>
      </w:r>
      <w:r>
        <w:rPr>
          <w:kern w:val="0"/>
        </w:rPr>
        <w:t xml:space="preserve"> </w:t>
      </w:r>
      <w:r>
        <w:rPr>
          <w:rFonts w:hint="eastAsia"/>
          <w:kern w:val="0"/>
        </w:rPr>
        <w:t>不得在玻璃部分分格），</w:t>
      </w:r>
      <w:r>
        <w:rPr>
          <w:kern w:val="0"/>
        </w:rPr>
        <w:t xml:space="preserve"> </w:t>
      </w:r>
      <w:r>
        <w:rPr>
          <w:rFonts w:hint="eastAsia"/>
          <w:kern w:val="0"/>
        </w:rPr>
        <w:t>并且与玻璃幕墙杆件间留变形缝，</w:t>
      </w:r>
      <w:r>
        <w:rPr>
          <w:kern w:val="0"/>
        </w:rPr>
        <w:t xml:space="preserve"> </w:t>
      </w:r>
      <w:r>
        <w:rPr>
          <w:rFonts w:hint="eastAsia"/>
          <w:kern w:val="0"/>
        </w:rPr>
        <w:t>用密封材料填缝，</w:t>
      </w:r>
      <w:r>
        <w:rPr>
          <w:kern w:val="0"/>
        </w:rPr>
        <w:t xml:space="preserve"> </w:t>
      </w:r>
      <w:r>
        <w:rPr>
          <w:rFonts w:hint="eastAsia"/>
          <w:kern w:val="0"/>
        </w:rPr>
        <w:t>不得紧靠幕墙杆件。</w:t>
      </w:r>
    </w:p>
    <w:p w:rsidR="00642E98" w:rsidRDefault="00642E98" w:rsidP="00642E98">
      <w:pPr>
        <w:rPr>
          <w:kern w:val="0"/>
        </w:rPr>
      </w:pPr>
      <w:r>
        <w:rPr>
          <w:rFonts w:ascii="TimesNewRoman" w:hAnsi="TimesNewRoman" w:cs="TimesNewRoman"/>
          <w:kern w:val="0"/>
        </w:rPr>
        <w:t xml:space="preserve">3. </w:t>
      </w:r>
      <w:r>
        <w:rPr>
          <w:rFonts w:hint="eastAsia"/>
          <w:kern w:val="0"/>
        </w:rPr>
        <w:t>不得在建筑幕墙表面上设霓虹灯、招牌及广告。</w:t>
      </w:r>
    </w:p>
    <w:p w:rsidR="00642E98" w:rsidRDefault="00642E98" w:rsidP="00642E98">
      <w:pPr>
        <w:rPr>
          <w:kern w:val="0"/>
        </w:rPr>
      </w:pPr>
      <w:r>
        <w:rPr>
          <w:rFonts w:ascii="TimesNewRoman" w:hAnsi="TimesNewRoman" w:cs="TimesNewRoman"/>
          <w:kern w:val="0"/>
        </w:rPr>
        <w:t xml:space="preserve">4. </w:t>
      </w:r>
      <w:r>
        <w:rPr>
          <w:rFonts w:hint="eastAsia"/>
          <w:kern w:val="0"/>
        </w:rPr>
        <w:t>窗帘盒不得固定在建筑幕墙上，窗帘应距建筑幕墙一定距离，窗帘材料应为纯棉，</w:t>
      </w:r>
      <w:r>
        <w:rPr>
          <w:kern w:val="0"/>
        </w:rPr>
        <w:t xml:space="preserve"> </w:t>
      </w:r>
      <w:r>
        <w:rPr>
          <w:rFonts w:hint="eastAsia"/>
          <w:kern w:val="0"/>
        </w:rPr>
        <w:t>不能使用化纤材料。</w:t>
      </w:r>
    </w:p>
    <w:p w:rsidR="00642E98" w:rsidRDefault="00642E98" w:rsidP="00642E98">
      <w:pPr>
        <w:rPr>
          <w:kern w:val="0"/>
        </w:rPr>
      </w:pPr>
      <w:r>
        <w:rPr>
          <w:rFonts w:ascii="TimesNewRoman" w:hAnsi="TimesNewRoman" w:cs="TimesNewRoman"/>
          <w:kern w:val="0"/>
        </w:rPr>
        <w:t xml:space="preserve">5. </w:t>
      </w:r>
      <w:r>
        <w:rPr>
          <w:rFonts w:hint="eastAsia"/>
          <w:kern w:val="0"/>
        </w:rPr>
        <w:t>在距建筑幕墙</w:t>
      </w:r>
      <w:r>
        <w:rPr>
          <w:rFonts w:ascii="TimesNewRoman" w:hAnsi="TimesNewRoman" w:cs="TimesNewRoman"/>
          <w:kern w:val="0"/>
        </w:rPr>
        <w:t xml:space="preserve">2m </w:t>
      </w:r>
      <w:r>
        <w:rPr>
          <w:rFonts w:hint="eastAsia"/>
          <w:kern w:val="0"/>
        </w:rPr>
        <w:t>范围内不得敷设埋地下的上、下管道及其他金属管线，</w:t>
      </w:r>
      <w:r>
        <w:rPr>
          <w:kern w:val="0"/>
        </w:rPr>
        <w:t xml:space="preserve"> </w:t>
      </w:r>
      <w:r>
        <w:rPr>
          <w:rFonts w:hint="eastAsia"/>
          <w:kern w:val="0"/>
        </w:rPr>
        <w:t>以避免反击。</w:t>
      </w:r>
    </w:p>
    <w:p w:rsidR="00642E98" w:rsidRDefault="00642E98" w:rsidP="00642E98">
      <w:pPr>
        <w:rPr>
          <w:kern w:val="0"/>
        </w:rPr>
      </w:pPr>
      <w:r>
        <w:rPr>
          <w:rFonts w:ascii="TimesNewRoman" w:hAnsi="TimesNewRoman" w:cs="TimesNewRoman"/>
          <w:kern w:val="0"/>
        </w:rPr>
        <w:t xml:space="preserve">6. </w:t>
      </w:r>
      <w:r>
        <w:rPr>
          <w:rFonts w:hint="eastAsia"/>
          <w:kern w:val="0"/>
        </w:rPr>
        <w:t>在楼板外缘应设踏脚线，</w:t>
      </w:r>
      <w:r>
        <w:rPr>
          <w:kern w:val="0"/>
        </w:rPr>
        <w:t xml:space="preserve"> </w:t>
      </w:r>
      <w:r>
        <w:rPr>
          <w:rFonts w:hint="eastAsia"/>
          <w:kern w:val="0"/>
        </w:rPr>
        <w:t>防止物件滚动撞击建筑幕墙。</w:t>
      </w:r>
    </w:p>
    <w:p w:rsidR="00642E98" w:rsidRDefault="00642E98" w:rsidP="00642E98">
      <w:pPr>
        <w:rPr>
          <w:kern w:val="0"/>
        </w:rPr>
      </w:pPr>
      <w:r>
        <w:rPr>
          <w:rFonts w:ascii="TimesNewRoman" w:hAnsi="TimesNewRoman" w:cs="TimesNewRoman"/>
          <w:kern w:val="0"/>
        </w:rPr>
        <w:t xml:space="preserve">7. </w:t>
      </w:r>
      <w:r>
        <w:rPr>
          <w:rFonts w:hint="eastAsia"/>
          <w:kern w:val="0"/>
        </w:rPr>
        <w:t>不得随意将玻璃面板明框改为隐框（</w:t>
      </w:r>
      <w:r>
        <w:rPr>
          <w:kern w:val="0"/>
        </w:rPr>
        <w:t xml:space="preserve"> </w:t>
      </w:r>
      <w:r>
        <w:rPr>
          <w:rFonts w:hint="eastAsia"/>
          <w:kern w:val="0"/>
        </w:rPr>
        <w:t>隐框改为明框）</w:t>
      </w:r>
      <w:r>
        <w:rPr>
          <w:kern w:val="0"/>
        </w:rPr>
        <w:t xml:space="preserve"> </w:t>
      </w:r>
      <w:r>
        <w:rPr>
          <w:rFonts w:hint="eastAsia"/>
          <w:kern w:val="0"/>
        </w:rPr>
        <w:t>或更换为石材面板，</w:t>
      </w:r>
      <w:r>
        <w:rPr>
          <w:kern w:val="0"/>
        </w:rPr>
        <w:t xml:space="preserve"> </w:t>
      </w:r>
      <w:r>
        <w:rPr>
          <w:rFonts w:hint="eastAsia"/>
          <w:kern w:val="0"/>
        </w:rPr>
        <w:t>不得随意改变幕墙分格。</w:t>
      </w:r>
    </w:p>
    <w:p w:rsidR="00642E98" w:rsidRDefault="00642E98" w:rsidP="00642E98">
      <w:pPr>
        <w:rPr>
          <w:kern w:val="0"/>
        </w:rPr>
      </w:pPr>
      <w:r>
        <w:rPr>
          <w:rFonts w:ascii="TimesNewRoman" w:hAnsi="TimesNewRoman" w:cs="TimesNewRoman"/>
          <w:kern w:val="0"/>
        </w:rPr>
        <w:t xml:space="preserve">8. </w:t>
      </w:r>
      <w:r>
        <w:rPr>
          <w:rFonts w:hint="eastAsia"/>
          <w:kern w:val="0"/>
        </w:rPr>
        <w:t>不得随意在建筑幕墙上添加遮阳设施，</w:t>
      </w:r>
      <w:r>
        <w:rPr>
          <w:kern w:val="0"/>
        </w:rPr>
        <w:t xml:space="preserve"> </w:t>
      </w:r>
      <w:r>
        <w:rPr>
          <w:rFonts w:hint="eastAsia"/>
          <w:kern w:val="0"/>
        </w:rPr>
        <w:t>不得穿越玻璃面板设置金属管线（</w:t>
      </w:r>
      <w:r>
        <w:rPr>
          <w:kern w:val="0"/>
        </w:rPr>
        <w:t xml:space="preserve"> </w:t>
      </w:r>
      <w:r>
        <w:rPr>
          <w:rFonts w:hint="eastAsia"/>
          <w:kern w:val="0"/>
        </w:rPr>
        <w:t>合理设置穿</w:t>
      </w:r>
      <w:r>
        <w:rPr>
          <w:rFonts w:hint="eastAsia"/>
          <w:kern w:val="0"/>
        </w:rPr>
        <w:lastRenderedPageBreak/>
        <w:t>越玻璃幕墙的金属管线要有防雷设施）。</w:t>
      </w:r>
    </w:p>
    <w:p w:rsidR="00642E98" w:rsidRDefault="00642E98" w:rsidP="00642E98">
      <w:pPr>
        <w:rPr>
          <w:kern w:val="0"/>
        </w:rPr>
      </w:pPr>
      <w:r>
        <w:rPr>
          <w:rFonts w:ascii="TimesNewRoman" w:hAnsi="TimesNewRoman" w:cs="TimesNewRoman"/>
          <w:kern w:val="0"/>
        </w:rPr>
        <w:t xml:space="preserve">9. </w:t>
      </w:r>
      <w:r>
        <w:rPr>
          <w:rFonts w:hint="eastAsia"/>
          <w:kern w:val="0"/>
        </w:rPr>
        <w:t>不得将污水或其它含有有害物质的水向建筑幕墙表面排放。第十三条</w:t>
      </w:r>
      <w:r>
        <w:rPr>
          <w:kern w:val="0"/>
        </w:rPr>
        <w:t xml:space="preserve"> </w:t>
      </w:r>
      <w:r>
        <w:rPr>
          <w:rFonts w:hint="eastAsia"/>
          <w:kern w:val="0"/>
        </w:rPr>
        <w:t>清洁房间时，</w:t>
      </w:r>
      <w:r>
        <w:rPr>
          <w:kern w:val="0"/>
        </w:rPr>
        <w:t xml:space="preserve"> </w:t>
      </w:r>
      <w:r>
        <w:rPr>
          <w:rFonts w:hint="eastAsia"/>
          <w:kern w:val="0"/>
        </w:rPr>
        <w:t>不得使用水冲洗，</w:t>
      </w:r>
      <w:r>
        <w:rPr>
          <w:kern w:val="0"/>
        </w:rPr>
        <w:t xml:space="preserve"> </w:t>
      </w:r>
      <w:r>
        <w:rPr>
          <w:rFonts w:hint="eastAsia"/>
          <w:kern w:val="0"/>
        </w:rPr>
        <w:t>以免水流入防火隔断，</w:t>
      </w:r>
      <w:r>
        <w:rPr>
          <w:kern w:val="0"/>
        </w:rPr>
        <w:t xml:space="preserve"> </w:t>
      </w:r>
      <w:r>
        <w:rPr>
          <w:rFonts w:hint="eastAsia"/>
          <w:kern w:val="0"/>
        </w:rPr>
        <w:t>使防火棉失效。</w:t>
      </w:r>
    </w:p>
    <w:p w:rsidR="00642E98" w:rsidRDefault="00642E98" w:rsidP="00642E98">
      <w:pPr>
        <w:rPr>
          <w:kern w:val="0"/>
        </w:rPr>
      </w:pPr>
      <w:r>
        <w:rPr>
          <w:rFonts w:hint="eastAsia"/>
          <w:kern w:val="0"/>
        </w:rPr>
        <w:t>第十四条</w:t>
      </w:r>
      <w:r>
        <w:rPr>
          <w:kern w:val="0"/>
        </w:rPr>
        <w:t xml:space="preserve"> </w:t>
      </w:r>
      <w:r>
        <w:rPr>
          <w:rFonts w:hint="eastAsia"/>
          <w:kern w:val="0"/>
        </w:rPr>
        <w:t>在屋顶（</w:t>
      </w:r>
      <w:r>
        <w:rPr>
          <w:kern w:val="0"/>
        </w:rPr>
        <w:t xml:space="preserve"> </w:t>
      </w:r>
      <w:r>
        <w:rPr>
          <w:rFonts w:hint="eastAsia"/>
          <w:kern w:val="0"/>
        </w:rPr>
        <w:t>及有防雷设施处）</w:t>
      </w:r>
      <w:r>
        <w:rPr>
          <w:kern w:val="0"/>
        </w:rPr>
        <w:t xml:space="preserve"> </w:t>
      </w:r>
      <w:r>
        <w:rPr>
          <w:rFonts w:hint="eastAsia"/>
          <w:kern w:val="0"/>
        </w:rPr>
        <w:t>设置广告牌时，</w:t>
      </w:r>
      <w:r>
        <w:rPr>
          <w:kern w:val="0"/>
        </w:rPr>
        <w:t xml:space="preserve"> </w:t>
      </w:r>
      <w:r>
        <w:rPr>
          <w:rFonts w:hint="eastAsia"/>
          <w:kern w:val="0"/>
        </w:rPr>
        <w:t>应保护好幕墙防雷体系。</w:t>
      </w:r>
    </w:p>
    <w:p w:rsidR="00642E98" w:rsidRDefault="00642E98" w:rsidP="00642E98">
      <w:pPr>
        <w:rPr>
          <w:kern w:val="0"/>
        </w:rPr>
      </w:pPr>
      <w:r>
        <w:rPr>
          <w:rFonts w:hint="eastAsia"/>
          <w:kern w:val="0"/>
        </w:rPr>
        <w:t>第十五条</w:t>
      </w:r>
      <w:r>
        <w:rPr>
          <w:kern w:val="0"/>
        </w:rPr>
        <w:t xml:space="preserve"> </w:t>
      </w:r>
      <w:r>
        <w:rPr>
          <w:rFonts w:hint="eastAsia"/>
          <w:kern w:val="0"/>
        </w:rPr>
        <w:t>对玻璃肋玻璃幕墙玻璃肋之间，张拉索杆点式玻璃幕墙支承结构之间不得设置其他设施。</w:t>
      </w:r>
    </w:p>
    <w:p w:rsidR="00642E98" w:rsidRDefault="00642E98" w:rsidP="00642E98">
      <w:pPr>
        <w:rPr>
          <w:kern w:val="0"/>
        </w:rPr>
      </w:pPr>
      <w:r>
        <w:rPr>
          <w:rFonts w:hint="eastAsia"/>
          <w:kern w:val="0"/>
        </w:rPr>
        <w:t>第十六条</w:t>
      </w:r>
      <w:r>
        <w:rPr>
          <w:kern w:val="0"/>
        </w:rPr>
        <w:t xml:space="preserve"> </w:t>
      </w:r>
      <w:r>
        <w:rPr>
          <w:rFonts w:hint="eastAsia"/>
          <w:kern w:val="0"/>
        </w:rPr>
        <w:t>不允许用硬物刻划或磨擦玻璃镀膜面层及金属杆件涂漆（</w:t>
      </w:r>
      <w:r>
        <w:rPr>
          <w:kern w:val="0"/>
        </w:rPr>
        <w:t xml:space="preserve"> </w:t>
      </w:r>
      <w:r>
        <w:rPr>
          <w:rFonts w:hint="eastAsia"/>
          <w:kern w:val="0"/>
        </w:rPr>
        <w:t>镀膜）</w:t>
      </w:r>
      <w:r>
        <w:rPr>
          <w:kern w:val="0"/>
        </w:rPr>
        <w:t xml:space="preserve"> </w:t>
      </w:r>
      <w:r>
        <w:rPr>
          <w:rFonts w:hint="eastAsia"/>
          <w:kern w:val="0"/>
        </w:rPr>
        <w:t>表面，</w:t>
      </w:r>
      <w:r>
        <w:rPr>
          <w:kern w:val="0"/>
        </w:rPr>
        <w:t xml:space="preserve"> </w:t>
      </w:r>
      <w:r>
        <w:rPr>
          <w:rFonts w:hint="eastAsia"/>
          <w:kern w:val="0"/>
        </w:rPr>
        <w:t>伤害其表面。</w:t>
      </w:r>
    </w:p>
    <w:p w:rsidR="00642E98" w:rsidRDefault="00642E98" w:rsidP="00642E98">
      <w:pPr>
        <w:rPr>
          <w:kern w:val="0"/>
        </w:rPr>
      </w:pPr>
      <w:r>
        <w:rPr>
          <w:rFonts w:hint="eastAsia"/>
          <w:kern w:val="0"/>
        </w:rPr>
        <w:t>第十七条</w:t>
      </w:r>
      <w:r>
        <w:rPr>
          <w:kern w:val="0"/>
        </w:rPr>
        <w:t xml:space="preserve"> </w:t>
      </w:r>
      <w:r>
        <w:rPr>
          <w:rFonts w:hint="eastAsia"/>
          <w:kern w:val="0"/>
        </w:rPr>
        <w:t>建筑幕墙工程验收交工后，使用单位应及时制订幕墙的保养、维修计划与制度。</w:t>
      </w:r>
    </w:p>
    <w:p w:rsidR="00642E98" w:rsidRDefault="00642E98" w:rsidP="00642E98">
      <w:pPr>
        <w:rPr>
          <w:kern w:val="0"/>
        </w:rPr>
      </w:pPr>
      <w:r>
        <w:rPr>
          <w:rFonts w:hint="eastAsia"/>
          <w:kern w:val="0"/>
        </w:rPr>
        <w:t>第十八条</w:t>
      </w:r>
      <w:r>
        <w:rPr>
          <w:kern w:val="0"/>
        </w:rPr>
        <w:t xml:space="preserve"> </w:t>
      </w:r>
      <w:r>
        <w:rPr>
          <w:rFonts w:hint="eastAsia"/>
          <w:kern w:val="0"/>
        </w:rPr>
        <w:t>建筑幕墙的保养应按下列要求进行：</w:t>
      </w:r>
    </w:p>
    <w:p w:rsidR="00642E98" w:rsidRDefault="00642E98" w:rsidP="00642E98">
      <w:pPr>
        <w:rPr>
          <w:kern w:val="0"/>
        </w:rPr>
      </w:pPr>
      <w:r>
        <w:rPr>
          <w:rFonts w:ascii="TimesNewRoman" w:hAnsi="TimesNewRoman" w:cs="TimesNewRoman"/>
          <w:kern w:val="0"/>
        </w:rPr>
        <w:t xml:space="preserve">1. </w:t>
      </w:r>
      <w:r>
        <w:rPr>
          <w:rFonts w:hint="eastAsia"/>
          <w:kern w:val="0"/>
        </w:rPr>
        <w:t>应根据幕墙面积灰污染程度，</w:t>
      </w:r>
      <w:r>
        <w:rPr>
          <w:kern w:val="0"/>
        </w:rPr>
        <w:t xml:space="preserve"> </w:t>
      </w:r>
      <w:r>
        <w:rPr>
          <w:rFonts w:hint="eastAsia"/>
          <w:kern w:val="0"/>
        </w:rPr>
        <w:t>确定清洗幕墙的次数与周期，每年应至少清洗一次，清洗镀膜玻璃膜面时不允许使用清洗液，</w:t>
      </w:r>
      <w:r>
        <w:rPr>
          <w:kern w:val="0"/>
        </w:rPr>
        <w:t xml:space="preserve"> </w:t>
      </w:r>
      <w:r>
        <w:rPr>
          <w:rFonts w:hint="eastAsia"/>
          <w:kern w:val="0"/>
        </w:rPr>
        <w:t>必须用柔软、纯棉布擦拭。</w:t>
      </w:r>
    </w:p>
    <w:p w:rsidR="00642E98" w:rsidRDefault="00642E98" w:rsidP="00642E98">
      <w:pPr>
        <w:rPr>
          <w:kern w:val="0"/>
        </w:rPr>
      </w:pPr>
      <w:r>
        <w:rPr>
          <w:rFonts w:ascii="TimesNewRoman" w:hAnsi="TimesNewRoman" w:cs="TimesNewRoman"/>
          <w:kern w:val="0"/>
        </w:rPr>
        <w:t xml:space="preserve">2. </w:t>
      </w:r>
      <w:r>
        <w:rPr>
          <w:rFonts w:hint="eastAsia"/>
          <w:kern w:val="0"/>
        </w:rPr>
        <w:t>清洗幕墙外面的机械设备（</w:t>
      </w:r>
      <w:r>
        <w:rPr>
          <w:kern w:val="0"/>
        </w:rPr>
        <w:t xml:space="preserve"> </w:t>
      </w:r>
      <w:r>
        <w:rPr>
          <w:rFonts w:hint="eastAsia"/>
          <w:kern w:val="0"/>
        </w:rPr>
        <w:t>如清洗机或吊篮等）</w:t>
      </w:r>
      <w:r>
        <w:rPr>
          <w:kern w:val="0"/>
        </w:rPr>
        <w:t xml:space="preserve"> </w:t>
      </w:r>
      <w:r>
        <w:rPr>
          <w:rFonts w:hint="eastAsia"/>
          <w:kern w:val="0"/>
        </w:rPr>
        <w:t>应操作灵活方便，</w:t>
      </w:r>
      <w:r>
        <w:rPr>
          <w:kern w:val="0"/>
        </w:rPr>
        <w:t xml:space="preserve"> </w:t>
      </w:r>
      <w:r>
        <w:rPr>
          <w:rFonts w:hint="eastAsia"/>
          <w:kern w:val="0"/>
        </w:rPr>
        <w:t>以免擦伤幕墙墙面。</w:t>
      </w:r>
    </w:p>
    <w:p w:rsidR="00642E98" w:rsidRDefault="00642E98" w:rsidP="00642E98">
      <w:pPr>
        <w:rPr>
          <w:kern w:val="0"/>
        </w:rPr>
      </w:pPr>
      <w:r>
        <w:rPr>
          <w:rFonts w:hint="eastAsia"/>
          <w:kern w:val="0"/>
        </w:rPr>
        <w:t>第十九条</w:t>
      </w:r>
      <w:r>
        <w:rPr>
          <w:kern w:val="0"/>
        </w:rPr>
        <w:t xml:space="preserve"> </w:t>
      </w:r>
      <w:r>
        <w:rPr>
          <w:rFonts w:hint="eastAsia"/>
          <w:kern w:val="0"/>
        </w:rPr>
        <w:t>建筑幕墙的检查与维修应按下列要求进行：</w:t>
      </w:r>
    </w:p>
    <w:p w:rsidR="00642E98" w:rsidRDefault="00642E98" w:rsidP="00642E98">
      <w:pPr>
        <w:rPr>
          <w:kern w:val="0"/>
        </w:rPr>
      </w:pPr>
      <w:r>
        <w:rPr>
          <w:rFonts w:ascii="TimesNewRoman" w:hAnsi="TimesNewRoman" w:cs="TimesNewRoman"/>
          <w:kern w:val="0"/>
        </w:rPr>
        <w:t xml:space="preserve">1. </w:t>
      </w:r>
      <w:r>
        <w:rPr>
          <w:rFonts w:hint="eastAsia"/>
          <w:kern w:val="0"/>
        </w:rPr>
        <w:t>当发现螺栓松动应拧紧或焊牢，</w:t>
      </w:r>
      <w:r>
        <w:rPr>
          <w:kern w:val="0"/>
        </w:rPr>
        <w:t xml:space="preserve"> </w:t>
      </w:r>
      <w:r>
        <w:rPr>
          <w:rFonts w:hint="eastAsia"/>
          <w:kern w:val="0"/>
        </w:rPr>
        <w:t>当发现连接件锈蚀应除锈补漆；</w:t>
      </w:r>
    </w:p>
    <w:p w:rsidR="00642E98" w:rsidRDefault="00642E98" w:rsidP="00642E98">
      <w:pPr>
        <w:rPr>
          <w:kern w:val="0"/>
        </w:rPr>
      </w:pPr>
      <w:r>
        <w:rPr>
          <w:rFonts w:ascii="TimesNewRoman" w:hAnsi="TimesNewRoman" w:cs="TimesNewRoman"/>
          <w:kern w:val="0"/>
        </w:rPr>
        <w:t xml:space="preserve">2. </w:t>
      </w:r>
      <w:r>
        <w:rPr>
          <w:rFonts w:hint="eastAsia"/>
          <w:kern w:val="0"/>
        </w:rPr>
        <w:t>当发现玻璃松动、开裂、破损、中空玻璃空气层结露应及时修复或更换；</w:t>
      </w:r>
    </w:p>
    <w:p w:rsidR="00642E98" w:rsidRDefault="00642E98" w:rsidP="00642E98">
      <w:pPr>
        <w:rPr>
          <w:kern w:val="0"/>
        </w:rPr>
      </w:pPr>
      <w:r>
        <w:rPr>
          <w:rFonts w:ascii="TimesNewRoman" w:hAnsi="TimesNewRoman" w:cs="TimesNewRoman"/>
          <w:kern w:val="0"/>
        </w:rPr>
        <w:t xml:space="preserve">3. </w:t>
      </w:r>
      <w:r>
        <w:rPr>
          <w:rFonts w:hint="eastAsia"/>
          <w:kern w:val="0"/>
        </w:rPr>
        <w:t>隐框玻璃幕墙更换玻璃应用固化期满的组件更换，不得直接在玻璃幕墙上更换；</w:t>
      </w:r>
    </w:p>
    <w:p w:rsidR="00642E98" w:rsidRDefault="00642E98" w:rsidP="00642E98">
      <w:pPr>
        <w:rPr>
          <w:kern w:val="0"/>
        </w:rPr>
      </w:pPr>
      <w:r>
        <w:rPr>
          <w:rFonts w:ascii="TimesNewRoman" w:hAnsi="TimesNewRoman" w:cs="TimesNewRoman"/>
          <w:kern w:val="0"/>
        </w:rPr>
        <w:t xml:space="preserve">4. </w:t>
      </w:r>
      <w:r>
        <w:rPr>
          <w:rFonts w:hint="eastAsia"/>
          <w:kern w:val="0"/>
        </w:rPr>
        <w:t>当发现封胶和密封条脱落或损坏，</w:t>
      </w:r>
      <w:r>
        <w:rPr>
          <w:kern w:val="0"/>
        </w:rPr>
        <w:t xml:space="preserve"> </w:t>
      </w:r>
      <w:r>
        <w:rPr>
          <w:rFonts w:hint="eastAsia"/>
          <w:kern w:val="0"/>
        </w:rPr>
        <w:t>应及时修补与更换；</w:t>
      </w:r>
    </w:p>
    <w:p w:rsidR="00642E98" w:rsidRDefault="00642E98" w:rsidP="00642E98">
      <w:pPr>
        <w:rPr>
          <w:kern w:val="0"/>
        </w:rPr>
      </w:pPr>
      <w:r>
        <w:rPr>
          <w:rFonts w:ascii="TimesNewRoman" w:hAnsi="TimesNewRoman" w:cs="TimesNewRoman"/>
          <w:kern w:val="0"/>
        </w:rPr>
        <w:t xml:space="preserve">5. </w:t>
      </w:r>
      <w:r>
        <w:rPr>
          <w:rFonts w:hint="eastAsia"/>
          <w:kern w:val="0"/>
        </w:rPr>
        <w:t>当发现幕墙构件及连件损坏，或连接件与主体结构的锚固松动或脱落，</w:t>
      </w:r>
      <w:r>
        <w:rPr>
          <w:kern w:val="0"/>
        </w:rPr>
        <w:t xml:space="preserve"> </w:t>
      </w:r>
      <w:r>
        <w:rPr>
          <w:rFonts w:hint="eastAsia"/>
          <w:kern w:val="0"/>
        </w:rPr>
        <w:t>应及时更换或采取措施加固修复；</w:t>
      </w:r>
    </w:p>
    <w:p w:rsidR="00642E98" w:rsidRDefault="00642E98" w:rsidP="00642E98">
      <w:pPr>
        <w:rPr>
          <w:kern w:val="0"/>
        </w:rPr>
      </w:pPr>
      <w:r>
        <w:rPr>
          <w:rFonts w:ascii="TimesNewRoman" w:hAnsi="TimesNewRoman" w:cs="TimesNewRoman"/>
          <w:kern w:val="0"/>
        </w:rPr>
        <w:t xml:space="preserve">6. </w:t>
      </w:r>
      <w:r>
        <w:rPr>
          <w:rFonts w:hint="eastAsia"/>
          <w:kern w:val="0"/>
        </w:rPr>
        <w:t>定期检查幕墙排水系统，</w:t>
      </w:r>
      <w:r>
        <w:rPr>
          <w:kern w:val="0"/>
        </w:rPr>
        <w:t xml:space="preserve"> </w:t>
      </w:r>
      <w:r>
        <w:rPr>
          <w:rFonts w:hint="eastAsia"/>
          <w:kern w:val="0"/>
        </w:rPr>
        <w:t>当发现堵塞，</w:t>
      </w:r>
      <w:r>
        <w:rPr>
          <w:kern w:val="0"/>
        </w:rPr>
        <w:t xml:space="preserve"> </w:t>
      </w:r>
      <w:r>
        <w:rPr>
          <w:rFonts w:hint="eastAsia"/>
          <w:kern w:val="0"/>
        </w:rPr>
        <w:t>应及时疏通；</w:t>
      </w:r>
    </w:p>
    <w:p w:rsidR="00642E98" w:rsidRDefault="00642E98" w:rsidP="00642E98">
      <w:pPr>
        <w:rPr>
          <w:kern w:val="0"/>
        </w:rPr>
      </w:pPr>
      <w:r>
        <w:rPr>
          <w:rFonts w:ascii="TimesNewRoman" w:hAnsi="TimesNewRoman" w:cs="TimesNewRoman"/>
          <w:kern w:val="0"/>
        </w:rPr>
        <w:t xml:space="preserve">7. </w:t>
      </w:r>
      <w:r>
        <w:rPr>
          <w:rFonts w:hint="eastAsia"/>
          <w:kern w:val="0"/>
        </w:rPr>
        <w:t>当五金件有脱落、损坏或动能障碍时，应及时进行更换和修复；</w:t>
      </w:r>
    </w:p>
    <w:p w:rsidR="00642E98" w:rsidRDefault="00642E98" w:rsidP="00642E98">
      <w:pPr>
        <w:rPr>
          <w:kern w:val="0"/>
        </w:rPr>
      </w:pPr>
      <w:r>
        <w:rPr>
          <w:rFonts w:ascii="TimesNewRoman" w:hAnsi="TimesNewRoman" w:cs="TimesNewRoman"/>
          <w:kern w:val="0"/>
        </w:rPr>
        <w:t xml:space="preserve">8. </w:t>
      </w:r>
      <w:r>
        <w:rPr>
          <w:rFonts w:hint="eastAsia"/>
          <w:kern w:val="0"/>
        </w:rPr>
        <w:t>当遇台风、地震、火灾等自然灾害时，灾后应对玻璃幕墙进行全面检查，</w:t>
      </w:r>
      <w:r>
        <w:rPr>
          <w:kern w:val="0"/>
        </w:rPr>
        <w:t xml:space="preserve"> </w:t>
      </w:r>
      <w:r>
        <w:rPr>
          <w:rFonts w:hint="eastAsia"/>
          <w:kern w:val="0"/>
        </w:rPr>
        <w:t>并视损坏程度进行维修加固；</w:t>
      </w:r>
    </w:p>
    <w:p w:rsidR="00642E98" w:rsidRDefault="00642E98" w:rsidP="00642E98">
      <w:pPr>
        <w:rPr>
          <w:kern w:val="0"/>
        </w:rPr>
      </w:pPr>
      <w:r>
        <w:rPr>
          <w:rFonts w:ascii="TimesNewRoman" w:hAnsi="TimesNewRoman" w:cs="TimesNewRoman"/>
          <w:kern w:val="0"/>
        </w:rPr>
        <w:t xml:space="preserve">9. </w:t>
      </w:r>
      <w:r>
        <w:rPr>
          <w:rFonts w:hint="eastAsia"/>
          <w:kern w:val="0"/>
        </w:rPr>
        <w:t>对张拉索杆的张拉力每年（</w:t>
      </w:r>
      <w:r>
        <w:rPr>
          <w:kern w:val="0"/>
        </w:rPr>
        <w:t xml:space="preserve"> </w:t>
      </w:r>
      <w:r>
        <w:rPr>
          <w:rFonts w:hint="eastAsia"/>
          <w:kern w:val="0"/>
        </w:rPr>
        <w:t>大风或地震后）应检查一次，如低于设计值，</w:t>
      </w:r>
      <w:r>
        <w:rPr>
          <w:kern w:val="0"/>
        </w:rPr>
        <w:t xml:space="preserve"> </w:t>
      </w:r>
      <w:r>
        <w:rPr>
          <w:rFonts w:hint="eastAsia"/>
          <w:kern w:val="0"/>
        </w:rPr>
        <w:t>应补充张拉到设计值。对索（</w:t>
      </w:r>
      <w:r>
        <w:rPr>
          <w:kern w:val="0"/>
        </w:rPr>
        <w:t xml:space="preserve"> </w:t>
      </w:r>
      <w:r>
        <w:rPr>
          <w:rFonts w:hint="eastAsia"/>
          <w:kern w:val="0"/>
        </w:rPr>
        <w:t>杆）、钢爪、连接件检查其锈蚀并及时处理或更换；</w:t>
      </w:r>
    </w:p>
    <w:p w:rsidR="00642E98" w:rsidRDefault="00642E98" w:rsidP="00642E98">
      <w:pPr>
        <w:rPr>
          <w:kern w:val="0"/>
        </w:rPr>
      </w:pPr>
      <w:r>
        <w:rPr>
          <w:rFonts w:ascii="TimesNewRoman" w:hAnsi="TimesNewRoman" w:cs="TimesNewRoman"/>
          <w:kern w:val="0"/>
        </w:rPr>
        <w:t xml:space="preserve">10. </w:t>
      </w:r>
      <w:r>
        <w:rPr>
          <w:rFonts w:hint="eastAsia"/>
          <w:kern w:val="0"/>
        </w:rPr>
        <w:t>对张拉索杆结构依附的锚定结构（</w:t>
      </w:r>
      <w:r>
        <w:rPr>
          <w:kern w:val="0"/>
        </w:rPr>
        <w:t xml:space="preserve"> </w:t>
      </w:r>
      <w:r>
        <w:rPr>
          <w:rFonts w:hint="eastAsia"/>
          <w:kern w:val="0"/>
        </w:rPr>
        <w:t>主体结构）每半年检查一次，</w:t>
      </w:r>
      <w:r>
        <w:rPr>
          <w:kern w:val="0"/>
        </w:rPr>
        <w:t xml:space="preserve"> </w:t>
      </w:r>
      <w:r>
        <w:rPr>
          <w:rFonts w:hint="eastAsia"/>
          <w:kern w:val="0"/>
        </w:rPr>
        <w:t>检查其是否有异常（</w:t>
      </w:r>
      <w:r>
        <w:rPr>
          <w:kern w:val="0"/>
        </w:rPr>
        <w:t xml:space="preserve"> </w:t>
      </w:r>
      <w:r>
        <w:rPr>
          <w:rFonts w:hint="eastAsia"/>
          <w:kern w:val="0"/>
        </w:rPr>
        <w:t>开裂、过度挠曲等）；</w:t>
      </w:r>
    </w:p>
    <w:p w:rsidR="00642E98" w:rsidRDefault="00642E98" w:rsidP="00642E98">
      <w:pPr>
        <w:rPr>
          <w:kern w:val="0"/>
        </w:rPr>
      </w:pPr>
      <w:r>
        <w:rPr>
          <w:rFonts w:ascii="TimesNewRoman" w:hAnsi="TimesNewRoman" w:cs="TimesNewRoman"/>
          <w:kern w:val="0"/>
        </w:rPr>
        <w:t xml:space="preserve">11. </w:t>
      </w:r>
      <w:r>
        <w:rPr>
          <w:rFonts w:hint="eastAsia"/>
          <w:kern w:val="0"/>
        </w:rPr>
        <w:t>对防火隔断每半年检查一次，</w:t>
      </w:r>
      <w:r>
        <w:rPr>
          <w:kern w:val="0"/>
        </w:rPr>
        <w:t xml:space="preserve"> </w:t>
      </w:r>
      <w:r>
        <w:rPr>
          <w:rFonts w:hint="eastAsia"/>
          <w:kern w:val="0"/>
        </w:rPr>
        <w:t>如发现防为棉受潮应及时更换；</w:t>
      </w:r>
    </w:p>
    <w:p w:rsidR="00642E98" w:rsidRDefault="00642E98" w:rsidP="00642E98">
      <w:pPr>
        <w:rPr>
          <w:kern w:val="0"/>
        </w:rPr>
      </w:pPr>
      <w:r>
        <w:rPr>
          <w:rFonts w:ascii="TimesNewRoman" w:hAnsi="TimesNewRoman" w:cs="TimesNewRoman"/>
          <w:kern w:val="0"/>
        </w:rPr>
        <w:t xml:space="preserve">12. </w:t>
      </w:r>
      <w:r>
        <w:rPr>
          <w:rFonts w:hint="eastAsia"/>
          <w:kern w:val="0"/>
        </w:rPr>
        <w:t>在对建筑防雷系统接地电阻年检时，同时对幕墙防雷每年检测一次，如发现杆件与主体结构不连通，应及时修理。对防雷金属接闪器每年检查一次，如发现锈蚀、搭接不够，应及时修理更换。</w:t>
      </w:r>
    </w:p>
    <w:p w:rsidR="00642E98" w:rsidRDefault="00642E98" w:rsidP="00642E98">
      <w:pPr>
        <w:rPr>
          <w:kern w:val="0"/>
        </w:rPr>
      </w:pPr>
      <w:r>
        <w:rPr>
          <w:rFonts w:hint="eastAsia"/>
          <w:kern w:val="0"/>
        </w:rPr>
        <w:t>第二十条</w:t>
      </w:r>
      <w:r>
        <w:rPr>
          <w:kern w:val="0"/>
        </w:rPr>
        <w:t xml:space="preserve"> </w:t>
      </w:r>
      <w:r>
        <w:rPr>
          <w:rFonts w:hint="eastAsia"/>
          <w:kern w:val="0"/>
        </w:rPr>
        <w:t>建筑幕墙在正常使用时，每隔</w:t>
      </w:r>
      <w:r>
        <w:rPr>
          <w:rFonts w:ascii="TimesNewRoman" w:hAnsi="TimesNewRoman" w:cs="TimesNewRoman"/>
          <w:kern w:val="0"/>
        </w:rPr>
        <w:t xml:space="preserve">5 </w:t>
      </w:r>
      <w:r>
        <w:rPr>
          <w:rFonts w:hint="eastAsia"/>
          <w:kern w:val="0"/>
        </w:rPr>
        <w:t>年应进行一次全面的检查，对玻璃。密封条、密封胶、结构硅酮密封胶等应在不利的位置进行检查。</w:t>
      </w:r>
    </w:p>
    <w:p w:rsidR="00642E98" w:rsidRDefault="00642E98" w:rsidP="00642E98">
      <w:pPr>
        <w:rPr>
          <w:kern w:val="0"/>
        </w:rPr>
      </w:pPr>
      <w:r>
        <w:rPr>
          <w:rFonts w:hint="eastAsia"/>
          <w:kern w:val="0"/>
        </w:rPr>
        <w:t>第二十一条</w:t>
      </w:r>
      <w:r>
        <w:rPr>
          <w:kern w:val="0"/>
        </w:rPr>
        <w:t xml:space="preserve"> </w:t>
      </w:r>
      <w:r>
        <w:rPr>
          <w:rFonts w:hint="eastAsia"/>
          <w:kern w:val="0"/>
        </w:rPr>
        <w:t>在对玻璃幕墙进行保养和维修中应符合下列安全规定：</w:t>
      </w:r>
    </w:p>
    <w:p w:rsidR="00642E98" w:rsidRDefault="00642E98" w:rsidP="00642E98">
      <w:pPr>
        <w:rPr>
          <w:kern w:val="0"/>
        </w:rPr>
      </w:pPr>
      <w:r>
        <w:rPr>
          <w:rFonts w:ascii="TimesNewRoman" w:hAnsi="TimesNewRoman" w:cs="TimesNewRoman"/>
          <w:kern w:val="0"/>
        </w:rPr>
        <w:t xml:space="preserve">1. </w:t>
      </w:r>
      <w:r>
        <w:rPr>
          <w:rFonts w:hint="eastAsia"/>
          <w:kern w:val="0"/>
        </w:rPr>
        <w:t>不得在</w:t>
      </w:r>
      <w:r>
        <w:rPr>
          <w:rFonts w:ascii="TimesNewRoman" w:hAnsi="TimesNewRoman" w:cs="TimesNewRoman"/>
          <w:kern w:val="0"/>
        </w:rPr>
        <w:t xml:space="preserve">4 </w:t>
      </w:r>
      <w:r>
        <w:rPr>
          <w:rFonts w:hint="eastAsia"/>
          <w:kern w:val="0"/>
        </w:rPr>
        <w:t>级心上风力及大雨天气进行幕墙外侧的检查、保养与维修工作；</w:t>
      </w:r>
    </w:p>
    <w:p w:rsidR="00642E98" w:rsidRDefault="00642E98" w:rsidP="00642E98">
      <w:pPr>
        <w:rPr>
          <w:kern w:val="0"/>
        </w:rPr>
      </w:pPr>
      <w:r>
        <w:rPr>
          <w:rFonts w:ascii="TimesNewRoman" w:hAnsi="TimesNewRoman" w:cs="TimesNewRoman"/>
          <w:kern w:val="0"/>
        </w:rPr>
        <w:t xml:space="preserve">2. </w:t>
      </w:r>
      <w:r>
        <w:rPr>
          <w:rFonts w:hint="eastAsia"/>
          <w:kern w:val="0"/>
        </w:rPr>
        <w:t>对建筑幕墙进行检查、清洗、保养、维修时所采用的机具设备（</w:t>
      </w:r>
      <w:r>
        <w:rPr>
          <w:kern w:val="0"/>
        </w:rPr>
        <w:t xml:space="preserve"> </w:t>
      </w:r>
      <w:r>
        <w:rPr>
          <w:rFonts w:hint="eastAsia"/>
          <w:kern w:val="0"/>
        </w:rPr>
        <w:t>清洗机、吊篮）</w:t>
      </w:r>
      <w:r>
        <w:rPr>
          <w:kern w:val="0"/>
        </w:rPr>
        <w:t xml:space="preserve"> </w:t>
      </w:r>
      <w:r>
        <w:rPr>
          <w:rFonts w:hint="eastAsia"/>
          <w:kern w:val="0"/>
        </w:rPr>
        <w:t>必须牢固、操作方便、安全可靠；</w:t>
      </w:r>
    </w:p>
    <w:p w:rsidR="00642E98" w:rsidRDefault="00642E98" w:rsidP="00642E98">
      <w:pPr>
        <w:rPr>
          <w:kern w:val="0"/>
        </w:rPr>
      </w:pPr>
      <w:r>
        <w:rPr>
          <w:rFonts w:ascii="TimesNewRoman" w:hAnsi="TimesNewRoman" w:cs="TimesNewRoman"/>
          <w:kern w:val="0"/>
        </w:rPr>
        <w:t xml:space="preserve">3. </w:t>
      </w:r>
      <w:r>
        <w:rPr>
          <w:rFonts w:hint="eastAsia"/>
          <w:kern w:val="0"/>
        </w:rPr>
        <w:t>在建筑幕墙的保养与维修工作中，</w:t>
      </w:r>
      <w:r>
        <w:rPr>
          <w:kern w:val="0"/>
        </w:rPr>
        <w:t xml:space="preserve"> </w:t>
      </w:r>
      <w:r>
        <w:rPr>
          <w:rFonts w:hint="eastAsia"/>
          <w:kern w:val="0"/>
        </w:rPr>
        <w:t>凡属高处作业者，</w:t>
      </w:r>
      <w:r>
        <w:rPr>
          <w:kern w:val="0"/>
        </w:rPr>
        <w:t xml:space="preserve"> </w:t>
      </w:r>
      <w:r>
        <w:rPr>
          <w:rFonts w:hint="eastAsia"/>
          <w:kern w:val="0"/>
        </w:rPr>
        <w:t>必须遵守现行国家标准《建筑施工高处作业安全技术规范》</w:t>
      </w:r>
    </w:p>
    <w:p w:rsidR="00642E98" w:rsidRDefault="00642E98" w:rsidP="00642E98">
      <w:pPr>
        <w:rPr>
          <w:kern w:val="0"/>
        </w:rPr>
      </w:pPr>
      <w:r>
        <w:rPr>
          <w:rFonts w:hint="eastAsia"/>
          <w:kern w:val="0"/>
        </w:rPr>
        <w:t>（</w:t>
      </w:r>
      <w:r>
        <w:rPr>
          <w:kern w:val="0"/>
        </w:rPr>
        <w:t xml:space="preserve"> </w:t>
      </w:r>
      <w:r>
        <w:rPr>
          <w:rFonts w:ascii="TimesNewRoman" w:hAnsi="TimesNewRoman" w:cs="TimesNewRoman"/>
          <w:kern w:val="0"/>
        </w:rPr>
        <w:t>JGJ80</w:t>
      </w:r>
      <w:r>
        <w:rPr>
          <w:rFonts w:hint="eastAsia"/>
          <w:kern w:val="0"/>
        </w:rPr>
        <w:t>）</w:t>
      </w:r>
      <w:r>
        <w:rPr>
          <w:kern w:val="0"/>
        </w:rPr>
        <w:t xml:space="preserve"> </w:t>
      </w:r>
      <w:r>
        <w:rPr>
          <w:rFonts w:hint="eastAsia"/>
          <w:kern w:val="0"/>
        </w:rPr>
        <w:t>的有关规定。</w:t>
      </w:r>
    </w:p>
    <w:p w:rsidR="00642E98" w:rsidRDefault="00642E98" w:rsidP="00642E98">
      <w:pPr>
        <w:rPr>
          <w:kern w:val="0"/>
        </w:rPr>
      </w:pPr>
      <w:r>
        <w:rPr>
          <w:rFonts w:hint="eastAsia"/>
          <w:kern w:val="0"/>
        </w:rPr>
        <w:t>第二十二条</w:t>
      </w:r>
      <w:r>
        <w:rPr>
          <w:kern w:val="0"/>
        </w:rPr>
        <w:t xml:space="preserve"> </w:t>
      </w:r>
      <w:r>
        <w:rPr>
          <w:rFonts w:hint="eastAsia"/>
          <w:kern w:val="0"/>
        </w:rPr>
        <w:t>建筑幕墙三包（</w:t>
      </w:r>
      <w:r>
        <w:rPr>
          <w:kern w:val="0"/>
        </w:rPr>
        <w:t xml:space="preserve"> </w:t>
      </w:r>
      <w:r>
        <w:rPr>
          <w:rFonts w:hint="eastAsia"/>
          <w:kern w:val="0"/>
        </w:rPr>
        <w:t>包修、包换、包赔）</w:t>
      </w:r>
      <w:r>
        <w:rPr>
          <w:kern w:val="0"/>
        </w:rPr>
        <w:t xml:space="preserve"> </w:t>
      </w:r>
      <w:r>
        <w:rPr>
          <w:rFonts w:hint="eastAsia"/>
          <w:kern w:val="0"/>
        </w:rPr>
        <w:t>时间为：</w:t>
      </w:r>
    </w:p>
    <w:p w:rsidR="00642E98" w:rsidRDefault="00642E98" w:rsidP="00642E98">
      <w:pPr>
        <w:rPr>
          <w:kern w:val="0"/>
        </w:rPr>
      </w:pPr>
      <w:r>
        <w:rPr>
          <w:rFonts w:ascii="TimesNewRoman" w:hAnsi="TimesNewRoman" w:cs="TimesNewRoman"/>
          <w:kern w:val="0"/>
        </w:rPr>
        <w:t xml:space="preserve">1. </w:t>
      </w:r>
      <w:r>
        <w:rPr>
          <w:rFonts w:hint="eastAsia"/>
          <w:kern w:val="0"/>
        </w:rPr>
        <w:t>幕墙玻璃两年；</w:t>
      </w:r>
    </w:p>
    <w:p w:rsidR="00642E98" w:rsidRDefault="00642E98" w:rsidP="00642E98">
      <w:pPr>
        <w:rPr>
          <w:kern w:val="0"/>
        </w:rPr>
      </w:pPr>
      <w:r>
        <w:rPr>
          <w:rFonts w:ascii="TimesNewRoman" w:hAnsi="TimesNewRoman" w:cs="TimesNewRoman"/>
          <w:kern w:val="0"/>
        </w:rPr>
        <w:lastRenderedPageBreak/>
        <w:t xml:space="preserve">2. </w:t>
      </w:r>
      <w:r>
        <w:rPr>
          <w:rFonts w:hint="eastAsia"/>
          <w:kern w:val="0"/>
        </w:rPr>
        <w:t>花岗石板（</w:t>
      </w:r>
      <w:r>
        <w:rPr>
          <w:kern w:val="0"/>
        </w:rPr>
        <w:t xml:space="preserve"> </w:t>
      </w:r>
      <w:r>
        <w:rPr>
          <w:rFonts w:hint="eastAsia"/>
          <w:kern w:val="0"/>
        </w:rPr>
        <w:t>微晶玻璃、瓷板）</w:t>
      </w:r>
      <w:r>
        <w:rPr>
          <w:kern w:val="0"/>
        </w:rPr>
        <w:t xml:space="preserve"> </w:t>
      </w:r>
      <w:r>
        <w:rPr>
          <w:rFonts w:hint="eastAsia"/>
          <w:kern w:val="0"/>
        </w:rPr>
        <w:t>五年；</w:t>
      </w:r>
    </w:p>
    <w:p w:rsidR="00642E98" w:rsidRDefault="00642E98" w:rsidP="00642E98">
      <w:pPr>
        <w:rPr>
          <w:kern w:val="0"/>
        </w:rPr>
      </w:pPr>
      <w:r>
        <w:rPr>
          <w:rFonts w:ascii="TimesNewRoman" w:hAnsi="TimesNewRoman" w:cs="TimesNewRoman"/>
          <w:kern w:val="0"/>
        </w:rPr>
        <w:t xml:space="preserve">3. </w:t>
      </w:r>
      <w:r>
        <w:rPr>
          <w:rFonts w:hint="eastAsia"/>
          <w:kern w:val="0"/>
        </w:rPr>
        <w:t>金属杆件十年；</w:t>
      </w:r>
    </w:p>
    <w:p w:rsidR="00642E98" w:rsidRDefault="00642E98" w:rsidP="00642E98">
      <w:pPr>
        <w:rPr>
          <w:kern w:val="0"/>
        </w:rPr>
      </w:pPr>
      <w:r>
        <w:rPr>
          <w:rFonts w:ascii="TimesNewRoman" w:hAnsi="TimesNewRoman" w:cs="TimesNewRoman"/>
          <w:kern w:val="0"/>
        </w:rPr>
        <w:t xml:space="preserve">4. </w:t>
      </w:r>
      <w:r>
        <w:rPr>
          <w:rFonts w:hint="eastAsia"/>
          <w:kern w:val="0"/>
        </w:rPr>
        <w:t>结构胶十年；</w:t>
      </w:r>
    </w:p>
    <w:p w:rsidR="00642E98" w:rsidRDefault="00642E98" w:rsidP="00642E98">
      <w:pPr>
        <w:rPr>
          <w:kern w:val="0"/>
        </w:rPr>
      </w:pPr>
      <w:r>
        <w:rPr>
          <w:rFonts w:ascii="TimesNewRoman" w:hAnsi="TimesNewRoman" w:cs="TimesNewRoman"/>
          <w:kern w:val="0"/>
        </w:rPr>
        <w:t xml:space="preserve">5. </w:t>
      </w:r>
      <w:r>
        <w:rPr>
          <w:rFonts w:hint="eastAsia"/>
          <w:kern w:val="0"/>
        </w:rPr>
        <w:t>配件、附件两年。</w:t>
      </w:r>
    </w:p>
    <w:p w:rsidR="00642E98" w:rsidRDefault="00642E98" w:rsidP="00642E98">
      <w:pPr>
        <w:rPr>
          <w:kern w:val="0"/>
        </w:rPr>
      </w:pPr>
      <w:r>
        <w:rPr>
          <w:rFonts w:hint="eastAsia"/>
          <w:kern w:val="0"/>
        </w:rPr>
        <w:t>第二十二条</w:t>
      </w:r>
      <w:r>
        <w:rPr>
          <w:kern w:val="0"/>
        </w:rPr>
        <w:t xml:space="preserve"> </w:t>
      </w:r>
      <w:r>
        <w:rPr>
          <w:rFonts w:hint="eastAsia"/>
          <w:kern w:val="0"/>
        </w:rPr>
        <w:t>建筑幕墙三包期内，</w:t>
      </w:r>
      <w:r>
        <w:rPr>
          <w:kern w:val="0"/>
        </w:rPr>
        <w:t xml:space="preserve"> </w:t>
      </w:r>
      <w:r>
        <w:rPr>
          <w:rFonts w:hint="eastAsia"/>
          <w:kern w:val="0"/>
        </w:rPr>
        <w:t>免费修理（</w:t>
      </w:r>
      <w:r>
        <w:rPr>
          <w:kern w:val="0"/>
        </w:rPr>
        <w:t xml:space="preserve"> </w:t>
      </w:r>
      <w:r>
        <w:rPr>
          <w:rFonts w:hint="eastAsia"/>
          <w:kern w:val="0"/>
        </w:rPr>
        <w:t>免费提供更换材料）；三包期满后修理费用及更换用材料按合同规定。</w:t>
      </w:r>
    </w:p>
    <w:p w:rsidR="00642E98" w:rsidRDefault="00642E98" w:rsidP="00642E98"/>
    <w:p w:rsidR="00642E98" w:rsidRDefault="00642E98" w:rsidP="00642E98">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14" w:name="_Toc207187783"/>
      <w:r>
        <w:rPr>
          <w:rFonts w:hint="eastAsia"/>
        </w:rPr>
        <w:t>施工现场布置</w:t>
      </w:r>
      <w:bookmarkStart w:id="115" w:name="bk175"/>
      <w:bookmarkEnd w:id="114"/>
      <w:bookmarkEnd w:id="115"/>
    </w:p>
    <w:p w:rsidR="00642E98" w:rsidRDefault="00642E98" w:rsidP="00642E98">
      <w:pPr>
        <w:rPr>
          <w:kern w:val="0"/>
        </w:rPr>
      </w:pPr>
      <w:bookmarkStart w:id="116" w:name="bk176"/>
      <w:bookmarkEnd w:id="116"/>
      <w:r>
        <w:rPr>
          <w:rFonts w:hint="eastAsia"/>
          <w:kern w:val="0"/>
        </w:rPr>
        <w:t>我公司根据现场实际情况及本工程的具体特点对材料存放、幕墙安装方案等做了临时布置，从现场来看，业主和土建对工地管理相当规范和严格，相信对人员办公有统一安排，我司将积极配合调整方案。</w:t>
      </w:r>
    </w:p>
    <w:p w:rsidR="00642E98" w:rsidRDefault="00642E98" w:rsidP="00642E98">
      <w:pPr>
        <w:rPr>
          <w:kern w:val="0"/>
        </w:rPr>
      </w:pPr>
      <w:r>
        <w:rPr>
          <w:rFonts w:hint="eastAsia"/>
          <w:kern w:val="0"/>
        </w:rPr>
        <w:t>附</w:t>
      </w:r>
      <w:r>
        <w:rPr>
          <w:kern w:val="0"/>
        </w:rPr>
        <w:t>2</w:t>
      </w:r>
      <w:r>
        <w:rPr>
          <w:rFonts w:hint="eastAsia"/>
          <w:kern w:val="0"/>
        </w:rPr>
        <w:t>：</w:t>
      </w:r>
    </w:p>
    <w:p w:rsidR="00642E98" w:rsidRDefault="00642E98" w:rsidP="00642E98">
      <w:pPr>
        <w:rPr>
          <w:kern w:val="0"/>
        </w:rPr>
      </w:pPr>
      <w:r>
        <w:rPr>
          <w:kern w:val="0"/>
        </w:rPr>
        <w:t>1</w:t>
      </w:r>
      <w:r>
        <w:rPr>
          <w:rFonts w:hint="eastAsia"/>
          <w:kern w:val="0"/>
        </w:rPr>
        <w:t>、</w:t>
      </w:r>
      <w:r>
        <w:rPr>
          <w:kern w:val="0"/>
        </w:rPr>
        <w:t xml:space="preserve"> </w:t>
      </w:r>
      <w:r>
        <w:rPr>
          <w:rFonts w:hint="eastAsia"/>
          <w:kern w:val="0"/>
        </w:rPr>
        <w:t>铝型材主要加工设备图片（</w:t>
      </w:r>
      <w:r>
        <w:rPr>
          <w:kern w:val="0"/>
        </w:rPr>
        <w:t xml:space="preserve"> </w:t>
      </w:r>
      <w:r>
        <w:rPr>
          <w:rFonts w:hint="eastAsia"/>
          <w:kern w:val="0"/>
        </w:rPr>
        <w:t>根据实际情况删减）。</w:t>
      </w:r>
    </w:p>
    <w:p w:rsidR="00642E98" w:rsidRDefault="00642E98" w:rsidP="00642E98">
      <w:r>
        <w:rPr>
          <w:kern w:val="0"/>
        </w:rPr>
        <w:t>2</w:t>
      </w:r>
      <w:r>
        <w:rPr>
          <w:rFonts w:hint="eastAsia"/>
          <w:kern w:val="0"/>
        </w:rPr>
        <w:t>、</w:t>
      </w:r>
      <w:r>
        <w:rPr>
          <w:kern w:val="0"/>
        </w:rPr>
        <w:t xml:space="preserve"> </w:t>
      </w:r>
      <w:r>
        <w:rPr>
          <w:rFonts w:hint="eastAsia"/>
          <w:kern w:val="0"/>
        </w:rPr>
        <w:t>施工进度表样表。</w:t>
      </w:r>
    </w:p>
    <w:p w:rsidR="00642E98" w:rsidRDefault="00642E98" w:rsidP="00642E98">
      <w:pPr>
        <w:rPr>
          <w:rFonts w:hint="eastAsia"/>
        </w:rPr>
      </w:pPr>
    </w:p>
    <w:p w:rsidR="000E0CAA" w:rsidRPr="0067284D" w:rsidRDefault="000E0CAA" w:rsidP="0067284D"/>
    <w:sectPr w:rsidR="000E0CAA" w:rsidRPr="0067284D" w:rsidSect="000E0CAA">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60F0" w:rsidRDefault="000660F0" w:rsidP="00BF47C6">
      <w:r>
        <w:separator/>
      </w:r>
    </w:p>
  </w:endnote>
  <w:endnote w:type="continuationSeparator" w:id="0">
    <w:p w:rsidR="000660F0" w:rsidRDefault="000660F0"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华文新魏">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60F0" w:rsidRDefault="000660F0" w:rsidP="00BF47C6">
      <w:r>
        <w:separator/>
      </w:r>
    </w:p>
  </w:footnote>
  <w:footnote w:type="continuationSeparator" w:id="0">
    <w:p w:rsidR="000660F0" w:rsidRDefault="000660F0"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1B8B68DC"/>
    <w:multiLevelType w:val="hybridMultilevel"/>
    <w:tmpl w:val="F3080576"/>
    <w:lvl w:ilvl="0" w:tplc="DFF8ACB4">
      <w:start w:val="1"/>
      <w:numFmt w:val="decimal"/>
      <w:lvlText w:val="%1、"/>
      <w:lvlJc w:val="left"/>
      <w:pPr>
        <w:tabs>
          <w:tab w:val="num" w:pos="840"/>
        </w:tabs>
        <w:ind w:left="840" w:hanging="42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4">
    <w:nsid w:val="1F070AE2"/>
    <w:multiLevelType w:val="hybridMultilevel"/>
    <w:tmpl w:val="BBEAB4D8"/>
    <w:lvl w:ilvl="0" w:tplc="88DE0F00">
      <w:start w:val="1"/>
      <w:numFmt w:val="decimal"/>
      <w:lvlText w:val="%1、"/>
      <w:lvlJc w:val="left"/>
      <w:pPr>
        <w:tabs>
          <w:tab w:val="num" w:pos="780"/>
        </w:tabs>
        <w:ind w:left="780" w:hanging="36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5">
    <w:nsid w:val="339935BF"/>
    <w:multiLevelType w:val="hybridMultilevel"/>
    <w:tmpl w:val="E29873C2"/>
    <w:lvl w:ilvl="0" w:tplc="4D3436A0">
      <w:start w:val="1"/>
      <w:numFmt w:val="decimalEnclosedCircle"/>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6">
    <w:nsid w:val="3835767E"/>
    <w:multiLevelType w:val="hybridMultilevel"/>
    <w:tmpl w:val="89E4540E"/>
    <w:lvl w:ilvl="0" w:tplc="F6BE925E">
      <w:start w:val="1"/>
      <w:numFmt w:val="decimal"/>
      <w:lvlText w:val="%1、"/>
      <w:lvlJc w:val="left"/>
      <w:pPr>
        <w:tabs>
          <w:tab w:val="num" w:pos="840"/>
        </w:tabs>
        <w:ind w:left="840" w:hanging="42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7">
    <w:nsid w:val="3A0C2E26"/>
    <w:multiLevelType w:val="hybridMultilevel"/>
    <w:tmpl w:val="2432D57C"/>
    <w:lvl w:ilvl="0" w:tplc="8BFE1A80">
      <w:start w:val="1"/>
      <w:numFmt w:val="decimalEnclosedCircle"/>
      <w:lvlText w:val="%1"/>
      <w:lvlJc w:val="left"/>
      <w:pPr>
        <w:tabs>
          <w:tab w:val="num" w:pos="390"/>
        </w:tabs>
        <w:ind w:left="390" w:hanging="39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8">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9">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0">
    <w:nsid w:val="6A5211BF"/>
    <w:multiLevelType w:val="hybridMultilevel"/>
    <w:tmpl w:val="4C4A107E"/>
    <w:lvl w:ilvl="0" w:tplc="299CAA56">
      <w:start w:val="1"/>
      <w:numFmt w:val="decimal"/>
      <w:lvlText w:val="%1、"/>
      <w:lvlJc w:val="left"/>
      <w:pPr>
        <w:tabs>
          <w:tab w:val="num" w:pos="540"/>
        </w:tabs>
        <w:ind w:left="540" w:hanging="360"/>
      </w:pPr>
      <w:rPr>
        <w:rFonts w:hint="default"/>
      </w:rPr>
    </w:lvl>
    <w:lvl w:ilvl="1" w:tplc="04090019">
      <w:start w:val="1"/>
      <w:numFmt w:val="lowerLetter"/>
      <w:lvlText w:val="%2)"/>
      <w:lvlJc w:val="left"/>
      <w:pPr>
        <w:tabs>
          <w:tab w:val="num" w:pos="1020"/>
        </w:tabs>
        <w:ind w:left="1020" w:hanging="420"/>
      </w:pPr>
    </w:lvl>
    <w:lvl w:ilvl="2" w:tplc="0409001B">
      <w:start w:val="1"/>
      <w:numFmt w:val="lowerRoman"/>
      <w:lvlText w:val="%3."/>
      <w:lvlJc w:val="right"/>
      <w:pPr>
        <w:tabs>
          <w:tab w:val="num" w:pos="1440"/>
        </w:tabs>
        <w:ind w:left="1440" w:hanging="420"/>
      </w:pPr>
    </w:lvl>
    <w:lvl w:ilvl="3" w:tplc="0409000F">
      <w:start w:val="1"/>
      <w:numFmt w:val="decimal"/>
      <w:lvlText w:val="%4."/>
      <w:lvlJc w:val="left"/>
      <w:pPr>
        <w:tabs>
          <w:tab w:val="num" w:pos="1860"/>
        </w:tabs>
        <w:ind w:left="1860" w:hanging="420"/>
      </w:pPr>
    </w:lvl>
    <w:lvl w:ilvl="4" w:tplc="04090019">
      <w:start w:val="1"/>
      <w:numFmt w:val="lowerLetter"/>
      <w:lvlText w:val="%5)"/>
      <w:lvlJc w:val="left"/>
      <w:pPr>
        <w:tabs>
          <w:tab w:val="num" w:pos="2280"/>
        </w:tabs>
        <w:ind w:left="2280" w:hanging="420"/>
      </w:pPr>
    </w:lvl>
    <w:lvl w:ilvl="5" w:tplc="0409001B">
      <w:start w:val="1"/>
      <w:numFmt w:val="lowerRoman"/>
      <w:lvlText w:val="%6."/>
      <w:lvlJc w:val="right"/>
      <w:pPr>
        <w:tabs>
          <w:tab w:val="num" w:pos="2700"/>
        </w:tabs>
        <w:ind w:left="2700" w:hanging="420"/>
      </w:pPr>
    </w:lvl>
    <w:lvl w:ilvl="6" w:tplc="0409000F">
      <w:start w:val="1"/>
      <w:numFmt w:val="decimal"/>
      <w:lvlText w:val="%7."/>
      <w:lvlJc w:val="left"/>
      <w:pPr>
        <w:tabs>
          <w:tab w:val="num" w:pos="3120"/>
        </w:tabs>
        <w:ind w:left="3120" w:hanging="420"/>
      </w:pPr>
    </w:lvl>
    <w:lvl w:ilvl="7" w:tplc="04090019">
      <w:start w:val="1"/>
      <w:numFmt w:val="lowerLetter"/>
      <w:lvlText w:val="%8)"/>
      <w:lvlJc w:val="left"/>
      <w:pPr>
        <w:tabs>
          <w:tab w:val="num" w:pos="3540"/>
        </w:tabs>
        <w:ind w:left="3540" w:hanging="420"/>
      </w:pPr>
    </w:lvl>
    <w:lvl w:ilvl="8" w:tplc="0409001B">
      <w:start w:val="1"/>
      <w:numFmt w:val="lowerRoman"/>
      <w:lvlText w:val="%9."/>
      <w:lvlJc w:val="right"/>
      <w:pPr>
        <w:tabs>
          <w:tab w:val="num" w:pos="3960"/>
        </w:tabs>
        <w:ind w:left="3960" w:hanging="420"/>
      </w:pPr>
    </w:lvl>
  </w:abstractNum>
  <w:abstractNum w:abstractNumId="11">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12">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8"/>
  </w:num>
  <w:num w:numId="2">
    <w:abstractNumId w:val="9"/>
  </w:num>
  <w:num w:numId="3">
    <w:abstractNumId w:val="12"/>
  </w:num>
  <w:num w:numId="4">
    <w:abstractNumId w:val="1"/>
  </w:num>
  <w:num w:numId="5">
    <w:abstractNumId w:val="2"/>
  </w:num>
  <w:num w:numId="6">
    <w:abstractNumId w:val="0"/>
  </w:num>
  <w:num w:numId="7">
    <w:abstractNumId w:val="11"/>
  </w:num>
  <w:num w:numId="8">
    <w:abstractNumId w:val="3"/>
  </w:num>
  <w:num w:numId="9">
    <w:abstractNumId w:val="6"/>
  </w:num>
  <w:num w:numId="10">
    <w:abstractNumId w:val="4"/>
  </w:num>
  <w:num w:numId="11">
    <w:abstractNumId w:val="10"/>
  </w:num>
  <w:num w:numId="12">
    <w:abstractNumId w:val="7"/>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660F0"/>
    <w:rsid w:val="000E0CAA"/>
    <w:rsid w:val="000F66F7"/>
    <w:rsid w:val="00114674"/>
    <w:rsid w:val="001D04C9"/>
    <w:rsid w:val="002D4BC0"/>
    <w:rsid w:val="00307492"/>
    <w:rsid w:val="0049384C"/>
    <w:rsid w:val="00502A43"/>
    <w:rsid w:val="00547D2F"/>
    <w:rsid w:val="00642E98"/>
    <w:rsid w:val="00663F5A"/>
    <w:rsid w:val="0067281E"/>
    <w:rsid w:val="0067284D"/>
    <w:rsid w:val="00694221"/>
    <w:rsid w:val="007C6180"/>
    <w:rsid w:val="00962137"/>
    <w:rsid w:val="00983861"/>
    <w:rsid w:val="00A268B3"/>
    <w:rsid w:val="00AC25BC"/>
    <w:rsid w:val="00B10C4F"/>
    <w:rsid w:val="00BF47C6"/>
    <w:rsid w:val="00D33C8A"/>
    <w:rsid w:val="00F1079D"/>
    <w:rsid w:val="00F606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642E98"/>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642E98"/>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642E98"/>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642E98"/>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642E98"/>
    <w:rPr>
      <w:rFonts w:ascii="Arial" w:eastAsia="宋体" w:hAnsi="Arial" w:cs="Times New Roman"/>
      <w:bCs/>
      <w:color w:val="000000"/>
      <w:sz w:val="28"/>
      <w:szCs w:val="24"/>
    </w:rPr>
  </w:style>
  <w:style w:type="character" w:customStyle="1" w:styleId="7Char">
    <w:name w:val="标题 7 Char"/>
    <w:basedOn w:val="a1"/>
    <w:link w:val="7"/>
    <w:rsid w:val="00642E98"/>
    <w:rPr>
      <w:rFonts w:ascii="宋体" w:eastAsia="宋体" w:hAnsi="华文细黑" w:cs="Times New Roman"/>
      <w:b/>
      <w:bCs/>
      <w:color w:val="000000"/>
      <w:sz w:val="28"/>
      <w:szCs w:val="24"/>
    </w:rPr>
  </w:style>
  <w:style w:type="character" w:customStyle="1" w:styleId="8Char">
    <w:name w:val="标题 8 Char"/>
    <w:basedOn w:val="a1"/>
    <w:link w:val="8"/>
    <w:rsid w:val="00642E98"/>
    <w:rPr>
      <w:rFonts w:ascii="Arial" w:eastAsia="宋体" w:hAnsi="Arial" w:cs="Times New Roman"/>
      <w:b/>
      <w:color w:val="000000"/>
      <w:sz w:val="28"/>
      <w:szCs w:val="24"/>
    </w:rPr>
  </w:style>
  <w:style w:type="character" w:customStyle="1" w:styleId="9Char">
    <w:name w:val="标题 9 Char"/>
    <w:basedOn w:val="a1"/>
    <w:link w:val="9"/>
    <w:rsid w:val="00642E98"/>
    <w:rPr>
      <w:rFonts w:ascii="Arial" w:eastAsia="宋体" w:hAnsi="Arial" w:cs="Times New Roman"/>
      <w:b/>
      <w:color w:val="000000"/>
      <w:sz w:val="28"/>
      <w:szCs w:val="21"/>
    </w:rPr>
  </w:style>
  <w:style w:type="paragraph" w:styleId="af2">
    <w:name w:val="Title"/>
    <w:basedOn w:val="a"/>
    <w:next w:val="a"/>
    <w:link w:val="Char7"/>
    <w:autoRedefine/>
    <w:qFormat/>
    <w:rsid w:val="00642E98"/>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642E98"/>
    <w:rPr>
      <w:rFonts w:ascii="Arial" w:eastAsia="宋体" w:hAnsi="Arial" w:cs="Arial"/>
      <w:b/>
      <w:bCs/>
      <w:sz w:val="32"/>
      <w:szCs w:val="32"/>
    </w:rPr>
  </w:style>
  <w:style w:type="paragraph" w:styleId="af3">
    <w:name w:val="E-mail Signature"/>
    <w:basedOn w:val="a"/>
    <w:link w:val="Char8"/>
    <w:semiHidden/>
    <w:rsid w:val="00642E98"/>
    <w:pPr>
      <w:spacing w:line="360" w:lineRule="auto"/>
    </w:pPr>
    <w:rPr>
      <w:rFonts w:ascii="宋体" w:hAnsi="华文细黑"/>
      <w:color w:val="000000"/>
    </w:rPr>
  </w:style>
  <w:style w:type="character" w:customStyle="1" w:styleId="Char8">
    <w:name w:val="电子邮件签名 Char"/>
    <w:basedOn w:val="a1"/>
    <w:link w:val="af3"/>
    <w:semiHidden/>
    <w:rsid w:val="00642E98"/>
    <w:rPr>
      <w:rFonts w:ascii="宋体" w:eastAsia="宋体" w:hAnsi="华文细黑" w:cs="Times New Roman"/>
      <w:color w:val="000000"/>
      <w:szCs w:val="24"/>
    </w:rPr>
  </w:style>
  <w:style w:type="paragraph" w:styleId="21">
    <w:name w:val="toc 2"/>
    <w:basedOn w:val="a"/>
    <w:next w:val="a"/>
    <w:autoRedefine/>
    <w:semiHidden/>
    <w:rsid w:val="00642E98"/>
    <w:pPr>
      <w:spacing w:line="360" w:lineRule="auto"/>
      <w:ind w:leftChars="200" w:left="420"/>
    </w:pPr>
    <w:rPr>
      <w:rFonts w:ascii="宋体" w:hAnsi="华文细黑"/>
      <w:color w:val="000000"/>
    </w:rPr>
  </w:style>
  <w:style w:type="paragraph" w:styleId="50">
    <w:name w:val="toc 5"/>
    <w:basedOn w:val="a"/>
    <w:next w:val="a"/>
    <w:autoRedefine/>
    <w:semiHidden/>
    <w:rsid w:val="00642E98"/>
    <w:pPr>
      <w:spacing w:line="360" w:lineRule="auto"/>
      <w:ind w:leftChars="800" w:left="1680"/>
    </w:pPr>
    <w:rPr>
      <w:rFonts w:ascii="宋体" w:hAnsi="华文细黑"/>
      <w:color w:val="000000"/>
    </w:rPr>
  </w:style>
  <w:style w:type="paragraph" w:styleId="60">
    <w:name w:val="toc 6"/>
    <w:basedOn w:val="a"/>
    <w:next w:val="a"/>
    <w:autoRedefine/>
    <w:semiHidden/>
    <w:rsid w:val="00642E98"/>
    <w:pPr>
      <w:spacing w:line="360" w:lineRule="auto"/>
      <w:ind w:leftChars="1000" w:left="2100"/>
    </w:pPr>
    <w:rPr>
      <w:rFonts w:ascii="宋体" w:hAnsi="华文细黑"/>
      <w:color w:val="000000"/>
    </w:rPr>
  </w:style>
  <w:style w:type="paragraph" w:styleId="70">
    <w:name w:val="toc 7"/>
    <w:basedOn w:val="a"/>
    <w:next w:val="a"/>
    <w:autoRedefine/>
    <w:semiHidden/>
    <w:rsid w:val="00642E98"/>
    <w:pPr>
      <w:spacing w:line="360" w:lineRule="auto"/>
      <w:ind w:leftChars="1200" w:left="2520"/>
    </w:pPr>
    <w:rPr>
      <w:rFonts w:ascii="宋体" w:hAnsi="华文细黑"/>
      <w:color w:val="000000"/>
    </w:rPr>
  </w:style>
  <w:style w:type="paragraph" w:styleId="80">
    <w:name w:val="toc 8"/>
    <w:basedOn w:val="a"/>
    <w:next w:val="a"/>
    <w:autoRedefine/>
    <w:semiHidden/>
    <w:rsid w:val="00642E98"/>
    <w:pPr>
      <w:spacing w:line="360" w:lineRule="auto"/>
      <w:ind w:leftChars="1400" w:left="2940"/>
    </w:pPr>
    <w:rPr>
      <w:rFonts w:ascii="宋体" w:hAnsi="华文细黑"/>
      <w:color w:val="000000"/>
    </w:rPr>
  </w:style>
  <w:style w:type="paragraph" w:styleId="90">
    <w:name w:val="toc 9"/>
    <w:basedOn w:val="a"/>
    <w:next w:val="a"/>
    <w:autoRedefine/>
    <w:semiHidden/>
    <w:rsid w:val="00642E98"/>
    <w:pPr>
      <w:spacing w:line="360" w:lineRule="auto"/>
      <w:ind w:leftChars="1600" w:left="336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99</Pages>
  <Words>13958</Words>
  <Characters>79561</Characters>
  <Application>Microsoft Office Word</Application>
  <DocSecurity>0</DocSecurity>
  <Lines>663</Lines>
  <Paragraphs>186</Paragraphs>
  <ScaleCrop>false</ScaleCrop>
  <Company/>
  <LinksUpToDate>false</LinksUpToDate>
  <CharactersWithSpaces>93333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2012-07-16T02:14:00Z</dcterms:created>
  <dcterms:modified xsi:type="dcterms:W3CDTF">2012-07-16T02:14:00Z</dcterms:modified>
</cp:coreProperties>
</file>