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166" w:rsidRDefault="00E07166" w:rsidP="00E07166">
      <w:pPr>
        <w:jc w:val="center"/>
        <w:rPr>
          <w:rFonts w:hint="eastAsia"/>
          <w:b/>
          <w:sz w:val="28"/>
        </w:rPr>
      </w:pPr>
      <w:r>
        <w:rPr>
          <w:rFonts w:hint="eastAsia"/>
          <w:b/>
          <w:sz w:val="28"/>
        </w:rPr>
        <w:t>目录</w:t>
      </w:r>
    </w:p>
    <w:p w:rsidR="00E07166" w:rsidRDefault="00E07166" w:rsidP="00E07166">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编制说明</w:t>
      </w:r>
      <w:r>
        <w:rPr>
          <w:noProof/>
        </w:rPr>
        <w:tab/>
      </w:r>
      <w:r>
        <w:rPr>
          <w:noProof/>
        </w:rPr>
        <w:fldChar w:fldCharType="begin"/>
      </w:r>
      <w:r>
        <w:rPr>
          <w:noProof/>
        </w:rPr>
        <w:instrText xml:space="preserve"> PAGEREF _Toc207187784 \h </w:instrText>
      </w:r>
      <w:r>
        <w:rPr>
          <w:noProof/>
        </w:rPr>
      </w:r>
      <w:r>
        <w:rPr>
          <w:noProof/>
        </w:rPr>
        <w:fldChar w:fldCharType="separate"/>
      </w:r>
      <w:r>
        <w:rPr>
          <w:noProof/>
        </w:rPr>
        <w:t>3</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第二章 工程概况</w:t>
      </w:r>
      <w:r>
        <w:rPr>
          <w:noProof/>
        </w:rPr>
        <w:tab/>
      </w:r>
      <w:r>
        <w:rPr>
          <w:noProof/>
        </w:rPr>
        <w:fldChar w:fldCharType="begin"/>
      </w:r>
      <w:r>
        <w:rPr>
          <w:noProof/>
        </w:rPr>
        <w:instrText xml:space="preserve"> PAGEREF _Toc207187785 \h </w:instrText>
      </w:r>
      <w:r>
        <w:rPr>
          <w:noProof/>
        </w:rPr>
      </w:r>
      <w:r>
        <w:rPr>
          <w:noProof/>
        </w:rPr>
        <w:fldChar w:fldCharType="separate"/>
      </w:r>
      <w:r>
        <w:rPr>
          <w:noProof/>
        </w:rPr>
        <w:t>5</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第三章 施工部署与施工方案</w:t>
      </w:r>
      <w:r>
        <w:rPr>
          <w:noProof/>
        </w:rPr>
        <w:tab/>
      </w:r>
      <w:r>
        <w:rPr>
          <w:noProof/>
        </w:rPr>
        <w:fldChar w:fldCharType="begin"/>
      </w:r>
      <w:r>
        <w:rPr>
          <w:noProof/>
        </w:rPr>
        <w:instrText xml:space="preserve"> PAGEREF _Toc207187786 \h </w:instrText>
      </w:r>
      <w:r>
        <w:rPr>
          <w:noProof/>
        </w:rPr>
      </w:r>
      <w:r>
        <w:rPr>
          <w:noProof/>
        </w:rPr>
        <w:fldChar w:fldCharType="separate"/>
      </w:r>
      <w:r>
        <w:rPr>
          <w:noProof/>
        </w:rPr>
        <w:t>7</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第四章 针对工程重点、难点及特点所采取的特殊措施</w:t>
      </w:r>
      <w:r>
        <w:rPr>
          <w:noProof/>
        </w:rPr>
        <w:tab/>
      </w:r>
      <w:r>
        <w:rPr>
          <w:noProof/>
        </w:rPr>
        <w:fldChar w:fldCharType="begin"/>
      </w:r>
      <w:r>
        <w:rPr>
          <w:noProof/>
        </w:rPr>
        <w:instrText xml:space="preserve"> PAGEREF _Toc207187787 \h </w:instrText>
      </w:r>
      <w:r>
        <w:rPr>
          <w:noProof/>
        </w:rPr>
      </w:r>
      <w:r>
        <w:rPr>
          <w:noProof/>
        </w:rPr>
        <w:fldChar w:fldCharType="separate"/>
      </w:r>
      <w:r>
        <w:rPr>
          <w:noProof/>
        </w:rPr>
        <w:t>12</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第五章 劳动力安排及其保证措施</w:t>
      </w:r>
      <w:r>
        <w:rPr>
          <w:noProof/>
        </w:rPr>
        <w:tab/>
      </w:r>
      <w:r>
        <w:rPr>
          <w:noProof/>
        </w:rPr>
        <w:fldChar w:fldCharType="begin"/>
      </w:r>
      <w:r>
        <w:rPr>
          <w:noProof/>
        </w:rPr>
        <w:instrText xml:space="preserve"> PAGEREF _Toc207187788 \h </w:instrText>
      </w:r>
      <w:r>
        <w:rPr>
          <w:noProof/>
        </w:rPr>
      </w:r>
      <w:r>
        <w:rPr>
          <w:noProof/>
        </w:rPr>
        <w:fldChar w:fldCharType="separate"/>
      </w:r>
      <w:r>
        <w:rPr>
          <w:noProof/>
        </w:rPr>
        <w:t>30</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第六章 施工机械安排及其保证措施</w:t>
      </w:r>
      <w:r>
        <w:rPr>
          <w:noProof/>
        </w:rPr>
        <w:tab/>
      </w:r>
      <w:r>
        <w:rPr>
          <w:noProof/>
        </w:rPr>
        <w:fldChar w:fldCharType="begin"/>
      </w:r>
      <w:r>
        <w:rPr>
          <w:noProof/>
        </w:rPr>
        <w:instrText xml:space="preserve"> PAGEREF _Toc207187789 \h </w:instrText>
      </w:r>
      <w:r>
        <w:rPr>
          <w:noProof/>
        </w:rPr>
      </w:r>
      <w:r>
        <w:rPr>
          <w:noProof/>
        </w:rPr>
        <w:fldChar w:fldCharType="separate"/>
      </w:r>
      <w:r>
        <w:rPr>
          <w:noProof/>
        </w:rPr>
        <w:t>32</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第七章 施工现场规划布置</w:t>
      </w:r>
      <w:r>
        <w:rPr>
          <w:noProof/>
        </w:rPr>
        <w:tab/>
      </w:r>
      <w:r>
        <w:rPr>
          <w:noProof/>
        </w:rPr>
        <w:fldChar w:fldCharType="begin"/>
      </w:r>
      <w:r>
        <w:rPr>
          <w:noProof/>
        </w:rPr>
        <w:instrText xml:space="preserve"> PAGEREF _Toc207187790 \h </w:instrText>
      </w:r>
      <w:r>
        <w:rPr>
          <w:noProof/>
        </w:rPr>
      </w:r>
      <w:r>
        <w:rPr>
          <w:noProof/>
        </w:rPr>
        <w:fldChar w:fldCharType="separate"/>
      </w:r>
      <w:r>
        <w:rPr>
          <w:noProof/>
        </w:rPr>
        <w:t>35</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第八章 材料的采购、检验和使用措施</w:t>
      </w:r>
      <w:r>
        <w:rPr>
          <w:noProof/>
        </w:rPr>
        <w:tab/>
      </w:r>
      <w:r>
        <w:rPr>
          <w:noProof/>
        </w:rPr>
        <w:fldChar w:fldCharType="begin"/>
      </w:r>
      <w:r>
        <w:rPr>
          <w:noProof/>
        </w:rPr>
        <w:instrText xml:space="preserve"> PAGEREF _Toc207187791 \h </w:instrText>
      </w:r>
      <w:r>
        <w:rPr>
          <w:noProof/>
        </w:rPr>
      </w:r>
      <w:r>
        <w:rPr>
          <w:noProof/>
        </w:rPr>
        <w:fldChar w:fldCharType="separate"/>
      </w:r>
      <w:r>
        <w:rPr>
          <w:noProof/>
        </w:rPr>
        <w:t>38</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第九章 进度计划与进度保证措施</w:t>
      </w:r>
      <w:r>
        <w:rPr>
          <w:noProof/>
        </w:rPr>
        <w:tab/>
      </w:r>
      <w:r>
        <w:rPr>
          <w:noProof/>
        </w:rPr>
        <w:fldChar w:fldCharType="begin"/>
      </w:r>
      <w:r>
        <w:rPr>
          <w:noProof/>
        </w:rPr>
        <w:instrText xml:space="preserve"> PAGEREF _Toc207187792 \h </w:instrText>
      </w:r>
      <w:r>
        <w:rPr>
          <w:noProof/>
        </w:rPr>
      </w:r>
      <w:r>
        <w:rPr>
          <w:noProof/>
        </w:rPr>
        <w:fldChar w:fldCharType="separate"/>
      </w:r>
      <w:r>
        <w:rPr>
          <w:noProof/>
        </w:rPr>
        <w:t>49</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第十章 主要施工方法和技术措施</w:t>
      </w:r>
      <w:r>
        <w:rPr>
          <w:noProof/>
        </w:rPr>
        <w:tab/>
      </w:r>
      <w:r>
        <w:rPr>
          <w:noProof/>
        </w:rPr>
        <w:fldChar w:fldCharType="begin"/>
      </w:r>
      <w:r>
        <w:rPr>
          <w:noProof/>
        </w:rPr>
        <w:instrText xml:space="preserve"> PAGEREF _Toc207187793 \h </w:instrText>
      </w:r>
      <w:r>
        <w:rPr>
          <w:noProof/>
        </w:rPr>
      </w:r>
      <w:r>
        <w:rPr>
          <w:noProof/>
        </w:rPr>
        <w:fldChar w:fldCharType="separate"/>
      </w:r>
      <w:r>
        <w:rPr>
          <w:noProof/>
        </w:rPr>
        <w:t>62</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第十一章 质量保证措施及质量通病预防</w:t>
      </w:r>
      <w:r>
        <w:rPr>
          <w:noProof/>
        </w:rPr>
        <w:tab/>
      </w:r>
      <w:r>
        <w:rPr>
          <w:noProof/>
        </w:rPr>
        <w:fldChar w:fldCharType="begin"/>
      </w:r>
      <w:r>
        <w:rPr>
          <w:noProof/>
        </w:rPr>
        <w:instrText xml:space="preserve"> PAGEREF _Toc207187794 \h </w:instrText>
      </w:r>
      <w:r>
        <w:rPr>
          <w:noProof/>
        </w:rPr>
      </w:r>
      <w:r>
        <w:rPr>
          <w:noProof/>
        </w:rPr>
        <w:fldChar w:fldCharType="separate"/>
      </w:r>
      <w:r>
        <w:rPr>
          <w:noProof/>
        </w:rPr>
        <w:t>123</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第十二章 职业健康安全管理</w:t>
      </w:r>
      <w:r>
        <w:rPr>
          <w:noProof/>
        </w:rPr>
        <w:tab/>
      </w:r>
      <w:r>
        <w:rPr>
          <w:noProof/>
        </w:rPr>
        <w:fldChar w:fldCharType="begin"/>
      </w:r>
      <w:r>
        <w:rPr>
          <w:noProof/>
        </w:rPr>
        <w:instrText xml:space="preserve"> PAGEREF _Toc207187795 \h </w:instrText>
      </w:r>
      <w:r>
        <w:rPr>
          <w:noProof/>
        </w:rPr>
      </w:r>
      <w:r>
        <w:rPr>
          <w:noProof/>
        </w:rPr>
        <w:fldChar w:fldCharType="separate"/>
      </w:r>
      <w:r>
        <w:rPr>
          <w:noProof/>
        </w:rPr>
        <w:t>185</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第十三章 临时用电及施工技术安全措施</w:t>
      </w:r>
      <w:r>
        <w:rPr>
          <w:noProof/>
        </w:rPr>
        <w:tab/>
      </w:r>
      <w:r>
        <w:rPr>
          <w:noProof/>
        </w:rPr>
        <w:fldChar w:fldCharType="begin"/>
      </w:r>
      <w:r>
        <w:rPr>
          <w:noProof/>
        </w:rPr>
        <w:instrText xml:space="preserve"> PAGEREF _Toc207187796 \h </w:instrText>
      </w:r>
      <w:r>
        <w:rPr>
          <w:noProof/>
        </w:rPr>
      </w:r>
      <w:r>
        <w:rPr>
          <w:noProof/>
        </w:rPr>
        <w:fldChar w:fldCharType="separate"/>
      </w:r>
      <w:r>
        <w:rPr>
          <w:noProof/>
        </w:rPr>
        <w:t>192</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第十四章 防火制度及防火措施</w:t>
      </w:r>
      <w:r>
        <w:rPr>
          <w:noProof/>
        </w:rPr>
        <w:tab/>
      </w:r>
      <w:r>
        <w:rPr>
          <w:noProof/>
        </w:rPr>
        <w:fldChar w:fldCharType="begin"/>
      </w:r>
      <w:r>
        <w:rPr>
          <w:noProof/>
        </w:rPr>
        <w:instrText xml:space="preserve"> PAGEREF _Toc207187797 \h </w:instrText>
      </w:r>
      <w:r>
        <w:rPr>
          <w:noProof/>
        </w:rPr>
      </w:r>
      <w:r>
        <w:rPr>
          <w:noProof/>
        </w:rPr>
        <w:fldChar w:fldCharType="separate"/>
      </w:r>
      <w:r>
        <w:rPr>
          <w:noProof/>
        </w:rPr>
        <w:t>207</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第十五章 文明施工管理</w:t>
      </w:r>
      <w:r>
        <w:rPr>
          <w:noProof/>
        </w:rPr>
        <w:tab/>
      </w:r>
      <w:r>
        <w:rPr>
          <w:noProof/>
        </w:rPr>
        <w:fldChar w:fldCharType="begin"/>
      </w:r>
      <w:r>
        <w:rPr>
          <w:noProof/>
        </w:rPr>
        <w:instrText xml:space="preserve"> PAGEREF _Toc207187798 \h </w:instrText>
      </w:r>
      <w:r>
        <w:rPr>
          <w:noProof/>
        </w:rPr>
      </w:r>
      <w:r>
        <w:rPr>
          <w:noProof/>
        </w:rPr>
        <w:fldChar w:fldCharType="separate"/>
      </w:r>
      <w:r>
        <w:rPr>
          <w:noProof/>
        </w:rPr>
        <w:t>214</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第十六章 清洁施工</w:t>
      </w:r>
      <w:r>
        <w:rPr>
          <w:noProof/>
        </w:rPr>
        <w:tab/>
      </w:r>
      <w:r>
        <w:rPr>
          <w:noProof/>
        </w:rPr>
        <w:fldChar w:fldCharType="begin"/>
      </w:r>
      <w:r>
        <w:rPr>
          <w:noProof/>
        </w:rPr>
        <w:instrText xml:space="preserve"> PAGEREF _Toc207187799 \h </w:instrText>
      </w:r>
      <w:r>
        <w:rPr>
          <w:noProof/>
        </w:rPr>
      </w:r>
      <w:r>
        <w:rPr>
          <w:noProof/>
        </w:rPr>
        <w:fldChar w:fldCharType="separate"/>
      </w:r>
      <w:r>
        <w:rPr>
          <w:noProof/>
        </w:rPr>
        <w:t>217</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第十七章 施工组织部署与项目管理</w:t>
      </w:r>
      <w:r>
        <w:rPr>
          <w:noProof/>
        </w:rPr>
        <w:tab/>
      </w:r>
      <w:r>
        <w:rPr>
          <w:noProof/>
        </w:rPr>
        <w:fldChar w:fldCharType="begin"/>
      </w:r>
      <w:r>
        <w:rPr>
          <w:noProof/>
        </w:rPr>
        <w:instrText xml:space="preserve"> PAGEREF _Toc207187800 \h </w:instrText>
      </w:r>
      <w:r>
        <w:rPr>
          <w:noProof/>
        </w:rPr>
      </w:r>
      <w:r>
        <w:rPr>
          <w:noProof/>
        </w:rPr>
        <w:fldChar w:fldCharType="separate"/>
      </w:r>
      <w:r>
        <w:rPr>
          <w:noProof/>
        </w:rPr>
        <w:t>225</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第十八章 工程成本控制措施</w:t>
      </w:r>
      <w:r>
        <w:rPr>
          <w:noProof/>
        </w:rPr>
        <w:tab/>
      </w:r>
      <w:r>
        <w:rPr>
          <w:noProof/>
        </w:rPr>
        <w:fldChar w:fldCharType="begin"/>
      </w:r>
      <w:r>
        <w:rPr>
          <w:noProof/>
        </w:rPr>
        <w:instrText xml:space="preserve"> PAGEREF _Toc207187801 \h </w:instrText>
      </w:r>
      <w:r>
        <w:rPr>
          <w:noProof/>
        </w:rPr>
      </w:r>
      <w:r>
        <w:rPr>
          <w:noProof/>
        </w:rPr>
        <w:fldChar w:fldCharType="separate"/>
      </w:r>
      <w:r>
        <w:rPr>
          <w:noProof/>
        </w:rPr>
        <w:t>237</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第十九章 成品、半成品保护措施</w:t>
      </w:r>
      <w:r>
        <w:rPr>
          <w:noProof/>
        </w:rPr>
        <w:tab/>
      </w:r>
      <w:r>
        <w:rPr>
          <w:noProof/>
        </w:rPr>
        <w:fldChar w:fldCharType="begin"/>
      </w:r>
      <w:r>
        <w:rPr>
          <w:noProof/>
        </w:rPr>
        <w:instrText xml:space="preserve"> PAGEREF _Toc207187802 \h </w:instrText>
      </w:r>
      <w:r>
        <w:rPr>
          <w:noProof/>
        </w:rPr>
      </w:r>
      <w:r>
        <w:rPr>
          <w:noProof/>
        </w:rPr>
        <w:fldChar w:fldCharType="separate"/>
      </w:r>
      <w:r>
        <w:rPr>
          <w:noProof/>
        </w:rPr>
        <w:t>241</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第二十章 施工现场的协调管理</w:t>
      </w:r>
      <w:r>
        <w:rPr>
          <w:noProof/>
        </w:rPr>
        <w:tab/>
      </w:r>
      <w:r>
        <w:rPr>
          <w:noProof/>
        </w:rPr>
        <w:fldChar w:fldCharType="begin"/>
      </w:r>
      <w:r>
        <w:rPr>
          <w:noProof/>
        </w:rPr>
        <w:instrText xml:space="preserve"> PAGEREF _Toc207187803 \h </w:instrText>
      </w:r>
      <w:r>
        <w:rPr>
          <w:noProof/>
        </w:rPr>
      </w:r>
      <w:r>
        <w:rPr>
          <w:noProof/>
        </w:rPr>
        <w:fldChar w:fldCharType="separate"/>
      </w:r>
      <w:r>
        <w:rPr>
          <w:noProof/>
        </w:rPr>
        <w:t>252</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第二十一章 季节性施工措施</w:t>
      </w:r>
      <w:r>
        <w:rPr>
          <w:noProof/>
        </w:rPr>
        <w:tab/>
      </w:r>
      <w:r>
        <w:rPr>
          <w:noProof/>
        </w:rPr>
        <w:fldChar w:fldCharType="begin"/>
      </w:r>
      <w:r>
        <w:rPr>
          <w:noProof/>
        </w:rPr>
        <w:instrText xml:space="preserve"> PAGEREF _Toc207187804 \h </w:instrText>
      </w:r>
      <w:r>
        <w:rPr>
          <w:noProof/>
        </w:rPr>
      </w:r>
      <w:r>
        <w:rPr>
          <w:noProof/>
        </w:rPr>
        <w:fldChar w:fldCharType="separate"/>
      </w:r>
      <w:r>
        <w:rPr>
          <w:noProof/>
        </w:rPr>
        <w:t>258</w:t>
      </w:r>
      <w:r>
        <w:rPr>
          <w:noProof/>
        </w:rPr>
        <w:fldChar w:fldCharType="end"/>
      </w:r>
    </w:p>
    <w:p w:rsidR="00E07166" w:rsidRDefault="00E07166" w:rsidP="00E07166">
      <w:pPr>
        <w:pStyle w:val="11"/>
        <w:tabs>
          <w:tab w:val="right" w:leader="dot" w:pos="8495"/>
        </w:tabs>
        <w:rPr>
          <w:rFonts w:ascii="Times New Roman" w:hAnsi="Times New Roman"/>
          <w:noProof/>
          <w:color w:val="auto"/>
        </w:rPr>
      </w:pPr>
      <w:r>
        <w:rPr>
          <w:rFonts w:hint="eastAsia"/>
          <w:noProof/>
          <w:szCs w:val="28"/>
        </w:rPr>
        <w:t>第二十二章 工程回访、保修</w:t>
      </w:r>
      <w:r>
        <w:rPr>
          <w:noProof/>
        </w:rPr>
        <w:tab/>
      </w:r>
      <w:r>
        <w:rPr>
          <w:noProof/>
        </w:rPr>
        <w:fldChar w:fldCharType="begin"/>
      </w:r>
      <w:r>
        <w:rPr>
          <w:noProof/>
        </w:rPr>
        <w:instrText xml:space="preserve"> PAGEREF _Toc207187805 \h </w:instrText>
      </w:r>
      <w:r>
        <w:rPr>
          <w:noProof/>
        </w:rPr>
      </w:r>
      <w:r>
        <w:rPr>
          <w:noProof/>
        </w:rPr>
        <w:fldChar w:fldCharType="separate"/>
      </w:r>
      <w:r>
        <w:rPr>
          <w:noProof/>
        </w:rPr>
        <w:t>262</w:t>
      </w:r>
      <w:r>
        <w:rPr>
          <w:noProof/>
        </w:rPr>
        <w:fldChar w:fldCharType="end"/>
      </w:r>
    </w:p>
    <w:p w:rsidR="00E07166" w:rsidRDefault="00E07166" w:rsidP="00E07166">
      <w:r>
        <w:fldChar w:fldCharType="end"/>
      </w:r>
    </w:p>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7784"/>
      <w:r>
        <w:lastRenderedPageBreak/>
        <w:t>编制说明</w:t>
      </w:r>
      <w:bookmarkStart w:id="1" w:name="bk100"/>
      <w:bookmarkEnd w:id="0"/>
      <w:bookmarkEnd w:id="1"/>
    </w:p>
    <w:p w:rsidR="00E07166" w:rsidRDefault="00E07166" w:rsidP="00E07166">
      <w:pPr>
        <w:rPr>
          <w:rFonts w:hint="eastAsia"/>
        </w:rPr>
      </w:pPr>
      <w:bookmarkStart w:id="2" w:name="bk101"/>
      <w:bookmarkEnd w:id="2"/>
      <w:r>
        <w:t xml:space="preserve">1.1 </w:t>
      </w:r>
      <w:r>
        <w:rPr>
          <w:rFonts w:hint="eastAsia"/>
        </w:rPr>
        <w:t>综合说明</w:t>
      </w:r>
    </w:p>
    <w:p w:rsidR="00E07166" w:rsidRDefault="00E07166" w:rsidP="00E07166">
      <w:r>
        <w:rPr>
          <w:rFonts w:hint="eastAsia"/>
        </w:rPr>
        <w:t>本组织设计为根据某技术业务综合楼装饰（</w:t>
      </w:r>
      <w:r>
        <w:t xml:space="preserve">1-3 </w:t>
      </w:r>
      <w:r>
        <w:rPr>
          <w:rFonts w:hint="eastAsia"/>
        </w:rPr>
        <w:t>层）招标文件、图纸设计要求而编制用以指导本标段工程施工的技术文件。</w:t>
      </w:r>
    </w:p>
    <w:p w:rsidR="00E07166" w:rsidRDefault="00E07166" w:rsidP="00E07166">
      <w:pPr>
        <w:rPr>
          <w:rFonts w:cs="..ì."/>
        </w:rPr>
      </w:pPr>
      <w:r>
        <w:rPr>
          <w:rFonts w:cs="..ì." w:hint="eastAsia"/>
        </w:rPr>
        <w:t>承蒙业主对我公司的信任，给予我公司参与该工程投标的机会。本着为业主服务的精神，为保证工程的质量和施工进度，</w:t>
      </w:r>
      <w:r>
        <w:rPr>
          <w:rFonts w:cs="..ì."/>
        </w:rPr>
        <w:t xml:space="preserve"> </w:t>
      </w:r>
      <w:r>
        <w:rPr>
          <w:rFonts w:cs="..ì." w:hint="eastAsia"/>
        </w:rPr>
        <w:t>让业主放心，我公司将指派本公司最优秀的项目经理及项目部和施工班组进行本工程施工。</w:t>
      </w:r>
    </w:p>
    <w:p w:rsidR="00E07166" w:rsidRDefault="00E07166" w:rsidP="00E07166">
      <w:pPr>
        <w:rPr>
          <w:rFonts w:cs="..ì."/>
        </w:rPr>
      </w:pPr>
      <w:r>
        <w:rPr>
          <w:rFonts w:cs="..ì." w:hint="eastAsia"/>
        </w:rPr>
        <w:t>我公司响应《北京宣言》的号召，将严格执行《民用建筑工程室内环境污染控制规范》、内装饰装修材料有害物质限量</w:t>
      </w:r>
      <w:r>
        <w:t xml:space="preserve">10 </w:t>
      </w:r>
      <w:r>
        <w:rPr>
          <w:rFonts w:cs="..ì." w:hint="eastAsia"/>
        </w:rPr>
        <w:t>项强制性国家标准以及今年</w:t>
      </w:r>
      <w:r>
        <w:t xml:space="preserve">3 </w:t>
      </w:r>
      <w:r>
        <w:rPr>
          <w:rFonts w:cs="..ì." w:hint="eastAsia"/>
        </w:rPr>
        <w:t>月</w:t>
      </w:r>
      <w:r>
        <w:t xml:space="preserve">1 </w:t>
      </w:r>
      <w:r>
        <w:rPr>
          <w:rFonts w:cs="..ì." w:hint="eastAsia"/>
        </w:rPr>
        <w:t>日开始实行的《室内空气质量标准》，以法规的形式护卫环境健康的室内环境，营造舒适健康的工作空间。</w:t>
      </w:r>
    </w:p>
    <w:p w:rsidR="00E07166" w:rsidRDefault="00E07166" w:rsidP="00E07166">
      <w:pPr>
        <w:rPr>
          <w:rFonts w:cs="..ì."/>
        </w:rPr>
      </w:pPr>
      <w:r>
        <w:rPr>
          <w:rFonts w:cs="..ì." w:hint="eastAsia"/>
        </w:rPr>
        <w:t>我公司将组织一支思想作风过硬，善打硬仗的领导班子，动员全体施工人员，齐心协力，严格按设计图纸和国家颁发的施工验收规范的要求，认真做好施工全过程各项施工工作。按照质量体系和程序文件规定，严格把好材料、设备、成品和半成品的采购和检验关，使施工质量全过程受控，以安全生产为中心，以优质、高效为目标进行工程建设。</w:t>
      </w:r>
    </w:p>
    <w:p w:rsidR="00E07166" w:rsidRDefault="00E07166" w:rsidP="00E07166">
      <w:pPr>
        <w:rPr>
          <w:rFonts w:cs="..ì."/>
        </w:rPr>
      </w:pPr>
      <w:r>
        <w:rPr>
          <w:rFonts w:cs="..ì." w:hint="eastAsia"/>
        </w:rPr>
        <w:t>我公司各类施工机械装备齐全，储备雄厚。根据工程实际需要，保证施工机构设备完全满足施工进度和质量要求。</w:t>
      </w:r>
    </w:p>
    <w:p w:rsidR="00E07166" w:rsidRDefault="00E07166" w:rsidP="00E07166">
      <w:pPr>
        <w:rPr>
          <w:rFonts w:cs="..ì."/>
        </w:rPr>
      </w:pPr>
      <w:r>
        <w:rPr>
          <w:rFonts w:cs="..ì." w:hint="eastAsia"/>
        </w:rPr>
        <w:t>我公司将按照建设部第</w:t>
      </w:r>
      <w:r>
        <w:t xml:space="preserve">15 </w:t>
      </w:r>
      <w:r>
        <w:rPr>
          <w:rFonts w:cs="..ì." w:hint="eastAsia"/>
        </w:rPr>
        <w:t>号令《建筑工程施工现场管理规定》及《建筑施工安全检查标准》（</w:t>
      </w:r>
      <w:r>
        <w:t xml:space="preserve">JGJ59-99 </w:t>
      </w:r>
      <w:r>
        <w:rPr>
          <w:rFonts w:cs="..ì." w:hint="eastAsia"/>
        </w:rPr>
        <w:t>）行业标准组织现场文明施工，力争本工程达到</w:t>
      </w:r>
      <w:r>
        <w:rPr>
          <w:rFonts w:cs="..ì."/>
        </w:rPr>
        <w:t>“</w:t>
      </w:r>
      <w:r>
        <w:rPr>
          <w:rFonts w:cs="..ì." w:hint="eastAsia"/>
        </w:rPr>
        <w:t>文明工地</w:t>
      </w:r>
      <w:r>
        <w:rPr>
          <w:rFonts w:cs="..ì."/>
        </w:rPr>
        <w:t>”</w:t>
      </w:r>
      <w:r>
        <w:rPr>
          <w:rFonts w:cs="..ì." w:hint="eastAsia"/>
        </w:rPr>
        <w:t>标准。</w:t>
      </w:r>
    </w:p>
    <w:p w:rsidR="00E07166" w:rsidRDefault="00E07166" w:rsidP="00E07166">
      <w:pPr>
        <w:rPr>
          <w:rFonts w:cs="..ì."/>
        </w:rPr>
      </w:pPr>
      <w:r>
        <w:rPr>
          <w:rFonts w:cs="..ì." w:hint="eastAsia"/>
        </w:rPr>
        <w:t>若我公司有幸中标承建本工程，在工程竣工后的保修期内，我们将随时提供优质服务，即使保修期满后，非属我公司施工原因造成的质量问题，我公司也将尽力予以解决，满足业主的一切合理要求。</w:t>
      </w:r>
    </w:p>
    <w:p w:rsidR="00E07166" w:rsidRDefault="00E07166" w:rsidP="00E07166">
      <w:pPr>
        <w:rPr>
          <w:rFonts w:cs="..ì."/>
        </w:rPr>
      </w:pPr>
      <w:r>
        <w:rPr>
          <w:rFonts w:cs="..ì." w:hint="eastAsia"/>
        </w:rPr>
        <w:t>我们将积极与业主、设计、监理等单位密切配合，真心诚意地接受业主、设计人员和监理工程师在施工全过程中的</w:t>
      </w:r>
      <w:proofErr w:type="gramStart"/>
      <w:r>
        <w:rPr>
          <w:rFonts w:cs="..ì." w:hint="eastAsia"/>
        </w:rPr>
        <w:t>热忱指导</w:t>
      </w:r>
      <w:proofErr w:type="gramEnd"/>
      <w:r>
        <w:rPr>
          <w:rFonts w:cs="..ì." w:hint="eastAsia"/>
        </w:rPr>
        <w:t>和帮助。</w:t>
      </w:r>
    </w:p>
    <w:p w:rsidR="00E07166" w:rsidRDefault="00E07166" w:rsidP="00E07166">
      <w:pPr>
        <w:rPr>
          <w:rFonts w:cs="..ì." w:hint="eastAsia"/>
        </w:rPr>
      </w:pPr>
      <w:r>
        <w:rPr>
          <w:rFonts w:cs="..ì."/>
        </w:rPr>
        <w:t xml:space="preserve">1.2 </w:t>
      </w:r>
      <w:r>
        <w:rPr>
          <w:rFonts w:cs="..ì." w:hint="eastAsia"/>
        </w:rPr>
        <w:t>编制依据：</w:t>
      </w:r>
    </w:p>
    <w:p w:rsidR="00E07166" w:rsidRDefault="00E07166" w:rsidP="00E07166">
      <w:pPr>
        <w:rPr>
          <w:rFonts w:hint="eastAsia"/>
        </w:rPr>
      </w:pPr>
      <w:r>
        <w:t>1</w:t>
      </w:r>
      <w:r>
        <w:rPr>
          <w:rFonts w:hint="eastAsia"/>
        </w:rPr>
        <w:t>、甲方提供的招标文件、施工图纸、招标答疑；</w:t>
      </w:r>
    </w:p>
    <w:p w:rsidR="00E07166" w:rsidRDefault="00E07166" w:rsidP="00E07166">
      <w:pPr>
        <w:rPr>
          <w:rFonts w:hint="eastAsia"/>
        </w:rPr>
      </w:pPr>
      <w:r>
        <w:t>2</w:t>
      </w:r>
      <w:r>
        <w:rPr>
          <w:rFonts w:hint="eastAsia"/>
        </w:rPr>
        <w:t>、中国建筑工业出版社《建筑分项工程施工工艺标准》；</w:t>
      </w:r>
      <w:r>
        <w:t xml:space="preserve"> </w:t>
      </w:r>
    </w:p>
    <w:p w:rsidR="00E07166" w:rsidRDefault="00E07166" w:rsidP="00E07166">
      <w:pPr>
        <w:rPr>
          <w:rFonts w:hint="eastAsia"/>
        </w:rPr>
      </w:pPr>
      <w:r>
        <w:t>3</w:t>
      </w:r>
      <w:r>
        <w:rPr>
          <w:rFonts w:hint="eastAsia"/>
        </w:rPr>
        <w:t>、中国建筑工业出版社《建筑装饰工程质量管理》；</w:t>
      </w:r>
      <w:r>
        <w:t xml:space="preserve"> </w:t>
      </w:r>
    </w:p>
    <w:p w:rsidR="00E07166" w:rsidRDefault="00E07166" w:rsidP="00E07166">
      <w:r>
        <w:t>4</w:t>
      </w:r>
      <w:r>
        <w:rPr>
          <w:rFonts w:hint="eastAsia"/>
        </w:rPr>
        <w:t>、中国建筑工业出版社《实用建筑装饰施工手册》。</w:t>
      </w:r>
    </w:p>
    <w:p w:rsidR="00E07166" w:rsidRDefault="00E07166" w:rsidP="00E07166">
      <w:pPr>
        <w:rPr>
          <w:rFonts w:cs="..ì." w:hint="eastAsia"/>
        </w:rPr>
      </w:pPr>
      <w:r>
        <w:rPr>
          <w:rFonts w:cs="..ì."/>
        </w:rPr>
        <w:t xml:space="preserve">1.3 </w:t>
      </w:r>
      <w:r>
        <w:rPr>
          <w:rFonts w:cs="..ì." w:hint="eastAsia"/>
        </w:rPr>
        <w:t>编制说明</w:t>
      </w:r>
    </w:p>
    <w:p w:rsidR="00E07166" w:rsidRDefault="00E07166" w:rsidP="00E07166">
      <w:pPr>
        <w:rPr>
          <w:rFonts w:cs="..ì."/>
        </w:rPr>
      </w:pPr>
      <w:r>
        <w:t>1</w:t>
      </w:r>
      <w:r>
        <w:rPr>
          <w:rFonts w:cs="..ì." w:hint="eastAsia"/>
        </w:rPr>
        <w:t>、根据招标文件要求和工程的实际施工情况，本文件针对本工程主要的施工方法、技术措施、施工班子及人员专业构成、施工部署、工期进度安排及保证措施、质量保证体系及措施、安全生产及文明施工保证措施、与其他单位的协调措施等方面</w:t>
      </w:r>
      <w:proofErr w:type="gramStart"/>
      <w:r>
        <w:rPr>
          <w:rFonts w:cs="..ì." w:hint="eastAsia"/>
        </w:rPr>
        <w:t>作出</w:t>
      </w:r>
      <w:proofErr w:type="gramEnd"/>
      <w:r>
        <w:rPr>
          <w:rFonts w:cs="..ì." w:hint="eastAsia"/>
        </w:rPr>
        <w:t>综合阐述、用以指导本工程的建设。</w:t>
      </w:r>
    </w:p>
    <w:p w:rsidR="00E07166" w:rsidRDefault="00E07166" w:rsidP="00E07166">
      <w:pPr>
        <w:rPr>
          <w:rFonts w:cs="..ì."/>
        </w:rPr>
      </w:pPr>
      <w:r>
        <w:t>2</w:t>
      </w:r>
      <w:r>
        <w:rPr>
          <w:rFonts w:cs="..ì." w:hint="eastAsia"/>
        </w:rPr>
        <w:t>、本施工组织设计即是项目部综合性指导文件，又是该工程项目部的质量计划。</w:t>
      </w:r>
    </w:p>
    <w:p w:rsidR="00E07166" w:rsidRDefault="00E07166" w:rsidP="00E07166">
      <w:pPr>
        <w:rPr>
          <w:rFonts w:cs="..ì."/>
        </w:rPr>
      </w:pPr>
      <w:r>
        <w:t>3</w:t>
      </w:r>
      <w:r>
        <w:rPr>
          <w:rFonts w:cs="..ì." w:hint="eastAsia"/>
        </w:rPr>
        <w:t>、依据招标文件及图纸等资料为依据、经专业技术人员综合装饰要求、内容、规模、功能反复分析，为此本装饰工程遵照建筑设计师的思路、遵守设计图纸各部位的设计要求与节点进行施工配套，从而达到高标准、高质量的装饰效果。</w:t>
      </w:r>
    </w:p>
    <w:p w:rsidR="00E07166" w:rsidRDefault="00E07166" w:rsidP="00E07166">
      <w:r>
        <w:t>4</w:t>
      </w:r>
      <w:r>
        <w:rPr>
          <w:rFonts w:hint="eastAsia"/>
        </w:rPr>
        <w:t>、本施工组织设计工程项目施工进度计划的安排，按日历天数排列，本工程投标工期为</w:t>
      </w:r>
      <w:r>
        <w:t xml:space="preserve">175 </w:t>
      </w:r>
      <w:r>
        <w:rPr>
          <w:rFonts w:hint="eastAsia"/>
        </w:rPr>
        <w:t>天。实际开工日期以开工报告为准，竣工日期以有关部门</w:t>
      </w:r>
    </w:p>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 w:name="_Toc207187785"/>
      <w:r>
        <w:rPr>
          <w:rFonts w:hint="eastAsia"/>
        </w:rPr>
        <w:lastRenderedPageBreak/>
        <w:t>工程概况</w:t>
      </w:r>
      <w:bookmarkStart w:id="4" w:name="bk102"/>
      <w:bookmarkEnd w:id="3"/>
      <w:bookmarkEnd w:id="4"/>
    </w:p>
    <w:p w:rsidR="00E07166" w:rsidRDefault="00E07166" w:rsidP="00E07166">
      <w:bookmarkStart w:id="5" w:name="bk103"/>
      <w:bookmarkEnd w:id="5"/>
      <w:r>
        <w:t xml:space="preserve">2.1 </w:t>
      </w:r>
      <w:r>
        <w:rPr>
          <w:rFonts w:hint="eastAsia"/>
        </w:rPr>
        <w:t>工程概况</w:t>
      </w:r>
    </w:p>
    <w:p w:rsidR="00E07166" w:rsidRDefault="00E07166" w:rsidP="00E07166">
      <w:pPr>
        <w:rPr>
          <w:rFonts w:hint="eastAsia"/>
        </w:rPr>
      </w:pPr>
      <w:r>
        <w:t xml:space="preserve">2.2 </w:t>
      </w:r>
      <w:r>
        <w:rPr>
          <w:rFonts w:hint="eastAsia"/>
        </w:rPr>
        <w:t>主要分部、分项工程施工内容</w:t>
      </w:r>
    </w:p>
    <w:p w:rsidR="00E07166" w:rsidRDefault="00E07166" w:rsidP="00E07166">
      <w:pPr>
        <w:rPr>
          <w:rFonts w:hint="eastAsia"/>
        </w:rPr>
      </w:pPr>
      <w:r>
        <w:rPr>
          <w:rFonts w:hint="eastAsia"/>
        </w:rPr>
        <w:t>根据招标资料文件要求和设计图纸，本工程各分部分项主要施工的内容为：</w:t>
      </w:r>
    </w:p>
    <w:p w:rsidR="00E07166" w:rsidRDefault="00E07166" w:rsidP="00E07166">
      <w:r>
        <w:t>1</w:t>
      </w:r>
      <w:r>
        <w:rPr>
          <w:rFonts w:hint="eastAsia"/>
        </w:rPr>
        <w:t>、顶棚工程</w:t>
      </w:r>
    </w:p>
    <w:p w:rsidR="00E07166" w:rsidRDefault="00E07166" w:rsidP="00E07166">
      <w:pPr>
        <w:rPr>
          <w:rFonts w:hint="eastAsia"/>
        </w:rPr>
      </w:pPr>
      <w:r>
        <w:rPr>
          <w:rFonts w:hint="eastAsia"/>
        </w:rPr>
        <w:t>大面积</w:t>
      </w:r>
      <w:proofErr w:type="gramStart"/>
      <w:r>
        <w:rPr>
          <w:rFonts w:hint="eastAsia"/>
        </w:rPr>
        <w:t>乐思龙铝板</w:t>
      </w:r>
      <w:proofErr w:type="gramEnd"/>
      <w:r>
        <w:rPr>
          <w:rFonts w:hint="eastAsia"/>
        </w:rPr>
        <w:t>吊顶、轻钢龙骨石膏板吊顶、局部木龙骨木吊顶及三层部分矿棉板吊顶等。</w:t>
      </w:r>
    </w:p>
    <w:p w:rsidR="00E07166" w:rsidRDefault="00E07166" w:rsidP="00E07166">
      <w:r>
        <w:t>2</w:t>
      </w:r>
      <w:r>
        <w:rPr>
          <w:rFonts w:hint="eastAsia"/>
        </w:rPr>
        <w:t>、墙柱面工程</w:t>
      </w:r>
    </w:p>
    <w:p w:rsidR="00E07166" w:rsidRDefault="00E07166" w:rsidP="00E07166">
      <w:pPr>
        <w:rPr>
          <w:rFonts w:hint="eastAsia"/>
        </w:rPr>
      </w:pPr>
      <w:r>
        <w:rPr>
          <w:rFonts w:hint="eastAsia"/>
        </w:rPr>
        <w:t>轻钢龙骨隔墙施工、不锈钢框玻璃隔断、石材干挂饰面、吸音板饰面、墙面贴面砖、木饰面、墙纸裱糊等。</w:t>
      </w:r>
    </w:p>
    <w:p w:rsidR="00E07166" w:rsidRDefault="00E07166" w:rsidP="00E07166">
      <w:r>
        <w:t>3</w:t>
      </w:r>
      <w:r>
        <w:rPr>
          <w:rFonts w:hint="eastAsia"/>
        </w:rPr>
        <w:t>、楼地面工程</w:t>
      </w:r>
    </w:p>
    <w:p w:rsidR="00E07166" w:rsidRDefault="00E07166" w:rsidP="00E07166">
      <w:pPr>
        <w:rPr>
          <w:rFonts w:hint="eastAsia"/>
        </w:rPr>
      </w:pPr>
      <w:r>
        <w:rPr>
          <w:rFonts w:hint="eastAsia"/>
        </w:rPr>
        <w:t>石材、地砖、橡胶板铺设、地毯铺设施工等。</w:t>
      </w:r>
    </w:p>
    <w:p w:rsidR="00E07166" w:rsidRDefault="00E07166" w:rsidP="00E07166">
      <w:pPr>
        <w:rPr>
          <w:rFonts w:hint="eastAsia"/>
        </w:rPr>
      </w:pPr>
      <w:r>
        <w:t>4</w:t>
      </w:r>
      <w:r>
        <w:rPr>
          <w:rFonts w:hint="eastAsia"/>
        </w:rPr>
        <w:t>、门窗工程木门的制作安装、玻璃门的安装等。</w:t>
      </w:r>
    </w:p>
    <w:p w:rsidR="00E07166" w:rsidRDefault="00E07166" w:rsidP="00E07166">
      <w:r>
        <w:t>5</w:t>
      </w:r>
      <w:r>
        <w:rPr>
          <w:rFonts w:hint="eastAsia"/>
        </w:rPr>
        <w:t>、细木工程</w:t>
      </w:r>
    </w:p>
    <w:p w:rsidR="00E07166" w:rsidRDefault="00E07166" w:rsidP="00E07166">
      <w:pPr>
        <w:rPr>
          <w:rFonts w:hint="eastAsia"/>
        </w:rPr>
      </w:pPr>
      <w:r>
        <w:rPr>
          <w:rFonts w:hint="eastAsia"/>
        </w:rPr>
        <w:t>灯</w:t>
      </w:r>
      <w:proofErr w:type="gramStart"/>
      <w:r>
        <w:rPr>
          <w:rFonts w:hint="eastAsia"/>
        </w:rPr>
        <w:t>槽制作</w:t>
      </w:r>
      <w:proofErr w:type="gramEnd"/>
      <w:r>
        <w:rPr>
          <w:rFonts w:hint="eastAsia"/>
        </w:rPr>
        <w:t>安装、橱柜制作安装、门套线</w:t>
      </w:r>
      <w:r>
        <w:t>/</w:t>
      </w:r>
      <w:r>
        <w:rPr>
          <w:rFonts w:hint="eastAsia"/>
        </w:rPr>
        <w:t>实木线条安装、窗帘盒制作安装等木制品制作</w:t>
      </w:r>
    </w:p>
    <w:p w:rsidR="00E07166" w:rsidRDefault="00E07166" w:rsidP="00E07166">
      <w:pPr>
        <w:rPr>
          <w:rFonts w:hint="eastAsia"/>
        </w:rPr>
      </w:pPr>
      <w:r>
        <w:rPr>
          <w:rFonts w:hint="eastAsia"/>
        </w:rPr>
        <w:t>安装。</w:t>
      </w:r>
    </w:p>
    <w:p w:rsidR="00E07166" w:rsidRDefault="00E07166" w:rsidP="00E07166">
      <w:r>
        <w:t>6</w:t>
      </w:r>
      <w:r>
        <w:rPr>
          <w:rFonts w:hint="eastAsia"/>
        </w:rPr>
        <w:t>、油漆工程</w:t>
      </w:r>
    </w:p>
    <w:p w:rsidR="00E07166" w:rsidRDefault="00E07166" w:rsidP="00E07166">
      <w:pPr>
        <w:rPr>
          <w:rFonts w:hint="eastAsia"/>
        </w:rPr>
      </w:pPr>
      <w:r>
        <w:rPr>
          <w:rFonts w:hint="eastAsia"/>
        </w:rPr>
        <w:t>天棚、墙柱面腻子乳胶漆涂料、木踢脚线油漆、木饰面油漆、木门油漆、木门</w:t>
      </w:r>
      <w:proofErr w:type="gramStart"/>
      <w:r>
        <w:rPr>
          <w:rFonts w:hint="eastAsia"/>
        </w:rPr>
        <w:t>门</w:t>
      </w:r>
      <w:proofErr w:type="gramEnd"/>
      <w:r>
        <w:rPr>
          <w:rFonts w:hint="eastAsia"/>
        </w:rPr>
        <w:t>套油漆及施工过程中的防火漆施工等。</w:t>
      </w:r>
    </w:p>
    <w:p w:rsidR="00E07166" w:rsidRDefault="00E07166" w:rsidP="00E07166">
      <w:r>
        <w:t>7</w:t>
      </w:r>
      <w:r>
        <w:rPr>
          <w:rFonts w:hint="eastAsia"/>
        </w:rPr>
        <w:t>、水电安装工程</w:t>
      </w:r>
    </w:p>
    <w:p w:rsidR="00E07166" w:rsidRDefault="00E07166" w:rsidP="00E07166">
      <w:r>
        <w:rPr>
          <w:rFonts w:hint="eastAsia"/>
        </w:rPr>
        <w:t>水电管线</w:t>
      </w:r>
      <w:proofErr w:type="gramStart"/>
      <w:r>
        <w:rPr>
          <w:rFonts w:hint="eastAsia"/>
        </w:rPr>
        <w:t>暗敷及灯具</w:t>
      </w:r>
      <w:proofErr w:type="gramEnd"/>
      <w:r>
        <w:rPr>
          <w:rFonts w:hint="eastAsia"/>
        </w:rPr>
        <w:t>、洁具和面板安装。</w:t>
      </w:r>
    </w:p>
    <w:p w:rsidR="00E07166" w:rsidRDefault="00E07166" w:rsidP="00E07166"/>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 w:name="_Toc207187786"/>
      <w:r>
        <w:rPr>
          <w:rFonts w:hint="eastAsia"/>
        </w:rPr>
        <w:t>施工部署与施工方案</w:t>
      </w:r>
      <w:bookmarkStart w:id="7" w:name="bk104"/>
      <w:bookmarkEnd w:id="6"/>
      <w:bookmarkEnd w:id="7"/>
    </w:p>
    <w:p w:rsidR="00E07166" w:rsidRDefault="00E07166" w:rsidP="00E07166">
      <w:bookmarkStart w:id="8" w:name="bk105"/>
      <w:bookmarkEnd w:id="8"/>
      <w:r>
        <w:t xml:space="preserve">3.1 </w:t>
      </w:r>
      <w:r>
        <w:rPr>
          <w:rFonts w:hint="eastAsia"/>
        </w:rPr>
        <w:t>施工部署原则</w:t>
      </w:r>
    </w:p>
    <w:p w:rsidR="00E07166" w:rsidRDefault="00E07166" w:rsidP="00E07166">
      <w:r>
        <w:rPr>
          <w:rFonts w:hint="eastAsia"/>
        </w:rPr>
        <w:t>为保证本工程在施工中有组织、有部署，自始自终的有条不紊进行，我们将专门组建某技术业务综合楼装饰工程项目经理部，负责本工程的施工技术、施工质量、进度控制、材料采购、安全生产与文明施工等总体管理，公司领导及技术负责进行指挥，协助项目部在施工过程中的协调工作。</w:t>
      </w:r>
    </w:p>
    <w:p w:rsidR="00E07166" w:rsidRDefault="00E07166" w:rsidP="00E07166">
      <w:r>
        <w:t xml:space="preserve">3.2 </w:t>
      </w:r>
      <w:r>
        <w:rPr>
          <w:rFonts w:hint="eastAsia"/>
        </w:rPr>
        <w:t>施工部署</w:t>
      </w:r>
    </w:p>
    <w:p w:rsidR="00E07166" w:rsidRDefault="00E07166" w:rsidP="00E07166">
      <w:r>
        <w:rPr>
          <w:rFonts w:hint="eastAsia"/>
        </w:rPr>
        <w:t>根据本工程特点及招标文件的要求，做好各分项工程间的配合，是本工程的关键。本工程决定统筹协调各分部、分项工程的施工，合理划分流水段，</w:t>
      </w:r>
      <w:r>
        <w:t xml:space="preserve"> </w:t>
      </w:r>
      <w:r>
        <w:rPr>
          <w:rFonts w:hint="eastAsia"/>
        </w:rPr>
        <w:t>安排好各工种的流水施工，在确保质量前提下，满足进度控制，满足业主的要求。</w:t>
      </w:r>
    </w:p>
    <w:p w:rsidR="00E07166" w:rsidRDefault="00E07166" w:rsidP="00E07166">
      <w:pPr>
        <w:rPr>
          <w:rFonts w:hint="eastAsia"/>
        </w:rPr>
      </w:pPr>
      <w:r>
        <w:t xml:space="preserve">3.3 </w:t>
      </w:r>
      <w:r>
        <w:rPr>
          <w:rFonts w:hint="eastAsia"/>
        </w:rPr>
        <w:t>施工方案制定原则</w:t>
      </w:r>
    </w:p>
    <w:p w:rsidR="00E07166" w:rsidRDefault="00E07166" w:rsidP="00E07166">
      <w:pPr>
        <w:rPr>
          <w:rFonts w:hint="eastAsia"/>
        </w:rPr>
      </w:pPr>
      <w:r>
        <w:rPr>
          <w:rFonts w:hint="eastAsia"/>
        </w:rPr>
        <w:t>在满足工程质量与工期要求的前提下，根据本工程的具体情况，重点抓好四点，即</w:t>
      </w:r>
      <w:r>
        <w:t>“</w:t>
      </w:r>
      <w:r>
        <w:rPr>
          <w:rFonts w:hint="eastAsia"/>
        </w:rPr>
        <w:t>优质、高效、安全、文明</w:t>
      </w:r>
      <w:r>
        <w:t>”</w:t>
      </w:r>
      <w:r>
        <w:rPr>
          <w:rFonts w:hint="eastAsia"/>
        </w:rPr>
        <w:t>，确定本工程施工方案原则为：</w:t>
      </w:r>
    </w:p>
    <w:p w:rsidR="00E07166" w:rsidRDefault="00E07166" w:rsidP="00E07166">
      <w:pPr>
        <w:rPr>
          <w:rFonts w:hint="eastAsia"/>
        </w:rPr>
      </w:pPr>
      <w:r>
        <w:t>1</w:t>
      </w:r>
      <w:r>
        <w:rPr>
          <w:rFonts w:hint="eastAsia"/>
        </w:rPr>
        <w:t>、认真贯彻执行</w:t>
      </w:r>
      <w:r>
        <w:t>“</w:t>
      </w:r>
      <w:r>
        <w:rPr>
          <w:rFonts w:hint="eastAsia"/>
        </w:rPr>
        <w:t>建筑法</w:t>
      </w:r>
      <w:r>
        <w:t>”</w:t>
      </w:r>
      <w:r>
        <w:rPr>
          <w:rFonts w:hint="eastAsia"/>
        </w:rPr>
        <w:t>及建筑施工验收规范，做到有法可依，执法必严，违章必纠，一抓到底的原则。</w:t>
      </w:r>
    </w:p>
    <w:p w:rsidR="00E07166" w:rsidRDefault="00E07166" w:rsidP="00E07166">
      <w:pPr>
        <w:rPr>
          <w:rFonts w:hint="eastAsia"/>
        </w:rPr>
      </w:pPr>
      <w:r>
        <w:t>2</w:t>
      </w:r>
      <w:r>
        <w:rPr>
          <w:rFonts w:hint="eastAsia"/>
        </w:rPr>
        <w:t>、制定合理的施工方案、科学的技术措施，可行的工程进度。</w:t>
      </w:r>
    </w:p>
    <w:p w:rsidR="00E07166" w:rsidRDefault="00E07166" w:rsidP="00E07166">
      <w:pPr>
        <w:rPr>
          <w:rFonts w:hint="eastAsia"/>
        </w:rPr>
      </w:pPr>
      <w:r>
        <w:t>3</w:t>
      </w:r>
      <w:r>
        <w:rPr>
          <w:rFonts w:hint="eastAsia"/>
        </w:rPr>
        <w:t>、组织强有力的项目经理部，运用科学的管理模式进行管理。</w:t>
      </w:r>
    </w:p>
    <w:p w:rsidR="00E07166" w:rsidRDefault="00E07166" w:rsidP="00E07166">
      <w:pPr>
        <w:rPr>
          <w:rFonts w:hint="eastAsia"/>
        </w:rPr>
      </w:pPr>
      <w:r>
        <w:lastRenderedPageBreak/>
        <w:t>4</w:t>
      </w:r>
      <w:r>
        <w:rPr>
          <w:rFonts w:hint="eastAsia"/>
        </w:rPr>
        <w:t>、配备过硬的施工队伍，足够的技术力量，齐全的施工机械。</w:t>
      </w:r>
    </w:p>
    <w:p w:rsidR="00E07166" w:rsidRDefault="00E07166" w:rsidP="00E07166">
      <w:pPr>
        <w:rPr>
          <w:rFonts w:hint="eastAsia"/>
        </w:rPr>
      </w:pPr>
      <w:r>
        <w:t>5</w:t>
      </w:r>
      <w:r>
        <w:rPr>
          <w:rFonts w:hint="eastAsia"/>
        </w:rPr>
        <w:t>、确保物资、材料的供应与各工种的密切配合。</w:t>
      </w:r>
    </w:p>
    <w:p w:rsidR="00E07166" w:rsidRDefault="00E07166" w:rsidP="00E07166">
      <w:pPr>
        <w:rPr>
          <w:rFonts w:hint="eastAsia"/>
        </w:rPr>
      </w:pPr>
      <w:r>
        <w:t>6</w:t>
      </w:r>
      <w:r>
        <w:rPr>
          <w:rFonts w:hint="eastAsia"/>
        </w:rPr>
        <w:t>、合理安排临时设施和制定施工现场文明管理措施。</w:t>
      </w:r>
    </w:p>
    <w:p w:rsidR="00E07166" w:rsidRDefault="00E07166" w:rsidP="00E07166">
      <w:pPr>
        <w:rPr>
          <w:rFonts w:hint="eastAsia"/>
        </w:rPr>
      </w:pPr>
      <w:r>
        <w:t>7</w:t>
      </w:r>
      <w:r>
        <w:rPr>
          <w:rFonts w:hint="eastAsia"/>
        </w:rPr>
        <w:t>、做好与周边环境的协调工作，为之提供一切尽可的方便服务。</w:t>
      </w:r>
    </w:p>
    <w:p w:rsidR="00E07166" w:rsidRDefault="00E07166" w:rsidP="00E07166">
      <w:r>
        <w:t>8</w:t>
      </w:r>
      <w:r>
        <w:rPr>
          <w:rFonts w:hint="eastAsia"/>
        </w:rPr>
        <w:t>、运用电脑辅助管理，合理的配置资源，对项目进行动态管理。</w:t>
      </w:r>
    </w:p>
    <w:p w:rsidR="00E07166" w:rsidRDefault="00E07166" w:rsidP="00E07166">
      <w:r>
        <w:rPr>
          <w:rFonts w:hint="eastAsia"/>
        </w:rPr>
        <w:t>3.4</w:t>
      </w:r>
      <w:r>
        <w:rPr>
          <w:rFonts w:hint="eastAsia"/>
        </w:rPr>
        <w:t>施工工艺、方法落实流程图</w: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r>
        <w:rPr>
          <w:noProof/>
        </w:rPr>
        <w:pict>
          <v:group id="_x0000_s1026" style="position:absolute;left:0;text-align:left;margin-left:9pt;margin-top:7.8pt;width:396pt;height:458pt;z-index:251660288" coordorigin="2181,2064" coordsize="7920,9160">
            <v:shapetype id="_x0000_t202" coordsize="21600,21600" o:spt="202" path="m,l,21600r21600,l21600,xe">
              <v:stroke joinstyle="miter"/>
              <v:path gradientshapeok="t" o:connecttype="rect"/>
            </v:shapetype>
            <v:shape id="_x0000_s1027" type="#_x0000_t202" style="position:absolute;left:3141;top:2064;width:2040;height:480">
              <v:textbox style="mso-next-textbox:#_x0000_s1027">
                <w:txbxContent>
                  <w:p w:rsidR="00E07166" w:rsidRDefault="00E07166" w:rsidP="00E07166">
                    <w:pPr>
                      <w:jc w:val="center"/>
                      <w:rPr>
                        <w:rFonts w:hint="eastAsia"/>
                      </w:rPr>
                    </w:pPr>
                    <w:r>
                      <w:rPr>
                        <w:rFonts w:hint="eastAsia"/>
                      </w:rPr>
                      <w:t>项目部工程师</w:t>
                    </w:r>
                  </w:p>
                </w:txbxContent>
              </v:textbox>
            </v:shape>
            <v:shape id="_x0000_s1028" type="#_x0000_t202" style="position:absolute;left:3141;top:2904;width:2160;height:480">
              <v:textbox style="mso-next-textbox:#_x0000_s1028">
                <w:txbxContent>
                  <w:p w:rsidR="00E07166" w:rsidRDefault="00E07166" w:rsidP="00E07166">
                    <w:pPr>
                      <w:jc w:val="center"/>
                      <w:rPr>
                        <w:rFonts w:hint="eastAsia"/>
                      </w:rPr>
                    </w:pPr>
                    <w:r>
                      <w:rPr>
                        <w:rFonts w:hint="eastAsia"/>
                      </w:rPr>
                      <w:t>程管理部</w:t>
                    </w:r>
                  </w:p>
                </w:txbxContent>
              </v:textbox>
            </v:shape>
            <v:line id="_x0000_s1029" style="position:absolute" from="4221,2544" to="4221,2904">
              <v:stroke endarrow="block"/>
            </v:line>
            <v:line id="_x0000_s1030" style="position:absolute" from="4221,3384" to="4221,3744">
              <v:stroke endarrow="block"/>
            </v:line>
            <v:shape id="_x0000_s1031" type="#_x0000_t202" style="position:absolute;left:3021;top:3744;width:2160;height:480">
              <v:textbox style="mso-next-textbox:#_x0000_s1031">
                <w:txbxContent>
                  <w:p w:rsidR="00E07166" w:rsidRDefault="00E07166" w:rsidP="00E07166">
                    <w:pPr>
                      <w:jc w:val="center"/>
                      <w:rPr>
                        <w:rFonts w:hint="eastAsia"/>
                      </w:rPr>
                    </w:pPr>
                    <w:r>
                      <w:rPr>
                        <w:rFonts w:hint="eastAsia"/>
                      </w:rPr>
                      <w:t>施工工艺、方法</w:t>
                    </w:r>
                  </w:p>
                </w:txbxContent>
              </v:textbox>
            </v:shape>
            <v:line id="_x0000_s1032" style="position:absolute" from="4221,4224" to="4221,4584">
              <v:stroke endarrow="block"/>
            </v:line>
            <v:shape id="_x0000_s1033" type="#_x0000_t202" style="position:absolute;left:3021;top:4584;width:2160;height:480">
              <v:textbox style="mso-next-textbox:#_x0000_s1033">
                <w:txbxContent>
                  <w:p w:rsidR="00E07166" w:rsidRDefault="00E07166" w:rsidP="00E07166">
                    <w:pPr>
                      <w:jc w:val="center"/>
                      <w:rPr>
                        <w:rFonts w:hint="eastAsia"/>
                      </w:rPr>
                    </w:pPr>
                    <w:r>
                      <w:rPr>
                        <w:rFonts w:hint="eastAsia"/>
                      </w:rPr>
                      <w:t>汇编成册</w:t>
                    </w:r>
                  </w:p>
                </w:txbxContent>
              </v:textbox>
            </v:shape>
            <v:line id="_x0000_s1034" style="position:absolute;flip:x" from="2781,3144" to="3141,3144"/>
            <v:shape id="_x0000_s1035" type="#_x0000_t202" style="position:absolute;left:2181;top:2544;width:600;height:1440">
              <v:textbox style="layout-flow:vertical-ideographic;mso-next-textbox:#_x0000_s1035">
                <w:txbxContent>
                  <w:p w:rsidR="00E07166" w:rsidRDefault="00E07166" w:rsidP="00E07166">
                    <w:pPr>
                      <w:jc w:val="center"/>
                      <w:rPr>
                        <w:rFonts w:hint="eastAsia"/>
                      </w:rPr>
                    </w:pPr>
                    <w:r>
                      <w:rPr>
                        <w:rFonts w:hint="eastAsia"/>
                      </w:rPr>
                      <w:t>制定工过程</w:t>
                    </w:r>
                  </w:p>
                </w:txbxContent>
              </v:textbox>
            </v:shape>
            <v:line id="_x0000_s1036" style="position:absolute" from="5181,2184" to="5781,2184"/>
            <v:line id="_x0000_s1037" style="position:absolute" from="5781,2184" to="5781,3864">
              <v:stroke endarrow="block"/>
            </v:line>
            <v:line id="_x0000_s1038" style="position:absolute" from="5181,3864" to="6261,3864">
              <v:stroke endarrow="block"/>
            </v:line>
            <v:line id="_x0000_s1039" style="position:absolute" from="3861,5064" to="3861,6784"/>
            <v:line id="_x0000_s1040" style="position:absolute" from="4341,5064" to="4341,5424"/>
            <v:line id="_x0000_s1041" style="position:absolute" from="4341,5424" to="5901,5424"/>
            <v:shape id="_x0000_s1042" type="#_x0000_t202" style="position:absolute;left:6381;top:2784;width:2160;height:480">
              <v:textbox style="mso-next-textbox:#_x0000_s1042">
                <w:txbxContent>
                  <w:p w:rsidR="00E07166" w:rsidRDefault="00E07166" w:rsidP="00E07166">
                    <w:pPr>
                      <w:jc w:val="center"/>
                      <w:rPr>
                        <w:rFonts w:hint="eastAsia"/>
                      </w:rPr>
                    </w:pPr>
                    <w:r>
                      <w:rPr>
                        <w:rFonts w:hint="eastAsia"/>
                      </w:rPr>
                      <w:t>交底过程</w:t>
                    </w:r>
                  </w:p>
                </w:txbxContent>
              </v:textbox>
            </v:shape>
            <v:line id="_x0000_s1043" style="position:absolute" from="7461,3264" to="7461,3744"/>
            <v:shape id="_x0000_s1044" type="#_x0000_t202" style="position:absolute;left:6261;top:3744;width:2400;height:480">
              <v:textbox style="mso-next-textbox:#_x0000_s1044">
                <w:txbxContent>
                  <w:p w:rsidR="00E07166" w:rsidRDefault="00E07166" w:rsidP="00E07166">
                    <w:pPr>
                      <w:jc w:val="center"/>
                      <w:rPr>
                        <w:rFonts w:hint="eastAsia"/>
                      </w:rPr>
                    </w:pPr>
                    <w:r>
                      <w:rPr>
                        <w:rFonts w:hint="eastAsia"/>
                      </w:rPr>
                      <w:t>向全体管理人员交底</w:t>
                    </w:r>
                  </w:p>
                </w:txbxContent>
              </v:textbox>
            </v:shape>
            <v:line id="_x0000_s1045" style="position:absolute" from="7461,4224" to="7461,4824">
              <v:stroke endarrow="block"/>
            </v:line>
            <v:line id="_x0000_s1046" style="position:absolute;flip:x" from="7461,4464" to="8301,4464">
              <v:stroke endarrow="block"/>
            </v:line>
            <v:shape id="_x0000_s1047" type="#_x0000_t202" style="position:absolute;left:8301;top:4344;width:1800;height:480">
              <v:textbox style="mso-next-textbox:#_x0000_s1047">
                <w:txbxContent>
                  <w:p w:rsidR="00E07166" w:rsidRDefault="00E07166" w:rsidP="00E07166">
                    <w:pPr>
                      <w:jc w:val="center"/>
                      <w:rPr>
                        <w:rFonts w:hint="eastAsia"/>
                      </w:rPr>
                    </w:pPr>
                    <w:r>
                      <w:rPr>
                        <w:rFonts w:hint="eastAsia"/>
                      </w:rPr>
                      <w:t>有书面记录</w:t>
                    </w:r>
                  </w:p>
                </w:txbxContent>
              </v:textbox>
            </v:shape>
            <v:line id="_x0000_s1048" style="position:absolute" from="5901,3984" to="6261,3984">
              <v:stroke endarrow="block"/>
            </v:line>
            <v:line id="_x0000_s1049" style="position:absolute" from="5901,3984" to="5901,5424"/>
            <v:shape id="_x0000_s1050" type="#_x0000_t202" style="position:absolute;left:6381;top:4824;width:1800;height:480">
              <v:textbox style="mso-next-textbox:#_x0000_s1050">
                <w:txbxContent>
                  <w:p w:rsidR="00E07166" w:rsidRDefault="00E07166" w:rsidP="00E07166">
                    <w:pPr>
                      <w:jc w:val="center"/>
                      <w:rPr>
                        <w:rFonts w:hint="eastAsia"/>
                      </w:rPr>
                    </w:pPr>
                    <w:r>
                      <w:rPr>
                        <w:rFonts w:hint="eastAsia"/>
                      </w:rPr>
                      <w:t>向施工班组交底</w:t>
                    </w:r>
                  </w:p>
                </w:txbxContent>
              </v:textbox>
            </v:shape>
            <v:line id="_x0000_s1051" style="position:absolute" from="5901,5064" to="6381,5064">
              <v:stroke endarrow="block"/>
            </v:line>
            <v:line id="_x0000_s1052" style="position:absolute" from="6981,5344" to="6981,6784">
              <v:stroke endarrow="block"/>
            </v:line>
            <v:line id="_x0000_s1053" style="position:absolute;flip:x" from="7461,5544" to="8301,5544">
              <v:stroke endarrow="block"/>
            </v:line>
            <v:shape id="_x0000_s1054" type="#_x0000_t202" style="position:absolute;left:8301;top:5304;width:1800;height:480">
              <v:textbox style="mso-next-textbox:#_x0000_s1054">
                <w:txbxContent>
                  <w:p w:rsidR="00E07166" w:rsidRDefault="00E07166" w:rsidP="00E07166">
                    <w:pPr>
                      <w:jc w:val="center"/>
                      <w:rPr>
                        <w:rFonts w:hint="eastAsia"/>
                      </w:rPr>
                    </w:pPr>
                    <w:r>
                      <w:rPr>
                        <w:rFonts w:hint="eastAsia"/>
                      </w:rPr>
                      <w:t>有书面记录</w:t>
                    </w:r>
                  </w:p>
                </w:txbxContent>
              </v:textbox>
            </v:shape>
            <v:shape id="_x0000_s1055" type="#_x0000_t202" style="position:absolute;left:4581;top:5464;width:1200;height:480" filled="f" stroked="f">
              <v:textbox style="mso-next-textbox:#_x0000_s1055">
                <w:txbxContent>
                  <w:p w:rsidR="00E07166" w:rsidRDefault="00E07166" w:rsidP="00E07166">
                    <w:pPr>
                      <w:jc w:val="center"/>
                      <w:rPr>
                        <w:rFonts w:hint="eastAsia"/>
                      </w:rPr>
                    </w:pPr>
                    <w:r>
                      <w:rPr>
                        <w:rFonts w:hint="eastAsia"/>
                      </w:rPr>
                      <w:t>分支</w:t>
                    </w:r>
                  </w:p>
                </w:txbxContent>
              </v:textbox>
            </v:shape>
            <v:line id="_x0000_s1056" style="position:absolute" from="3861,6784" to="5301,6784"/>
            <v:line id="_x0000_s1057" style="position:absolute" from="5301,6784" to="5301,7024"/>
            <v:line id="_x0000_s1058" style="position:absolute" from="5301,7024" to="5661,7024">
              <v:stroke endarrow="block"/>
            </v:line>
            <v:shape id="_x0000_s1059" type="#_x0000_t202" style="position:absolute;left:5661;top:6784;width:1800;height:480">
              <v:textbox style="mso-next-textbox:#_x0000_s1059">
                <w:txbxContent>
                  <w:p w:rsidR="00E07166" w:rsidRDefault="00E07166" w:rsidP="00E07166">
                    <w:pPr>
                      <w:jc w:val="center"/>
                      <w:rPr>
                        <w:rFonts w:hint="eastAsia"/>
                      </w:rPr>
                    </w:pPr>
                    <w:r>
                      <w:rPr>
                        <w:rFonts w:hint="eastAsia"/>
                      </w:rPr>
                      <w:t>施工过程</w:t>
                    </w:r>
                  </w:p>
                </w:txbxContent>
              </v:textbox>
            </v:shape>
            <v:line id="_x0000_s1060" style="position:absolute" from="6501,7264" to="6501,7864">
              <v:stroke endarrow="block"/>
            </v:line>
            <v:shape id="_x0000_s1061" type="#_x0000_t202" style="position:absolute;left:8181;top:7384;width:1800;height:480">
              <v:textbox style="mso-next-textbox:#_x0000_s1061">
                <w:txbxContent>
                  <w:p w:rsidR="00E07166" w:rsidRDefault="00E07166" w:rsidP="00E07166">
                    <w:pPr>
                      <w:jc w:val="center"/>
                      <w:rPr>
                        <w:rFonts w:hint="eastAsia"/>
                      </w:rPr>
                    </w:pPr>
                    <w:r>
                      <w:rPr>
                        <w:rFonts w:hint="eastAsia"/>
                      </w:rPr>
                      <w:t>质量部门检查</w:t>
                    </w:r>
                  </w:p>
                </w:txbxContent>
              </v:textbox>
            </v:shape>
            <v:line id="_x0000_s1062" style="position:absolute;flip:x" from="6501,7624" to="8181,7624">
              <v:stroke endarrow="block"/>
            </v:line>
            <v:shape id="_x0000_s1063" type="#_x0000_t202" style="position:absolute;left:7101;top:7264;width:1200;height:480" filled="f" stroked="f">
              <v:textbox style="mso-next-textbox:#_x0000_s1063">
                <w:txbxContent>
                  <w:p w:rsidR="00E07166" w:rsidRDefault="00E07166" w:rsidP="00E07166">
                    <w:pPr>
                      <w:jc w:val="center"/>
                      <w:rPr>
                        <w:rFonts w:hint="eastAsia"/>
                      </w:rPr>
                    </w:pPr>
                    <w:r>
                      <w:rPr>
                        <w:rFonts w:hint="eastAsia"/>
                      </w:rPr>
                      <w:t>按要求</w:t>
                    </w:r>
                  </w:p>
                </w:txbxContent>
              </v:textbox>
            </v:shape>
            <v:shape id="_x0000_s1064" type="#_x0000_t202" style="position:absolute;left:2661;top:7384;width:1440;height:480">
              <v:textbox style="mso-next-textbox:#_x0000_s1064">
                <w:txbxContent>
                  <w:p w:rsidR="00E07166" w:rsidRDefault="00E07166" w:rsidP="00E07166">
                    <w:pPr>
                      <w:jc w:val="center"/>
                      <w:rPr>
                        <w:rFonts w:hint="eastAsia"/>
                      </w:rPr>
                    </w:pPr>
                    <w:r>
                      <w:rPr>
                        <w:rFonts w:hint="eastAsia"/>
                      </w:rPr>
                      <w:t>检查过程</w:t>
                    </w:r>
                  </w:p>
                </w:txbxContent>
              </v:textbox>
            </v:shape>
            <v:line id="_x0000_s1065" style="position:absolute" from="6501,8344" to="6501,8704">
              <v:stroke endarrow="block"/>
            </v:line>
            <v:shape id="_x0000_s1066" type="#_x0000_t202" style="position:absolute;left:5781;top:8704;width:1440;height:480">
              <v:textbox style="mso-next-textbox:#_x0000_s1066">
                <w:txbxContent>
                  <w:p w:rsidR="00E07166" w:rsidRDefault="00E07166" w:rsidP="00E07166">
                    <w:pPr>
                      <w:jc w:val="center"/>
                      <w:rPr>
                        <w:rFonts w:hint="eastAsia"/>
                      </w:rPr>
                    </w:pPr>
                    <w:r>
                      <w:rPr>
                        <w:rFonts w:hint="eastAsia"/>
                      </w:rPr>
                      <w:t>落实情况</w:t>
                    </w:r>
                  </w:p>
                </w:txbxContent>
              </v:textbox>
            </v:shape>
            <v:line id="_x0000_s1067" style="position:absolute" from="4101,7624" to="5301,7624"/>
            <v:shape id="_x0000_s1068" type="#_x0000_t202" style="position:absolute;left:5781;top:7864;width:1440;height:480">
              <v:textbox style="mso-next-textbox:#_x0000_s1068">
                <w:txbxContent>
                  <w:p w:rsidR="00E07166" w:rsidRDefault="00E07166" w:rsidP="00E07166">
                    <w:pPr>
                      <w:jc w:val="center"/>
                      <w:rPr>
                        <w:rFonts w:hint="eastAsia"/>
                      </w:rPr>
                    </w:pPr>
                    <w:r>
                      <w:rPr>
                        <w:rFonts w:hint="eastAsia"/>
                      </w:rPr>
                      <w:t>施工完成</w:t>
                    </w:r>
                  </w:p>
                </w:txbxContent>
              </v:textbox>
            </v:shape>
            <v:line id="_x0000_s1069" style="position:absolute" from="6501,9184" to="6501,9544"/>
            <v:line id="_x0000_s1070" style="position:absolute" from="5061,9544" to="7821,9544"/>
            <v:line id="_x0000_s1071" style="position:absolute" from="5061,9544" to="5061,9784">
              <v:stroke endarrow="block"/>
            </v:line>
            <v:line id="_x0000_s1072" style="position:absolute" from="7821,9544" to="7821,9784">
              <v:stroke endarrow="block"/>
            </v:line>
            <v:shape id="_x0000_s1073" type="#_x0000_t202" style="position:absolute;left:4341;top:9784;width:1440;height:480">
              <v:textbox style="mso-next-textbox:#_x0000_s1073">
                <w:txbxContent>
                  <w:p w:rsidR="00E07166" w:rsidRDefault="00E07166" w:rsidP="00E07166">
                    <w:pPr>
                      <w:jc w:val="center"/>
                      <w:rPr>
                        <w:rFonts w:hint="eastAsia"/>
                      </w:rPr>
                    </w:pPr>
                    <w:r>
                      <w:rPr>
                        <w:rFonts w:hint="eastAsia"/>
                      </w:rPr>
                      <w:t>奖励</w:t>
                    </w:r>
                  </w:p>
                </w:txbxContent>
              </v:textbox>
            </v:shape>
            <v:shape id="_x0000_s1074" type="#_x0000_t202" style="position:absolute;left:7101;top:9784;width:1440;height:480">
              <v:textbox style="mso-next-textbox:#_x0000_s1074">
                <w:txbxContent>
                  <w:p w:rsidR="00E07166" w:rsidRDefault="00E07166" w:rsidP="00E07166">
                    <w:pPr>
                      <w:jc w:val="center"/>
                      <w:rPr>
                        <w:rFonts w:hint="eastAsia"/>
                      </w:rPr>
                    </w:pPr>
                    <w:r>
                      <w:rPr>
                        <w:rFonts w:hint="eastAsia"/>
                      </w:rPr>
                      <w:t>处罚</w:t>
                    </w:r>
                  </w:p>
                </w:txbxContent>
              </v:textbox>
            </v:shape>
            <v:line id="_x0000_s1075" style="position:absolute" from="5061,10264" to="5061,10504"/>
            <v:line id="_x0000_s1076" style="position:absolute" from="7821,10264" to="7821,10504"/>
            <v:line id="_x0000_s1077" style="position:absolute" from="5061,10504" to="7821,10504"/>
            <v:line id="_x0000_s1078" style="position:absolute" from="6381,10504" to="6381,10744">
              <v:stroke endarrow="block"/>
            </v:line>
            <v:shape id="_x0000_s1079" type="#_x0000_t202" style="position:absolute;left:5661;top:10744;width:1680;height:480">
              <v:textbox style="mso-next-textbox:#_x0000_s1079">
                <w:txbxContent>
                  <w:p w:rsidR="00E07166" w:rsidRDefault="00E07166" w:rsidP="00E07166">
                    <w:pPr>
                      <w:jc w:val="center"/>
                      <w:rPr>
                        <w:rFonts w:hint="eastAsia"/>
                      </w:rPr>
                    </w:pPr>
                    <w:r>
                      <w:rPr>
                        <w:rFonts w:hint="eastAsia"/>
                      </w:rPr>
                      <w:t>落实情况报告</w:t>
                    </w:r>
                  </w:p>
                </w:txbxContent>
              </v:textbox>
            </v:shape>
            <v:line id="_x0000_s1080" style="position:absolute;flip:x" from="3861,10504" to="4701,10504"/>
            <v:shape id="_x0000_s1081" type="#_x0000_t202" style="position:absolute;left:2421;top:10264;width:1440;height:480">
              <v:textbox style="mso-next-textbox:#_x0000_s1081">
                <w:txbxContent>
                  <w:p w:rsidR="00E07166" w:rsidRDefault="00E07166" w:rsidP="00E07166">
                    <w:pPr>
                      <w:jc w:val="center"/>
                      <w:rPr>
                        <w:rFonts w:hint="eastAsia"/>
                      </w:rPr>
                    </w:pPr>
                    <w:r>
                      <w:rPr>
                        <w:rFonts w:hint="eastAsia"/>
                      </w:rPr>
                      <w:t>评定过程</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kern w:val="0"/>
          <w:sz w:val="24"/>
        </w:rPr>
      </w:pPr>
    </w:p>
    <w:p w:rsidR="00E07166" w:rsidRDefault="00E07166" w:rsidP="00E07166">
      <w:pPr>
        <w:rPr>
          <w:rFonts w:cs="宋体"/>
          <w:kern w:val="0"/>
          <w:sz w:val="20"/>
          <w:szCs w:val="20"/>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cs="宋体"/>
          <w:kern w:val="0"/>
        </w:rPr>
      </w:pPr>
      <w:proofErr w:type="gramStart"/>
      <w:r>
        <w:rPr>
          <w:rFonts w:cs="宋体" w:hint="eastAsia"/>
          <w:kern w:val="0"/>
        </w:rPr>
        <w:t>本公程内容</w:t>
      </w:r>
      <w:proofErr w:type="gramEnd"/>
      <w:r>
        <w:rPr>
          <w:rFonts w:cs="宋体" w:hint="eastAsia"/>
          <w:kern w:val="0"/>
        </w:rPr>
        <w:t>主要以吊顶、墙柱饰面、地砖铺贴、油漆涂料工程等，施工以先机</w:t>
      </w:r>
      <w:r>
        <w:rPr>
          <w:rFonts w:cs="TimesNewRoman"/>
          <w:kern w:val="0"/>
        </w:rPr>
        <w:t>/</w:t>
      </w:r>
      <w:proofErr w:type="gramStart"/>
      <w:r>
        <w:rPr>
          <w:rFonts w:cs="宋体" w:hint="eastAsia"/>
          <w:kern w:val="0"/>
        </w:rPr>
        <w:t>墙再工</w:t>
      </w:r>
      <w:proofErr w:type="gramEnd"/>
      <w:r>
        <w:rPr>
          <w:rFonts w:cs="宋体" w:hint="eastAsia"/>
          <w:kern w:val="0"/>
        </w:rPr>
        <w:t>，饰品安装及水电安装工程穿插进行的原则。</w:t>
      </w:r>
    </w:p>
    <w:p w:rsidR="00E07166" w:rsidRDefault="00E07166" w:rsidP="00E07166">
      <w:pPr>
        <w:rPr>
          <w:rFonts w:cs="宋体"/>
          <w:kern w:val="0"/>
        </w:rPr>
      </w:pPr>
      <w:r>
        <w:rPr>
          <w:rFonts w:cs="宋体" w:hint="eastAsia"/>
          <w:kern w:val="0"/>
        </w:rPr>
        <w:t>本标段为楼面的装修，施工总体以吊顶龙骨、地面石材铺贴及墙面石材干</w:t>
      </w:r>
      <w:proofErr w:type="gramStart"/>
      <w:r>
        <w:rPr>
          <w:rFonts w:cs="宋体" w:hint="eastAsia"/>
          <w:kern w:val="0"/>
        </w:rPr>
        <w:t>挂施工</w:t>
      </w:r>
      <w:proofErr w:type="gramEnd"/>
      <w:r>
        <w:rPr>
          <w:rFonts w:cs="宋体" w:hint="eastAsia"/>
          <w:kern w:val="0"/>
        </w:rPr>
        <w:t>作业线主，且每个作业组采取穿插施工，即顶棚施工、墙柱面装修与楼地面穿插进行。吊顶施工中采取整体施工，局部避让的方法，层层施工，</w:t>
      </w:r>
      <w:proofErr w:type="gramStart"/>
      <w:r>
        <w:rPr>
          <w:rFonts w:cs="宋体" w:hint="eastAsia"/>
          <w:kern w:val="0"/>
        </w:rPr>
        <w:t>待其它</w:t>
      </w:r>
      <w:proofErr w:type="gramEnd"/>
      <w:r>
        <w:rPr>
          <w:rFonts w:cs="宋体" w:hint="eastAsia"/>
          <w:kern w:val="0"/>
        </w:rPr>
        <w:t>工种结束一部分，补其一部分，做到灵活穿插。考虑本标段在施工期间人流物流量大，因此石材干挂钢架安装完毕后铺贴石材地面一顺边放样各石材的顺序施工，详见第四章阐述。油漆、玻璃等作业在各施工段穿插进行，原则上按油漆——乳胶漆、金属工程——玻璃的顺序进行施工。安全控制、噪音控制、文明施工等工作与质量、工期措施同步实施。</w:t>
      </w:r>
    </w:p>
    <w:p w:rsidR="00E07166" w:rsidRDefault="00E07166" w:rsidP="00E07166">
      <w:pPr>
        <w:rPr>
          <w:rFonts w:cs="宋体"/>
          <w:kern w:val="0"/>
          <w:sz w:val="20"/>
          <w:szCs w:val="20"/>
        </w:rPr>
      </w:pPr>
    </w:p>
    <w:p w:rsidR="00E07166" w:rsidRDefault="00E07166" w:rsidP="00E07166"/>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9" w:name="_Toc207187787"/>
      <w:r>
        <w:rPr>
          <w:rFonts w:hint="eastAsia"/>
        </w:rPr>
        <w:t>针对工程重点、难点及特点所采取的特殊措施</w:t>
      </w:r>
      <w:bookmarkStart w:id="10" w:name="bk106"/>
      <w:bookmarkEnd w:id="9"/>
      <w:bookmarkEnd w:id="10"/>
    </w:p>
    <w:p w:rsidR="00E07166" w:rsidRDefault="00E07166" w:rsidP="00E07166">
      <w:bookmarkStart w:id="11" w:name="bk107"/>
      <w:bookmarkEnd w:id="11"/>
      <w:r>
        <w:t xml:space="preserve">4.1 </w:t>
      </w:r>
      <w:r>
        <w:rPr>
          <w:rFonts w:hint="eastAsia"/>
        </w:rPr>
        <w:t>高档办公楼施工简介</w:t>
      </w:r>
    </w:p>
    <w:p w:rsidR="00E07166" w:rsidRDefault="00E07166" w:rsidP="00E07166">
      <w:pPr>
        <w:rPr>
          <w:rFonts w:hint="eastAsia"/>
        </w:rPr>
      </w:pPr>
      <w:r>
        <w:rPr>
          <w:rFonts w:hint="eastAsia"/>
        </w:rPr>
        <w:t>高档办公楼是综合艺术设计巅峰的体现，如果想要将其充分的表达出来，就需要施工单位采用不同于普通工程的材料、技术、工艺、管理措施。</w:t>
      </w:r>
    </w:p>
    <w:p w:rsidR="00E07166" w:rsidRDefault="00E07166" w:rsidP="00E07166">
      <w:r>
        <w:t>1</w:t>
      </w:r>
      <w:r>
        <w:rPr>
          <w:rFonts w:hint="eastAsia"/>
        </w:rPr>
        <w:t>、施工工艺：</w:t>
      </w:r>
    </w:p>
    <w:p w:rsidR="00E07166" w:rsidRDefault="00E07166" w:rsidP="00E07166">
      <w:r>
        <w:rPr>
          <w:rFonts w:hint="eastAsia"/>
        </w:rPr>
        <w:t>（</w:t>
      </w:r>
      <w:r>
        <w:t>1</w:t>
      </w:r>
      <w:r>
        <w:rPr>
          <w:rFonts w:hint="eastAsia"/>
        </w:rPr>
        <w:t>）石材饰面：要求达到</w:t>
      </w:r>
      <w:r>
        <w:t>“</w:t>
      </w:r>
      <w:r>
        <w:rPr>
          <w:rFonts w:hint="eastAsia"/>
        </w:rPr>
        <w:t>平如镜、色无差、缝难辨、横平竖直、挂贴牢固</w:t>
      </w:r>
      <w:r>
        <w:t>”</w:t>
      </w:r>
      <w:r>
        <w:rPr>
          <w:rFonts w:hint="eastAsia"/>
        </w:rPr>
        <w:t>。对线对花的石材更要讲究排版，做到天然、工艺相映成辉。</w:t>
      </w:r>
    </w:p>
    <w:p w:rsidR="00E07166" w:rsidRDefault="00E07166" w:rsidP="00E07166">
      <w:r>
        <w:rPr>
          <w:rFonts w:hint="eastAsia"/>
        </w:rPr>
        <w:t>（</w:t>
      </w:r>
      <w:r>
        <w:t>2</w:t>
      </w:r>
      <w:r>
        <w:rPr>
          <w:rFonts w:hint="eastAsia"/>
        </w:rPr>
        <w:t>）木制</w:t>
      </w:r>
      <w:proofErr w:type="gramStart"/>
      <w:r>
        <w:rPr>
          <w:rFonts w:hint="eastAsia"/>
        </w:rPr>
        <w:t>作工程</w:t>
      </w:r>
      <w:proofErr w:type="gramEnd"/>
      <w:r>
        <w:rPr>
          <w:rFonts w:hint="eastAsia"/>
        </w:rPr>
        <w:t>则要求做到</w:t>
      </w:r>
      <w:proofErr w:type="gramStart"/>
      <w:r>
        <w:t>“</w:t>
      </w:r>
      <w:proofErr w:type="gramEnd"/>
      <w:r>
        <w:rPr>
          <w:rFonts w:hint="eastAsia"/>
        </w:rPr>
        <w:t>平直有度、毫无色差、对纹对路、打磨光滑</w:t>
      </w:r>
      <w:r>
        <w:t>“</w:t>
      </w:r>
      <w:r>
        <w:rPr>
          <w:rFonts w:hint="eastAsia"/>
        </w:rPr>
        <w:t>。看得见的地方要美观无瑕，看不见的地方要有触光感。</w:t>
      </w:r>
    </w:p>
    <w:p w:rsidR="00E07166" w:rsidRDefault="00E07166" w:rsidP="00E07166">
      <w:r>
        <w:rPr>
          <w:rFonts w:hint="eastAsia"/>
        </w:rPr>
        <w:t>（</w:t>
      </w:r>
      <w:r>
        <w:t>3</w:t>
      </w:r>
      <w:r>
        <w:rPr>
          <w:rFonts w:hint="eastAsia"/>
        </w:rPr>
        <w:t>）油漆一般使用进口哑光漆，不求完全反光，要使高档的油漆给人以舒适豪华的感觉。油漆最根本就是</w:t>
      </w:r>
      <w:r>
        <w:t>“</w:t>
      </w:r>
      <w:r>
        <w:rPr>
          <w:rFonts w:hint="eastAsia"/>
        </w:rPr>
        <w:t>反复打磨</w:t>
      </w:r>
      <w:r>
        <w:t>”</w:t>
      </w:r>
      <w:r>
        <w:rPr>
          <w:rFonts w:hint="eastAsia"/>
        </w:rPr>
        <w:t>，一般的木料油漆要达到</w:t>
      </w:r>
      <w:r>
        <w:t>“</w:t>
      </w:r>
      <w:r>
        <w:rPr>
          <w:rFonts w:hint="eastAsia"/>
        </w:rPr>
        <w:t>五油五磨</w:t>
      </w:r>
      <w:r>
        <w:t>”</w:t>
      </w:r>
      <w:r>
        <w:rPr>
          <w:rFonts w:hint="eastAsia"/>
        </w:rPr>
        <w:t>，效果要</w:t>
      </w:r>
      <w:r>
        <w:t>“</w:t>
      </w:r>
      <w:r>
        <w:rPr>
          <w:rFonts w:hint="eastAsia"/>
        </w:rPr>
        <w:t>哑中有光，光而</w:t>
      </w:r>
      <w:proofErr w:type="gramStart"/>
      <w:r>
        <w:rPr>
          <w:rFonts w:hint="eastAsia"/>
        </w:rPr>
        <w:t>不</w:t>
      </w:r>
      <w:proofErr w:type="gramEnd"/>
      <w:r>
        <w:rPr>
          <w:rFonts w:hint="eastAsia"/>
        </w:rPr>
        <w:t>耀</w:t>
      </w:r>
      <w:r>
        <w:t>”</w:t>
      </w:r>
      <w:r>
        <w:rPr>
          <w:rFonts w:hint="eastAsia"/>
        </w:rPr>
        <w:t>。</w:t>
      </w:r>
    </w:p>
    <w:p w:rsidR="00E07166" w:rsidRDefault="00E07166" w:rsidP="00E07166">
      <w:r>
        <w:rPr>
          <w:rFonts w:hint="eastAsia"/>
        </w:rPr>
        <w:t>（</w:t>
      </w:r>
      <w:r>
        <w:t>4</w:t>
      </w:r>
      <w:r>
        <w:rPr>
          <w:rFonts w:hint="eastAsia"/>
        </w:rPr>
        <w:t>）不锈钢、铝板、拦板、扶手等都要达到规范要求的下限值，</w:t>
      </w:r>
      <w:proofErr w:type="gramStart"/>
      <w:r>
        <w:rPr>
          <w:rFonts w:hint="eastAsia"/>
        </w:rPr>
        <w:t>该直的</w:t>
      </w:r>
      <w:proofErr w:type="gramEnd"/>
      <w:r>
        <w:rPr>
          <w:rFonts w:hint="eastAsia"/>
        </w:rPr>
        <w:t>要直，没有任何凹凸不平的现象，接口要准确，玻璃胶及胶条要笔直如线。</w:t>
      </w:r>
    </w:p>
    <w:p w:rsidR="00E07166" w:rsidRDefault="00E07166" w:rsidP="00E07166">
      <w:pPr>
        <w:rPr>
          <w:rFonts w:hint="eastAsia"/>
        </w:rPr>
      </w:pPr>
      <w:r>
        <w:rPr>
          <w:rFonts w:hint="eastAsia"/>
        </w:rPr>
        <w:t>（</w:t>
      </w:r>
      <w:r>
        <w:t>5</w:t>
      </w:r>
      <w:r>
        <w:rPr>
          <w:rFonts w:hint="eastAsia"/>
        </w:rPr>
        <w:t>）</w:t>
      </w:r>
      <w:r>
        <w:t xml:space="preserve"> </w:t>
      </w:r>
      <w:r>
        <w:rPr>
          <w:rFonts w:hint="eastAsia"/>
        </w:rPr>
        <w:t>细部工程要</w:t>
      </w:r>
      <w:r>
        <w:t>“</w:t>
      </w:r>
      <w:r>
        <w:rPr>
          <w:rFonts w:hint="eastAsia"/>
        </w:rPr>
        <w:t>细微之处见精神</w:t>
      </w:r>
      <w:r>
        <w:t>”</w:t>
      </w:r>
      <w:r>
        <w:rPr>
          <w:rFonts w:hint="eastAsia"/>
        </w:rPr>
        <w:t>。比如不明显处的收口，踢脚线、天棚角线的对接安装，五金件的安装等，都要有精品意识。</w:t>
      </w:r>
    </w:p>
    <w:p w:rsidR="00E07166" w:rsidRDefault="00E07166" w:rsidP="00E07166">
      <w:r>
        <w:t>2</w:t>
      </w:r>
      <w:r>
        <w:rPr>
          <w:rFonts w:hint="eastAsia"/>
        </w:rPr>
        <w:t>、成品效果</w:t>
      </w:r>
    </w:p>
    <w:p w:rsidR="00E07166" w:rsidRDefault="00E07166" w:rsidP="00E07166">
      <w:r>
        <w:rPr>
          <w:rFonts w:hint="eastAsia"/>
        </w:rPr>
        <w:lastRenderedPageBreak/>
        <w:t>（</w:t>
      </w:r>
      <w:r>
        <w:t>1</w:t>
      </w:r>
      <w:r>
        <w:rPr>
          <w:rFonts w:hint="eastAsia"/>
        </w:rPr>
        <w:t>）安全性：材料选用尽量采用阻燃材料，对一些易燃物品进行防火阻燃处理。在考虑业主使用功能上的安全我们采取</w:t>
      </w:r>
      <w:r>
        <w:t>“</w:t>
      </w:r>
      <w:r>
        <w:rPr>
          <w:rFonts w:hint="eastAsia"/>
        </w:rPr>
        <w:t>对固定家具要求不见毛胚面、露木面、如抽屉下沿、台盆板下沿等均打光处理。木饰面</w:t>
      </w:r>
      <w:proofErr w:type="gramStart"/>
      <w:r>
        <w:rPr>
          <w:rFonts w:hint="eastAsia"/>
        </w:rPr>
        <w:t>刺钉要求</w:t>
      </w:r>
      <w:proofErr w:type="gramEnd"/>
      <w:r>
        <w:rPr>
          <w:rFonts w:hint="eastAsia"/>
        </w:rPr>
        <w:t>逐个检查，保证业主不会划伤，玻璃采用钢化处理，确保它的安全性，闭门器要求调至人走门自锁。</w:t>
      </w:r>
    </w:p>
    <w:p w:rsidR="00E07166" w:rsidRDefault="00E07166" w:rsidP="00E07166">
      <w:r>
        <w:rPr>
          <w:rFonts w:hint="eastAsia"/>
        </w:rPr>
        <w:t>（</w:t>
      </w:r>
      <w:r>
        <w:t>2</w:t>
      </w:r>
      <w:r>
        <w:rPr>
          <w:rFonts w:hint="eastAsia"/>
        </w:rPr>
        <w:t>）密闭性：对所有的砖墙、轻质隔墙全部封闭到顶，堵塞所有的管口洞口（吊顶内的），如有轻隔墙应采用加厚隔音材料，门沿加固密封条，</w:t>
      </w:r>
      <w:proofErr w:type="gramStart"/>
      <w:r>
        <w:rPr>
          <w:rFonts w:hint="eastAsia"/>
        </w:rPr>
        <w:t>门下隙均控制</w:t>
      </w:r>
      <w:proofErr w:type="gramEnd"/>
      <w:r>
        <w:rPr>
          <w:rFonts w:hint="eastAsia"/>
        </w:rPr>
        <w:t>在规定范围内的下限，确保各办公区的隐私、安静。</w:t>
      </w:r>
    </w:p>
    <w:p w:rsidR="00E07166" w:rsidRDefault="00E07166" w:rsidP="00E07166">
      <w:r>
        <w:rPr>
          <w:rFonts w:hint="eastAsia"/>
        </w:rPr>
        <w:t>（</w:t>
      </w:r>
      <w:r>
        <w:t>3</w:t>
      </w:r>
      <w:r>
        <w:rPr>
          <w:rFonts w:hint="eastAsia"/>
        </w:rPr>
        <w:t>）耐久性：因一般高档办公楼的空调冷暖程度都比较高，对材料的拉伸变形也特别严格，我们对所选材</w:t>
      </w:r>
      <w:proofErr w:type="gramStart"/>
      <w:r>
        <w:rPr>
          <w:rFonts w:hint="eastAsia"/>
        </w:rPr>
        <w:t>料严格</w:t>
      </w:r>
      <w:proofErr w:type="gramEnd"/>
      <w:r>
        <w:rPr>
          <w:rFonts w:hint="eastAsia"/>
        </w:rPr>
        <w:t>把关，</w:t>
      </w:r>
      <w:r>
        <w:t xml:space="preserve"> </w:t>
      </w:r>
      <w:r>
        <w:rPr>
          <w:rFonts w:hint="eastAsia"/>
        </w:rPr>
        <w:t>使材料的变形量尽可能小，在施工工艺控制上，采用基层榫接，面层错接，</w:t>
      </w:r>
      <w:r>
        <w:t xml:space="preserve"> </w:t>
      </w:r>
      <w:r>
        <w:rPr>
          <w:rFonts w:hint="eastAsia"/>
        </w:rPr>
        <w:t>必要处采用变形缝在设计上完善它。如墙顶阴角可采用小凹槽等，对易变形的木门，固定家具门采用铝合金骨料作为基层，以保证其变形量最小。</w:t>
      </w:r>
    </w:p>
    <w:p w:rsidR="00E07166" w:rsidRDefault="00E07166" w:rsidP="00E07166">
      <w:r>
        <w:rPr>
          <w:rFonts w:hint="eastAsia"/>
        </w:rPr>
        <w:t>（</w:t>
      </w:r>
      <w:r>
        <w:t>4</w:t>
      </w:r>
      <w:r>
        <w:rPr>
          <w:rFonts w:hint="eastAsia"/>
        </w:rPr>
        <w:t>）环保性：绿色环保对高档办公楼尤为重要，我们要求有关材料必须通过国家的环保要求，对板材、胶类、涂料、油漆均要有甲醛游离量的检测数据，对石材墙地砖类均必须有放射性检查报告，</w:t>
      </w:r>
      <w:r>
        <w:t xml:space="preserve"> </w:t>
      </w:r>
      <w:r>
        <w:rPr>
          <w:rFonts w:hint="eastAsia"/>
        </w:rPr>
        <w:t>对量大的如板材、石材、油漆均必须通过环保部门的小样检测方能使用，以保证工程完工后通过环保部门的环境检测。</w:t>
      </w:r>
    </w:p>
    <w:p w:rsidR="00E07166" w:rsidRDefault="00E07166" w:rsidP="00E07166">
      <w:pPr>
        <w:rPr>
          <w:rFonts w:hint="eastAsia"/>
        </w:rPr>
      </w:pPr>
      <w:r>
        <w:t xml:space="preserve">4.2 </w:t>
      </w:r>
      <w:r>
        <w:rPr>
          <w:rFonts w:hint="eastAsia"/>
        </w:rPr>
        <w:t>本工程重点、难点及特殊性</w:t>
      </w:r>
    </w:p>
    <w:p w:rsidR="00E07166" w:rsidRDefault="00E07166" w:rsidP="00E07166">
      <w:r>
        <w:t>1</w:t>
      </w:r>
      <w:r>
        <w:rPr>
          <w:rFonts w:hint="eastAsia"/>
        </w:rPr>
        <w:t>、本工程墙面由于有几中饰面，因此各种饰面交接处的处理将是影响本工程质量的一个很重要的方面。</w:t>
      </w:r>
    </w:p>
    <w:p w:rsidR="00E07166" w:rsidRDefault="00E07166" w:rsidP="00E07166">
      <w:pPr>
        <w:rPr>
          <w:rFonts w:hint="eastAsia"/>
        </w:rPr>
      </w:pPr>
      <w:r>
        <w:t>2</w:t>
      </w:r>
      <w:r>
        <w:rPr>
          <w:rFonts w:hint="eastAsia"/>
        </w:rPr>
        <w:t>、本工程施工期间人流量大，因此施工时要做好与土建及相关单位的协调配合将是影响本工程进度和质量的一个重要因素。</w:t>
      </w:r>
    </w:p>
    <w:p w:rsidR="00E07166" w:rsidRDefault="00E07166" w:rsidP="00E07166"/>
    <w:p w:rsidR="00E07166" w:rsidRDefault="00E07166" w:rsidP="00E07166">
      <w:pPr>
        <w:rPr>
          <w:rFonts w:hint="eastAsia"/>
        </w:rPr>
      </w:pPr>
      <w:r>
        <w:t xml:space="preserve">4.3 </w:t>
      </w:r>
      <w:r>
        <w:rPr>
          <w:rFonts w:hint="eastAsia"/>
        </w:rPr>
        <w:t>施工中采用先进的项目法施工</w:t>
      </w:r>
    </w:p>
    <w:p w:rsidR="00E07166" w:rsidRDefault="00E07166" w:rsidP="00E07166">
      <w:pPr>
        <w:rPr>
          <w:rFonts w:hint="eastAsia"/>
        </w:rPr>
      </w:pPr>
      <w:r>
        <w:t>1</w:t>
      </w:r>
      <w:r>
        <w:rPr>
          <w:rFonts w:hint="eastAsia"/>
        </w:rPr>
        <w:t>、在施工管理过程中严格按照《质量管理体系》来对施工过程进行控制管理，保证施工各环节的高质量的运行。</w:t>
      </w:r>
    </w:p>
    <w:p w:rsidR="00E07166" w:rsidRDefault="00E07166" w:rsidP="00E07166">
      <w:pPr>
        <w:rPr>
          <w:rFonts w:cs="宋体"/>
          <w:kern w:val="0"/>
        </w:rPr>
      </w:pPr>
      <w:r>
        <w:t>2</w:t>
      </w:r>
      <w:r>
        <w:rPr>
          <w:rFonts w:hint="eastAsia"/>
        </w:rPr>
        <w:t>、公司运行的《质量管理体系》对施工过程控制管理</w:t>
      </w:r>
      <w:proofErr w:type="gramStart"/>
      <w:r>
        <w:rPr>
          <w:rFonts w:hint="eastAsia"/>
        </w:rPr>
        <w:t>作出</w:t>
      </w:r>
      <w:proofErr w:type="gramEnd"/>
      <w:r>
        <w:rPr>
          <w:rFonts w:hint="eastAsia"/>
        </w:rPr>
        <w:t>了科学的说明，</w:t>
      </w:r>
      <w:r>
        <w:rPr>
          <w:rFonts w:hint="eastAsia"/>
          <w:kern w:val="0"/>
        </w:rPr>
        <w:t>的运行提供条件，充分调动项目成员的积极性。严谨的程序规定，对产品生产（含单项工程项目的施工管理）的各个环节的控制</w:t>
      </w:r>
      <w:proofErr w:type="gramStart"/>
      <w:r>
        <w:rPr>
          <w:rFonts w:hint="eastAsia"/>
          <w:kern w:val="0"/>
        </w:rPr>
        <w:t>作出</w:t>
      </w:r>
      <w:proofErr w:type="gramEnd"/>
      <w:r>
        <w:rPr>
          <w:rFonts w:hint="eastAsia"/>
          <w:kern w:val="0"/>
        </w:rPr>
        <w:t>具体的要求，列出了预防措施及不合格品的处理办法，是目前非常高效</w:t>
      </w:r>
      <w:r>
        <w:rPr>
          <w:rFonts w:cs="宋体" w:hint="eastAsia"/>
          <w:kern w:val="0"/>
        </w:rPr>
        <w:t>的运行提供条件，充分调动项目成员的积极性。</w:t>
      </w:r>
    </w:p>
    <w:p w:rsidR="00E07166" w:rsidRDefault="00E07166" w:rsidP="00E07166">
      <w:pPr>
        <w:rPr>
          <w:rFonts w:hint="eastAsia"/>
        </w:rPr>
      </w:pPr>
      <w:r>
        <w:rPr>
          <w:rFonts w:hint="eastAsia"/>
        </w:rPr>
        <w:t>3</w:t>
      </w:r>
      <w:r>
        <w:rPr>
          <w:rFonts w:hint="eastAsia"/>
        </w:rPr>
        <w:t>、按照项目法进行施工，建立项目经理负责制，明确项目经理及项目成员的责、权，利，为项目顺利高效的运行提供条件，充分调动项目成员的积极性。</w:t>
      </w:r>
    </w:p>
    <w:p w:rsidR="00E07166" w:rsidRDefault="00E07166" w:rsidP="00E07166">
      <w:pPr>
        <w:rPr>
          <w:rFonts w:cs="宋体"/>
          <w:kern w:val="0"/>
        </w:rPr>
      </w:pPr>
      <w:r>
        <w:rPr>
          <w:rFonts w:ascii="TimesNewRoman" w:eastAsia="MSTT31aa9e8dbfo583292wmS00" w:hAnsi="TimesNewRoman" w:cs="TimesNewRoman"/>
          <w:kern w:val="0"/>
        </w:rPr>
        <w:t>4</w:t>
      </w:r>
      <w:r>
        <w:rPr>
          <w:rFonts w:hAnsi="TimesNewRoman" w:cs="宋体" w:hint="eastAsia"/>
          <w:kern w:val="0"/>
          <w:sz w:val="26"/>
          <w:szCs w:val="26"/>
        </w:rPr>
        <w:t>、</w:t>
      </w:r>
      <w:r>
        <w:rPr>
          <w:rFonts w:ascii="TimesNewRoman" w:eastAsia="MSTT31aa9e8dbfo583292wmS00" w:hAnsi="TimesNewRoman" w:cs="TimesNewRoman"/>
          <w:kern w:val="0"/>
        </w:rPr>
        <w:t xml:space="preserve"> </w:t>
      </w:r>
      <w:r>
        <w:rPr>
          <w:rFonts w:cs="宋体" w:hint="eastAsia"/>
          <w:kern w:val="0"/>
        </w:rPr>
        <w:t>与项目部签订《责任承包书》，在《责任承包书》</w:t>
      </w:r>
      <w:proofErr w:type="gramStart"/>
      <w:r>
        <w:rPr>
          <w:rFonts w:cs="宋体" w:hint="eastAsia"/>
          <w:kern w:val="0"/>
        </w:rPr>
        <w:t>中项目</w:t>
      </w:r>
      <w:proofErr w:type="gramEnd"/>
      <w:r>
        <w:rPr>
          <w:rFonts w:cs="宋体" w:hint="eastAsia"/>
          <w:kern w:val="0"/>
        </w:rPr>
        <w:t>成员所需承担的义务期、质量、安全、文明施工等各项计划要求。、签订《项目责任承包书》，公司根据项目法要求，在项目开工前，由项目成员根据所承担的责任大小，上交一定金额的责任保证金，同时公司工程部及享受的权限和奖罚问题</w:t>
      </w:r>
      <w:proofErr w:type="gramStart"/>
      <w:r>
        <w:rPr>
          <w:rFonts w:cs="宋体" w:hint="eastAsia"/>
          <w:kern w:val="0"/>
        </w:rPr>
        <w:t>作出</w:t>
      </w:r>
      <w:proofErr w:type="gramEnd"/>
      <w:r>
        <w:rPr>
          <w:rFonts w:cs="宋体" w:hint="eastAsia"/>
          <w:kern w:val="0"/>
        </w:rPr>
        <w:t>全面明确的规定，事实证明，通过上述措施，能够很好地调动项目成员的工作积极性，有利于实现对项目施工管理的成本、工期等、质量、安全、文明施工等各项计划要求。</w:t>
      </w:r>
    </w:p>
    <w:p w:rsidR="00E07166" w:rsidRDefault="00E07166" w:rsidP="00E07166">
      <w:pPr>
        <w:rPr>
          <w:rFonts w:hint="eastAsia"/>
          <w:kern w:val="0"/>
        </w:rPr>
      </w:pPr>
      <w:r>
        <w:rPr>
          <w:rFonts w:cs="TimesNewRoman"/>
          <w:kern w:val="0"/>
        </w:rPr>
        <w:t>5</w:t>
      </w:r>
      <w:r>
        <w:rPr>
          <w:rFonts w:hAnsi="TimesNewRoman" w:cs="宋体" w:hint="eastAsia"/>
          <w:kern w:val="0"/>
          <w:sz w:val="26"/>
          <w:szCs w:val="26"/>
        </w:rPr>
        <w:t>、</w:t>
      </w:r>
      <w:r>
        <w:rPr>
          <w:rFonts w:cs="TimesNewRoman" w:hint="eastAsia"/>
          <w:kern w:val="0"/>
        </w:rPr>
        <w:t>将技术工人的生产回报紧密联系</w:t>
      </w:r>
      <w:r>
        <w:rPr>
          <w:rFonts w:hint="eastAsia"/>
          <w:kern w:val="0"/>
        </w:rPr>
        <w:t>起来，从而调动施工工人的积极性。、将技术工人的生产与回报紧密联系起来，对技术工人的工资管理采取开《施工任务单》的方式，通过《施工任务单》对施工班组的生产计划、施技术、安全、质量、降低成本、工资等各项技术经济指标分解成并落实到班和个人，使项目各项指标的完成同施工班组和个人的日常工作和经济紧密联系起来，从而调动施工人员的积极性。</w:t>
      </w:r>
    </w:p>
    <w:p w:rsidR="00E07166" w:rsidRDefault="00E07166" w:rsidP="00E07166">
      <w:pPr>
        <w:rPr>
          <w:rFonts w:cs="宋体"/>
          <w:kern w:val="0"/>
        </w:rPr>
      </w:pPr>
      <w:r>
        <w:rPr>
          <w:rFonts w:cs="宋体" w:hint="eastAsia"/>
          <w:kern w:val="0"/>
        </w:rPr>
        <w:lastRenderedPageBreak/>
        <w:t>6</w:t>
      </w:r>
      <w:r>
        <w:rPr>
          <w:rFonts w:hAnsi="TimesNewRoman" w:cs="宋体" w:hint="eastAsia"/>
          <w:kern w:val="0"/>
        </w:rPr>
        <w:t>、</w:t>
      </w:r>
      <w:r>
        <w:rPr>
          <w:rFonts w:cs="宋体" w:hint="eastAsia"/>
          <w:kern w:val="0"/>
        </w:rPr>
        <w:t>《施工任务单》根据施工进度计划的要求，按施工计划进行编制，按分部分项工程签发。</w:t>
      </w:r>
    </w:p>
    <w:p w:rsidR="00E07166" w:rsidRDefault="00E07166" w:rsidP="00E07166">
      <w:pPr>
        <w:rPr>
          <w:rFonts w:ascii="TimesNewRoman" w:hAnsi="TimesNewRoman" w:cs="TimesNewRoman" w:hint="eastAsia"/>
          <w:kern w:val="0"/>
        </w:rPr>
      </w:pPr>
      <w:r>
        <w:rPr>
          <w:rFonts w:ascii="TimesNewRoman" w:hAnsi="TimesNewRoman" w:cs="TimesNewRoman" w:hint="eastAsia"/>
          <w:kern w:val="0"/>
        </w:rPr>
        <w:t>7</w:t>
      </w:r>
      <w:r>
        <w:rPr>
          <w:rFonts w:hAnsi="TimesNewRoman" w:cs="宋体" w:hint="eastAsia"/>
          <w:kern w:val="0"/>
        </w:rPr>
        <w:t>、为了使《施工任务单》起到计划、下达任务、指导施工、进行结算、</w:t>
      </w:r>
    </w:p>
    <w:p w:rsidR="00E07166" w:rsidRDefault="00E07166" w:rsidP="00E07166">
      <w:pPr>
        <w:rPr>
          <w:rFonts w:hint="eastAsia"/>
          <w:kern w:val="0"/>
        </w:rPr>
      </w:pPr>
      <w:r>
        <w:rPr>
          <w:rFonts w:hAnsi="TimesNewRoman" w:cs="宋体" w:hint="eastAsia"/>
          <w:kern w:val="0"/>
        </w:rPr>
        <w:t>业务核算、按劳分配的作用，《施工任务单》的签发和回收应遵循一套合理的流程。</w:t>
      </w:r>
    </w:p>
    <w:p w:rsidR="00E07166" w:rsidRDefault="00E07166" w:rsidP="00E07166">
      <w:r>
        <w:t>8</w:t>
      </w:r>
      <w:r>
        <w:rPr>
          <w:rFonts w:hint="eastAsia"/>
        </w:rPr>
        <w:t>、通过采用先进管理模式，可提高工作效率，保证工程质量、降低工程成本、高速完成施工任务，满足业主及上级主管部门的要求。</w:t>
      </w:r>
    </w:p>
    <w:p w:rsidR="00E07166" w:rsidRDefault="00E07166" w:rsidP="00E07166">
      <w:pPr>
        <w:rPr>
          <w:rFonts w:hint="eastAsia"/>
        </w:rPr>
      </w:pPr>
      <w:r>
        <w:t xml:space="preserve">4.4 </w:t>
      </w:r>
      <w:r>
        <w:rPr>
          <w:rFonts w:hint="eastAsia"/>
        </w:rPr>
        <w:t>推广现场管理</w:t>
      </w:r>
      <w:r>
        <w:t>“</w:t>
      </w:r>
      <w:r>
        <w:rPr>
          <w:rFonts w:hint="eastAsia"/>
        </w:rPr>
        <w:t>五</w:t>
      </w:r>
      <w:r>
        <w:t>S”</w:t>
      </w:r>
      <w:r>
        <w:rPr>
          <w:rFonts w:hint="eastAsia"/>
        </w:rPr>
        <w:t>活动</w:t>
      </w:r>
    </w:p>
    <w:p w:rsidR="00E07166" w:rsidRDefault="00E07166" w:rsidP="00E07166">
      <w:pPr>
        <w:rPr>
          <w:rFonts w:hint="eastAsia"/>
        </w:rPr>
      </w:pPr>
      <w:r>
        <w:rPr>
          <w:rFonts w:hint="eastAsia"/>
        </w:rPr>
        <w:t>现场管理</w:t>
      </w:r>
      <w:r>
        <w:t>“</w:t>
      </w:r>
      <w:r>
        <w:rPr>
          <w:rFonts w:hint="eastAsia"/>
        </w:rPr>
        <w:t>五</w:t>
      </w:r>
      <w:r>
        <w:t>S”</w:t>
      </w:r>
      <w:r>
        <w:rPr>
          <w:rFonts w:hint="eastAsia"/>
        </w:rPr>
        <w:t>是指整理、整顿、清洁、清扫、态度。在安全生产、文明生产、质量管理、环境保护等管理均予以要求。</w:t>
      </w:r>
    </w:p>
    <w:p w:rsidR="00E07166" w:rsidRDefault="00E07166" w:rsidP="00E07166">
      <w:pPr>
        <w:rPr>
          <w:rFonts w:hint="eastAsia"/>
        </w:rPr>
      </w:pPr>
      <w:r>
        <w:rPr>
          <w:rFonts w:hint="eastAsia"/>
        </w:rPr>
        <w:t>整理：是区别需要和不需要的东西，需要的东西限量堆放，及时周转；不需要的东西及时处理，包括闲置物、废弃物等，有必要的标识。</w:t>
      </w:r>
    </w:p>
    <w:p w:rsidR="00E07166" w:rsidRDefault="00E07166" w:rsidP="00E07166">
      <w:pPr>
        <w:rPr>
          <w:rFonts w:hint="eastAsia"/>
        </w:rPr>
      </w:pPr>
      <w:r>
        <w:rPr>
          <w:rFonts w:hint="eastAsia"/>
        </w:rPr>
        <w:t>整顿：是将需要的东西排列起来，达到定置管理要求。包括设备边、工位帝、工具箱里、备件柜中等处。何物在何处、举手可得，</w:t>
      </w:r>
      <w:proofErr w:type="gramStart"/>
      <w:r>
        <w:rPr>
          <w:rFonts w:hint="eastAsia"/>
        </w:rPr>
        <w:t>用完物</w:t>
      </w:r>
      <w:proofErr w:type="gramEnd"/>
      <w:r>
        <w:rPr>
          <w:rFonts w:hint="eastAsia"/>
        </w:rPr>
        <w:t>归原处，尤其是常用的手刷、</w:t>
      </w:r>
      <w:proofErr w:type="gramStart"/>
      <w:r>
        <w:rPr>
          <w:rFonts w:hint="eastAsia"/>
        </w:rPr>
        <w:t>接屑钩</w:t>
      </w:r>
      <w:proofErr w:type="gramEnd"/>
      <w:r>
        <w:rPr>
          <w:rFonts w:hint="eastAsia"/>
        </w:rPr>
        <w:t>、量具、卡具等。</w:t>
      </w:r>
    </w:p>
    <w:p w:rsidR="00E07166" w:rsidRDefault="00E07166" w:rsidP="00E07166">
      <w:pPr>
        <w:rPr>
          <w:rFonts w:hint="eastAsia"/>
        </w:rPr>
      </w:pPr>
      <w:r>
        <w:rPr>
          <w:rFonts w:hint="eastAsia"/>
        </w:rPr>
        <w:t>清洁：设备设施工具箱等保持清洁卫生。按</w:t>
      </w:r>
      <w:r>
        <w:t>“</w:t>
      </w:r>
      <w:r>
        <w:rPr>
          <w:rFonts w:hint="eastAsia"/>
        </w:rPr>
        <w:t>三好四全</w:t>
      </w:r>
      <w:r>
        <w:t>”</w:t>
      </w:r>
      <w:r>
        <w:rPr>
          <w:rFonts w:hint="eastAsia"/>
        </w:rPr>
        <w:t>要求定期擦拭设备设施和工具，对需润滑的点位应按规定润滑，但要防止润滑油（</w:t>
      </w:r>
      <w:r>
        <w:t xml:space="preserve"> </w:t>
      </w:r>
      <w:r>
        <w:rPr>
          <w:rFonts w:hint="eastAsia"/>
        </w:rPr>
        <w:t>液）泄漏。做到关键部位无浮灰，一般部位无积尘，工具箱、备件箱干净卫生。</w:t>
      </w:r>
    </w:p>
    <w:p w:rsidR="00E07166" w:rsidRDefault="00E07166" w:rsidP="00E07166">
      <w:r>
        <w:rPr>
          <w:rFonts w:hint="eastAsia"/>
        </w:rPr>
        <w:t>清扫：清扫一切杂物和废弃物。分为随时清扫、定期清扫两种。随时将铁屑和杂物等收放在规定的位置，每班清扫设备和工件上（旁）的废弃物等至指定位置，每</w:t>
      </w:r>
      <w:proofErr w:type="gramStart"/>
      <w:r>
        <w:rPr>
          <w:rFonts w:hint="eastAsia"/>
        </w:rPr>
        <w:t>周未</w:t>
      </w:r>
      <w:proofErr w:type="gramEnd"/>
      <w:r>
        <w:rPr>
          <w:rFonts w:hint="eastAsia"/>
        </w:rPr>
        <w:t>对各点各处进行必要的</w:t>
      </w:r>
      <w:proofErr w:type="gramStart"/>
      <w:r>
        <w:rPr>
          <w:rFonts w:hint="eastAsia"/>
        </w:rPr>
        <w:t>搬拆之后</w:t>
      </w:r>
      <w:proofErr w:type="gramEnd"/>
      <w:r>
        <w:rPr>
          <w:rFonts w:hint="eastAsia"/>
        </w:rPr>
        <w:t>的清扫。要防止将废弃物堆至隐蔽处或不得已才予以扫除，也不许将铁屑、垃圾等混放或堆在通道上。</w:t>
      </w:r>
    </w:p>
    <w:p w:rsidR="00E07166" w:rsidRDefault="00E07166" w:rsidP="00E07166">
      <w:r>
        <w:rPr>
          <w:rFonts w:hint="eastAsia"/>
        </w:rPr>
        <w:t>态度：</w:t>
      </w:r>
    </w:p>
    <w:p w:rsidR="00E07166" w:rsidRDefault="00E07166" w:rsidP="00E07166">
      <w:r>
        <w:rPr>
          <w:rFonts w:hint="eastAsia"/>
        </w:rPr>
        <w:t>培养良好的</w:t>
      </w:r>
      <w:r>
        <w:t>“</w:t>
      </w:r>
      <w:r>
        <w:rPr>
          <w:rFonts w:hint="eastAsia"/>
        </w:rPr>
        <w:t>五</w:t>
      </w:r>
      <w:r>
        <w:t>S”</w:t>
      </w:r>
      <w:r>
        <w:rPr>
          <w:rFonts w:hint="eastAsia"/>
        </w:rPr>
        <w:t>习惯。做到岗位职责清楚、卫生区域分明，堆放清扫要求明确。做到自查、互查和上级巡查相结合，</w:t>
      </w:r>
      <w:r>
        <w:t xml:space="preserve"> </w:t>
      </w:r>
      <w:r>
        <w:rPr>
          <w:rFonts w:hint="eastAsia"/>
        </w:rPr>
        <w:t>经常讲评，奖勤罚懒，逐步形成持之以恒的、自觉的好习惯。</w:t>
      </w:r>
    </w:p>
    <w:p w:rsidR="00E07166" w:rsidRDefault="00E07166" w:rsidP="00E07166">
      <w:r>
        <w:t xml:space="preserve">4.5 </w:t>
      </w:r>
      <w:r>
        <w:rPr>
          <w:rFonts w:hint="eastAsia"/>
        </w:rPr>
        <w:t>室内块材层面施工技巧</w:t>
      </w:r>
    </w:p>
    <w:p w:rsidR="00E07166" w:rsidRDefault="00E07166" w:rsidP="00E07166">
      <w:r>
        <w:rPr>
          <w:rFonts w:hint="eastAsia"/>
        </w:rPr>
        <w:t>施工设计保证了总的设计效果，确定了主要部件的位置和尺寸。但由于表现不会很细，在具体施工时各种各样的问题将会逐渐暴露出来。遗憾的是此时发现问题已为是过晚，解决的办法也只能凑合或者干脆砸掉重来，使使用者感到</w:t>
      </w:r>
      <w:r>
        <w:t>“</w:t>
      </w:r>
      <w:r>
        <w:rPr>
          <w:rFonts w:hint="eastAsia"/>
        </w:rPr>
        <w:t>弃之可惜，食之无味</w:t>
      </w:r>
      <w:r>
        <w:t>”</w:t>
      </w:r>
      <w:r>
        <w:rPr>
          <w:rFonts w:hint="eastAsia"/>
        </w:rPr>
        <w:t>。为了杜绝该类事件的发生，必须做到主动控制，把问题解决在发生之前。施工</w:t>
      </w:r>
      <w:proofErr w:type="gramStart"/>
      <w:r>
        <w:rPr>
          <w:rFonts w:hint="eastAsia"/>
        </w:rPr>
        <w:t>翻样就是</w:t>
      </w:r>
      <w:proofErr w:type="gramEnd"/>
      <w:r>
        <w:rPr>
          <w:rFonts w:hint="eastAsia"/>
        </w:rPr>
        <w:t>一种行之有效的方法。这种方法就是将通过具体选定的材料，按照规定留出拼缝，以一定的比例画在与实际基面吻合的图纸上。它能把每一块料在工程上的具体位置，直观地反映在图纸上，是一种模仿真实的表达方法。不难看出，这种</w:t>
      </w:r>
      <w:proofErr w:type="gramStart"/>
      <w:r>
        <w:rPr>
          <w:rFonts w:hint="eastAsia"/>
        </w:rPr>
        <w:t>翻样处理</w:t>
      </w:r>
      <w:proofErr w:type="gramEnd"/>
      <w:r>
        <w:rPr>
          <w:rFonts w:hint="eastAsia"/>
        </w:rPr>
        <w:t>有两种方面的作用：一是它直观地反映了各块材之间的关系，将一些矛盾提前显示出来。二是有了图示的位置和尺寸关系基础，再加上对质感和色彩的想象，可以预先勾画出装饰效果，</w:t>
      </w:r>
      <w:r>
        <w:t xml:space="preserve"> </w:t>
      </w:r>
      <w:r>
        <w:rPr>
          <w:rFonts w:hint="eastAsia"/>
        </w:rPr>
        <w:t>便于方案优化。</w:t>
      </w:r>
    </w:p>
    <w:p w:rsidR="00E07166" w:rsidRDefault="00E07166" w:rsidP="00E07166">
      <w:proofErr w:type="gramStart"/>
      <w:r>
        <w:rPr>
          <w:rFonts w:hint="eastAsia"/>
        </w:rPr>
        <w:t>翻样时</w:t>
      </w:r>
      <w:proofErr w:type="gramEnd"/>
      <w:r>
        <w:rPr>
          <w:rFonts w:hint="eastAsia"/>
        </w:rPr>
        <w:t>，应注意发下几个问题：</w:t>
      </w:r>
    </w:p>
    <w:p w:rsidR="00E07166" w:rsidRDefault="00E07166" w:rsidP="00E07166">
      <w:r>
        <w:t xml:space="preserve"> 1</w:t>
      </w:r>
      <w:r>
        <w:rPr>
          <w:rFonts w:hint="eastAsia"/>
        </w:rPr>
        <w:t>、房间地面不可</w:t>
      </w:r>
      <w:r>
        <w:t>“</w:t>
      </w:r>
      <w:r>
        <w:rPr>
          <w:rFonts w:hint="eastAsia"/>
        </w:rPr>
        <w:t>各自为政</w:t>
      </w:r>
      <w:r>
        <w:t>”</w:t>
      </w:r>
      <w:r>
        <w:rPr>
          <w:rFonts w:hint="eastAsia"/>
        </w:rPr>
        <w:t>，应当一气呵成。地面铺装的</w:t>
      </w:r>
      <w:r>
        <w:t>“</w:t>
      </w:r>
      <w:r>
        <w:rPr>
          <w:rFonts w:hint="eastAsia"/>
        </w:rPr>
        <w:t>规范</w:t>
      </w:r>
      <w:r>
        <w:t>”</w:t>
      </w:r>
      <w:r>
        <w:rPr>
          <w:rFonts w:hint="eastAsia"/>
        </w:rPr>
        <w:t>做法是先弹出房间条理规矩。根据我公司的施工经验，这种要求大可不必：首先，一层地面大部分空间内是同一种材料，这种多向性的重复，会使人很少注意它的对称性。其次也就是这一</w:t>
      </w:r>
      <w:r>
        <w:t>“</w:t>
      </w:r>
      <w:r>
        <w:rPr>
          <w:rFonts w:hint="eastAsia"/>
        </w:rPr>
        <w:t>规范</w:t>
      </w:r>
      <w:r>
        <w:t>”</w:t>
      </w:r>
      <w:r>
        <w:rPr>
          <w:rFonts w:hint="eastAsia"/>
        </w:rPr>
        <w:t>要求的最大缺憾，它将导致各房间做法</w:t>
      </w:r>
      <w:r>
        <w:t>“</w:t>
      </w:r>
      <w:r>
        <w:rPr>
          <w:rFonts w:hint="eastAsia"/>
        </w:rPr>
        <w:t>各自为政</w:t>
      </w:r>
      <w:r>
        <w:t>”</w:t>
      </w:r>
      <w:r>
        <w:rPr>
          <w:rFonts w:hint="eastAsia"/>
        </w:rPr>
        <w:t>，接头处拼缝错综合复杂，给人以混乱之感。反过来讲，如果不按以上要求，而是注意门口处的对缝处理，则会使</w:t>
      </w:r>
      <w:proofErr w:type="gramStart"/>
      <w:r>
        <w:rPr>
          <w:rFonts w:hint="eastAsia"/>
        </w:rPr>
        <w:t>两空间</w:t>
      </w:r>
      <w:proofErr w:type="gramEnd"/>
      <w:r>
        <w:rPr>
          <w:rFonts w:hint="eastAsia"/>
        </w:rPr>
        <w:t>显得连续、顺畅、井然有序。因此，要求</w:t>
      </w:r>
      <w:proofErr w:type="gramStart"/>
      <w:r>
        <w:rPr>
          <w:rFonts w:hint="eastAsia"/>
        </w:rPr>
        <w:t>在翻样时</w:t>
      </w:r>
      <w:proofErr w:type="gramEnd"/>
      <w:r>
        <w:rPr>
          <w:rFonts w:hint="eastAsia"/>
        </w:rPr>
        <w:t>注意门口处的对缝处理。一般</w:t>
      </w:r>
      <w:proofErr w:type="gramStart"/>
      <w:r>
        <w:rPr>
          <w:rFonts w:hint="eastAsia"/>
        </w:rPr>
        <w:t>先初步</w:t>
      </w:r>
      <w:proofErr w:type="gramEnd"/>
      <w:r>
        <w:rPr>
          <w:rFonts w:hint="eastAsia"/>
        </w:rPr>
        <w:t>确定厅、廊部位块材料位置，再根据各相连房间按门口处尽量对称和尽量采用整砖的原则，调整厅廊块材位置，经过多次调整，必能找到一个较好的方案。</w:t>
      </w:r>
    </w:p>
    <w:p w:rsidR="00E07166" w:rsidRDefault="00E07166" w:rsidP="00E07166">
      <w:r>
        <w:t>2</w:t>
      </w:r>
      <w:r>
        <w:rPr>
          <w:rFonts w:hint="eastAsia"/>
        </w:rPr>
        <w:t>、墙面砖的</w:t>
      </w:r>
      <w:proofErr w:type="gramStart"/>
      <w:r>
        <w:rPr>
          <w:rFonts w:hint="eastAsia"/>
        </w:rPr>
        <w:t>翻样应</w:t>
      </w:r>
      <w:proofErr w:type="gramEnd"/>
      <w:r>
        <w:rPr>
          <w:rFonts w:hint="eastAsia"/>
        </w:rPr>
        <w:t>注意阳角和门窗口处的处理。首先，阳角处必须用整砖；其次，门窗洞</w:t>
      </w:r>
      <w:r>
        <w:rPr>
          <w:rFonts w:hint="eastAsia"/>
        </w:rPr>
        <w:lastRenderedPageBreak/>
        <w:t>口两侧边和顶底边也应尽量对准横竖缝；另外，墙的上部一定要用整砖，四个竖向阴角处可以用配件砖。在此有两点需注意：一是在具体布置时，应充分考虑找平层、结合层和面层厚度的影响，</w:t>
      </w:r>
      <w:proofErr w:type="gramStart"/>
      <w:r>
        <w:rPr>
          <w:rFonts w:hint="eastAsia"/>
        </w:rPr>
        <w:t>翻样应</w:t>
      </w:r>
      <w:proofErr w:type="gramEnd"/>
      <w:r>
        <w:rPr>
          <w:rFonts w:hint="eastAsia"/>
        </w:rPr>
        <w:t>以成品净尺寸为准，二是门窗洞口各项位置在不影响结构和观感的前提下，为了结缝亦可在小范围内（如</w:t>
      </w:r>
      <w:r>
        <w:t>3CM</w:t>
      </w:r>
      <w:r>
        <w:rPr>
          <w:rFonts w:hint="eastAsia"/>
        </w:rPr>
        <w:t>）移动。</w:t>
      </w:r>
    </w:p>
    <w:p w:rsidR="00E07166" w:rsidRDefault="00E07166" w:rsidP="00E07166">
      <w:r>
        <w:t>3</w:t>
      </w:r>
      <w:r>
        <w:rPr>
          <w:rFonts w:hint="eastAsia"/>
        </w:rPr>
        <w:t>、统一考虑地面和墙面块料的布置。如今大部分工程</w:t>
      </w:r>
      <w:proofErr w:type="gramStart"/>
      <w:r>
        <w:rPr>
          <w:rFonts w:hint="eastAsia"/>
        </w:rPr>
        <w:t>在翻样时</w:t>
      </w:r>
      <w:proofErr w:type="gramEnd"/>
      <w:r>
        <w:rPr>
          <w:rFonts w:hint="eastAsia"/>
        </w:rPr>
        <w:t>都没有将地面和墙面块料布置统一考虑，也就是彼此缝隙对不起来，使整个房间性减弱，</w:t>
      </w:r>
      <w:r>
        <w:t xml:space="preserve"> </w:t>
      </w:r>
      <w:r>
        <w:rPr>
          <w:rFonts w:hint="eastAsia"/>
        </w:rPr>
        <w:t>显得有些零乱。事实上，如果我们注意将它们统一考虑，情况就会大大不同。例如使踢脚线和地面采用相近的色彩和对缝处理，就会形成</w:t>
      </w:r>
      <w:r>
        <w:t>“</w:t>
      </w:r>
      <w:r>
        <w:rPr>
          <w:rFonts w:hint="eastAsia"/>
        </w:rPr>
        <w:t>踢角是地面的延续</w:t>
      </w:r>
      <w:r>
        <w:t>”</w:t>
      </w:r>
      <w:r>
        <w:rPr>
          <w:rFonts w:hint="eastAsia"/>
        </w:rPr>
        <w:t>的感觉，使本来狭小的空间宽绰了许多。</w:t>
      </w:r>
    </w:p>
    <w:p w:rsidR="00E07166" w:rsidRDefault="00E07166" w:rsidP="00E07166">
      <w:r>
        <w:rPr>
          <w:rFonts w:hint="eastAsia"/>
        </w:rPr>
        <w:t>那么，</w:t>
      </w:r>
      <w:proofErr w:type="gramStart"/>
      <w:r>
        <w:rPr>
          <w:rFonts w:hint="eastAsia"/>
        </w:rPr>
        <w:t>如何翻样以</w:t>
      </w:r>
      <w:proofErr w:type="gramEnd"/>
      <w:r>
        <w:rPr>
          <w:rFonts w:hint="eastAsia"/>
        </w:rPr>
        <w:t>保证对缝呢？首要的问题是选材，使墙面和地面块材在尺寸上互为模数。一般采用宽度一致的处理手法，当地面块材尺寸较大时，亦可取地面材料宽度为墙面的</w:t>
      </w:r>
      <w:r>
        <w:t xml:space="preserve">1.5 </w:t>
      </w:r>
      <w:proofErr w:type="gramStart"/>
      <w:r>
        <w:rPr>
          <w:rFonts w:hint="eastAsia"/>
        </w:rPr>
        <w:t>倍</w:t>
      </w:r>
      <w:proofErr w:type="gramEnd"/>
      <w:r>
        <w:rPr>
          <w:rFonts w:hint="eastAsia"/>
        </w:rPr>
        <w:t>或两倍。这里应注意两个方面的问题：一是要</w:t>
      </w:r>
      <w:proofErr w:type="gramStart"/>
      <w:r>
        <w:rPr>
          <w:rFonts w:hint="eastAsia"/>
        </w:rPr>
        <w:t>注意缝宽的</w:t>
      </w:r>
      <w:proofErr w:type="gramEnd"/>
      <w:r>
        <w:rPr>
          <w:rFonts w:hint="eastAsia"/>
        </w:rPr>
        <w:t>计算调整，如果给人一种</w:t>
      </w:r>
      <w:r>
        <w:t>“</w:t>
      </w:r>
      <w:r>
        <w:rPr>
          <w:rFonts w:hint="eastAsia"/>
        </w:rPr>
        <w:t>似乎没对在一起</w:t>
      </w:r>
      <w:r>
        <w:t>”</w:t>
      </w:r>
      <w:r>
        <w:rPr>
          <w:rFonts w:hint="eastAsia"/>
        </w:rPr>
        <w:t>的感觉，那将使</w:t>
      </w:r>
      <w:proofErr w:type="gramStart"/>
      <w:r>
        <w:rPr>
          <w:rFonts w:hint="eastAsia"/>
        </w:rPr>
        <w:t>人理加不舒服</w:t>
      </w:r>
      <w:proofErr w:type="gramEnd"/>
      <w:r>
        <w:rPr>
          <w:rFonts w:hint="eastAsia"/>
        </w:rPr>
        <w:t>；二是房间的四角往往无法隐藏，</w:t>
      </w:r>
      <w:r>
        <w:t xml:space="preserve"> </w:t>
      </w:r>
      <w:r>
        <w:rPr>
          <w:rFonts w:hint="eastAsia"/>
        </w:rPr>
        <w:t>虽然它们没有阳角不引起人们注意，但也不可忽视。一般应该把它们做</w:t>
      </w:r>
      <w:proofErr w:type="gramStart"/>
      <w:r>
        <w:rPr>
          <w:rFonts w:hint="eastAsia"/>
        </w:rPr>
        <w:t>得形式</w:t>
      </w:r>
      <w:proofErr w:type="gramEnd"/>
      <w:r>
        <w:rPr>
          <w:rFonts w:hint="eastAsia"/>
        </w:rPr>
        <w:t>相同，这就要求</w:t>
      </w:r>
      <w:proofErr w:type="gramStart"/>
      <w:r>
        <w:rPr>
          <w:rFonts w:hint="eastAsia"/>
        </w:rPr>
        <w:t>在翻样时</w:t>
      </w:r>
      <w:proofErr w:type="gramEnd"/>
      <w:r>
        <w:rPr>
          <w:rFonts w:hint="eastAsia"/>
        </w:rPr>
        <w:t>，以墙面为主、地面为铺，保证墙体大面采用整砖，阴角处采用半</w:t>
      </w:r>
      <w:proofErr w:type="gramStart"/>
      <w:r>
        <w:rPr>
          <w:rFonts w:hint="eastAsia"/>
        </w:rPr>
        <w:t>砖以上</w:t>
      </w:r>
      <w:proofErr w:type="gramEnd"/>
      <w:r>
        <w:rPr>
          <w:rFonts w:hint="eastAsia"/>
        </w:rPr>
        <w:t>的裁割件。当然，适当考虑在阴阳角处设置配件砖或塑料转角，也是一种不错的想法。</w:t>
      </w:r>
    </w:p>
    <w:p w:rsidR="00E07166" w:rsidRDefault="00E07166" w:rsidP="00E07166">
      <w:r>
        <w:rPr>
          <w:rFonts w:hint="eastAsia"/>
        </w:rPr>
        <w:t>严格技术管理，保证施工质量</w:t>
      </w:r>
    </w:p>
    <w:p w:rsidR="00E07166" w:rsidRDefault="00E07166" w:rsidP="00E07166">
      <w:r>
        <w:rPr>
          <w:rFonts w:hint="eastAsia"/>
        </w:rPr>
        <w:t>块料镶贴的过程是保证施工质量的关键过程。施工过程中经常遇到粘贴不牢和参差不齐的现象，局部更换后将会形成色差或图案不一致，而交角部位的错位和高低不平，则更加让人不快。为了保证施工质量，应强调以下几处质量控制点：</w:t>
      </w:r>
    </w:p>
    <w:p w:rsidR="00E07166" w:rsidRDefault="00E07166" w:rsidP="00E07166">
      <w:r>
        <w:t>1</w:t>
      </w:r>
      <w:r>
        <w:rPr>
          <w:rFonts w:hint="eastAsia"/>
        </w:rPr>
        <w:t>、施工前，墙面和地面同时按</w:t>
      </w:r>
      <w:proofErr w:type="gramStart"/>
      <w:r>
        <w:rPr>
          <w:rFonts w:hint="eastAsia"/>
        </w:rPr>
        <w:t>翻样要求弹</w:t>
      </w:r>
      <w:proofErr w:type="gramEnd"/>
      <w:r>
        <w:rPr>
          <w:rFonts w:hint="eastAsia"/>
        </w:rPr>
        <w:t>线，确定每一块材的位置，以尽早发现问题和为后续工作提供控制标准。</w:t>
      </w:r>
    </w:p>
    <w:p w:rsidR="00E07166" w:rsidRDefault="00E07166" w:rsidP="00E07166">
      <w:r>
        <w:t>2</w:t>
      </w:r>
      <w:r>
        <w:rPr>
          <w:rFonts w:hint="eastAsia"/>
        </w:rPr>
        <w:t>、墙面先挂线施工，地面后施工，并加强成品保护，以免交叉污染。</w:t>
      </w:r>
    </w:p>
    <w:p w:rsidR="00E07166" w:rsidRDefault="00E07166" w:rsidP="00E07166">
      <w:r>
        <w:t>3</w:t>
      </w:r>
      <w:r>
        <w:rPr>
          <w:rFonts w:hint="eastAsia"/>
        </w:rPr>
        <w:t>、砖墙提前一天，混凝土墙提前</w:t>
      </w:r>
      <w:r>
        <w:t xml:space="preserve">3-4 </w:t>
      </w:r>
      <w:r>
        <w:rPr>
          <w:rFonts w:hint="eastAsia"/>
        </w:rPr>
        <w:t>小时撒水湿润；釉面砖要浸泡两小时以并</w:t>
      </w:r>
      <w:proofErr w:type="gramStart"/>
      <w:r>
        <w:rPr>
          <w:rFonts w:hint="eastAsia"/>
        </w:rPr>
        <w:t>保证表干时方</w:t>
      </w:r>
      <w:proofErr w:type="gramEnd"/>
      <w:r>
        <w:rPr>
          <w:rFonts w:hint="eastAsia"/>
        </w:rPr>
        <w:t>可粘贴。</w:t>
      </w:r>
    </w:p>
    <w:p w:rsidR="00E07166" w:rsidRDefault="00E07166" w:rsidP="00E07166">
      <w:r>
        <w:t>4</w:t>
      </w:r>
      <w:r>
        <w:rPr>
          <w:rFonts w:hint="eastAsia"/>
        </w:rPr>
        <w:t>、除了保证地面总的坡度外，最好再地漏处通过切割块材局部加大坡度。</w:t>
      </w:r>
    </w:p>
    <w:p w:rsidR="00E07166" w:rsidRDefault="00E07166" w:rsidP="00E07166">
      <w:r>
        <w:t>5</w:t>
      </w:r>
      <w:r>
        <w:rPr>
          <w:rFonts w:hint="eastAsia"/>
        </w:rPr>
        <w:t>、</w:t>
      </w:r>
      <w:proofErr w:type="gramStart"/>
      <w:r>
        <w:rPr>
          <w:rFonts w:hint="eastAsia"/>
        </w:rPr>
        <w:t>拨缝和</w:t>
      </w:r>
      <w:proofErr w:type="gramEnd"/>
      <w:r>
        <w:rPr>
          <w:rFonts w:hint="eastAsia"/>
        </w:rPr>
        <w:t>靠</w:t>
      </w:r>
      <w:proofErr w:type="gramStart"/>
      <w:r>
        <w:rPr>
          <w:rFonts w:hint="eastAsia"/>
        </w:rPr>
        <w:t>平工作</w:t>
      </w:r>
      <w:proofErr w:type="gramEnd"/>
      <w:r>
        <w:rPr>
          <w:rFonts w:hint="eastAsia"/>
        </w:rPr>
        <w:t>应在砂浆初凝前进行，并在一定时间内进行养护和保护，地面施工完成后</w:t>
      </w:r>
      <w:r>
        <w:t xml:space="preserve">3-4 </w:t>
      </w:r>
      <w:r>
        <w:rPr>
          <w:rFonts w:hint="eastAsia"/>
        </w:rPr>
        <w:t>天内不能上人。</w:t>
      </w:r>
    </w:p>
    <w:p w:rsidR="00E07166" w:rsidRDefault="00E07166" w:rsidP="00E07166">
      <w:r>
        <w:rPr>
          <w:rFonts w:hint="eastAsia"/>
        </w:rPr>
        <w:t>综上所述，在室内块材施工时，应当先设计和翻样，在图纸环境中预演装修，然后镶铺。在施工过程中，应有重点地进行控制。如果注意以上几点，必能创造出高质量的室内环境。</w:t>
      </w:r>
    </w:p>
    <w:p w:rsidR="00E07166" w:rsidRDefault="00E07166" w:rsidP="00E07166">
      <w:r>
        <w:t xml:space="preserve">4.6 </w:t>
      </w:r>
      <w:r>
        <w:rPr>
          <w:rFonts w:hint="eastAsia"/>
        </w:rPr>
        <w:t>专项技术措施</w:t>
      </w:r>
    </w:p>
    <w:p w:rsidR="00E07166" w:rsidRDefault="00E07166" w:rsidP="00E07166">
      <w:r>
        <w:t>1</w:t>
      </w:r>
      <w:r>
        <w:rPr>
          <w:rFonts w:hint="eastAsia"/>
        </w:rPr>
        <w:t>、由于本工程一层大厅在施工过程中是人流及物流量最大的场所，因此我公司在考虑本工程质量及工期后，拟采用以下技术措施：</w:t>
      </w:r>
    </w:p>
    <w:p w:rsidR="00E07166" w:rsidRDefault="00E07166" w:rsidP="00E07166">
      <w:r>
        <w:rPr>
          <w:rFonts w:hint="eastAsia"/>
        </w:rPr>
        <w:t>（</w:t>
      </w:r>
      <w:r>
        <w:t>1</w:t>
      </w:r>
      <w:r>
        <w:rPr>
          <w:rFonts w:hint="eastAsia"/>
        </w:rPr>
        <w:t>）石材地面及石材干挂墙面处的施工顺序为：先安装墙面钢架，而后地面先铺贴一顺</w:t>
      </w:r>
      <w:proofErr w:type="gramStart"/>
      <w:r>
        <w:rPr>
          <w:rFonts w:hint="eastAsia"/>
        </w:rPr>
        <w:t>喧</w:t>
      </w:r>
      <w:proofErr w:type="gramEnd"/>
      <w:r>
        <w:rPr>
          <w:rFonts w:hint="eastAsia"/>
        </w:rPr>
        <w:t>放样格石材，然后石材干挂封板，最后铺设地面并磨光。这样施工可以避免地面石材铺贴完后在干挂封板施工中有可能对地面成品的破</w:t>
      </w:r>
    </w:p>
    <w:p w:rsidR="00E07166" w:rsidRDefault="00E07166" w:rsidP="00E07166">
      <w:r>
        <w:rPr>
          <w:rFonts w:hint="eastAsia"/>
        </w:rPr>
        <w:t>坏；同样可以避免大量的人流及物流过程中使用石材地面产生空鼓的可能性，并且节约了地面保护成本。</w:t>
      </w:r>
    </w:p>
    <w:p w:rsidR="00E07166" w:rsidRDefault="00E07166" w:rsidP="00E07166">
      <w:r>
        <w:rPr>
          <w:rFonts w:hint="eastAsia"/>
        </w:rPr>
        <w:t>（</w:t>
      </w:r>
      <w:r>
        <w:t>2</w:t>
      </w:r>
      <w:r>
        <w:rPr>
          <w:rFonts w:hint="eastAsia"/>
        </w:rPr>
        <w:t>）墙体为木饰面及其他饰面时与石材或抗静电地板地面交接处的施工顺序为：先安装墙饰面基层，然后饰面板安装时根据事先在基层上</w:t>
      </w:r>
      <w:proofErr w:type="gramStart"/>
      <w:r>
        <w:rPr>
          <w:rFonts w:hint="eastAsia"/>
        </w:rPr>
        <w:t>弹好的</w:t>
      </w:r>
      <w:proofErr w:type="gramEnd"/>
      <w:r>
        <w:rPr>
          <w:rFonts w:hint="eastAsia"/>
        </w:rPr>
        <w:t>分格线进行安装，空出最下面一行待石材或抗静电地板铺设完成后施工。</w:t>
      </w:r>
    </w:p>
    <w:p w:rsidR="00E07166" w:rsidRDefault="00E07166" w:rsidP="00E07166">
      <w:r>
        <w:t>2</w:t>
      </w:r>
      <w:r>
        <w:rPr>
          <w:rFonts w:hint="eastAsia"/>
        </w:rPr>
        <w:t>、本工程有部分柱为钢管混凝土柱，其饰面为石材干挂，施工图纸设计为钢架与结构用膨胀螺栓联接，由于用气割切孔时会引起钢管内混凝土爆裂，因此我公司将采用电锤直接钻孔。</w:t>
      </w:r>
    </w:p>
    <w:p w:rsidR="00E07166" w:rsidRDefault="00E07166" w:rsidP="00E07166">
      <w:r>
        <w:t>3</w:t>
      </w:r>
      <w:r>
        <w:rPr>
          <w:rFonts w:hint="eastAsia"/>
        </w:rPr>
        <w:t>、本工程一层大部分地面为</w:t>
      </w:r>
      <w:r>
        <w:t xml:space="preserve">1000mm*1000mm </w:t>
      </w:r>
      <w:r>
        <w:rPr>
          <w:rFonts w:hint="eastAsia"/>
        </w:rPr>
        <w:t>石材铺贴，由于开间和进深较大，石材铺贴</w:t>
      </w:r>
      <w:r>
        <w:rPr>
          <w:rFonts w:hint="eastAsia"/>
        </w:rPr>
        <w:lastRenderedPageBreak/>
        <w:t>平整度不易掌握，</w:t>
      </w:r>
      <w:r>
        <w:t xml:space="preserve"> </w:t>
      </w:r>
      <w:r>
        <w:rPr>
          <w:rFonts w:hint="eastAsia"/>
        </w:rPr>
        <w:t>我公司拟采用纵横向每隔</w:t>
      </w:r>
      <w:r>
        <w:t xml:space="preserve">2000mm </w:t>
      </w:r>
      <w:r>
        <w:rPr>
          <w:rFonts w:hint="eastAsia"/>
        </w:rPr>
        <w:t>设置</w:t>
      </w:r>
      <w:proofErr w:type="gramStart"/>
      <w:r>
        <w:rPr>
          <w:rFonts w:hint="eastAsia"/>
        </w:rPr>
        <w:t>坍</w:t>
      </w:r>
      <w:proofErr w:type="gramEnd"/>
      <w:r>
        <w:rPr>
          <w:rFonts w:hint="eastAsia"/>
        </w:rPr>
        <w:t>饼，这样即便于石材铺贴又便于施工中随时用</w:t>
      </w:r>
      <w:r>
        <w:t xml:space="preserve">2m </w:t>
      </w:r>
      <w:r>
        <w:rPr>
          <w:rFonts w:hint="eastAsia"/>
        </w:rPr>
        <w:t>检测</w:t>
      </w:r>
      <w:proofErr w:type="gramStart"/>
      <w:r>
        <w:rPr>
          <w:rFonts w:hint="eastAsia"/>
        </w:rPr>
        <w:t>尺</w:t>
      </w:r>
      <w:proofErr w:type="gramEnd"/>
      <w:r>
        <w:rPr>
          <w:rFonts w:hint="eastAsia"/>
        </w:rPr>
        <w:t>检查。另外，当石材铺</w:t>
      </w:r>
      <w:proofErr w:type="gramStart"/>
      <w:r>
        <w:rPr>
          <w:rFonts w:hint="eastAsia"/>
        </w:rPr>
        <w:t>贴完成</w:t>
      </w:r>
      <w:proofErr w:type="gramEnd"/>
      <w:r>
        <w:rPr>
          <w:rFonts w:hint="eastAsia"/>
        </w:rPr>
        <w:t>后，在打蜡之前增加一道磨光工序，</w:t>
      </w:r>
      <w:r>
        <w:t xml:space="preserve"> </w:t>
      </w:r>
      <w:r>
        <w:rPr>
          <w:rFonts w:hint="eastAsia"/>
        </w:rPr>
        <w:t>从而消除施工中可能产生的小于</w:t>
      </w:r>
      <w:r>
        <w:t xml:space="preserve">0.5mm </w:t>
      </w:r>
      <w:r>
        <w:rPr>
          <w:rFonts w:hint="eastAsia"/>
        </w:rPr>
        <w:t>的接缝高低差。</w:t>
      </w:r>
    </w:p>
    <w:p w:rsidR="00E07166" w:rsidRDefault="00E07166" w:rsidP="00E07166">
      <w:r>
        <w:t>4</w:t>
      </w:r>
      <w:r>
        <w:rPr>
          <w:rFonts w:hint="eastAsia"/>
        </w:rPr>
        <w:t>、施工图纸对石材地面与橡胶地板或地毯交接处设计为用预设</w:t>
      </w:r>
      <w:r>
        <w:t xml:space="preserve">2mm </w:t>
      </w:r>
      <w:r>
        <w:rPr>
          <w:rFonts w:hint="eastAsia"/>
        </w:rPr>
        <w:t>厚折边镀锌钢板分隔，因考虑石材铺贴后将增加一道打磨，故镀锌钢板埋设时低</w:t>
      </w:r>
      <w:r>
        <w:t xml:space="preserve">1mm </w:t>
      </w:r>
      <w:r>
        <w:rPr>
          <w:rFonts w:hint="eastAsia"/>
        </w:rPr>
        <w:t>。</w:t>
      </w:r>
    </w:p>
    <w:p w:rsidR="00E07166" w:rsidRDefault="00E07166" w:rsidP="00E07166">
      <w:r>
        <w:t>5</w:t>
      </w:r>
      <w:r>
        <w:rPr>
          <w:rFonts w:hint="eastAsia"/>
        </w:rPr>
        <w:t>、本工程单块石材质量较大（</w:t>
      </w:r>
      <w:r>
        <w:t>1000mm*1000mm*30mm</w:t>
      </w:r>
      <w:r>
        <w:rPr>
          <w:rFonts w:hint="eastAsia"/>
        </w:rPr>
        <w:t>），因此卸料时直接卸在施工电梯旁，而后待楼地面施工时再用元宝车推至施工作业面分散堆放，尽量减小再次搬运，以节约为人工。</w:t>
      </w:r>
    </w:p>
    <w:p w:rsidR="00E07166" w:rsidRDefault="00E07166" w:rsidP="00E07166">
      <w:r>
        <w:t>6</w:t>
      </w:r>
      <w:r>
        <w:rPr>
          <w:rFonts w:hint="eastAsia"/>
        </w:rPr>
        <w:t>、一层和三层有大量橡胶地板楼面为拼花饰面，特别是三楼其拼花条最窄为</w:t>
      </w:r>
      <w:r>
        <w:t>200mm</w:t>
      </w:r>
      <w:r>
        <w:rPr>
          <w:rFonts w:hint="eastAsia"/>
        </w:rPr>
        <w:t>，</w:t>
      </w:r>
      <w:r>
        <w:t xml:space="preserve"> </w:t>
      </w:r>
      <w:r>
        <w:rPr>
          <w:rFonts w:hint="eastAsia"/>
        </w:rPr>
        <w:t>长度却为建筑物通长设置。为防止现场加工时可能出现的弯曲，我公司决定此拼花</w:t>
      </w:r>
      <w:proofErr w:type="gramStart"/>
      <w:r>
        <w:rPr>
          <w:rFonts w:hint="eastAsia"/>
        </w:rPr>
        <w:t>条采用</w:t>
      </w:r>
      <w:proofErr w:type="gramEnd"/>
      <w:r>
        <w:rPr>
          <w:rFonts w:hint="eastAsia"/>
        </w:rPr>
        <w:t>工厂定加工，防止现场加工时可能出现的弯曲，并根据拼花尺寸铺设前楼面基层每隔</w:t>
      </w:r>
      <w:r>
        <w:t xml:space="preserve">3400mm </w:t>
      </w:r>
      <w:r>
        <w:rPr>
          <w:rFonts w:hint="eastAsia"/>
        </w:rPr>
        <w:t>弹出一道通长墨线，以便做到随时校正。</w:t>
      </w:r>
    </w:p>
    <w:p w:rsidR="00E07166" w:rsidRDefault="00E07166" w:rsidP="00E07166">
      <w:r>
        <w:t>7</w:t>
      </w:r>
      <w:r>
        <w:rPr>
          <w:rFonts w:hint="eastAsia"/>
        </w:rPr>
        <w:t>、由于本工程一层及二层有较大的共享空间，为便于操作、成品保护及安全管理，因此我公司拟采用门式脚手进行脚手架搭设。</w:t>
      </w:r>
    </w:p>
    <w:p w:rsidR="00E07166" w:rsidRDefault="00E07166" w:rsidP="00E07166">
      <w:r>
        <w:t xml:space="preserve">4.7 </w:t>
      </w:r>
      <w:r>
        <w:rPr>
          <w:rFonts w:hint="eastAsia"/>
        </w:rPr>
        <w:t>针对本工程设计建议</w:t>
      </w:r>
    </w:p>
    <w:p w:rsidR="00E07166" w:rsidRDefault="00E07166" w:rsidP="00E07166">
      <w:r>
        <w:rPr>
          <w:rFonts w:hint="eastAsia"/>
        </w:rPr>
        <w:t>凡原有设计节点不明之处需进行补充设计，我公司将无条件进行义务补充设计，对深化并已经被业主及监理工程师批准实施的精装修施工图及作业方案负责，按合同文件中的施工范围和国家现行的建筑装饰工程施工及验收规范、质量评定标准进行施工技术革新及质量控制，直至达到业主要求。</w:t>
      </w:r>
    </w:p>
    <w:p w:rsidR="00E07166" w:rsidRDefault="00E07166" w:rsidP="00E07166">
      <w:r>
        <w:rPr>
          <w:rFonts w:hint="eastAsia"/>
        </w:rPr>
        <w:t>针对本工程主要是：</w:t>
      </w:r>
    </w:p>
    <w:p w:rsidR="00E07166" w:rsidRDefault="00E07166" w:rsidP="00E07166">
      <w:r>
        <w:t>1</w:t>
      </w:r>
      <w:r>
        <w:rPr>
          <w:rFonts w:hint="eastAsia"/>
        </w:rPr>
        <w:t>、建议成立专业深化设计小组</w:t>
      </w:r>
    </w:p>
    <w:p w:rsidR="00E07166" w:rsidRDefault="00E07166" w:rsidP="00E07166">
      <w:r>
        <w:rPr>
          <w:rFonts w:hint="eastAsia"/>
        </w:rPr>
        <w:t>本工程涉及的各专业（装饰、水电、消防、空调、弱电等）较多，需要协调和配合内容多，而各专业施工图纸都由各专业进行设计，难免有冲突和理解不一的地方，建议成立以装饰设计为主、各专业设计单位参加的专业设计小组，</w:t>
      </w:r>
      <w:r>
        <w:t xml:space="preserve"> </w:t>
      </w:r>
      <w:r>
        <w:rPr>
          <w:rFonts w:hint="eastAsia"/>
        </w:rPr>
        <w:t>在业主和监理的统一指导下，对上述分项工程的交接进行总体深化设计，并积极进行协调配合，确保工程顺利进行并达到国优。</w:t>
      </w:r>
    </w:p>
    <w:p w:rsidR="00E07166" w:rsidRDefault="00E07166" w:rsidP="00E07166">
      <w:r>
        <w:t>2</w:t>
      </w:r>
      <w:r>
        <w:rPr>
          <w:rFonts w:hint="eastAsia"/>
        </w:rPr>
        <w:t>、由于部分柱为钢管柱，我公司建议其石材干</w:t>
      </w:r>
      <w:proofErr w:type="gramStart"/>
      <w:r>
        <w:rPr>
          <w:rFonts w:hint="eastAsia"/>
        </w:rPr>
        <w:t>挂施工</w:t>
      </w:r>
      <w:proofErr w:type="gramEnd"/>
      <w:r>
        <w:rPr>
          <w:rFonts w:hint="eastAsia"/>
        </w:rPr>
        <w:t>时不采用膨胀螺栓，而是将挂件直接焊接在钢管表面，从而减少工作内容。</w:t>
      </w:r>
    </w:p>
    <w:p w:rsidR="00E07166" w:rsidRDefault="00E07166" w:rsidP="00E07166">
      <w:r>
        <w:t>3</w:t>
      </w:r>
      <w:r>
        <w:rPr>
          <w:rFonts w:hint="eastAsia"/>
        </w:rPr>
        <w:t>、建议使用进口石材切割机</w:t>
      </w:r>
    </w:p>
    <w:p w:rsidR="00E07166" w:rsidRDefault="00E07166" w:rsidP="00E07166">
      <w:r>
        <w:rPr>
          <w:rFonts w:hint="eastAsia"/>
        </w:rPr>
        <w:t>严格控制石材全部使用进口石材切割机，本工程的石材使用量较多，切割技术的改进必须采用电脑控制，切割工艺高超精确，不仅可以提高生产率，还可以对不规则的石材加工做到纹路统一，搭配方便，以保持工程的整体效果。</w:t>
      </w:r>
    </w:p>
    <w:p w:rsidR="00E07166" w:rsidRDefault="00E07166" w:rsidP="00E07166">
      <w:pPr>
        <w:rPr>
          <w:rFonts w:hint="eastAsia"/>
        </w:rPr>
      </w:pPr>
      <w:r>
        <w:t>4</w:t>
      </w:r>
      <w:r>
        <w:rPr>
          <w:rFonts w:hint="eastAsia"/>
        </w:rPr>
        <w:t>、墙纸和</w:t>
      </w:r>
      <w:proofErr w:type="gramStart"/>
      <w:r>
        <w:rPr>
          <w:rFonts w:hint="eastAsia"/>
        </w:rPr>
        <w:t>木饰面</w:t>
      </w:r>
      <w:proofErr w:type="gramEnd"/>
      <w:r>
        <w:rPr>
          <w:rFonts w:hint="eastAsia"/>
        </w:rPr>
        <w:t>交接地方采用白色硅胶建议在墙纸和</w:t>
      </w:r>
      <w:proofErr w:type="gramStart"/>
      <w:r>
        <w:rPr>
          <w:rFonts w:hint="eastAsia"/>
        </w:rPr>
        <w:t>木饰</w:t>
      </w:r>
      <w:proofErr w:type="gramEnd"/>
      <w:r>
        <w:rPr>
          <w:rFonts w:hint="eastAsia"/>
        </w:rPr>
        <w:t>面的交接地方，采用白色硅胶，既能</w:t>
      </w:r>
      <w:proofErr w:type="gramStart"/>
      <w:r>
        <w:rPr>
          <w:rFonts w:hint="eastAsia"/>
        </w:rPr>
        <w:t>解决串缝的</w:t>
      </w:r>
      <w:proofErr w:type="gramEnd"/>
      <w:r>
        <w:rPr>
          <w:rFonts w:hint="eastAsia"/>
        </w:rPr>
        <w:t>问题，同时又能使工艺精良，达到好的装饰效果。</w:t>
      </w:r>
    </w:p>
    <w:p w:rsidR="00E07166" w:rsidRDefault="00E07166" w:rsidP="00E07166">
      <w:pPr>
        <w:rPr>
          <w:rFonts w:hint="eastAsia"/>
        </w:rPr>
      </w:pPr>
      <w:r>
        <w:t>5</w:t>
      </w:r>
      <w:r>
        <w:rPr>
          <w:rFonts w:hint="eastAsia"/>
        </w:rPr>
        <w:t>、构件进行工厂预制及木门等构件建议在加工厂预制，现场安装的方法。这样可以大大提高装饰的施工精度水平，方便施工，缩短工期，减少对周围噪音影响。</w:t>
      </w:r>
    </w:p>
    <w:p w:rsidR="00E07166" w:rsidRDefault="00E07166" w:rsidP="00E07166">
      <w:r>
        <w:t>6</w:t>
      </w:r>
      <w:r>
        <w:rPr>
          <w:rFonts w:hint="eastAsia"/>
        </w:rPr>
        <w:t>、采用模数</w:t>
      </w:r>
      <w:proofErr w:type="gramStart"/>
      <w:r>
        <w:rPr>
          <w:rFonts w:hint="eastAsia"/>
        </w:rPr>
        <w:t>制施工</w:t>
      </w:r>
      <w:proofErr w:type="gramEnd"/>
      <w:r>
        <w:rPr>
          <w:rFonts w:hint="eastAsia"/>
        </w:rPr>
        <w:t>法</w:t>
      </w:r>
    </w:p>
    <w:p w:rsidR="00E07166" w:rsidRDefault="00E07166" w:rsidP="00E07166">
      <w:r>
        <w:rPr>
          <w:rFonts w:hint="eastAsia"/>
        </w:rPr>
        <w:t>建议在施工中采用模数制，即地面、墙面及吊顶材料分块都要符合模数，形成严格的地面、墙面、吊顶对缝，地面石材与墙面石材要绝对保证对缝，</w:t>
      </w:r>
      <w:r>
        <w:t xml:space="preserve"> </w:t>
      </w:r>
      <w:r>
        <w:rPr>
          <w:rFonts w:hint="eastAsia"/>
        </w:rPr>
        <w:t>这就要求把握住每一个界面本身的精确度的同时，还要控制好界面之间的联系，</w:t>
      </w:r>
      <w:proofErr w:type="gramStart"/>
      <w:r>
        <w:rPr>
          <w:rFonts w:hint="eastAsia"/>
        </w:rPr>
        <w:t>施工施线要</w:t>
      </w:r>
      <w:proofErr w:type="gramEnd"/>
      <w:r>
        <w:rPr>
          <w:rFonts w:hint="eastAsia"/>
        </w:rPr>
        <w:t>整体放线，准确无误。</w:t>
      </w:r>
    </w:p>
    <w:p w:rsidR="00E07166" w:rsidRDefault="00E07166" w:rsidP="00E07166">
      <w:r>
        <w:t>4.8“</w:t>
      </w:r>
      <w:r>
        <w:rPr>
          <w:rFonts w:hint="eastAsia"/>
        </w:rPr>
        <w:t>绿色</w:t>
      </w:r>
      <w:r>
        <w:t>”</w:t>
      </w:r>
      <w:r>
        <w:rPr>
          <w:rFonts w:hint="eastAsia"/>
        </w:rPr>
        <w:t>环保装饰施工</w:t>
      </w:r>
    </w:p>
    <w:p w:rsidR="00E07166" w:rsidRDefault="00E07166" w:rsidP="00E07166">
      <w:r>
        <w:rPr>
          <w:rFonts w:hint="eastAsia"/>
        </w:rPr>
        <w:t>人们对绿色环保的渴望和追求已成为</w:t>
      </w:r>
      <w:r>
        <w:t xml:space="preserve">21 </w:t>
      </w:r>
      <w:r>
        <w:rPr>
          <w:rFonts w:hint="eastAsia"/>
        </w:rPr>
        <w:t>世纪的主旋律。</w:t>
      </w:r>
      <w:r>
        <w:t xml:space="preserve">2001 </w:t>
      </w:r>
      <w:r>
        <w:rPr>
          <w:rFonts w:hint="eastAsia"/>
        </w:rPr>
        <w:t>年以来陆续颁发的一系列有关建筑工程室内环境保护的国家标准实施，从而提出一个全新绿色环保施工理念：要求施工单位在不牺牲装饰产品工程质量、成本、功能的前提下，最大限度地减少施工废弃物并最终</w:t>
      </w:r>
      <w:r>
        <w:rPr>
          <w:rFonts w:hint="eastAsia"/>
        </w:rPr>
        <w:lastRenderedPageBreak/>
        <w:t>实现无废弃物的施工，更加注意绿色环境意识，创导</w:t>
      </w:r>
      <w:r>
        <w:t xml:space="preserve">“ </w:t>
      </w:r>
      <w:r>
        <w:rPr>
          <w:rFonts w:hint="eastAsia"/>
        </w:rPr>
        <w:t>绿色设计</w:t>
      </w:r>
      <w:r>
        <w:t>”</w:t>
      </w:r>
      <w:r>
        <w:rPr>
          <w:rFonts w:hint="eastAsia"/>
        </w:rPr>
        <w:t>，</w:t>
      </w:r>
      <w:r>
        <w:t xml:space="preserve"> </w:t>
      </w:r>
      <w:r>
        <w:rPr>
          <w:rFonts w:hint="eastAsia"/>
        </w:rPr>
        <w:t>选择</w:t>
      </w:r>
      <w:r>
        <w:t xml:space="preserve">“ </w:t>
      </w:r>
      <w:r>
        <w:rPr>
          <w:rFonts w:hint="eastAsia"/>
        </w:rPr>
        <w:t>绿色建材</w:t>
      </w:r>
      <w:r>
        <w:t>”</w:t>
      </w:r>
      <w:r>
        <w:rPr>
          <w:rFonts w:hint="eastAsia"/>
        </w:rPr>
        <w:t>，</w:t>
      </w:r>
      <w:r>
        <w:t xml:space="preserve"> </w:t>
      </w:r>
      <w:r>
        <w:rPr>
          <w:rFonts w:hint="eastAsia"/>
        </w:rPr>
        <w:t>组织</w:t>
      </w:r>
      <w:r>
        <w:t xml:space="preserve">“ </w:t>
      </w:r>
      <w:r>
        <w:rPr>
          <w:rFonts w:hint="eastAsia"/>
        </w:rPr>
        <w:t>绿色施工</w:t>
      </w:r>
      <w:r>
        <w:t>”</w:t>
      </w:r>
      <w:r>
        <w:rPr>
          <w:rFonts w:hint="eastAsia"/>
        </w:rPr>
        <w:t>，实施</w:t>
      </w:r>
      <w:r>
        <w:t>“</w:t>
      </w:r>
      <w:r>
        <w:rPr>
          <w:rFonts w:hint="eastAsia"/>
        </w:rPr>
        <w:t>废弃物的处理和回收</w:t>
      </w:r>
      <w:r>
        <w:t>”</w:t>
      </w:r>
      <w:r>
        <w:rPr>
          <w:rFonts w:hint="eastAsia"/>
        </w:rPr>
        <w:t>。</w:t>
      </w:r>
    </w:p>
    <w:p w:rsidR="00E07166" w:rsidRDefault="00E07166" w:rsidP="00E07166">
      <w:r>
        <w:rPr>
          <w:rFonts w:hint="eastAsia"/>
        </w:rPr>
        <w:t>为营造舒适、健康、环保的办公、休闲、居住环境，提高生活品质，搞好装饰的绿色环保施工，我公司在不断的施工中总结出以下经验：</w:t>
      </w:r>
      <w:r>
        <w:t>1</w:t>
      </w:r>
      <w:r>
        <w:rPr>
          <w:rFonts w:hint="eastAsia"/>
        </w:rPr>
        <w:t>、</w:t>
      </w:r>
      <w:r>
        <w:t>“</w:t>
      </w:r>
      <w:r>
        <w:rPr>
          <w:rFonts w:hint="eastAsia"/>
        </w:rPr>
        <w:t>绿色建材</w:t>
      </w:r>
      <w:r>
        <w:t>”</w:t>
      </w:r>
      <w:r>
        <w:rPr>
          <w:rFonts w:hint="eastAsia"/>
        </w:rPr>
        <w:t>是装饰绿色环保施工的基础。</w:t>
      </w:r>
    </w:p>
    <w:p w:rsidR="00E07166" w:rsidRDefault="00E07166" w:rsidP="00E07166">
      <w:r>
        <w:rPr>
          <w:rFonts w:hint="eastAsia"/>
        </w:rPr>
        <w:t>（</w:t>
      </w:r>
      <w:r>
        <w:t>1</w:t>
      </w:r>
      <w:r>
        <w:rPr>
          <w:rFonts w:hint="eastAsia"/>
        </w:rPr>
        <w:t>）什么是</w:t>
      </w:r>
      <w:r>
        <w:t>“</w:t>
      </w:r>
      <w:r>
        <w:rPr>
          <w:rFonts w:hint="eastAsia"/>
        </w:rPr>
        <w:t>绿色建材</w:t>
      </w:r>
      <w:r>
        <w:t>”</w:t>
      </w:r>
      <w:r>
        <w:rPr>
          <w:rFonts w:hint="eastAsia"/>
        </w:rPr>
        <w:t>？</w:t>
      </w:r>
    </w:p>
    <w:p w:rsidR="00E07166" w:rsidRDefault="00E07166" w:rsidP="00E07166">
      <w:r>
        <w:rPr>
          <w:rFonts w:hint="eastAsia"/>
        </w:rPr>
        <w:t>所谓绿色环保建材，是指在原材料采用、产品制造、工程应用、废料处理和用过材料再循环等方面，对地球负荷最小和对人类健康最为有益的材料。绿色环境建材一般来说应有以下几个特点：一是无毒、无害、无污染。在生产和施工过程中，及装修入住后都不会散发有害气体、不会产生辅射，不会发生</w:t>
      </w:r>
      <w:proofErr w:type="gramStart"/>
      <w:r>
        <w:rPr>
          <w:rFonts w:hint="eastAsia"/>
        </w:rPr>
        <w:t>霉</w:t>
      </w:r>
      <w:proofErr w:type="gramEnd"/>
      <w:r>
        <w:rPr>
          <w:rFonts w:hint="eastAsia"/>
        </w:rPr>
        <w:t>锈蚀，有阻燃特性，遇火烧后不会产生有害烟气。二是对人体具有保健功能，能帮助人们解除疲劳，促进人体血液循环，能保护视力，不会产生对人体有害的磁波。三是具有灭菌防病功能。目前，绿色环保建材已被众多厂家所广泛开发生产，成为</w:t>
      </w:r>
      <w:r>
        <w:t xml:space="preserve">21 </w:t>
      </w:r>
      <w:proofErr w:type="gramStart"/>
      <w:r>
        <w:rPr>
          <w:rFonts w:hint="eastAsia"/>
        </w:rPr>
        <w:t>世</w:t>
      </w:r>
      <w:proofErr w:type="gramEnd"/>
      <w:r>
        <w:rPr>
          <w:rFonts w:hint="eastAsia"/>
        </w:rPr>
        <w:t>经建材厂家生产、销售之追求。</w:t>
      </w:r>
    </w:p>
    <w:p w:rsidR="00E07166" w:rsidRDefault="00E07166" w:rsidP="00E07166">
      <w:r>
        <w:rPr>
          <w:rFonts w:hint="eastAsia"/>
        </w:rPr>
        <w:t>（</w:t>
      </w:r>
      <w:r>
        <w:t>2</w:t>
      </w:r>
      <w:r>
        <w:rPr>
          <w:rFonts w:hint="eastAsia"/>
        </w:rPr>
        <w:t>）如何进行</w:t>
      </w:r>
      <w:r>
        <w:t>“</w:t>
      </w:r>
      <w:r>
        <w:rPr>
          <w:rFonts w:hint="eastAsia"/>
        </w:rPr>
        <w:t>绿色选材</w:t>
      </w:r>
      <w:r>
        <w:t>”</w:t>
      </w:r>
    </w:p>
    <w:p w:rsidR="00E07166" w:rsidRDefault="00E07166" w:rsidP="00E07166">
      <w:r>
        <w:rPr>
          <w:rFonts w:hint="eastAsia"/>
        </w:rPr>
        <w:t>既然伪劣建材对人体有这么大的危害，我们在装饰中应如何识别绿色建材并慎用哪些材料呢？</w:t>
      </w:r>
      <w:r>
        <w:t>A</w:t>
      </w:r>
      <w:r>
        <w:rPr>
          <w:rFonts w:hint="eastAsia"/>
        </w:rPr>
        <w:t>、看产品或其包装上是否有中国环境标志。</w:t>
      </w:r>
      <w:r>
        <w:t>B</w:t>
      </w:r>
      <w:r>
        <w:rPr>
          <w:rFonts w:hint="eastAsia"/>
        </w:rPr>
        <w:t>、</w:t>
      </w:r>
      <w:r>
        <w:t>“</w:t>
      </w:r>
      <w:r>
        <w:rPr>
          <w:rFonts w:hint="eastAsia"/>
        </w:rPr>
        <w:t>望、闻、问、节</w:t>
      </w:r>
      <w:r>
        <w:t>”</w:t>
      </w:r>
      <w:proofErr w:type="gramStart"/>
      <w:r>
        <w:rPr>
          <w:rFonts w:hint="eastAsia"/>
        </w:rPr>
        <w:t>辩别</w:t>
      </w:r>
      <w:proofErr w:type="gramEnd"/>
      <w:r>
        <w:rPr>
          <w:rFonts w:hint="eastAsia"/>
        </w:rPr>
        <w:t>材料</w:t>
      </w:r>
    </w:p>
    <w:p w:rsidR="00E07166" w:rsidRDefault="00E07166" w:rsidP="00E07166">
      <w:r>
        <w:rPr>
          <w:rFonts w:hint="eastAsia"/>
        </w:rPr>
        <w:t>一望：即看外观，看其说明书是否标明成分，</w:t>
      </w:r>
      <w:r>
        <w:t xml:space="preserve"> </w:t>
      </w:r>
      <w:r>
        <w:rPr>
          <w:rFonts w:hint="eastAsia"/>
        </w:rPr>
        <w:t>其中是否含有毒物质；二闻：</w:t>
      </w:r>
      <w:r>
        <w:t xml:space="preserve"> </w:t>
      </w:r>
      <w:r>
        <w:rPr>
          <w:rFonts w:hint="eastAsia"/>
        </w:rPr>
        <w:t>即闻气味，闻其是否有刺激性；三问：即询问其产品是否经有关权威机构检测，手摸部位是否有红斑。</w:t>
      </w:r>
    </w:p>
    <w:p w:rsidR="00E07166" w:rsidRDefault="00E07166" w:rsidP="00E07166">
      <w:r>
        <w:rPr>
          <w:rFonts w:hint="eastAsia"/>
        </w:rPr>
        <w:t>（</w:t>
      </w:r>
      <w:r>
        <w:t>3</w:t>
      </w:r>
      <w:r>
        <w:rPr>
          <w:rFonts w:hint="eastAsia"/>
        </w:rPr>
        <w:t>）</w:t>
      </w:r>
      <w:r>
        <w:t>“</w:t>
      </w:r>
      <w:r>
        <w:rPr>
          <w:rFonts w:hint="eastAsia"/>
        </w:rPr>
        <w:t>绿色建材</w:t>
      </w:r>
      <w:r>
        <w:t>”</w:t>
      </w:r>
      <w:r>
        <w:rPr>
          <w:rFonts w:hint="eastAsia"/>
        </w:rPr>
        <w:t>的材料加工和管理</w:t>
      </w:r>
    </w:p>
    <w:p w:rsidR="00E07166" w:rsidRDefault="00E07166" w:rsidP="00E07166">
      <w:pPr>
        <w:rPr>
          <w:rFonts w:hint="eastAsia"/>
        </w:rPr>
      </w:pPr>
      <w:proofErr w:type="gramStart"/>
      <w:r>
        <w:rPr>
          <w:rFonts w:hint="eastAsia"/>
        </w:rPr>
        <w:t>象</w:t>
      </w:r>
      <w:proofErr w:type="gramEnd"/>
      <w:r>
        <w:rPr>
          <w:rFonts w:hint="eastAsia"/>
        </w:rPr>
        <w:t>大理石切割、线条加工、门面制作、玻璃、不锈钢的加工及人造大理石加工均实行工厂加工，现场安装的施工方案，为绿色环保施工创造条件。</w:t>
      </w:r>
    </w:p>
    <w:p w:rsidR="00E07166" w:rsidRDefault="00E07166" w:rsidP="00E07166">
      <w:r>
        <w:t>A</w:t>
      </w:r>
      <w:r>
        <w:rPr>
          <w:rFonts w:hint="eastAsia"/>
        </w:rPr>
        <w:t>、石材加工</w:t>
      </w:r>
    </w:p>
    <w:p w:rsidR="00E07166" w:rsidRDefault="00E07166" w:rsidP="00E07166">
      <w:pPr>
        <w:rPr>
          <w:rFonts w:hint="eastAsia"/>
        </w:rPr>
      </w:pPr>
      <w:r>
        <w:rPr>
          <w:rFonts w:hint="eastAsia"/>
        </w:rPr>
        <w:t>施工过程中安排石材在厂方加工，现场放样完毕，绘制石材加工样图由公司派专职石材工程师跟踪厂方进行石材加工，采用电脑控制红外线切割机床进即在当地交警中队办理相关手续，材料的运输将在夜间进行。</w:t>
      </w:r>
    </w:p>
    <w:p w:rsidR="00E07166" w:rsidRDefault="00E07166" w:rsidP="00E07166">
      <w:pPr>
        <w:rPr>
          <w:rFonts w:hint="eastAsia"/>
          <w:kern w:val="0"/>
        </w:rPr>
      </w:pPr>
      <w:r>
        <w:rPr>
          <w:rFonts w:hint="eastAsia"/>
          <w:kern w:val="0"/>
        </w:rPr>
        <w:t>B</w:t>
      </w:r>
      <w:r>
        <w:rPr>
          <w:rFonts w:hint="eastAsia"/>
          <w:kern w:val="0"/>
        </w:rPr>
        <w:t>、木材及板材的加工</w:t>
      </w:r>
    </w:p>
    <w:p w:rsidR="00E07166" w:rsidRDefault="00E07166" w:rsidP="00E07166">
      <w:pPr>
        <w:rPr>
          <w:rFonts w:hint="eastAsia"/>
          <w:kern w:val="0"/>
        </w:rPr>
      </w:pPr>
      <w:r>
        <w:rPr>
          <w:rFonts w:hint="eastAsia"/>
          <w:kern w:val="0"/>
        </w:rPr>
        <w:t>线条加工，门扇制作均在施工现场放样，在工厂加工制作，半成品现场进行安装，对木材资源的合理利用较为方便。施工现场板材集中在木工房下料，下料尺寸由各作业班组提供详细施工下料单，由项目工程师复核签字后交与料班组作为下料依据，施工现场只是组装，这样就避免现场各木工组各自开料，施工环境脏乱，边角料无法合理利用。</w:t>
      </w:r>
    </w:p>
    <w:p w:rsidR="00E07166" w:rsidRDefault="00E07166" w:rsidP="00E07166">
      <w:pPr>
        <w:rPr>
          <w:rFonts w:hAnsi="TimesNewRoman" w:cs="宋体"/>
          <w:kern w:val="0"/>
        </w:rPr>
      </w:pPr>
      <w:r>
        <w:rPr>
          <w:rFonts w:ascii="TimesNewRoman" w:hAnsi="TimesNewRoman" w:cs="TimesNewRoman"/>
          <w:kern w:val="0"/>
        </w:rPr>
        <w:t>C</w:t>
      </w:r>
      <w:r>
        <w:rPr>
          <w:rFonts w:hAnsi="TimesNewRoman" w:cs="宋体" w:hint="eastAsia"/>
          <w:kern w:val="0"/>
        </w:rPr>
        <w:t>、油漆加工车间</w:t>
      </w:r>
    </w:p>
    <w:p w:rsidR="00E07166" w:rsidRDefault="00E07166" w:rsidP="00E07166">
      <w:pPr>
        <w:rPr>
          <w:rFonts w:ascii="TimesNewRoman" w:hAnsi="TimesNewRoman" w:cs="TimesNewRoman"/>
          <w:kern w:val="0"/>
        </w:rPr>
      </w:pPr>
      <w:r>
        <w:rPr>
          <w:rFonts w:hAnsi="TimesNewRoman" w:cs="宋体" w:hint="eastAsia"/>
          <w:kern w:val="0"/>
        </w:rPr>
        <w:t>油漆喷</w:t>
      </w:r>
      <w:proofErr w:type="gramStart"/>
      <w:r>
        <w:rPr>
          <w:rFonts w:hAnsi="TimesNewRoman" w:cs="宋体" w:hint="eastAsia"/>
          <w:kern w:val="0"/>
        </w:rPr>
        <w:t>房集中</w:t>
      </w:r>
      <w:proofErr w:type="gramEnd"/>
      <w:r>
        <w:rPr>
          <w:rFonts w:hAnsi="TimesNewRoman" w:cs="宋体" w:hint="eastAsia"/>
          <w:kern w:val="0"/>
        </w:rPr>
        <w:t>设置，要求对周围环境影响较小处，喷房内搞好通风设施，所有能活动、拆装的木制饰面均拆除</w:t>
      </w:r>
      <w:proofErr w:type="gramStart"/>
      <w:r>
        <w:rPr>
          <w:rFonts w:hAnsi="TimesNewRoman" w:cs="宋体" w:hint="eastAsia"/>
          <w:kern w:val="0"/>
        </w:rPr>
        <w:t>编号到喷房</w:t>
      </w:r>
      <w:proofErr w:type="gramEnd"/>
      <w:r>
        <w:rPr>
          <w:rFonts w:hAnsi="TimesNewRoman" w:cs="宋体" w:hint="eastAsia"/>
          <w:kern w:val="0"/>
        </w:rPr>
        <w:t>喷漆，减少油漆施工中对楼内室内间的污染，降低工人作业环境恶化程度。</w:t>
      </w:r>
    </w:p>
    <w:p w:rsidR="00E07166" w:rsidRDefault="00E07166" w:rsidP="00E07166">
      <w:pPr>
        <w:rPr>
          <w:rFonts w:hAnsi="TimesNewRoman" w:cs="宋体"/>
          <w:kern w:val="0"/>
        </w:rPr>
      </w:pPr>
      <w:r>
        <w:rPr>
          <w:rFonts w:ascii="TimesNewRoman" w:hAnsi="TimesNewRoman" w:cs="TimesNewRoman"/>
          <w:kern w:val="0"/>
        </w:rPr>
        <w:t>D</w:t>
      </w:r>
      <w:r>
        <w:rPr>
          <w:rFonts w:hAnsi="TimesNewRoman" w:cs="宋体" w:hint="eastAsia"/>
          <w:kern w:val="0"/>
        </w:rPr>
        <w:t>、易燃、易爆、油品及化学品的管理</w:t>
      </w:r>
    </w:p>
    <w:p w:rsidR="00E07166" w:rsidRDefault="00E07166" w:rsidP="00E07166">
      <w:pPr>
        <w:rPr>
          <w:rFonts w:hAnsi="TimesNewRoman" w:cs="宋体" w:hint="eastAsia"/>
          <w:kern w:val="0"/>
        </w:rPr>
      </w:pPr>
      <w:r>
        <w:rPr>
          <w:rFonts w:hAnsi="TimesNewRoman" w:cs="宋体" w:hint="eastAsia"/>
          <w:kern w:val="0"/>
        </w:rPr>
        <w:t>易燃、易爆、油品及化学品单独设仓库管理，要求不与其它作业间仓库在一起，内配黄砂箱、灭火器等设施，非油漆组长及库管员不得入内，同时做好防火防爆及通风措施。</w:t>
      </w:r>
    </w:p>
    <w:p w:rsidR="00E07166" w:rsidRDefault="00E07166" w:rsidP="00E07166">
      <w:pPr>
        <w:rPr>
          <w:rFonts w:hAnsi="TimesNewRoman" w:cs="宋体"/>
          <w:kern w:val="0"/>
        </w:rPr>
      </w:pPr>
      <w:r>
        <w:rPr>
          <w:rFonts w:ascii="TimesNewRoman" w:hAnsi="TimesNewRoman" w:cs="TimesNewRoman"/>
          <w:kern w:val="0"/>
        </w:rPr>
        <w:t>2</w:t>
      </w:r>
      <w:r>
        <w:rPr>
          <w:rFonts w:hAnsi="TimesNewRoman" w:cs="宋体" w:hint="eastAsia"/>
          <w:kern w:val="0"/>
        </w:rPr>
        <w:t>、“清洁施工”是装饰绿色环保施工的现场管理重点（详见后面相关章节）。</w:t>
      </w:r>
    </w:p>
    <w:p w:rsidR="00E07166" w:rsidRDefault="00E07166" w:rsidP="00E07166">
      <w:pPr>
        <w:rPr>
          <w:rFonts w:hAnsi="TimesNewRoman" w:cs="宋体"/>
          <w:kern w:val="0"/>
        </w:rPr>
      </w:pPr>
      <w:r>
        <w:rPr>
          <w:rFonts w:ascii="TimesNewRoman" w:hAnsi="TimesNewRoman" w:cs="TimesNewRoman"/>
          <w:kern w:val="0"/>
        </w:rPr>
        <w:t>3</w:t>
      </w:r>
      <w:r>
        <w:rPr>
          <w:rFonts w:hAnsi="TimesNewRoman" w:cs="宋体" w:hint="eastAsia"/>
          <w:kern w:val="0"/>
        </w:rPr>
        <w:t>、“绿色环境保护”将是装饰绿色环保施工的重要组成部分。</w:t>
      </w:r>
    </w:p>
    <w:p w:rsidR="00E07166" w:rsidRDefault="00E07166" w:rsidP="00E07166">
      <w:pPr>
        <w:rPr>
          <w:rFonts w:hAnsi="TimesNewRoman" w:cs="宋体"/>
          <w:kern w:val="0"/>
        </w:rPr>
      </w:pPr>
      <w:r>
        <w:rPr>
          <w:rFonts w:hAnsi="TimesNewRoman" w:cs="宋体" w:hint="eastAsia"/>
          <w:kern w:val="0"/>
        </w:rPr>
        <w:t>为了保护和改善生活环境与生态环境，防止由于建筑施工造成的作业污染和扰民，保障施工期间业主正常工作、业主方和施工人员的身体健康还必须做好施工现场的环境保护工作。</w:t>
      </w:r>
    </w:p>
    <w:p w:rsidR="00E07166" w:rsidRDefault="00E07166" w:rsidP="00E07166">
      <w:pPr>
        <w:rPr>
          <w:rFonts w:cs="宋体"/>
          <w:kern w:val="0"/>
        </w:rPr>
      </w:pPr>
      <w:r>
        <w:rPr>
          <w:rFonts w:hAnsi="TimesNewRoman" w:cs="宋体" w:hint="eastAsia"/>
          <w:kern w:val="0"/>
        </w:rPr>
        <w:t>由于本工程地处闹市区，对运输车辆有着时间管制，因此</w:t>
      </w:r>
      <w:proofErr w:type="gramStart"/>
      <w:r>
        <w:rPr>
          <w:rFonts w:hAnsi="TimesNewRoman" w:cs="宋体" w:hint="eastAsia"/>
          <w:kern w:val="0"/>
        </w:rPr>
        <w:t>我项目</w:t>
      </w:r>
      <w:proofErr w:type="gramEnd"/>
      <w:r>
        <w:rPr>
          <w:rFonts w:hAnsi="TimesNewRoman" w:cs="宋体" w:hint="eastAsia"/>
          <w:kern w:val="0"/>
        </w:rPr>
        <w:t>部进场后</w:t>
      </w:r>
      <w:r>
        <w:rPr>
          <w:rFonts w:cs="宋体" w:hint="eastAsia"/>
          <w:kern w:val="0"/>
        </w:rPr>
        <w:t>即在当地交警中队办理相关手续，材料的运输将在夜间进行。</w:t>
      </w:r>
    </w:p>
    <w:p w:rsidR="00E07166" w:rsidRDefault="00E07166" w:rsidP="00E07166">
      <w:r>
        <w:rPr>
          <w:rFonts w:hint="eastAsia"/>
        </w:rPr>
        <w:t>进场后将立即和业主进行沟通，由于本工程周围为学校及居民楼，因此我公司将噪音严重的</w:t>
      </w:r>
      <w:r>
        <w:rPr>
          <w:rFonts w:hint="eastAsia"/>
        </w:rPr>
        <w:lastRenderedPageBreak/>
        <w:t>施工项目，尽量安排在</w:t>
      </w:r>
      <w:proofErr w:type="gramStart"/>
      <w:r>
        <w:rPr>
          <w:rFonts w:hint="eastAsia"/>
        </w:rPr>
        <w:t>周未</w:t>
      </w:r>
      <w:proofErr w:type="gramEnd"/>
      <w:r>
        <w:rPr>
          <w:rFonts w:hint="eastAsia"/>
        </w:rPr>
        <w:t>的</w:t>
      </w:r>
      <w:r>
        <w:t xml:space="preserve">8:00-17:30 </w:t>
      </w:r>
      <w:r>
        <w:rPr>
          <w:rFonts w:hint="eastAsia"/>
        </w:rPr>
        <w:t>施工，并且在加工区设置隔音设施，并按不同时间段安排工种施工。</w:t>
      </w:r>
    </w:p>
    <w:p w:rsidR="00E07166" w:rsidRDefault="00E07166" w:rsidP="00E07166">
      <w:r>
        <w:rPr>
          <w:rFonts w:hint="eastAsia"/>
        </w:rPr>
        <w:t>装饰、建筑垃圾及时清理，不准乱抛、乱堆，防止各施工现场混乱，特别严禁从窗口向外抛建筑垃圾。做到活停垃圾清，</w:t>
      </w:r>
      <w:r>
        <w:t xml:space="preserve"> </w:t>
      </w:r>
      <w:r>
        <w:rPr>
          <w:rFonts w:hint="eastAsia"/>
        </w:rPr>
        <w:t>工地现场管理人员必须经常与业主管理人员互相沟通、互相协作，共同管理好该工程。</w:t>
      </w:r>
    </w:p>
    <w:p w:rsidR="00E07166" w:rsidRDefault="00E07166" w:rsidP="00E07166">
      <w:r>
        <w:t xml:space="preserve">4.9 </w:t>
      </w:r>
      <w:r>
        <w:rPr>
          <w:rFonts w:hint="eastAsia"/>
        </w:rPr>
        <w:t>力争工期提前的技术措施</w:t>
      </w:r>
    </w:p>
    <w:p w:rsidR="00E07166" w:rsidRDefault="00E07166" w:rsidP="00E07166">
      <w:r>
        <w:rPr>
          <w:rFonts w:hint="eastAsia"/>
        </w:rPr>
        <w:t>我公司非常荣幸能参与省数据信息、传输交换与通信网络技术业务综合楼装饰（</w:t>
      </w:r>
      <w:r>
        <w:t xml:space="preserve">1-3 </w:t>
      </w:r>
      <w:r>
        <w:rPr>
          <w:rFonts w:hint="eastAsia"/>
        </w:rPr>
        <w:t>层）的投标，为表示诚意，我公司确立本标段投标工期为</w:t>
      </w:r>
      <w:r>
        <w:t xml:space="preserve">175 </w:t>
      </w:r>
      <w:r>
        <w:rPr>
          <w:rFonts w:hint="eastAsia"/>
        </w:rPr>
        <w:t>日历天，同时将充分利用公司的技术优势，保证投标工期的实现，并力争工期提前，以便尽可能早的让业主入住办公。为实现这一目的，我公司将采取相应措施，以保证施工按期保质完成：</w:t>
      </w:r>
    </w:p>
    <w:p w:rsidR="00E07166" w:rsidRDefault="00E07166" w:rsidP="00E07166">
      <w:pPr>
        <w:rPr>
          <w:rFonts w:hint="eastAsia"/>
        </w:rPr>
      </w:pPr>
      <w:r>
        <w:t>1</w:t>
      </w:r>
      <w:r>
        <w:rPr>
          <w:rFonts w:hint="eastAsia"/>
        </w:rPr>
        <w:t>、每层采用流水作业，加快施工进度；</w:t>
      </w:r>
    </w:p>
    <w:p w:rsidR="00E07166" w:rsidRDefault="00E07166" w:rsidP="00E07166">
      <w:pPr>
        <w:rPr>
          <w:rFonts w:hint="eastAsia"/>
        </w:rPr>
      </w:pPr>
      <w:r>
        <w:t>2</w:t>
      </w:r>
      <w:r>
        <w:rPr>
          <w:rFonts w:hint="eastAsia"/>
        </w:rPr>
        <w:t>、当上道工序留下操作面时，即可进行下道工序施工；</w:t>
      </w:r>
    </w:p>
    <w:p w:rsidR="00E07166" w:rsidRDefault="00E07166" w:rsidP="00E07166">
      <w:pPr>
        <w:rPr>
          <w:rFonts w:hint="eastAsia"/>
        </w:rPr>
      </w:pPr>
      <w:r>
        <w:t>3</w:t>
      </w:r>
      <w:r>
        <w:rPr>
          <w:rFonts w:hint="eastAsia"/>
        </w:rPr>
        <w:t>、木门等构件，采用在公司家具厂制作，现场安装；</w:t>
      </w:r>
    </w:p>
    <w:p w:rsidR="00E07166" w:rsidRDefault="00E07166" w:rsidP="00E07166">
      <w:pPr>
        <w:rPr>
          <w:rFonts w:hint="eastAsia"/>
        </w:rPr>
      </w:pPr>
      <w:r>
        <w:t>4</w:t>
      </w:r>
      <w:r>
        <w:rPr>
          <w:rFonts w:hint="eastAsia"/>
        </w:rPr>
        <w:t>、湿作业如水泥粉饰，刮糙、补洞等，尽量安排在先，留出干燥时间，为下道工序施工。</w:t>
      </w:r>
    </w:p>
    <w:p w:rsidR="00E07166" w:rsidRDefault="00E07166" w:rsidP="00E07166">
      <w:pPr>
        <w:rPr>
          <w:rFonts w:hint="eastAsia"/>
        </w:rPr>
      </w:pPr>
      <w:r>
        <w:t>5</w:t>
      </w:r>
      <w:r>
        <w:rPr>
          <w:rFonts w:hint="eastAsia"/>
        </w:rPr>
        <w:t>、放样细化，把每一个工序，节点</w:t>
      </w:r>
      <w:proofErr w:type="gramStart"/>
      <w:r>
        <w:rPr>
          <w:rFonts w:hint="eastAsia"/>
        </w:rPr>
        <w:t>均目标</w:t>
      </w:r>
      <w:proofErr w:type="gramEnd"/>
      <w:r>
        <w:rPr>
          <w:rFonts w:hint="eastAsia"/>
        </w:rPr>
        <w:t>化，突出作业时间，抓好每一个小环节；</w:t>
      </w:r>
    </w:p>
    <w:p w:rsidR="00E07166" w:rsidRDefault="00E07166" w:rsidP="00E07166">
      <w:r>
        <w:t>6</w:t>
      </w:r>
      <w:r>
        <w:rPr>
          <w:rFonts w:hint="eastAsia"/>
        </w:rPr>
        <w:t>、抢工期的同时，抽调精干人员组成</w:t>
      </w:r>
      <w:proofErr w:type="gramStart"/>
      <w:r>
        <w:rPr>
          <w:rFonts w:hint="eastAsia"/>
        </w:rPr>
        <w:t>专业收头队伍</w:t>
      </w:r>
      <w:proofErr w:type="gramEnd"/>
      <w:r>
        <w:rPr>
          <w:rFonts w:hint="eastAsia"/>
        </w:rPr>
        <w:t>，保证在抢工期时不影响质量；</w:t>
      </w:r>
    </w:p>
    <w:p w:rsidR="00E07166" w:rsidRDefault="00E07166" w:rsidP="00E07166">
      <w:r>
        <w:t>7</w:t>
      </w:r>
      <w:r>
        <w:rPr>
          <w:rFonts w:hint="eastAsia"/>
        </w:rPr>
        <w:t>、工地设立倒计时牌，并对工期实行经济考核。</w:t>
      </w:r>
    </w:p>
    <w:p w:rsidR="00E07166" w:rsidRDefault="00E07166" w:rsidP="00E07166">
      <w:r>
        <w:t xml:space="preserve">4.10 </w:t>
      </w:r>
      <w:r>
        <w:rPr>
          <w:rFonts w:hint="eastAsia"/>
        </w:rPr>
        <w:t>企业的计算机应用和管理技术</w:t>
      </w:r>
    </w:p>
    <w:p w:rsidR="00E07166" w:rsidRDefault="00E07166" w:rsidP="00E07166">
      <w:r>
        <w:rPr>
          <w:rFonts w:hint="eastAsia"/>
        </w:rPr>
        <w:t>目前，计算机的应用已普及到各行各业，在施工企业的管理过程中，计算机也起着越来越重要的作用。采用计算机管理技术，实施信息化施工管理，已是历史发展的必然。</w:t>
      </w:r>
    </w:p>
    <w:p w:rsidR="00E07166" w:rsidRDefault="00E07166" w:rsidP="00E07166">
      <w:r>
        <w:t>1</w:t>
      </w:r>
      <w:r>
        <w:rPr>
          <w:rFonts w:hint="eastAsia"/>
        </w:rPr>
        <w:t>、信息化施工管理</w:t>
      </w:r>
    </w:p>
    <w:p w:rsidR="00E07166" w:rsidRDefault="00E07166" w:rsidP="00E07166">
      <w:r>
        <w:rPr>
          <w:rFonts w:hint="eastAsia"/>
        </w:rPr>
        <w:t>信息化是指用电子信息技术等高新技术对社会经济的各个方面进行改造、革新和重组，从而达到一个比工业化时期更先进、更高效的新的人类文明水准。</w:t>
      </w:r>
    </w:p>
    <w:p w:rsidR="00E07166" w:rsidRDefault="00E07166" w:rsidP="00E07166">
      <w:r>
        <w:rPr>
          <w:rFonts w:hint="eastAsia"/>
        </w:rPr>
        <w:t>企业信息化将有利于企业合理配置企业资源，优化组合企业生产要素，从而在市场竞争中取得优势。信息化施工就是利用计算机技术、网络技术，并采用相关的软件搜索、整理、传送、处理和反馈施工过程和管理过程中的信息，从而及时、准确的实施决策，并通过合理配置和优化组合生产要素，确保工程管理目标的实现。</w:t>
      </w:r>
    </w:p>
    <w:p w:rsidR="00E07166" w:rsidRDefault="00E07166" w:rsidP="00E07166">
      <w:r>
        <w:t>2</w:t>
      </w:r>
      <w:r>
        <w:rPr>
          <w:rFonts w:hint="eastAsia"/>
        </w:rPr>
        <w:t>、文档和合同管理系统</w:t>
      </w:r>
    </w:p>
    <w:p w:rsidR="00E07166" w:rsidRDefault="00E07166" w:rsidP="00E07166">
      <w:r>
        <w:rPr>
          <w:rFonts w:hint="eastAsia"/>
        </w:rPr>
        <w:t>使用文档和合同管理系统，建立科学合理的文档管理体系。所有文件、合同、协议等通输入或扫描手段存入微机，使各种来往的文件、信息以文字。图片或声音的形式存储到计算机中。操作者或使用者可以使快速查询，做到信息的完整和有序。</w:t>
      </w:r>
    </w:p>
    <w:p w:rsidR="00E07166" w:rsidRDefault="00E07166" w:rsidP="00E07166">
      <w:r>
        <w:t>3</w:t>
      </w:r>
      <w:r>
        <w:rPr>
          <w:rFonts w:hint="eastAsia"/>
        </w:rPr>
        <w:t>、施工管理</w:t>
      </w:r>
    </w:p>
    <w:p w:rsidR="00E07166" w:rsidRDefault="00E07166" w:rsidP="00E07166">
      <w:pPr>
        <w:rPr>
          <w:rFonts w:hint="eastAsia"/>
        </w:rPr>
      </w:pPr>
      <w:r>
        <w:rPr>
          <w:rFonts w:hint="eastAsia"/>
        </w:rPr>
        <w:t>（</w:t>
      </w:r>
      <w:r>
        <w:t>1</w:t>
      </w:r>
      <w:r>
        <w:rPr>
          <w:rFonts w:hint="eastAsia"/>
        </w:rPr>
        <w:t>）采用项目计划管理软件，编制工程进度计划，并对施工进度进行跟踪管理，确保关键工序，并根据现场实际情况，对网络计划及时做出调整，保证施工工期达到预期目的。</w:t>
      </w:r>
    </w:p>
    <w:p w:rsidR="00E07166" w:rsidRDefault="00E07166" w:rsidP="00E07166">
      <w:pPr>
        <w:rPr>
          <w:rFonts w:cs="宋体"/>
          <w:kern w:val="0"/>
        </w:rPr>
      </w:pPr>
      <w:r>
        <w:rPr>
          <w:rFonts w:cs="宋体" w:hint="eastAsia"/>
          <w:kern w:val="0"/>
        </w:rPr>
        <w:t>（</w:t>
      </w:r>
      <w:r>
        <w:rPr>
          <w:rFonts w:ascii="TimesNewRoman" w:hAnsi="TimesNewRoman" w:cs="TimesNewRoman"/>
          <w:kern w:val="0"/>
        </w:rPr>
        <w:t>2</w:t>
      </w:r>
      <w:r>
        <w:rPr>
          <w:rFonts w:cs="宋体" w:hint="eastAsia"/>
          <w:kern w:val="0"/>
        </w:rPr>
        <w:t>）采用项目成本管理软件，对施工进行综合管理。</w:t>
      </w:r>
    </w:p>
    <w:p w:rsidR="00E07166" w:rsidRDefault="00E07166" w:rsidP="00E07166">
      <w:pPr>
        <w:rPr>
          <w:rFonts w:cs="宋体"/>
          <w:kern w:val="0"/>
        </w:rPr>
      </w:pPr>
      <w:r>
        <w:rPr>
          <w:rFonts w:cs="宋体" w:hint="eastAsia"/>
          <w:kern w:val="0"/>
        </w:rPr>
        <w:t>（</w:t>
      </w:r>
      <w:r>
        <w:rPr>
          <w:rFonts w:ascii="TimesNewRoman" w:hAnsi="TimesNewRoman" w:cs="TimesNewRoman"/>
          <w:kern w:val="0"/>
        </w:rPr>
        <w:t>3</w:t>
      </w:r>
      <w:r>
        <w:rPr>
          <w:rFonts w:cs="宋体" w:hint="eastAsia"/>
          <w:kern w:val="0"/>
        </w:rPr>
        <w:t>）使用财务软件，通过使用计算机进行财务处理，减少信息处理时间，使项目和总部对项目财务状况有详细的了解。</w:t>
      </w:r>
    </w:p>
    <w:p w:rsidR="00E07166" w:rsidRDefault="00E07166" w:rsidP="00E07166">
      <w:pPr>
        <w:rPr>
          <w:rFonts w:cs="宋体"/>
          <w:kern w:val="0"/>
        </w:rPr>
      </w:pPr>
      <w:r>
        <w:rPr>
          <w:rFonts w:ascii="TimesNewRoman" w:hAnsi="TimesNewRoman" w:cs="TimesNewRoman"/>
          <w:kern w:val="0"/>
        </w:rPr>
        <w:t>4</w:t>
      </w:r>
      <w:r>
        <w:rPr>
          <w:rFonts w:cs="宋体" w:hint="eastAsia"/>
          <w:kern w:val="0"/>
        </w:rPr>
        <w:t>、网络及应用方案</w:t>
      </w:r>
    </w:p>
    <w:p w:rsidR="00E07166" w:rsidRDefault="00E07166" w:rsidP="00E07166">
      <w:pPr>
        <w:rPr>
          <w:rFonts w:cs="宋体"/>
          <w:kern w:val="0"/>
        </w:rPr>
      </w:pPr>
      <w:r>
        <w:rPr>
          <w:rFonts w:cs="宋体" w:hint="eastAsia"/>
          <w:kern w:val="0"/>
        </w:rPr>
        <w:t>通过国际互联网或企业内部信息网技术，使企业和工程项目达到信息资源共享，提高决策能力和管理水平。同时，现场的工程质量、进度、安全、文明施工情况，以及资源需求情况可及时向总部汇报并取得支持。</w:t>
      </w:r>
    </w:p>
    <w:p w:rsidR="00E07166" w:rsidRDefault="00E07166" w:rsidP="00E07166"/>
    <w:p w:rsidR="00E07166" w:rsidRDefault="00E07166" w:rsidP="00E07166"/>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2" w:name="_Toc207187788"/>
      <w:r>
        <w:rPr>
          <w:rFonts w:hint="eastAsia"/>
        </w:rPr>
        <w:lastRenderedPageBreak/>
        <w:t>劳动力安排及其保证措施</w:t>
      </w:r>
      <w:bookmarkStart w:id="13" w:name="bk108"/>
      <w:bookmarkEnd w:id="12"/>
      <w:bookmarkEnd w:id="13"/>
    </w:p>
    <w:p w:rsidR="00E07166" w:rsidRDefault="00E07166" w:rsidP="00E07166">
      <w:bookmarkStart w:id="14" w:name="bk109"/>
      <w:bookmarkEnd w:id="14"/>
      <w:r>
        <w:t xml:space="preserve">5.1 </w:t>
      </w:r>
      <w:r>
        <w:rPr>
          <w:rFonts w:hint="eastAsia"/>
        </w:rPr>
        <w:t>劳动力配置一览表</w:t>
      </w:r>
    </w:p>
    <w:p w:rsidR="00E07166" w:rsidRDefault="00E07166" w:rsidP="00E07166">
      <w:pPr>
        <w:rPr>
          <w:rFonts w:hint="eastAsia"/>
        </w:rPr>
      </w:pPr>
      <w:r>
        <w:rPr>
          <w:rFonts w:hint="eastAsia"/>
        </w:rPr>
        <w:t>施工队伍是决定装饰工程最终效果的</w:t>
      </w:r>
      <w:proofErr w:type="gramStart"/>
      <w:r>
        <w:rPr>
          <w:rFonts w:hint="eastAsia"/>
        </w:rPr>
        <w:t>最</w:t>
      </w:r>
      <w:proofErr w:type="gramEnd"/>
      <w:r>
        <w:rPr>
          <w:rFonts w:hint="eastAsia"/>
        </w:rPr>
        <w:t>关键因素，为保证本工程质量，我公司将组织最优秀的施工队伍进场施工。</w:t>
      </w:r>
    </w:p>
    <w:p w:rsidR="00E07166" w:rsidRDefault="00E07166" w:rsidP="00E07166">
      <w:r>
        <w:t xml:space="preserve">5.2 </w:t>
      </w:r>
      <w:r>
        <w:rPr>
          <w:rFonts w:hint="eastAsia"/>
        </w:rPr>
        <w:t>劳动力计划表</w:t>
      </w:r>
    </w:p>
    <w:tbl>
      <w:tblPr>
        <w:tblW w:w="9003" w:type="dxa"/>
        <w:jc w:val="center"/>
        <w:tblBorders>
          <w:top w:val="nil"/>
          <w:left w:val="nil"/>
          <w:bottom w:val="nil"/>
          <w:right w:val="nil"/>
        </w:tblBorders>
        <w:tblLook w:val="0000"/>
      </w:tblPr>
      <w:tblGrid>
        <w:gridCol w:w="1169"/>
        <w:gridCol w:w="3338"/>
        <w:gridCol w:w="2248"/>
        <w:gridCol w:w="2248"/>
      </w:tblGrid>
      <w:tr w:rsidR="00E07166" w:rsidTr="00DE349C">
        <w:tblPrEx>
          <w:tblCellMar>
            <w:top w:w="0" w:type="dxa"/>
            <w:bottom w:w="0" w:type="dxa"/>
          </w:tblCellMar>
        </w:tblPrEx>
        <w:trPr>
          <w:trHeight w:val="648"/>
          <w:jc w:val="center"/>
        </w:trPr>
        <w:tc>
          <w:tcPr>
            <w:tcW w:w="117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序号</w:t>
            </w:r>
          </w:p>
        </w:tc>
        <w:tc>
          <w:tcPr>
            <w:tcW w:w="333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工种</w:t>
            </w:r>
          </w:p>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人数</w:t>
            </w:r>
          </w:p>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备注</w:t>
            </w:r>
          </w:p>
        </w:tc>
      </w:tr>
      <w:tr w:rsidR="00E07166" w:rsidTr="00DE349C">
        <w:tblPrEx>
          <w:tblCellMar>
            <w:top w:w="0" w:type="dxa"/>
            <w:bottom w:w="0" w:type="dxa"/>
          </w:tblCellMar>
        </w:tblPrEx>
        <w:trPr>
          <w:trHeight w:val="575"/>
          <w:jc w:val="center"/>
        </w:trPr>
        <w:tc>
          <w:tcPr>
            <w:tcW w:w="117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333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r>
      <w:tr w:rsidR="00E07166" w:rsidTr="00DE349C">
        <w:tblPrEx>
          <w:tblCellMar>
            <w:top w:w="0" w:type="dxa"/>
            <w:bottom w:w="0" w:type="dxa"/>
          </w:tblCellMar>
        </w:tblPrEx>
        <w:trPr>
          <w:trHeight w:val="578"/>
          <w:jc w:val="center"/>
        </w:trPr>
        <w:tc>
          <w:tcPr>
            <w:tcW w:w="117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333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r>
      <w:tr w:rsidR="00E07166" w:rsidTr="00DE349C">
        <w:tblPrEx>
          <w:tblCellMar>
            <w:top w:w="0" w:type="dxa"/>
            <w:bottom w:w="0" w:type="dxa"/>
          </w:tblCellMar>
        </w:tblPrEx>
        <w:trPr>
          <w:trHeight w:val="575"/>
          <w:jc w:val="center"/>
        </w:trPr>
        <w:tc>
          <w:tcPr>
            <w:tcW w:w="117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333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r>
      <w:tr w:rsidR="00E07166" w:rsidTr="00DE349C">
        <w:tblPrEx>
          <w:tblCellMar>
            <w:top w:w="0" w:type="dxa"/>
            <w:bottom w:w="0" w:type="dxa"/>
          </w:tblCellMar>
        </w:tblPrEx>
        <w:trPr>
          <w:trHeight w:val="578"/>
          <w:jc w:val="center"/>
        </w:trPr>
        <w:tc>
          <w:tcPr>
            <w:tcW w:w="117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333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r>
    </w:tbl>
    <w:p w:rsidR="00E07166" w:rsidRDefault="00E07166" w:rsidP="00E07166">
      <w:pPr>
        <w:rPr>
          <w:rFonts w:hint="eastAsia"/>
        </w:rPr>
      </w:pPr>
      <w:r>
        <w:t xml:space="preserve">5.3 </w:t>
      </w:r>
      <w:r>
        <w:rPr>
          <w:rFonts w:hint="eastAsia"/>
        </w:rPr>
        <w:t>劳动力安排保证措施</w:t>
      </w:r>
    </w:p>
    <w:p w:rsidR="00E07166" w:rsidRDefault="00E07166" w:rsidP="00E07166">
      <w:r>
        <w:t>1</w:t>
      </w:r>
      <w:r>
        <w:rPr>
          <w:rFonts w:hint="eastAsia"/>
        </w:rPr>
        <w:t>、劳动力的管理</w:t>
      </w:r>
    </w:p>
    <w:p w:rsidR="00E07166" w:rsidRDefault="00E07166" w:rsidP="00E07166">
      <w:r>
        <w:rPr>
          <w:rFonts w:hint="eastAsia"/>
        </w:rPr>
        <w:t>劳动力的管理是企业管理的重要组成部分，也是工程管理的重要组成部分。劳动管理的任务是在工程施工过程中，对有关劳动力计划、决策、组织、指挥、监督和调度，从而协调职工的工作，充分发挥职工的积级性，不断提高其劳动生产率。</w:t>
      </w:r>
    </w:p>
    <w:p w:rsidR="00E07166" w:rsidRDefault="00E07166" w:rsidP="00E07166">
      <w:r>
        <w:rPr>
          <w:rFonts w:hint="eastAsia"/>
        </w:rPr>
        <w:t>（</w:t>
      </w:r>
      <w:r>
        <w:t>1</w:t>
      </w:r>
      <w:r>
        <w:rPr>
          <w:rFonts w:hint="eastAsia"/>
        </w:rPr>
        <w:t>）充分挖掘劳动资源，合理安排和节约使用劳动力。</w:t>
      </w:r>
    </w:p>
    <w:p w:rsidR="00E07166" w:rsidRDefault="00E07166" w:rsidP="00E07166">
      <w:r>
        <w:rPr>
          <w:rFonts w:hint="eastAsia"/>
        </w:rPr>
        <w:t>（</w:t>
      </w:r>
      <w:r>
        <w:t>2</w:t>
      </w:r>
      <w:r>
        <w:rPr>
          <w:rFonts w:hint="eastAsia"/>
        </w:rPr>
        <w:t>）正确执行定额，正确处理国家、集体和劳动者个人的利益关系，充分调动广大职工的积极性。</w:t>
      </w:r>
    </w:p>
    <w:p w:rsidR="00E07166" w:rsidRDefault="00E07166" w:rsidP="00E07166">
      <w:r>
        <w:rPr>
          <w:rFonts w:hint="eastAsia"/>
        </w:rPr>
        <w:t>（</w:t>
      </w:r>
      <w:r>
        <w:t>3</w:t>
      </w:r>
      <w:r>
        <w:rPr>
          <w:rFonts w:hint="eastAsia"/>
        </w:rPr>
        <w:t>）编制劳动力使用计划，合理、节约、控制使用劳动力，改善劳动组织，完善劳动的分工和协作关系，制订劳动力调配管理办法，挖掘劳动潜力。</w:t>
      </w:r>
    </w:p>
    <w:p w:rsidR="00E07166" w:rsidRDefault="00E07166" w:rsidP="00E07166">
      <w:r>
        <w:rPr>
          <w:rFonts w:hint="eastAsia"/>
        </w:rPr>
        <w:t>（</w:t>
      </w:r>
      <w:r>
        <w:t>4</w:t>
      </w:r>
      <w:r>
        <w:rPr>
          <w:rFonts w:hint="eastAsia"/>
        </w:rPr>
        <w:t>）建立健全劳动定额管理制度，确定合理定额水平，监督劳动定额的使用。</w:t>
      </w:r>
    </w:p>
    <w:p w:rsidR="00E07166" w:rsidRDefault="00E07166" w:rsidP="00E07166">
      <w:r>
        <w:rPr>
          <w:rFonts w:hint="eastAsia"/>
        </w:rPr>
        <w:t>（</w:t>
      </w:r>
      <w:r>
        <w:t>5</w:t>
      </w:r>
      <w:r>
        <w:rPr>
          <w:rFonts w:hint="eastAsia"/>
        </w:rPr>
        <w:t>）合理执行工资制度，控制工资限额，搞好工资分配，正确掌握奖惩制度。</w:t>
      </w:r>
    </w:p>
    <w:p w:rsidR="00E07166" w:rsidRDefault="00E07166" w:rsidP="00E07166">
      <w:pPr>
        <w:rPr>
          <w:rFonts w:hint="eastAsia"/>
        </w:rPr>
      </w:pPr>
      <w:r>
        <w:rPr>
          <w:rFonts w:hint="eastAsia"/>
        </w:rPr>
        <w:t>（</w:t>
      </w:r>
      <w:r>
        <w:t>6</w:t>
      </w:r>
      <w:r>
        <w:rPr>
          <w:rFonts w:hint="eastAsia"/>
        </w:rPr>
        <w:t>）编制劳动计划，确定计划期内劳动力的需要量，随着施工过程的进展合理调整劳动力，保证劳动力的协调和合理使用。</w:t>
      </w:r>
    </w:p>
    <w:p w:rsidR="00E07166" w:rsidRDefault="00E07166" w:rsidP="00E07166">
      <w:r>
        <w:t>2</w:t>
      </w:r>
      <w:r>
        <w:rPr>
          <w:rFonts w:hint="eastAsia"/>
        </w:rPr>
        <w:t>、提高劳动生产率的措施</w:t>
      </w:r>
    </w:p>
    <w:p w:rsidR="00E07166" w:rsidRDefault="00E07166" w:rsidP="00E07166">
      <w:r>
        <w:rPr>
          <w:rFonts w:hint="eastAsia"/>
        </w:rPr>
        <w:t>（</w:t>
      </w:r>
      <w:r>
        <w:t>1</w:t>
      </w:r>
      <w:r>
        <w:rPr>
          <w:rFonts w:hint="eastAsia"/>
        </w:rPr>
        <w:t>）开展科学研究，促进技术进步。全面开展科学研究工作，促进建筑技术的进步。</w:t>
      </w:r>
    </w:p>
    <w:p w:rsidR="00E07166" w:rsidRDefault="00E07166" w:rsidP="00E07166">
      <w:r>
        <w:rPr>
          <w:rFonts w:hint="eastAsia"/>
        </w:rPr>
        <w:t>（</w:t>
      </w:r>
      <w:r>
        <w:t>2</w:t>
      </w:r>
      <w:r>
        <w:rPr>
          <w:rFonts w:hint="eastAsia"/>
        </w:rPr>
        <w:t>）提高管理水平，科学的组织生产。</w:t>
      </w:r>
    </w:p>
    <w:p w:rsidR="00E07166" w:rsidRDefault="00E07166" w:rsidP="00E07166">
      <w:r>
        <w:rPr>
          <w:rFonts w:hint="eastAsia"/>
        </w:rPr>
        <w:t>（</w:t>
      </w:r>
      <w:r>
        <w:t>3</w:t>
      </w:r>
      <w:r>
        <w:rPr>
          <w:rFonts w:hint="eastAsia"/>
        </w:rPr>
        <w:t>）</w:t>
      </w:r>
      <w:r>
        <w:t xml:space="preserve"> </w:t>
      </w:r>
      <w:r>
        <w:rPr>
          <w:rFonts w:hint="eastAsia"/>
        </w:rPr>
        <w:t>改善劳动组织，建立相应的劳动组织，形成有利于个人技术的发挥，以及工程之间的分配和协作机制，建立岗位责任制，以促进劳动生产率的提高。</w:t>
      </w:r>
    </w:p>
    <w:p w:rsidR="00E07166" w:rsidRDefault="00E07166" w:rsidP="00E07166">
      <w:r>
        <w:rPr>
          <w:rFonts w:hint="eastAsia"/>
        </w:rPr>
        <w:t>（</w:t>
      </w:r>
      <w:r>
        <w:t>4</w:t>
      </w:r>
      <w:r>
        <w:rPr>
          <w:rFonts w:hint="eastAsia"/>
        </w:rPr>
        <w:t>）提高职工的科学技术水平和技术熟练程度，加强职工的文化、技术教育，使所有参加生产的职工都能掌握一定的现代化管理知识和有关的新工艺、新技术、新方法。</w:t>
      </w:r>
    </w:p>
    <w:p w:rsidR="00E07166" w:rsidRDefault="00E07166" w:rsidP="00E07166"/>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5" w:name="_Toc207187789"/>
      <w:r>
        <w:rPr>
          <w:rFonts w:hint="eastAsia"/>
        </w:rPr>
        <w:t>施工机械安排及其保证措施</w:t>
      </w:r>
      <w:bookmarkStart w:id="16" w:name="bk110"/>
      <w:bookmarkEnd w:id="15"/>
      <w:bookmarkEnd w:id="16"/>
    </w:p>
    <w:p w:rsidR="00E07166" w:rsidRDefault="00E07166" w:rsidP="00E07166">
      <w:bookmarkStart w:id="17" w:name="bk111"/>
      <w:bookmarkEnd w:id="17"/>
      <w:r>
        <w:lastRenderedPageBreak/>
        <w:t xml:space="preserve">6.1 </w:t>
      </w:r>
      <w:r>
        <w:rPr>
          <w:rFonts w:hint="eastAsia"/>
        </w:rPr>
        <w:t>施工机械配置及进场计划</w:t>
      </w:r>
    </w:p>
    <w:p w:rsidR="00E07166" w:rsidRDefault="00E07166" w:rsidP="00E07166">
      <w:r>
        <w:t xml:space="preserve">6.2 </w:t>
      </w:r>
      <w:r>
        <w:rPr>
          <w:rFonts w:hint="eastAsia"/>
        </w:rPr>
        <w:t>主要施工检测设备一览表</w:t>
      </w:r>
    </w:p>
    <w:p w:rsidR="00E07166" w:rsidRDefault="00E07166" w:rsidP="00E07166">
      <w:pPr>
        <w:rPr>
          <w:rFonts w:hint="eastAsia"/>
        </w:rPr>
      </w:pPr>
      <w:r>
        <w:t xml:space="preserve">6.3 </w:t>
      </w:r>
      <w:r>
        <w:rPr>
          <w:rFonts w:hint="eastAsia"/>
        </w:rPr>
        <w:t>先进机具设备的应用</w:t>
      </w:r>
    </w:p>
    <w:p w:rsidR="00E07166" w:rsidRDefault="00E07166" w:rsidP="00E07166">
      <w:r>
        <w:t>1</w:t>
      </w:r>
      <w:r>
        <w:rPr>
          <w:rFonts w:hint="eastAsia"/>
        </w:rPr>
        <w:t>、采用</w:t>
      </w:r>
      <w:proofErr w:type="gramStart"/>
      <w:r>
        <w:rPr>
          <w:rFonts w:hint="eastAsia"/>
        </w:rPr>
        <w:t>大型云石水磨机</w:t>
      </w:r>
      <w:proofErr w:type="gramEnd"/>
      <w:r>
        <w:rPr>
          <w:rFonts w:hint="eastAsia"/>
        </w:rPr>
        <w:t>作业</w:t>
      </w:r>
    </w:p>
    <w:p w:rsidR="00E07166" w:rsidRDefault="00E07166" w:rsidP="00E07166">
      <w:r>
        <w:rPr>
          <w:rFonts w:hint="eastAsia"/>
        </w:rPr>
        <w:t>本工程共享空间地面石材施工中控制水平及色差难度相应较大，为了控制石材的平整度，高精度的统一标高非常必要。通常做法是用水管，在墙面上选择标高，引出统一标高水平线。然而，本工程用此方法难以达到较高精度，</w:t>
      </w:r>
      <w:r>
        <w:t xml:space="preserve"> </w:t>
      </w:r>
      <w:r>
        <w:rPr>
          <w:rFonts w:hint="eastAsia"/>
        </w:rPr>
        <w:t>必须采用激光</w:t>
      </w:r>
      <w:proofErr w:type="gramStart"/>
      <w:r>
        <w:rPr>
          <w:rFonts w:hint="eastAsia"/>
        </w:rPr>
        <w:t>垂直准仪及</w:t>
      </w:r>
      <w:proofErr w:type="gramEnd"/>
      <w:r>
        <w:rPr>
          <w:rFonts w:hint="eastAsia"/>
        </w:rPr>
        <w:t>激光</w:t>
      </w:r>
      <w:proofErr w:type="gramStart"/>
      <w:r>
        <w:rPr>
          <w:rFonts w:hint="eastAsia"/>
        </w:rPr>
        <w:t>旋转示线仪</w:t>
      </w:r>
      <w:proofErr w:type="gramEnd"/>
      <w:r>
        <w:rPr>
          <w:rFonts w:hint="eastAsia"/>
        </w:rPr>
        <w:t>测量放线，才能保证这么大区域内的水平标高达到高精度标准。在此基础上划分小区域按规范要求，设置标筋，分格弹线，铺贴石材。为控制色差，预试拼是控制色差的有效手段，这一工作落实是控制色差的关键。石材规格不同，规格较大的石材铺贴时与四周相邻的平整度保持一致比较困难，如因材料问题达不到要求，在最后增加一道打磨抛光工序，为保证石磨的光洁度，计划采用</w:t>
      </w:r>
      <w:proofErr w:type="gramStart"/>
      <w:r>
        <w:rPr>
          <w:rFonts w:hint="eastAsia"/>
        </w:rPr>
        <w:t>大型云石水磨机</w:t>
      </w:r>
      <w:proofErr w:type="gramEnd"/>
      <w:r>
        <w:rPr>
          <w:rFonts w:hint="eastAsia"/>
        </w:rPr>
        <w:t>作业。</w:t>
      </w:r>
    </w:p>
    <w:p w:rsidR="00E07166" w:rsidRDefault="00E07166" w:rsidP="00E07166">
      <w:r>
        <w:t>2</w:t>
      </w:r>
      <w:r>
        <w:rPr>
          <w:rFonts w:hint="eastAsia"/>
        </w:rPr>
        <w:t>、使用进口石材切割机</w:t>
      </w:r>
    </w:p>
    <w:p w:rsidR="00E07166" w:rsidRDefault="00E07166" w:rsidP="00E07166">
      <w:r>
        <w:rPr>
          <w:rFonts w:hint="eastAsia"/>
        </w:rPr>
        <w:t>严格控制石材全部使用进口石材切割机，本工程的石材使用量较多，切割技术的改进必须采用电脑控制，切割工艺高超精确，不仅可以提高生产率，还可以对不规则的石材加工做到纹路统一，搭配方便，以保持工程的整体效果。</w:t>
      </w:r>
    </w:p>
    <w:p w:rsidR="00E07166" w:rsidRDefault="00E07166" w:rsidP="00E07166">
      <w:r>
        <w:t>3</w:t>
      </w:r>
      <w:r>
        <w:rPr>
          <w:rFonts w:hint="eastAsia"/>
        </w:rPr>
        <w:t>、新型台式提压刨机</w:t>
      </w:r>
    </w:p>
    <w:p w:rsidR="00E07166" w:rsidRDefault="00E07166" w:rsidP="00E07166">
      <w:r>
        <w:rPr>
          <w:rFonts w:hint="eastAsia"/>
        </w:rPr>
        <w:t>装饰施工中，有许多细木作业，传统的压刨机其缺点是：功率大、噪声大、笨重且精度不高。而新型台式手提压刨机正好弥补了传统台式压刨机的缺点，为装饰施工质量</w:t>
      </w:r>
      <w:proofErr w:type="gramStart"/>
      <w:r>
        <w:rPr>
          <w:rFonts w:hint="eastAsia"/>
        </w:rPr>
        <w:t>作出</w:t>
      </w:r>
      <w:proofErr w:type="gramEnd"/>
      <w:r>
        <w:rPr>
          <w:rFonts w:hint="eastAsia"/>
        </w:rPr>
        <w:t>保证，且施工操作简便、搬运方便，深受施工工人的厚爱。其发挥的工效大大超过传统台式压刨机，减少了操作工人的劳动强度，提高了工作效率。</w:t>
      </w:r>
    </w:p>
    <w:p w:rsidR="00E07166" w:rsidRDefault="00E07166" w:rsidP="00E07166">
      <w:r>
        <w:t>4</w:t>
      </w:r>
      <w:r>
        <w:rPr>
          <w:rFonts w:hint="eastAsia"/>
        </w:rPr>
        <w:t>、电动手提搅拌器</w:t>
      </w:r>
    </w:p>
    <w:p w:rsidR="00E07166" w:rsidRDefault="00E07166" w:rsidP="00E07166">
      <w:r>
        <w:rPr>
          <w:rFonts w:hint="eastAsia"/>
        </w:rPr>
        <w:t>施工中油漆腻子是否能拌</w:t>
      </w:r>
      <w:proofErr w:type="gramStart"/>
      <w:r>
        <w:rPr>
          <w:rFonts w:hint="eastAsia"/>
        </w:rPr>
        <w:t>搅</w:t>
      </w:r>
      <w:proofErr w:type="gramEnd"/>
      <w:r>
        <w:rPr>
          <w:rFonts w:hint="eastAsia"/>
        </w:rPr>
        <w:t>均匀对施工质量有很大的影响，在搅拌油漆腻子时，采用电动手提搅拌器的特点是：操作容易、能减轻工作强度、搅拌均匀、单位工作效率高且搬运、清洗方便。</w:t>
      </w:r>
    </w:p>
    <w:p w:rsidR="00E07166" w:rsidRDefault="00E07166" w:rsidP="00E07166">
      <w:r>
        <w:t xml:space="preserve">6.4 </w:t>
      </w:r>
      <w:r>
        <w:rPr>
          <w:rFonts w:hint="eastAsia"/>
        </w:rPr>
        <w:t>施工机械安排保证措施</w:t>
      </w:r>
    </w:p>
    <w:p w:rsidR="00E07166" w:rsidRDefault="00E07166" w:rsidP="00E07166">
      <w:r>
        <w:rPr>
          <w:rFonts w:hint="eastAsia"/>
        </w:rPr>
        <w:t>工程施工质量的好坏、进度的快慢，很大程度上与施工机具的先进性有关。因此针对本工程的特点，我公司将根据实际情况、工序的工艺要求及各工种的需要，合理地配备先进的机具设备及挑选专业水平较高的技术操作人员，最大限度地体现技术的先进性和机具设备的适用性，</w:t>
      </w:r>
      <w:r>
        <w:t xml:space="preserve"> </w:t>
      </w:r>
      <w:r>
        <w:rPr>
          <w:rFonts w:hint="eastAsia"/>
        </w:rPr>
        <w:t>充分满足施工工艺的需要，从而保证本工程的质量和设计所要求达到的装饰效果。</w:t>
      </w:r>
    </w:p>
    <w:p w:rsidR="00E07166" w:rsidRDefault="00E07166" w:rsidP="00E07166">
      <w:pPr>
        <w:rPr>
          <w:rFonts w:hint="eastAsia"/>
        </w:rPr>
      </w:pPr>
      <w:r>
        <w:rPr>
          <w:rFonts w:hint="eastAsia"/>
        </w:rPr>
        <w:t>我公司在本装饰工程的施工中，配备机具设备时，将采取以下措施：</w:t>
      </w:r>
    </w:p>
    <w:p w:rsidR="00E07166" w:rsidRDefault="00E07166" w:rsidP="00E07166">
      <w:pPr>
        <w:rPr>
          <w:rFonts w:hint="eastAsia"/>
        </w:rPr>
      </w:pPr>
      <w:r>
        <w:t>1</w:t>
      </w:r>
      <w:r>
        <w:rPr>
          <w:rFonts w:hint="eastAsia"/>
        </w:rPr>
        <w:t>、贯彻机械化、半机械化和改良机具相结合的方针，重点配备中、小型机具和手持动力机具。</w:t>
      </w:r>
    </w:p>
    <w:p w:rsidR="00E07166" w:rsidRDefault="00E07166" w:rsidP="00E07166">
      <w:pPr>
        <w:rPr>
          <w:rFonts w:hint="eastAsia"/>
        </w:rPr>
      </w:pPr>
      <w:r>
        <w:t>2</w:t>
      </w:r>
      <w:r>
        <w:rPr>
          <w:rFonts w:hint="eastAsia"/>
        </w:rPr>
        <w:t>、充分发挥现场所有机具设备的能力，根据具体变化的需求，合理调整装备结构。</w:t>
      </w:r>
    </w:p>
    <w:p w:rsidR="00E07166" w:rsidRDefault="00E07166" w:rsidP="00E07166">
      <w:r>
        <w:t>3</w:t>
      </w:r>
      <w:r>
        <w:rPr>
          <w:rFonts w:hint="eastAsia"/>
        </w:rPr>
        <w:t>、优先配备本工程施工中所必须的、保证质量与进度的、代替劳动强度大的、作业条件差的和配套机具设备；</w:t>
      </w:r>
    </w:p>
    <w:p w:rsidR="00E07166" w:rsidRDefault="00E07166" w:rsidP="00E07166">
      <w:r>
        <w:t>4</w:t>
      </w:r>
      <w:r>
        <w:rPr>
          <w:rFonts w:hint="eastAsia"/>
        </w:rPr>
        <w:t>、按本工程体系、专业施工和工程实物量等多层次结构进行配备，并注意不同的要求，配备不同类型、不同标准的机具设备，以保证质量为原则，</w:t>
      </w:r>
      <w:r>
        <w:t xml:space="preserve"> </w:t>
      </w:r>
      <w:r>
        <w:rPr>
          <w:rFonts w:hint="eastAsia"/>
        </w:rPr>
        <w:t>努力降低施工成本。</w:t>
      </w:r>
    </w:p>
    <w:p w:rsidR="00E07166" w:rsidRDefault="00E07166" w:rsidP="00E07166">
      <w:pPr>
        <w:rPr>
          <w:rFonts w:cs="宋体"/>
          <w:kern w:val="0"/>
        </w:rPr>
      </w:pPr>
      <w:r>
        <w:rPr>
          <w:rFonts w:cs="宋体" w:hint="eastAsia"/>
          <w:kern w:val="0"/>
        </w:rPr>
        <w:t>另外，在配备机具设备时，我公司还综合考虑了以下因素：</w:t>
      </w:r>
    </w:p>
    <w:p w:rsidR="00E07166" w:rsidRDefault="00E07166" w:rsidP="00E07166">
      <w:pPr>
        <w:rPr>
          <w:rFonts w:cs="宋体"/>
          <w:kern w:val="0"/>
        </w:rPr>
      </w:pPr>
      <w:r>
        <w:rPr>
          <w:rFonts w:cs="TimesNewRoman"/>
          <w:kern w:val="0"/>
        </w:rPr>
        <w:t>1</w:t>
      </w:r>
      <w:r>
        <w:rPr>
          <w:rFonts w:cs="宋体" w:hint="eastAsia"/>
          <w:kern w:val="0"/>
        </w:rPr>
        <w:t>、技术选进性：机具设备技术性能优越、生产率高。</w:t>
      </w:r>
    </w:p>
    <w:p w:rsidR="00E07166" w:rsidRDefault="00E07166" w:rsidP="00E07166">
      <w:pPr>
        <w:rPr>
          <w:rFonts w:cs="宋体"/>
          <w:kern w:val="0"/>
        </w:rPr>
      </w:pPr>
      <w:r>
        <w:rPr>
          <w:rFonts w:cs="TimesNewRoman"/>
          <w:kern w:val="0"/>
        </w:rPr>
        <w:t>2</w:t>
      </w:r>
      <w:r>
        <w:rPr>
          <w:rFonts w:cs="宋体" w:hint="eastAsia"/>
          <w:kern w:val="0"/>
        </w:rPr>
        <w:t>、使用可靠性：机具设备在使用过程中能稳定地保持其应有的技能性，安全可靠的运行。</w:t>
      </w:r>
    </w:p>
    <w:p w:rsidR="00E07166" w:rsidRDefault="00E07166" w:rsidP="00E07166">
      <w:pPr>
        <w:rPr>
          <w:rFonts w:cs="宋体"/>
          <w:kern w:val="0"/>
        </w:rPr>
      </w:pPr>
      <w:r>
        <w:rPr>
          <w:rFonts w:cs="TimesNewRoman"/>
          <w:kern w:val="0"/>
        </w:rPr>
        <w:t>3</w:t>
      </w:r>
      <w:r>
        <w:rPr>
          <w:rFonts w:cs="宋体" w:hint="eastAsia"/>
          <w:kern w:val="0"/>
        </w:rPr>
        <w:t>、便于维修性：机具设备要便于检查、维护和修理。</w:t>
      </w:r>
    </w:p>
    <w:p w:rsidR="00E07166" w:rsidRDefault="00E07166" w:rsidP="00E07166">
      <w:pPr>
        <w:rPr>
          <w:rFonts w:cs="宋体" w:hint="eastAsia"/>
          <w:kern w:val="0"/>
        </w:rPr>
      </w:pPr>
      <w:r>
        <w:rPr>
          <w:rFonts w:cs="TimesNewRoman"/>
          <w:kern w:val="0"/>
        </w:rPr>
        <w:t>4</w:t>
      </w:r>
      <w:r>
        <w:rPr>
          <w:rFonts w:cs="宋体" w:hint="eastAsia"/>
          <w:kern w:val="0"/>
        </w:rPr>
        <w:t>、运行安全性：机具设备在使用过程中具有对施工安全的保障性能。</w:t>
      </w:r>
    </w:p>
    <w:p w:rsidR="00E07166" w:rsidRDefault="00E07166" w:rsidP="00E07166">
      <w:pPr>
        <w:rPr>
          <w:rFonts w:cs="宋体"/>
          <w:kern w:val="0"/>
        </w:rPr>
      </w:pPr>
      <w:r>
        <w:rPr>
          <w:rFonts w:cs="TimesNewRoman"/>
          <w:kern w:val="0"/>
        </w:rPr>
        <w:lastRenderedPageBreak/>
        <w:t>5</w:t>
      </w:r>
      <w:r>
        <w:rPr>
          <w:rFonts w:cs="宋体" w:hint="eastAsia"/>
          <w:kern w:val="0"/>
        </w:rPr>
        <w:t>、经济实惠性：机具设备在满足技术要求和生产要求的基础上，达到最低费用。</w:t>
      </w:r>
    </w:p>
    <w:p w:rsidR="00E07166" w:rsidRDefault="00E07166" w:rsidP="00E07166">
      <w:pPr>
        <w:rPr>
          <w:rFonts w:cs="宋体"/>
          <w:kern w:val="0"/>
        </w:rPr>
      </w:pPr>
      <w:r>
        <w:rPr>
          <w:rFonts w:cs="TimesNewRoman"/>
          <w:kern w:val="0"/>
        </w:rPr>
        <w:t>6</w:t>
      </w:r>
      <w:r>
        <w:rPr>
          <w:rFonts w:cs="宋体" w:hint="eastAsia"/>
          <w:kern w:val="0"/>
        </w:rPr>
        <w:t>、适应性：机具设备能适应不同工作条件，并具有</w:t>
      </w:r>
      <w:proofErr w:type="gramStart"/>
      <w:r>
        <w:rPr>
          <w:rFonts w:cs="宋体" w:hint="eastAsia"/>
          <w:kern w:val="0"/>
        </w:rPr>
        <w:t>一</w:t>
      </w:r>
      <w:proofErr w:type="gramEnd"/>
      <w:r>
        <w:rPr>
          <w:rFonts w:cs="宋体" w:hint="eastAsia"/>
          <w:kern w:val="0"/>
        </w:rPr>
        <w:t>机多用的性能。</w:t>
      </w:r>
    </w:p>
    <w:p w:rsidR="00E07166" w:rsidRDefault="00E07166" w:rsidP="00E07166">
      <w:pPr>
        <w:rPr>
          <w:rFonts w:cs="宋体"/>
          <w:kern w:val="0"/>
        </w:rPr>
      </w:pPr>
      <w:r>
        <w:rPr>
          <w:rFonts w:cs="TimesNewRoman"/>
          <w:kern w:val="0"/>
        </w:rPr>
        <w:t>7</w:t>
      </w:r>
      <w:r>
        <w:rPr>
          <w:rFonts w:cs="宋体" w:hint="eastAsia"/>
          <w:kern w:val="0"/>
        </w:rPr>
        <w:t>、其它方面：成套性、节能性、环保性、灵活性。</w:t>
      </w:r>
    </w:p>
    <w:p w:rsidR="00E07166" w:rsidRDefault="00E07166" w:rsidP="00E07166"/>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8" w:name="_Toc207187790"/>
      <w:r>
        <w:rPr>
          <w:rFonts w:hint="eastAsia"/>
        </w:rPr>
        <w:t>施工现场规划布置</w:t>
      </w:r>
      <w:bookmarkStart w:id="19" w:name="bk112"/>
      <w:bookmarkEnd w:id="18"/>
      <w:bookmarkEnd w:id="19"/>
    </w:p>
    <w:p w:rsidR="00E07166" w:rsidRDefault="00E07166" w:rsidP="00E07166">
      <w:pPr>
        <w:rPr>
          <w:rFonts w:hint="eastAsia"/>
        </w:rPr>
      </w:pPr>
      <w:bookmarkStart w:id="20" w:name="bk113"/>
      <w:bookmarkEnd w:id="20"/>
      <w:r>
        <w:t xml:space="preserve">7.1 </w:t>
      </w:r>
      <w:r>
        <w:rPr>
          <w:rFonts w:hint="eastAsia"/>
        </w:rPr>
        <w:t>施工用电、用水计划</w:t>
      </w:r>
    </w:p>
    <w:p w:rsidR="00E07166" w:rsidRDefault="00E07166" w:rsidP="00E07166">
      <w:r>
        <w:rPr>
          <w:rFonts w:hint="eastAsia"/>
        </w:rPr>
        <w:t>依据</w:t>
      </w:r>
      <w:r>
        <w:t xml:space="preserve">JGJ59-99 </w:t>
      </w:r>
      <w:r>
        <w:rPr>
          <w:rFonts w:hint="eastAsia"/>
        </w:rPr>
        <w:t>规范要求，对现场施工配电采用三相五线制，施工用电采取三级配电、两级保护。施工机具做到</w:t>
      </w:r>
      <w:proofErr w:type="gramStart"/>
      <w:r>
        <w:rPr>
          <w:rFonts w:hint="eastAsia"/>
        </w:rPr>
        <w:t>一</w:t>
      </w:r>
      <w:proofErr w:type="gramEnd"/>
      <w:r>
        <w:rPr>
          <w:rFonts w:hint="eastAsia"/>
        </w:rPr>
        <w:t>机一闸</w:t>
      </w:r>
      <w:proofErr w:type="gramStart"/>
      <w:r>
        <w:rPr>
          <w:rFonts w:hint="eastAsia"/>
        </w:rPr>
        <w:t>一</w:t>
      </w:r>
      <w:proofErr w:type="gramEnd"/>
      <w:r>
        <w:rPr>
          <w:rFonts w:hint="eastAsia"/>
        </w:rPr>
        <w:t>保险，保证施工安全。</w:t>
      </w:r>
    </w:p>
    <w:p w:rsidR="00E07166" w:rsidRDefault="00E07166" w:rsidP="00E07166">
      <w:pPr>
        <w:rPr>
          <w:rFonts w:hint="eastAsia"/>
        </w:rPr>
      </w:pPr>
      <w:r>
        <w:rPr>
          <w:rFonts w:hint="eastAsia"/>
        </w:rPr>
        <w:t>现场设主电箱接驳位置按业主提供电源引入主配电箱接至各楼层配电</w:t>
      </w:r>
      <w:proofErr w:type="gramStart"/>
      <w:r>
        <w:rPr>
          <w:rFonts w:hint="eastAsia"/>
        </w:rPr>
        <w:t>箱最后</w:t>
      </w:r>
      <w:proofErr w:type="gramEnd"/>
      <w:r>
        <w:rPr>
          <w:rFonts w:hint="eastAsia"/>
        </w:rPr>
        <w:t>引入各分配电箱，施工机具</w:t>
      </w:r>
      <w:proofErr w:type="gramStart"/>
      <w:r>
        <w:rPr>
          <w:rFonts w:hint="eastAsia"/>
        </w:rPr>
        <w:t>用电再</w:t>
      </w:r>
      <w:proofErr w:type="gramEnd"/>
      <w:r>
        <w:rPr>
          <w:rFonts w:hint="eastAsia"/>
        </w:rPr>
        <w:t>从分箱接出。根据施工要求，照明系统覆盖分布大部分施工区域，个别区域（较小）临时拉线照明。</w:t>
      </w:r>
    </w:p>
    <w:p w:rsidR="00E07166" w:rsidRDefault="00E07166" w:rsidP="00E07166">
      <w:r>
        <w:rPr>
          <w:rFonts w:hint="eastAsia"/>
        </w:rPr>
        <w:t>水源从业主规定处接出，接口处设专用接水溶器，容积在</w:t>
      </w:r>
      <w:r>
        <w:t>2m</w:t>
      </w:r>
      <w:r>
        <w:rPr>
          <w:position w:val="12"/>
          <w:vertAlign w:val="superscript"/>
        </w:rPr>
        <w:t>3</w:t>
      </w:r>
      <w:r>
        <w:rPr>
          <w:rFonts w:hint="eastAsia"/>
        </w:rPr>
        <w:t>，便于接水防止外溢。既能满足施工用水，又能满足消防要求。</w:t>
      </w:r>
    </w:p>
    <w:p w:rsidR="00E07166" w:rsidRDefault="00E07166" w:rsidP="00E07166">
      <w:r>
        <w:t xml:space="preserve">7.2 </w:t>
      </w:r>
      <w:r>
        <w:rPr>
          <w:rFonts w:hint="eastAsia"/>
        </w:rPr>
        <w:t>施工临时用电峰期总负荷量计算</w:t>
      </w:r>
    </w:p>
    <w:p w:rsidR="00E07166" w:rsidRDefault="00E07166" w:rsidP="00E07166">
      <w:r>
        <w:t>P=1.05*(K1</w:t>
      </w:r>
      <w:r>
        <w:rPr>
          <w:rFonts w:hint="eastAsia"/>
        </w:rPr>
        <w:t>∑</w:t>
      </w:r>
      <w:r>
        <w:t>P1/COS+K2</w:t>
      </w:r>
      <w:r>
        <w:rPr>
          <w:rFonts w:hint="eastAsia"/>
        </w:rPr>
        <w:t>∑</w:t>
      </w:r>
      <w:r>
        <w:t>P2+K3</w:t>
      </w:r>
      <w:r>
        <w:rPr>
          <w:rFonts w:hint="eastAsia"/>
        </w:rPr>
        <w:t>∑</w:t>
      </w:r>
      <w:r>
        <w:t xml:space="preserve">P3) </w:t>
      </w:r>
    </w:p>
    <w:p w:rsidR="00E07166" w:rsidRDefault="00E07166" w:rsidP="00E07166">
      <w:r>
        <w:rPr>
          <w:rFonts w:hint="eastAsia"/>
        </w:rPr>
        <w:t>其中</w:t>
      </w:r>
      <w:r>
        <w:t xml:space="preserve">: </w:t>
      </w:r>
      <w:r>
        <w:rPr>
          <w:rFonts w:hint="eastAsia"/>
        </w:rPr>
        <w:t>∑</w:t>
      </w:r>
      <w:r>
        <w:t>P1</w:t>
      </w:r>
      <w:r>
        <w:rPr>
          <w:rFonts w:hint="eastAsia"/>
        </w:rPr>
        <w:t>：电动机总功率</w:t>
      </w:r>
    </w:p>
    <w:p w:rsidR="00E07166" w:rsidRDefault="00E07166" w:rsidP="00E07166">
      <w:r>
        <w:rPr>
          <w:rFonts w:hint="eastAsia"/>
        </w:rPr>
        <w:t>∑</w:t>
      </w:r>
      <w:r>
        <w:t>P2</w:t>
      </w:r>
      <w:r>
        <w:rPr>
          <w:rFonts w:hint="eastAsia"/>
        </w:rPr>
        <w:t>：电焊设备总容量</w:t>
      </w:r>
    </w:p>
    <w:p w:rsidR="00E07166" w:rsidRDefault="00E07166" w:rsidP="00E07166">
      <w:r>
        <w:rPr>
          <w:rFonts w:hint="eastAsia"/>
        </w:rPr>
        <w:t>∑</w:t>
      </w:r>
      <w:r>
        <w:t>P3</w:t>
      </w:r>
      <w:r>
        <w:rPr>
          <w:rFonts w:hint="eastAsia"/>
        </w:rPr>
        <w:t>：生活照明总功率</w:t>
      </w:r>
    </w:p>
    <w:p w:rsidR="00E07166" w:rsidRDefault="00E07166" w:rsidP="00E07166">
      <w:r>
        <w:t>COS</w:t>
      </w:r>
      <w:r>
        <w:rPr>
          <w:rFonts w:hint="eastAsia"/>
        </w:rPr>
        <w:t>：电动机平均功率因数，取</w:t>
      </w:r>
      <w:r>
        <w:t>0.75</w:t>
      </w:r>
      <w:r>
        <w:rPr>
          <w:rFonts w:hint="eastAsia"/>
        </w:rPr>
        <w:t>，</w:t>
      </w:r>
      <w:r>
        <w:t>k1=0.6</w:t>
      </w:r>
      <w:r>
        <w:rPr>
          <w:rFonts w:hint="eastAsia"/>
        </w:rPr>
        <w:t>，</w:t>
      </w:r>
      <w:r>
        <w:t>k2=0.5</w:t>
      </w:r>
      <w:r>
        <w:rPr>
          <w:rFonts w:hint="eastAsia"/>
        </w:rPr>
        <w:t>，</w:t>
      </w:r>
      <w:r>
        <w:t xml:space="preserve">k3=0.8 </w:t>
      </w:r>
      <w:r>
        <w:br/>
        <w:t xml:space="preserve">p1=0.9*2+0.75*2+0.8*8+0.25*20+0.7*10+2.8*6+0.4*2+0.3*20+0.75*3+1.2*5+0.25*8+0.25*20=60.55KW.p2=2*6=12kw </w:t>
      </w:r>
      <w:r>
        <w:br/>
      </w:r>
      <w:r>
        <w:rPr>
          <w:rFonts w:hint="eastAsia"/>
        </w:rPr>
        <w:t>考虑本工程实际情况，现场照明用电取动力总电量的</w:t>
      </w:r>
      <w:r>
        <w:t xml:space="preserve">2% </w:t>
      </w:r>
      <w:r>
        <w:br/>
        <w:t xml:space="preserve">P3=0.02*(60.55+12)=1.5kw </w:t>
      </w:r>
      <w:r>
        <w:br/>
      </w:r>
    </w:p>
    <w:p w:rsidR="00E07166" w:rsidRDefault="00E07166" w:rsidP="00E07166">
      <w:r>
        <w:t>P=1.05*(0.6*60.55/0.75+0.5+12+0.8*1.5</w:t>
      </w:r>
      <w:proofErr w:type="gramStart"/>
      <w:r>
        <w:t>)=</w:t>
      </w:r>
      <w:proofErr w:type="gramEnd"/>
      <w:r>
        <w:t xml:space="preserve">69.77kw </w:t>
      </w:r>
    </w:p>
    <w:p w:rsidR="00E07166" w:rsidRDefault="00E07166" w:rsidP="00E07166">
      <w:r>
        <w:t xml:space="preserve">7.3 </w:t>
      </w:r>
      <w:r>
        <w:rPr>
          <w:rFonts w:hint="eastAsia"/>
        </w:rPr>
        <w:t>材料堆放和运输</w:t>
      </w:r>
    </w:p>
    <w:p w:rsidR="00E07166" w:rsidRDefault="00E07166" w:rsidP="00E07166">
      <w:r>
        <w:rPr>
          <w:rFonts w:hint="eastAsia"/>
        </w:rPr>
        <w:t>现场材料的运输和存放的流畅、有序，是创造良好施工条件之必须，也是体现现场管理水平、组织能力的验证。为了保证施工安装，为此在现场配置普</w:t>
      </w:r>
    </w:p>
    <w:p w:rsidR="00E07166" w:rsidRDefault="00E07166" w:rsidP="00E07166">
      <w:r>
        <w:rPr>
          <w:rFonts w:hint="eastAsia"/>
        </w:rPr>
        <w:t>通仓库和危险品仓库分别存放材料。为保证材料的使用，本工程配备足够劳动力以满足材料运输需要。大块状材料由运输车辆运抵现场后直接运至现场各层平面的临时材料堆场，以尽可能减少二次搬运。其他材料放置于现场普通仓库内，油漆设置专门的危险品仓库进行存放。</w:t>
      </w:r>
    </w:p>
    <w:p w:rsidR="00E07166" w:rsidRDefault="00E07166" w:rsidP="00E07166">
      <w:r>
        <w:t xml:space="preserve">7.4 </w:t>
      </w:r>
      <w:r>
        <w:rPr>
          <w:rFonts w:hint="eastAsia"/>
        </w:rPr>
        <w:t>临时设施布置及临时用地表</w:t>
      </w:r>
    </w:p>
    <w:p w:rsidR="00E07166" w:rsidRDefault="00E07166" w:rsidP="00E07166">
      <w:r>
        <w:rPr>
          <w:rFonts w:hint="eastAsia"/>
        </w:rPr>
        <w:t>由于施工现场土建方已搭建大量临时设施，并且正在进行人员退场，我公司拟考虑中标后向土建方租借临时生活设施，若土建方不具备条件，我公司将在场外自行解决，现投标时暂按在场外解决生活设施考虑，仓库、办公室在征得业主同意后在现场设置，并派专人负责每日清理，以保证施工现场整洁、有序。</w:t>
      </w:r>
    </w:p>
    <w:p w:rsidR="00E07166" w:rsidRDefault="00E07166" w:rsidP="00E07166">
      <w:pPr>
        <w:rPr>
          <w:rFonts w:hint="eastAsia"/>
        </w:rPr>
      </w:pPr>
    </w:p>
    <w:p w:rsidR="00E07166" w:rsidRDefault="00E07166" w:rsidP="00E07166">
      <w:r>
        <w:rPr>
          <w:rFonts w:hint="eastAsia"/>
        </w:rPr>
        <w:t>临时用地表</w:t>
      </w:r>
    </w:p>
    <w:tbl>
      <w:tblPr>
        <w:tblW w:w="9003" w:type="dxa"/>
        <w:jc w:val="center"/>
        <w:tblBorders>
          <w:top w:val="nil"/>
          <w:left w:val="nil"/>
          <w:bottom w:val="nil"/>
          <w:right w:val="nil"/>
        </w:tblBorders>
        <w:tblLook w:val="0000"/>
      </w:tblPr>
      <w:tblGrid>
        <w:gridCol w:w="2259"/>
        <w:gridCol w:w="2248"/>
        <w:gridCol w:w="2248"/>
        <w:gridCol w:w="2248"/>
      </w:tblGrid>
      <w:tr w:rsidR="00E07166" w:rsidTr="00DE349C">
        <w:tblPrEx>
          <w:tblCellMar>
            <w:top w:w="0" w:type="dxa"/>
            <w:bottom w:w="0" w:type="dxa"/>
          </w:tblCellMar>
        </w:tblPrEx>
        <w:trPr>
          <w:trHeight w:val="648"/>
          <w:jc w:val="center"/>
        </w:trPr>
        <w:tc>
          <w:tcPr>
            <w:tcW w:w="226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lastRenderedPageBreak/>
              <w:t>用途</w:t>
            </w:r>
          </w:p>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面积</w:t>
            </w:r>
          </w:p>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位置</w:t>
            </w:r>
          </w:p>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需用时间</w:t>
            </w:r>
          </w:p>
        </w:tc>
      </w:tr>
      <w:tr w:rsidR="00E07166" w:rsidTr="00DE349C">
        <w:tblPrEx>
          <w:tblCellMar>
            <w:top w:w="0" w:type="dxa"/>
            <w:bottom w:w="0" w:type="dxa"/>
          </w:tblCellMar>
        </w:tblPrEx>
        <w:trPr>
          <w:trHeight w:val="575"/>
          <w:jc w:val="center"/>
        </w:trPr>
        <w:tc>
          <w:tcPr>
            <w:tcW w:w="226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r>
      <w:tr w:rsidR="00E07166" w:rsidTr="00DE349C">
        <w:tblPrEx>
          <w:tblCellMar>
            <w:top w:w="0" w:type="dxa"/>
            <w:bottom w:w="0" w:type="dxa"/>
          </w:tblCellMar>
        </w:tblPrEx>
        <w:trPr>
          <w:trHeight w:val="578"/>
          <w:jc w:val="center"/>
        </w:trPr>
        <w:tc>
          <w:tcPr>
            <w:tcW w:w="226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r>
      <w:tr w:rsidR="00E07166" w:rsidTr="00DE349C">
        <w:tblPrEx>
          <w:tblCellMar>
            <w:top w:w="0" w:type="dxa"/>
            <w:bottom w:w="0" w:type="dxa"/>
          </w:tblCellMar>
        </w:tblPrEx>
        <w:trPr>
          <w:trHeight w:val="575"/>
          <w:jc w:val="center"/>
        </w:trPr>
        <w:tc>
          <w:tcPr>
            <w:tcW w:w="226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r>
      <w:tr w:rsidR="00E07166" w:rsidTr="00DE349C">
        <w:tblPrEx>
          <w:tblCellMar>
            <w:top w:w="0" w:type="dxa"/>
            <w:bottom w:w="0" w:type="dxa"/>
          </w:tblCellMar>
        </w:tblPrEx>
        <w:trPr>
          <w:trHeight w:val="578"/>
          <w:jc w:val="center"/>
        </w:trPr>
        <w:tc>
          <w:tcPr>
            <w:tcW w:w="226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2248"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r>
    </w:tbl>
    <w:p w:rsidR="00E07166" w:rsidRDefault="00E07166" w:rsidP="00E07166">
      <w:r>
        <w:t xml:space="preserve">7.5 </w:t>
      </w:r>
      <w:r>
        <w:rPr>
          <w:rFonts w:hint="eastAsia"/>
        </w:rPr>
        <w:t>施工现场平面布置详见图</w:t>
      </w:r>
    </w:p>
    <w:p w:rsidR="00E07166" w:rsidRDefault="00E07166" w:rsidP="00E07166"/>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1" w:name="_Toc207187791"/>
      <w:r>
        <w:rPr>
          <w:rFonts w:hint="eastAsia"/>
        </w:rPr>
        <w:t>材料的采购、检验和使用措施</w:t>
      </w:r>
      <w:bookmarkStart w:id="22" w:name="bk114"/>
      <w:bookmarkEnd w:id="21"/>
      <w:bookmarkEnd w:id="22"/>
    </w:p>
    <w:p w:rsidR="00E07166" w:rsidRDefault="00E07166" w:rsidP="00E07166">
      <w:pPr>
        <w:rPr>
          <w:rFonts w:hint="eastAsia"/>
        </w:rPr>
      </w:pPr>
      <w:bookmarkStart w:id="23" w:name="bk115"/>
      <w:bookmarkEnd w:id="23"/>
      <w:r>
        <w:t xml:space="preserve">8.1 </w:t>
      </w:r>
      <w:r>
        <w:rPr>
          <w:rFonts w:hint="eastAsia"/>
        </w:rPr>
        <w:t>材料的采购、检验和使用原则</w:t>
      </w:r>
    </w:p>
    <w:p w:rsidR="00E07166" w:rsidRDefault="00E07166" w:rsidP="00E07166">
      <w:pPr>
        <w:rPr>
          <w:rFonts w:hint="eastAsia"/>
        </w:rPr>
      </w:pPr>
      <w:r>
        <w:t>1</w:t>
      </w:r>
      <w:r>
        <w:rPr>
          <w:rFonts w:hint="eastAsia"/>
        </w:rPr>
        <w:t>、严格参照</w:t>
      </w:r>
      <w:r>
        <w:t>“</w:t>
      </w:r>
      <w:r>
        <w:rPr>
          <w:rFonts w:hint="eastAsia"/>
        </w:rPr>
        <w:t>室内装饰装修材料有害物质限量</w:t>
      </w:r>
      <w:r>
        <w:t xml:space="preserve">10 </w:t>
      </w:r>
      <w:r>
        <w:rPr>
          <w:rFonts w:hint="eastAsia"/>
        </w:rPr>
        <w:t>项标准</w:t>
      </w:r>
      <w:r>
        <w:t>”</w:t>
      </w:r>
      <w:r>
        <w:rPr>
          <w:rFonts w:hint="eastAsia"/>
        </w:rPr>
        <w:t>进行材料采购。</w:t>
      </w:r>
    </w:p>
    <w:p w:rsidR="00E07166" w:rsidRDefault="00E07166" w:rsidP="00E07166">
      <w:r>
        <w:t>2</w:t>
      </w:r>
      <w:r>
        <w:rPr>
          <w:rFonts w:hint="eastAsia"/>
        </w:rPr>
        <w:t>、本工程所需要的材料，采购前必须按设计及施工规范要求与业主、监理单位、设计单位四方一道看样、比选、定质、定价，并经业主书面审定、认可后方进行购买。积极协助业主对主材的选用、调研、把关。</w:t>
      </w:r>
    </w:p>
    <w:p w:rsidR="00E07166" w:rsidRDefault="00E07166" w:rsidP="00E07166">
      <w:r>
        <w:t>3</w:t>
      </w:r>
      <w:r>
        <w:rPr>
          <w:rFonts w:hint="eastAsia"/>
        </w:rPr>
        <w:t>、对所购材料和设备设施，保证质量，符合设计和规范要求，并向业主提供材料样品及有效的质量证明书和必要的材料检验资料。</w:t>
      </w:r>
    </w:p>
    <w:p w:rsidR="00E07166" w:rsidRDefault="00E07166" w:rsidP="00E07166">
      <w:r>
        <w:t>4</w:t>
      </w:r>
      <w:r>
        <w:rPr>
          <w:rFonts w:hint="eastAsia"/>
        </w:rPr>
        <w:t>、采购的材料和设备必须先行自检，再报验。检验不合格，不准使用。</w:t>
      </w:r>
    </w:p>
    <w:p w:rsidR="00E07166" w:rsidRDefault="00E07166" w:rsidP="00E07166">
      <w:r>
        <w:t>5</w:t>
      </w:r>
      <w:r>
        <w:rPr>
          <w:rFonts w:hint="eastAsia"/>
        </w:rPr>
        <w:t>、为保证工程质量，本工程所采用材料均按国家建材规范及防火规范验收，合格方可投入使用，不合格材料决不使用在工程上。</w:t>
      </w:r>
    </w:p>
    <w:p w:rsidR="00E07166" w:rsidRDefault="00E07166" w:rsidP="00E07166">
      <w:r>
        <w:t>6</w:t>
      </w:r>
      <w:r>
        <w:rPr>
          <w:rFonts w:hint="eastAsia"/>
        </w:rPr>
        <w:t>、建立以项目经理为主，材料员为辅的材料采供组，严格按照质量标准及质量体系规定，严格材料进、出手续，健全材料管理制度，按计划采购、供应。</w:t>
      </w:r>
    </w:p>
    <w:p w:rsidR="00E07166" w:rsidRDefault="00E07166" w:rsidP="00E07166">
      <w:pPr>
        <w:rPr>
          <w:rFonts w:hint="eastAsia"/>
        </w:rPr>
      </w:pPr>
      <w:r>
        <w:t>7</w:t>
      </w:r>
      <w:r>
        <w:rPr>
          <w:rFonts w:hint="eastAsia"/>
        </w:rPr>
        <w:t>、贯彻执行质量体系采购控制程序，建立合格分供方名册，通过合格分供方处长期获得质量优良、价格各理的物资。</w:t>
      </w:r>
    </w:p>
    <w:p w:rsidR="00E07166" w:rsidRDefault="00E07166" w:rsidP="00E07166">
      <w:pPr>
        <w:rPr>
          <w:rFonts w:hint="eastAsia"/>
        </w:rPr>
      </w:pPr>
      <w:r>
        <w:t>8</w:t>
      </w:r>
      <w:r>
        <w:rPr>
          <w:rFonts w:hint="eastAsia"/>
        </w:rPr>
        <w:t>、所有现场材料、半成品均按执行质量体系产品标识和</w:t>
      </w:r>
      <w:proofErr w:type="gramStart"/>
      <w:r>
        <w:rPr>
          <w:rFonts w:hint="eastAsia"/>
        </w:rPr>
        <w:t>可</w:t>
      </w:r>
      <w:proofErr w:type="gramEnd"/>
      <w:r>
        <w:rPr>
          <w:rFonts w:hint="eastAsia"/>
        </w:rPr>
        <w:t>追溯性程序，分门别类堆放，并按先进先用原则进行使用。</w:t>
      </w:r>
    </w:p>
    <w:p w:rsidR="00E07166" w:rsidRDefault="00E07166" w:rsidP="00E07166">
      <w:r>
        <w:t>9</w:t>
      </w:r>
      <w:r>
        <w:rPr>
          <w:rFonts w:hint="eastAsia"/>
        </w:rPr>
        <w:t>、工序作业前，对材料进行复验（核查现场材料质量及原始报告），若属不合格，立即禁止使用，</w:t>
      </w:r>
      <w:proofErr w:type="gramStart"/>
      <w:r>
        <w:rPr>
          <w:rFonts w:hint="eastAsia"/>
        </w:rPr>
        <w:t>搬高施工</w:t>
      </w:r>
      <w:proofErr w:type="gramEnd"/>
      <w:r>
        <w:rPr>
          <w:rFonts w:hint="eastAsia"/>
        </w:rPr>
        <w:t>现场。</w:t>
      </w:r>
    </w:p>
    <w:p w:rsidR="00E07166" w:rsidRDefault="00E07166" w:rsidP="00E07166">
      <w:pPr>
        <w:rPr>
          <w:rFonts w:hint="eastAsia"/>
        </w:rPr>
      </w:pPr>
      <w:r>
        <w:t xml:space="preserve">8.2 </w:t>
      </w:r>
      <w:r>
        <w:rPr>
          <w:rFonts w:hint="eastAsia"/>
        </w:rPr>
        <w:t>材料采购计划作业程序</w:t>
      </w:r>
    </w:p>
    <w:p w:rsidR="00E07166" w:rsidRDefault="00E07166" w:rsidP="00E07166">
      <w:pPr>
        <w:rPr>
          <w:rFonts w:hint="eastAsia"/>
        </w:rPr>
      </w:pPr>
    </w:p>
    <w:p w:rsidR="00E07166" w:rsidRDefault="00E07166" w:rsidP="00E07166">
      <w:pPr>
        <w:rPr>
          <w:rFonts w:hint="eastAsia"/>
        </w:rPr>
      </w:pPr>
      <w:r>
        <w:rPr>
          <w:noProof/>
        </w:rPr>
        <w:pict>
          <v:group id="_x0000_s1082" style="position:absolute;left:0;text-align:left;margin-left:37.05pt;margin-top:10.25pt;width:384pt;height:408pt;z-index:251661312" coordorigin="2301,1799" coordsize="7680,8160">
            <v:shape id="_x0000_s1083" type="#_x0000_t202" style="position:absolute;left:3981;top:1799;width:1560;height:480">
              <v:textbox style="mso-next-textbox:#_x0000_s1083">
                <w:txbxContent>
                  <w:p w:rsidR="00E07166" w:rsidRDefault="00E07166" w:rsidP="00E07166">
                    <w:pPr>
                      <w:jc w:val="center"/>
                      <w:rPr>
                        <w:rFonts w:hint="eastAsia"/>
                      </w:rPr>
                    </w:pPr>
                    <w:r>
                      <w:rPr>
                        <w:rFonts w:hint="eastAsia"/>
                      </w:rPr>
                      <w:t>供应商选择</w:t>
                    </w:r>
                  </w:p>
                </w:txbxContent>
              </v:textbox>
            </v:shape>
            <v:line id="_x0000_s1084" style="position:absolute" from="4701,2279" to="4701,2519"/>
            <v:line id="_x0000_s1085" style="position:absolute" from="3021,2519" to="6501,2519"/>
            <v:line id="_x0000_s1086" style="position:absolute" from="3021,2519" to="3021,2759">
              <v:stroke endarrow="block"/>
            </v:line>
            <v:shape id="_x0000_s1087" type="#_x0000_t202" style="position:absolute;left:2301;top:2759;width:1560;height:480">
              <v:textbox style="mso-next-textbox:#_x0000_s1087">
                <w:txbxContent>
                  <w:p w:rsidR="00E07166" w:rsidRDefault="00E07166" w:rsidP="00E07166">
                    <w:pPr>
                      <w:jc w:val="center"/>
                      <w:rPr>
                        <w:rFonts w:hint="eastAsia"/>
                      </w:rPr>
                    </w:pPr>
                    <w:r>
                      <w:rPr>
                        <w:rFonts w:hint="eastAsia"/>
                      </w:rPr>
                      <w:t>指定供货商</w:t>
                    </w:r>
                  </w:p>
                </w:txbxContent>
              </v:textbox>
            </v:shape>
            <v:line id="_x0000_s1088" style="position:absolute" from="6501,2519" to="6501,2759">
              <v:stroke endarrow="block"/>
            </v:line>
            <v:shape id="_x0000_s1089" type="#_x0000_t202" style="position:absolute;left:5781;top:2759;width:1560;height:480">
              <v:textbox style="mso-next-textbox:#_x0000_s1089">
                <w:txbxContent>
                  <w:p w:rsidR="00E07166" w:rsidRDefault="00E07166" w:rsidP="00E07166">
                    <w:pPr>
                      <w:jc w:val="center"/>
                      <w:rPr>
                        <w:rFonts w:hint="eastAsia"/>
                      </w:rPr>
                    </w:pPr>
                    <w:r>
                      <w:rPr>
                        <w:rFonts w:hint="eastAsia"/>
                      </w:rPr>
                      <w:t>其他供货商</w:t>
                    </w:r>
                  </w:p>
                </w:txbxContent>
              </v:textbox>
            </v:shape>
            <v:line id="_x0000_s1090" style="position:absolute" from="6501,3239" to="6501,3479">
              <v:stroke endarrow="block"/>
            </v:line>
            <v:shape id="_x0000_s1091" type="#_x0000_t202" style="position:absolute;left:5061;top:3479;width:3000;height:480">
              <v:textbox style="mso-next-textbox:#_x0000_s1091">
                <w:txbxContent>
                  <w:p w:rsidR="00E07166" w:rsidRDefault="00E07166" w:rsidP="00E07166">
                    <w:pPr>
                      <w:jc w:val="center"/>
                      <w:rPr>
                        <w:rFonts w:hint="eastAsia"/>
                      </w:rPr>
                    </w:pPr>
                    <w:r>
                      <w:rPr>
                        <w:rFonts w:hint="eastAsia"/>
                      </w:rPr>
                      <w:t>业主、设计师监理工程师审核</w:t>
                    </w:r>
                  </w:p>
                </w:txbxContent>
              </v:textbox>
            </v:shape>
            <v:line id="_x0000_s1092" style="position:absolute" from="6501,3959" to="6501,4199">
              <v:stroke endarrow="block"/>
            </v:line>
            <v:shape id="_x0000_s1093" type="#_x0000_t202" style="position:absolute;left:5781;top:4199;width:1560;height:480">
              <v:textbox style="mso-next-textbox:#_x0000_s1093">
                <w:txbxContent>
                  <w:p w:rsidR="00E07166" w:rsidRDefault="00E07166" w:rsidP="00E07166">
                    <w:pPr>
                      <w:jc w:val="center"/>
                      <w:rPr>
                        <w:rFonts w:hint="eastAsia"/>
                      </w:rPr>
                    </w:pPr>
                    <w:r>
                      <w:rPr>
                        <w:rFonts w:hint="eastAsia"/>
                      </w:rPr>
                      <w:t>确定</w:t>
                    </w:r>
                  </w:p>
                </w:txbxContent>
              </v:textbox>
            </v:shape>
            <v:shape id="_x0000_s1094" type="#_x0000_t202" style="position:absolute;left:5781;top:4919;width:1560;height:480">
              <v:textbox style="mso-next-textbox:#_x0000_s1094">
                <w:txbxContent>
                  <w:p w:rsidR="00E07166" w:rsidRDefault="00E07166" w:rsidP="00E07166">
                    <w:pPr>
                      <w:jc w:val="center"/>
                      <w:rPr>
                        <w:rFonts w:hint="eastAsia"/>
                      </w:rPr>
                    </w:pPr>
                    <w:r>
                      <w:rPr>
                        <w:rFonts w:hint="eastAsia"/>
                      </w:rPr>
                      <w:t>报价</w:t>
                    </w:r>
                  </w:p>
                </w:txbxContent>
              </v:textbox>
            </v:shape>
            <v:line id="_x0000_s1095" style="position:absolute" from="6501,4679" to="6501,4919">
              <v:stroke endarrow="block"/>
            </v:line>
            <v:shape id="_x0000_s1096" type="#_x0000_t202" style="position:absolute;left:5781;top:5639;width:1560;height:480">
              <v:textbox style="mso-next-textbox:#_x0000_s1096">
                <w:txbxContent>
                  <w:p w:rsidR="00E07166" w:rsidRDefault="00E07166" w:rsidP="00E07166">
                    <w:pPr>
                      <w:jc w:val="center"/>
                      <w:rPr>
                        <w:rFonts w:hint="eastAsia"/>
                      </w:rPr>
                    </w:pPr>
                    <w:r>
                      <w:rPr>
                        <w:rFonts w:hint="eastAsia"/>
                      </w:rPr>
                      <w:t>评比</w:t>
                    </w:r>
                  </w:p>
                </w:txbxContent>
              </v:textbox>
            </v:shape>
            <v:line id="_x0000_s1097" style="position:absolute" from="6501,5399" to="6501,5639">
              <v:stroke endarrow="block"/>
            </v:line>
            <v:line id="_x0000_s1098" style="position:absolute" from="8061,3719" to="8421,3719">
              <v:stroke endarrow="block"/>
            </v:line>
            <v:shape id="_x0000_s1099" type="#_x0000_t202" style="position:absolute;left:8421;top:3599;width:1560;height:480">
              <v:textbox style="mso-next-textbox:#_x0000_s1099">
                <w:txbxContent>
                  <w:p w:rsidR="00E07166" w:rsidRDefault="00E07166" w:rsidP="00E07166">
                    <w:pPr>
                      <w:jc w:val="center"/>
                      <w:rPr>
                        <w:rFonts w:hint="eastAsia"/>
                      </w:rPr>
                    </w:pPr>
                    <w:r>
                      <w:rPr>
                        <w:rFonts w:hint="eastAsia"/>
                      </w:rPr>
                      <w:t>否定</w:t>
                    </w:r>
                  </w:p>
                </w:txbxContent>
              </v:textbox>
            </v:shape>
            <v:line id="_x0000_s1100" style="position:absolute" from="3021,3239" to="3021,5279"/>
            <v:line id="_x0000_s1101" style="position:absolute" from="3021,5279" to="5781,5279">
              <v:stroke endarrow="block"/>
            </v:line>
            <v:line id="_x0000_s1102" style="position:absolute" from="6501,6119" to="6501,6359">
              <v:stroke endarrow="block"/>
            </v:line>
            <v:shape id="_x0000_s1103" type="#_x0000_t202" style="position:absolute;left:5781;top:6359;width:1560;height:480">
              <v:textbox style="mso-next-textbox:#_x0000_s1103">
                <w:txbxContent>
                  <w:p w:rsidR="00E07166" w:rsidRDefault="00E07166" w:rsidP="00E07166">
                    <w:pPr>
                      <w:jc w:val="center"/>
                      <w:rPr>
                        <w:rFonts w:hint="eastAsia"/>
                      </w:rPr>
                    </w:pPr>
                    <w:r>
                      <w:rPr>
                        <w:rFonts w:hint="eastAsia"/>
                      </w:rPr>
                      <w:t>确定</w:t>
                    </w:r>
                  </w:p>
                </w:txbxContent>
              </v:textbox>
            </v:shape>
            <v:line id="_x0000_s1104" style="position:absolute;flip:x" from="5181,6599" to="5781,6599"/>
            <v:line id="_x0000_s1105" style="position:absolute" from="5181,6599" to="5181,6959">
              <v:stroke endarrow="block"/>
            </v:line>
            <v:shape id="_x0000_s1106" type="#_x0000_t202" style="position:absolute;left:4221;top:6959;width:1560;height:480">
              <v:textbox style="mso-next-textbox:#_x0000_s1106">
                <w:txbxContent>
                  <w:p w:rsidR="00E07166" w:rsidRDefault="00E07166" w:rsidP="00E07166">
                    <w:pPr>
                      <w:jc w:val="center"/>
                      <w:rPr>
                        <w:rFonts w:hint="eastAsia"/>
                      </w:rPr>
                    </w:pPr>
                    <w:r>
                      <w:rPr>
                        <w:rFonts w:hint="eastAsia"/>
                      </w:rPr>
                      <w:t>发包</w:t>
                    </w:r>
                  </w:p>
                </w:txbxContent>
              </v:textbox>
            </v:shape>
            <v:line id="_x0000_s1107" style="position:absolute" from="5181,7439" to="5181,7799">
              <v:stroke endarrow="block"/>
            </v:line>
            <v:shape id="_x0000_s1108" type="#_x0000_t202" style="position:absolute;left:4221;top:7799;width:1560;height:480">
              <v:textbox style="mso-next-textbox:#_x0000_s1108">
                <w:txbxContent>
                  <w:p w:rsidR="00E07166" w:rsidRDefault="00E07166" w:rsidP="00E07166">
                    <w:pPr>
                      <w:jc w:val="center"/>
                      <w:rPr>
                        <w:rFonts w:hint="eastAsia"/>
                      </w:rPr>
                    </w:pPr>
                    <w:r>
                      <w:rPr>
                        <w:rFonts w:hint="eastAsia"/>
                      </w:rPr>
                      <w:t>进场</w:t>
                    </w:r>
                  </w:p>
                </w:txbxContent>
              </v:textbox>
            </v:shape>
            <v:line id="_x0000_s1109" style="position:absolute" from="5181,8279" to="5181,8639">
              <v:stroke endarrow="block"/>
            </v:line>
            <v:shape id="_x0000_s1110" type="#_x0000_t202" style="position:absolute;left:4221;top:8639;width:1560;height:480">
              <v:textbox style="mso-next-textbox:#_x0000_s1110">
                <w:txbxContent>
                  <w:p w:rsidR="00E07166" w:rsidRDefault="00E07166" w:rsidP="00E07166">
                    <w:pPr>
                      <w:jc w:val="center"/>
                      <w:rPr>
                        <w:rFonts w:hint="eastAsia"/>
                      </w:rPr>
                    </w:pPr>
                    <w:r>
                      <w:rPr>
                        <w:rFonts w:hint="eastAsia"/>
                      </w:rPr>
                      <w:t>检查</w:t>
                    </w:r>
                  </w:p>
                </w:txbxContent>
              </v:textbox>
            </v:shape>
            <v:line id="_x0000_s1111" style="position:absolute" from="5781,7199" to="6741,7199">
              <v:stroke endarrow="block"/>
            </v:line>
            <v:shape id="_x0000_s1112" type="#_x0000_t202" style="position:absolute;left:6741;top:6959;width:1560;height:480">
              <v:textbox style="mso-next-textbox:#_x0000_s1112">
                <w:txbxContent>
                  <w:p w:rsidR="00E07166" w:rsidRDefault="00E07166" w:rsidP="00E07166">
                    <w:pPr>
                      <w:jc w:val="center"/>
                      <w:rPr>
                        <w:rFonts w:hint="eastAsia"/>
                      </w:rPr>
                    </w:pPr>
                    <w:r>
                      <w:rPr>
                        <w:rFonts w:hint="eastAsia"/>
                      </w:rPr>
                      <w:t>制造加工</w:t>
                    </w:r>
                  </w:p>
                </w:txbxContent>
              </v:textbox>
            </v:shape>
            <v:line id="_x0000_s1113" style="position:absolute" from="7461,7439" to="7461,7799">
              <v:stroke endarrow="block"/>
            </v:line>
            <v:shape id="_x0000_s1114" type="#_x0000_t202" style="position:absolute;left:6741;top:7799;width:1560;height:480">
              <v:textbox style="mso-next-textbox:#_x0000_s1114">
                <w:txbxContent>
                  <w:p w:rsidR="00E07166" w:rsidRDefault="00E07166" w:rsidP="00E07166">
                    <w:pPr>
                      <w:jc w:val="center"/>
                      <w:rPr>
                        <w:rFonts w:hint="eastAsia"/>
                      </w:rPr>
                    </w:pPr>
                    <w:r>
                      <w:rPr>
                        <w:rFonts w:hint="eastAsia"/>
                      </w:rPr>
                      <w:t>检查</w:t>
                    </w:r>
                  </w:p>
                </w:txbxContent>
              </v:textbox>
            </v:shape>
            <v:line id="_x0000_s1115" style="position:absolute" from="7461,8279" to="7461,8639">
              <v:stroke endarrow="block"/>
            </v:line>
            <v:shape id="_x0000_s1116" type="#_x0000_t202" style="position:absolute;left:6741;top:8639;width:1560;height:480">
              <v:textbox style="mso-next-textbox:#_x0000_s1116">
                <w:txbxContent>
                  <w:p w:rsidR="00E07166" w:rsidRDefault="00E07166" w:rsidP="00E07166">
                    <w:pPr>
                      <w:jc w:val="center"/>
                      <w:rPr>
                        <w:rFonts w:hint="eastAsia"/>
                      </w:rPr>
                    </w:pPr>
                    <w:r>
                      <w:rPr>
                        <w:rFonts w:hint="eastAsia"/>
                      </w:rPr>
                      <w:t>进场</w:t>
                    </w:r>
                  </w:p>
                </w:txbxContent>
              </v:textbox>
            </v:shape>
            <v:line id="_x0000_s1117" style="position:absolute" from="5181,9119" to="5181,9479">
              <v:stroke endarrow="block"/>
            </v:line>
            <v:shape id="_x0000_s1118" type="#_x0000_t202" style="position:absolute;left:4821;top:9479;width:3120;height:480">
              <v:textbox style="mso-next-textbox:#_x0000_s1118">
                <w:txbxContent>
                  <w:p w:rsidR="00E07166" w:rsidRDefault="00E07166" w:rsidP="00E07166">
                    <w:pPr>
                      <w:jc w:val="center"/>
                      <w:rPr>
                        <w:rFonts w:hint="eastAsia"/>
                      </w:rPr>
                    </w:pPr>
                    <w:r>
                      <w:rPr>
                        <w:rFonts w:hint="eastAsia"/>
                      </w:rPr>
                      <w:t>施工</w:t>
                    </w:r>
                  </w:p>
                </w:txbxContent>
              </v:textbox>
            </v:shape>
            <v:line id="_x0000_s1119" style="position:absolute" from="7461,9119" to="7461,9479">
              <v:stroke endarrow="block"/>
            </v:lin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r>
        <w:t xml:space="preserve"> 8.3 </w:t>
      </w:r>
      <w:r>
        <w:rPr>
          <w:rFonts w:hint="eastAsia"/>
        </w:rPr>
        <w:t>材料进场流程</w:t>
      </w:r>
    </w:p>
    <w:p w:rsidR="00E07166" w:rsidRDefault="00E07166" w:rsidP="00E07166">
      <w:pPr>
        <w:rPr>
          <w:rFonts w:hint="eastAsia"/>
        </w:rPr>
      </w:pPr>
      <w:r>
        <w:rPr>
          <w:noProof/>
        </w:rPr>
        <w:pict>
          <v:group id="_x0000_s1120" style="position:absolute;left:0;text-align:left;margin-left:7.05pt;margin-top:18.35pt;width:396pt;height:132pt;z-index:251662336" coordorigin="1941,5824" coordsize="7920,2640">
            <v:shape id="_x0000_s1121" type="#_x0000_t202" style="position:absolute;left:5541;top:5824;width:1920;height:480">
              <v:textbox style="mso-next-textbox:#_x0000_s1121">
                <w:txbxContent>
                  <w:p w:rsidR="00E07166" w:rsidRDefault="00E07166" w:rsidP="00E07166">
                    <w:pPr>
                      <w:jc w:val="center"/>
                      <w:rPr>
                        <w:rFonts w:hint="eastAsia"/>
                      </w:rPr>
                    </w:pPr>
                    <w:r>
                      <w:rPr>
                        <w:rFonts w:hint="eastAsia"/>
                      </w:rPr>
                      <w:t>材料进场检验</w:t>
                    </w:r>
                  </w:p>
                </w:txbxContent>
              </v:textbox>
            </v:shape>
            <v:line id="_x0000_s1122" style="position:absolute" from="6501,6304" to="6501,6544">
              <v:stroke endarrow="block"/>
            </v:line>
            <v:shape id="_x0000_s1123" type="#_x0000_t202" style="position:absolute;left:5061;top:6544;width:2640;height:480">
              <v:textbox style="mso-next-textbox:#_x0000_s1123">
                <w:txbxContent>
                  <w:p w:rsidR="00E07166" w:rsidRDefault="00E07166" w:rsidP="00E07166">
                    <w:pPr>
                      <w:jc w:val="center"/>
                      <w:rPr>
                        <w:rFonts w:hint="eastAsia"/>
                      </w:rPr>
                    </w:pPr>
                    <w:r>
                      <w:rPr>
                        <w:rFonts w:hint="eastAsia"/>
                      </w:rPr>
                      <w:t>外观检查是否完整无损</w:t>
                    </w:r>
                  </w:p>
                </w:txbxContent>
              </v:textbox>
            </v:shape>
            <v:shape id="_x0000_s1124" type="#_x0000_t202" style="position:absolute;left:5061;top:7264;width:2640;height:480">
              <v:textbox style="mso-next-textbox:#_x0000_s1124">
                <w:txbxContent>
                  <w:p w:rsidR="00E07166" w:rsidRDefault="00E07166" w:rsidP="00E07166">
                    <w:pPr>
                      <w:jc w:val="center"/>
                      <w:rPr>
                        <w:rFonts w:hint="eastAsia"/>
                      </w:rPr>
                    </w:pPr>
                    <w:r>
                      <w:rPr>
                        <w:rFonts w:hint="eastAsia"/>
                      </w:rPr>
                      <w:t>材料判定是否符合资料</w:t>
                    </w:r>
                  </w:p>
                </w:txbxContent>
              </v:textbox>
            </v:shape>
            <v:line id="_x0000_s1125" style="position:absolute" from="6501,7024" to="6501,7264">
              <v:stroke endarrow="block"/>
            </v:line>
            <v:shape id="_x0000_s1126" type="#_x0000_t202" style="position:absolute;left:5061;top:7984;width:2640;height:480">
              <v:textbox style="mso-next-textbox:#_x0000_s1126">
                <w:txbxContent>
                  <w:p w:rsidR="00E07166" w:rsidRDefault="00E07166" w:rsidP="00E07166">
                    <w:pPr>
                      <w:jc w:val="center"/>
                      <w:rPr>
                        <w:rFonts w:hint="eastAsia"/>
                      </w:rPr>
                    </w:pPr>
                    <w:r>
                      <w:rPr>
                        <w:rFonts w:hint="eastAsia"/>
                      </w:rPr>
                      <w:t>经检验合格的材料</w:t>
                    </w:r>
                  </w:p>
                </w:txbxContent>
              </v:textbox>
            </v:shape>
            <v:line id="_x0000_s1127" style="position:absolute" from="6501,7744" to="6501,7984">
              <v:stroke endarrow="block"/>
            </v:line>
            <v:line id="_x0000_s1128" style="position:absolute;flip:x" from="7701,7384" to="8661,7384">
              <v:stroke endarrow="block"/>
            </v:line>
            <v:line id="_x0000_s1129" style="position:absolute;flip:y" from="8661,6664" to="8661,7384">
              <v:stroke endarrow="block"/>
            </v:line>
            <v:shape id="_x0000_s1130" type="#_x0000_t202" style="position:absolute;left:7941;top:6184;width:1920;height:480">
              <v:textbox style="mso-next-textbox:#_x0000_s1130">
                <w:txbxContent>
                  <w:p w:rsidR="00E07166" w:rsidRDefault="00E07166" w:rsidP="00E07166">
                    <w:pPr>
                      <w:jc w:val="center"/>
                      <w:rPr>
                        <w:rFonts w:hint="eastAsia"/>
                      </w:rPr>
                    </w:pPr>
                    <w:r>
                      <w:rPr>
                        <w:rFonts w:hint="eastAsia"/>
                      </w:rPr>
                      <w:t>返回重送</w:t>
                    </w:r>
                  </w:p>
                </w:txbxContent>
              </v:textbox>
            </v:shape>
            <v:line id="_x0000_s1131" style="position:absolute;flip:x" from="4581,7504" to="5061,7504">
              <v:stroke endarrow="block"/>
            </v:line>
            <v:line id="_x0000_s1132" style="position:absolute" from="4581,7504" to="5061,7504">
              <v:stroke endarrow="block"/>
            </v:line>
            <v:shape id="_x0000_s1133" type="#_x0000_t202" style="position:absolute;left:1941;top:7144;width:2640;height:1320">
              <v:textbox style="mso-next-textbox:#_x0000_s1133">
                <w:txbxContent>
                  <w:p w:rsidR="00E07166" w:rsidRDefault="00E07166" w:rsidP="00E07166">
                    <w:pPr>
                      <w:jc w:val="center"/>
                      <w:rPr>
                        <w:rFonts w:hint="eastAsia"/>
                      </w:rPr>
                    </w:pPr>
                    <w:r>
                      <w:rPr>
                        <w:rFonts w:hint="eastAsia"/>
                      </w:rPr>
                      <w:t>符合合同规范的材料设备；附有原厂证明书测试报告或公证机关检验证明明者免验</w:t>
                    </w:r>
                  </w:p>
                </w:txbxContent>
              </v:textbox>
            </v:shape>
          </v:group>
        </w:pict>
      </w:r>
      <w:r>
        <w:br/>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r>
        <w:t xml:space="preserve">8.4 </w:t>
      </w:r>
      <w:r>
        <w:rPr>
          <w:rFonts w:hint="eastAsia"/>
        </w:rPr>
        <w:t>材料使用检测程序图</w:t>
      </w:r>
    </w:p>
    <w:p w:rsidR="00E07166" w:rsidRDefault="00E07166" w:rsidP="00E07166"/>
    <w:p w:rsidR="00E07166" w:rsidRDefault="00E07166" w:rsidP="00E07166">
      <w:pPr>
        <w:rPr>
          <w:rFonts w:hint="eastAsia"/>
        </w:rPr>
      </w:pPr>
      <w:r>
        <w:rPr>
          <w:noProof/>
        </w:rPr>
        <w:pict>
          <v:group id="_x0000_s1134" style="position:absolute;left:0;text-align:left;margin-left:49.05pt;margin-top:10.1pt;width:402pt;height:222pt;z-index:251663360" coordorigin="2541,5958" coordsize="8040,4440">
            <v:shape id="_x0000_s1135" type="#_x0000_t202" style="position:absolute;left:4821;top:5958;width:1920;height:480">
              <v:textbox style="mso-next-textbox:#_x0000_s1135">
                <w:txbxContent>
                  <w:p w:rsidR="00E07166" w:rsidRDefault="00E07166" w:rsidP="00E07166">
                    <w:pPr>
                      <w:jc w:val="center"/>
                      <w:rPr>
                        <w:rFonts w:hint="eastAsia"/>
                      </w:rPr>
                    </w:pPr>
                    <w:r>
                      <w:rPr>
                        <w:rFonts w:hint="eastAsia"/>
                      </w:rPr>
                      <w:t>材料进场</w:t>
                    </w:r>
                  </w:p>
                </w:txbxContent>
              </v:textbox>
            </v:shape>
            <v:line id="_x0000_s1136" style="position:absolute" from="5781,6438" to="5781,6678">
              <v:stroke endarrow="block"/>
            </v:line>
            <v:shape id="_x0000_s1137" type="#_x0000_t202" style="position:absolute;left:4821;top:6678;width:1920;height:480">
              <v:textbox style="mso-next-textbox:#_x0000_s1137">
                <w:txbxContent>
                  <w:p w:rsidR="00E07166" w:rsidRDefault="00E07166" w:rsidP="00E07166">
                    <w:pPr>
                      <w:jc w:val="center"/>
                      <w:rPr>
                        <w:rFonts w:hint="eastAsia"/>
                      </w:rPr>
                    </w:pPr>
                    <w:r>
                      <w:rPr>
                        <w:rFonts w:hint="eastAsia"/>
                      </w:rPr>
                      <w:t>收料员验收</w:t>
                    </w:r>
                  </w:p>
                </w:txbxContent>
              </v:textbox>
            </v:shape>
            <v:line id="_x0000_s1138" style="position:absolute" from="5781,7158" to="5781,7758">
              <v:stroke endarrow="block"/>
            </v:line>
            <v:shape id="_x0000_s1139" type="#_x0000_t202" style="position:absolute;left:4821;top:7758;width:1920;height:480">
              <v:textbox style="mso-next-textbox:#_x0000_s1139">
                <w:txbxContent>
                  <w:p w:rsidR="00E07166" w:rsidRDefault="00E07166" w:rsidP="00E07166">
                    <w:pPr>
                      <w:jc w:val="center"/>
                      <w:rPr>
                        <w:rFonts w:hint="eastAsia"/>
                      </w:rPr>
                    </w:pPr>
                    <w:proofErr w:type="gramStart"/>
                    <w:r>
                      <w:rPr>
                        <w:rFonts w:hint="eastAsia"/>
                      </w:rPr>
                      <w:t>质量员</w:t>
                    </w:r>
                    <w:proofErr w:type="gramEnd"/>
                    <w:r>
                      <w:rPr>
                        <w:rFonts w:hint="eastAsia"/>
                      </w:rPr>
                      <w:t>检查</w:t>
                    </w:r>
                  </w:p>
                </w:txbxContent>
              </v:textbox>
            </v:shape>
            <v:line id="_x0000_s1140" style="position:absolute" from="5781,8238" to="5781,8838">
              <v:stroke endarrow="block"/>
            </v:line>
            <v:shape id="_x0000_s1141" type="#_x0000_t202" style="position:absolute;left:4821;top:8838;width:1920;height:480">
              <v:textbox style="mso-next-textbox:#_x0000_s1141">
                <w:txbxContent>
                  <w:p w:rsidR="00E07166" w:rsidRDefault="00E07166" w:rsidP="00E07166">
                    <w:pPr>
                      <w:jc w:val="center"/>
                      <w:rPr>
                        <w:rFonts w:hint="eastAsia"/>
                      </w:rPr>
                    </w:pPr>
                    <w:r>
                      <w:rPr>
                        <w:rFonts w:hint="eastAsia"/>
                      </w:rPr>
                      <w:t>材料取关检验</w:t>
                    </w:r>
                  </w:p>
                </w:txbxContent>
              </v:textbox>
            </v:shape>
            <v:line id="_x0000_s1142" style="position:absolute" from="5781,9318" to="5781,9918">
              <v:stroke endarrow="block"/>
            </v:line>
            <v:shape id="_x0000_s1143" type="#_x0000_t202" style="position:absolute;left:4821;top:9918;width:1920;height:480">
              <v:textbox style="mso-next-textbox:#_x0000_s1143">
                <w:txbxContent>
                  <w:p w:rsidR="00E07166" w:rsidRDefault="00E07166" w:rsidP="00E07166">
                    <w:pPr>
                      <w:jc w:val="center"/>
                      <w:rPr>
                        <w:rFonts w:hint="eastAsia"/>
                      </w:rPr>
                    </w:pPr>
                    <w:r>
                      <w:rPr>
                        <w:rFonts w:hint="eastAsia"/>
                      </w:rPr>
                      <w:t>用于工程</w:t>
                    </w:r>
                  </w:p>
                </w:txbxContent>
              </v:textbox>
            </v:shape>
            <v:shape id="_x0000_s1144" type="#_x0000_t202" style="position:absolute;left:5901;top:7278;width:1080;height:480" filled="f" stroked="f">
              <v:textbox style="mso-next-textbox:#_x0000_s1144">
                <w:txbxContent>
                  <w:p w:rsidR="00E07166" w:rsidRDefault="00E07166" w:rsidP="00E07166">
                    <w:pPr>
                      <w:jc w:val="center"/>
                      <w:rPr>
                        <w:rFonts w:hint="eastAsia"/>
                      </w:rPr>
                    </w:pPr>
                    <w:r>
                      <w:rPr>
                        <w:rFonts w:hint="eastAsia"/>
                      </w:rPr>
                      <w:t>合格</w:t>
                    </w:r>
                  </w:p>
                </w:txbxContent>
              </v:textbox>
            </v:shape>
            <v:shape id="_x0000_s1145" type="#_x0000_t202" style="position:absolute;left:5901;top:8238;width:1080;height:480" filled="f" stroked="f">
              <v:textbox style="mso-next-textbox:#_x0000_s1145">
                <w:txbxContent>
                  <w:p w:rsidR="00E07166" w:rsidRDefault="00E07166" w:rsidP="00E07166">
                    <w:pPr>
                      <w:jc w:val="center"/>
                      <w:rPr>
                        <w:rFonts w:hint="eastAsia"/>
                      </w:rPr>
                    </w:pPr>
                    <w:r>
                      <w:rPr>
                        <w:rFonts w:hint="eastAsia"/>
                      </w:rPr>
                      <w:t>合格</w:t>
                    </w:r>
                  </w:p>
                </w:txbxContent>
              </v:textbox>
            </v:shape>
            <v:shape id="_x0000_s1146" type="#_x0000_t202" style="position:absolute;left:5901;top:9438;width:1080;height:480" filled="f" stroked="f">
              <v:textbox style="mso-next-textbox:#_x0000_s1146">
                <w:txbxContent>
                  <w:p w:rsidR="00E07166" w:rsidRDefault="00E07166" w:rsidP="00E07166">
                    <w:pPr>
                      <w:jc w:val="center"/>
                      <w:rPr>
                        <w:rFonts w:hint="eastAsia"/>
                      </w:rPr>
                    </w:pPr>
                    <w:r>
                      <w:rPr>
                        <w:rFonts w:hint="eastAsia"/>
                      </w:rPr>
                      <w:t>合格</w:t>
                    </w:r>
                  </w:p>
                </w:txbxContent>
              </v:textbox>
            </v:shape>
            <v:line id="_x0000_s1147" style="position:absolute" from="6741,6918" to="7101,6918">
              <v:stroke endarrow="block"/>
            </v:line>
            <v:line id="_x0000_s1148" style="position:absolute" from="6741,7998" to="7101,7998">
              <v:stroke endarrow="block"/>
            </v:line>
            <v:shape id="_x0000_s1149" type="#_x0000_t202" style="position:absolute;left:7101;top:6678;width:1920;height:480">
              <v:textbox style="mso-next-textbox:#_x0000_s1149">
                <w:txbxContent>
                  <w:p w:rsidR="00E07166" w:rsidRDefault="00E07166" w:rsidP="00E07166">
                    <w:pPr>
                      <w:jc w:val="center"/>
                      <w:rPr>
                        <w:rFonts w:hint="eastAsia"/>
                      </w:rPr>
                    </w:pPr>
                    <w:r>
                      <w:rPr>
                        <w:rFonts w:hint="eastAsia"/>
                      </w:rPr>
                      <w:t>数量、来源、时间</w:t>
                    </w:r>
                  </w:p>
                </w:txbxContent>
              </v:textbox>
            </v:shape>
            <v:shape id="_x0000_s1150" type="#_x0000_t202" style="position:absolute;left:7101;top:7758;width:3480;height:480">
              <v:textbox style="mso-next-textbox:#_x0000_s1150">
                <w:txbxContent>
                  <w:p w:rsidR="00E07166" w:rsidRDefault="00E07166" w:rsidP="00E07166">
                    <w:pPr>
                      <w:rPr>
                        <w:rFonts w:hint="eastAsia"/>
                      </w:rPr>
                    </w:pPr>
                    <w:r>
                      <w:rPr>
                        <w:rFonts w:hint="eastAsia"/>
                      </w:rPr>
                      <w:t>规格、型号、材质、批号、资料</w:t>
                    </w:r>
                  </w:p>
                </w:txbxContent>
              </v:textbox>
            </v:shape>
            <v:line id="_x0000_s1151" style="position:absolute;flip:x" from="4461,6918" to="4821,6918"/>
            <v:line id="_x0000_s1152" style="position:absolute;flip:x" from="3861,7998" to="4821,7998"/>
            <v:line id="_x0000_s1153" style="position:absolute;flip:x" from="3141,9078" to="4821,9078"/>
            <v:line id="_x0000_s1154" style="position:absolute;flip:y" from="4461,6318" to="4461,6918"/>
            <v:line id="_x0000_s1155" style="position:absolute" from="4461,6318" to="4821,6318">
              <v:stroke endarrow="block"/>
            </v:line>
            <v:line id="_x0000_s1156" style="position:absolute;flip:y" from="3861,6198" to="3861,7998"/>
            <v:line id="_x0000_s1157" style="position:absolute" from="3861,6198" to="4821,6198">
              <v:stroke endarrow="block"/>
            </v:line>
            <v:line id="_x0000_s1158" style="position:absolute;flip:y" from="3141,6078" to="3141,9078"/>
            <v:line id="_x0000_s1159" style="position:absolute" from="3141,6078" to="4821,6078">
              <v:stroke endarrow="block"/>
            </v:line>
            <v:shape id="_x0000_s1160" type="#_x0000_t202" style="position:absolute;left:3861;top:6558;width:600;height:960" filled="f" stroked="f">
              <v:textbox style="layout-flow:vertical-ideographic;mso-next-textbox:#_x0000_s1160">
                <w:txbxContent>
                  <w:p w:rsidR="00E07166" w:rsidRDefault="00E07166" w:rsidP="00E07166">
                    <w:pPr>
                      <w:rPr>
                        <w:rFonts w:hint="eastAsia"/>
                      </w:rPr>
                    </w:pPr>
                    <w:r>
                      <w:rPr>
                        <w:rFonts w:hint="eastAsia"/>
                      </w:rPr>
                      <w:t>不合格</w:t>
                    </w:r>
                  </w:p>
                </w:txbxContent>
              </v:textbox>
            </v:shape>
            <v:shape id="_x0000_s1161" type="#_x0000_t202" style="position:absolute;left:3261;top:7038;width:600;height:960" filled="f" stroked="f">
              <v:textbox style="layout-flow:vertical-ideographic;mso-next-textbox:#_x0000_s1161">
                <w:txbxContent>
                  <w:p w:rsidR="00E07166" w:rsidRDefault="00E07166" w:rsidP="00E07166">
                    <w:pPr>
                      <w:rPr>
                        <w:rFonts w:hint="eastAsia"/>
                      </w:rPr>
                    </w:pPr>
                    <w:r>
                      <w:rPr>
                        <w:rFonts w:hint="eastAsia"/>
                      </w:rPr>
                      <w:t>不合格</w:t>
                    </w:r>
                  </w:p>
                </w:txbxContent>
              </v:textbox>
            </v:shape>
            <v:shape id="_x0000_s1162" type="#_x0000_t202" style="position:absolute;left:2541;top:7158;width:600;height:960" filled="f" stroked="f">
              <v:textbox style="layout-flow:vertical-ideographic;mso-next-textbox:#_x0000_s1162">
                <w:txbxContent>
                  <w:p w:rsidR="00E07166" w:rsidRDefault="00E07166" w:rsidP="00E07166">
                    <w:pPr>
                      <w:rPr>
                        <w:rFonts w:hint="eastAsia"/>
                      </w:rPr>
                    </w:pPr>
                    <w:r>
                      <w:rPr>
                        <w:rFonts w:hint="eastAsia"/>
                      </w:rPr>
                      <w:t>不合格</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r>
        <w:lastRenderedPageBreak/>
        <w:t xml:space="preserve">8.5 </w:t>
      </w:r>
      <w:r>
        <w:rPr>
          <w:rFonts w:hint="eastAsia"/>
        </w:rPr>
        <w:t>材料供应与使用管理流程</w:t>
      </w:r>
    </w:p>
    <w:p w:rsidR="00E07166" w:rsidRDefault="00E07166" w:rsidP="00E07166">
      <w:pPr>
        <w:rPr>
          <w:rFonts w:hint="eastAsia"/>
        </w:rPr>
      </w:pPr>
      <w:r>
        <w:rPr>
          <w:rFonts w:hint="eastAsia"/>
        </w:rPr>
        <w:t>材料的供应与使用管理</w: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r>
        <w:rPr>
          <w:noProof/>
        </w:rPr>
        <w:pict>
          <v:group id="_x0000_s1163" style="position:absolute;left:0;text-align:left;margin-left:20.5pt;margin-top:15.1pt;width:6in;height:281.1pt;z-index:251664384" coordorigin="1941,1882" coordsize="8640,5622">
            <v:shape id="_x0000_s1164" type="#_x0000_t202" style="position:absolute;left:2661;top:1882;width:1920;height:480" filled="f" stroked="f">
              <v:textbox style="mso-next-textbox:#_x0000_s1164">
                <w:txbxContent>
                  <w:p w:rsidR="00E07166" w:rsidRDefault="00E07166" w:rsidP="00E07166">
                    <w:pPr>
                      <w:jc w:val="center"/>
                      <w:rPr>
                        <w:rFonts w:hint="eastAsia"/>
                      </w:rPr>
                    </w:pPr>
                    <w:r>
                      <w:rPr>
                        <w:rFonts w:hint="eastAsia"/>
                      </w:rPr>
                      <w:t>核实计划</w:t>
                    </w:r>
                  </w:p>
                </w:txbxContent>
              </v:textbox>
            </v:shape>
            <v:shape id="_x0000_s1165" type="#_x0000_t202" style="position:absolute;left:2661;top:2362;width:1920;height:480" filled="f" stroked="f">
              <v:textbox style="mso-next-textbox:#_x0000_s1165">
                <w:txbxContent>
                  <w:p w:rsidR="00E07166" w:rsidRDefault="00E07166" w:rsidP="00E07166">
                    <w:pPr>
                      <w:jc w:val="center"/>
                      <w:rPr>
                        <w:rFonts w:hint="eastAsia"/>
                      </w:rPr>
                    </w:pPr>
                    <w:r>
                      <w:rPr>
                        <w:rFonts w:hint="eastAsia"/>
                      </w:rPr>
                      <w:t>市场信息</w:t>
                    </w:r>
                  </w:p>
                </w:txbxContent>
              </v:textbox>
            </v:shape>
            <v:shape id="_x0000_s1166" type="#_x0000_t202" style="position:absolute;left:2661;top:2842;width:1920;height:480" filled="f" stroked="f">
              <v:textbox style="mso-next-textbox:#_x0000_s1166">
                <w:txbxContent>
                  <w:p w:rsidR="00E07166" w:rsidRDefault="00E07166" w:rsidP="00E07166">
                    <w:pPr>
                      <w:jc w:val="center"/>
                      <w:rPr>
                        <w:rFonts w:hint="eastAsia"/>
                      </w:rPr>
                    </w:pPr>
                    <w:r>
                      <w:rPr>
                        <w:rFonts w:hint="eastAsia"/>
                      </w:rPr>
                      <w:t>比价采购</w:t>
                    </w:r>
                  </w:p>
                </w:txbxContent>
              </v:textbox>
            </v:shape>
            <v:shape id="_x0000_s1167" type="#_x0000_t202" style="position:absolute;left:2661;top:3322;width:1920;height:480" filled="f" stroked="f">
              <v:textbox style="mso-next-textbox:#_x0000_s1167">
                <w:txbxContent>
                  <w:p w:rsidR="00E07166" w:rsidRDefault="00E07166" w:rsidP="00E07166">
                    <w:pPr>
                      <w:jc w:val="center"/>
                      <w:rPr>
                        <w:rFonts w:hint="eastAsia"/>
                      </w:rPr>
                    </w:pPr>
                    <w:r>
                      <w:rPr>
                        <w:rFonts w:hint="eastAsia"/>
                      </w:rPr>
                      <w:t>经济定货</w:t>
                    </w:r>
                  </w:p>
                </w:txbxContent>
              </v:textbox>
            </v:shape>
            <v:shape id="_x0000_s1168" type="#_x0000_t202" style="position:absolute;left:2661;top:3802;width:1920;height:480" filled="f" stroked="f">
              <v:textbox style="mso-next-textbox:#_x0000_s1168">
                <w:txbxContent>
                  <w:p w:rsidR="00E07166" w:rsidRDefault="00E07166" w:rsidP="00E07166">
                    <w:pPr>
                      <w:jc w:val="center"/>
                      <w:rPr>
                        <w:rFonts w:hint="eastAsia"/>
                      </w:rPr>
                    </w:pPr>
                    <w:r>
                      <w:rPr>
                        <w:rFonts w:hint="eastAsia"/>
                      </w:rPr>
                      <w:t>技术保管</w:t>
                    </w:r>
                  </w:p>
                </w:txbxContent>
              </v:textbox>
            </v:shape>
            <v:shape id="_x0000_s1169" type="#_x0000_t202" style="position:absolute;left:2541;top:4282;width:1920;height:480" filled="f" stroked="f">
              <v:textbox style="mso-next-textbox:#_x0000_s1169">
                <w:txbxContent>
                  <w:p w:rsidR="00E07166" w:rsidRDefault="00E07166" w:rsidP="00E07166">
                    <w:pPr>
                      <w:jc w:val="center"/>
                      <w:rPr>
                        <w:rFonts w:hint="eastAsia"/>
                      </w:rPr>
                    </w:pPr>
                    <w:r>
                      <w:rPr>
                        <w:rFonts w:hint="eastAsia"/>
                      </w:rPr>
                      <w:t>合理运输</w:t>
                    </w:r>
                  </w:p>
                </w:txbxContent>
              </v:textbox>
            </v:shape>
            <v:line id="_x0000_s1170" style="position:absolute" from="4101,2122" to="4581,2122"/>
            <v:line id="_x0000_s1171" style="position:absolute" from="4101,2602" to="4581,2602"/>
            <v:line id="_x0000_s1172" style="position:absolute" from="4101,3082" to="4581,3082"/>
            <v:line id="_x0000_s1173" style="position:absolute" from="4101,3562" to="4581,3562"/>
            <v:line id="_x0000_s1174" style="position:absolute" from="4101,4042" to="4581,4042"/>
            <v:line id="_x0000_s1175" style="position:absolute" from="4101,4522" to="4581,4522"/>
            <v:line id="_x0000_s1176" style="position:absolute" from="4581,2122" to="4581,5002"/>
            <v:line id="_x0000_s1177" style="position:absolute" from="6501,2122" to="6501,4882"/>
            <v:line id="_x0000_s1178" style="position:absolute" from="6501,2122" to="6981,2122"/>
            <v:line id="_x0000_s1179" style="position:absolute" from="6501,2602" to="6981,2602"/>
            <v:line id="_x0000_s1180" style="position:absolute" from="6501,3082" to="6981,3082"/>
            <v:line id="_x0000_s1181" style="position:absolute" from="6501,3562" to="6981,3562"/>
            <v:line id="_x0000_s1182" style="position:absolute" from="6501,4042" to="6981,4042"/>
            <v:line id="_x0000_s1183" style="position:absolute" from="6501,4522" to="6981,4522"/>
            <v:shape id="_x0000_s1184" type="#_x0000_t202" style="position:absolute;left:6981;top:1882;width:1920;height:480" filled="f" stroked="f">
              <v:textbox style="mso-next-textbox:#_x0000_s1184">
                <w:txbxContent>
                  <w:p w:rsidR="00E07166" w:rsidRDefault="00E07166" w:rsidP="00E07166">
                    <w:pPr>
                      <w:jc w:val="center"/>
                      <w:rPr>
                        <w:rFonts w:hint="eastAsia"/>
                      </w:rPr>
                    </w:pPr>
                    <w:r>
                      <w:rPr>
                        <w:rFonts w:hint="eastAsia"/>
                      </w:rPr>
                      <w:t>节材措施</w:t>
                    </w:r>
                  </w:p>
                </w:txbxContent>
              </v:textbox>
            </v:shape>
            <v:shape id="_x0000_s1185" type="#_x0000_t202" style="position:absolute;left:6981;top:2482;width:1920;height:480" filled="f" stroked="f">
              <v:textbox style="mso-next-textbox:#_x0000_s1185">
                <w:txbxContent>
                  <w:p w:rsidR="00E07166" w:rsidRDefault="00E07166" w:rsidP="00E07166">
                    <w:pPr>
                      <w:jc w:val="center"/>
                      <w:rPr>
                        <w:rFonts w:hint="eastAsia"/>
                      </w:rPr>
                    </w:pPr>
                    <w:r>
                      <w:rPr>
                        <w:rFonts w:hint="eastAsia"/>
                      </w:rPr>
                      <w:t>定额供材</w:t>
                    </w:r>
                  </w:p>
                </w:txbxContent>
              </v:textbox>
            </v:shape>
            <v:shape id="_x0000_s1186" type="#_x0000_t202" style="position:absolute;left:6981;top:2962;width:1920;height:480" filled="f" stroked="f">
              <v:textbox style="mso-next-textbox:#_x0000_s1186">
                <w:txbxContent>
                  <w:p w:rsidR="00E07166" w:rsidRDefault="00E07166" w:rsidP="00E07166">
                    <w:pPr>
                      <w:jc w:val="center"/>
                      <w:rPr>
                        <w:rFonts w:hint="eastAsia"/>
                      </w:rPr>
                    </w:pPr>
                    <w:r>
                      <w:rPr>
                        <w:rFonts w:hint="eastAsia"/>
                      </w:rPr>
                      <w:t>退料回收</w:t>
                    </w:r>
                  </w:p>
                </w:txbxContent>
              </v:textbox>
            </v:shape>
            <v:shape id="_x0000_s1187" type="#_x0000_t202" style="position:absolute;left:6981;top:3442;width:1920;height:480" filled="f" stroked="f">
              <v:textbox style="mso-next-textbox:#_x0000_s1187">
                <w:txbxContent>
                  <w:p w:rsidR="00E07166" w:rsidRDefault="00E07166" w:rsidP="00E07166">
                    <w:pPr>
                      <w:jc w:val="center"/>
                      <w:rPr>
                        <w:rFonts w:hint="eastAsia"/>
                      </w:rPr>
                    </w:pPr>
                    <w:r>
                      <w:rPr>
                        <w:rFonts w:hint="eastAsia"/>
                      </w:rPr>
                      <w:t>修旧利废</w:t>
                    </w:r>
                  </w:p>
                </w:txbxContent>
              </v:textbox>
            </v:shape>
            <v:shape id="_x0000_s1188" type="#_x0000_t202" style="position:absolute;left:6981;top:3922;width:1920;height:480" filled="f" stroked="f">
              <v:textbox style="mso-next-textbox:#_x0000_s1188">
                <w:txbxContent>
                  <w:p w:rsidR="00E07166" w:rsidRDefault="00E07166" w:rsidP="00E07166"/>
                </w:txbxContent>
              </v:textbox>
            </v:shape>
            <v:shape id="_x0000_s1189" type="#_x0000_t202" style="position:absolute;left:6861;top:3922;width:1920;height:480" filled="f" stroked="f">
              <v:textbox style="mso-next-textbox:#_x0000_s1189">
                <w:txbxContent>
                  <w:p w:rsidR="00E07166" w:rsidRDefault="00E07166" w:rsidP="00E07166">
                    <w:pPr>
                      <w:jc w:val="center"/>
                      <w:rPr>
                        <w:rFonts w:hint="eastAsia"/>
                      </w:rPr>
                    </w:pPr>
                    <w:r>
                      <w:rPr>
                        <w:rFonts w:hint="eastAsia"/>
                      </w:rPr>
                      <w:t>定包奖励</w:t>
                    </w:r>
                  </w:p>
                </w:txbxContent>
              </v:textbox>
            </v:shape>
            <v:shape id="_x0000_s1190" type="#_x0000_t202" style="position:absolute;left:2301;top:4762;width:1920;height:480" filled="f" stroked="f">
              <v:textbox style="mso-next-textbox:#_x0000_s1190">
                <w:txbxContent>
                  <w:p w:rsidR="00E07166" w:rsidRDefault="00E07166" w:rsidP="00E07166">
                    <w:pPr>
                      <w:jc w:val="center"/>
                      <w:rPr>
                        <w:rFonts w:hint="eastAsia"/>
                      </w:rPr>
                    </w:pPr>
                    <w:r>
                      <w:rPr>
                        <w:rFonts w:hint="eastAsia"/>
                      </w:rPr>
                      <w:t>降低成本采购</w:t>
                    </w:r>
                  </w:p>
                </w:txbxContent>
              </v:textbox>
            </v:shape>
            <v:line id="_x0000_s1191" style="position:absolute" from="4101,5002" to="4581,5002"/>
            <v:line id="_x0000_s1192" style="position:absolute" from="6501,2122" to="6501,4882"/>
            <v:line id="_x0000_s1193" style="position:absolute" from="6501,4522" to="6981,4522"/>
            <v:line id="_x0000_s1194" style="position:absolute" from="6501,4882" to="6981,4882"/>
            <v:shape id="_x0000_s1195" type="#_x0000_t202" style="position:absolute;left:6861;top:4402;width:1920;height:480" filled="f" stroked="f">
              <v:textbox style="mso-next-textbox:#_x0000_s1195">
                <w:txbxContent>
                  <w:p w:rsidR="00E07166" w:rsidRDefault="00E07166" w:rsidP="00E07166">
                    <w:pPr>
                      <w:jc w:val="center"/>
                      <w:rPr>
                        <w:rFonts w:hint="eastAsia"/>
                      </w:rPr>
                    </w:pPr>
                    <w:r>
                      <w:rPr>
                        <w:rFonts w:hint="eastAsia"/>
                      </w:rPr>
                      <w:t>降低单耗</w:t>
                    </w:r>
                  </w:p>
                </w:txbxContent>
              </v:textbox>
            </v:shape>
            <v:shape id="_x0000_s1196" type="#_x0000_t202" style="position:absolute;left:6861;top:4882;width:1920;height:480" filled="f" stroked="f">
              <v:textbox style="mso-next-textbox:#_x0000_s1196">
                <w:txbxContent>
                  <w:p w:rsidR="00E07166" w:rsidRDefault="00E07166" w:rsidP="00E07166">
                    <w:pPr>
                      <w:jc w:val="center"/>
                      <w:rPr>
                        <w:rFonts w:hint="eastAsia"/>
                      </w:rPr>
                    </w:pPr>
                    <w:r>
                      <w:rPr>
                        <w:rFonts w:hint="eastAsia"/>
                      </w:rPr>
                      <w:t>情报建议</w:t>
                    </w:r>
                  </w:p>
                </w:txbxContent>
              </v:textbox>
            </v:shape>
            <v:shape id="_x0000_s1197" type="#_x0000_t202" style="position:absolute;left:5781;top:2725;width:600;height:1560" filled="f" stroked="f">
              <v:textbox style="layout-flow:vertical-ideographic;mso-next-textbox:#_x0000_s1197">
                <w:txbxContent>
                  <w:p w:rsidR="00E07166" w:rsidRDefault="00E07166" w:rsidP="00E07166">
                    <w:pPr>
                      <w:jc w:val="center"/>
                      <w:rPr>
                        <w:rFonts w:hint="eastAsia"/>
                      </w:rPr>
                    </w:pPr>
                    <w:r>
                      <w:rPr>
                        <w:rFonts w:hint="eastAsia"/>
                      </w:rPr>
                      <w:t>耗用管理</w:t>
                    </w:r>
                  </w:p>
                </w:txbxContent>
              </v:textbox>
            </v:shape>
            <v:shape id="_x0000_s1198" type="#_x0000_t202" style="position:absolute;left:4578;top:2725;width:600;height:1560" filled="f" stroked="f">
              <v:textbox style="layout-flow:vertical-ideographic;mso-next-textbox:#_x0000_s1198">
                <w:txbxContent>
                  <w:p w:rsidR="00E07166" w:rsidRDefault="00E07166" w:rsidP="00E07166">
                    <w:pPr>
                      <w:jc w:val="center"/>
                      <w:rPr>
                        <w:rFonts w:hint="eastAsia"/>
                      </w:rPr>
                    </w:pPr>
                    <w:r>
                      <w:rPr>
                        <w:rFonts w:hint="eastAsia"/>
                      </w:rPr>
                      <w:t>供应管理</w:t>
                    </w:r>
                  </w:p>
                </w:txbxContent>
              </v:textbox>
            </v:shape>
            <v:shape id="_x0000_s1199" type="#_x0000_t202" style="position:absolute;left:1941;top:2482;width:600;height:1560" filled="f" stroked="f">
              <v:textbox style="layout-flow:vertical-ideographic;mso-next-textbox:#_x0000_s1199">
                <w:txbxContent>
                  <w:p w:rsidR="00E07166" w:rsidRDefault="00E07166" w:rsidP="00E07166">
                    <w:pPr>
                      <w:jc w:val="center"/>
                      <w:rPr>
                        <w:rFonts w:hint="eastAsia"/>
                      </w:rPr>
                    </w:pPr>
                    <w:r>
                      <w:rPr>
                        <w:rFonts w:hint="eastAsia"/>
                      </w:rPr>
                      <w:t>采购供应</w:t>
                    </w:r>
                  </w:p>
                </w:txbxContent>
              </v:textbox>
            </v:shape>
            <v:line id="_x0000_s1200" style="position:absolute;flip:y" from="2061,5584" to="10101,5587" strokeweight="1.25pt">
              <v:stroke dashstyle="1 1"/>
            </v:line>
            <v:shape id="_x0000_s1201" type="#_x0000_t202" style="position:absolute;left:4461;top:5224;width:1920;height:480" filled="f" stroked="f">
              <v:textbox style="mso-next-textbox:#_x0000_s1201">
                <w:txbxContent>
                  <w:p w:rsidR="00E07166" w:rsidRDefault="00E07166" w:rsidP="00E07166">
                    <w:pPr>
                      <w:jc w:val="center"/>
                      <w:rPr>
                        <w:rFonts w:hint="eastAsia"/>
                      </w:rPr>
                    </w:pPr>
                    <w:r>
                      <w:rPr>
                        <w:rFonts w:hint="eastAsia"/>
                      </w:rPr>
                      <w:t>信息反馈</w:t>
                    </w:r>
                  </w:p>
                </w:txbxContent>
              </v:textbox>
            </v:shape>
            <v:shape id="_x0000_s1202" type="#_x0000_t202" style="position:absolute;left:1941;top:5824;width:1440;height:480" filled="f" stroked="f">
              <v:textbox style="mso-next-textbox:#_x0000_s1202">
                <w:txbxContent>
                  <w:p w:rsidR="00E07166" w:rsidRDefault="00E07166" w:rsidP="00E07166">
                    <w:pPr>
                      <w:jc w:val="center"/>
                      <w:rPr>
                        <w:rFonts w:hint="eastAsia"/>
                      </w:rPr>
                    </w:pPr>
                    <w:r>
                      <w:rPr>
                        <w:rFonts w:hint="eastAsia"/>
                      </w:rPr>
                      <w:t>材料计划</w:t>
                    </w:r>
                  </w:p>
                </w:txbxContent>
              </v:textbox>
            </v:shape>
            <v:shape id="_x0000_s1203" type="#_x0000_t202" style="position:absolute;left:3381;top:5824;width:1440;height:480" filled="f" stroked="f">
              <v:textbox style="mso-next-textbox:#_x0000_s1203">
                <w:txbxContent>
                  <w:p w:rsidR="00E07166" w:rsidRDefault="00E07166" w:rsidP="00E07166">
                    <w:pPr>
                      <w:jc w:val="center"/>
                      <w:rPr>
                        <w:rFonts w:hint="eastAsia"/>
                      </w:rPr>
                    </w:pPr>
                    <w:r>
                      <w:rPr>
                        <w:rFonts w:hint="eastAsia"/>
                      </w:rPr>
                      <w:t>组织货源</w:t>
                    </w:r>
                  </w:p>
                </w:txbxContent>
              </v:textbox>
            </v:shape>
            <v:shape id="_x0000_s1204" type="#_x0000_t202" style="position:absolute;left:4821;top:5824;width:1440;height:480" filled="f" stroked="f">
              <v:textbox style="mso-next-textbox:#_x0000_s1204">
                <w:txbxContent>
                  <w:p w:rsidR="00E07166" w:rsidRDefault="00E07166" w:rsidP="00E07166">
                    <w:pPr>
                      <w:jc w:val="center"/>
                      <w:rPr>
                        <w:rFonts w:hint="eastAsia"/>
                      </w:rPr>
                    </w:pPr>
                    <w:r>
                      <w:rPr>
                        <w:rFonts w:hint="eastAsia"/>
                      </w:rPr>
                      <w:t>供应运输</w:t>
                    </w:r>
                  </w:p>
                </w:txbxContent>
              </v:textbox>
            </v:shape>
            <v:shape id="_x0000_s1205" type="#_x0000_t202" style="position:absolute;left:6141;top:5824;width:1440;height:480" filled="f" stroked="f">
              <v:textbox style="mso-next-textbox:#_x0000_s1205">
                <w:txbxContent>
                  <w:p w:rsidR="00E07166" w:rsidRDefault="00E07166" w:rsidP="00E07166">
                    <w:pPr>
                      <w:jc w:val="center"/>
                      <w:rPr>
                        <w:rFonts w:hint="eastAsia"/>
                      </w:rPr>
                    </w:pPr>
                    <w:r>
                      <w:rPr>
                        <w:rFonts w:hint="eastAsia"/>
                      </w:rPr>
                      <w:t>验收保管</w:t>
                    </w:r>
                  </w:p>
                </w:txbxContent>
              </v:textbox>
            </v:shape>
            <v:shape id="_x0000_s1206" type="#_x0000_t202" style="position:absolute;left:7461;top:5824;width:1560;height:480" filled="f" stroked="f">
              <v:textbox style="mso-next-textbox:#_x0000_s1206">
                <w:txbxContent>
                  <w:p w:rsidR="00E07166" w:rsidRDefault="00E07166" w:rsidP="00E07166">
                    <w:pPr>
                      <w:jc w:val="center"/>
                      <w:rPr>
                        <w:rFonts w:hint="eastAsia"/>
                      </w:rPr>
                    </w:pPr>
                    <w:r>
                      <w:rPr>
                        <w:rFonts w:hint="eastAsia"/>
                      </w:rPr>
                      <w:t>现场材料管理</w:t>
                    </w:r>
                  </w:p>
                </w:txbxContent>
              </v:textbox>
            </v:shape>
            <v:shape id="_x0000_s1207" type="#_x0000_t202" style="position:absolute;left:9021;top:5824;width:1560;height:480" filled="f" stroked="f">
              <v:textbox style="mso-next-textbox:#_x0000_s1207">
                <w:txbxContent>
                  <w:p w:rsidR="00E07166" w:rsidRDefault="00E07166" w:rsidP="00E07166">
                    <w:pPr>
                      <w:jc w:val="center"/>
                      <w:rPr>
                        <w:rFonts w:hint="eastAsia"/>
                      </w:rPr>
                    </w:pPr>
                    <w:r>
                      <w:rPr>
                        <w:rFonts w:hint="eastAsia"/>
                      </w:rPr>
                      <w:t>工程耗料</w:t>
                    </w:r>
                  </w:p>
                </w:txbxContent>
              </v:textbox>
            </v:shape>
            <v:line id="_x0000_s1208" style="position:absolute" from="3141,6064" to="3501,6064"/>
            <v:line id="_x0000_s1209" style="position:absolute" from="4581,6064" to="4941,6064"/>
            <v:line id="_x0000_s1210" style="position:absolute" from="6021,6064" to="6381,6064"/>
            <v:line id="_x0000_s1211" style="position:absolute" from="7221,6064" to="7581,6064"/>
            <v:line id="_x0000_s1212" style="position:absolute" from="8901,6064" to="9261,6064"/>
            <v:line id="_x0000_s1213" style="position:absolute" from="3381,6064" to="3381,6784"/>
            <v:line id="_x0000_s1214" style="position:absolute" from="3381,6784" to="5301,6784"/>
            <v:line id="_x0000_s1215" style="position:absolute" from="6981,6784" to="9021,6784"/>
            <v:line id="_x0000_s1216" style="position:absolute" from="9021,6064" to="9021,6784"/>
            <v:line id="_x0000_s1217" style="position:absolute" from="3141,6064" to="3141,7144"/>
            <v:line id="_x0000_s1218" style="position:absolute" from="3141,7144" to="5301,7144"/>
            <v:line id="_x0000_s1219" style="position:absolute" from="7101,7144" to="9381,7144"/>
            <v:line id="_x0000_s1220" style="position:absolute" from="9381,6064" to="9381,7144"/>
            <v:shape id="_x0000_s1221" type="#_x0000_t202" style="position:absolute;left:5421;top:6424;width:1440;height:480" filled="f" stroked="f">
              <v:textbox style="mso-next-textbox:#_x0000_s1221">
                <w:txbxContent>
                  <w:p w:rsidR="00E07166" w:rsidRDefault="00E07166" w:rsidP="00E07166">
                    <w:pPr>
                      <w:jc w:val="center"/>
                      <w:rPr>
                        <w:rFonts w:hint="eastAsia"/>
                      </w:rPr>
                    </w:pPr>
                    <w:r>
                      <w:rPr>
                        <w:rFonts w:hint="eastAsia"/>
                      </w:rPr>
                      <w:t>经济核算</w:t>
                    </w:r>
                  </w:p>
                </w:txbxContent>
              </v:textbox>
            </v:shape>
            <v:shape id="_x0000_s1222" type="#_x0000_t202" style="position:absolute;left:5421;top:7024;width:1440;height:480" filled="f" stroked="f">
              <v:textbox style="mso-next-textbox:#_x0000_s1222">
                <w:txbxContent>
                  <w:p w:rsidR="00E07166" w:rsidRDefault="00E07166" w:rsidP="00E07166">
                    <w:pPr>
                      <w:jc w:val="center"/>
                      <w:rPr>
                        <w:rFonts w:hint="eastAsia"/>
                      </w:rPr>
                    </w:pPr>
                    <w:r>
                      <w:rPr>
                        <w:rFonts w:hint="eastAsia"/>
                      </w:rPr>
                      <w:t>统计分析</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r>
        <w:t xml:space="preserve">8.6 </w:t>
      </w:r>
      <w:r>
        <w:rPr>
          <w:rFonts w:hint="eastAsia"/>
        </w:rPr>
        <w:t>材料使用管理</w:t>
      </w:r>
    </w:p>
    <w:p w:rsidR="00E07166" w:rsidRDefault="00E07166" w:rsidP="00E07166">
      <w:pPr>
        <w:rPr>
          <w:rFonts w:cs="宋体"/>
          <w:kern w:val="0"/>
        </w:rPr>
      </w:pPr>
      <w:r>
        <w:rPr>
          <w:rFonts w:cs="宋体" w:hint="eastAsia"/>
          <w:kern w:val="0"/>
        </w:rPr>
        <w:t>材料物资的管理是企业进行经济核算的重要基础工作，加强材料的质量、数量的检验和控制是延长建筑产品的使用寿命和降低成本的重要关键。为此企业根据材料物资的管理工作量配备专职仓库保管员加强原材料及半成品现场管理，严格把好材料质量、数量验收关，特制定如下制度：</w:t>
      </w:r>
    </w:p>
    <w:p w:rsidR="00E07166" w:rsidRDefault="00E07166" w:rsidP="00E07166">
      <w:pPr>
        <w:rPr>
          <w:rFonts w:cs="宋体"/>
          <w:kern w:val="0"/>
        </w:rPr>
      </w:pPr>
      <w:r>
        <w:rPr>
          <w:rFonts w:cs="宋体"/>
          <w:kern w:val="0"/>
        </w:rPr>
        <w:t>1</w:t>
      </w:r>
      <w:r>
        <w:rPr>
          <w:rFonts w:cs="宋体" w:hint="eastAsia"/>
          <w:kern w:val="0"/>
        </w:rPr>
        <w:t>、严格限额领料，收发料具要及时</w:t>
      </w:r>
      <w:proofErr w:type="gramStart"/>
      <w:r>
        <w:rPr>
          <w:rFonts w:cs="宋体" w:hint="eastAsia"/>
          <w:kern w:val="0"/>
        </w:rPr>
        <w:t>入帐</w:t>
      </w:r>
      <w:proofErr w:type="gramEnd"/>
      <w:r>
        <w:rPr>
          <w:rFonts w:cs="宋体" w:hint="eastAsia"/>
          <w:kern w:val="0"/>
        </w:rPr>
        <w:t>，帐卡手续齐全。</w:t>
      </w:r>
    </w:p>
    <w:p w:rsidR="00E07166" w:rsidRDefault="00E07166" w:rsidP="00E07166">
      <w:pPr>
        <w:rPr>
          <w:rFonts w:cs="宋体"/>
          <w:kern w:val="0"/>
        </w:rPr>
      </w:pPr>
      <w:r>
        <w:rPr>
          <w:rFonts w:cs="宋体"/>
          <w:kern w:val="0"/>
        </w:rPr>
        <w:t>2</w:t>
      </w:r>
      <w:r>
        <w:rPr>
          <w:rFonts w:cs="宋体" w:hint="eastAsia"/>
          <w:kern w:val="0"/>
        </w:rPr>
        <w:t>、坚持中间核算，也就是在施工过程中分阶段进行材料使用的分检和核算，以使及时发现问题，防止材料超用。</w:t>
      </w:r>
    </w:p>
    <w:p w:rsidR="00E07166" w:rsidRDefault="00E07166" w:rsidP="00E07166">
      <w:pPr>
        <w:rPr>
          <w:rFonts w:cs="宋体"/>
          <w:kern w:val="0"/>
        </w:rPr>
      </w:pPr>
      <w:r>
        <w:rPr>
          <w:rFonts w:cs="宋体"/>
          <w:kern w:val="0"/>
        </w:rPr>
        <w:t>3</w:t>
      </w:r>
      <w:r>
        <w:rPr>
          <w:rFonts w:cs="宋体" w:hint="eastAsia"/>
          <w:kern w:val="0"/>
        </w:rPr>
        <w:t>、及时进行现场清理，做到</w:t>
      </w:r>
      <w:proofErr w:type="gramStart"/>
      <w:r>
        <w:rPr>
          <w:rFonts w:cs="宋体" w:hint="eastAsia"/>
          <w:kern w:val="0"/>
        </w:rPr>
        <w:t>随做随清</w:t>
      </w:r>
      <w:proofErr w:type="gramEnd"/>
      <w:r>
        <w:rPr>
          <w:rFonts w:cs="宋体" w:hint="eastAsia"/>
          <w:kern w:val="0"/>
        </w:rPr>
        <w:t>。每天清理现场、回收、整理涂料、做到工完场清，在组织工料消耗与分析的基础上，按单位工程核算材料消耗并分析原因总结经验，增收节约，降低造价。</w:t>
      </w:r>
    </w:p>
    <w:p w:rsidR="00E07166" w:rsidRDefault="00E07166" w:rsidP="00E07166">
      <w:pPr>
        <w:rPr>
          <w:rFonts w:cs="宋体"/>
          <w:kern w:val="0"/>
        </w:rPr>
      </w:pPr>
      <w:r>
        <w:rPr>
          <w:rFonts w:cs="宋体"/>
          <w:kern w:val="0"/>
        </w:rPr>
        <w:lastRenderedPageBreak/>
        <w:t>4</w:t>
      </w:r>
      <w:r>
        <w:rPr>
          <w:rFonts w:cs="宋体" w:hint="eastAsia"/>
          <w:kern w:val="0"/>
        </w:rPr>
        <w:t>、加快周转材料的周转、利用、提高复用次数。</w:t>
      </w:r>
    </w:p>
    <w:p w:rsidR="00E07166" w:rsidRDefault="00E07166" w:rsidP="00E07166">
      <w:pPr>
        <w:rPr>
          <w:rFonts w:cs="宋体"/>
          <w:kern w:val="0"/>
        </w:rPr>
      </w:pPr>
      <w:r>
        <w:rPr>
          <w:rFonts w:cs="宋体"/>
          <w:kern w:val="0"/>
        </w:rPr>
        <w:t>5</w:t>
      </w:r>
      <w:r>
        <w:rPr>
          <w:rFonts w:cs="宋体" w:hint="eastAsia"/>
          <w:kern w:val="0"/>
        </w:rPr>
        <w:t>、加强验收，在一般情况下要全数检验，防止供应中短缺物资现象。</w:t>
      </w:r>
    </w:p>
    <w:p w:rsidR="00E07166" w:rsidRDefault="00E07166" w:rsidP="00E07166">
      <w:pPr>
        <w:rPr>
          <w:rFonts w:cs="宋体"/>
          <w:kern w:val="0"/>
          <w:sz w:val="26"/>
          <w:szCs w:val="26"/>
        </w:rPr>
      </w:pPr>
      <w:r>
        <w:rPr>
          <w:rFonts w:cs="宋体"/>
          <w:kern w:val="0"/>
        </w:rPr>
        <w:t>6</w:t>
      </w:r>
      <w:r>
        <w:rPr>
          <w:rFonts w:cs="宋体" w:hint="eastAsia"/>
          <w:kern w:val="0"/>
        </w:rPr>
        <w:t>、严格控制来料的规格、材质、使其符合使用要求，一般材料可由材料员从外形判断，需要进行技术检验或进行物理化学试验的应向工程部汇报，由</w:t>
      </w:r>
      <w:r>
        <w:rPr>
          <w:rFonts w:cs="宋体" w:hint="eastAsia"/>
          <w:kern w:val="0"/>
          <w:sz w:val="26"/>
          <w:szCs w:val="26"/>
        </w:rPr>
        <w:t>技术检验部门抽验。</w:t>
      </w:r>
    </w:p>
    <w:p w:rsidR="00E07166" w:rsidRDefault="00E07166" w:rsidP="00E07166">
      <w:pPr>
        <w:rPr>
          <w:rFonts w:cs="宋体" w:hint="eastAsia"/>
          <w:kern w:val="0"/>
        </w:rPr>
      </w:pPr>
      <w:r>
        <w:rPr>
          <w:rFonts w:cs="宋体"/>
          <w:kern w:val="0"/>
        </w:rPr>
        <w:t>7</w:t>
      </w:r>
      <w:r>
        <w:rPr>
          <w:rFonts w:cs="宋体" w:hint="eastAsia"/>
          <w:kern w:val="0"/>
        </w:rPr>
        <w:t>、对主材及半成品重要材料进场，必须同时附有材料供应单位提供的质量保证合格检验单和复试单，才能在工程中使用，无质保单的材料和半成品不得在工程中使用。</w: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r>
        <w:t xml:space="preserve">8.7 </w:t>
      </w:r>
      <w:r>
        <w:rPr>
          <w:rFonts w:hint="eastAsia"/>
        </w:rPr>
        <w:t>主要材料用量用进场计划</w:t>
      </w:r>
    </w:p>
    <w:p w:rsidR="00E07166" w:rsidRDefault="00E07166" w:rsidP="00E07166">
      <w:pPr>
        <w:rPr>
          <w:rFonts w:cs="宋体"/>
          <w:kern w:val="0"/>
        </w:rPr>
      </w:pPr>
      <w:r>
        <w:rPr>
          <w:rFonts w:cs="宋体" w:hint="eastAsia"/>
          <w:kern w:val="0"/>
        </w:rPr>
        <w:t>见附表</w:t>
      </w:r>
    </w:p>
    <w:tbl>
      <w:tblPr>
        <w:tblW w:w="9422" w:type="dxa"/>
        <w:jc w:val="center"/>
        <w:tblBorders>
          <w:top w:val="nil"/>
          <w:left w:val="nil"/>
          <w:bottom w:val="nil"/>
          <w:right w:val="nil"/>
        </w:tblBorders>
        <w:tblLook w:val="0000"/>
      </w:tblPr>
      <w:tblGrid>
        <w:gridCol w:w="1580"/>
        <w:gridCol w:w="1372"/>
        <w:gridCol w:w="2401"/>
        <w:gridCol w:w="1563"/>
        <w:gridCol w:w="2506"/>
      </w:tblGrid>
      <w:tr w:rsidR="00E07166" w:rsidTr="00DE349C">
        <w:tblPrEx>
          <w:tblCellMar>
            <w:top w:w="0" w:type="dxa"/>
            <w:bottom w:w="0" w:type="dxa"/>
          </w:tblCellMar>
        </w:tblPrEx>
        <w:trPr>
          <w:trHeight w:val="385"/>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附表：主要材料用量及进场计划编号</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材料名称</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材料用量</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单位</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进场时间</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1</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水泥</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５３</w:t>
            </w:r>
            <w:r>
              <w:t>.</w:t>
            </w:r>
            <w:r>
              <w:rPr>
                <w:rFonts w:hint="eastAsia"/>
              </w:rPr>
              <w:t>７</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ｔ</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开工１５天进场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2</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中（粗）砂</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１３９</w:t>
            </w:r>
            <w:r>
              <w:t>.</w:t>
            </w:r>
            <w:r>
              <w:rPr>
                <w:rFonts w:hint="eastAsia"/>
              </w:rPr>
              <w:t>２７</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ｔ</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开工１５天进场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3</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石材</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５２２５</w:t>
            </w:r>
            <w:r>
              <w:t>.</w:t>
            </w:r>
            <w:r>
              <w:rPr>
                <w:rFonts w:hint="eastAsia"/>
              </w:rPr>
              <w:t>０３</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开工１５天进场</w:t>
            </w:r>
          </w:p>
        </w:tc>
      </w:tr>
      <w:tr w:rsidR="00E07166" w:rsidTr="00DE349C">
        <w:tblPrEx>
          <w:tblCellMar>
            <w:top w:w="0" w:type="dxa"/>
            <w:bottom w:w="0" w:type="dxa"/>
          </w:tblCellMar>
        </w:tblPrEx>
        <w:trPr>
          <w:trHeight w:val="373"/>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4</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墙地砖</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３８７１４</w:t>
            </w:r>
            <w:r>
              <w:t>.</w:t>
            </w:r>
            <w:r>
              <w:rPr>
                <w:rFonts w:hint="eastAsia"/>
              </w:rPr>
              <w:t>１６</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块</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开工１５天进场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5</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成材</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１１</w:t>
            </w:r>
            <w:r>
              <w:t>.</w:t>
            </w:r>
            <w:r>
              <w:rPr>
                <w:rFonts w:hint="eastAsia"/>
              </w:rPr>
              <w:t>２１</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立方米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开工１０天进场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6</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三夹板</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５４６</w:t>
            </w:r>
            <w:r>
              <w:t>.</w:t>
            </w:r>
            <w:r>
              <w:rPr>
                <w:rFonts w:hint="eastAsia"/>
              </w:rPr>
              <w:t>０７</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开工１０天进场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7</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roofErr w:type="gramStart"/>
            <w:r>
              <w:rPr>
                <w:rFonts w:hint="eastAsia"/>
              </w:rPr>
              <w:t>马兰德板</w:t>
            </w:r>
            <w:proofErr w:type="gramEnd"/>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１７７</w:t>
            </w:r>
            <w:r>
              <w:t>.</w:t>
            </w:r>
            <w:r>
              <w:rPr>
                <w:rFonts w:hint="eastAsia"/>
              </w:rPr>
              <w:t>０６７</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开工１０天进场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8</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１２ｍｍ夹板</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２</w:t>
            </w:r>
            <w:r>
              <w:t>.</w:t>
            </w:r>
            <w:r>
              <w:rPr>
                <w:rFonts w:hint="eastAsia"/>
              </w:rPr>
              <w:t>８９３</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开工１０天进场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9</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五夹板</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１２５</w:t>
            </w:r>
            <w:r>
              <w:t>.</w:t>
            </w:r>
            <w:r>
              <w:rPr>
                <w:rFonts w:hint="eastAsia"/>
              </w:rPr>
              <w:t>６７７</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开工１０天进场</w:t>
            </w:r>
          </w:p>
        </w:tc>
      </w:tr>
      <w:tr w:rsidR="00E07166" w:rsidTr="00DE349C">
        <w:tblPrEx>
          <w:tblCellMar>
            <w:top w:w="0" w:type="dxa"/>
            <w:bottom w:w="0" w:type="dxa"/>
          </w:tblCellMar>
        </w:tblPrEx>
        <w:trPr>
          <w:trHeight w:val="373"/>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10</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九厘板</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１２３</w:t>
            </w:r>
            <w:r>
              <w:t>.</w:t>
            </w:r>
            <w:r>
              <w:rPr>
                <w:rFonts w:hint="eastAsia"/>
              </w:rPr>
              <w:t>８５</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开工１０天进场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11</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十二厘板</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２７７</w:t>
            </w:r>
            <w:r>
              <w:t>.</w:t>
            </w:r>
            <w:r>
              <w:rPr>
                <w:rFonts w:hint="eastAsia"/>
              </w:rPr>
              <w:t>４３</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开工１０天进场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12</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多层夹板</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１５５</w:t>
            </w:r>
            <w:r>
              <w:t>.</w:t>
            </w:r>
            <w:r>
              <w:rPr>
                <w:rFonts w:hint="eastAsia"/>
              </w:rPr>
              <w:t>８９４</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开工１０天进场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13</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细木工板</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７１４</w:t>
            </w:r>
            <w:r>
              <w:t>.</w:t>
            </w:r>
            <w:r>
              <w:rPr>
                <w:rFonts w:hint="eastAsia"/>
              </w:rPr>
              <w:t>９３</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开工１０天进场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14</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钢骨架</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２６</w:t>
            </w:r>
            <w:r>
              <w:t>.</w:t>
            </w:r>
            <w:r>
              <w:rPr>
                <w:rFonts w:hint="eastAsia"/>
              </w:rPr>
              <w:t>８４</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ｔ</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开工１０天进场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15</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各种钢板</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７７５</w:t>
            </w:r>
            <w:r>
              <w:t>.</w:t>
            </w:r>
            <w:r>
              <w:rPr>
                <w:rFonts w:hint="eastAsia"/>
              </w:rPr>
              <w:t>０８</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开工２５天进场</w:t>
            </w:r>
          </w:p>
        </w:tc>
      </w:tr>
      <w:tr w:rsidR="00E07166" w:rsidTr="00DE349C">
        <w:tblPrEx>
          <w:tblCellMar>
            <w:top w:w="0" w:type="dxa"/>
            <w:bottom w:w="0" w:type="dxa"/>
          </w:tblCellMar>
        </w:tblPrEx>
        <w:trPr>
          <w:trHeight w:val="373"/>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16</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铝板（２</w:t>
            </w:r>
            <w:r>
              <w:t>.</w:t>
            </w:r>
            <w:r>
              <w:rPr>
                <w:rFonts w:hint="eastAsia"/>
              </w:rPr>
              <w:t>０ｍｍ）</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２４４</w:t>
            </w:r>
            <w:r>
              <w:t>.</w:t>
            </w:r>
            <w:r>
              <w:rPr>
                <w:rFonts w:hint="eastAsia"/>
              </w:rPr>
              <w:t>７４４</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开工２５天进场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17</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镀锌板δ＝１</w:t>
            </w:r>
            <w:r>
              <w:t>.</w:t>
            </w:r>
            <w:r>
              <w:rPr>
                <w:rFonts w:hint="eastAsia"/>
              </w:rPr>
              <w:t>０ｍｍ</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２４４</w:t>
            </w:r>
            <w:r>
              <w:t>.</w:t>
            </w:r>
            <w:r>
              <w:rPr>
                <w:rFonts w:hint="eastAsia"/>
              </w:rPr>
              <w:t>７４４</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开工２５天进场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18</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铝板吊顶</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５２０９</w:t>
            </w:r>
            <w:r>
              <w:t>.</w:t>
            </w:r>
            <w:r>
              <w:rPr>
                <w:rFonts w:hint="eastAsia"/>
              </w:rPr>
              <w:t>７</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开工１０天进场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19</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roofErr w:type="gramStart"/>
            <w:r>
              <w:rPr>
                <w:rFonts w:hint="eastAsia"/>
              </w:rPr>
              <w:t>乐思龙铝栅</w:t>
            </w:r>
            <w:proofErr w:type="gramEnd"/>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１２４５７</w:t>
            </w:r>
            <w:r>
              <w:t>.</w:t>
            </w:r>
            <w:r>
              <w:rPr>
                <w:rFonts w:hint="eastAsia"/>
              </w:rPr>
              <w:t>８５</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ｍ</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开工１０天进场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20</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龙骨</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１０７２３</w:t>
            </w:r>
            <w:r>
              <w:t>.</w:t>
            </w:r>
            <w:r>
              <w:rPr>
                <w:rFonts w:hint="eastAsia"/>
              </w:rPr>
              <w:t>５２</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ｍ</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开工１０天进场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lastRenderedPageBreak/>
              <w:t>21</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内置可</w:t>
            </w:r>
          </w:p>
          <w:p w:rsidR="00E07166" w:rsidRDefault="00E07166" w:rsidP="00DE349C">
            <w:r>
              <w:rPr>
                <w:rFonts w:hint="eastAsia"/>
              </w:rPr>
              <w:t>开启百叶</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２３３</w:t>
            </w:r>
            <w:r>
              <w:t>.</w:t>
            </w:r>
            <w:r>
              <w:rPr>
                <w:rFonts w:hint="eastAsia"/>
              </w:rPr>
              <w:t>９４２</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开工２５天进场</w:t>
            </w:r>
          </w:p>
        </w:tc>
      </w:tr>
      <w:tr w:rsidR="00E07166" w:rsidTr="00DE349C">
        <w:tblPrEx>
          <w:tblCellMar>
            <w:top w:w="0" w:type="dxa"/>
            <w:bottom w:w="0" w:type="dxa"/>
          </w:tblCellMar>
        </w:tblPrEx>
        <w:trPr>
          <w:trHeight w:val="373"/>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22</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成品钢化玻璃δ＝１２</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１７０</w:t>
            </w:r>
            <w:r>
              <w:t>.</w:t>
            </w:r>
            <w:r>
              <w:rPr>
                <w:rFonts w:hint="eastAsia"/>
              </w:rPr>
              <w:t>９５２</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开工２５天进场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23</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石膏板</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２２１１</w:t>
            </w:r>
            <w:r>
              <w:t>.</w:t>
            </w:r>
            <w:r>
              <w:rPr>
                <w:rFonts w:hint="eastAsia"/>
              </w:rPr>
              <w:t>４１</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开工１０天进场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24</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吸音板</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８５２</w:t>
            </w:r>
            <w:r>
              <w:t>.</w:t>
            </w:r>
            <w:r>
              <w:rPr>
                <w:rFonts w:hint="eastAsia"/>
              </w:rPr>
              <w:t>３１</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开工１０天进场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25</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矿棉板</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５１０</w:t>
            </w:r>
            <w:r>
              <w:t>.</w:t>
            </w:r>
            <w:r>
              <w:rPr>
                <w:rFonts w:hint="eastAsia"/>
              </w:rPr>
              <w:t>３１</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开工１０天进场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26</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墙纸</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５５７</w:t>
            </w:r>
            <w:r>
              <w:t>.</w:t>
            </w:r>
            <w:r>
              <w:rPr>
                <w:rFonts w:hint="eastAsia"/>
              </w:rPr>
              <w:t>６２</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涂料</w:t>
            </w:r>
            <w:proofErr w:type="gramStart"/>
            <w:r>
              <w:rPr>
                <w:rFonts w:hint="eastAsia"/>
              </w:rPr>
              <w:t>施工完前进场</w:t>
            </w:r>
            <w:proofErr w:type="gramEnd"/>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27</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地毯</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５０８</w:t>
            </w:r>
            <w:r>
              <w:t>.</w:t>
            </w:r>
            <w:r>
              <w:rPr>
                <w:rFonts w:hint="eastAsia"/>
              </w:rPr>
              <w:t>９４８</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涂料</w:t>
            </w:r>
            <w:proofErr w:type="gramStart"/>
            <w:r>
              <w:rPr>
                <w:rFonts w:hint="eastAsia"/>
              </w:rPr>
              <w:t>施工完前进场</w:t>
            </w:r>
            <w:proofErr w:type="gramEnd"/>
          </w:p>
        </w:tc>
      </w:tr>
      <w:tr w:rsidR="00E07166" w:rsidTr="00DE349C">
        <w:tblPrEx>
          <w:tblCellMar>
            <w:top w:w="0" w:type="dxa"/>
            <w:bottom w:w="0" w:type="dxa"/>
          </w:tblCellMar>
        </w:tblPrEx>
        <w:trPr>
          <w:trHeight w:val="373"/>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28</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ＮＯＲＡ橡胶板</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３７２４</w:t>
            </w:r>
            <w:r>
              <w:t>.</w:t>
            </w:r>
            <w:r>
              <w:rPr>
                <w:rFonts w:hint="eastAsia"/>
              </w:rPr>
              <w:t>２３５</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涂料</w:t>
            </w:r>
            <w:proofErr w:type="gramStart"/>
            <w:r>
              <w:rPr>
                <w:rFonts w:hint="eastAsia"/>
              </w:rPr>
              <w:t>施工完前进场</w:t>
            </w:r>
            <w:proofErr w:type="gramEnd"/>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29</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抗静电全钢活动地板</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１４０</w:t>
            </w:r>
            <w:r>
              <w:t>.</w:t>
            </w:r>
            <w:r>
              <w:rPr>
                <w:rFonts w:hint="eastAsia"/>
              </w:rPr>
              <w:t>７６</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平方米</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开工２５天进场</w:t>
            </w:r>
          </w:p>
        </w:tc>
      </w:tr>
      <w:tr w:rsidR="00E07166" w:rsidTr="00DE349C">
        <w:tblPrEx>
          <w:tblCellMar>
            <w:top w:w="0" w:type="dxa"/>
            <w:bottom w:w="0" w:type="dxa"/>
          </w:tblCellMar>
        </w:tblPrEx>
        <w:trPr>
          <w:trHeight w:val="370"/>
          <w:jc w:val="center"/>
        </w:trPr>
        <w:tc>
          <w:tcPr>
            <w:tcW w:w="158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pPr>
              <w:rPr>
                <w:rFonts w:hint="eastAsia"/>
              </w:rPr>
            </w:pPr>
            <w:r>
              <w:rPr>
                <w:rFonts w:hint="eastAsia"/>
              </w:rPr>
              <w:t>30</w:t>
            </w:r>
          </w:p>
        </w:tc>
        <w:tc>
          <w:tcPr>
            <w:tcW w:w="1372"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乳胶漆</w:t>
            </w:r>
          </w:p>
        </w:tc>
        <w:tc>
          <w:tcPr>
            <w:tcW w:w="2401"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８６２</w:t>
            </w:r>
            <w:r>
              <w:t>.</w:t>
            </w:r>
            <w:r>
              <w:rPr>
                <w:rFonts w:hint="eastAsia"/>
              </w:rPr>
              <w:t>６６６</w:t>
            </w:r>
          </w:p>
        </w:tc>
        <w:tc>
          <w:tcPr>
            <w:tcW w:w="15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Ｋｇ</w:t>
            </w:r>
          </w:p>
        </w:tc>
        <w:tc>
          <w:tcPr>
            <w:tcW w:w="2506"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开工２０天进场</w:t>
            </w:r>
          </w:p>
        </w:tc>
      </w:tr>
    </w:tbl>
    <w:p w:rsidR="00E07166" w:rsidRDefault="00E07166" w:rsidP="00E07166"/>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4" w:name="_Toc207187792"/>
      <w:r>
        <w:rPr>
          <w:rFonts w:hint="eastAsia"/>
        </w:rPr>
        <w:t>进度计划与进度保证措施</w:t>
      </w:r>
      <w:bookmarkStart w:id="25" w:name="bk116"/>
      <w:bookmarkEnd w:id="24"/>
      <w:bookmarkEnd w:id="25"/>
    </w:p>
    <w:p w:rsidR="00E07166" w:rsidRDefault="00E07166" w:rsidP="00E07166">
      <w:bookmarkStart w:id="26" w:name="bk117"/>
      <w:bookmarkEnd w:id="26"/>
      <w:r>
        <w:t xml:space="preserve">9.1 </w:t>
      </w:r>
      <w:r>
        <w:rPr>
          <w:rFonts w:hint="eastAsia"/>
        </w:rPr>
        <w:t>总进度计划</w:t>
      </w:r>
      <w:r>
        <w:t xml:space="preserve"> </w:t>
      </w:r>
    </w:p>
    <w:p w:rsidR="00E07166" w:rsidRDefault="00E07166" w:rsidP="00E07166">
      <w:r>
        <w:t xml:space="preserve"> </w:t>
      </w:r>
      <w:r>
        <w:rPr>
          <w:rFonts w:hint="eastAsia"/>
        </w:rPr>
        <w:t>根据招标文件要求，本工程投标工期为</w:t>
      </w:r>
      <w:r>
        <w:t xml:space="preserve">175 </w:t>
      </w:r>
      <w:r>
        <w:rPr>
          <w:rFonts w:hint="eastAsia"/>
        </w:rPr>
        <w:t>天，具体开工日期依据业主发出的书面通知书为准，施工工期</w:t>
      </w:r>
      <w:r>
        <w:t xml:space="preserve">175 </w:t>
      </w:r>
      <w:r>
        <w:rPr>
          <w:rFonts w:hint="eastAsia"/>
        </w:rPr>
        <w:t>天不变。</w:t>
      </w:r>
      <w:r>
        <w:t xml:space="preserve"> </w:t>
      </w:r>
    </w:p>
    <w:p w:rsidR="00E07166" w:rsidRDefault="00E07166" w:rsidP="00E07166">
      <w:pPr>
        <w:rPr>
          <w:rFonts w:hint="eastAsia"/>
        </w:rPr>
      </w:pPr>
      <w:r>
        <w:t xml:space="preserve">9.2 </w:t>
      </w:r>
      <w:r>
        <w:rPr>
          <w:rFonts w:hint="eastAsia"/>
        </w:rPr>
        <w:t>工程进度保证手段循环图</w:t>
      </w:r>
      <w:r>
        <w:t xml:space="preserve"> </w:t>
      </w:r>
    </w:p>
    <w:p w:rsidR="00E07166" w:rsidRDefault="00E07166" w:rsidP="00E07166">
      <w:pPr>
        <w:rPr>
          <w:rFonts w:hint="eastAsia"/>
        </w:rPr>
      </w:pPr>
    </w:p>
    <w:p w:rsidR="00E07166" w:rsidRDefault="00E07166" w:rsidP="00E07166">
      <w:pPr>
        <w:rPr>
          <w:rFonts w:hint="eastAsia"/>
        </w:rPr>
      </w:pPr>
      <w:r>
        <w:rPr>
          <w:noProof/>
        </w:rPr>
        <w:pict>
          <v:group id="_x0000_s1223" style="position:absolute;left:0;text-align:left;margin-left:7.05pt;margin-top:4.8pt;width:378pt;height:120pt;z-index:251665408" coordorigin="2061,4504" coordsize="7560,2400">
            <v:shape id="_x0000_s1224" type="#_x0000_t202" style="position:absolute;left:2061;top:4695;width:840;height:1834">
              <v:textbox style="layout-flow:vertical-ideographic;mso-next-textbox:#_x0000_s1224">
                <w:txbxContent>
                  <w:p w:rsidR="00E07166" w:rsidRDefault="00E07166" w:rsidP="00E07166">
                    <w:pPr>
                      <w:jc w:val="center"/>
                      <w:rPr>
                        <w:rFonts w:hint="eastAsia"/>
                      </w:rPr>
                    </w:pPr>
                    <w:r>
                      <w:rPr>
                        <w:rFonts w:hint="eastAsia"/>
                      </w:rPr>
                      <w:t>工期目标</w:t>
                    </w:r>
                  </w:p>
                  <w:p w:rsidR="00E07166" w:rsidRDefault="00E07166" w:rsidP="00E07166">
                    <w:pPr>
                      <w:jc w:val="center"/>
                      <w:rPr>
                        <w:rFonts w:hint="eastAsia"/>
                      </w:rPr>
                    </w:pPr>
                    <w:r>
                      <w:rPr>
                        <w:rFonts w:hint="eastAsia"/>
                      </w:rPr>
                      <w:t>阶段目标</w:t>
                    </w:r>
                  </w:p>
                </w:txbxContent>
              </v:textbox>
            </v:shape>
            <v:line id="_x0000_s1225" style="position:absolute" from="2901,5415" to="3381,5415">
              <v:stroke endarrow="block"/>
            </v:line>
            <v:shape id="_x0000_s1226" type="#_x0000_t202" style="position:absolute;left:3381;top:4815;width:600;height:1714">
              <v:textbox style="layout-flow:vertical-ideographic;mso-next-textbox:#_x0000_s1226">
                <w:txbxContent>
                  <w:p w:rsidR="00E07166" w:rsidRDefault="00E07166" w:rsidP="00E07166">
                    <w:pPr>
                      <w:jc w:val="center"/>
                      <w:rPr>
                        <w:rFonts w:hint="eastAsia"/>
                      </w:rPr>
                    </w:pPr>
                    <w:r>
                      <w:rPr>
                        <w:rFonts w:hint="eastAsia"/>
                      </w:rPr>
                      <w:t>工期计划</w:t>
                    </w:r>
                  </w:p>
                </w:txbxContent>
              </v:textbox>
            </v:shape>
            <v:line id="_x0000_s1227" style="position:absolute" from="3981,5415" to="4461,5415">
              <v:stroke endarrow="block"/>
            </v:line>
            <v:shape id="_x0000_s1228" type="#_x0000_t202" style="position:absolute;left:4461;top:4815;width:840;height:1714">
              <v:textbox style="layout-flow:vertical-ideographic;mso-next-textbox:#_x0000_s1228">
                <w:txbxContent>
                  <w:p w:rsidR="00E07166" w:rsidRDefault="00E07166" w:rsidP="00E07166">
                    <w:pPr>
                      <w:jc w:val="center"/>
                      <w:rPr>
                        <w:rFonts w:hint="eastAsia"/>
                      </w:rPr>
                    </w:pPr>
                    <w:r>
                      <w:rPr>
                        <w:rFonts w:hint="eastAsia"/>
                      </w:rPr>
                      <w:t>进度方案</w:t>
                    </w:r>
                  </w:p>
                  <w:p w:rsidR="00E07166" w:rsidRDefault="00E07166" w:rsidP="00E07166">
                    <w:pPr>
                      <w:jc w:val="center"/>
                      <w:rPr>
                        <w:rFonts w:hint="eastAsia"/>
                      </w:rPr>
                    </w:pPr>
                    <w:r>
                      <w:rPr>
                        <w:rFonts w:hint="eastAsia"/>
                      </w:rPr>
                      <w:t>实施计划</w:t>
                    </w:r>
                  </w:p>
                </w:txbxContent>
              </v:textbox>
            </v:shape>
            <v:line id="_x0000_s1229" style="position:absolute" from="5301,5415" to="5781,5415">
              <v:stroke endarrow="block"/>
            </v:line>
            <v:shape id="_x0000_s1230" type="#_x0000_t202" style="position:absolute;left:5781;top:4935;width:600;height:1680">
              <v:textbox style="layout-flow:vertical-ideographic;mso-next-textbox:#_x0000_s1230">
                <w:txbxContent>
                  <w:p w:rsidR="00E07166" w:rsidRDefault="00E07166" w:rsidP="00E07166">
                    <w:pPr>
                      <w:jc w:val="center"/>
                      <w:rPr>
                        <w:rFonts w:hint="eastAsia"/>
                      </w:rPr>
                    </w:pPr>
                    <w:r>
                      <w:rPr>
                        <w:rFonts w:hint="eastAsia"/>
                      </w:rPr>
                      <w:t>工期定期检核</w:t>
                    </w:r>
                  </w:p>
                </w:txbxContent>
              </v:textbox>
            </v:shape>
            <v:line id="_x0000_s1231" style="position:absolute" from="6381,5415" to="6861,5415">
              <v:stroke endarrow="block"/>
            </v:line>
            <v:shape id="_x0000_s1232" type="#_x0000_t202" style="position:absolute;left:6861;top:4935;width:600;height:1680">
              <v:textbox style="layout-flow:vertical-ideographic;mso-next-textbox:#_x0000_s1232">
                <w:txbxContent>
                  <w:p w:rsidR="00E07166" w:rsidRDefault="00E07166" w:rsidP="00E07166">
                    <w:pPr>
                      <w:jc w:val="center"/>
                      <w:rPr>
                        <w:rFonts w:hint="eastAsia"/>
                      </w:rPr>
                    </w:pPr>
                    <w:r>
                      <w:rPr>
                        <w:rFonts w:hint="eastAsia"/>
                      </w:rPr>
                      <w:t>进度分析</w:t>
                    </w:r>
                  </w:p>
                </w:txbxContent>
              </v:textbox>
            </v:shape>
            <v:line id="_x0000_s1233" style="position:absolute" from="7461,5415" to="7941,5415">
              <v:stroke endarrow="block"/>
            </v:line>
            <v:shape id="_x0000_s1234" type="#_x0000_t202" style="position:absolute;left:7941;top:4935;width:600;height:1680">
              <v:textbox style="layout-flow:vertical-ideographic;mso-next-textbox:#_x0000_s1234">
                <w:txbxContent>
                  <w:p w:rsidR="00E07166" w:rsidRDefault="00E07166" w:rsidP="00E07166">
                    <w:pPr>
                      <w:jc w:val="center"/>
                      <w:rPr>
                        <w:rFonts w:hint="eastAsia"/>
                      </w:rPr>
                    </w:pPr>
                    <w:r>
                      <w:rPr>
                        <w:rFonts w:hint="eastAsia"/>
                      </w:rPr>
                      <w:t>计划调整</w:t>
                    </w:r>
                  </w:p>
                </w:txbxContent>
              </v:textbox>
            </v:shape>
            <v:line id="_x0000_s1235" style="position:absolute" from="8541,5415" to="9021,5415">
              <v:stroke endarrow="block"/>
            </v:line>
            <v:shape id="_x0000_s1236" type="#_x0000_t202" style="position:absolute;left:9021;top:4935;width:600;height:1680">
              <v:textbox style="layout-flow:vertical-ideographic;mso-next-textbox:#_x0000_s1236">
                <w:txbxContent>
                  <w:p w:rsidR="00E07166" w:rsidRDefault="00E07166" w:rsidP="00E07166">
                    <w:pPr>
                      <w:jc w:val="center"/>
                      <w:rPr>
                        <w:rFonts w:hint="eastAsia"/>
                      </w:rPr>
                    </w:pPr>
                    <w:r>
                      <w:rPr>
                        <w:rFonts w:hint="eastAsia"/>
                      </w:rPr>
                      <w:t>正确实施</w:t>
                    </w:r>
                  </w:p>
                </w:txbxContent>
              </v:textbox>
            </v:shape>
            <v:line id="_x0000_s1237" style="position:absolute;flip:y" from="9381,4504" to="9381,4984"/>
            <v:line id="_x0000_s1238" style="position:absolute" from="2421,4504" to="9381,4504"/>
            <v:line id="_x0000_s1239" style="position:absolute" from="2421,4504" to="2421,4744">
              <v:stroke endarrow="block"/>
            </v:line>
            <v:line id="_x0000_s1240" style="position:absolute;flip:y" from="4101,5464" to="4101,6904">
              <v:stroke endarrow="block"/>
            </v:line>
            <v:line id="_x0000_s1241" style="position:absolute" from="4101,6904" to="8181,6904"/>
            <v:line id="_x0000_s1242" style="position:absolute;flip:y" from="8181,6544" to="8181,6904"/>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r>
        <w:t xml:space="preserve">9.3 </w:t>
      </w:r>
      <w:r>
        <w:rPr>
          <w:rFonts w:hint="eastAsia"/>
        </w:rPr>
        <w:t>进度计划保证措施原则</w:t>
      </w:r>
    </w:p>
    <w:p w:rsidR="00E07166" w:rsidRDefault="00E07166" w:rsidP="00E07166">
      <w:r>
        <w:rPr>
          <w:rFonts w:hint="eastAsia"/>
        </w:rPr>
        <w:t>在保证工程质量的前提下，要加快施工进度并取得较好的经济效益，除了提高机械化施工的程度，还必须采用科学的施工技术措施与充足的、有一定技术素质的劳动力。</w:t>
      </w:r>
      <w:r>
        <w:t xml:space="preserve"> </w:t>
      </w:r>
    </w:p>
    <w:p w:rsidR="00E07166" w:rsidRDefault="00E07166" w:rsidP="00E07166">
      <w:pPr>
        <w:rPr>
          <w:rFonts w:hint="eastAsia"/>
        </w:rPr>
      </w:pPr>
      <w:r>
        <w:t xml:space="preserve">9.4 </w:t>
      </w:r>
      <w:r>
        <w:rPr>
          <w:rFonts w:hint="eastAsia"/>
        </w:rPr>
        <w:t>保证工程进度的组织措施</w:t>
      </w:r>
      <w:r>
        <w:t xml:space="preserve"> </w:t>
      </w:r>
    </w:p>
    <w:p w:rsidR="00E07166" w:rsidRDefault="00E07166" w:rsidP="00E07166">
      <w:r>
        <w:t xml:space="preserve"> </w:t>
      </w:r>
      <w:r>
        <w:rPr>
          <w:rFonts w:hint="eastAsia"/>
        </w:rPr>
        <w:t>在</w:t>
      </w:r>
      <w:r>
        <w:t xml:space="preserve">175 </w:t>
      </w:r>
      <w:proofErr w:type="gramStart"/>
      <w:r>
        <w:rPr>
          <w:rFonts w:hint="eastAsia"/>
        </w:rPr>
        <w:t>天工程</w:t>
      </w:r>
      <w:proofErr w:type="gramEnd"/>
      <w:r>
        <w:rPr>
          <w:rFonts w:hint="eastAsia"/>
        </w:rPr>
        <w:t>全部竣工，我公司充分认识到本工程项目的重要性与工期的紧迫性，为此必须组建具有丰富现场管理经验的、强有力的项目经理部。在项目经理的统一领导下，精心组织、精心安排。提倡前道工序为后道工序服务、与其他分包方互相协调的思想，在保证工期质量的前提下，用下列措施来保证投标工期的实现。</w:t>
      </w:r>
      <w:r>
        <w:t xml:space="preserve"> </w:t>
      </w:r>
    </w:p>
    <w:p w:rsidR="00E07166" w:rsidRDefault="00E07166" w:rsidP="00E07166">
      <w:r>
        <w:lastRenderedPageBreak/>
        <w:t xml:space="preserve">1 </w:t>
      </w:r>
      <w:r>
        <w:rPr>
          <w:rFonts w:hint="eastAsia"/>
        </w:rPr>
        <w:t>、劳动力投入是保证工期的关键，因此当本工程工作面一旦形成，立即按序调集劳动力，并按总进度的控制，做好后备劳动力的调集工作。在施工高峰时，视具体情况统一调度机械设备与劳动力。</w:t>
      </w:r>
      <w:r>
        <w:t xml:space="preserve"> </w:t>
      </w:r>
    </w:p>
    <w:p w:rsidR="00E07166" w:rsidRDefault="00E07166" w:rsidP="00E07166">
      <w:r>
        <w:t>2</w:t>
      </w:r>
      <w:r>
        <w:rPr>
          <w:rFonts w:hint="eastAsia"/>
        </w:rPr>
        <w:t>、用施工进度的三级动态管理来保证工期进度的措施。由公司制定一级进度进划（施工总进度控制</w:t>
      </w:r>
      <w:proofErr w:type="gramStart"/>
      <w:r>
        <w:rPr>
          <w:rFonts w:hint="eastAsia"/>
        </w:rPr>
        <w:t>讲划表</w:t>
      </w:r>
      <w:proofErr w:type="gramEnd"/>
      <w:r>
        <w:rPr>
          <w:rFonts w:hint="eastAsia"/>
        </w:rPr>
        <w:t>）、项目经理部编制二级进度</w:t>
      </w:r>
      <w:proofErr w:type="gramStart"/>
      <w:r>
        <w:rPr>
          <w:rFonts w:hint="eastAsia"/>
        </w:rPr>
        <w:t>进划表（旬工作</w:t>
      </w:r>
      <w:proofErr w:type="gramEnd"/>
      <w:r>
        <w:rPr>
          <w:rFonts w:hint="eastAsia"/>
        </w:rPr>
        <w:t>计划）、各专业施工队组编制三级进度计划（各分部分项工程每周进度计划）。三个计划要求总体衔接、稳定平衡，通过信息反馈，对计划实施的全过程作有效的动态控制。月计划和周计划的编制，必须具体、详细，具体实际性和可操作性。</w:t>
      </w:r>
    </w:p>
    <w:p w:rsidR="00E07166" w:rsidRDefault="00E07166" w:rsidP="00E07166">
      <w:r>
        <w:t>3</w:t>
      </w:r>
      <w:r>
        <w:rPr>
          <w:rFonts w:hint="eastAsia"/>
        </w:rPr>
        <w:t>、项目经理部每旬召开一次施工现场会议，</w:t>
      </w:r>
    </w:p>
    <w:p w:rsidR="00E07166" w:rsidRDefault="00E07166" w:rsidP="00E07166">
      <w:r>
        <w:rPr>
          <w:rFonts w:hint="eastAsia"/>
        </w:rPr>
        <w:t>（邀请业主、监理单位等参加），</w:t>
      </w:r>
      <w:r>
        <w:t xml:space="preserve"> </w:t>
      </w:r>
      <w:r>
        <w:rPr>
          <w:rFonts w:hint="eastAsia"/>
        </w:rPr>
        <w:t>每周召开一次现场工作协调会议。对反馈的信息必须立即</w:t>
      </w:r>
      <w:proofErr w:type="gramStart"/>
      <w:r>
        <w:rPr>
          <w:rFonts w:hint="eastAsia"/>
        </w:rPr>
        <w:t>作出</w:t>
      </w:r>
      <w:proofErr w:type="gramEnd"/>
      <w:r>
        <w:rPr>
          <w:rFonts w:hint="eastAsia"/>
        </w:rPr>
        <w:t>正确的处理，并对旬、周计划加以调整。</w:t>
      </w:r>
    </w:p>
    <w:p w:rsidR="00E07166" w:rsidRDefault="00E07166" w:rsidP="00E07166">
      <w:r>
        <w:t>4</w:t>
      </w:r>
      <w:r>
        <w:rPr>
          <w:rFonts w:hint="eastAsia"/>
        </w:rPr>
        <w:t>、根据工程特点及工作面的部署，强化材料设备部门人员结构，材料提前配齐配足，便于加快施工进度。</w:t>
      </w:r>
    </w:p>
    <w:p w:rsidR="00E07166" w:rsidRDefault="00E07166" w:rsidP="00E07166">
      <w:r>
        <w:t>5</w:t>
      </w:r>
      <w:r>
        <w:rPr>
          <w:rFonts w:hint="eastAsia"/>
        </w:rPr>
        <w:t>、为有效地缩短工期，原则上应经常加班作业，根据工程进度安排，全体施工人员与管理人员取消节假日、休息日。</w:t>
      </w:r>
    </w:p>
    <w:p w:rsidR="00E07166" w:rsidRDefault="00E07166" w:rsidP="00E07166">
      <w:r>
        <w:t>6</w:t>
      </w:r>
      <w:r>
        <w:rPr>
          <w:rFonts w:hint="eastAsia"/>
        </w:rPr>
        <w:t>、各类机械设备必须专人操作、精心维修，确保正常使用，以满足施工进度的实际需要，这是保证工期的必备条件。</w:t>
      </w:r>
    </w:p>
    <w:p w:rsidR="00E07166" w:rsidRDefault="00E07166" w:rsidP="00E07166">
      <w:r>
        <w:t>7</w:t>
      </w:r>
      <w:r>
        <w:rPr>
          <w:rFonts w:hint="eastAsia"/>
        </w:rPr>
        <w:t>、利用经济规律及其杠杆作用，有效地调动工人生产积极性，所有施工人员的经济效益按实际进度的完成情况进行分段兑现奖罚。</w:t>
      </w:r>
    </w:p>
    <w:p w:rsidR="00E07166" w:rsidRDefault="00E07166" w:rsidP="00E07166">
      <w:r>
        <w:t>8</w:t>
      </w:r>
      <w:r>
        <w:rPr>
          <w:rFonts w:hint="eastAsia"/>
        </w:rPr>
        <w:t>、组织公司内部的技术力量，开展以质量为中心的劳动竞赛，即提高工程质量同时加快施工进度。</w:t>
      </w:r>
    </w:p>
    <w:p w:rsidR="00E07166" w:rsidRDefault="00E07166" w:rsidP="00E07166">
      <w:r>
        <w:t xml:space="preserve">9.5 </w:t>
      </w:r>
      <w:r>
        <w:rPr>
          <w:rFonts w:hint="eastAsia"/>
        </w:rPr>
        <w:t>保证工程进度的管理措施</w:t>
      </w:r>
    </w:p>
    <w:p w:rsidR="00E07166" w:rsidRDefault="00E07166" w:rsidP="00E07166">
      <w:r>
        <w:t>1</w:t>
      </w:r>
      <w:r>
        <w:rPr>
          <w:rFonts w:hint="eastAsia"/>
        </w:rPr>
        <w:t>、项目部管理人员认真学习与业主签订的合同文本，全面理解和掌握合同文本规定的要求。在工程实施中，以合同文本为依据，自始自终贯彻执行到施工管理全过程，确保工程优质如期完成。</w:t>
      </w:r>
    </w:p>
    <w:p w:rsidR="00E07166" w:rsidRDefault="00E07166" w:rsidP="00E07166">
      <w:r>
        <w:t>2</w:t>
      </w:r>
      <w:r>
        <w:rPr>
          <w:rFonts w:hint="eastAsia"/>
        </w:rPr>
        <w:t>、以合同规定的承包施工范围的工程质量、工期、安全、文明施工等要求为原则，项目部编制详细、完善的施工组织设计，经业主、监理单位审核后，进行实施。</w:t>
      </w:r>
    </w:p>
    <w:p w:rsidR="00E07166" w:rsidRDefault="00E07166" w:rsidP="00E07166">
      <w:r>
        <w:t>3</w:t>
      </w:r>
      <w:r>
        <w:rPr>
          <w:rFonts w:hint="eastAsia"/>
        </w:rPr>
        <w:t>、以合同规定的总工期要求，项目部根据现场实际情况编制本工程施工总进度网络计划，以此有效地对工程进度进行总控制。</w:t>
      </w:r>
    </w:p>
    <w:p w:rsidR="00E07166" w:rsidRDefault="00E07166" w:rsidP="00E07166">
      <w:r>
        <w:t>4</w:t>
      </w:r>
      <w:r>
        <w:rPr>
          <w:rFonts w:hint="eastAsia"/>
        </w:rPr>
        <w:t>、以总工期为依据，项目部根据现场实际情况</w:t>
      </w:r>
      <w:proofErr w:type="gramStart"/>
      <w:r>
        <w:rPr>
          <w:rFonts w:hint="eastAsia"/>
        </w:rPr>
        <w:t>编制分</w:t>
      </w:r>
      <w:proofErr w:type="gramEnd"/>
      <w:r>
        <w:rPr>
          <w:rFonts w:hint="eastAsia"/>
        </w:rPr>
        <w:t>阶段实施计划（施工准备计划、劳动力进场计划、施工材料、设备、机具进场计划、分部分项施工进度计划等。）</w:t>
      </w:r>
      <w:r>
        <w:t xml:space="preserve"> </w:t>
      </w:r>
    </w:p>
    <w:p w:rsidR="00E07166" w:rsidRDefault="00E07166" w:rsidP="00E07166">
      <w:r>
        <w:t>5</w:t>
      </w:r>
      <w:r>
        <w:rPr>
          <w:rFonts w:hint="eastAsia"/>
        </w:rPr>
        <w:t>、将合同的条款要求，分解纳入相对的分包合同中，对质量、工期、安全、文明施工等处于承包控制范围之中，确保工程如期完成。</w:t>
      </w:r>
    </w:p>
    <w:p w:rsidR="00E07166" w:rsidRDefault="00E07166" w:rsidP="00E07166">
      <w:r>
        <w:t>6</w:t>
      </w:r>
      <w:r>
        <w:rPr>
          <w:rFonts w:hint="eastAsia"/>
        </w:rPr>
        <w:t>、施工过程中各类工作联系，除必要口头通知外，项目部一律以书面指示，及时发给工作班组执行。</w:t>
      </w:r>
    </w:p>
    <w:p w:rsidR="00E07166" w:rsidRDefault="00E07166" w:rsidP="00E07166">
      <w:r>
        <w:t>7</w:t>
      </w:r>
      <w:r>
        <w:rPr>
          <w:rFonts w:hint="eastAsia"/>
        </w:rPr>
        <w:t>、项目部诚恳接受业主、监理单位和当地主管部门对管理工作的指导和要求，相互紧密合作，确保工程顺利进行。</w:t>
      </w:r>
    </w:p>
    <w:p w:rsidR="00E07166" w:rsidRDefault="00E07166" w:rsidP="00E07166">
      <w:r>
        <w:t xml:space="preserve">9.6 </w:t>
      </w:r>
      <w:r>
        <w:rPr>
          <w:rFonts w:hint="eastAsia"/>
        </w:rPr>
        <w:t>保证工程进度的材料供应措施</w:t>
      </w:r>
    </w:p>
    <w:p w:rsidR="00E07166" w:rsidRDefault="00E07166" w:rsidP="00E07166">
      <w:r>
        <w:t>1</w:t>
      </w:r>
      <w:r>
        <w:rPr>
          <w:rFonts w:hint="eastAsia"/>
        </w:rPr>
        <w:t>、及时准确地向业主提出供料计划且有超前意识，计划及时准确，关系到工程进度的顺利进行，也能充分发挥资金效益。因此，我公司将高度重视此项工作，在资料的打印、传递方面严肃认真。</w:t>
      </w:r>
    </w:p>
    <w:p w:rsidR="00E07166" w:rsidRDefault="00E07166" w:rsidP="00E07166">
      <w:pPr>
        <w:rPr>
          <w:rFonts w:hint="eastAsia"/>
        </w:rPr>
      </w:pPr>
      <w:r>
        <w:t>2</w:t>
      </w:r>
      <w:r>
        <w:rPr>
          <w:rFonts w:hint="eastAsia"/>
        </w:rPr>
        <w:t>、在时间及数量上慎之又慎，决不因我方工作造成供料混乱。此项工作</w:t>
      </w:r>
    </w:p>
    <w:p w:rsidR="00E07166" w:rsidRDefault="00E07166" w:rsidP="00E07166">
      <w:pPr>
        <w:rPr>
          <w:rFonts w:cs="宋体"/>
          <w:kern w:val="0"/>
        </w:rPr>
      </w:pPr>
      <w:r>
        <w:rPr>
          <w:rFonts w:cs="宋体" w:hint="eastAsia"/>
          <w:kern w:val="0"/>
        </w:rPr>
        <w:t>的落实，对各级管理人员制定岗位责任制，选派具有业务素质高、责任心强的专业材料员来</w:t>
      </w:r>
      <w:r>
        <w:rPr>
          <w:rFonts w:cs="宋体" w:hint="eastAsia"/>
          <w:kern w:val="0"/>
        </w:rPr>
        <w:lastRenderedPageBreak/>
        <w:t>担任此项工作。</w:t>
      </w:r>
    </w:p>
    <w:p w:rsidR="00E07166" w:rsidRDefault="00E07166" w:rsidP="00E07166">
      <w:pPr>
        <w:rPr>
          <w:rFonts w:cs="宋体"/>
          <w:kern w:val="0"/>
        </w:rPr>
      </w:pPr>
      <w:r>
        <w:rPr>
          <w:rFonts w:cs="TimesNewRoman"/>
          <w:kern w:val="0"/>
        </w:rPr>
        <w:t>3</w:t>
      </w:r>
      <w:r>
        <w:rPr>
          <w:rFonts w:cs="宋体" w:hint="eastAsia"/>
          <w:kern w:val="0"/>
        </w:rPr>
        <w:t>、供料组织供应是项目部物资管理的中心任务，供应质量的优劣与供应</w:t>
      </w:r>
    </w:p>
    <w:p w:rsidR="00E07166" w:rsidRDefault="00E07166" w:rsidP="00E07166">
      <w:pPr>
        <w:rPr>
          <w:rFonts w:cs="宋体"/>
          <w:kern w:val="0"/>
        </w:rPr>
      </w:pPr>
      <w:r>
        <w:rPr>
          <w:rFonts w:cs="宋体" w:hint="eastAsia"/>
          <w:kern w:val="0"/>
        </w:rPr>
        <w:t>速度的及时准确是关系到项目</w:t>
      </w:r>
      <w:proofErr w:type="gramStart"/>
      <w:r>
        <w:rPr>
          <w:rFonts w:cs="宋体" w:hint="eastAsia"/>
          <w:kern w:val="0"/>
        </w:rPr>
        <w:t>部各项</w:t>
      </w:r>
      <w:proofErr w:type="gramEnd"/>
      <w:r>
        <w:rPr>
          <w:rFonts w:cs="宋体" w:hint="eastAsia"/>
          <w:kern w:val="0"/>
        </w:rPr>
        <w:t>工作能否顺利进行的决定因素，所以在做好日常工作管理方面重点抓好如下几点：</w:t>
      </w:r>
    </w:p>
    <w:p w:rsidR="00E07166" w:rsidRDefault="00E07166" w:rsidP="00E07166">
      <w:pPr>
        <w:rPr>
          <w:rFonts w:cs="宋体"/>
          <w:kern w:val="0"/>
        </w:rPr>
      </w:pPr>
      <w:r>
        <w:rPr>
          <w:rFonts w:cs="宋体" w:hint="eastAsia"/>
          <w:kern w:val="0"/>
        </w:rPr>
        <w:t>（</w:t>
      </w:r>
      <w:r>
        <w:rPr>
          <w:rFonts w:cs="TimesNewRoman"/>
          <w:kern w:val="0"/>
        </w:rPr>
        <w:t>1</w:t>
      </w:r>
      <w:r>
        <w:rPr>
          <w:rFonts w:cs="宋体" w:hint="eastAsia"/>
          <w:kern w:val="0"/>
        </w:rPr>
        <w:t>）加强材料计划的及时性、准确性、严肃性：</w:t>
      </w:r>
    </w:p>
    <w:p w:rsidR="00E07166" w:rsidRDefault="00E07166" w:rsidP="00E07166">
      <w:pPr>
        <w:rPr>
          <w:rFonts w:cs="宋体"/>
          <w:kern w:val="0"/>
        </w:rPr>
      </w:pPr>
      <w:r>
        <w:rPr>
          <w:rFonts w:cs="宋体" w:hint="eastAsia"/>
          <w:kern w:val="0"/>
        </w:rPr>
        <w:t>项目部将执行规范化的计划编制、审核、采购制度，做到供应工作的不同阶段有不同的人负责，坚决杜绝计划盲目性，铺张浪费的不严肃工作作风。</w:t>
      </w:r>
    </w:p>
    <w:p w:rsidR="00E07166" w:rsidRDefault="00E07166" w:rsidP="00E07166">
      <w:pPr>
        <w:rPr>
          <w:rFonts w:cs="宋体"/>
          <w:kern w:val="0"/>
        </w:rPr>
      </w:pPr>
      <w:r>
        <w:rPr>
          <w:rFonts w:cs="宋体" w:hint="eastAsia"/>
          <w:kern w:val="0"/>
        </w:rPr>
        <w:t>（</w:t>
      </w:r>
      <w:r>
        <w:rPr>
          <w:rFonts w:cs="TimesNewRoman"/>
          <w:kern w:val="0"/>
        </w:rPr>
        <w:t>2</w:t>
      </w:r>
      <w:r>
        <w:rPr>
          <w:rFonts w:cs="宋体" w:hint="eastAsia"/>
          <w:kern w:val="0"/>
        </w:rPr>
        <w:t>）加强采购成本的控制：</w:t>
      </w:r>
    </w:p>
    <w:p w:rsidR="00E07166" w:rsidRDefault="00E07166" w:rsidP="00E07166">
      <w:pPr>
        <w:rPr>
          <w:rFonts w:cs="宋体"/>
          <w:kern w:val="0"/>
        </w:rPr>
      </w:pPr>
      <w:r>
        <w:rPr>
          <w:rFonts w:cs="宋体" w:hint="eastAsia"/>
          <w:kern w:val="0"/>
        </w:rPr>
        <w:t>在保证质量、数量供货及时的基础上，降低采购成本是提高项目施工效益的重要环节。项目部将坚持材料采购以“三比一算”为基础的采购基础的采购制度。任何物质的采购必须有采购通知单及严格的验收入库制度，采购员不得接受任何人随意的采购指令。</w:t>
      </w:r>
    </w:p>
    <w:p w:rsidR="00E07166" w:rsidRDefault="00E07166" w:rsidP="00E07166">
      <w:pPr>
        <w:rPr>
          <w:rFonts w:cs="宋体"/>
          <w:kern w:val="0"/>
        </w:rPr>
      </w:pPr>
      <w:r>
        <w:rPr>
          <w:rFonts w:cs="宋体" w:hint="eastAsia"/>
          <w:kern w:val="0"/>
        </w:rPr>
        <w:t>（</w:t>
      </w:r>
      <w:r>
        <w:rPr>
          <w:rFonts w:cs="TimesNewRoman"/>
          <w:kern w:val="0"/>
        </w:rPr>
        <w:t>3</w:t>
      </w:r>
      <w:r>
        <w:rPr>
          <w:rFonts w:cs="宋体" w:hint="eastAsia"/>
          <w:kern w:val="0"/>
        </w:rPr>
        <w:t>）坚持审批的环节：</w:t>
      </w:r>
    </w:p>
    <w:p w:rsidR="00E07166" w:rsidRDefault="00E07166" w:rsidP="00E07166">
      <w:pPr>
        <w:rPr>
          <w:rFonts w:cs="宋体"/>
          <w:kern w:val="0"/>
        </w:rPr>
      </w:pPr>
      <w:r>
        <w:rPr>
          <w:rFonts w:cs="宋体" w:hint="eastAsia"/>
          <w:kern w:val="0"/>
        </w:rPr>
        <w:t>项目部在做好自身计划的审批工作的基础上，同时也做好对业主的报批工作，对实行调整的大宗材料应事先报送业主方进行价格、厂家的审批，在审批的基础上进行采购，未经审批的材料决不自行采购，决不先斩后奏。</w:t>
      </w:r>
    </w:p>
    <w:p w:rsidR="00E07166" w:rsidRDefault="00E07166" w:rsidP="00E07166">
      <w:pPr>
        <w:rPr>
          <w:rFonts w:cs="宋体"/>
          <w:kern w:val="0"/>
        </w:rPr>
      </w:pPr>
      <w:r>
        <w:rPr>
          <w:rFonts w:cs="宋体" w:hint="eastAsia"/>
          <w:kern w:val="0"/>
        </w:rPr>
        <w:t>（</w:t>
      </w:r>
      <w:r>
        <w:rPr>
          <w:rFonts w:cs="TimesNewRoman"/>
          <w:kern w:val="0"/>
        </w:rPr>
        <w:t>4</w:t>
      </w:r>
      <w:r>
        <w:rPr>
          <w:rFonts w:cs="宋体" w:hint="eastAsia"/>
          <w:kern w:val="0"/>
        </w:rPr>
        <w:t>）加强保管、及时回收：</w:t>
      </w:r>
    </w:p>
    <w:p w:rsidR="00E07166" w:rsidRDefault="00E07166" w:rsidP="00E07166">
      <w:pPr>
        <w:rPr>
          <w:rFonts w:hint="eastAsia"/>
        </w:rPr>
      </w:pPr>
      <w:r>
        <w:rPr>
          <w:rFonts w:cs="宋体" w:hint="eastAsia"/>
          <w:kern w:val="0"/>
        </w:rPr>
        <w:t>做好材料的保管、领用工作是保证材料供应不乱的基础，项目部坚决执行限额领料制度，施工进度计划及材料供应计划表发料，在保管工作上配备专业的保管工人，保证帐、卡、物相符。保证仓库的材料</w:t>
      </w:r>
      <w:proofErr w:type="gramStart"/>
      <w:r>
        <w:rPr>
          <w:rFonts w:cs="宋体" w:hint="eastAsia"/>
          <w:kern w:val="0"/>
        </w:rPr>
        <w:t>不</w:t>
      </w:r>
      <w:proofErr w:type="gramEnd"/>
      <w:r>
        <w:rPr>
          <w:rFonts w:cs="宋体" w:hint="eastAsia"/>
          <w:kern w:val="0"/>
        </w:rPr>
        <w:t>变质、</w:t>
      </w:r>
      <w:proofErr w:type="gramStart"/>
      <w:r>
        <w:rPr>
          <w:rFonts w:cs="宋体" w:hint="eastAsia"/>
          <w:kern w:val="0"/>
        </w:rPr>
        <w:t>不</w:t>
      </w:r>
      <w:proofErr w:type="gramEnd"/>
      <w:r>
        <w:rPr>
          <w:rFonts w:cs="宋体" w:hint="eastAsia"/>
          <w:kern w:val="0"/>
        </w:rPr>
        <w:t>受损。同时</w:t>
      </w:r>
      <w:r>
        <w:rPr>
          <w:rFonts w:hint="eastAsia"/>
          <w:kern w:val="0"/>
        </w:rPr>
        <w:t>利用保洁队和班组材料节约奖励的办法，做好材料的回收利用，做到能使用的</w:t>
      </w:r>
      <w:r>
        <w:rPr>
          <w:rFonts w:hint="eastAsia"/>
        </w:rPr>
        <w:t>决不浪费。</w:t>
      </w:r>
    </w:p>
    <w:p w:rsidR="00E07166" w:rsidRDefault="00E07166" w:rsidP="00E07166">
      <w:pPr>
        <w:rPr>
          <w:rFonts w:hint="eastAsia"/>
        </w:rPr>
      </w:pPr>
      <w:r>
        <w:t xml:space="preserve">9.7 </w:t>
      </w:r>
      <w:r>
        <w:rPr>
          <w:rFonts w:hint="eastAsia"/>
        </w:rPr>
        <w:t>保证工程进度的资金措施</w:t>
      </w:r>
    </w:p>
    <w:p w:rsidR="00E07166" w:rsidRDefault="00E07166" w:rsidP="00E07166">
      <w:pPr>
        <w:rPr>
          <w:rFonts w:hint="eastAsia"/>
        </w:rPr>
      </w:pPr>
      <w:r>
        <w:rPr>
          <w:rFonts w:hint="eastAsia"/>
        </w:rPr>
        <w:t>项目财力的合理使用是工程按进度计划顺利施工的保障，做好项目成本的控制和使用是项目降低成本、提高综合效益的基础。</w:t>
      </w:r>
    </w:p>
    <w:p w:rsidR="00E07166" w:rsidRDefault="00E07166" w:rsidP="00E07166">
      <w:r>
        <w:t>1</w:t>
      </w:r>
      <w:r>
        <w:rPr>
          <w:rFonts w:hint="eastAsia"/>
        </w:rPr>
        <w:t>、合理收取工程款</w:t>
      </w:r>
    </w:p>
    <w:p w:rsidR="00E07166" w:rsidRDefault="00E07166" w:rsidP="00E07166">
      <w:r>
        <w:rPr>
          <w:rFonts w:hint="eastAsia"/>
        </w:rPr>
        <w:t>严格遵照合同条款中有关付款的条文，根据要求提供必要的付款依据，请业主、监理工程师审核。统计工作的基础是实事求是，决不高估冒算，对设计变更增加的工作量实事求是地经过监理工程师、业主审核，在审核的基础上结算价款。</w:t>
      </w:r>
    </w:p>
    <w:p w:rsidR="00E07166" w:rsidRDefault="00E07166" w:rsidP="00E07166">
      <w:r>
        <w:t>2</w:t>
      </w:r>
      <w:r>
        <w:rPr>
          <w:rFonts w:hint="eastAsia"/>
        </w:rPr>
        <w:t>、合理使用工程款</w:t>
      </w:r>
    </w:p>
    <w:p w:rsidR="00E07166" w:rsidRDefault="00E07166" w:rsidP="00E07166">
      <w:r>
        <w:rPr>
          <w:rFonts w:hint="eastAsia"/>
        </w:rPr>
        <w:t>（</w:t>
      </w:r>
      <w:r>
        <w:t>1</w:t>
      </w:r>
      <w:r>
        <w:rPr>
          <w:rFonts w:hint="eastAsia"/>
        </w:rPr>
        <w:t>）保证项目的资金使用是保证工程顺利进行的先决条件，为此公司在资金使用上坚决做到专款专用，不属于公司使用资金决不占用。</w:t>
      </w:r>
    </w:p>
    <w:p w:rsidR="00E07166" w:rsidRDefault="00E07166" w:rsidP="00E07166">
      <w:r>
        <w:rPr>
          <w:rFonts w:hint="eastAsia"/>
        </w:rPr>
        <w:t>（</w:t>
      </w:r>
      <w:r>
        <w:t>2</w:t>
      </w:r>
      <w:r>
        <w:rPr>
          <w:rFonts w:hint="eastAsia"/>
        </w:rPr>
        <w:t>）在抓计划的基础上做好调度工作，决不因计划不周导致物资积压，使资金无法发挥效益。抓好材料费用的控制使用是做好财力使用的基础，其责任划分如下：</w:t>
      </w:r>
    </w:p>
    <w:p w:rsidR="00E07166" w:rsidRDefault="00E07166" w:rsidP="00E07166"/>
    <w:p w:rsidR="00E07166" w:rsidRDefault="00E07166" w:rsidP="00E07166">
      <w:r>
        <w:rPr>
          <w:noProof/>
        </w:rPr>
        <w:pict>
          <v:group id="_x0000_s1243" style="position:absolute;left:0;text-align:left;margin-left:7.05pt;margin-top:7.7pt;width:396pt;height:138pt;z-index:251666432" coordorigin="2061,6047" coordsize="7920,2760">
            <v:shape id="_x0000_s1244" type="#_x0000_t202" style="position:absolute;left:2061;top:6527;width:720;height:1440">
              <v:textbox style="layout-flow:vertical-ideographic;mso-next-textbox:#_x0000_s1244">
                <w:txbxContent>
                  <w:p w:rsidR="00E07166" w:rsidRDefault="00E07166" w:rsidP="00E07166">
                    <w:pPr>
                      <w:jc w:val="center"/>
                      <w:rPr>
                        <w:rFonts w:hint="eastAsia"/>
                      </w:rPr>
                    </w:pPr>
                    <w:r>
                      <w:rPr>
                        <w:rFonts w:hint="eastAsia"/>
                      </w:rPr>
                      <w:t>费用情况</w:t>
                    </w:r>
                  </w:p>
                </w:txbxContent>
              </v:textbox>
            </v:shape>
            <v:line id="_x0000_s1245" style="position:absolute" from="2781,7247" to="3141,7247">
              <v:stroke endarrow="block"/>
            </v:line>
            <v:line id="_x0000_s1246" style="position:absolute" from="3141,6167" to="3141,8567"/>
            <v:line id="_x0000_s1247" style="position:absolute" from="3141,6167" to="3501,6167">
              <v:stroke endarrow="block"/>
            </v:line>
            <v:line id="_x0000_s1248" style="position:absolute" from="3141,6887" to="3501,6887">
              <v:stroke endarrow="block"/>
            </v:line>
            <v:line id="_x0000_s1249" style="position:absolute" from="3141,8567" to="3501,8567">
              <v:stroke endarrow="block"/>
            </v:line>
            <v:line id="_x0000_s1250" style="position:absolute" from="3141,7727" to="3501,7727">
              <v:stroke endarrow="block"/>
            </v:line>
            <v:shape id="_x0000_s1251" type="#_x0000_t202" style="position:absolute;left:3501;top:6047;width:1920;height:480">
              <v:textbox style="mso-next-textbox:#_x0000_s1251">
                <w:txbxContent>
                  <w:p w:rsidR="00E07166" w:rsidRDefault="00E07166" w:rsidP="00E07166">
                    <w:pPr>
                      <w:jc w:val="center"/>
                      <w:rPr>
                        <w:rFonts w:hint="eastAsia"/>
                      </w:rPr>
                    </w:pPr>
                    <w:r>
                      <w:rPr>
                        <w:rFonts w:hint="eastAsia"/>
                      </w:rPr>
                      <w:t>订购情况</w:t>
                    </w:r>
                  </w:p>
                </w:txbxContent>
              </v:textbox>
            </v:shape>
            <v:shape id="_x0000_s1252" type="#_x0000_t202" style="position:absolute;left:3501;top:6767;width:1920;height:480">
              <v:textbox style="mso-next-textbox:#_x0000_s1252">
                <w:txbxContent>
                  <w:p w:rsidR="00E07166" w:rsidRDefault="00E07166" w:rsidP="00E07166">
                    <w:pPr>
                      <w:jc w:val="center"/>
                      <w:rPr>
                        <w:rFonts w:hint="eastAsia"/>
                      </w:rPr>
                    </w:pPr>
                    <w:r>
                      <w:rPr>
                        <w:rFonts w:hint="eastAsia"/>
                      </w:rPr>
                      <w:t>订购价格</w:t>
                    </w:r>
                  </w:p>
                </w:txbxContent>
              </v:textbox>
            </v:shape>
            <v:shape id="_x0000_s1253" type="#_x0000_t202" style="position:absolute;left:3501;top:7487;width:1920;height:480">
              <v:textbox style="mso-next-textbox:#_x0000_s1253">
                <w:txbxContent>
                  <w:p w:rsidR="00E07166" w:rsidRDefault="00E07166" w:rsidP="00E07166">
                    <w:pPr>
                      <w:jc w:val="center"/>
                      <w:rPr>
                        <w:rFonts w:hint="eastAsia"/>
                      </w:rPr>
                    </w:pPr>
                    <w:r>
                      <w:rPr>
                        <w:rFonts w:hint="eastAsia"/>
                      </w:rPr>
                      <w:t>领用数量</w:t>
                    </w:r>
                  </w:p>
                </w:txbxContent>
              </v:textbox>
            </v:shape>
            <v:shape id="_x0000_s1254" type="#_x0000_t202" style="position:absolute;left:3501;top:8327;width:1920;height:480">
              <v:textbox style="mso-next-textbox:#_x0000_s1254">
                <w:txbxContent>
                  <w:p w:rsidR="00E07166" w:rsidRDefault="00E07166" w:rsidP="00E07166">
                    <w:pPr>
                      <w:jc w:val="center"/>
                      <w:rPr>
                        <w:rFonts w:hint="eastAsia"/>
                      </w:rPr>
                    </w:pPr>
                    <w:r>
                      <w:rPr>
                        <w:rFonts w:hint="eastAsia"/>
                      </w:rPr>
                      <w:t>消耗数量</w:t>
                    </w:r>
                  </w:p>
                </w:txbxContent>
              </v:textbox>
            </v:shape>
            <v:line id="_x0000_s1255" style="position:absolute" from="5421,6287" to="6621,6287">
              <v:stroke endarrow="block"/>
            </v:line>
            <v:line id="_x0000_s1256" style="position:absolute" from="5421,7007" to="6621,7007">
              <v:stroke endarrow="block"/>
            </v:line>
            <v:line id="_x0000_s1257" style="position:absolute" from="5421,7727" to="6621,7727">
              <v:stroke endarrow="block"/>
            </v:line>
            <v:line id="_x0000_s1258" style="position:absolute" from="5421,8567" to="6621,8567">
              <v:stroke endarrow="block"/>
            </v:line>
            <v:line id="_x0000_s1259" style="position:absolute;flip:x" from="5421,6287" to="6621,6287">
              <v:stroke endarrow="block"/>
            </v:line>
            <v:line id="_x0000_s1260" style="position:absolute;flip:x" from="5421,7007" to="6621,7007">
              <v:stroke endarrow="block"/>
            </v:line>
            <v:line id="_x0000_s1261" style="position:absolute;flip:x" from="5421,7727" to="6621,7727">
              <v:stroke endarrow="block"/>
            </v:line>
            <v:line id="_x0000_s1262" style="position:absolute;flip:x" from="5421,8567" to="6621,8567">
              <v:stroke endarrow="block"/>
            </v:line>
            <v:shape id="_x0000_s1263" type="#_x0000_t202" style="position:absolute;left:6621;top:6167;width:1920;height:480">
              <v:textbox style="mso-next-textbox:#_x0000_s1263">
                <w:txbxContent>
                  <w:p w:rsidR="00E07166" w:rsidRDefault="00E07166" w:rsidP="00E07166">
                    <w:pPr>
                      <w:jc w:val="center"/>
                      <w:rPr>
                        <w:rFonts w:hint="eastAsia"/>
                      </w:rPr>
                    </w:pPr>
                    <w:r>
                      <w:rPr>
                        <w:rFonts w:hint="eastAsia"/>
                      </w:rPr>
                      <w:t>材料计划员</w:t>
                    </w:r>
                  </w:p>
                </w:txbxContent>
              </v:textbox>
            </v:shape>
            <v:shape id="_x0000_s1264" type="#_x0000_t202" style="position:absolute;left:6621;top:6767;width:1920;height:480">
              <v:textbox style="mso-next-textbox:#_x0000_s1264">
                <w:txbxContent>
                  <w:p w:rsidR="00E07166" w:rsidRDefault="00E07166" w:rsidP="00E07166">
                    <w:pPr>
                      <w:jc w:val="center"/>
                      <w:rPr>
                        <w:rFonts w:hint="eastAsia"/>
                      </w:rPr>
                    </w:pPr>
                    <w:r>
                      <w:rPr>
                        <w:rFonts w:hint="eastAsia"/>
                      </w:rPr>
                      <w:t>材料采购员</w:t>
                    </w:r>
                  </w:p>
                </w:txbxContent>
              </v:textbox>
            </v:shape>
            <v:shape id="_x0000_s1265" type="#_x0000_t202" style="position:absolute;left:6621;top:7487;width:1920;height:480">
              <v:textbox style="mso-next-textbox:#_x0000_s1265">
                <w:txbxContent>
                  <w:p w:rsidR="00E07166" w:rsidRDefault="00E07166" w:rsidP="00E07166">
                    <w:pPr>
                      <w:jc w:val="center"/>
                      <w:rPr>
                        <w:rFonts w:hint="eastAsia"/>
                      </w:rPr>
                    </w:pPr>
                    <w:r>
                      <w:rPr>
                        <w:rFonts w:hint="eastAsia"/>
                      </w:rPr>
                      <w:t>材料发料员</w:t>
                    </w:r>
                  </w:p>
                </w:txbxContent>
              </v:textbox>
            </v:shape>
            <v:shape id="_x0000_s1266" type="#_x0000_t202" style="position:absolute;left:6621;top:8327;width:1920;height:480">
              <v:textbox style="mso-next-textbox:#_x0000_s1266">
                <w:txbxContent>
                  <w:p w:rsidR="00E07166" w:rsidRDefault="00E07166" w:rsidP="00E07166">
                    <w:pPr>
                      <w:jc w:val="center"/>
                      <w:rPr>
                        <w:rFonts w:hint="eastAsia"/>
                      </w:rPr>
                    </w:pPr>
                    <w:r>
                      <w:rPr>
                        <w:rFonts w:hint="eastAsia"/>
                      </w:rPr>
                      <w:t>专业施工员</w:t>
                    </w:r>
                  </w:p>
                </w:txbxContent>
              </v:textbox>
            </v:shape>
            <v:line id="_x0000_s1267" style="position:absolute;flip:x" from="8541,6287" to="8901,6287">
              <v:stroke endarrow="block"/>
            </v:line>
            <v:line id="_x0000_s1268" style="position:absolute;flip:x" from="8541,6887" to="8901,6887">
              <v:stroke endarrow="block"/>
            </v:line>
            <v:line id="_x0000_s1269" style="position:absolute;flip:x" from="8541,7727" to="8901,7727">
              <v:stroke endarrow="block"/>
            </v:line>
            <v:line id="_x0000_s1270" style="position:absolute;flip:x" from="8541,8447" to="8901,8447">
              <v:stroke endarrow="block"/>
            </v:line>
            <v:line id="_x0000_s1271" style="position:absolute" from="8901,6287" to="8901,8447"/>
            <v:line id="_x0000_s1272" style="position:absolute;flip:x" from="8901,7127" to="9261,7127">
              <v:stroke endarrow="block"/>
            </v:line>
            <v:shape id="_x0000_s1273" type="#_x0000_t202" style="position:absolute;left:9261;top:6527;width:720;height:1440">
              <v:textbox style="layout-flow:vertical-ideographic;mso-next-textbox:#_x0000_s1273">
                <w:txbxContent>
                  <w:p w:rsidR="00E07166" w:rsidRDefault="00E07166" w:rsidP="00E07166">
                    <w:pPr>
                      <w:jc w:val="center"/>
                      <w:rPr>
                        <w:rFonts w:hint="eastAsia"/>
                      </w:rPr>
                    </w:pPr>
                    <w:r>
                      <w:rPr>
                        <w:rFonts w:hint="eastAsia"/>
                      </w:rPr>
                      <w:t>责任体</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r>
        <w:lastRenderedPageBreak/>
        <w:t>3</w:t>
      </w:r>
      <w:r>
        <w:rPr>
          <w:rFonts w:hint="eastAsia"/>
        </w:rPr>
        <w:t>、合理调度工程款</w:t>
      </w:r>
    </w:p>
    <w:p w:rsidR="00E07166" w:rsidRDefault="00E07166" w:rsidP="00E07166">
      <w:r>
        <w:rPr>
          <w:rFonts w:hint="eastAsia"/>
        </w:rPr>
        <w:t>若业主方按合同规定资金的一时不能到位，则不能因此而拖延工期或影响工程质量。我方将千方百计调度项目外资金确保工程顺利进行，这也是我公司</w:t>
      </w:r>
      <w:r>
        <w:t>“</w:t>
      </w:r>
      <w:r>
        <w:rPr>
          <w:rFonts w:hint="eastAsia"/>
        </w:rPr>
        <w:t>为业主服务</w:t>
      </w:r>
      <w:r>
        <w:t>”</w:t>
      </w:r>
      <w:r>
        <w:rPr>
          <w:rFonts w:hint="eastAsia"/>
        </w:rPr>
        <w:t>的一种实实在在的体现。</w:t>
      </w:r>
    </w:p>
    <w:p w:rsidR="00E07166" w:rsidRDefault="00E07166" w:rsidP="00E07166">
      <w:r>
        <w:t xml:space="preserve">9.8 </w:t>
      </w:r>
      <w:r>
        <w:rPr>
          <w:rFonts w:hint="eastAsia"/>
        </w:rPr>
        <w:t>工期检查保证措施</w:t>
      </w:r>
    </w:p>
    <w:p w:rsidR="00E07166" w:rsidRDefault="00E07166" w:rsidP="00E07166">
      <w:r>
        <w:rPr>
          <w:rFonts w:hint="eastAsia"/>
        </w:rPr>
        <w:t>施工进度的检查是计划执行信息的主要来源，也是计划调整和分析总结的依据。施工进度的跟踪检查，及时反馈进度计划的实施情况是进度控制之中不可缺少的部分反馈系统，故在施工组织中应尤为重视。</w:t>
      </w:r>
    </w:p>
    <w:p w:rsidR="00E07166" w:rsidRDefault="00E07166" w:rsidP="00E07166">
      <w:r>
        <w:t>1</w:t>
      </w:r>
      <w:r>
        <w:rPr>
          <w:rFonts w:hint="eastAsia"/>
        </w:rPr>
        <w:t>、</w:t>
      </w:r>
      <w:proofErr w:type="gramStart"/>
      <w:r>
        <w:rPr>
          <w:rFonts w:hint="eastAsia"/>
        </w:rPr>
        <w:t>日检查</w:t>
      </w:r>
      <w:proofErr w:type="gramEnd"/>
      <w:r>
        <w:rPr>
          <w:rFonts w:hint="eastAsia"/>
        </w:rPr>
        <w:t>工作制</w:t>
      </w:r>
    </w:p>
    <w:p w:rsidR="00E07166" w:rsidRDefault="00E07166" w:rsidP="00E07166">
      <w:r>
        <w:rPr>
          <w:rFonts w:hint="eastAsia"/>
        </w:rPr>
        <w:t>专业项目工程师是施工技术、进度、质量的主要负责人，建立以专业施工点为主的计划执行系与项目工程师为主的计划检查系这一对立统一的工作关系，是保证项目进度计划的重要方法。项目工程师每日进行现场检查，并将检查的结果每日以书面的形式汇报项目经理，以便及时了解施工动态，监督和督促各施工班组按计划完成工作，及时进行必要的调整。</w:t>
      </w:r>
    </w:p>
    <w:p w:rsidR="00E07166" w:rsidRDefault="00E07166" w:rsidP="00E07166">
      <w:r>
        <w:t>2</w:t>
      </w:r>
      <w:r>
        <w:rPr>
          <w:rFonts w:hint="eastAsia"/>
        </w:rPr>
        <w:t>、周汇报工作制</w:t>
      </w:r>
    </w:p>
    <w:p w:rsidR="00E07166" w:rsidRDefault="00E07166" w:rsidP="00E07166">
      <w:r>
        <w:rPr>
          <w:rFonts w:hint="eastAsia"/>
        </w:rPr>
        <w:t>配合三周滚动计划的实施，建立每周进度汇报分析制。汇报分析会由项目经理主持，项目经理参加检查、落实一周工作情况，并将检查分析的结果书面汇报监理单位、业主及存档。并提出建议及要求，在每周由业主或监理主持的协调会上解决。</w:t>
      </w:r>
    </w:p>
    <w:p w:rsidR="00E07166" w:rsidRDefault="00E07166" w:rsidP="00E07166">
      <w:r>
        <w:t>3</w:t>
      </w:r>
      <w:r>
        <w:rPr>
          <w:rFonts w:hint="eastAsia"/>
        </w:rPr>
        <w:t>、旬分析调整制度</w:t>
      </w:r>
    </w:p>
    <w:p w:rsidR="00E07166" w:rsidRDefault="00E07166" w:rsidP="00E07166">
      <w:r>
        <w:rPr>
          <w:rFonts w:hint="eastAsia"/>
        </w:rPr>
        <w:t>项目部按旬进行分析、总结，对进度的个别节点调整，进行必要的生产要素调动。由项目经理主持，公司项目部门及有关人员参加，并将检查分析的结果书面汇报业主、监理单位并存档。</w:t>
      </w:r>
    </w:p>
    <w:p w:rsidR="00E07166" w:rsidRDefault="00E07166" w:rsidP="00E07166">
      <w:r>
        <w:t>4</w:t>
      </w:r>
      <w:r>
        <w:rPr>
          <w:rFonts w:hint="eastAsia"/>
        </w:rPr>
        <w:t>、施工日志</w:t>
      </w:r>
    </w:p>
    <w:p w:rsidR="00E07166" w:rsidRDefault="00E07166" w:rsidP="00E07166">
      <w:r>
        <w:rPr>
          <w:rFonts w:hint="eastAsia"/>
        </w:rPr>
        <w:t>施工日志是项目施工中每一天所发生有关事宜的真实记录，也是项目日常管理的工作要点。由专业项目工程师对每日发生事宜及有关工程的情况按施工日志的要求真实填写汇总，书面报送项目经理及资料存档。</w:t>
      </w:r>
    </w:p>
    <w:p w:rsidR="00E07166" w:rsidRDefault="00E07166" w:rsidP="00E07166">
      <w:r>
        <w:rPr>
          <w:rFonts w:hint="eastAsia"/>
        </w:rPr>
        <w:t>如前所述，在建立各级检查制度的基础上有效的控制施工进度，这是目的所在。所以在了解了施工现状和实际进度后，</w:t>
      </w:r>
      <w:r>
        <w:t xml:space="preserve"> </w:t>
      </w:r>
      <w:r>
        <w:rPr>
          <w:rFonts w:hint="eastAsia"/>
        </w:rPr>
        <w:t>如何进行进度控制是保证</w:t>
      </w:r>
      <w:proofErr w:type="gramStart"/>
      <w:r>
        <w:rPr>
          <w:rFonts w:hint="eastAsia"/>
        </w:rPr>
        <w:t>进度进划的</w:t>
      </w:r>
      <w:proofErr w:type="gramEnd"/>
      <w:r>
        <w:rPr>
          <w:rFonts w:hint="eastAsia"/>
        </w:rPr>
        <w:t>关键，是项目管理的中心任务。</w:t>
      </w:r>
    </w:p>
    <w:p w:rsidR="00E07166" w:rsidRDefault="00E07166" w:rsidP="00E07166">
      <w:r>
        <w:t>1</w:t>
      </w:r>
      <w:r>
        <w:rPr>
          <w:rFonts w:hint="eastAsia"/>
        </w:rPr>
        <w:t>、调整进度计划</w:t>
      </w:r>
    </w:p>
    <w:p w:rsidR="00E07166" w:rsidRDefault="00E07166" w:rsidP="00E07166">
      <w:r>
        <w:rPr>
          <w:rFonts w:hint="eastAsia"/>
        </w:rPr>
        <w:t>由于外部因素影响造成进度无法实施或是计划与现场状况不符，就应及时调整进度讲划，同时也要及时积极的进行施工协调，此项计划一般在分析会上做出。</w:t>
      </w:r>
    </w:p>
    <w:p w:rsidR="00E07166" w:rsidRDefault="00E07166" w:rsidP="00E07166">
      <w:r>
        <w:t>2</w:t>
      </w:r>
      <w:r>
        <w:rPr>
          <w:rFonts w:hint="eastAsia"/>
        </w:rPr>
        <w:t>、质量跟踪检查</w:t>
      </w:r>
    </w:p>
    <w:p w:rsidR="00E07166" w:rsidRDefault="00E07166" w:rsidP="00E07166">
      <w:r>
        <w:rPr>
          <w:rFonts w:hint="eastAsia"/>
        </w:rPr>
        <w:t>项目</w:t>
      </w:r>
      <w:proofErr w:type="gramStart"/>
      <w:r>
        <w:rPr>
          <w:rFonts w:hint="eastAsia"/>
        </w:rPr>
        <w:t>部质量</w:t>
      </w:r>
      <w:proofErr w:type="gramEnd"/>
      <w:r>
        <w:rPr>
          <w:rFonts w:hint="eastAsia"/>
        </w:rPr>
        <w:t>检查员每日对施工班组所施工的内容进行检查，发现质量问题及时签发整改单，并每日将检查结果汇报项目工程师，把质量问题消除在过程中，决不因质量问题造成返工，从而影响工程进度计划。</w:t>
      </w:r>
    </w:p>
    <w:p w:rsidR="00E07166" w:rsidRDefault="00E07166" w:rsidP="00E07166">
      <w:pPr>
        <w:rPr>
          <w:rFonts w:hint="eastAsia"/>
        </w:rPr>
      </w:pPr>
      <w:r>
        <w:t xml:space="preserve"> 9.9 </w:t>
      </w:r>
      <w:r>
        <w:rPr>
          <w:rFonts w:hint="eastAsia"/>
        </w:rPr>
        <w:t>保持良好工作循环</w:t>
      </w:r>
    </w:p>
    <w:p w:rsidR="00E07166" w:rsidRDefault="00E07166" w:rsidP="00E07166">
      <w:pPr>
        <w:rPr>
          <w:rFonts w:hint="eastAsia"/>
        </w:rPr>
      </w:pPr>
      <w:r>
        <w:t>1</w:t>
      </w:r>
      <w:r>
        <w:rPr>
          <w:rFonts w:hint="eastAsia"/>
        </w:rPr>
        <w:t>、严格班组的任务下达、结算及承包制度，充分体现多劳多得的分配原则。</w:t>
      </w:r>
    </w:p>
    <w:p w:rsidR="00E07166" w:rsidRDefault="00E07166" w:rsidP="00E07166">
      <w:pPr>
        <w:rPr>
          <w:rFonts w:hint="eastAsia"/>
        </w:rPr>
      </w:pPr>
      <w:r>
        <w:t>2</w:t>
      </w:r>
      <w:r>
        <w:rPr>
          <w:rFonts w:hint="eastAsia"/>
        </w:rPr>
        <w:t>、做好职工的生活保障工作，使每一位施工人员全身心的投入到工作中去。</w:t>
      </w:r>
    </w:p>
    <w:p w:rsidR="00E07166" w:rsidRDefault="00E07166" w:rsidP="00E07166">
      <w:r>
        <w:t>3</w:t>
      </w:r>
      <w:r>
        <w:rPr>
          <w:rFonts w:hint="eastAsia"/>
        </w:rPr>
        <w:t>、做好安全工作、消防工作、文明施工工作。</w:t>
      </w:r>
    </w:p>
    <w:p w:rsidR="00E07166" w:rsidRDefault="00E07166" w:rsidP="00E07166">
      <w:pPr>
        <w:rPr>
          <w:rFonts w:hint="eastAsia"/>
        </w:rPr>
      </w:pPr>
      <w:r>
        <w:t xml:space="preserve">9.10 </w:t>
      </w:r>
      <w:r>
        <w:rPr>
          <w:rFonts w:hint="eastAsia"/>
        </w:rPr>
        <w:t>工程落后赶工计划流程图</w:t>
      </w:r>
    </w:p>
    <w:p w:rsidR="00E07166" w:rsidRDefault="00E07166" w:rsidP="00E07166">
      <w:pPr>
        <w:rPr>
          <w:rFonts w:hint="eastAsia"/>
        </w:rPr>
      </w:pPr>
    </w:p>
    <w:p w:rsidR="00E07166" w:rsidRDefault="00E07166" w:rsidP="00E07166">
      <w:pPr>
        <w:rPr>
          <w:rFonts w:hint="eastAsia"/>
        </w:rPr>
      </w:pPr>
      <w:r>
        <w:rPr>
          <w:noProof/>
        </w:rPr>
        <w:pict>
          <v:group id="_x0000_s1274" style="position:absolute;left:0;text-align:left;margin-left:109.05pt;margin-top:5.3pt;width:186pt;height:268.85pt;z-index:251667456" coordorigin="4101,7767" coordsize="3720,5377">
            <v:shape id="_x0000_s1275" type="#_x0000_t202" style="position:absolute;left:4581;top:7767;width:3240;height:480">
              <v:textbox style="mso-next-textbox:#_x0000_s1275">
                <w:txbxContent>
                  <w:p w:rsidR="00E07166" w:rsidRDefault="00E07166" w:rsidP="00E07166">
                    <w:pPr>
                      <w:jc w:val="center"/>
                      <w:rPr>
                        <w:rFonts w:hint="eastAsia"/>
                      </w:rPr>
                    </w:pPr>
                    <w:r>
                      <w:rPr>
                        <w:rFonts w:hint="eastAsia"/>
                      </w:rPr>
                      <w:t>工程进度落后达</w:t>
                    </w:r>
                    <w:r>
                      <w:rPr>
                        <w:rFonts w:hint="eastAsia"/>
                      </w:rPr>
                      <w:t>50%</w:t>
                    </w:r>
                    <w:r>
                      <w:rPr>
                        <w:rFonts w:hint="eastAsia"/>
                      </w:rPr>
                      <w:t>以上</w:t>
                    </w:r>
                  </w:p>
                </w:txbxContent>
              </v:textbox>
            </v:shape>
            <v:line id="_x0000_s1276" style="position:absolute" from="6141,8247" to="6141,8607">
              <v:stroke endarrow="block"/>
            </v:line>
            <v:shape id="_x0000_s1277" type="#_x0000_t202" style="position:absolute;left:5301;top:8607;width:1800;height:480">
              <v:textbox style="mso-next-textbox:#_x0000_s1277">
                <w:txbxContent>
                  <w:p w:rsidR="00E07166" w:rsidRDefault="00E07166" w:rsidP="00E07166">
                    <w:pPr>
                      <w:jc w:val="center"/>
                      <w:rPr>
                        <w:rFonts w:hint="eastAsia"/>
                      </w:rPr>
                    </w:pPr>
                    <w:r>
                      <w:rPr>
                        <w:rFonts w:hint="eastAsia"/>
                      </w:rPr>
                      <w:t>提出赶工计划</w:t>
                    </w:r>
                  </w:p>
                </w:txbxContent>
              </v:textbox>
            </v:shape>
            <v:line id="_x0000_s1278" style="position:absolute" from="6141,9087" to="6141,9447">
              <v:stroke endarrow="block"/>
            </v:line>
            <v:shapetype id="_x0000_t4" coordsize="21600,21600" o:spt="4" path="m10800,l,10800,10800,21600,21600,10800xe">
              <v:stroke joinstyle="miter"/>
              <v:path gradientshapeok="t" o:connecttype="rect" textboxrect="5400,5400,16200,16200"/>
            </v:shapetype>
            <v:shape id="_x0000_s1279" type="#_x0000_t4" style="position:absolute;left:4821;top:9447;width:2640;height:1200">
              <v:textbox style="mso-next-textbox:#_x0000_s1279">
                <w:txbxContent>
                  <w:p w:rsidR="00E07166" w:rsidRDefault="00E07166" w:rsidP="00E07166">
                    <w:pPr>
                      <w:jc w:val="center"/>
                      <w:rPr>
                        <w:rFonts w:hint="eastAsia"/>
                      </w:rPr>
                    </w:pPr>
                    <w:r>
                      <w:rPr>
                        <w:rFonts w:hint="eastAsia"/>
                      </w:rPr>
                      <w:t>与业主、监理讨论协调</w:t>
                    </w:r>
                  </w:p>
                </w:txbxContent>
              </v:textbox>
            </v:shape>
            <v:line id="_x0000_s1280" style="position:absolute;flip:x" from="4221,10047" to="4821,10047"/>
            <v:line id="_x0000_s1281" style="position:absolute;flip:y" from="4221,8847" to="4221,10047"/>
            <v:line id="_x0000_s1282" style="position:absolute" from="4221,8847" to="5301,8847">
              <v:stroke endarrow="block"/>
            </v:line>
            <v:shape id="_x0000_s1283" type="#_x0000_t202" style="position:absolute;left:4101;top:8967;width:720;height:960" filled="f" stroked="f">
              <v:textbox style="layout-flow:vertical-ideographic;mso-next-textbox:#_x0000_s1283">
                <w:txbxContent>
                  <w:p w:rsidR="00E07166" w:rsidRDefault="00E07166" w:rsidP="00E07166">
                    <w:pPr>
                      <w:rPr>
                        <w:rFonts w:hint="eastAsia"/>
                      </w:rPr>
                    </w:pPr>
                    <w:r>
                      <w:rPr>
                        <w:rFonts w:hint="eastAsia"/>
                      </w:rPr>
                      <w:t>未通过</w:t>
                    </w:r>
                  </w:p>
                </w:txbxContent>
              </v:textbox>
            </v:shape>
            <v:line id="_x0000_s1284" style="position:absolute" from="6141,10624" to="6141,10984">
              <v:stroke endarrow="block"/>
            </v:line>
            <v:shape id="_x0000_s1285" type="#_x0000_t202" style="position:absolute;left:5301;top:10984;width:1800;height:480">
              <v:textbox style="mso-next-textbox:#_x0000_s1285">
                <w:txbxContent>
                  <w:p w:rsidR="00E07166" w:rsidRDefault="00E07166" w:rsidP="00E07166">
                    <w:pPr>
                      <w:jc w:val="center"/>
                      <w:rPr>
                        <w:rFonts w:hint="eastAsia"/>
                      </w:rPr>
                    </w:pPr>
                    <w:r>
                      <w:rPr>
                        <w:rFonts w:hint="eastAsia"/>
                      </w:rPr>
                      <w:t>实施</w:t>
                    </w:r>
                  </w:p>
                </w:txbxContent>
              </v:textbox>
            </v:shape>
            <v:line id="_x0000_s1286" style="position:absolute" from="6141,11464" to="6141,11824">
              <v:stroke endarrow="block"/>
            </v:line>
            <v:shape id="_x0000_s1287" type="#_x0000_t202" style="position:absolute;left:5301;top:11824;width:1800;height:480">
              <v:textbox style="mso-next-textbox:#_x0000_s1287">
                <w:txbxContent>
                  <w:p w:rsidR="00E07166" w:rsidRDefault="00E07166" w:rsidP="00E07166">
                    <w:pPr>
                      <w:jc w:val="center"/>
                      <w:rPr>
                        <w:rFonts w:hint="eastAsia"/>
                      </w:rPr>
                    </w:pPr>
                    <w:r>
                      <w:rPr>
                        <w:rFonts w:hint="eastAsia"/>
                      </w:rPr>
                      <w:t>追踪</w:t>
                    </w:r>
                  </w:p>
                </w:txbxContent>
              </v:textbox>
            </v:shape>
            <v:line id="_x0000_s1288" style="position:absolute" from="6141,12304" to="6141,12664">
              <v:stroke endarrow="block"/>
            </v:line>
            <v:shape id="_x0000_s1289" type="#_x0000_t202" style="position:absolute;left:5301;top:12664;width:1800;height:480">
              <v:textbox style="mso-next-textbox:#_x0000_s1289">
                <w:txbxContent>
                  <w:p w:rsidR="00E07166" w:rsidRDefault="00E07166" w:rsidP="00E07166">
                    <w:pPr>
                      <w:jc w:val="center"/>
                      <w:rPr>
                        <w:rFonts w:hint="eastAsia"/>
                      </w:rPr>
                    </w:pPr>
                    <w:r>
                      <w:rPr>
                        <w:rFonts w:hint="eastAsia"/>
                      </w:rPr>
                      <w:t>赶上落后进度</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r>
        <w:t xml:space="preserve">9.11 </w:t>
      </w:r>
      <w:r>
        <w:rPr>
          <w:rFonts w:hint="eastAsia"/>
        </w:rPr>
        <w:t>影响进度突发事件处理</w:t>
      </w:r>
      <w:r>
        <w:br/>
      </w:r>
    </w:p>
    <w:tbl>
      <w:tblPr>
        <w:tblpPr w:leftFromText="180" w:rightFromText="180" w:vertAnchor="text" w:tblpY="1"/>
        <w:tblOverlap w:val="never"/>
        <w:tblW w:w="9008" w:type="dxa"/>
        <w:tblBorders>
          <w:top w:val="nil"/>
          <w:left w:val="nil"/>
          <w:bottom w:val="nil"/>
          <w:right w:val="nil"/>
        </w:tblBorders>
        <w:tblLook w:val="0000"/>
      </w:tblPr>
      <w:tblGrid>
        <w:gridCol w:w="1490"/>
        <w:gridCol w:w="1993"/>
        <w:gridCol w:w="5525"/>
      </w:tblGrid>
      <w:tr w:rsidR="00E07166" w:rsidTr="00DE349C">
        <w:tblPrEx>
          <w:tblCellMar>
            <w:top w:w="0" w:type="dxa"/>
            <w:bottom w:w="0" w:type="dxa"/>
          </w:tblCellMar>
        </w:tblPrEx>
        <w:trPr>
          <w:trHeight w:val="478"/>
        </w:trPr>
        <w:tc>
          <w:tcPr>
            <w:tcW w:w="1490"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事件</w:t>
            </w:r>
          </w:p>
        </w:tc>
        <w:tc>
          <w:tcPr>
            <w:tcW w:w="199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现象</w:t>
            </w:r>
          </w:p>
        </w:tc>
        <w:tc>
          <w:tcPr>
            <w:tcW w:w="5525"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对策</w:t>
            </w:r>
          </w:p>
        </w:tc>
      </w:tr>
      <w:tr w:rsidR="00E07166" w:rsidTr="00DE349C">
        <w:tblPrEx>
          <w:tblCellMar>
            <w:top w:w="0" w:type="dxa"/>
            <w:bottom w:w="0" w:type="dxa"/>
          </w:tblCellMar>
        </w:tblPrEx>
        <w:trPr>
          <w:cantSplit/>
          <w:trHeight w:val="310"/>
        </w:trPr>
        <w:tc>
          <w:tcPr>
            <w:tcW w:w="1490" w:type="dxa"/>
            <w:vMerge w:val="restart"/>
            <w:tcBorders>
              <w:top w:val="single" w:sz="6" w:space="0" w:color="000000"/>
              <w:left w:val="single" w:sz="6" w:space="0" w:color="000000"/>
              <w:right w:val="single" w:sz="6" w:space="0" w:color="000000"/>
            </w:tcBorders>
            <w:vAlign w:val="center"/>
          </w:tcPr>
          <w:p w:rsidR="00E07166" w:rsidRDefault="00E07166" w:rsidP="00DE349C">
            <w:r>
              <w:rPr>
                <w:rFonts w:hint="eastAsia"/>
              </w:rPr>
              <w:t>人力不足</w:t>
            </w:r>
          </w:p>
        </w:tc>
        <w:tc>
          <w:tcPr>
            <w:tcW w:w="1993" w:type="dxa"/>
            <w:vMerge w:val="restart"/>
            <w:tcBorders>
              <w:top w:val="single" w:sz="6" w:space="0" w:color="000000"/>
              <w:left w:val="single" w:sz="6" w:space="0" w:color="000000"/>
              <w:right w:val="single" w:sz="6" w:space="0" w:color="000000"/>
            </w:tcBorders>
          </w:tcPr>
          <w:p w:rsidR="00E07166" w:rsidRDefault="00E07166" w:rsidP="00DE349C">
            <w:r>
              <w:rPr>
                <w:rFonts w:hint="eastAsia"/>
              </w:rPr>
              <w:t>工人怠工</w:t>
            </w:r>
          </w:p>
        </w:tc>
        <w:tc>
          <w:tcPr>
            <w:tcW w:w="5525" w:type="dxa"/>
            <w:tcBorders>
              <w:top w:val="single" w:sz="6" w:space="0" w:color="000000"/>
              <w:left w:val="single" w:sz="6" w:space="0" w:color="000000"/>
              <w:right w:val="single" w:sz="6" w:space="0" w:color="000000"/>
            </w:tcBorders>
            <w:vAlign w:val="center"/>
          </w:tcPr>
          <w:p w:rsidR="00E07166" w:rsidRDefault="00E07166" w:rsidP="00DE349C">
            <w:r>
              <w:rPr>
                <w:rFonts w:hint="eastAsia"/>
              </w:rPr>
              <w:t>向公司申请调动其他工地工人</w:t>
            </w:r>
          </w:p>
        </w:tc>
      </w:tr>
      <w:tr w:rsidR="00E07166" w:rsidTr="00DE349C">
        <w:tblPrEx>
          <w:tblCellMar>
            <w:top w:w="0" w:type="dxa"/>
            <w:bottom w:w="0" w:type="dxa"/>
          </w:tblCellMar>
        </w:tblPrEx>
        <w:trPr>
          <w:cantSplit/>
          <w:trHeight w:val="153"/>
        </w:trPr>
        <w:tc>
          <w:tcPr>
            <w:tcW w:w="1490" w:type="dxa"/>
            <w:vMerge/>
            <w:tcBorders>
              <w:left w:val="single" w:sz="6" w:space="0" w:color="000000"/>
              <w:right w:val="single" w:sz="6" w:space="0" w:color="000000"/>
            </w:tcBorders>
          </w:tcPr>
          <w:p w:rsidR="00E07166" w:rsidRDefault="00E07166" w:rsidP="00DE349C"/>
        </w:tc>
        <w:tc>
          <w:tcPr>
            <w:tcW w:w="1993" w:type="dxa"/>
            <w:vMerge/>
            <w:tcBorders>
              <w:left w:val="single" w:sz="6" w:space="0" w:color="000000"/>
              <w:right w:val="single" w:sz="6" w:space="0" w:color="000000"/>
            </w:tcBorders>
          </w:tcPr>
          <w:p w:rsidR="00E07166" w:rsidRDefault="00E07166" w:rsidP="00DE349C"/>
        </w:tc>
        <w:tc>
          <w:tcPr>
            <w:tcW w:w="5525" w:type="dxa"/>
            <w:tcBorders>
              <w:left w:val="single" w:sz="6" w:space="0" w:color="000000"/>
              <w:bottom w:val="single" w:sz="6" w:space="0" w:color="000000"/>
              <w:right w:val="single" w:sz="6" w:space="0" w:color="000000"/>
            </w:tcBorders>
          </w:tcPr>
          <w:p w:rsidR="00E07166" w:rsidRDefault="00E07166" w:rsidP="00DE349C">
            <w:r>
              <w:rPr>
                <w:rFonts w:hint="eastAsia"/>
              </w:rPr>
              <w:t>了解原因按抚情绪，解决需求</w:t>
            </w:r>
          </w:p>
        </w:tc>
      </w:tr>
      <w:tr w:rsidR="00E07166" w:rsidTr="00DE349C">
        <w:tblPrEx>
          <w:tblCellMar>
            <w:top w:w="0" w:type="dxa"/>
            <w:bottom w:w="0" w:type="dxa"/>
          </w:tblCellMar>
        </w:tblPrEx>
        <w:trPr>
          <w:cantSplit/>
          <w:trHeight w:val="80"/>
        </w:trPr>
        <w:tc>
          <w:tcPr>
            <w:tcW w:w="1490" w:type="dxa"/>
            <w:vMerge/>
            <w:tcBorders>
              <w:left w:val="single" w:sz="6" w:space="0" w:color="000000"/>
              <w:right w:val="single" w:sz="6" w:space="0" w:color="000000"/>
            </w:tcBorders>
          </w:tcPr>
          <w:p w:rsidR="00E07166" w:rsidRDefault="00E07166" w:rsidP="00DE349C"/>
        </w:tc>
        <w:tc>
          <w:tcPr>
            <w:tcW w:w="1993" w:type="dxa"/>
            <w:vMerge w:val="restart"/>
            <w:tcBorders>
              <w:left w:val="single" w:sz="6" w:space="0" w:color="000000"/>
              <w:right w:val="single" w:sz="6" w:space="0" w:color="000000"/>
            </w:tcBorders>
          </w:tcPr>
          <w:p w:rsidR="00E07166" w:rsidRDefault="00E07166" w:rsidP="00DE349C">
            <w:r>
              <w:rPr>
                <w:rFonts w:hint="eastAsia"/>
              </w:rPr>
              <w:t>工人短缺</w:t>
            </w:r>
          </w:p>
        </w:tc>
        <w:tc>
          <w:tcPr>
            <w:tcW w:w="5525" w:type="dxa"/>
            <w:tcBorders>
              <w:top w:val="single" w:sz="6" w:space="0" w:color="000000"/>
              <w:left w:val="single" w:sz="6" w:space="0" w:color="000000"/>
              <w:right w:val="single" w:sz="6" w:space="0" w:color="000000"/>
            </w:tcBorders>
          </w:tcPr>
          <w:p w:rsidR="00E07166" w:rsidRDefault="00E07166" w:rsidP="00DE349C">
            <w:r>
              <w:rPr>
                <w:rFonts w:hint="eastAsia"/>
              </w:rPr>
              <w:t>调用其他工地工人</w:t>
            </w:r>
          </w:p>
        </w:tc>
      </w:tr>
      <w:tr w:rsidR="00E07166" w:rsidTr="00DE349C">
        <w:tblPrEx>
          <w:tblCellMar>
            <w:top w:w="0" w:type="dxa"/>
            <w:bottom w:w="0" w:type="dxa"/>
          </w:tblCellMar>
        </w:tblPrEx>
        <w:trPr>
          <w:cantSplit/>
          <w:trHeight w:val="388"/>
        </w:trPr>
        <w:tc>
          <w:tcPr>
            <w:tcW w:w="1490" w:type="dxa"/>
            <w:vMerge/>
            <w:tcBorders>
              <w:left w:val="single" w:sz="6" w:space="0" w:color="000000"/>
              <w:right w:val="single" w:sz="6" w:space="0" w:color="000000"/>
            </w:tcBorders>
          </w:tcPr>
          <w:p w:rsidR="00E07166" w:rsidRDefault="00E07166" w:rsidP="00DE349C"/>
        </w:tc>
        <w:tc>
          <w:tcPr>
            <w:tcW w:w="1993" w:type="dxa"/>
            <w:vMerge/>
            <w:tcBorders>
              <w:left w:val="single" w:sz="6" w:space="0" w:color="000000"/>
              <w:bottom w:val="single" w:sz="6" w:space="0" w:color="000000"/>
              <w:right w:val="single" w:sz="6" w:space="0" w:color="000000"/>
            </w:tcBorders>
          </w:tcPr>
          <w:p w:rsidR="00E07166" w:rsidRDefault="00E07166" w:rsidP="00DE349C"/>
        </w:tc>
        <w:tc>
          <w:tcPr>
            <w:tcW w:w="5525" w:type="dxa"/>
            <w:tcBorders>
              <w:left w:val="single" w:sz="6" w:space="0" w:color="000000"/>
              <w:bottom w:val="single" w:sz="6" w:space="0" w:color="000000"/>
              <w:right w:val="single" w:sz="6" w:space="0" w:color="000000"/>
            </w:tcBorders>
          </w:tcPr>
          <w:p w:rsidR="00E07166" w:rsidRDefault="00E07166" w:rsidP="00DE349C">
            <w:r>
              <w:rPr>
                <w:rFonts w:hint="eastAsia"/>
              </w:rPr>
              <w:t>向业主检讨工程进度，征求业主同意重新拟定进度</w:t>
            </w:r>
          </w:p>
        </w:tc>
      </w:tr>
      <w:tr w:rsidR="00E07166" w:rsidTr="00DE349C">
        <w:tblPrEx>
          <w:tblCellMar>
            <w:top w:w="0" w:type="dxa"/>
            <w:bottom w:w="0" w:type="dxa"/>
          </w:tblCellMar>
        </w:tblPrEx>
        <w:trPr>
          <w:cantSplit/>
          <w:trHeight w:val="463"/>
        </w:trPr>
        <w:tc>
          <w:tcPr>
            <w:tcW w:w="1490" w:type="dxa"/>
            <w:vMerge/>
            <w:tcBorders>
              <w:left w:val="single" w:sz="6" w:space="0" w:color="000000"/>
              <w:right w:val="single" w:sz="6" w:space="0" w:color="000000"/>
            </w:tcBorders>
          </w:tcPr>
          <w:p w:rsidR="00E07166" w:rsidRDefault="00E07166" w:rsidP="00DE349C"/>
        </w:tc>
        <w:tc>
          <w:tcPr>
            <w:tcW w:w="1993" w:type="dxa"/>
          </w:tcPr>
          <w:p w:rsidR="00E07166" w:rsidRDefault="00E07166" w:rsidP="00DE349C">
            <w:r>
              <w:rPr>
                <w:rFonts w:hint="eastAsia"/>
              </w:rPr>
              <w:t>工程赶工</w:t>
            </w:r>
          </w:p>
        </w:tc>
        <w:tc>
          <w:tcPr>
            <w:tcW w:w="5525" w:type="dxa"/>
            <w:tcBorders>
              <w:top w:val="single" w:sz="6" w:space="0" w:color="000000"/>
              <w:left w:val="single" w:sz="6" w:space="0" w:color="000000"/>
              <w:bottom w:val="single" w:sz="6" w:space="0" w:color="000000"/>
              <w:right w:val="single" w:sz="6" w:space="0" w:color="000000"/>
            </w:tcBorders>
          </w:tcPr>
          <w:p w:rsidR="00E07166" w:rsidRDefault="00E07166" w:rsidP="00DE349C">
            <w:r>
              <w:rPr>
                <w:rFonts w:hint="eastAsia"/>
              </w:rPr>
              <w:t>调用预备班、调用其他工地工人</w:t>
            </w:r>
          </w:p>
        </w:tc>
      </w:tr>
      <w:tr w:rsidR="00E07166" w:rsidTr="00DE349C">
        <w:tblPrEx>
          <w:tblCellMar>
            <w:top w:w="0" w:type="dxa"/>
            <w:bottom w:w="0" w:type="dxa"/>
          </w:tblCellMar>
        </w:tblPrEx>
        <w:trPr>
          <w:cantSplit/>
          <w:trHeight w:val="328"/>
        </w:trPr>
        <w:tc>
          <w:tcPr>
            <w:tcW w:w="1490" w:type="dxa"/>
            <w:vMerge w:val="restart"/>
            <w:tcBorders>
              <w:top w:val="single" w:sz="6" w:space="0" w:color="000000"/>
              <w:left w:val="single" w:sz="6" w:space="0" w:color="000000"/>
              <w:right w:val="single" w:sz="6" w:space="0" w:color="000000"/>
            </w:tcBorders>
            <w:vAlign w:val="center"/>
          </w:tcPr>
          <w:p w:rsidR="00E07166" w:rsidRDefault="00E07166" w:rsidP="00DE349C">
            <w:r>
              <w:rPr>
                <w:rFonts w:hint="eastAsia"/>
              </w:rPr>
              <w:t>材料及设备供应不及</w:t>
            </w:r>
          </w:p>
        </w:tc>
        <w:tc>
          <w:tcPr>
            <w:tcW w:w="1993" w:type="dxa"/>
            <w:vMerge w:val="restart"/>
            <w:tcBorders>
              <w:top w:val="single" w:sz="6" w:space="0" w:color="000000"/>
              <w:left w:val="single" w:sz="6" w:space="0" w:color="000000"/>
              <w:right w:val="single" w:sz="6" w:space="0" w:color="000000"/>
            </w:tcBorders>
          </w:tcPr>
          <w:p w:rsidR="00E07166" w:rsidRDefault="00E07166" w:rsidP="00DE349C">
            <w:r>
              <w:rPr>
                <w:rFonts w:hint="eastAsia"/>
              </w:rPr>
              <w:t>材料部分</w:t>
            </w:r>
          </w:p>
        </w:tc>
        <w:tc>
          <w:tcPr>
            <w:tcW w:w="5525" w:type="dxa"/>
            <w:tcBorders>
              <w:top w:val="single" w:sz="6" w:space="0" w:color="000000"/>
              <w:left w:val="single" w:sz="6" w:space="0" w:color="000000"/>
              <w:right w:val="single" w:sz="6" w:space="0" w:color="000000"/>
            </w:tcBorders>
            <w:vAlign w:val="center"/>
          </w:tcPr>
          <w:p w:rsidR="00E07166" w:rsidRDefault="00E07166" w:rsidP="00DE349C">
            <w:r>
              <w:rPr>
                <w:rFonts w:hint="eastAsia"/>
              </w:rPr>
              <w:t>采购时广询货源，并随时掌握货源及货量以备紧急</w:t>
            </w:r>
          </w:p>
        </w:tc>
      </w:tr>
      <w:tr w:rsidR="00E07166" w:rsidTr="00DE349C">
        <w:tblPrEx>
          <w:tblCellMar>
            <w:top w:w="0" w:type="dxa"/>
            <w:bottom w:w="0" w:type="dxa"/>
          </w:tblCellMar>
        </w:tblPrEx>
        <w:trPr>
          <w:cantSplit/>
          <w:trHeight w:val="308"/>
        </w:trPr>
        <w:tc>
          <w:tcPr>
            <w:tcW w:w="1490" w:type="dxa"/>
            <w:vMerge/>
            <w:tcBorders>
              <w:left w:val="single" w:sz="6" w:space="0" w:color="000000"/>
              <w:right w:val="single" w:sz="6" w:space="0" w:color="000000"/>
            </w:tcBorders>
          </w:tcPr>
          <w:p w:rsidR="00E07166" w:rsidRDefault="00E07166" w:rsidP="00DE349C"/>
        </w:tc>
        <w:tc>
          <w:tcPr>
            <w:tcW w:w="1993" w:type="dxa"/>
            <w:vMerge/>
            <w:tcBorders>
              <w:left w:val="single" w:sz="6" w:space="0" w:color="000000"/>
              <w:right w:val="single" w:sz="6" w:space="0" w:color="000000"/>
            </w:tcBorders>
          </w:tcPr>
          <w:p w:rsidR="00E07166" w:rsidRDefault="00E07166" w:rsidP="00DE349C"/>
        </w:tc>
        <w:tc>
          <w:tcPr>
            <w:tcW w:w="5525" w:type="dxa"/>
            <w:tcBorders>
              <w:left w:val="single" w:sz="6" w:space="0" w:color="000000"/>
              <w:bottom w:val="single" w:sz="6" w:space="0" w:color="000000"/>
              <w:right w:val="single" w:sz="6" w:space="0" w:color="000000"/>
            </w:tcBorders>
            <w:vAlign w:val="center"/>
          </w:tcPr>
          <w:p w:rsidR="00E07166" w:rsidRDefault="00E07166" w:rsidP="00DE349C">
            <w:proofErr w:type="gramStart"/>
            <w:r>
              <w:rPr>
                <w:rFonts w:hint="eastAsia"/>
              </w:rPr>
              <w:t>时供应</w:t>
            </w:r>
            <w:proofErr w:type="gramEnd"/>
          </w:p>
        </w:tc>
      </w:tr>
      <w:tr w:rsidR="00E07166" w:rsidTr="00DE349C">
        <w:tblPrEx>
          <w:tblCellMar>
            <w:top w:w="0" w:type="dxa"/>
            <w:bottom w:w="0" w:type="dxa"/>
          </w:tblCellMar>
        </w:tblPrEx>
        <w:trPr>
          <w:cantSplit/>
          <w:trHeight w:val="463"/>
        </w:trPr>
        <w:tc>
          <w:tcPr>
            <w:tcW w:w="1490" w:type="dxa"/>
            <w:vMerge/>
            <w:tcBorders>
              <w:left w:val="single" w:sz="6" w:space="0" w:color="000000"/>
              <w:right w:val="single" w:sz="6" w:space="0" w:color="000000"/>
            </w:tcBorders>
          </w:tcPr>
          <w:p w:rsidR="00E07166" w:rsidRDefault="00E07166" w:rsidP="00DE349C"/>
        </w:tc>
        <w:tc>
          <w:tcPr>
            <w:tcW w:w="1993" w:type="dxa"/>
            <w:vMerge/>
            <w:tcBorders>
              <w:left w:val="single" w:sz="6" w:space="0" w:color="000000"/>
              <w:right w:val="single" w:sz="6" w:space="0" w:color="000000"/>
            </w:tcBorders>
          </w:tcPr>
          <w:p w:rsidR="00E07166" w:rsidRDefault="00E07166" w:rsidP="00DE349C"/>
        </w:tc>
        <w:tc>
          <w:tcPr>
            <w:tcW w:w="5525" w:type="dxa"/>
            <w:tcBorders>
              <w:top w:val="single" w:sz="6" w:space="0" w:color="000000"/>
              <w:left w:val="single" w:sz="6" w:space="0" w:color="000000"/>
              <w:bottom w:val="single" w:sz="6" w:space="0" w:color="000000"/>
              <w:right w:val="single" w:sz="6" w:space="0" w:color="000000"/>
            </w:tcBorders>
          </w:tcPr>
          <w:p w:rsidR="00E07166" w:rsidRDefault="00E07166" w:rsidP="00DE349C">
            <w:r>
              <w:rPr>
                <w:rFonts w:hint="eastAsia"/>
              </w:rPr>
              <w:t>材料储放由专人负责</w:t>
            </w:r>
          </w:p>
        </w:tc>
      </w:tr>
      <w:tr w:rsidR="00E07166" w:rsidTr="00DE349C">
        <w:tblPrEx>
          <w:tblCellMar>
            <w:top w:w="0" w:type="dxa"/>
            <w:bottom w:w="0" w:type="dxa"/>
          </w:tblCellMar>
        </w:tblPrEx>
        <w:trPr>
          <w:cantSplit/>
          <w:trHeight w:val="305"/>
        </w:trPr>
        <w:tc>
          <w:tcPr>
            <w:tcW w:w="1490" w:type="dxa"/>
            <w:vMerge/>
            <w:tcBorders>
              <w:left w:val="single" w:sz="6" w:space="0" w:color="000000"/>
              <w:right w:val="single" w:sz="6" w:space="0" w:color="000000"/>
            </w:tcBorders>
          </w:tcPr>
          <w:p w:rsidR="00E07166" w:rsidRDefault="00E07166" w:rsidP="00DE349C"/>
        </w:tc>
        <w:tc>
          <w:tcPr>
            <w:tcW w:w="1993" w:type="dxa"/>
            <w:vMerge/>
            <w:tcBorders>
              <w:left w:val="single" w:sz="6" w:space="0" w:color="000000"/>
              <w:right w:val="single" w:sz="6" w:space="0" w:color="000000"/>
            </w:tcBorders>
          </w:tcPr>
          <w:p w:rsidR="00E07166" w:rsidRDefault="00E07166" w:rsidP="00DE349C"/>
        </w:tc>
        <w:tc>
          <w:tcPr>
            <w:tcW w:w="5525" w:type="dxa"/>
            <w:tcBorders>
              <w:top w:val="single" w:sz="6" w:space="0" w:color="000000"/>
              <w:left w:val="single" w:sz="6" w:space="0" w:color="000000"/>
              <w:right w:val="single" w:sz="6" w:space="0" w:color="000000"/>
            </w:tcBorders>
            <w:vAlign w:val="center"/>
          </w:tcPr>
          <w:p w:rsidR="00E07166" w:rsidRDefault="00E07166" w:rsidP="00DE349C">
            <w:r>
              <w:rPr>
                <w:rFonts w:hint="eastAsia"/>
              </w:rPr>
              <w:t>依供料进度所需量加</w:t>
            </w:r>
            <w:r>
              <w:t>20%</w:t>
            </w:r>
            <w:r>
              <w:rPr>
                <w:rFonts w:hint="eastAsia"/>
              </w:rPr>
              <w:t>储量以备赶工用</w:t>
            </w:r>
          </w:p>
        </w:tc>
      </w:tr>
      <w:tr w:rsidR="00E07166" w:rsidTr="00DE349C">
        <w:tblPrEx>
          <w:tblCellMar>
            <w:top w:w="0" w:type="dxa"/>
            <w:bottom w:w="0" w:type="dxa"/>
          </w:tblCellMar>
        </w:tblPrEx>
        <w:trPr>
          <w:cantSplit/>
          <w:trHeight w:val="390"/>
        </w:trPr>
        <w:tc>
          <w:tcPr>
            <w:tcW w:w="1490" w:type="dxa"/>
            <w:vMerge/>
            <w:tcBorders>
              <w:left w:val="single" w:sz="6" w:space="0" w:color="000000"/>
              <w:right w:val="single" w:sz="6" w:space="0" w:color="000000"/>
            </w:tcBorders>
            <w:vAlign w:val="center"/>
          </w:tcPr>
          <w:p w:rsidR="00E07166" w:rsidRDefault="00E07166" w:rsidP="00DE349C"/>
        </w:tc>
        <w:tc>
          <w:tcPr>
            <w:tcW w:w="1993" w:type="dxa"/>
            <w:vMerge w:val="restart"/>
            <w:tcBorders>
              <w:left w:val="single" w:sz="6" w:space="0" w:color="000000"/>
              <w:right w:val="single" w:sz="6" w:space="0" w:color="000000"/>
            </w:tcBorders>
          </w:tcPr>
          <w:p w:rsidR="00E07166" w:rsidRDefault="00E07166" w:rsidP="00DE349C">
            <w:r>
              <w:rPr>
                <w:rFonts w:hint="eastAsia"/>
              </w:rPr>
              <w:t>设备部分</w:t>
            </w:r>
          </w:p>
        </w:tc>
        <w:tc>
          <w:tcPr>
            <w:tcW w:w="5525" w:type="dxa"/>
            <w:tcBorders>
              <w:left w:val="single" w:sz="6" w:space="0" w:color="000000"/>
              <w:bottom w:val="single" w:sz="6" w:space="0" w:color="000000"/>
              <w:right w:val="single" w:sz="6" w:space="0" w:color="000000"/>
            </w:tcBorders>
          </w:tcPr>
          <w:p w:rsidR="00E07166" w:rsidRDefault="00E07166" w:rsidP="00DE349C">
            <w:r>
              <w:rPr>
                <w:rFonts w:hint="eastAsia"/>
              </w:rPr>
              <w:t>紧急采购，交变更运送方式缩短工期</w:t>
            </w:r>
          </w:p>
        </w:tc>
      </w:tr>
      <w:tr w:rsidR="00E07166" w:rsidTr="00DE349C">
        <w:tblPrEx>
          <w:tblCellMar>
            <w:top w:w="0" w:type="dxa"/>
            <w:bottom w:w="0" w:type="dxa"/>
          </w:tblCellMar>
        </w:tblPrEx>
        <w:trPr>
          <w:cantSplit/>
          <w:trHeight w:val="320"/>
        </w:trPr>
        <w:tc>
          <w:tcPr>
            <w:tcW w:w="1490" w:type="dxa"/>
            <w:vMerge/>
            <w:tcBorders>
              <w:left w:val="single" w:sz="6" w:space="0" w:color="000000"/>
              <w:right w:val="single" w:sz="6" w:space="0" w:color="000000"/>
            </w:tcBorders>
          </w:tcPr>
          <w:p w:rsidR="00E07166" w:rsidRDefault="00E07166" w:rsidP="00DE349C"/>
        </w:tc>
        <w:tc>
          <w:tcPr>
            <w:tcW w:w="1993" w:type="dxa"/>
            <w:vMerge/>
            <w:tcBorders>
              <w:left w:val="single" w:sz="6" w:space="0" w:color="000000"/>
              <w:right w:val="single" w:sz="6" w:space="0" w:color="000000"/>
            </w:tcBorders>
          </w:tcPr>
          <w:p w:rsidR="00E07166" w:rsidRDefault="00E07166" w:rsidP="00DE349C"/>
        </w:tc>
        <w:tc>
          <w:tcPr>
            <w:tcW w:w="5525" w:type="dxa"/>
            <w:tcBorders>
              <w:top w:val="single" w:sz="6" w:space="0" w:color="000000"/>
              <w:left w:val="single" w:sz="6" w:space="0" w:color="000000"/>
              <w:right w:val="single" w:sz="6" w:space="0" w:color="000000"/>
            </w:tcBorders>
            <w:vAlign w:val="center"/>
          </w:tcPr>
          <w:p w:rsidR="00E07166" w:rsidRDefault="00E07166" w:rsidP="00DE349C">
            <w:r>
              <w:rPr>
                <w:rFonts w:hint="eastAsia"/>
              </w:rPr>
              <w:t>修改工程计划，</w:t>
            </w:r>
            <w:proofErr w:type="gramStart"/>
            <w:r>
              <w:rPr>
                <w:rFonts w:hint="eastAsia"/>
              </w:rPr>
              <w:t>先配合</w:t>
            </w:r>
            <w:proofErr w:type="gramEnd"/>
            <w:r>
              <w:rPr>
                <w:rFonts w:hint="eastAsia"/>
              </w:rPr>
              <w:t>周边工程预留</w:t>
            </w:r>
          </w:p>
        </w:tc>
      </w:tr>
      <w:tr w:rsidR="00E07166" w:rsidTr="00DE349C">
        <w:tblPrEx>
          <w:tblCellMar>
            <w:top w:w="0" w:type="dxa"/>
            <w:bottom w:w="0" w:type="dxa"/>
          </w:tblCellMar>
        </w:tblPrEx>
        <w:trPr>
          <w:cantSplit/>
          <w:trHeight w:val="318"/>
        </w:trPr>
        <w:tc>
          <w:tcPr>
            <w:tcW w:w="1490" w:type="dxa"/>
            <w:vMerge/>
            <w:tcBorders>
              <w:left w:val="single" w:sz="6" w:space="0" w:color="000000"/>
              <w:right w:val="single" w:sz="6" w:space="0" w:color="000000"/>
            </w:tcBorders>
          </w:tcPr>
          <w:p w:rsidR="00E07166" w:rsidRDefault="00E07166" w:rsidP="00DE349C"/>
        </w:tc>
        <w:tc>
          <w:tcPr>
            <w:tcW w:w="1993" w:type="dxa"/>
            <w:vMerge/>
            <w:tcBorders>
              <w:left w:val="single" w:sz="6" w:space="0" w:color="000000"/>
              <w:right w:val="single" w:sz="6" w:space="0" w:color="000000"/>
            </w:tcBorders>
          </w:tcPr>
          <w:p w:rsidR="00E07166" w:rsidRDefault="00E07166" w:rsidP="00DE349C"/>
        </w:tc>
        <w:tc>
          <w:tcPr>
            <w:tcW w:w="5525" w:type="dxa"/>
            <w:tcBorders>
              <w:left w:val="single" w:sz="6" w:space="0" w:color="000000"/>
              <w:bottom w:val="single" w:sz="6" w:space="0" w:color="000000"/>
              <w:right w:val="single" w:sz="6" w:space="0" w:color="000000"/>
            </w:tcBorders>
          </w:tcPr>
          <w:p w:rsidR="00E07166" w:rsidRDefault="00E07166" w:rsidP="00DE349C">
            <w:r>
              <w:rPr>
                <w:rFonts w:hint="eastAsia"/>
              </w:rPr>
              <w:t>动用公司人力机械、代理高技术人员紧急抢修</w:t>
            </w:r>
          </w:p>
        </w:tc>
      </w:tr>
      <w:tr w:rsidR="00E07166" w:rsidTr="00DE349C">
        <w:tblPrEx>
          <w:tblCellMar>
            <w:top w:w="0" w:type="dxa"/>
            <w:bottom w:w="0" w:type="dxa"/>
          </w:tblCellMar>
        </w:tblPrEx>
        <w:trPr>
          <w:cantSplit/>
          <w:trHeight w:val="80"/>
        </w:trPr>
        <w:tc>
          <w:tcPr>
            <w:tcW w:w="1490" w:type="dxa"/>
            <w:vMerge/>
            <w:tcBorders>
              <w:left w:val="single" w:sz="6" w:space="0" w:color="000000"/>
              <w:right w:val="single" w:sz="6" w:space="0" w:color="000000"/>
            </w:tcBorders>
          </w:tcPr>
          <w:p w:rsidR="00E07166" w:rsidRDefault="00E07166" w:rsidP="00DE349C"/>
        </w:tc>
        <w:tc>
          <w:tcPr>
            <w:tcW w:w="1993" w:type="dxa"/>
            <w:vMerge/>
            <w:tcBorders>
              <w:left w:val="single" w:sz="6" w:space="0" w:color="000000"/>
              <w:right w:val="single" w:sz="6" w:space="0" w:color="000000"/>
            </w:tcBorders>
          </w:tcPr>
          <w:p w:rsidR="00E07166" w:rsidRDefault="00E07166" w:rsidP="00DE349C"/>
        </w:tc>
        <w:tc>
          <w:tcPr>
            <w:tcW w:w="5525" w:type="dxa"/>
            <w:tcBorders>
              <w:top w:val="single" w:sz="6" w:space="0" w:color="000000"/>
              <w:left w:val="single" w:sz="6" w:space="0" w:color="000000"/>
              <w:right w:val="single" w:sz="6" w:space="0" w:color="000000"/>
            </w:tcBorders>
          </w:tcPr>
          <w:p w:rsidR="00E07166" w:rsidRDefault="00E07166" w:rsidP="00DE349C">
            <w:r>
              <w:rPr>
                <w:rFonts w:hint="eastAsia"/>
              </w:rPr>
              <w:t>除按安全卫生作业流程处理外，调人补充</w:t>
            </w:r>
          </w:p>
        </w:tc>
      </w:tr>
      <w:tr w:rsidR="00E07166" w:rsidTr="00DE349C">
        <w:tblPrEx>
          <w:tblCellMar>
            <w:top w:w="0" w:type="dxa"/>
            <w:bottom w:w="0" w:type="dxa"/>
          </w:tblCellMar>
        </w:tblPrEx>
        <w:trPr>
          <w:cantSplit/>
          <w:trHeight w:val="463"/>
        </w:trPr>
        <w:tc>
          <w:tcPr>
            <w:tcW w:w="1490" w:type="dxa"/>
            <w:vMerge w:val="restart"/>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安全问题</w:t>
            </w:r>
          </w:p>
        </w:tc>
        <w:tc>
          <w:tcPr>
            <w:tcW w:w="1993" w:type="dxa"/>
            <w:vMerge w:val="restart"/>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人的事故</w:t>
            </w:r>
          </w:p>
        </w:tc>
        <w:tc>
          <w:tcPr>
            <w:tcW w:w="5525" w:type="dxa"/>
            <w:tcBorders>
              <w:top w:val="single" w:sz="6" w:space="0" w:color="000000"/>
              <w:left w:val="single" w:sz="6" w:space="0" w:color="000000"/>
              <w:bottom w:val="single" w:sz="6" w:space="0" w:color="000000"/>
              <w:right w:val="single" w:sz="6" w:space="0" w:color="000000"/>
            </w:tcBorders>
          </w:tcPr>
          <w:p w:rsidR="00E07166" w:rsidRDefault="00E07166" w:rsidP="00DE349C">
            <w:r>
              <w:rPr>
                <w:rFonts w:hint="eastAsia"/>
              </w:rPr>
              <w:t>依设备突发事件对政策处理</w:t>
            </w:r>
          </w:p>
        </w:tc>
      </w:tr>
      <w:tr w:rsidR="00E07166" w:rsidTr="00DE349C">
        <w:tblPrEx>
          <w:tblCellMar>
            <w:top w:w="0" w:type="dxa"/>
            <w:bottom w:w="0" w:type="dxa"/>
          </w:tblCellMar>
        </w:tblPrEx>
        <w:trPr>
          <w:cantSplit/>
          <w:trHeight w:val="465"/>
        </w:trPr>
        <w:tc>
          <w:tcPr>
            <w:tcW w:w="1490" w:type="dxa"/>
            <w:vMerge/>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1993" w:type="dxa"/>
            <w:vMerge/>
            <w:tcBorders>
              <w:top w:val="single" w:sz="6" w:space="0" w:color="000000"/>
              <w:left w:val="single" w:sz="6" w:space="0" w:color="000000"/>
              <w:bottom w:val="single" w:sz="6" w:space="0" w:color="000000"/>
              <w:right w:val="single" w:sz="6" w:space="0" w:color="000000"/>
            </w:tcBorders>
            <w:vAlign w:val="center"/>
          </w:tcPr>
          <w:p w:rsidR="00E07166" w:rsidRDefault="00E07166" w:rsidP="00DE349C"/>
        </w:tc>
        <w:tc>
          <w:tcPr>
            <w:tcW w:w="5525" w:type="dxa"/>
            <w:tcBorders>
              <w:top w:val="single" w:sz="6" w:space="0" w:color="000000"/>
              <w:left w:val="single" w:sz="6" w:space="0" w:color="000000"/>
              <w:bottom w:val="single" w:sz="6" w:space="0" w:color="000000"/>
              <w:right w:val="single" w:sz="6" w:space="0" w:color="000000"/>
            </w:tcBorders>
          </w:tcPr>
          <w:p w:rsidR="00E07166" w:rsidRDefault="00E07166" w:rsidP="00DE349C">
            <w:r>
              <w:rPr>
                <w:rFonts w:hint="eastAsia"/>
              </w:rPr>
              <w:t>依材料突发事件对政策处理</w:t>
            </w:r>
          </w:p>
        </w:tc>
      </w:tr>
    </w:tbl>
    <w:p w:rsidR="00E07166" w:rsidRDefault="00E07166" w:rsidP="00E07166"/>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7" w:name="_Toc207187793"/>
      <w:r>
        <w:rPr>
          <w:rFonts w:hint="eastAsia"/>
        </w:rPr>
        <w:t>主要施工方法和技术措施</w:t>
      </w:r>
      <w:bookmarkStart w:id="28" w:name="bk118"/>
      <w:bookmarkEnd w:id="27"/>
      <w:bookmarkEnd w:id="28"/>
    </w:p>
    <w:p w:rsidR="00E07166" w:rsidRDefault="00E07166" w:rsidP="00E07166">
      <w:bookmarkStart w:id="29" w:name="bk119"/>
      <w:bookmarkEnd w:id="29"/>
      <w:r>
        <w:lastRenderedPageBreak/>
        <w:t xml:space="preserve">10.1 </w:t>
      </w:r>
      <w:r>
        <w:rPr>
          <w:rFonts w:hint="eastAsia"/>
        </w:rPr>
        <w:t>施工测量放样工程</w:t>
      </w:r>
    </w:p>
    <w:p w:rsidR="00E07166" w:rsidRDefault="00E07166" w:rsidP="00E07166">
      <w:r>
        <w:t>1</w:t>
      </w:r>
      <w:r>
        <w:rPr>
          <w:rFonts w:hint="eastAsia"/>
        </w:rPr>
        <w:t>、施工人员于施工前，由施工技术人员现场进行技术交底，依据设计图纸用墨纸划出装修物的位置，经技术人员勘查无误后，方可进行施工，一切尺寸准确性以图纸设计为准。</w:t>
      </w:r>
    </w:p>
    <w:p w:rsidR="00E07166" w:rsidRDefault="00E07166" w:rsidP="00E07166">
      <w:r>
        <w:t>2</w:t>
      </w:r>
      <w:r>
        <w:rPr>
          <w:rFonts w:hint="eastAsia"/>
        </w:rPr>
        <w:t>、放样项目包括：</w:t>
      </w:r>
    </w:p>
    <w:tbl>
      <w:tblPr>
        <w:tblpPr w:leftFromText="180" w:rightFromText="180" w:vertAnchor="text" w:tblpXSpec="center" w:tblpY="1"/>
        <w:tblOverlap w:val="never"/>
        <w:tblW w:w="8732" w:type="dxa"/>
        <w:tblBorders>
          <w:top w:val="nil"/>
          <w:left w:val="nil"/>
          <w:bottom w:val="nil"/>
          <w:right w:val="nil"/>
        </w:tblBorders>
        <w:tblLook w:val="0000"/>
      </w:tblPr>
      <w:tblGrid>
        <w:gridCol w:w="3477"/>
        <w:gridCol w:w="5255"/>
      </w:tblGrid>
      <w:tr w:rsidR="00E07166" w:rsidTr="00DE349C">
        <w:tblPrEx>
          <w:tblCellMar>
            <w:top w:w="0" w:type="dxa"/>
            <w:bottom w:w="0" w:type="dxa"/>
          </w:tblCellMar>
        </w:tblPrEx>
        <w:trPr>
          <w:trHeight w:val="430"/>
        </w:trPr>
        <w:tc>
          <w:tcPr>
            <w:tcW w:w="3495" w:type="dxa"/>
          </w:tcPr>
          <w:p w:rsidR="00E07166" w:rsidRDefault="00E07166" w:rsidP="00DE349C">
            <w:r>
              <w:t>A</w:t>
            </w:r>
            <w:r>
              <w:rPr>
                <w:rFonts w:hint="eastAsia"/>
              </w:rPr>
              <w:t>、楼层建筑标高；</w:t>
            </w:r>
          </w:p>
        </w:tc>
        <w:tc>
          <w:tcPr>
            <w:tcW w:w="5285" w:type="dxa"/>
          </w:tcPr>
          <w:p w:rsidR="00E07166" w:rsidRDefault="00E07166" w:rsidP="00DE349C">
            <w:r>
              <w:t xml:space="preserve"> B</w:t>
            </w:r>
            <w:r>
              <w:rPr>
                <w:rFonts w:hint="eastAsia"/>
              </w:rPr>
              <w:t>、墙面材料分割线</w:t>
            </w:r>
          </w:p>
        </w:tc>
      </w:tr>
      <w:tr w:rsidR="00E07166" w:rsidTr="00DE349C">
        <w:tblPrEx>
          <w:tblCellMar>
            <w:top w:w="0" w:type="dxa"/>
            <w:bottom w:w="0" w:type="dxa"/>
          </w:tblCellMar>
        </w:tblPrEx>
        <w:trPr>
          <w:trHeight w:val="613"/>
        </w:trPr>
        <w:tc>
          <w:tcPr>
            <w:tcW w:w="3495" w:type="dxa"/>
            <w:vAlign w:val="center"/>
          </w:tcPr>
          <w:p w:rsidR="00E07166" w:rsidRDefault="00E07166" w:rsidP="00DE349C">
            <w:r>
              <w:t>C</w:t>
            </w:r>
            <w:r>
              <w:rPr>
                <w:rFonts w:hint="eastAsia"/>
              </w:rPr>
              <w:t>、橱柜位置</w:t>
            </w:r>
          </w:p>
        </w:tc>
        <w:tc>
          <w:tcPr>
            <w:tcW w:w="5285" w:type="dxa"/>
            <w:vAlign w:val="center"/>
          </w:tcPr>
          <w:p w:rsidR="00E07166" w:rsidRDefault="00E07166" w:rsidP="00DE349C">
            <w:r>
              <w:t xml:space="preserve"> D</w:t>
            </w:r>
            <w:r>
              <w:rPr>
                <w:rFonts w:hint="eastAsia"/>
              </w:rPr>
              <w:t>、龙骨定位</w:t>
            </w:r>
          </w:p>
        </w:tc>
      </w:tr>
      <w:tr w:rsidR="00E07166" w:rsidTr="00DE349C">
        <w:tblPrEx>
          <w:tblCellMar>
            <w:top w:w="0" w:type="dxa"/>
            <w:bottom w:w="0" w:type="dxa"/>
          </w:tblCellMar>
        </w:tblPrEx>
        <w:trPr>
          <w:trHeight w:val="413"/>
        </w:trPr>
        <w:tc>
          <w:tcPr>
            <w:tcW w:w="3495" w:type="dxa"/>
            <w:vAlign w:val="bottom"/>
          </w:tcPr>
          <w:p w:rsidR="00E07166" w:rsidRDefault="00E07166" w:rsidP="00DE349C">
            <w:r>
              <w:t>E</w:t>
            </w:r>
            <w:r>
              <w:rPr>
                <w:rFonts w:hint="eastAsia"/>
              </w:rPr>
              <w:t>、门位置线</w:t>
            </w:r>
          </w:p>
        </w:tc>
        <w:tc>
          <w:tcPr>
            <w:tcW w:w="5285" w:type="dxa"/>
            <w:vAlign w:val="bottom"/>
          </w:tcPr>
          <w:p w:rsidR="00E07166" w:rsidRDefault="00E07166" w:rsidP="00DE349C">
            <w:r>
              <w:t xml:space="preserve"> F</w:t>
            </w:r>
            <w:r>
              <w:rPr>
                <w:rFonts w:hint="eastAsia"/>
              </w:rPr>
              <w:t>、地面材料分割线</w:t>
            </w:r>
          </w:p>
        </w:tc>
      </w:tr>
    </w:tbl>
    <w:p w:rsidR="00E07166" w:rsidRDefault="00E07166" w:rsidP="00E07166">
      <w:r>
        <w:rPr>
          <w:rFonts w:hint="eastAsia"/>
        </w:rPr>
        <w:t>在地坪放样确定后，应于施工范围内设置标准水平线，同时，完成地坪高程差校对、墙面龙骨</w:t>
      </w:r>
      <w:proofErr w:type="gramStart"/>
      <w:r>
        <w:rPr>
          <w:rFonts w:hint="eastAsia"/>
        </w:rPr>
        <w:t>定位线</w:t>
      </w:r>
      <w:proofErr w:type="gramEnd"/>
      <w:r>
        <w:rPr>
          <w:rFonts w:hint="eastAsia"/>
        </w:rPr>
        <w:t>及天花板高程弹线作业，以提供施工人员</w:t>
      </w:r>
      <w:proofErr w:type="gramStart"/>
      <w:r>
        <w:rPr>
          <w:rFonts w:hint="eastAsia"/>
        </w:rPr>
        <w:t>做为</w:t>
      </w:r>
      <w:proofErr w:type="gramEnd"/>
      <w:r>
        <w:rPr>
          <w:rFonts w:hint="eastAsia"/>
        </w:rPr>
        <w:t>地坪及立面施工的微调依据。</w:t>
      </w:r>
    </w:p>
    <w:p w:rsidR="00E07166" w:rsidRDefault="00E07166" w:rsidP="00E07166">
      <w:r>
        <w:t>3</w:t>
      </w:r>
      <w:r>
        <w:rPr>
          <w:rFonts w:hint="eastAsia"/>
        </w:rPr>
        <w:t>、配合监理工程师指示，于局部放样</w:t>
      </w:r>
      <w:proofErr w:type="gramStart"/>
      <w:r>
        <w:rPr>
          <w:rFonts w:hint="eastAsia"/>
        </w:rPr>
        <w:t>点钉以</w:t>
      </w:r>
      <w:proofErr w:type="gramEnd"/>
      <w:r>
        <w:rPr>
          <w:rFonts w:hint="eastAsia"/>
        </w:rPr>
        <w:t>风钢木作为放样确认点（此确认点包含地材</w:t>
      </w:r>
      <w:proofErr w:type="gramStart"/>
      <w:r>
        <w:rPr>
          <w:rFonts w:hint="eastAsia"/>
        </w:rPr>
        <w:t>放样线</w:t>
      </w:r>
      <w:proofErr w:type="gramEnd"/>
      <w:r>
        <w:rPr>
          <w:rFonts w:hint="eastAsia"/>
        </w:rPr>
        <w:t>及楼层水平线）。</w:t>
      </w:r>
    </w:p>
    <w:p w:rsidR="00E07166" w:rsidRDefault="00E07166" w:rsidP="00E07166">
      <w:pPr>
        <w:rPr>
          <w:rFonts w:hint="eastAsia"/>
        </w:rPr>
      </w:pPr>
      <w:r>
        <w:t xml:space="preserve">10.2 </w:t>
      </w:r>
      <w:r>
        <w:rPr>
          <w:rFonts w:hint="eastAsia"/>
        </w:rPr>
        <w:t>轻钢龙骨纸面石膏板吊顶工程</w:t>
      </w:r>
    </w:p>
    <w:p w:rsidR="00E07166" w:rsidRDefault="00E07166" w:rsidP="00E07166">
      <w:pPr>
        <w:rPr>
          <w:rFonts w:hint="eastAsia"/>
        </w:rPr>
      </w:pPr>
      <w:r>
        <w:rPr>
          <w:rFonts w:hint="eastAsia"/>
        </w:rPr>
        <w:t>施工工艺</w:t>
      </w:r>
    </w:p>
    <w:p w:rsidR="00E07166" w:rsidRDefault="00E07166" w:rsidP="00E07166">
      <w:pPr>
        <w:rPr>
          <w:rFonts w:hint="eastAsia"/>
        </w:rPr>
      </w:pPr>
      <w:r>
        <w:rPr>
          <w:noProof/>
        </w:rPr>
        <w:pict>
          <v:group id="_x0000_s1290" style="position:absolute;left:0;text-align:left;margin-left:8.5pt;margin-top:15.9pt;width:426pt;height:24pt;z-index:251668480" coordorigin="1941,1864" coordsize="8520,480">
            <v:shape id="_x0000_s1291" type="#_x0000_t202" style="position:absolute;left:1941;top:1864;width:1080;height:480">
              <v:textbox style="mso-next-textbox:#_x0000_s1291">
                <w:txbxContent>
                  <w:p w:rsidR="00E07166" w:rsidRDefault="00E07166" w:rsidP="00E07166">
                    <w:pPr>
                      <w:jc w:val="center"/>
                      <w:rPr>
                        <w:rFonts w:hint="eastAsia"/>
                      </w:rPr>
                    </w:pPr>
                    <w:r>
                      <w:rPr>
                        <w:rFonts w:hint="eastAsia"/>
                      </w:rPr>
                      <w:t>放线</w:t>
                    </w:r>
                  </w:p>
                </w:txbxContent>
              </v:textbox>
            </v:shape>
            <v:line id="_x0000_s1292" style="position:absolute" from="3021,2104" to="3381,2104">
              <v:stroke endarrow="block"/>
            </v:line>
            <v:shape id="_x0000_s1293" type="#_x0000_t202" style="position:absolute;left:3381;top:1864;width:1080;height:480">
              <v:textbox style="mso-next-textbox:#_x0000_s1293">
                <w:txbxContent>
                  <w:p w:rsidR="00E07166" w:rsidRDefault="00E07166" w:rsidP="00E07166">
                    <w:pPr>
                      <w:jc w:val="center"/>
                    </w:pPr>
                    <w:r>
                      <w:rPr>
                        <w:rFonts w:hAnsi="宋体" w:cs="..ì." w:hint="eastAsia"/>
                        <w:szCs w:val="21"/>
                      </w:rPr>
                      <w:t>吊筋</w:t>
                    </w:r>
                  </w:p>
                </w:txbxContent>
              </v:textbox>
            </v:shape>
            <v:line id="_x0000_s1294" style="position:absolute" from="4461,2104" to="4821,2104">
              <v:stroke endarrow="block"/>
            </v:line>
            <v:shape id="_x0000_s1295" type="#_x0000_t202" style="position:absolute;left:4821;top:1864;width:1560;height:480">
              <v:textbox style="mso-next-textbox:#_x0000_s1295">
                <w:txbxContent>
                  <w:p w:rsidR="00E07166" w:rsidRDefault="00E07166" w:rsidP="00E07166">
                    <w:pPr>
                      <w:jc w:val="center"/>
                    </w:pPr>
                    <w:r>
                      <w:rPr>
                        <w:rFonts w:hAnsi="宋体" w:cs="..ì." w:hint="eastAsia"/>
                        <w:szCs w:val="21"/>
                      </w:rPr>
                      <w:t>龙骨安装</w:t>
                    </w:r>
                  </w:p>
                </w:txbxContent>
              </v:textbox>
            </v:shape>
            <v:line id="_x0000_s1296" style="position:absolute" from="6381,2104" to="6741,2104">
              <v:stroke endarrow="block"/>
            </v:line>
            <v:shape id="_x0000_s1297" type="#_x0000_t202" style="position:absolute;left:6741;top:1864;width:1560;height:480">
              <v:textbox style="mso-next-textbox:#_x0000_s1297">
                <w:txbxContent>
                  <w:p w:rsidR="00E07166" w:rsidRDefault="00E07166" w:rsidP="00E07166">
                    <w:pPr>
                      <w:jc w:val="center"/>
                    </w:pPr>
                    <w:r>
                      <w:rPr>
                        <w:rFonts w:hAnsi="宋体" w:cs="..ì." w:hint="eastAsia"/>
                        <w:szCs w:val="21"/>
                      </w:rPr>
                      <w:t>隐蔽验收</w:t>
                    </w:r>
                  </w:p>
                </w:txbxContent>
              </v:textbox>
            </v:shape>
            <v:line id="_x0000_s1298" style="position:absolute" from="8301,2104" to="8661,2104">
              <v:stroke endarrow="block"/>
            </v:line>
            <v:shape id="_x0000_s1299" type="#_x0000_t202" style="position:absolute;left:8661;top:1864;width:1800;height:480">
              <v:textbox style="mso-next-textbox:#_x0000_s1299">
                <w:txbxContent>
                  <w:p w:rsidR="00E07166" w:rsidRDefault="00E07166" w:rsidP="00E07166">
                    <w:pPr>
                      <w:jc w:val="center"/>
                    </w:pPr>
                    <w:r>
                      <w:rPr>
                        <w:rFonts w:hAnsi="宋体" w:cs="..ì." w:hint="eastAsia"/>
                        <w:szCs w:val="21"/>
                      </w:rPr>
                      <w:t>面板安装（涂料</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r>
        <w:t>2</w:t>
      </w:r>
      <w:r>
        <w:rPr>
          <w:rFonts w:hint="eastAsia"/>
        </w:rPr>
        <w:t>、施工方法与技术措施</w:t>
      </w:r>
    </w:p>
    <w:p w:rsidR="00E07166" w:rsidRDefault="00E07166" w:rsidP="00E07166">
      <w:r>
        <w:rPr>
          <w:rFonts w:hint="eastAsia"/>
        </w:rPr>
        <w:t>（</w:t>
      </w:r>
      <w:r>
        <w:t>1</w:t>
      </w:r>
      <w:r>
        <w:rPr>
          <w:rFonts w:hint="eastAsia"/>
        </w:rPr>
        <w:t>）根据施工图先在墙、柱上弹出顶棚标高水平墨线，在顶棚上划出吊杆位置，弹线时，既要保证螺钉的间距保持在</w:t>
      </w:r>
      <w:r>
        <w:t xml:space="preserve">800-1200mm </w:t>
      </w:r>
      <w:r>
        <w:rPr>
          <w:rFonts w:hint="eastAsia"/>
        </w:rPr>
        <w:t>之间，又要与灯具发生冲突。</w:t>
      </w:r>
    </w:p>
    <w:p w:rsidR="00E07166" w:rsidRDefault="00E07166" w:rsidP="00E07166">
      <w:r>
        <w:rPr>
          <w:rFonts w:hint="eastAsia"/>
        </w:rPr>
        <w:t>（</w:t>
      </w:r>
      <w:r>
        <w:t>2</w:t>
      </w:r>
      <w:r>
        <w:rPr>
          <w:rFonts w:hint="eastAsia"/>
        </w:rPr>
        <w:t>）钻眼安装</w:t>
      </w:r>
      <w:r>
        <w:t xml:space="preserve">M10 </w:t>
      </w:r>
      <w:r>
        <w:rPr>
          <w:rFonts w:hint="eastAsia"/>
        </w:rPr>
        <w:t>化学专用膨胀螺栓，悬挂</w:t>
      </w:r>
      <w:r>
        <w:t xml:space="preserve">8MM </w:t>
      </w:r>
      <w:proofErr w:type="gramStart"/>
      <w:r>
        <w:rPr>
          <w:rFonts w:hint="eastAsia"/>
        </w:rPr>
        <w:t>全牙镀锌</w:t>
      </w:r>
      <w:proofErr w:type="gramEnd"/>
      <w:r>
        <w:rPr>
          <w:rFonts w:hint="eastAsia"/>
        </w:rPr>
        <w:t>丝杆吊杆。</w:t>
      </w:r>
    </w:p>
    <w:p w:rsidR="00E07166" w:rsidRDefault="00E07166" w:rsidP="00E07166">
      <w:r>
        <w:rPr>
          <w:rFonts w:hint="eastAsia"/>
        </w:rPr>
        <w:t>（</w:t>
      </w:r>
      <w:r>
        <w:t>3</w:t>
      </w:r>
      <w:r>
        <w:rPr>
          <w:rFonts w:hint="eastAsia"/>
        </w:rPr>
        <w:t>）安装主龙骨，划出次龙骨位置，将次龙骨用卡连于主龙骨，主龙骨与主挂件，次龙骨与主龙骨应紧贴密实且间距不大于</w:t>
      </w:r>
      <w:r>
        <w:t>1mm</w:t>
      </w:r>
      <w:r>
        <w:rPr>
          <w:rFonts w:hint="eastAsia"/>
        </w:rPr>
        <w:t>，安装横撑龙骨，水</w:t>
      </w:r>
      <w:proofErr w:type="gramStart"/>
      <w:r>
        <w:rPr>
          <w:rFonts w:hint="eastAsia"/>
        </w:rPr>
        <w:t>平调正固定</w:t>
      </w:r>
      <w:proofErr w:type="gramEnd"/>
      <w:r>
        <w:rPr>
          <w:rFonts w:hint="eastAsia"/>
        </w:rPr>
        <w:t>后，进行中间验收检查，待设备及电气配置的安装，全部该做的隐蔽工程完成后关验收后方可封板。</w:t>
      </w:r>
    </w:p>
    <w:p w:rsidR="00E07166" w:rsidRDefault="00E07166" w:rsidP="00E07166">
      <w:r>
        <w:rPr>
          <w:rFonts w:hint="eastAsia"/>
        </w:rPr>
        <w:t>（</w:t>
      </w:r>
      <w:r>
        <w:t>4</w:t>
      </w:r>
      <w:r>
        <w:rPr>
          <w:rFonts w:hint="eastAsia"/>
        </w:rPr>
        <w:t>）轻钢龙骨顶棚骨架施工，先高后低，主龙骨间距和吊杆间距一般控制在</w:t>
      </w:r>
      <w:r>
        <w:t xml:space="preserve">800mm-1200mm </w:t>
      </w:r>
      <w:r>
        <w:rPr>
          <w:rFonts w:hint="eastAsia"/>
        </w:rPr>
        <w:t>之间，特殊情况下不得大于</w:t>
      </w:r>
      <w:r>
        <w:t>1200mm</w:t>
      </w:r>
      <w:r>
        <w:rPr>
          <w:rFonts w:hint="eastAsia"/>
        </w:rPr>
        <w:t>，吊顶副龙骨间距为</w:t>
      </w:r>
      <w:r>
        <w:t xml:space="preserve">600mm </w:t>
      </w:r>
      <w:r>
        <w:rPr>
          <w:rFonts w:hint="eastAsia"/>
        </w:rPr>
        <w:t>，吊杆直径为</w:t>
      </w:r>
      <w:r>
        <w:t xml:space="preserve">8mm </w:t>
      </w:r>
      <w:r>
        <w:rPr>
          <w:rFonts w:hint="eastAsia"/>
        </w:rPr>
        <w:t>，吊杆应垂直吊挂，旋紧双面丝扣，外露铁件必须刷二度防锈漆，墙边的吊杆距主龙骨端部的距离不超过</w:t>
      </w:r>
      <w:r>
        <w:t xml:space="preserve">300mm </w:t>
      </w:r>
      <w:r>
        <w:rPr>
          <w:rFonts w:hint="eastAsia"/>
        </w:rPr>
        <w:t>，排列最后距离超过</w:t>
      </w:r>
      <w:r>
        <w:t xml:space="preserve">300mm </w:t>
      </w:r>
      <w:r>
        <w:rPr>
          <w:rFonts w:hint="eastAsia"/>
        </w:rPr>
        <w:t>应增加一根。</w:t>
      </w:r>
    </w:p>
    <w:p w:rsidR="00E07166" w:rsidRDefault="00E07166" w:rsidP="00E07166">
      <w:r>
        <w:rPr>
          <w:rFonts w:hint="eastAsia"/>
        </w:rPr>
        <w:t>（</w:t>
      </w:r>
      <w:r>
        <w:t>5</w:t>
      </w:r>
      <w:r>
        <w:rPr>
          <w:rFonts w:hint="eastAsia"/>
        </w:rPr>
        <w:t>）吊杆与结构连接应牢固，凡在灯具、风口等处用附加龙骨加固、龙骨吊杆不得与水管、灯具、通风等设备吊杆共用。</w:t>
      </w:r>
    </w:p>
    <w:p w:rsidR="00E07166" w:rsidRDefault="00E07166" w:rsidP="00E07166">
      <w:r>
        <w:rPr>
          <w:rFonts w:hint="eastAsia"/>
        </w:rPr>
        <w:t>（</w:t>
      </w:r>
      <w:r>
        <w:t>6</w:t>
      </w:r>
      <w:r>
        <w:rPr>
          <w:rFonts w:hint="eastAsia"/>
        </w:rPr>
        <w:t>）</w:t>
      </w:r>
      <w:r>
        <w:t xml:space="preserve"> </w:t>
      </w:r>
      <w:r>
        <w:rPr>
          <w:rFonts w:hint="eastAsia"/>
        </w:rPr>
        <w:t>石膏板封板：将石膏板与龙骨用</w:t>
      </w:r>
      <w:r>
        <w:t xml:space="preserve">40*25mm </w:t>
      </w:r>
      <w:proofErr w:type="gramStart"/>
      <w:r>
        <w:rPr>
          <w:rFonts w:hint="eastAsia"/>
        </w:rPr>
        <w:t>镀锌自攻螺丝</w:t>
      </w:r>
      <w:proofErr w:type="gramEnd"/>
      <w:r>
        <w:rPr>
          <w:rFonts w:hint="eastAsia"/>
        </w:rPr>
        <w:t>固定，纸面石膏板的长</w:t>
      </w:r>
      <w:proofErr w:type="gramStart"/>
      <w:r>
        <w:rPr>
          <w:rFonts w:hint="eastAsia"/>
        </w:rPr>
        <w:t>边沿向</w:t>
      </w:r>
      <w:proofErr w:type="gramEnd"/>
      <w:r>
        <w:rPr>
          <w:rFonts w:hint="eastAsia"/>
        </w:rPr>
        <w:t>主龙骨铺设，即先将板材就位，然后用电钻将板与龙骨钻通，</w:t>
      </w:r>
      <w:r>
        <w:t xml:space="preserve"> </w:t>
      </w:r>
      <w:proofErr w:type="gramStart"/>
      <w:r>
        <w:rPr>
          <w:rFonts w:hint="eastAsia"/>
        </w:rPr>
        <w:t>再上自攻螺丝</w:t>
      </w:r>
      <w:proofErr w:type="gramEnd"/>
      <w:r>
        <w:rPr>
          <w:rFonts w:hint="eastAsia"/>
        </w:rPr>
        <w:t>拧紧，</w:t>
      </w:r>
      <w:proofErr w:type="gramStart"/>
      <w:r>
        <w:rPr>
          <w:rFonts w:hint="eastAsia"/>
        </w:rPr>
        <w:t>自攻螺丝</w:t>
      </w:r>
      <w:proofErr w:type="gramEnd"/>
      <w:r>
        <w:rPr>
          <w:rFonts w:hint="eastAsia"/>
        </w:rPr>
        <w:t>中距应在</w:t>
      </w:r>
      <w:r>
        <w:t xml:space="preserve">150mm-170mm </w:t>
      </w:r>
      <w:r>
        <w:rPr>
          <w:rFonts w:hint="eastAsia"/>
        </w:rPr>
        <w:t>之间，螺钉嵌入板内深度应在</w:t>
      </w:r>
      <w:r>
        <w:t xml:space="preserve">0.5mm-0.7mm </w:t>
      </w:r>
      <w:r>
        <w:rPr>
          <w:rFonts w:hint="eastAsia"/>
        </w:rPr>
        <w:t>之间，螺钉应与板面垂直</w:t>
      </w:r>
      <w:proofErr w:type="gramStart"/>
      <w:r>
        <w:rPr>
          <w:rFonts w:hint="eastAsia"/>
        </w:rPr>
        <w:t>且略入埋板面</w:t>
      </w:r>
      <w:proofErr w:type="gramEnd"/>
      <w:r>
        <w:rPr>
          <w:rFonts w:hint="eastAsia"/>
        </w:rPr>
        <w:t>，并不使纸面破损，钉眼应作除锈处理并用石膏板</w:t>
      </w:r>
      <w:proofErr w:type="gramStart"/>
      <w:r>
        <w:rPr>
          <w:rFonts w:hint="eastAsia"/>
        </w:rPr>
        <w:t>腻子抹铺为</w:t>
      </w:r>
      <w:proofErr w:type="gramEnd"/>
      <w:r>
        <w:rPr>
          <w:rFonts w:hint="eastAsia"/>
        </w:rPr>
        <w:t>原则，如顶棚需要开孔，先在开孔的部分划出开也的位置，将龙骨加固好，再用钢锯切断龙骨和石膏板，保持稳固牢靠。</w:t>
      </w:r>
    </w:p>
    <w:p w:rsidR="00E07166" w:rsidRDefault="00E07166" w:rsidP="00E07166">
      <w:pPr>
        <w:rPr>
          <w:rFonts w:hint="eastAsia"/>
        </w:rPr>
      </w:pPr>
      <w:r>
        <w:rPr>
          <w:rFonts w:hint="eastAsia"/>
        </w:rPr>
        <w:t>（</w:t>
      </w:r>
      <w:r>
        <w:t>7</w:t>
      </w:r>
      <w:r>
        <w:rPr>
          <w:rFonts w:hint="eastAsia"/>
        </w:rPr>
        <w:t>）纸面石膏板一般用螺钉固定在龙骨上，施工纸面石膏板应注意以下事项：</w:t>
      </w:r>
    </w:p>
    <w:p w:rsidR="00E07166" w:rsidRDefault="00E07166" w:rsidP="00E07166">
      <w:pPr>
        <w:rPr>
          <w:rFonts w:hint="eastAsia"/>
        </w:rPr>
      </w:pPr>
      <w:r>
        <w:t>A</w:t>
      </w:r>
      <w:r>
        <w:rPr>
          <w:rFonts w:hint="eastAsia"/>
        </w:rPr>
        <w:t>、纸面石膏板在无应力状态下进行固定，防止出现弯棱，凸鼓现象。</w:t>
      </w:r>
    </w:p>
    <w:p w:rsidR="00E07166" w:rsidRDefault="00E07166" w:rsidP="00E07166">
      <w:r>
        <w:t>B</w:t>
      </w:r>
      <w:r>
        <w:rPr>
          <w:rFonts w:hint="eastAsia"/>
        </w:rPr>
        <w:t>、纸面石膏板和长边（即包封边）应沿纵向次龙骨铺设。</w:t>
      </w:r>
    </w:p>
    <w:p w:rsidR="00E07166" w:rsidRDefault="00E07166" w:rsidP="00E07166">
      <w:pPr>
        <w:rPr>
          <w:rFonts w:hint="eastAsia"/>
        </w:rPr>
      </w:pPr>
      <w:r>
        <w:t>C</w:t>
      </w:r>
      <w:r>
        <w:rPr>
          <w:rFonts w:hint="eastAsia"/>
        </w:rPr>
        <w:t>、自攻螺钉与纸面石膏板边距离：面纸包封的板边以</w:t>
      </w:r>
      <w:r>
        <w:t xml:space="preserve">10-15mm </w:t>
      </w:r>
      <w:r>
        <w:rPr>
          <w:rFonts w:hint="eastAsia"/>
        </w:rPr>
        <w:t>为宜，切割的板边以</w:t>
      </w:r>
      <w:r>
        <w:t xml:space="preserve">15-20mm </w:t>
      </w:r>
      <w:r>
        <w:rPr>
          <w:rFonts w:hint="eastAsia"/>
        </w:rPr>
        <w:t>为宜。</w:t>
      </w:r>
    </w:p>
    <w:p w:rsidR="00E07166" w:rsidRDefault="00E07166" w:rsidP="00E07166">
      <w:pPr>
        <w:rPr>
          <w:rFonts w:hint="eastAsia"/>
        </w:rPr>
      </w:pPr>
      <w:r>
        <w:t>D</w:t>
      </w:r>
      <w:r>
        <w:rPr>
          <w:rFonts w:hint="eastAsia"/>
        </w:rPr>
        <w:t>、木工板固定石膏板的次龙骨间距为</w:t>
      </w:r>
      <w:r>
        <w:t>300mm</w:t>
      </w:r>
      <w:r>
        <w:rPr>
          <w:rFonts w:hint="eastAsia"/>
        </w:rPr>
        <w:t>，横撑龙骨的间距在</w:t>
      </w:r>
      <w:r>
        <w:t>600mm</w:t>
      </w:r>
      <w:r>
        <w:rPr>
          <w:rFonts w:hint="eastAsia"/>
        </w:rPr>
        <w:t>。</w:t>
      </w:r>
    </w:p>
    <w:p w:rsidR="00E07166" w:rsidRDefault="00E07166" w:rsidP="00E07166">
      <w:pPr>
        <w:rPr>
          <w:rFonts w:hint="eastAsia"/>
        </w:rPr>
      </w:pPr>
      <w:r>
        <w:lastRenderedPageBreak/>
        <w:t>E</w:t>
      </w:r>
      <w:r>
        <w:rPr>
          <w:rFonts w:hint="eastAsia"/>
        </w:rPr>
        <w:t>、</w:t>
      </w:r>
      <w:proofErr w:type="gramStart"/>
      <w:r>
        <w:rPr>
          <w:rFonts w:hint="eastAsia"/>
        </w:rPr>
        <w:t>钉距以</w:t>
      </w:r>
      <w:proofErr w:type="gramEnd"/>
      <w:r>
        <w:t xml:space="preserve">150mm-170mm </w:t>
      </w:r>
      <w:r>
        <w:rPr>
          <w:rFonts w:hint="eastAsia"/>
        </w:rPr>
        <w:t>为宜，螺钉应与板面垂直。弯曲、变形的螺钉应除去，并在相隔</w:t>
      </w:r>
      <w:r>
        <w:t xml:space="preserve">50mm </w:t>
      </w:r>
      <w:r>
        <w:rPr>
          <w:rFonts w:hint="eastAsia"/>
        </w:rPr>
        <w:t>的部位另钉螺钉。</w:t>
      </w:r>
    </w:p>
    <w:p w:rsidR="00E07166" w:rsidRDefault="00E07166" w:rsidP="00E07166">
      <w:pPr>
        <w:rPr>
          <w:rFonts w:hint="eastAsia"/>
        </w:rPr>
      </w:pPr>
      <w:r>
        <w:t>F</w:t>
      </w:r>
      <w:r>
        <w:rPr>
          <w:rFonts w:hint="eastAsia"/>
        </w:rPr>
        <w:t>、安装双层石膏板时，面层板与基层板的接缝应错开，不允许在同一根龙骨上接缝。</w:t>
      </w:r>
    </w:p>
    <w:p w:rsidR="00E07166" w:rsidRDefault="00E07166" w:rsidP="00E07166">
      <w:pPr>
        <w:rPr>
          <w:rFonts w:hint="eastAsia"/>
        </w:rPr>
      </w:pPr>
      <w:r>
        <w:t>G</w:t>
      </w:r>
      <w:r>
        <w:rPr>
          <w:rFonts w:hint="eastAsia"/>
        </w:rPr>
        <w:t>、石膏板的对接缝，应接产品要求说明进行板缝处理。</w:t>
      </w:r>
    </w:p>
    <w:p w:rsidR="00E07166" w:rsidRDefault="00E07166" w:rsidP="00E07166">
      <w:pPr>
        <w:rPr>
          <w:rFonts w:hint="eastAsia"/>
        </w:rPr>
      </w:pPr>
      <w:r>
        <w:t>H</w:t>
      </w:r>
      <w:r>
        <w:rPr>
          <w:rFonts w:hint="eastAsia"/>
        </w:rPr>
        <w:t>、纸面石膏板与龙骨固定，应从一块板的中部向板的四边固定，不允许多点同时作业，以免产生内应力，铺设不平。</w:t>
      </w:r>
    </w:p>
    <w:p w:rsidR="00E07166" w:rsidRDefault="00E07166" w:rsidP="00E07166">
      <w:pPr>
        <w:rPr>
          <w:rFonts w:hint="eastAsia"/>
        </w:rPr>
      </w:pPr>
      <w:r>
        <w:t>I</w:t>
      </w:r>
      <w:r>
        <w:rPr>
          <w:rFonts w:hint="eastAsia"/>
        </w:rPr>
        <w:t>、钉子的埋置浓度以螺钉头的表面略埋入板面，并不使纸面破坏为宜，钉眼应除锈，并用石膏腻子抹平。</w:t>
      </w:r>
    </w:p>
    <w:p w:rsidR="00E07166" w:rsidRDefault="00E07166" w:rsidP="00E07166">
      <w:pPr>
        <w:rPr>
          <w:rFonts w:hint="eastAsia"/>
        </w:rPr>
      </w:pPr>
      <w:r>
        <w:t>J</w:t>
      </w:r>
      <w:r>
        <w:rPr>
          <w:rFonts w:hint="eastAsia"/>
        </w:rPr>
        <w:t>、拌制石膏腻子必须用清洁水和清洁容器。</w:t>
      </w:r>
    </w:p>
    <w:p w:rsidR="00E07166" w:rsidRDefault="00E07166" w:rsidP="00E07166">
      <w:r>
        <w:t>K</w:t>
      </w:r>
      <w:r>
        <w:rPr>
          <w:rFonts w:hint="eastAsia"/>
        </w:rPr>
        <w:t>、在安装铺设纸面石膏板过程中，应使用专门的材料与机具，以免影响工程质量。</w:t>
      </w:r>
    </w:p>
    <w:p w:rsidR="00E07166" w:rsidRDefault="00E07166" w:rsidP="00E07166">
      <w:r>
        <w:rPr>
          <w:rFonts w:hint="eastAsia"/>
        </w:rPr>
        <w:t>（</w:t>
      </w:r>
      <w:r>
        <w:t>8</w:t>
      </w:r>
      <w:r>
        <w:rPr>
          <w:rFonts w:hint="eastAsia"/>
        </w:rPr>
        <w:t>）在吊顶施工中各工种之间配合十分重要，避免其他分项工程施工、返工、拆装损坏龙骨及板材。吊顶上的风口、灯具、烟感探头、喷淋洒头的吊顶板就位后安装，也可以留出周围吊顶板，待上述设备安装后再行安装。</w:t>
      </w:r>
      <w:r>
        <w:t>3</w:t>
      </w:r>
      <w:r>
        <w:rPr>
          <w:rFonts w:hint="eastAsia"/>
        </w:rPr>
        <w:t>、石膏板缝处理</w:t>
      </w:r>
    </w:p>
    <w:p w:rsidR="00E07166" w:rsidRDefault="00E07166" w:rsidP="00E07166">
      <w:r>
        <w:rPr>
          <w:rFonts w:hint="eastAsia"/>
        </w:rPr>
        <w:t>（</w:t>
      </w:r>
      <w:r>
        <w:t>1</w:t>
      </w:r>
      <w:r>
        <w:rPr>
          <w:rFonts w:hint="eastAsia"/>
        </w:rPr>
        <w:t>）</w:t>
      </w:r>
      <w:r>
        <w:t xml:space="preserve"> </w:t>
      </w:r>
      <w:r>
        <w:rPr>
          <w:rFonts w:hint="eastAsia"/>
        </w:rPr>
        <w:t>用纸面石膏的配套的</w:t>
      </w:r>
      <w:proofErr w:type="gramStart"/>
      <w:r>
        <w:rPr>
          <w:rFonts w:hint="eastAsia"/>
        </w:rPr>
        <w:t>嵌逢内填刮</w:t>
      </w:r>
      <w:proofErr w:type="gramEnd"/>
      <w:r>
        <w:rPr>
          <w:rFonts w:hint="eastAsia"/>
        </w:rPr>
        <w:t>平，宽度为</w:t>
      </w:r>
      <w:r>
        <w:t>340mm</w:t>
      </w:r>
      <w:r>
        <w:rPr>
          <w:rFonts w:hint="eastAsia"/>
        </w:rPr>
        <w:t>，</w:t>
      </w:r>
      <w:r>
        <w:t xml:space="preserve"> </w:t>
      </w:r>
      <w:r>
        <w:rPr>
          <w:rFonts w:hint="eastAsia"/>
        </w:rPr>
        <w:t>用玻璃纤维网格胶带封住接缝并用底层腻子薄覆，同时用底层腻子盖住所有的螺钉，在常温下，底层腻子凝固时间至少</w:t>
      </w:r>
      <w:r>
        <w:t>1h.</w:t>
      </w:r>
      <w:r>
        <w:rPr>
          <w:rFonts w:hint="eastAsia"/>
        </w:rPr>
        <w:t>。</w:t>
      </w:r>
    </w:p>
    <w:p w:rsidR="00E07166" w:rsidRDefault="00E07166" w:rsidP="00E07166">
      <w:r>
        <w:rPr>
          <w:rFonts w:hint="eastAsia"/>
        </w:rPr>
        <w:t>（</w:t>
      </w:r>
      <w:r>
        <w:t>2</w:t>
      </w:r>
      <w:r>
        <w:rPr>
          <w:rFonts w:hint="eastAsia"/>
        </w:rPr>
        <w:t>）第二道腻子凝固后，抹第二道专用嵌缝底层轻抹板面并修边，抹灰宽度约</w:t>
      </w:r>
      <w:r>
        <w:t>440mm</w:t>
      </w:r>
      <w:r>
        <w:rPr>
          <w:rFonts w:hint="eastAsia"/>
        </w:rPr>
        <w:t>，同时再次用相同的底层腻子将螺钉部位覆盖，第二道的腻子在常温下干燥时间也不小于</w:t>
      </w:r>
      <w:r>
        <w:t xml:space="preserve">1h. </w:t>
      </w:r>
    </w:p>
    <w:p w:rsidR="00E07166" w:rsidRDefault="00E07166" w:rsidP="00E07166">
      <w:r>
        <w:rPr>
          <w:rFonts w:hint="eastAsia"/>
        </w:rPr>
        <w:t>（</w:t>
      </w:r>
      <w:r>
        <w:t>3</w:t>
      </w:r>
      <w:r>
        <w:rPr>
          <w:rFonts w:hint="eastAsia"/>
        </w:rPr>
        <w:t>）第三道腻子（表面腻子）：抹一层纸面石膏板配套的嵌缝表面腻子，抹灰宽度约</w:t>
      </w:r>
      <w:r>
        <w:t>440mm</w:t>
      </w:r>
      <w:r>
        <w:rPr>
          <w:rFonts w:hint="eastAsia"/>
        </w:rPr>
        <w:t>，用潮湿刷子湿润腻子边缘后用抹子修边，同时再涂抹螺钉部位，宽度约为</w:t>
      </w:r>
      <w:r>
        <w:t>25mm</w:t>
      </w:r>
      <w:r>
        <w:rPr>
          <w:rFonts w:hint="eastAsia"/>
        </w:rPr>
        <w:t>，</w:t>
      </w:r>
      <w:r>
        <w:t xml:space="preserve"> </w:t>
      </w:r>
      <w:r>
        <w:rPr>
          <w:rFonts w:hint="eastAsia"/>
        </w:rPr>
        <w:t>第三道腻子（表面腻子）凝固后，用</w:t>
      </w:r>
      <w:r>
        <w:t xml:space="preserve">150 </w:t>
      </w:r>
      <w:r>
        <w:rPr>
          <w:rFonts w:hint="eastAsia"/>
        </w:rPr>
        <w:t>号砂纸打磨其表面，打磨时用力要轻，以免将接缝处划伤。</w:t>
      </w:r>
    </w:p>
    <w:p w:rsidR="00E07166" w:rsidRDefault="00E07166" w:rsidP="00E07166">
      <w:pPr>
        <w:rPr>
          <w:rFonts w:hint="eastAsia"/>
        </w:rPr>
      </w:pPr>
      <w:r>
        <w:t xml:space="preserve">10.3 </w:t>
      </w:r>
      <w:r>
        <w:rPr>
          <w:rFonts w:hint="eastAsia"/>
        </w:rPr>
        <w:t>铝板吊顶工程</w:t>
      </w:r>
    </w:p>
    <w:p w:rsidR="00E07166" w:rsidRDefault="00E07166" w:rsidP="00E07166">
      <w:pPr>
        <w:rPr>
          <w:rFonts w:hint="eastAsia"/>
        </w:rPr>
      </w:pPr>
      <w:r>
        <w:t>1</w:t>
      </w:r>
      <w:r>
        <w:rPr>
          <w:rFonts w:hint="eastAsia"/>
        </w:rPr>
        <w:t>、施工工艺流程</w:t>
      </w:r>
    </w:p>
    <w:p w:rsidR="00E07166" w:rsidRDefault="00E07166" w:rsidP="00E07166">
      <w:pPr>
        <w:rPr>
          <w:rFonts w:hint="eastAsia"/>
        </w:rPr>
      </w:pPr>
      <w:r>
        <w:rPr>
          <w:noProof/>
        </w:rPr>
        <w:pict>
          <v:group id="_x0000_s1300" style="position:absolute;left:0;text-align:left;margin-left:1.05pt;margin-top:3.2pt;width:438pt;height:54pt;z-index:251669504" coordorigin="1821,3904" coordsize="8760,1080">
            <v:shape id="_x0000_s1301" type="#_x0000_t202" style="position:absolute;left:1821;top:3904;width:1200;height:480">
              <v:textbox style="mso-next-textbox:#_x0000_s1301">
                <w:txbxContent>
                  <w:p w:rsidR="00E07166" w:rsidRDefault="00E07166" w:rsidP="00E07166">
                    <w:pPr>
                      <w:jc w:val="center"/>
                      <w:rPr>
                        <w:rFonts w:hint="eastAsia"/>
                      </w:rPr>
                    </w:pPr>
                    <w:r>
                      <w:rPr>
                        <w:rFonts w:hint="eastAsia"/>
                      </w:rPr>
                      <w:t>弹线</w:t>
                    </w:r>
                  </w:p>
                </w:txbxContent>
              </v:textbox>
            </v:shape>
            <v:line id="_x0000_s1302" style="position:absolute" from="3021,4144" to="3381,4144">
              <v:stroke endarrow="block"/>
            </v:line>
            <v:shape id="_x0000_s1303" type="#_x0000_t202" style="position:absolute;left:3381;top:3904;width:1800;height:480">
              <v:textbox style="mso-next-textbox:#_x0000_s1303">
                <w:txbxContent>
                  <w:p w:rsidR="00E07166" w:rsidRDefault="00E07166" w:rsidP="00E07166">
                    <w:proofErr w:type="gramStart"/>
                    <w:r>
                      <w:rPr>
                        <w:rFonts w:hAnsi="宋体" w:cs="..ì." w:hint="eastAsia"/>
                        <w:szCs w:val="21"/>
                      </w:rPr>
                      <w:t>划吊标</w:t>
                    </w:r>
                    <w:proofErr w:type="gramEnd"/>
                    <w:r>
                      <w:rPr>
                        <w:rFonts w:hAnsi="宋体" w:cs="..ì." w:hint="eastAsia"/>
                        <w:szCs w:val="21"/>
                      </w:rPr>
                      <w:t>位置线</w:t>
                    </w:r>
                  </w:p>
                </w:txbxContent>
              </v:textbox>
            </v:shape>
            <v:line id="_x0000_s1304" style="position:absolute" from="5181,4144" to="5541,4144">
              <v:stroke endarrow="block"/>
            </v:line>
            <v:shape id="_x0000_s1305" type="#_x0000_t202" style="position:absolute;left:5541;top:3904;width:1440;height:480">
              <v:textbox style="mso-next-textbox:#_x0000_s1305">
                <w:txbxContent>
                  <w:p w:rsidR="00E07166" w:rsidRDefault="00E07166" w:rsidP="00E07166">
                    <w:r>
                      <w:rPr>
                        <w:rFonts w:hAnsi="宋体" w:cs="..ì." w:hint="eastAsia"/>
                        <w:szCs w:val="21"/>
                      </w:rPr>
                      <w:t>钉铝板龙骨</w:t>
                    </w:r>
                  </w:p>
                </w:txbxContent>
              </v:textbox>
            </v:shape>
            <v:line id="_x0000_s1306" style="position:absolute" from="6981,4144" to="7341,4144">
              <v:stroke endarrow="block"/>
            </v:line>
            <v:shape id="_x0000_s1307" type="#_x0000_t202" style="position:absolute;left:7341;top:3904;width:1440;height:480">
              <v:textbox style="mso-next-textbox:#_x0000_s1307">
                <w:txbxContent>
                  <w:p w:rsidR="00E07166" w:rsidRDefault="00E07166" w:rsidP="00E07166">
                    <w:pPr>
                      <w:rPr>
                        <w:rFonts w:hint="eastAsia"/>
                      </w:rPr>
                    </w:pPr>
                    <w:r>
                      <w:rPr>
                        <w:rFonts w:hint="eastAsia"/>
                      </w:rPr>
                      <w:t>吊筋安装</w:t>
                    </w:r>
                  </w:p>
                </w:txbxContent>
              </v:textbox>
            </v:shape>
            <v:line id="_x0000_s1308" style="position:absolute" from="8781,4144" to="9141,4144">
              <v:stroke endarrow="block"/>
            </v:line>
            <v:shape id="_x0000_s1309" type="#_x0000_t202" style="position:absolute;left:9141;top:3904;width:1440;height:480">
              <v:textbox style="mso-next-textbox:#_x0000_s1309">
                <w:txbxContent>
                  <w:p w:rsidR="00E07166" w:rsidRDefault="00E07166" w:rsidP="00E07166">
                    <w:r>
                      <w:rPr>
                        <w:rFonts w:hAnsi="宋体" w:cs="..ì." w:hint="eastAsia"/>
                        <w:szCs w:val="21"/>
                      </w:rPr>
                      <w:t>龙骨安装</w:t>
                    </w:r>
                  </w:p>
                </w:txbxContent>
              </v:textbox>
            </v:shape>
            <v:line id="_x0000_s1310" style="position:absolute" from="1821,4744" to="2181,4744">
              <v:stroke endarrow="block"/>
            </v:line>
            <v:shape id="_x0000_s1311" type="#_x0000_t202" style="position:absolute;left:2181;top:4504;width:1200;height:480">
              <v:textbox style="mso-next-textbox:#_x0000_s1311">
                <w:txbxContent>
                  <w:p w:rsidR="00E07166" w:rsidRDefault="00E07166" w:rsidP="00E07166">
                    <w:pPr>
                      <w:jc w:val="center"/>
                      <w:rPr>
                        <w:rFonts w:hint="eastAsia"/>
                      </w:rPr>
                    </w:pPr>
                    <w:r>
                      <w:rPr>
                        <w:rFonts w:hint="eastAsia"/>
                      </w:rPr>
                      <w:t>隐蔽验收</w:t>
                    </w:r>
                  </w:p>
                </w:txbxContent>
              </v:textbox>
            </v:shape>
            <v:line id="_x0000_s1312" style="position:absolute" from="3381,4744" to="3741,4744">
              <v:stroke endarrow="block"/>
            </v:line>
            <v:shape id="_x0000_s1313" type="#_x0000_t202" style="position:absolute;left:3741;top:4504;width:1200;height:480">
              <v:textbox style="mso-next-textbox:#_x0000_s1313">
                <w:txbxContent>
                  <w:p w:rsidR="00E07166" w:rsidRDefault="00E07166" w:rsidP="00E07166">
                    <w:pPr>
                      <w:jc w:val="center"/>
                      <w:rPr>
                        <w:rFonts w:hint="eastAsia"/>
                      </w:rPr>
                    </w:pPr>
                    <w:r>
                      <w:rPr>
                        <w:rFonts w:hint="eastAsia"/>
                      </w:rPr>
                      <w:t>铝板安装</w:t>
                    </w:r>
                  </w:p>
                </w:txbxContent>
              </v:textbox>
            </v:shape>
            <v:line id="_x0000_s1314" style="position:absolute" from="4941,4744" to="5301,4744">
              <v:stroke endarrow="block"/>
            </v:line>
            <v:shape id="_x0000_s1315" type="#_x0000_t202" style="position:absolute;left:5301;top:4504;width:1200;height:480">
              <v:textbox style="mso-next-textbox:#_x0000_s1315">
                <w:txbxContent>
                  <w:p w:rsidR="00E07166" w:rsidRDefault="00E07166" w:rsidP="00E07166">
                    <w:pPr>
                      <w:jc w:val="center"/>
                      <w:rPr>
                        <w:rFonts w:hint="eastAsia"/>
                      </w:rPr>
                    </w:pPr>
                    <w:r>
                      <w:rPr>
                        <w:rFonts w:hint="eastAsia"/>
                      </w:rPr>
                      <w:t>验收</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r>
        <w:t>2</w:t>
      </w:r>
      <w:r>
        <w:rPr>
          <w:rFonts w:hint="eastAsia"/>
        </w:rPr>
        <w:t>、施工要点</w:t>
      </w:r>
    </w:p>
    <w:p w:rsidR="00E07166" w:rsidRDefault="00E07166" w:rsidP="00E07166">
      <w:r>
        <w:rPr>
          <w:rFonts w:hint="eastAsia"/>
        </w:rPr>
        <w:t>（</w:t>
      </w:r>
      <w:r>
        <w:t>1</w:t>
      </w:r>
      <w:r>
        <w:rPr>
          <w:rFonts w:hint="eastAsia"/>
        </w:rPr>
        <w:t>）</w:t>
      </w:r>
      <w:r>
        <w:t xml:space="preserve"> </w:t>
      </w:r>
      <w:proofErr w:type="gramStart"/>
      <w:r>
        <w:rPr>
          <w:rFonts w:hint="eastAsia"/>
        </w:rPr>
        <w:t>施线要</w:t>
      </w:r>
      <w:proofErr w:type="gramEnd"/>
      <w:r>
        <w:rPr>
          <w:rFonts w:hint="eastAsia"/>
        </w:rPr>
        <w:t>根据设计图纸进行，由于龙骨都是与成品装饰板配合使用的，所以在设计时应先确定龙骨的标准尺寸，然后再根据吊顶面积，对分格位置进行布置。</w:t>
      </w:r>
    </w:p>
    <w:p w:rsidR="00E07166" w:rsidRDefault="00E07166" w:rsidP="00E07166">
      <w:r>
        <w:rPr>
          <w:rFonts w:hint="eastAsia"/>
        </w:rPr>
        <w:t>（</w:t>
      </w:r>
      <w:r>
        <w:t>2</w:t>
      </w:r>
      <w:r>
        <w:rPr>
          <w:rFonts w:hint="eastAsia"/>
        </w:rPr>
        <w:t>）由于龙骨与轻质饰面板配套使用，吊顶本身材料的重力荷载较小，吊杆布置的要点是考虑吊顶平整度的需要。吊杆的间距不宜过大，应控制在</w:t>
      </w:r>
      <w:r>
        <w:t xml:space="preserve">0.8-1.2m </w:t>
      </w:r>
      <w:r>
        <w:rPr>
          <w:rFonts w:hint="eastAsia"/>
        </w:rPr>
        <w:t>。吊杆的间距不宜过大，应控制在</w:t>
      </w:r>
      <w:r>
        <w:t xml:space="preserve">0.8-1.2m </w:t>
      </w:r>
      <w:r>
        <w:rPr>
          <w:rFonts w:hint="eastAsia"/>
        </w:rPr>
        <w:t>。吊杆的上部都不固定在设备管道上，以免管道变形或局部维修</w:t>
      </w:r>
      <w:proofErr w:type="gramStart"/>
      <w:r>
        <w:rPr>
          <w:rFonts w:hint="eastAsia"/>
        </w:rPr>
        <w:t>使棚面变形</w:t>
      </w:r>
      <w:proofErr w:type="gramEnd"/>
      <w:r>
        <w:rPr>
          <w:rFonts w:hint="eastAsia"/>
        </w:rPr>
        <w:t>，影响吊顶的平整美观。</w:t>
      </w:r>
    </w:p>
    <w:p w:rsidR="00E07166" w:rsidRDefault="00E07166" w:rsidP="00E07166">
      <w:r>
        <w:rPr>
          <w:rFonts w:hint="eastAsia"/>
        </w:rPr>
        <w:t>（</w:t>
      </w:r>
      <w:r>
        <w:t>3</w:t>
      </w:r>
      <w:r>
        <w:rPr>
          <w:rFonts w:hint="eastAsia"/>
        </w:rPr>
        <w:t>）要据墙上吊顶的安装水平标高线，用钢钉将铝边龙骨钉固定于墙体上。</w:t>
      </w:r>
      <w:proofErr w:type="gramStart"/>
      <w:r>
        <w:rPr>
          <w:rFonts w:hint="eastAsia"/>
        </w:rPr>
        <w:t>钉距以</w:t>
      </w:r>
      <w:proofErr w:type="gramEnd"/>
      <w:r>
        <w:t xml:space="preserve">30-40cm </w:t>
      </w:r>
      <w:r>
        <w:rPr>
          <w:rFonts w:hint="eastAsia"/>
        </w:rPr>
        <w:t>为宜，边龙骨应钉平直，牢固。</w:t>
      </w:r>
    </w:p>
    <w:p w:rsidR="00E07166" w:rsidRDefault="00E07166" w:rsidP="00E07166">
      <w:r>
        <w:rPr>
          <w:rFonts w:hint="eastAsia"/>
        </w:rPr>
        <w:t>（</w:t>
      </w:r>
      <w:r>
        <w:t>4</w:t>
      </w:r>
      <w:r>
        <w:rPr>
          <w:rFonts w:hint="eastAsia"/>
        </w:rPr>
        <w:t>）安装主龙骨时，必须</w:t>
      </w:r>
      <w:proofErr w:type="gramStart"/>
      <w:r>
        <w:rPr>
          <w:rFonts w:hint="eastAsia"/>
        </w:rPr>
        <w:t>拉十字调平通</w:t>
      </w:r>
      <w:proofErr w:type="gramEnd"/>
      <w:r>
        <w:rPr>
          <w:rFonts w:hint="eastAsia"/>
        </w:rPr>
        <w:t>线。相邻主龙骨的腹部孔槽必须调在</w:t>
      </w:r>
      <w:proofErr w:type="gramStart"/>
      <w:r>
        <w:rPr>
          <w:rFonts w:hint="eastAsia"/>
        </w:rPr>
        <w:t>一</w:t>
      </w:r>
      <w:proofErr w:type="gramEnd"/>
      <w:r>
        <w:rPr>
          <w:rFonts w:hint="eastAsia"/>
        </w:rPr>
        <w:t>直线上</w:t>
      </w:r>
      <w:proofErr w:type="gramStart"/>
      <w:r>
        <w:rPr>
          <w:rFonts w:hint="eastAsia"/>
        </w:rPr>
        <w:t>并应拉通</w:t>
      </w:r>
      <w:proofErr w:type="gramEnd"/>
      <w:r>
        <w:rPr>
          <w:rFonts w:hint="eastAsia"/>
        </w:rPr>
        <w:t>线控制孔位。</w:t>
      </w:r>
    </w:p>
    <w:p w:rsidR="00E07166" w:rsidRDefault="00E07166" w:rsidP="00E07166">
      <w:r>
        <w:rPr>
          <w:rFonts w:hint="eastAsia"/>
        </w:rPr>
        <w:t>（</w:t>
      </w:r>
      <w:r>
        <w:t>5</w:t>
      </w:r>
      <w:r>
        <w:rPr>
          <w:rFonts w:hint="eastAsia"/>
        </w:rPr>
        <w:t>）隐蔽在吊顶内的管线和其他设施、水、暖、电工应在吊顶安装时校正其位置。</w:t>
      </w:r>
    </w:p>
    <w:p w:rsidR="00E07166" w:rsidRDefault="00E07166" w:rsidP="00E07166">
      <w:r>
        <w:rPr>
          <w:rFonts w:hint="eastAsia"/>
        </w:rPr>
        <w:t>（</w:t>
      </w:r>
      <w:r>
        <w:t>6</w:t>
      </w:r>
      <w:r>
        <w:rPr>
          <w:rFonts w:hint="eastAsia"/>
        </w:rPr>
        <w:t>）安装次龙骨时，当采用腹部带孔槽的主龙骨，次龙骨则控制主龙骨的间距。第一根次龙骨应两端带钩，将钩插入主龙骨出槽内。第二根次龙骨可用两端不带钩的交错安装。当采用腹部不带孔槽的主龙骨，则用稳定支撑控制主龙骨间距，稳定支撑间距</w:t>
      </w:r>
      <w:r>
        <w:t xml:space="preserve">1.8m </w:t>
      </w:r>
      <w:r>
        <w:rPr>
          <w:rFonts w:hint="eastAsia"/>
        </w:rPr>
        <w:t>为宜。安装</w:t>
      </w:r>
      <w:r>
        <w:rPr>
          <w:rFonts w:hint="eastAsia"/>
        </w:rPr>
        <w:lastRenderedPageBreak/>
        <w:t>时，应将次龙骨两端搁置在主龙骨翼缘上，其搁置方向必须与主龙骨垂直。</w:t>
      </w:r>
    </w:p>
    <w:p w:rsidR="00E07166" w:rsidRDefault="00E07166" w:rsidP="00E07166">
      <w:r>
        <w:rPr>
          <w:rFonts w:hint="eastAsia"/>
        </w:rPr>
        <w:t>（</w:t>
      </w:r>
      <w:r>
        <w:t>7</w:t>
      </w:r>
      <w:r>
        <w:rPr>
          <w:rFonts w:hint="eastAsia"/>
        </w:rPr>
        <w:t>）铝板安装的方法一般为：先从房间中线部分开始往两边安装，大面积整块安装完毕后，再安装墙边、灯孔、检修口等特殊部位。先将吸声板侧面凹槽对准龙骨的翼缘轻轻插入，然后再安插片和另一块吸声板。在相邻次龙骨吸声板安装完后，方能安装第二根次龙骨，并依次进行。</w:t>
      </w:r>
    </w:p>
    <w:p w:rsidR="00E07166" w:rsidRDefault="00E07166" w:rsidP="00E07166">
      <w:r>
        <w:rPr>
          <w:rFonts w:hint="eastAsia"/>
        </w:rPr>
        <w:t>（</w:t>
      </w:r>
      <w:r>
        <w:t>8</w:t>
      </w:r>
      <w:r>
        <w:rPr>
          <w:rFonts w:hint="eastAsia"/>
        </w:rPr>
        <w:t>）在安装吸声板的同时，应按设计要求进行保温填料的铺设。</w:t>
      </w:r>
    </w:p>
    <w:p w:rsidR="00E07166" w:rsidRDefault="00E07166" w:rsidP="00E07166">
      <w:pPr>
        <w:rPr>
          <w:rFonts w:hint="eastAsia"/>
        </w:rPr>
      </w:pPr>
      <w:r>
        <w:t xml:space="preserve">10.4 </w:t>
      </w:r>
      <w:r>
        <w:rPr>
          <w:rFonts w:hint="eastAsia"/>
        </w:rPr>
        <w:t>木龙骨吊顶工程</w:t>
      </w:r>
    </w:p>
    <w:p w:rsidR="00E07166" w:rsidRDefault="00E07166" w:rsidP="00E07166">
      <w:pPr>
        <w:rPr>
          <w:rFonts w:hint="eastAsia"/>
        </w:rPr>
      </w:pPr>
      <w:r>
        <w:t>1</w:t>
      </w:r>
      <w:r>
        <w:rPr>
          <w:rFonts w:hint="eastAsia"/>
        </w:rPr>
        <w:t>、施工工艺</w:t>
      </w:r>
    </w:p>
    <w:p w:rsidR="00E07166" w:rsidRDefault="00E07166" w:rsidP="00E07166">
      <w:pPr>
        <w:rPr>
          <w:rFonts w:hint="eastAsia"/>
        </w:rPr>
      </w:pPr>
      <w:r>
        <w:rPr>
          <w:noProof/>
        </w:rPr>
        <w:pict>
          <v:group id="_x0000_s1316" style="position:absolute;left:0;text-align:left;margin-left:7.05pt;margin-top:8.6pt;width:384pt;height:54pt;z-index:251670528" coordorigin="1941,12424" coordsize="7680,1080">
            <v:shape id="_x0000_s1317" type="#_x0000_t202" style="position:absolute;left:1941;top:12424;width:1560;height:480">
              <v:textbox style="mso-next-textbox:#_x0000_s1317">
                <w:txbxContent>
                  <w:p w:rsidR="00E07166" w:rsidRDefault="00E07166" w:rsidP="00E07166">
                    <w:pPr>
                      <w:jc w:val="center"/>
                      <w:rPr>
                        <w:rFonts w:hint="eastAsia"/>
                      </w:rPr>
                    </w:pPr>
                    <w:r>
                      <w:rPr>
                        <w:rFonts w:hint="eastAsia"/>
                      </w:rPr>
                      <w:t>施工准备</w:t>
                    </w:r>
                  </w:p>
                </w:txbxContent>
              </v:textbox>
            </v:shape>
            <v:line id="_x0000_s1318" style="position:absolute" from="3501,12544" to="3861,12544">
              <v:stroke endarrow="block"/>
            </v:line>
            <v:shape id="_x0000_s1319" type="#_x0000_t202" style="position:absolute;left:3861;top:12424;width:1560;height:480">
              <v:textbox style="mso-next-textbox:#_x0000_s1319">
                <w:txbxContent>
                  <w:p w:rsidR="00E07166" w:rsidRDefault="00E07166" w:rsidP="00E07166">
                    <w:pPr>
                      <w:jc w:val="center"/>
                      <w:rPr>
                        <w:rFonts w:hint="eastAsia"/>
                      </w:rPr>
                    </w:pPr>
                    <w:r>
                      <w:rPr>
                        <w:rFonts w:hint="eastAsia"/>
                      </w:rPr>
                      <w:t>放线</w:t>
                    </w:r>
                  </w:p>
                </w:txbxContent>
              </v:textbox>
            </v:shape>
            <v:line id="_x0000_s1320" style="position:absolute" from="5421,12544" to="5781,12544">
              <v:stroke endarrow="block"/>
            </v:line>
            <v:shape id="_x0000_s1321" type="#_x0000_t202" style="position:absolute;left:5781;top:12424;width:1560;height:480">
              <v:textbox style="mso-next-textbox:#_x0000_s1321">
                <w:txbxContent>
                  <w:p w:rsidR="00E07166" w:rsidRDefault="00E07166" w:rsidP="00E07166">
                    <w:pPr>
                      <w:jc w:val="center"/>
                    </w:pPr>
                    <w:r>
                      <w:rPr>
                        <w:rFonts w:hAnsi="宋体" w:cs="..ì." w:hint="eastAsia"/>
                        <w:szCs w:val="21"/>
                      </w:rPr>
                      <w:t>吊筋</w:t>
                    </w:r>
                  </w:p>
                </w:txbxContent>
              </v:textbox>
            </v:shape>
            <v:line id="_x0000_s1322" style="position:absolute" from="7341,12544" to="7701,12544">
              <v:stroke endarrow="block"/>
            </v:line>
            <v:shape id="_x0000_s1323" type="#_x0000_t202" style="position:absolute;left:7701;top:12424;width:1560;height:480">
              <v:textbox style="mso-next-textbox:#_x0000_s1323">
                <w:txbxContent>
                  <w:p w:rsidR="00E07166" w:rsidRDefault="00E07166" w:rsidP="00E07166">
                    <w:pPr>
                      <w:jc w:val="center"/>
                    </w:pPr>
                    <w:r>
                      <w:rPr>
                        <w:rFonts w:hAnsi="宋体" w:cs="..ì." w:hint="eastAsia"/>
                        <w:szCs w:val="21"/>
                      </w:rPr>
                      <w:t>木龙骨安装</w:t>
                    </w:r>
                  </w:p>
                </w:txbxContent>
              </v:textbox>
            </v:shape>
            <v:line id="_x0000_s1324" style="position:absolute" from="9261,12544" to="9621,12544">
              <v:stroke endarrow="block"/>
            </v:line>
            <v:shape id="_x0000_s1325" type="#_x0000_t202" style="position:absolute;left:1941;top:13024;width:1560;height:480">
              <v:textbox style="mso-next-textbox:#_x0000_s1325">
                <w:txbxContent>
                  <w:p w:rsidR="00E07166" w:rsidRDefault="00E07166" w:rsidP="00E07166">
                    <w:pPr>
                      <w:jc w:val="center"/>
                      <w:rPr>
                        <w:rFonts w:hint="eastAsia"/>
                      </w:rPr>
                    </w:pPr>
                    <w:r>
                      <w:rPr>
                        <w:rFonts w:hint="eastAsia"/>
                      </w:rPr>
                      <w:t>面板安装</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r>
        <w:t>2</w:t>
      </w:r>
      <w:r>
        <w:rPr>
          <w:rFonts w:hint="eastAsia"/>
        </w:rPr>
        <w:t>、施工方法与技术措施</w:t>
      </w:r>
    </w:p>
    <w:p w:rsidR="00E07166" w:rsidRDefault="00E07166" w:rsidP="00E07166">
      <w:r>
        <w:rPr>
          <w:rFonts w:hint="eastAsia"/>
        </w:rPr>
        <w:t>（</w:t>
      </w:r>
      <w:r>
        <w:t>1</w:t>
      </w:r>
      <w:r>
        <w:rPr>
          <w:rFonts w:hint="eastAsia"/>
        </w:rPr>
        <w:t>）根据设计标高、弹水平线，即在吊顶四周墙面弹出墨线，偏差应控制在±</w:t>
      </w:r>
      <w:r>
        <w:t xml:space="preserve">5mm </w:t>
      </w:r>
      <w:r>
        <w:rPr>
          <w:rFonts w:hint="eastAsia"/>
        </w:rPr>
        <w:t>以内。</w:t>
      </w:r>
    </w:p>
    <w:p w:rsidR="00E07166" w:rsidRDefault="00E07166" w:rsidP="00E07166">
      <w:r>
        <w:rPr>
          <w:rFonts w:hint="eastAsia"/>
        </w:rPr>
        <w:t>（</w:t>
      </w:r>
      <w:r>
        <w:t>2</w:t>
      </w:r>
      <w:r>
        <w:rPr>
          <w:rFonts w:hint="eastAsia"/>
        </w:rPr>
        <w:t>）主龙骨安装，采用</w:t>
      </w:r>
      <w:r>
        <w:t xml:space="preserve">80mm*80mm </w:t>
      </w:r>
      <w:r>
        <w:rPr>
          <w:rFonts w:hint="eastAsia"/>
        </w:rPr>
        <w:t>或</w:t>
      </w:r>
      <w:r>
        <w:t xml:space="preserve">100mm*100mm </w:t>
      </w:r>
      <w:r>
        <w:rPr>
          <w:rFonts w:hint="eastAsia"/>
        </w:rPr>
        <w:t>的方木，将吊顶主龙骨与钉入的木楔固定，或用</w:t>
      </w:r>
      <w:r>
        <w:t xml:space="preserve">8mm-10mm </w:t>
      </w:r>
      <w:r>
        <w:rPr>
          <w:rFonts w:hint="eastAsia"/>
        </w:rPr>
        <w:t>的钢筋吊件与膨胀螺栓固定。</w:t>
      </w:r>
    </w:p>
    <w:p w:rsidR="00E07166" w:rsidRDefault="00E07166" w:rsidP="00E07166">
      <w:r>
        <w:rPr>
          <w:rFonts w:hint="eastAsia"/>
        </w:rPr>
        <w:t>（</w:t>
      </w:r>
      <w:r>
        <w:t>3</w:t>
      </w:r>
      <w:r>
        <w:rPr>
          <w:rFonts w:hint="eastAsia"/>
        </w:rPr>
        <w:t>）次龙骨安装，采用</w:t>
      </w:r>
      <w:r>
        <w:t xml:space="preserve">50mm*50mm </w:t>
      </w:r>
      <w:r>
        <w:rPr>
          <w:rFonts w:hint="eastAsia"/>
        </w:rPr>
        <w:t>或</w:t>
      </w:r>
      <w:r>
        <w:t xml:space="preserve">40mm*60mm </w:t>
      </w:r>
      <w:r>
        <w:rPr>
          <w:rFonts w:hint="eastAsia"/>
        </w:rPr>
        <w:t>方木。次龙骨安装前需将确定的面层刨平刨光，以保证吊顶的面层平顺光滑。</w:t>
      </w:r>
    </w:p>
    <w:p w:rsidR="00E07166" w:rsidRDefault="00E07166" w:rsidP="00E07166">
      <w:r>
        <w:rPr>
          <w:rFonts w:hint="eastAsia"/>
        </w:rPr>
        <w:t>（</w:t>
      </w:r>
      <w:r>
        <w:t>4</w:t>
      </w:r>
      <w:r>
        <w:rPr>
          <w:rFonts w:hint="eastAsia"/>
        </w:rPr>
        <w:t>）次龙骨与主龙骨垂直安装，沿墙龙骨用木楔固定墙面，安装后底面的刨光面应位于同一标高。</w:t>
      </w:r>
    </w:p>
    <w:p w:rsidR="00E07166" w:rsidRDefault="00E07166" w:rsidP="00E07166">
      <w:r>
        <w:rPr>
          <w:rFonts w:hint="eastAsia"/>
        </w:rPr>
        <w:t>（</w:t>
      </w:r>
      <w:r>
        <w:t>5</w:t>
      </w:r>
      <w:r>
        <w:rPr>
          <w:rFonts w:hint="eastAsia"/>
        </w:rPr>
        <w:t>）钉中间部分的次龙骨时，要按规定起拱，一般</w:t>
      </w:r>
      <w:r>
        <w:t xml:space="preserve">7-10m </w:t>
      </w:r>
      <w:r>
        <w:rPr>
          <w:rFonts w:hint="eastAsia"/>
        </w:rPr>
        <w:t>跨度的房间按</w:t>
      </w:r>
      <w:r>
        <w:t>3</w:t>
      </w:r>
      <w:r>
        <w:rPr>
          <w:rFonts w:hint="eastAsia"/>
        </w:rPr>
        <w:t>‰起拱，</w:t>
      </w:r>
      <w:r>
        <w:t xml:space="preserve">10-15m </w:t>
      </w:r>
      <w:r>
        <w:rPr>
          <w:rFonts w:hint="eastAsia"/>
        </w:rPr>
        <w:t>跨度的房间按</w:t>
      </w:r>
      <w:r>
        <w:t>5</w:t>
      </w:r>
      <w:r>
        <w:rPr>
          <w:rFonts w:hint="eastAsia"/>
        </w:rPr>
        <w:t>‰起拱，起</w:t>
      </w:r>
      <w:proofErr w:type="gramStart"/>
      <w:r>
        <w:rPr>
          <w:rFonts w:hint="eastAsia"/>
        </w:rPr>
        <w:t>拱高度</w:t>
      </w:r>
      <w:proofErr w:type="gramEnd"/>
      <w:r>
        <w:rPr>
          <w:rFonts w:hint="eastAsia"/>
        </w:rPr>
        <w:t>偏差控制在±</w:t>
      </w:r>
      <w:r>
        <w:t xml:space="preserve">10mm </w:t>
      </w:r>
      <w:r>
        <w:rPr>
          <w:rFonts w:hint="eastAsia"/>
        </w:rPr>
        <w:t>以内。</w:t>
      </w:r>
    </w:p>
    <w:p w:rsidR="00E07166" w:rsidRDefault="00E07166" w:rsidP="00E07166">
      <w:r>
        <w:rPr>
          <w:rFonts w:hint="eastAsia"/>
        </w:rPr>
        <w:t>（</w:t>
      </w:r>
      <w:r>
        <w:t>6</w:t>
      </w:r>
      <w:r>
        <w:rPr>
          <w:rFonts w:hint="eastAsia"/>
        </w:rPr>
        <w:t>）根据设计要求进行分档划线，档的大小应与面层板尺寸相适应。次龙骨间距一般控制在</w:t>
      </w:r>
      <w:r>
        <w:t xml:space="preserve">400mm-500mm </w:t>
      </w:r>
      <w:r>
        <w:rPr>
          <w:rFonts w:hint="eastAsia"/>
        </w:rPr>
        <w:t>。</w:t>
      </w:r>
    </w:p>
    <w:p w:rsidR="00E07166" w:rsidRDefault="00E07166" w:rsidP="00E07166">
      <w:r>
        <w:rPr>
          <w:rFonts w:hint="eastAsia"/>
        </w:rPr>
        <w:t>（</w:t>
      </w:r>
      <w:r>
        <w:t>7</w:t>
      </w:r>
      <w:r>
        <w:rPr>
          <w:rFonts w:hint="eastAsia"/>
        </w:rPr>
        <w:t>）钉固时要</w:t>
      </w:r>
      <w:proofErr w:type="gramStart"/>
      <w:r>
        <w:rPr>
          <w:rFonts w:hint="eastAsia"/>
        </w:rPr>
        <w:t>先钉次</w:t>
      </w:r>
      <w:proofErr w:type="gramEnd"/>
      <w:r>
        <w:rPr>
          <w:rFonts w:hint="eastAsia"/>
        </w:rPr>
        <w:t>龙骨，</w:t>
      </w:r>
      <w:proofErr w:type="gramStart"/>
      <w:r>
        <w:rPr>
          <w:rFonts w:hint="eastAsia"/>
        </w:rPr>
        <w:t>后钉主龙骨</w:t>
      </w:r>
      <w:proofErr w:type="gramEnd"/>
      <w:r>
        <w:rPr>
          <w:rFonts w:hint="eastAsia"/>
        </w:rPr>
        <w:t>，主龙骨的间距控制在</w:t>
      </w:r>
      <w:r>
        <w:t>300-400mm</w:t>
      </w:r>
      <w:r>
        <w:rPr>
          <w:rFonts w:hint="eastAsia"/>
        </w:rPr>
        <w:t>，</w:t>
      </w:r>
      <w:r>
        <w:t xml:space="preserve"> </w:t>
      </w:r>
      <w:r>
        <w:rPr>
          <w:rFonts w:hint="eastAsia"/>
        </w:rPr>
        <w:t>并用铁钉与次龙骨钉牢，选用的钉子长度</w:t>
      </w:r>
      <w:r>
        <w:t xml:space="preserve">80-90mm, </w:t>
      </w:r>
      <w:r>
        <w:rPr>
          <w:rFonts w:hint="eastAsia"/>
        </w:rPr>
        <w:t>以保证能</w:t>
      </w:r>
      <w:proofErr w:type="gramStart"/>
      <w:r>
        <w:rPr>
          <w:rFonts w:hint="eastAsia"/>
        </w:rPr>
        <w:t>斜向穿次龙骨</w:t>
      </w:r>
      <w:proofErr w:type="gramEnd"/>
      <w:r>
        <w:rPr>
          <w:rFonts w:hint="eastAsia"/>
        </w:rPr>
        <w:t>与主龙骨牢固连接。</w:t>
      </w:r>
    </w:p>
    <w:p w:rsidR="00E07166" w:rsidRDefault="00E07166" w:rsidP="00E07166">
      <w:r>
        <w:rPr>
          <w:rFonts w:hint="eastAsia"/>
        </w:rPr>
        <w:t>（</w:t>
      </w:r>
      <w:r>
        <w:t>8</w:t>
      </w:r>
      <w:r>
        <w:rPr>
          <w:rFonts w:hint="eastAsia"/>
        </w:rPr>
        <w:t>）罩面板铺钉</w:t>
      </w:r>
      <w:r>
        <w:t>A</w:t>
      </w:r>
      <w:r>
        <w:rPr>
          <w:rFonts w:hint="eastAsia"/>
        </w:rPr>
        <w:t>、安装时在龙骨上弹好线，由中间顺线向两边钉。</w:t>
      </w:r>
      <w:r>
        <w:t>B</w:t>
      </w:r>
      <w:r>
        <w:rPr>
          <w:rFonts w:hint="eastAsia"/>
        </w:rPr>
        <w:t>、采用双层板时，板缝错开。木压条、</w:t>
      </w:r>
      <w:proofErr w:type="gramStart"/>
      <w:r>
        <w:rPr>
          <w:rFonts w:hint="eastAsia"/>
        </w:rPr>
        <w:t>装饰条应平直</w:t>
      </w:r>
      <w:proofErr w:type="gramEnd"/>
      <w:r>
        <w:rPr>
          <w:rFonts w:hint="eastAsia"/>
        </w:rPr>
        <w:t>、宽窄一致、转角处</w:t>
      </w:r>
      <w:proofErr w:type="gramStart"/>
      <w:r>
        <w:rPr>
          <w:rFonts w:hint="eastAsia"/>
        </w:rPr>
        <w:t>须割角</w:t>
      </w:r>
      <w:proofErr w:type="gramEnd"/>
      <w:r>
        <w:rPr>
          <w:rFonts w:hint="eastAsia"/>
        </w:rPr>
        <w:t>拼接流畅、美观。</w:t>
      </w:r>
      <w:r>
        <w:t>C</w:t>
      </w:r>
      <w:r>
        <w:rPr>
          <w:rFonts w:hint="eastAsia"/>
        </w:rPr>
        <w:t>、罩面板力求颜色一致、木纹协调、图案完整。</w:t>
      </w:r>
    </w:p>
    <w:p w:rsidR="00E07166" w:rsidRDefault="00E07166" w:rsidP="00E07166">
      <w:pPr>
        <w:rPr>
          <w:rFonts w:hint="eastAsia"/>
        </w:rPr>
      </w:pPr>
      <w:r>
        <w:t xml:space="preserve">10.5 </w:t>
      </w:r>
      <w:r>
        <w:rPr>
          <w:rFonts w:hint="eastAsia"/>
        </w:rPr>
        <w:t>矿棉板吊顶工程</w:t>
      </w:r>
    </w:p>
    <w:p w:rsidR="00E07166" w:rsidRDefault="00E07166" w:rsidP="00E07166">
      <w:pPr>
        <w:rPr>
          <w:rFonts w:hint="eastAsia"/>
        </w:rPr>
      </w:pPr>
      <w:r>
        <w:t>1</w:t>
      </w:r>
      <w:r>
        <w:rPr>
          <w:rFonts w:hint="eastAsia"/>
        </w:rPr>
        <w:t>、施工工艺流程</w:t>
      </w:r>
    </w:p>
    <w:p w:rsidR="00E07166" w:rsidRDefault="00E07166" w:rsidP="00E07166">
      <w:pPr>
        <w:rPr>
          <w:rFonts w:hint="eastAsia"/>
        </w:rPr>
      </w:pPr>
      <w:r>
        <w:rPr>
          <w:noProof/>
        </w:rPr>
        <w:pict>
          <v:group id="_x0000_s1326" style="position:absolute;left:0;text-align:left;margin-left:1.05pt;margin-top:4.7pt;width:402pt;height:60pt;z-index:251671552" coordorigin="1821,6904" coordsize="8040,1200">
            <v:shape id="_x0000_s1327" type="#_x0000_t202" style="position:absolute;left:1821;top:6904;width:1200;height:480">
              <v:textbox style="mso-next-textbox:#_x0000_s1327">
                <w:txbxContent>
                  <w:p w:rsidR="00E07166" w:rsidRDefault="00E07166" w:rsidP="00E07166">
                    <w:pPr>
                      <w:jc w:val="center"/>
                      <w:rPr>
                        <w:rFonts w:hint="eastAsia"/>
                      </w:rPr>
                    </w:pPr>
                    <w:r>
                      <w:rPr>
                        <w:rFonts w:hint="eastAsia"/>
                      </w:rPr>
                      <w:t>弹线定位</w:t>
                    </w:r>
                  </w:p>
                </w:txbxContent>
              </v:textbox>
            </v:shape>
            <v:line id="_x0000_s1328" style="position:absolute" from="3021,7144" to="3381,7144">
              <v:stroke endarrow="block"/>
            </v:line>
            <v:shape id="_x0000_s1329" type="#_x0000_t202" style="position:absolute;left:3381;top:6904;width:1200;height:480">
              <v:textbox style="mso-next-textbox:#_x0000_s1329">
                <w:txbxContent>
                  <w:p w:rsidR="00E07166" w:rsidRDefault="00E07166" w:rsidP="00E07166">
                    <w:r>
                      <w:rPr>
                        <w:rFonts w:hAnsi="宋体" w:cs="..ì." w:hint="eastAsia"/>
                        <w:szCs w:val="21"/>
                      </w:rPr>
                      <w:t>吊筋安装</w:t>
                    </w:r>
                  </w:p>
                </w:txbxContent>
              </v:textbox>
            </v:shape>
            <v:line id="_x0000_s1330" style="position:absolute" from="4581,7144" to="4941,7144">
              <v:stroke endarrow="block"/>
            </v:line>
            <v:shape id="_x0000_s1331" type="#_x0000_t202" style="position:absolute;left:4941;top:6904;width:2400;height:480">
              <v:textbox style="mso-next-textbox:#_x0000_s1331">
                <w:txbxContent>
                  <w:p w:rsidR="00E07166" w:rsidRDefault="00E07166" w:rsidP="00E07166">
                    <w:pPr>
                      <w:jc w:val="center"/>
                    </w:pPr>
                    <w:r>
                      <w:rPr>
                        <w:rFonts w:hAnsi="宋体" w:cs="..ì." w:hint="eastAsia"/>
                        <w:szCs w:val="21"/>
                      </w:rPr>
                      <w:t>主龙骨安装、调平</w:t>
                    </w:r>
                  </w:p>
                </w:txbxContent>
              </v:textbox>
            </v:shape>
            <v:line id="_x0000_s1332" style="position:absolute" from="7341,7144" to="7701,7144">
              <v:stroke endarrow="block"/>
            </v:line>
            <v:shape id="_x0000_s1333" type="#_x0000_t202" style="position:absolute;left:7701;top:6904;width:1800;height:480">
              <v:textbox style="mso-next-textbox:#_x0000_s1333">
                <w:txbxContent>
                  <w:p w:rsidR="00E07166" w:rsidRDefault="00E07166" w:rsidP="00E07166">
                    <w:r>
                      <w:rPr>
                        <w:rFonts w:hAnsi="宋体" w:cs="..ì." w:hint="eastAsia"/>
                        <w:szCs w:val="21"/>
                      </w:rPr>
                      <w:t>次龙骨安装固定</w:t>
                    </w:r>
                  </w:p>
                </w:txbxContent>
              </v:textbox>
            </v:shape>
            <v:line id="_x0000_s1334" style="position:absolute" from="9501,7144" to="9861,7144">
              <v:stroke endarrow="block"/>
            </v:line>
            <v:shape id="_x0000_s1335" type="#_x0000_t202" style="position:absolute;left:1821;top:7624;width:1200;height:480">
              <v:textbox style="mso-next-textbox:#_x0000_s1335">
                <w:txbxContent>
                  <w:p w:rsidR="00E07166" w:rsidRDefault="00E07166" w:rsidP="00E07166">
                    <w:pPr>
                      <w:jc w:val="center"/>
                      <w:rPr>
                        <w:rFonts w:hint="eastAsia"/>
                      </w:rPr>
                    </w:pPr>
                    <w:r>
                      <w:rPr>
                        <w:rFonts w:hint="eastAsia"/>
                      </w:rPr>
                      <w:t>隐蔽验收</w:t>
                    </w:r>
                  </w:p>
                </w:txbxContent>
              </v:textbox>
            </v:shape>
            <v:line id="_x0000_s1336" style="position:absolute" from="3021,7864" to="3381,7864">
              <v:stroke endarrow="block"/>
            </v:line>
            <v:shape id="_x0000_s1337" type="#_x0000_t202" style="position:absolute;left:3381;top:7624;width:1560;height:480">
              <v:textbox style="mso-next-textbox:#_x0000_s1337">
                <w:txbxContent>
                  <w:p w:rsidR="00E07166" w:rsidRDefault="00E07166" w:rsidP="00E07166">
                    <w:r>
                      <w:rPr>
                        <w:rFonts w:hAnsi="宋体" w:cs="..ì." w:hint="eastAsia"/>
                        <w:szCs w:val="21"/>
                      </w:rPr>
                      <w:t>矿棉板安装</w:t>
                    </w:r>
                  </w:p>
                </w:txbxContent>
              </v:textbox>
            </v:shape>
            <v:line id="_x0000_s1338" style="position:absolute" from="4941,7864" to="5301,7864">
              <v:stroke endarrow="block"/>
            </v:line>
            <v:shape id="_x0000_s1339" type="#_x0000_t202" style="position:absolute;left:5301;top:7624;width:1200;height:480">
              <v:textbox style="mso-next-textbox:#_x0000_s1339">
                <w:txbxContent>
                  <w:p w:rsidR="00E07166" w:rsidRDefault="00E07166" w:rsidP="00E07166">
                    <w:pPr>
                      <w:jc w:val="center"/>
                      <w:rPr>
                        <w:rFonts w:hint="eastAsia"/>
                      </w:rPr>
                    </w:pPr>
                    <w:r>
                      <w:rPr>
                        <w:rFonts w:hint="eastAsia"/>
                      </w:rPr>
                      <w:t>验收</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r>
        <w:t>2</w:t>
      </w:r>
      <w:r>
        <w:rPr>
          <w:rFonts w:hint="eastAsia"/>
        </w:rPr>
        <w:t>、施工方法与技术措施</w:t>
      </w:r>
    </w:p>
    <w:p w:rsidR="00E07166" w:rsidRDefault="00E07166" w:rsidP="00E07166">
      <w:r>
        <w:rPr>
          <w:rFonts w:hint="eastAsia"/>
        </w:rPr>
        <w:t>（</w:t>
      </w:r>
      <w:r>
        <w:t>1</w:t>
      </w:r>
      <w:r>
        <w:rPr>
          <w:rFonts w:hint="eastAsia"/>
        </w:rPr>
        <w:t>）根据设计标高沿墙面四周弹线，弹线应清楚、位置准确，然后沿标高线固定吊顶骨架的边部材料。根据设计要求确定的骨架构造及房间吊顶面的实际尺寸，再依照所选用的矿棉吊顶板品种、规格和安装方法等，按设计图纸的规定对龙骨骨架进行合理排布，绘制出方便施工的龙骨组装平面图。为此要求在绘制组装平面图时尽可能精确计算，以避免在吊顶施工过程中对龙骨过多地进行调整和锯割。</w:t>
      </w:r>
    </w:p>
    <w:p w:rsidR="00E07166" w:rsidRDefault="00E07166" w:rsidP="00E07166">
      <w:r>
        <w:rPr>
          <w:rFonts w:hint="eastAsia"/>
        </w:rPr>
        <w:t>（</w:t>
      </w:r>
      <w:r>
        <w:t>2</w:t>
      </w:r>
      <w:r>
        <w:rPr>
          <w:rFonts w:hint="eastAsia"/>
        </w:rPr>
        <w:t>）施工时，详细了解天棚上的灯具、广播、喇叭、空调口、消防探头的具体位置，以便</w:t>
      </w:r>
      <w:r>
        <w:rPr>
          <w:rFonts w:hint="eastAsia"/>
        </w:rPr>
        <w:lastRenderedPageBreak/>
        <w:t>主龙骨在安装时避开。以组装平面图为依据，统计出所需龙骨及其配套件的数量，然后用型材切割机分别截取必要的龙骨段备用。</w:t>
      </w:r>
      <w:r>
        <w:t xml:space="preserve">T </w:t>
      </w:r>
      <w:r>
        <w:rPr>
          <w:rFonts w:hint="eastAsia"/>
        </w:rPr>
        <w:t>型金属龙骨型材，特别是次龙骨，为准确配合吊顶骨架的规格化安装，以及与吊顶面板相配套，设有各种方便连接的承插或钩挂端头，因此在吊顶工程中采用生产厂的系列材料及其科学合理的应用技术，以减少施工现场的再加工并有益保证工程质量。</w:t>
      </w:r>
    </w:p>
    <w:p w:rsidR="00E07166" w:rsidRDefault="00E07166" w:rsidP="00E07166">
      <w:r>
        <w:rPr>
          <w:rFonts w:hint="eastAsia"/>
        </w:rPr>
        <w:t>（</w:t>
      </w:r>
      <w:r>
        <w:t>3</w:t>
      </w:r>
      <w:r>
        <w:rPr>
          <w:rFonts w:hint="eastAsia"/>
        </w:rPr>
        <w:t>）吊点与主龙骨必须垂直，吊点间距在</w:t>
      </w:r>
      <w:r>
        <w:t xml:space="preserve">600-800mm </w:t>
      </w:r>
      <w:r>
        <w:rPr>
          <w:rFonts w:hint="eastAsia"/>
        </w:rPr>
        <w:t>之间。</w:t>
      </w:r>
    </w:p>
    <w:p w:rsidR="00E07166" w:rsidRDefault="00E07166" w:rsidP="00E07166">
      <w:r>
        <w:rPr>
          <w:rFonts w:hint="eastAsia"/>
        </w:rPr>
        <w:t>（</w:t>
      </w:r>
      <w:r>
        <w:t>4</w:t>
      </w:r>
      <w:r>
        <w:rPr>
          <w:rFonts w:hint="eastAsia"/>
        </w:rPr>
        <w:t>）将龙骨安装就位，架设牢固并精心调平，</w:t>
      </w:r>
      <w:proofErr w:type="gramStart"/>
      <w:r>
        <w:rPr>
          <w:rFonts w:hint="eastAsia"/>
        </w:rPr>
        <w:t>应拉从</w:t>
      </w:r>
      <w:proofErr w:type="gramEnd"/>
      <w:r>
        <w:rPr>
          <w:rFonts w:hint="eastAsia"/>
        </w:rPr>
        <w:t>横标高控制线，从顶棚的一端开始，依</w:t>
      </w:r>
      <w:proofErr w:type="gramStart"/>
      <w:r>
        <w:rPr>
          <w:rFonts w:hint="eastAsia"/>
        </w:rPr>
        <w:t>控制标高线调平</w:t>
      </w:r>
      <w:proofErr w:type="gramEnd"/>
      <w:r>
        <w:rPr>
          <w:rFonts w:hint="eastAsia"/>
        </w:rPr>
        <w:t>水平度，最后再精调整一遍，准确无误的将龙骨吊牢。以组装平面图为依据，统计出所需龙骨及其配套件的数量，然后用型材切割机分别截取必要的龙骨段备用。</w:t>
      </w:r>
    </w:p>
    <w:p w:rsidR="00E07166" w:rsidRDefault="00E07166" w:rsidP="00E07166">
      <w:r>
        <w:rPr>
          <w:rFonts w:hint="eastAsia"/>
        </w:rPr>
        <w:t>（</w:t>
      </w:r>
      <w:r>
        <w:t>5</w:t>
      </w:r>
      <w:r>
        <w:rPr>
          <w:rFonts w:hint="eastAsia"/>
        </w:rPr>
        <w:t>）</w:t>
      </w:r>
      <w:r>
        <w:t xml:space="preserve">T </w:t>
      </w:r>
      <w:r>
        <w:rPr>
          <w:rFonts w:hint="eastAsia"/>
        </w:rPr>
        <w:t>型金属龙骨型材，特别是次龙骨，为准确配合吊顶骨架的规格化安装，以及与吊顶面板相配套，设有各种</w:t>
      </w:r>
      <w:proofErr w:type="gramStart"/>
      <w:r>
        <w:rPr>
          <w:rFonts w:hint="eastAsia"/>
        </w:rPr>
        <w:t>方便边</w:t>
      </w:r>
      <w:proofErr w:type="gramEnd"/>
      <w:r>
        <w:rPr>
          <w:rFonts w:hint="eastAsia"/>
        </w:rPr>
        <w:t>接的承插或挂钩端头，因此在吊顶工程中采用生产厂的系列材料及其科学合理的应用技术，以减少施工现场的再加工并有益于保证工程质量。</w:t>
      </w:r>
    </w:p>
    <w:p w:rsidR="00E07166" w:rsidRDefault="00E07166" w:rsidP="00E07166">
      <w:r>
        <w:rPr>
          <w:rFonts w:hint="eastAsia"/>
        </w:rPr>
        <w:t>（</w:t>
      </w:r>
      <w:r>
        <w:t>6</w:t>
      </w:r>
      <w:r>
        <w:rPr>
          <w:rFonts w:hint="eastAsia"/>
        </w:rPr>
        <w:t>）</w:t>
      </w:r>
      <w:r>
        <w:t xml:space="preserve">T </w:t>
      </w:r>
      <w:r>
        <w:rPr>
          <w:rFonts w:hint="eastAsia"/>
        </w:rPr>
        <w:t>型金后吊顶龙骨的吊点紧固方式、承载（主）龙骨与吊杆的连接，以及吊杆与主体结构悬吊点的连接，基本上同于</w:t>
      </w:r>
      <w:r>
        <w:t xml:space="preserve">U </w:t>
      </w:r>
      <w:r>
        <w:rPr>
          <w:rFonts w:hint="eastAsia"/>
        </w:rPr>
        <w:t>型轻钢龙骨的做法。龙骨架验收合格后，方可开始面板的安装。</w:t>
      </w:r>
    </w:p>
    <w:p w:rsidR="00E07166" w:rsidRDefault="00E07166" w:rsidP="00E07166">
      <w:r>
        <w:rPr>
          <w:rFonts w:hint="eastAsia"/>
        </w:rPr>
        <w:t>（</w:t>
      </w:r>
      <w:r>
        <w:t>7</w:t>
      </w:r>
      <w:r>
        <w:rPr>
          <w:rFonts w:hint="eastAsia"/>
        </w:rPr>
        <w:t>）对于安装企口边吊顶板的暗装式（或半明</w:t>
      </w:r>
      <w:proofErr w:type="gramStart"/>
      <w:r>
        <w:rPr>
          <w:rFonts w:hint="eastAsia"/>
        </w:rPr>
        <w:t>或半暗式</w:t>
      </w:r>
      <w:proofErr w:type="gramEnd"/>
      <w:r>
        <w:rPr>
          <w:rFonts w:hint="eastAsia"/>
        </w:rPr>
        <w:t>）龙骨骨架，在覆面</w:t>
      </w:r>
      <w:r>
        <w:t xml:space="preserve">T </w:t>
      </w:r>
      <w:proofErr w:type="gramStart"/>
      <w:r>
        <w:rPr>
          <w:rFonts w:hint="eastAsia"/>
        </w:rPr>
        <w:t>型主龙骨</w:t>
      </w:r>
      <w:proofErr w:type="gramEnd"/>
      <w:r>
        <w:rPr>
          <w:rFonts w:hint="eastAsia"/>
        </w:rPr>
        <w:t>安装后，其插入件（或称插片）可由</w:t>
      </w:r>
      <w:r>
        <w:t xml:space="preserve">T </w:t>
      </w:r>
      <w:r>
        <w:rPr>
          <w:rFonts w:hint="eastAsia"/>
        </w:rPr>
        <w:t>型小龙骨取代，需与吊顶板同步安装，先顺</w:t>
      </w:r>
      <w:r>
        <w:t xml:space="preserve">T </w:t>
      </w:r>
      <w:proofErr w:type="gramStart"/>
      <w:r>
        <w:rPr>
          <w:rFonts w:hint="eastAsia"/>
        </w:rPr>
        <w:t>型主龙骨</w:t>
      </w:r>
      <w:proofErr w:type="gramEnd"/>
      <w:r>
        <w:rPr>
          <w:rFonts w:hint="eastAsia"/>
        </w:rPr>
        <w:t>插入企口板块，再插装</w:t>
      </w:r>
      <w:r>
        <w:t xml:space="preserve">T </w:t>
      </w:r>
      <w:r>
        <w:rPr>
          <w:rFonts w:hint="eastAsia"/>
        </w:rPr>
        <w:t>型横撑，同时嵌入插片使之一端搭接在</w:t>
      </w:r>
      <w:r>
        <w:t xml:space="preserve">T </w:t>
      </w:r>
      <w:r>
        <w:rPr>
          <w:rFonts w:hint="eastAsia"/>
        </w:rPr>
        <w:t>型横撑龙骨上，再安装下一条横撑龙骨、插装企口板及插片，如此逐格进行而构成吊顶整体。</w:t>
      </w:r>
    </w:p>
    <w:p w:rsidR="00E07166" w:rsidRDefault="00E07166" w:rsidP="00E07166">
      <w:r>
        <w:rPr>
          <w:rFonts w:hint="eastAsia"/>
        </w:rPr>
        <w:t>（</w:t>
      </w:r>
      <w:r>
        <w:t>8</w:t>
      </w:r>
      <w:r>
        <w:rPr>
          <w:rFonts w:hint="eastAsia"/>
        </w:rPr>
        <w:t>）矿棉板安装，根据板材</w:t>
      </w:r>
      <w:proofErr w:type="gramStart"/>
      <w:r>
        <w:rPr>
          <w:rFonts w:hint="eastAsia"/>
        </w:rPr>
        <w:t>料棱边</w:t>
      </w:r>
      <w:proofErr w:type="gramEnd"/>
      <w:r>
        <w:rPr>
          <w:rFonts w:hint="eastAsia"/>
        </w:rPr>
        <w:t>的不同，与</w:t>
      </w:r>
      <w:r>
        <w:t xml:space="preserve">T </w:t>
      </w:r>
      <w:r>
        <w:rPr>
          <w:rFonts w:hint="eastAsia"/>
        </w:rPr>
        <w:t>型金属龙骨骨架的连接配合分为平放搭装和</w:t>
      </w:r>
      <w:proofErr w:type="gramStart"/>
      <w:r>
        <w:rPr>
          <w:rFonts w:hint="eastAsia"/>
        </w:rPr>
        <w:t>企口</w:t>
      </w:r>
      <w:proofErr w:type="gramEnd"/>
      <w:r>
        <w:rPr>
          <w:rFonts w:hint="eastAsia"/>
        </w:rPr>
        <w:t>嵌装两种方法。齐边板和</w:t>
      </w:r>
      <w:proofErr w:type="gramStart"/>
      <w:r>
        <w:rPr>
          <w:rFonts w:hint="eastAsia"/>
        </w:rPr>
        <w:t>榫</w:t>
      </w:r>
      <w:proofErr w:type="gramEnd"/>
      <w:r>
        <w:rPr>
          <w:rFonts w:hint="eastAsia"/>
        </w:rPr>
        <w:t>边板的平放搭装：将矿棉板的齐边板块或</w:t>
      </w:r>
      <w:proofErr w:type="gramStart"/>
      <w:r>
        <w:rPr>
          <w:rFonts w:hint="eastAsia"/>
        </w:rPr>
        <w:t>榫边板平格于</w:t>
      </w:r>
      <w:proofErr w:type="gramEnd"/>
      <w:r>
        <w:t xml:space="preserve">T </w:t>
      </w:r>
      <w:r>
        <w:rPr>
          <w:rFonts w:hint="eastAsia"/>
        </w:rPr>
        <w:t>型金属龙骨的做法，操作简易，拆装方便，在</w:t>
      </w:r>
      <w:proofErr w:type="gramStart"/>
      <w:r>
        <w:rPr>
          <w:rFonts w:hint="eastAsia"/>
        </w:rPr>
        <w:t>吊顶面</w:t>
      </w:r>
      <w:proofErr w:type="gramEnd"/>
      <w:r>
        <w:rPr>
          <w:rFonts w:hint="eastAsia"/>
        </w:rPr>
        <w:t>所形面的装饰效果取决于板材表面及其明露龙骨。</w:t>
      </w:r>
    </w:p>
    <w:p w:rsidR="00E07166" w:rsidRDefault="00E07166" w:rsidP="00E07166">
      <w:r>
        <w:rPr>
          <w:rFonts w:hint="eastAsia"/>
        </w:rPr>
        <w:t>（</w:t>
      </w:r>
      <w:r>
        <w:t>9</w:t>
      </w:r>
      <w:r>
        <w:rPr>
          <w:rFonts w:hint="eastAsia"/>
        </w:rPr>
        <w:t>）对于平放搭装的矿棉吊顶板，应采用压板（定位夹）将其压住，以保持板块的稳定，不宜浮搁。企口边板的嵌装：</w:t>
      </w:r>
      <w:r>
        <w:t xml:space="preserve"> </w:t>
      </w:r>
      <w:proofErr w:type="gramStart"/>
      <w:r>
        <w:rPr>
          <w:rFonts w:hint="eastAsia"/>
        </w:rPr>
        <w:t>带企口棱边</w:t>
      </w:r>
      <w:proofErr w:type="gramEnd"/>
      <w:r>
        <w:rPr>
          <w:rFonts w:hint="eastAsia"/>
        </w:rPr>
        <w:t>的矿棉板，采用</w:t>
      </w:r>
      <w:r>
        <w:t xml:space="preserve">T </w:t>
      </w:r>
      <w:r>
        <w:rPr>
          <w:rFonts w:hint="eastAsia"/>
        </w:rPr>
        <w:t>型金属龙骨嵌装的方法，安装后</w:t>
      </w:r>
      <w:proofErr w:type="gramStart"/>
      <w:r>
        <w:rPr>
          <w:rFonts w:hint="eastAsia"/>
        </w:rPr>
        <w:t>吊顶面</w:t>
      </w:r>
      <w:proofErr w:type="gramEnd"/>
      <w:r>
        <w:rPr>
          <w:rFonts w:hint="eastAsia"/>
        </w:rPr>
        <w:t>可以不露骨架，使吊顶封闭，从而增加吸声效果。也可以根据配套龙骨和安装方式不同，使部分龙骨底面明露成半隐式。</w:t>
      </w:r>
    </w:p>
    <w:p w:rsidR="00E07166" w:rsidRDefault="00E07166" w:rsidP="00E07166">
      <w:pPr>
        <w:rPr>
          <w:rFonts w:hint="eastAsia"/>
        </w:rPr>
      </w:pPr>
      <w:r>
        <w:t xml:space="preserve">10.6 </w:t>
      </w:r>
      <w:r>
        <w:rPr>
          <w:rFonts w:hint="eastAsia"/>
        </w:rPr>
        <w:t>轻钢龙骨隔墙的施工安装</w:t>
      </w:r>
    </w:p>
    <w:p w:rsidR="00E07166" w:rsidRDefault="00E07166" w:rsidP="00E07166">
      <w:pPr>
        <w:rPr>
          <w:rFonts w:hint="eastAsia"/>
        </w:rPr>
      </w:pPr>
      <w:r>
        <w:t>1</w:t>
      </w:r>
      <w:r>
        <w:rPr>
          <w:rFonts w:hint="eastAsia"/>
        </w:rPr>
        <w:t>、工艺流程</w:t>
      </w:r>
    </w:p>
    <w:p w:rsidR="00E07166" w:rsidRDefault="00E07166" w:rsidP="00E07166">
      <w:pPr>
        <w:rPr>
          <w:rFonts w:hint="eastAsia"/>
        </w:rPr>
      </w:pPr>
      <w:r>
        <w:rPr>
          <w:noProof/>
        </w:rPr>
        <w:pict>
          <v:group id="_x0000_s1340" style="position:absolute;left:0;text-align:left;margin-left:1.05pt;margin-top:5.6pt;width:420pt;height:60pt;z-index:251672576" coordorigin="1821,6184" coordsize="8400,1200">
            <v:shape id="_x0000_s1341" type="#_x0000_t202" style="position:absolute;left:1821;top:6184;width:1320;height:480">
              <v:textbox style="mso-next-textbox:#_x0000_s1341">
                <w:txbxContent>
                  <w:p w:rsidR="00E07166" w:rsidRDefault="00E07166" w:rsidP="00E07166">
                    <w:pPr>
                      <w:jc w:val="center"/>
                    </w:pPr>
                    <w:proofErr w:type="gramStart"/>
                    <w:r>
                      <w:rPr>
                        <w:rFonts w:hAnsi="宋体" w:hint="eastAsia"/>
                        <w:szCs w:val="21"/>
                      </w:rPr>
                      <w:t>墙位放线</w:t>
                    </w:r>
                    <w:proofErr w:type="gramEnd"/>
                  </w:p>
                </w:txbxContent>
              </v:textbox>
            </v:shape>
            <v:line id="_x0000_s1342" style="position:absolute" from="3141,6424" to="3501,6424">
              <v:stroke endarrow="block"/>
            </v:line>
            <v:shape id="_x0000_s1343" type="#_x0000_t202" style="position:absolute;left:3501;top:6184;width:1320;height:480">
              <v:textbox style="mso-next-textbox:#_x0000_s1343">
                <w:txbxContent>
                  <w:p w:rsidR="00E07166" w:rsidRDefault="00E07166" w:rsidP="00E07166">
                    <w:pPr>
                      <w:jc w:val="center"/>
                    </w:pPr>
                    <w:r>
                      <w:rPr>
                        <w:rFonts w:hAnsi="宋体" w:hint="eastAsia"/>
                        <w:szCs w:val="21"/>
                      </w:rPr>
                      <w:t>墙基施工</w:t>
                    </w:r>
                  </w:p>
                </w:txbxContent>
              </v:textbox>
            </v:shape>
            <v:line id="_x0000_s1344" style="position:absolute" from="4821,6424" to="5181,6424">
              <v:stroke endarrow="block"/>
            </v:line>
            <v:shape id="_x0000_s1345" type="#_x0000_t202" style="position:absolute;left:5181;top:6184;width:4680;height:480">
              <v:textbox style="mso-next-textbox:#_x0000_s1345">
                <w:txbxContent>
                  <w:p w:rsidR="00E07166" w:rsidRDefault="00E07166" w:rsidP="00E07166">
                    <w:pPr>
                      <w:jc w:val="center"/>
                    </w:pPr>
                    <w:r>
                      <w:rPr>
                        <w:rFonts w:hAnsi="宋体" w:hint="eastAsia"/>
                        <w:szCs w:val="21"/>
                      </w:rPr>
                      <w:t>安装沿地、沿顶龙骨</w:t>
                    </w:r>
                  </w:p>
                </w:txbxContent>
              </v:textbox>
            </v:shape>
            <v:line id="_x0000_s1346" style="position:absolute" from="9861,6424" to="10221,6424">
              <v:stroke endarrow="block"/>
            </v:line>
            <v:shape id="_x0000_s1347" type="#_x0000_t202" style="position:absolute;left:1821;top:6904;width:5640;height:480">
              <v:textbox style="mso-next-textbox:#_x0000_s1347">
                <w:txbxContent>
                  <w:p w:rsidR="00E07166" w:rsidRDefault="00E07166" w:rsidP="00E07166">
                    <w:r>
                      <w:rPr>
                        <w:rFonts w:hAnsi="宋体" w:hint="eastAsia"/>
                        <w:szCs w:val="21"/>
                      </w:rPr>
                      <w:t>安装竖向龙骨（包括门口加强龙骨）、横撑龙骨、通贯龙骨</w:t>
                    </w:r>
                  </w:p>
                </w:txbxContent>
              </v:textbox>
            </v:shape>
            <v:line id="_x0000_s1348" style="position:absolute" from="7461,7024" to="7821,7024">
              <v:stroke endarrow="block"/>
            </v:line>
            <v:shape id="_x0000_s1349" type="#_x0000_t202" style="position:absolute;left:7821;top:6904;width:2280;height:480">
              <v:textbox style="mso-next-textbox:#_x0000_s1349">
                <w:txbxContent>
                  <w:p w:rsidR="00E07166" w:rsidRDefault="00E07166" w:rsidP="00E07166">
                    <w:pPr>
                      <w:jc w:val="center"/>
                    </w:pPr>
                    <w:r>
                      <w:rPr>
                        <w:rFonts w:hAnsi="宋体" w:hint="eastAsia"/>
                        <w:szCs w:val="21"/>
                      </w:rPr>
                      <w:t>各种洞口龙骨加固</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r>
        <w:t>2</w:t>
      </w:r>
      <w:r>
        <w:rPr>
          <w:rFonts w:hint="eastAsia"/>
        </w:rPr>
        <w:t>、施工方法与技术措施</w:t>
      </w:r>
    </w:p>
    <w:p w:rsidR="00E07166" w:rsidRDefault="00E07166" w:rsidP="00E07166">
      <w:r>
        <w:rPr>
          <w:rFonts w:hint="eastAsia"/>
        </w:rPr>
        <w:t>（</w:t>
      </w:r>
      <w:r>
        <w:t>1</w:t>
      </w:r>
      <w:r>
        <w:rPr>
          <w:rFonts w:hint="eastAsia"/>
        </w:rPr>
        <w:t>）在沿地、沿顶龙骨与地、顶面接触处要铺填橡胶条或沥青泡沫塑料条，再按规定间距用射钉（或用电钻打眼塞膨胀螺栓）将沿地、沿顶龙骨固定于地面和顶面。</w:t>
      </w:r>
    </w:p>
    <w:p w:rsidR="00E07166" w:rsidRDefault="00E07166" w:rsidP="00E07166">
      <w:r>
        <w:rPr>
          <w:rFonts w:hint="eastAsia"/>
        </w:rPr>
        <w:t>（</w:t>
      </w:r>
      <w:r>
        <w:t>2</w:t>
      </w:r>
      <w:r>
        <w:rPr>
          <w:rFonts w:hint="eastAsia"/>
        </w:rPr>
        <w:t>）</w:t>
      </w:r>
      <w:r>
        <w:t xml:space="preserve"> </w:t>
      </w:r>
      <w:r>
        <w:rPr>
          <w:rFonts w:hint="eastAsia"/>
        </w:rPr>
        <w:t>射钉按中距</w:t>
      </w:r>
      <w:r>
        <w:t xml:space="preserve">0.6-1.0m </w:t>
      </w:r>
      <w:r>
        <w:rPr>
          <w:rFonts w:hint="eastAsia"/>
        </w:rPr>
        <w:t>的间距布置，水平方向不大于</w:t>
      </w:r>
      <w:r>
        <w:t>0.8m</w:t>
      </w:r>
      <w:r>
        <w:rPr>
          <w:rFonts w:hint="eastAsia"/>
        </w:rPr>
        <w:t>，垂直方向不大于</w:t>
      </w:r>
      <w:r>
        <w:t>1.0m</w:t>
      </w:r>
      <w:r>
        <w:rPr>
          <w:rFonts w:hint="eastAsia"/>
        </w:rPr>
        <w:t>。射钉射入基体的最佳深度，混凝土为</w:t>
      </w:r>
      <w:r>
        <w:t>22-32mm</w:t>
      </w:r>
      <w:r>
        <w:rPr>
          <w:rFonts w:hint="eastAsia"/>
        </w:rPr>
        <w:t>，砖墙为</w:t>
      </w:r>
      <w:r>
        <w:t xml:space="preserve">30-50mm </w:t>
      </w:r>
      <w:r>
        <w:rPr>
          <w:rFonts w:hint="eastAsia"/>
        </w:rPr>
        <w:t>。</w:t>
      </w:r>
    </w:p>
    <w:p w:rsidR="00E07166" w:rsidRDefault="00E07166" w:rsidP="00E07166">
      <w:r>
        <w:rPr>
          <w:rFonts w:hint="eastAsia"/>
        </w:rPr>
        <w:t>（</w:t>
      </w:r>
      <w:r>
        <w:t>3</w:t>
      </w:r>
      <w:r>
        <w:rPr>
          <w:rFonts w:hint="eastAsia"/>
        </w:rPr>
        <w:t>）将预先切裁好长度的竖向龙骨，推向横向沿顶、</w:t>
      </w:r>
      <w:proofErr w:type="gramStart"/>
      <w:r>
        <w:rPr>
          <w:rFonts w:hint="eastAsia"/>
        </w:rPr>
        <w:t>沿地龙骨</w:t>
      </w:r>
      <w:proofErr w:type="gramEnd"/>
      <w:r>
        <w:rPr>
          <w:rFonts w:hint="eastAsia"/>
        </w:rPr>
        <w:t>之内，翼缘朝向石膏板方向，竖向龙骨上下方向不能颠倒，现场切割时只能从上端切断，</w:t>
      </w:r>
      <w:r>
        <w:t xml:space="preserve"> </w:t>
      </w:r>
      <w:r>
        <w:rPr>
          <w:rFonts w:hint="eastAsia"/>
        </w:rPr>
        <w:t>竖向龙骨接长可用</w:t>
      </w:r>
      <w:r>
        <w:t xml:space="preserve">U </w:t>
      </w:r>
      <w:r>
        <w:rPr>
          <w:rFonts w:hint="eastAsia"/>
        </w:rPr>
        <w:t>型龙骨套的接缝处，用接铆钉</w:t>
      </w:r>
      <w:proofErr w:type="gramStart"/>
      <w:r>
        <w:rPr>
          <w:rFonts w:hint="eastAsia"/>
        </w:rPr>
        <w:t>或自攻螺丝</w:t>
      </w:r>
      <w:proofErr w:type="gramEnd"/>
      <w:r>
        <w:rPr>
          <w:rFonts w:hint="eastAsia"/>
        </w:rPr>
        <w:t>固定。</w:t>
      </w:r>
    </w:p>
    <w:p w:rsidR="00E07166" w:rsidRDefault="00E07166" w:rsidP="00E07166">
      <w:r>
        <w:t>3</w:t>
      </w:r>
      <w:r>
        <w:rPr>
          <w:rFonts w:hint="eastAsia"/>
        </w:rPr>
        <w:t>、纸面石膏板安装</w:t>
      </w:r>
    </w:p>
    <w:p w:rsidR="00E07166" w:rsidRDefault="00E07166" w:rsidP="00E07166">
      <w:r>
        <w:rPr>
          <w:rFonts w:hint="eastAsia"/>
        </w:rPr>
        <w:lastRenderedPageBreak/>
        <w:t>（</w:t>
      </w:r>
      <w:r>
        <w:t>1</w:t>
      </w:r>
      <w:r>
        <w:rPr>
          <w:rFonts w:hint="eastAsia"/>
        </w:rPr>
        <w:t>）石膏板用</w:t>
      </w:r>
      <w:proofErr w:type="gramStart"/>
      <w:r>
        <w:rPr>
          <w:rFonts w:hint="eastAsia"/>
        </w:rPr>
        <w:t>十字头自攻螺丝固定于轻钢</w:t>
      </w:r>
      <w:proofErr w:type="gramEnd"/>
      <w:r>
        <w:rPr>
          <w:rFonts w:hint="eastAsia"/>
        </w:rPr>
        <w:t>龙骨上，螺丝沉入板面，不能破坏面纸，螺丝间距四边为</w:t>
      </w:r>
      <w:r>
        <w:t xml:space="preserve">200mm </w:t>
      </w:r>
      <w:r>
        <w:rPr>
          <w:rFonts w:hint="eastAsia"/>
        </w:rPr>
        <w:t>，中间为</w:t>
      </w:r>
      <w:r>
        <w:t xml:space="preserve">300mm </w:t>
      </w:r>
      <w:r>
        <w:rPr>
          <w:rFonts w:hint="eastAsia"/>
        </w:rPr>
        <w:t>，如为四层石膏板，底层板用腻子嵌缝抹平，然</w:t>
      </w:r>
      <w:proofErr w:type="gramStart"/>
      <w:r>
        <w:rPr>
          <w:rFonts w:hint="eastAsia"/>
        </w:rPr>
        <w:t>手用自攻螺丝</w:t>
      </w:r>
      <w:proofErr w:type="gramEnd"/>
      <w:r>
        <w:rPr>
          <w:rFonts w:hint="eastAsia"/>
        </w:rPr>
        <w:t>或胶粘剂固定面板。</w:t>
      </w:r>
    </w:p>
    <w:p w:rsidR="00E07166" w:rsidRDefault="00E07166" w:rsidP="00E07166">
      <w:pPr>
        <w:rPr>
          <w:rFonts w:hint="eastAsia"/>
        </w:rPr>
      </w:pPr>
      <w:r>
        <w:rPr>
          <w:rFonts w:hint="eastAsia"/>
        </w:rPr>
        <w:t>（</w:t>
      </w:r>
      <w:r>
        <w:t>2</w:t>
      </w:r>
      <w:r>
        <w:rPr>
          <w:rFonts w:hint="eastAsia"/>
        </w:rPr>
        <w:t>）墙面喷浆饰面的施工顺序：</w:t>
      </w:r>
    </w:p>
    <w:p w:rsidR="00E07166" w:rsidRDefault="00E07166" w:rsidP="00E07166">
      <w:pPr>
        <w:rPr>
          <w:rFonts w:hint="eastAsia"/>
        </w:rPr>
      </w:pPr>
      <w:r>
        <w:rPr>
          <w:noProof/>
        </w:rPr>
        <w:pict>
          <v:group id="_x0000_s1350" style="position:absolute;left:0;text-align:left;margin-left:1.05pt;margin-top:5.35pt;width:408pt;height:60pt;z-index:251673600" coordorigin="1821,11704" coordsize="8160,1200">
            <v:shape id="_x0000_s1351" type="#_x0000_t202" style="position:absolute;left:1821;top:11704;width:1560;height:480">
              <v:textbox style="mso-next-textbox:#_x0000_s1351">
                <w:txbxContent>
                  <w:p w:rsidR="00E07166" w:rsidRDefault="00E07166" w:rsidP="00E07166">
                    <w:pPr>
                      <w:jc w:val="center"/>
                      <w:rPr>
                        <w:rFonts w:hint="eastAsia"/>
                      </w:rPr>
                    </w:pPr>
                    <w:r>
                      <w:rPr>
                        <w:rFonts w:hint="eastAsia"/>
                      </w:rPr>
                      <w:t>基层处理</w:t>
                    </w:r>
                  </w:p>
                </w:txbxContent>
              </v:textbox>
            </v:shape>
            <v:line id="_x0000_s1352" style="position:absolute" from="3381,11944" to="3741,11944">
              <v:stroke endarrow="block"/>
            </v:line>
            <v:shape id="_x0000_s1353" type="#_x0000_t202" style="position:absolute;left:3741;top:11704;width:1560;height:480">
              <v:textbox style="mso-next-textbox:#_x0000_s1353">
                <w:txbxContent>
                  <w:p w:rsidR="00E07166" w:rsidRDefault="00E07166" w:rsidP="00E07166">
                    <w:pPr>
                      <w:jc w:val="center"/>
                      <w:rPr>
                        <w:rFonts w:hint="eastAsia"/>
                      </w:rPr>
                    </w:pPr>
                    <w:r>
                      <w:rPr>
                        <w:rFonts w:hint="eastAsia"/>
                      </w:rPr>
                      <w:t>接缝处理</w:t>
                    </w:r>
                  </w:p>
                </w:txbxContent>
              </v:textbox>
            </v:shape>
            <v:line id="_x0000_s1354" style="position:absolute" from="5301,11944" to="5661,11944">
              <v:stroke endarrow="block"/>
            </v:line>
            <v:shape id="_x0000_s1355" type="#_x0000_t202" style="position:absolute;left:5661;top:11704;width:1560;height:480">
              <v:textbox style="mso-next-textbox:#_x0000_s1355">
                <w:txbxContent>
                  <w:p w:rsidR="00E07166" w:rsidRDefault="00E07166" w:rsidP="00E07166">
                    <w:pPr>
                      <w:jc w:val="center"/>
                    </w:pPr>
                    <w:r>
                      <w:rPr>
                        <w:rFonts w:hAnsi="宋体" w:hint="eastAsia"/>
                        <w:szCs w:val="21"/>
                      </w:rPr>
                      <w:t>涂刷防潮剂</w:t>
                    </w:r>
                  </w:p>
                </w:txbxContent>
              </v:textbox>
            </v:shape>
            <v:line id="_x0000_s1356" style="position:absolute" from="7221,11944" to="7581,11944">
              <v:stroke endarrow="block"/>
            </v:line>
            <v:shape id="_x0000_s1357" type="#_x0000_t202" style="position:absolute;left:7581;top:11704;width:2040;height:480">
              <v:textbox style="mso-next-textbox:#_x0000_s1357">
                <w:txbxContent>
                  <w:p w:rsidR="00E07166" w:rsidRDefault="00E07166" w:rsidP="00E07166">
                    <w:pPr>
                      <w:jc w:val="center"/>
                    </w:pPr>
                    <w:r>
                      <w:rPr>
                        <w:rFonts w:hAnsi="宋体" w:hint="eastAsia"/>
                        <w:szCs w:val="21"/>
                      </w:rPr>
                      <w:t>满刮腻子两道</w:t>
                    </w:r>
                  </w:p>
                </w:txbxContent>
              </v:textbox>
            </v:shape>
            <v:line id="_x0000_s1358" style="position:absolute" from="9621,11944" to="9981,11944">
              <v:stroke endarrow="block"/>
            </v:line>
            <v:shape id="_x0000_s1359" type="#_x0000_t202" style="position:absolute;left:1821;top:12424;width:1560;height:480">
              <v:textbox style="mso-next-textbox:#_x0000_s1359">
                <w:txbxContent>
                  <w:p w:rsidR="00E07166" w:rsidRDefault="00E07166" w:rsidP="00E07166">
                    <w:pPr>
                      <w:jc w:val="center"/>
                      <w:rPr>
                        <w:rFonts w:hint="eastAsia"/>
                      </w:rPr>
                    </w:pPr>
                    <w:r>
                      <w:rPr>
                        <w:rFonts w:hint="eastAsia"/>
                      </w:rPr>
                      <w:t>打磨平整</w:t>
                    </w:r>
                  </w:p>
                </w:txbxContent>
              </v:textbox>
            </v:shape>
            <v:line id="_x0000_s1360" style="position:absolute" from="3381,12664" to="3741,12664">
              <v:stroke endarrow="block"/>
            </v:line>
            <v:shape id="_x0000_s1361" type="#_x0000_t202" style="position:absolute;left:3741;top:12424;width:1560;height:480">
              <v:textbox style="mso-next-textbox:#_x0000_s1361">
                <w:txbxContent>
                  <w:p w:rsidR="00E07166" w:rsidRDefault="00E07166" w:rsidP="00E07166">
                    <w:pPr>
                      <w:jc w:val="center"/>
                      <w:rPr>
                        <w:rFonts w:hint="eastAsia"/>
                      </w:rPr>
                    </w:pPr>
                    <w:r>
                      <w:rPr>
                        <w:rFonts w:hint="eastAsia"/>
                      </w:rPr>
                      <w:t>喷浆两道</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r>
        <w:t xml:space="preserve">10.7 </w:t>
      </w:r>
      <w:r>
        <w:rPr>
          <w:rFonts w:hint="eastAsia"/>
        </w:rPr>
        <w:t>石材干挂工程</w:t>
      </w:r>
    </w:p>
    <w:p w:rsidR="00E07166" w:rsidRDefault="00E07166" w:rsidP="00E07166">
      <w:r>
        <w:t>1</w:t>
      </w:r>
      <w:r>
        <w:rPr>
          <w:rFonts w:hint="eastAsia"/>
        </w:rPr>
        <w:t>、施工准备</w:t>
      </w:r>
    </w:p>
    <w:p w:rsidR="00E07166" w:rsidRDefault="00E07166" w:rsidP="00E07166">
      <w:r>
        <w:rPr>
          <w:rFonts w:hint="eastAsia"/>
        </w:rPr>
        <w:t>（</w:t>
      </w:r>
      <w:r>
        <w:t>1</w:t>
      </w:r>
      <w:r>
        <w:rPr>
          <w:rFonts w:hint="eastAsia"/>
        </w:rPr>
        <w:t>）绘制施工大样图，根据建筑设计图纸所提供的石材分块、布局、颜色品种及搭配、表面加工形式、线角处理方案，并结合施工现场结构施工的实际状况等绘制石材加工大样图。</w:t>
      </w:r>
    </w:p>
    <w:p w:rsidR="00E07166" w:rsidRDefault="00E07166" w:rsidP="00E07166">
      <w:r>
        <w:rPr>
          <w:rFonts w:hint="eastAsia"/>
        </w:rPr>
        <w:t>（</w:t>
      </w:r>
      <w:r>
        <w:t>2</w:t>
      </w:r>
      <w:r>
        <w:rPr>
          <w:rFonts w:hint="eastAsia"/>
        </w:rPr>
        <w:t>）大样图中包括以下内容</w:t>
      </w:r>
      <w:r>
        <w:br/>
        <w:t>A</w:t>
      </w:r>
      <w:r>
        <w:rPr>
          <w:rFonts w:hint="eastAsia"/>
        </w:rPr>
        <w:t>、石材的规格尺寸和质量标准；</w:t>
      </w:r>
      <w:r>
        <w:br/>
        <w:t>B</w:t>
      </w:r>
      <w:r>
        <w:rPr>
          <w:rFonts w:hint="eastAsia"/>
        </w:rPr>
        <w:t>、装饰面的加工形式及部位，并用特殊记号注明。</w:t>
      </w:r>
      <w:r>
        <w:br/>
        <w:t>C</w:t>
      </w:r>
      <w:r>
        <w:rPr>
          <w:rFonts w:hint="eastAsia"/>
        </w:rPr>
        <w:t>、石材编号、加工数量及余量。</w:t>
      </w:r>
      <w:r>
        <w:br/>
        <w:t>D</w:t>
      </w:r>
      <w:r>
        <w:rPr>
          <w:rFonts w:hint="eastAsia"/>
        </w:rPr>
        <w:t>、石材成品的保护方法。</w:t>
      </w:r>
      <w:r>
        <w:br/>
        <w:t>2</w:t>
      </w:r>
      <w:r>
        <w:rPr>
          <w:rFonts w:hint="eastAsia"/>
        </w:rPr>
        <w:t>、基体的检验和处理</w:t>
      </w:r>
      <w:r>
        <w:br/>
      </w:r>
    </w:p>
    <w:p w:rsidR="00E07166" w:rsidRDefault="00E07166" w:rsidP="00E07166">
      <w:r>
        <w:rPr>
          <w:rFonts w:hint="eastAsia"/>
        </w:rPr>
        <w:t>（</w:t>
      </w:r>
      <w:r>
        <w:t>1</w:t>
      </w:r>
      <w:r>
        <w:rPr>
          <w:rFonts w:hint="eastAsia"/>
        </w:rPr>
        <w:t>）石材干</w:t>
      </w:r>
      <w:proofErr w:type="gramStart"/>
      <w:r>
        <w:rPr>
          <w:rFonts w:hint="eastAsia"/>
        </w:rPr>
        <w:t>挂施工</w:t>
      </w:r>
      <w:proofErr w:type="gramEnd"/>
      <w:r>
        <w:rPr>
          <w:rFonts w:hint="eastAsia"/>
        </w:rPr>
        <w:t>前，必须对装饰部位的结构施工质量进行细致的实测实量和必要的处理，以保证装饰工程施工质量符合业主的要求。</w:t>
      </w:r>
    </w:p>
    <w:p w:rsidR="00E07166" w:rsidRDefault="00E07166" w:rsidP="00E07166">
      <w:pPr>
        <w:rPr>
          <w:rFonts w:hint="eastAsia"/>
        </w:rPr>
      </w:pPr>
      <w:r>
        <w:rPr>
          <w:rFonts w:hint="eastAsia"/>
        </w:rPr>
        <w:t>（</w:t>
      </w:r>
      <w:r>
        <w:t>2</w:t>
      </w:r>
      <w:r>
        <w:rPr>
          <w:rFonts w:hint="eastAsia"/>
        </w:rPr>
        <w:t>）其主要内容包括以下几点：</w:t>
      </w:r>
    </w:p>
    <w:p w:rsidR="00E07166" w:rsidRDefault="00E07166" w:rsidP="00E07166">
      <w:pPr>
        <w:rPr>
          <w:rFonts w:hint="eastAsia"/>
        </w:rPr>
      </w:pPr>
      <w:r>
        <w:t>A</w:t>
      </w:r>
      <w:r>
        <w:rPr>
          <w:rFonts w:hint="eastAsia"/>
        </w:rPr>
        <w:t>、几何尺寸的检验：根据设计图纸并结合石材施工大样图，认真核实结构的实际偏差。墙面检查其垂直、平整情况，偏差较大时采取剔凿、修补。</w:t>
      </w:r>
    </w:p>
    <w:p w:rsidR="00E07166" w:rsidRDefault="00E07166" w:rsidP="00E07166">
      <w:pPr>
        <w:rPr>
          <w:rFonts w:hint="eastAsia"/>
        </w:rPr>
      </w:pPr>
      <w:r>
        <w:t>B</w:t>
      </w:r>
      <w:r>
        <w:rPr>
          <w:rFonts w:hint="eastAsia"/>
        </w:rPr>
        <w:t>、在安装石材前，根据图纸要求在基体上设置</w:t>
      </w:r>
      <w:r>
        <w:t xml:space="preserve">12 </w:t>
      </w:r>
      <w:r>
        <w:rPr>
          <w:rFonts w:hint="eastAsia"/>
        </w:rPr>
        <w:t>膨胀螺栓。</w:t>
      </w:r>
    </w:p>
    <w:p w:rsidR="00E07166" w:rsidRDefault="00E07166" w:rsidP="00E07166">
      <w:r>
        <w:t>3</w:t>
      </w:r>
      <w:r>
        <w:rPr>
          <w:rFonts w:hint="eastAsia"/>
        </w:rPr>
        <w:t>、作业条件的落实</w:t>
      </w:r>
    </w:p>
    <w:p w:rsidR="00E07166" w:rsidRDefault="00E07166" w:rsidP="00E07166">
      <w:r>
        <w:rPr>
          <w:rFonts w:hint="eastAsia"/>
        </w:rPr>
        <w:t>（</w:t>
      </w:r>
      <w:r>
        <w:t>1</w:t>
      </w:r>
      <w:r>
        <w:rPr>
          <w:rFonts w:hint="eastAsia"/>
        </w:rPr>
        <w:t>）材料、机具、水源、电源等齐备。</w:t>
      </w:r>
    </w:p>
    <w:p w:rsidR="00E07166" w:rsidRDefault="00E07166" w:rsidP="00E07166">
      <w:r>
        <w:rPr>
          <w:rFonts w:hint="eastAsia"/>
        </w:rPr>
        <w:t>（</w:t>
      </w:r>
      <w:r>
        <w:t>2</w:t>
      </w:r>
      <w:r>
        <w:rPr>
          <w:rFonts w:hint="eastAsia"/>
        </w:rPr>
        <w:t>）墙面弹好</w:t>
      </w:r>
      <w:r>
        <w:t xml:space="preserve">50cm </w:t>
      </w:r>
      <w:r>
        <w:rPr>
          <w:rFonts w:hint="eastAsia"/>
        </w:rPr>
        <w:t>水平控制线，柱子弹好立面的中心线。</w:t>
      </w:r>
    </w:p>
    <w:p w:rsidR="00E07166" w:rsidRDefault="00E07166" w:rsidP="00E07166">
      <w:pPr>
        <w:rPr>
          <w:rFonts w:hint="eastAsia"/>
        </w:rPr>
      </w:pPr>
      <w:r>
        <w:rPr>
          <w:rFonts w:hint="eastAsia"/>
        </w:rPr>
        <w:t>（</w:t>
      </w:r>
      <w:r>
        <w:t>3</w:t>
      </w:r>
      <w:r>
        <w:rPr>
          <w:rFonts w:hint="eastAsia"/>
        </w:rPr>
        <w:t>）石材进场，必须存放室内，下垫方木。根据加工单、施工大样图核对石材的数量、规格，并预铺、配花、编号，以备正式安装时顺序取用。</w:t>
      </w:r>
    </w:p>
    <w:p w:rsidR="00E07166" w:rsidRDefault="00E07166" w:rsidP="00E07166">
      <w:r>
        <w:t>4</w:t>
      </w:r>
      <w:r>
        <w:rPr>
          <w:rFonts w:hint="eastAsia"/>
        </w:rPr>
        <w:t>、石材的检验</w:t>
      </w:r>
    </w:p>
    <w:p w:rsidR="00E07166" w:rsidRDefault="00E07166" w:rsidP="00E07166">
      <w:r>
        <w:rPr>
          <w:rFonts w:hint="eastAsia"/>
        </w:rPr>
        <w:t>（</w:t>
      </w:r>
      <w:r>
        <w:t>1</w:t>
      </w:r>
      <w:r>
        <w:rPr>
          <w:rFonts w:hint="eastAsia"/>
        </w:rPr>
        <w:t>）石材进场拆包后，挑出破碎、变色、局部和缺棱掉角者另行堆放。</w:t>
      </w:r>
    </w:p>
    <w:p w:rsidR="00E07166" w:rsidRDefault="00E07166" w:rsidP="00E07166">
      <w:pPr>
        <w:rPr>
          <w:rFonts w:hint="eastAsia"/>
        </w:rPr>
      </w:pPr>
      <w:r>
        <w:rPr>
          <w:rFonts w:hint="eastAsia"/>
        </w:rPr>
        <w:t>（</w:t>
      </w:r>
      <w:r>
        <w:t>2</w:t>
      </w:r>
      <w:r>
        <w:rPr>
          <w:rFonts w:hint="eastAsia"/>
        </w:rPr>
        <w:t>）对符合外观要求的进行边角垂直测量、平整度检验、裂缝和棱角缺陷检查。</w:t>
      </w:r>
    </w:p>
    <w:p w:rsidR="00E07166" w:rsidRDefault="00E07166" w:rsidP="00E07166">
      <w:pPr>
        <w:rPr>
          <w:rFonts w:hint="eastAsia"/>
        </w:rPr>
      </w:pPr>
      <w:r>
        <w:t>5</w:t>
      </w:r>
      <w:r>
        <w:rPr>
          <w:rFonts w:hint="eastAsia"/>
        </w:rPr>
        <w:t>、干挂工艺流程</w:t>
      </w:r>
    </w:p>
    <w:p w:rsidR="00E07166" w:rsidRDefault="00E07166" w:rsidP="00E07166">
      <w:pPr>
        <w:rPr>
          <w:rFonts w:hint="eastAsia"/>
        </w:rPr>
      </w:pPr>
      <w:r>
        <w:rPr>
          <w:noProof/>
        </w:rPr>
        <w:pict>
          <v:group id="_x0000_s1362" style="position:absolute;left:0;text-align:left;margin-left:13.05pt;margin-top:8.9pt;width:390pt;height:54pt;z-index:251674624" coordorigin="2061,8104" coordsize="7800,1080">
            <v:shape id="_x0000_s1363" type="#_x0000_t202" style="position:absolute;left:2061;top:8104;width:1560;height:480">
              <v:textbox style="mso-next-textbox:#_x0000_s1363">
                <w:txbxContent>
                  <w:p w:rsidR="00E07166" w:rsidRDefault="00E07166" w:rsidP="00E07166">
                    <w:pPr>
                      <w:jc w:val="center"/>
                      <w:rPr>
                        <w:rFonts w:hint="eastAsia"/>
                      </w:rPr>
                    </w:pPr>
                    <w:r>
                      <w:rPr>
                        <w:rFonts w:hint="eastAsia"/>
                      </w:rPr>
                      <w:t>施工准备</w:t>
                    </w:r>
                  </w:p>
                </w:txbxContent>
              </v:textbox>
            </v:shape>
            <v:line id="_x0000_s1364" style="position:absolute" from="3621,8224" to="3981,8224">
              <v:stroke endarrow="block"/>
            </v:line>
            <v:shape id="_x0000_s1365" type="#_x0000_t202" style="position:absolute;left:3981;top:8104;width:1200;height:480">
              <v:textbox style="mso-next-textbox:#_x0000_s1365">
                <w:txbxContent>
                  <w:p w:rsidR="00E07166" w:rsidRDefault="00E07166" w:rsidP="00E07166">
                    <w:pPr>
                      <w:jc w:val="center"/>
                      <w:rPr>
                        <w:rFonts w:hint="eastAsia"/>
                      </w:rPr>
                    </w:pPr>
                    <w:r>
                      <w:rPr>
                        <w:rFonts w:hint="eastAsia"/>
                      </w:rPr>
                      <w:t>挂线</w:t>
                    </w:r>
                  </w:p>
                </w:txbxContent>
              </v:textbox>
            </v:shape>
            <v:line id="_x0000_s1366" style="position:absolute" from="5181,8224" to="5541,8224">
              <v:stroke endarrow="block"/>
            </v:line>
            <v:shape id="_x0000_s1367" type="#_x0000_t202" style="position:absolute;left:5541;top:8104;width:1200;height:480">
              <v:textbox style="mso-next-textbox:#_x0000_s1367">
                <w:txbxContent>
                  <w:p w:rsidR="00E07166" w:rsidRDefault="00E07166" w:rsidP="00E07166">
                    <w:pPr>
                      <w:jc w:val="center"/>
                    </w:pPr>
                    <w:r>
                      <w:rPr>
                        <w:rFonts w:hAnsi="宋体" w:hint="eastAsia"/>
                        <w:szCs w:val="21"/>
                      </w:rPr>
                      <w:t>安装骨架</w:t>
                    </w:r>
                  </w:p>
                </w:txbxContent>
              </v:textbox>
            </v:shape>
            <v:line id="_x0000_s1368" style="position:absolute" from="6741,8224" to="7101,8224">
              <v:stroke endarrow="block"/>
            </v:line>
            <v:shape id="_x0000_s1369" type="#_x0000_t202" style="position:absolute;left:7101;top:8104;width:1200;height:480">
              <v:textbox style="mso-next-textbox:#_x0000_s1369">
                <w:txbxContent>
                  <w:p w:rsidR="00E07166" w:rsidRDefault="00E07166" w:rsidP="00E07166">
                    <w:pPr>
                      <w:jc w:val="center"/>
                    </w:pPr>
                    <w:r>
                      <w:rPr>
                        <w:rFonts w:hAnsi="宋体" w:hint="eastAsia"/>
                        <w:szCs w:val="21"/>
                      </w:rPr>
                      <w:t>结构打孔</w:t>
                    </w:r>
                  </w:p>
                </w:txbxContent>
              </v:textbox>
            </v:shape>
            <v:line id="_x0000_s1370" style="position:absolute" from="8301,8224" to="8661,8224">
              <v:stroke endarrow="block"/>
            </v:line>
            <v:shape id="_x0000_s1371" type="#_x0000_t202" style="position:absolute;left:8661;top:8104;width:1200;height:480">
              <v:textbox style="mso-next-textbox:#_x0000_s1371">
                <w:txbxContent>
                  <w:p w:rsidR="00E07166" w:rsidRDefault="00E07166" w:rsidP="00E07166">
                    <w:r>
                      <w:rPr>
                        <w:rFonts w:hAnsi="宋体" w:hint="eastAsia"/>
                        <w:szCs w:val="21"/>
                      </w:rPr>
                      <w:t>固定石材</w:t>
                    </w:r>
                  </w:p>
                </w:txbxContent>
              </v:textbox>
            </v:shape>
            <v:line id="_x0000_s1372" style="position:absolute" from="2061,8944" to="2421,8944">
              <v:stroke endarrow="block"/>
            </v:line>
            <v:shape id="_x0000_s1373" type="#_x0000_t202" style="position:absolute;left:2421;top:8704;width:1200;height:480">
              <v:textbox style="mso-next-textbox:#_x0000_s1373">
                <w:txbxContent>
                  <w:p w:rsidR="00E07166" w:rsidRDefault="00E07166" w:rsidP="00E07166">
                    <w:r>
                      <w:rPr>
                        <w:rFonts w:hAnsi="宋体" w:hint="eastAsia"/>
                        <w:szCs w:val="21"/>
                      </w:rPr>
                      <w:t>清理</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r>
        <w:t>6</w:t>
      </w:r>
      <w:r>
        <w:rPr>
          <w:rFonts w:hint="eastAsia"/>
        </w:rPr>
        <w:t>、施工方法与技术措施</w:t>
      </w:r>
    </w:p>
    <w:p w:rsidR="00E07166" w:rsidRDefault="00E07166" w:rsidP="00E07166">
      <w:r>
        <w:rPr>
          <w:rFonts w:hint="eastAsia"/>
        </w:rPr>
        <w:t>（</w:t>
      </w:r>
      <w:r>
        <w:t>1</w:t>
      </w:r>
      <w:r>
        <w:rPr>
          <w:rFonts w:hint="eastAsia"/>
        </w:rPr>
        <w:t>）基层准备：清理预做饰面石材的结构表面，弹出垂直线。亦可根据需要弹出石材的位置线和分块线。</w:t>
      </w:r>
    </w:p>
    <w:p w:rsidR="00E07166" w:rsidRDefault="00E07166" w:rsidP="00E07166">
      <w:r>
        <w:rPr>
          <w:rFonts w:hint="eastAsia"/>
        </w:rPr>
        <w:lastRenderedPageBreak/>
        <w:t>（</w:t>
      </w:r>
      <w:r>
        <w:t>2</w:t>
      </w:r>
      <w:r>
        <w:rPr>
          <w:rFonts w:hint="eastAsia"/>
        </w:rPr>
        <w:t>）根据设计尺寸，将专用模具固定在台钻上，进行石材打孔。石材背面刷胶粘剂，贴玻璃纤维网格布。</w:t>
      </w:r>
    </w:p>
    <w:p w:rsidR="00E07166" w:rsidRDefault="00E07166" w:rsidP="00E07166">
      <w:r>
        <w:rPr>
          <w:rFonts w:hint="eastAsia"/>
        </w:rPr>
        <w:t>（</w:t>
      </w:r>
      <w:r>
        <w:t>3</w:t>
      </w:r>
      <w:r>
        <w:rPr>
          <w:rFonts w:hint="eastAsia"/>
        </w:rPr>
        <w:t>）挂线：按图纸要求，用经纬仪打出大角两个面的竖向控制线，在大角上下两端固定挂线的角钢，用钢丝挂竖向控制线，并在控制线的上下</w:t>
      </w:r>
      <w:proofErr w:type="gramStart"/>
      <w:r>
        <w:rPr>
          <w:rFonts w:hint="eastAsia"/>
        </w:rPr>
        <w:t>作出</w:t>
      </w:r>
      <w:proofErr w:type="gramEnd"/>
      <w:r>
        <w:rPr>
          <w:rFonts w:hint="eastAsia"/>
        </w:rPr>
        <w:t>标记。</w:t>
      </w:r>
    </w:p>
    <w:p w:rsidR="00E07166" w:rsidRDefault="00E07166" w:rsidP="00E07166">
      <w:r>
        <w:rPr>
          <w:rFonts w:hint="eastAsia"/>
        </w:rPr>
        <w:t>（</w:t>
      </w:r>
      <w:r>
        <w:t>4</w:t>
      </w:r>
      <w:r>
        <w:rPr>
          <w:rFonts w:hint="eastAsia"/>
        </w:rPr>
        <w:t>）安装钢骨架，调节并暂时固定。</w:t>
      </w:r>
    </w:p>
    <w:p w:rsidR="00E07166" w:rsidRDefault="00E07166" w:rsidP="00E07166">
      <w:r>
        <w:rPr>
          <w:rFonts w:hint="eastAsia"/>
        </w:rPr>
        <w:t>（</w:t>
      </w:r>
      <w:r>
        <w:t>5</w:t>
      </w:r>
      <w:r>
        <w:rPr>
          <w:rFonts w:hint="eastAsia"/>
        </w:rPr>
        <w:t>）结构打孔，</w:t>
      </w:r>
      <w:proofErr w:type="gramStart"/>
      <w:r>
        <w:rPr>
          <w:rFonts w:hint="eastAsia"/>
        </w:rPr>
        <w:t>插固定</w:t>
      </w:r>
      <w:proofErr w:type="gramEnd"/>
      <w:r>
        <w:rPr>
          <w:rFonts w:hint="eastAsia"/>
        </w:rPr>
        <w:t>螺栓，镶不锈钢固定件。</w:t>
      </w:r>
    </w:p>
    <w:p w:rsidR="00E07166" w:rsidRDefault="00E07166" w:rsidP="00E07166">
      <w:r>
        <w:rPr>
          <w:rFonts w:hint="eastAsia"/>
        </w:rPr>
        <w:t>（</w:t>
      </w:r>
      <w:r>
        <w:t>6</w:t>
      </w:r>
      <w:r>
        <w:rPr>
          <w:rFonts w:hint="eastAsia"/>
        </w:rPr>
        <w:t>）安装石材，用</w:t>
      </w:r>
      <w:proofErr w:type="gramStart"/>
      <w:r>
        <w:rPr>
          <w:rFonts w:hint="eastAsia"/>
        </w:rPr>
        <w:t>嵌缝胶嵌下层</w:t>
      </w:r>
      <w:proofErr w:type="gramEnd"/>
      <w:r>
        <w:rPr>
          <w:rFonts w:hint="eastAsia"/>
        </w:rPr>
        <w:t>石材的上孔，插连接钢针，嵌上层石材下孔。</w:t>
      </w:r>
    </w:p>
    <w:p w:rsidR="00E07166" w:rsidRDefault="00E07166" w:rsidP="00E07166">
      <w:r>
        <w:rPr>
          <w:rFonts w:hint="eastAsia"/>
        </w:rPr>
        <w:t>（</w:t>
      </w:r>
      <w:r>
        <w:t>7</w:t>
      </w:r>
      <w:r>
        <w:rPr>
          <w:rFonts w:hint="eastAsia"/>
        </w:rPr>
        <w:t>）临时固定上层石材、钻孔、插膨胀螺栓，镶不锈钢固定件。</w:t>
      </w:r>
    </w:p>
    <w:p w:rsidR="00E07166" w:rsidRDefault="00E07166" w:rsidP="00E07166">
      <w:r>
        <w:rPr>
          <w:rFonts w:hint="eastAsia"/>
        </w:rPr>
        <w:t>（</w:t>
      </w:r>
      <w:r>
        <w:t>8</w:t>
      </w:r>
      <w:r>
        <w:rPr>
          <w:rFonts w:hint="eastAsia"/>
        </w:rPr>
        <w:t>）重复工序（</w:t>
      </w:r>
      <w:r>
        <w:t>6</w:t>
      </w:r>
      <w:r>
        <w:rPr>
          <w:rFonts w:hint="eastAsia"/>
        </w:rPr>
        <w:t>）和（</w:t>
      </w:r>
      <w:r>
        <w:t>7</w:t>
      </w:r>
      <w:r>
        <w:rPr>
          <w:rFonts w:hint="eastAsia"/>
        </w:rPr>
        <w:t>）直至完成全部石材安装，最后</w:t>
      </w:r>
      <w:proofErr w:type="gramStart"/>
      <w:r>
        <w:rPr>
          <w:rFonts w:hint="eastAsia"/>
        </w:rPr>
        <w:t>镶</w:t>
      </w:r>
      <w:proofErr w:type="gramEnd"/>
      <w:r>
        <w:rPr>
          <w:rFonts w:hint="eastAsia"/>
        </w:rPr>
        <w:t>顶层石材。</w:t>
      </w:r>
    </w:p>
    <w:p w:rsidR="00E07166" w:rsidRDefault="00E07166" w:rsidP="00E07166">
      <w:r>
        <w:rPr>
          <w:rFonts w:hint="eastAsia"/>
        </w:rPr>
        <w:t>（</w:t>
      </w:r>
      <w:r>
        <w:t>9</w:t>
      </w:r>
      <w:r>
        <w:rPr>
          <w:rFonts w:hint="eastAsia"/>
        </w:rPr>
        <w:t>）清理饰面石材，贴防污胶条、嵌缝，刷罩面涂料。</w:t>
      </w:r>
    </w:p>
    <w:p w:rsidR="00E07166" w:rsidRDefault="00E07166" w:rsidP="00E07166">
      <w:pPr>
        <w:rPr>
          <w:rFonts w:hint="eastAsia"/>
        </w:rPr>
      </w:pPr>
      <w:r>
        <w:t xml:space="preserve">10.8 </w:t>
      </w:r>
      <w:r>
        <w:rPr>
          <w:rFonts w:hint="eastAsia"/>
        </w:rPr>
        <w:t>欧风吸音板安装</w:t>
      </w:r>
    </w:p>
    <w:p w:rsidR="00E07166" w:rsidRDefault="00E07166" w:rsidP="00E07166">
      <w:pPr>
        <w:rPr>
          <w:rFonts w:hint="eastAsia"/>
        </w:rPr>
      </w:pPr>
      <w:r>
        <w:t>1</w:t>
      </w:r>
      <w:r>
        <w:rPr>
          <w:rFonts w:hint="eastAsia"/>
        </w:rPr>
        <w:t>、根据设计图纸要求及吸音板尺寸限制，预先在墙面上放样，排出最佳组合并弹出分格线。</w:t>
      </w:r>
    </w:p>
    <w:p w:rsidR="00E07166" w:rsidRDefault="00E07166" w:rsidP="00E07166">
      <w:pPr>
        <w:rPr>
          <w:rFonts w:hint="eastAsia"/>
        </w:rPr>
      </w:pPr>
      <w:r>
        <w:t>2</w:t>
      </w:r>
      <w:r>
        <w:rPr>
          <w:rFonts w:hint="eastAsia"/>
        </w:rPr>
        <w:t>、安装成品不锈钢压边条，用膨胀螺栓与墙体连接。</w:t>
      </w:r>
    </w:p>
    <w:p w:rsidR="00E07166" w:rsidRDefault="00E07166" w:rsidP="00E07166">
      <w:r>
        <w:t>3</w:t>
      </w:r>
      <w:r>
        <w:rPr>
          <w:rFonts w:hint="eastAsia"/>
        </w:rPr>
        <w:t>、顺序插入吸音板，并</w:t>
      </w:r>
      <w:proofErr w:type="gramStart"/>
      <w:r>
        <w:rPr>
          <w:rFonts w:hint="eastAsia"/>
        </w:rPr>
        <w:t>封最后</w:t>
      </w:r>
      <w:proofErr w:type="gramEnd"/>
      <w:r>
        <w:rPr>
          <w:rFonts w:hint="eastAsia"/>
        </w:rPr>
        <w:t>一条边。</w:t>
      </w:r>
    </w:p>
    <w:p w:rsidR="00E07166" w:rsidRDefault="00E07166" w:rsidP="00E07166">
      <w:pPr>
        <w:rPr>
          <w:rFonts w:hint="eastAsia"/>
        </w:rPr>
      </w:pPr>
      <w:r>
        <w:t xml:space="preserve">10.9 </w:t>
      </w:r>
      <w:r>
        <w:rPr>
          <w:rFonts w:hint="eastAsia"/>
        </w:rPr>
        <w:t>木饰面工程</w:t>
      </w:r>
    </w:p>
    <w:p w:rsidR="00E07166" w:rsidRDefault="00E07166" w:rsidP="00E07166">
      <w:pPr>
        <w:rPr>
          <w:rFonts w:hint="eastAsia"/>
        </w:rPr>
      </w:pPr>
      <w:r>
        <w:t>1</w:t>
      </w:r>
      <w:r>
        <w:rPr>
          <w:rFonts w:hint="eastAsia"/>
        </w:rPr>
        <w:t>、工程流程</w:t>
      </w:r>
    </w:p>
    <w:p w:rsidR="00E07166" w:rsidRDefault="00E07166" w:rsidP="00E07166">
      <w:pPr>
        <w:rPr>
          <w:rFonts w:hint="eastAsia"/>
        </w:rPr>
      </w:pPr>
      <w:r>
        <w:rPr>
          <w:noProof/>
        </w:rPr>
        <w:pict>
          <v:group id="_x0000_s1374" style="position:absolute;left:0;text-align:left;margin-left:-4.95pt;margin-top:14.15pt;width:6in;height:24pt;z-index:251675648" coordorigin="1821,3064" coordsize="8640,480">
            <v:shape id="_x0000_s1375" type="#_x0000_t202" style="position:absolute;left:1821;top:3064;width:1440;height:480">
              <v:textbox style="mso-next-textbox:#_x0000_s1375">
                <w:txbxContent>
                  <w:p w:rsidR="00E07166" w:rsidRDefault="00E07166" w:rsidP="00E07166">
                    <w:pPr>
                      <w:jc w:val="center"/>
                      <w:rPr>
                        <w:rFonts w:hint="eastAsia"/>
                      </w:rPr>
                    </w:pPr>
                    <w:r>
                      <w:rPr>
                        <w:rFonts w:hint="eastAsia"/>
                      </w:rPr>
                      <w:t>弹线</w:t>
                    </w:r>
                  </w:p>
                </w:txbxContent>
              </v:textbox>
            </v:shape>
            <v:line id="_x0000_s1376" style="position:absolute" from="3261,3184" to="3621,3184">
              <v:stroke endarrow="block"/>
            </v:line>
            <v:shape id="_x0000_s1377" type="#_x0000_t202" style="position:absolute;left:3621;top:3064;width:1440;height:480">
              <v:textbox style="mso-next-textbox:#_x0000_s1377">
                <w:txbxContent>
                  <w:p w:rsidR="00E07166" w:rsidRDefault="00E07166" w:rsidP="00E07166">
                    <w:pPr>
                      <w:jc w:val="center"/>
                      <w:rPr>
                        <w:rFonts w:hint="eastAsia"/>
                      </w:rPr>
                    </w:pPr>
                    <w:r>
                      <w:rPr>
                        <w:rFonts w:hint="eastAsia"/>
                      </w:rPr>
                      <w:t>防潮层安装</w:t>
                    </w:r>
                  </w:p>
                </w:txbxContent>
              </v:textbox>
            </v:shape>
            <v:line id="_x0000_s1378" style="position:absolute" from="5061,3184" to="5421,3184">
              <v:stroke endarrow="block"/>
            </v:line>
            <v:shape id="_x0000_s1379" type="#_x0000_t202" style="position:absolute;left:5421;top:3064;width:1440;height:480">
              <v:textbox style="mso-next-textbox:#_x0000_s1379">
                <w:txbxContent>
                  <w:p w:rsidR="00E07166" w:rsidRDefault="00E07166" w:rsidP="00E07166">
                    <w:pPr>
                      <w:jc w:val="center"/>
                    </w:pPr>
                    <w:r>
                      <w:rPr>
                        <w:rFonts w:hAnsi="宋体" w:hint="eastAsia"/>
                        <w:szCs w:val="21"/>
                      </w:rPr>
                      <w:t>木龙骨安装</w:t>
                    </w:r>
                  </w:p>
                </w:txbxContent>
              </v:textbox>
            </v:shape>
            <v:line id="_x0000_s1380" style="position:absolute" from="6861,3184" to="7221,3184">
              <v:stroke endarrow="block"/>
            </v:line>
            <v:shape id="_x0000_s1381" type="#_x0000_t202" style="position:absolute;left:7221;top:3064;width:1440;height:480">
              <v:textbox style="mso-next-textbox:#_x0000_s1381">
                <w:txbxContent>
                  <w:p w:rsidR="00E07166" w:rsidRDefault="00E07166" w:rsidP="00E07166">
                    <w:pPr>
                      <w:jc w:val="center"/>
                    </w:pPr>
                    <w:r>
                      <w:rPr>
                        <w:rFonts w:hAnsi="宋体" w:hint="eastAsia"/>
                        <w:szCs w:val="21"/>
                      </w:rPr>
                      <w:t>基层析安装</w:t>
                    </w:r>
                  </w:p>
                </w:txbxContent>
              </v:textbox>
            </v:shape>
            <v:line id="_x0000_s1382" style="position:absolute" from="8661,3184" to="9021,3184">
              <v:stroke endarrow="block"/>
            </v:line>
            <v:shape id="_x0000_s1383" type="#_x0000_t202" style="position:absolute;left:9021;top:3064;width:1440;height:480">
              <v:textbox style="mso-next-textbox:#_x0000_s1383">
                <w:txbxContent>
                  <w:p w:rsidR="00E07166" w:rsidRDefault="00E07166" w:rsidP="00E07166">
                    <w:pPr>
                      <w:jc w:val="center"/>
                    </w:pPr>
                    <w:r>
                      <w:rPr>
                        <w:rFonts w:hAnsi="宋体" w:hint="eastAsia"/>
                        <w:szCs w:val="21"/>
                      </w:rPr>
                      <w:t>饰面板安装</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r>
        <w:t>2</w:t>
      </w:r>
      <w:r>
        <w:rPr>
          <w:rFonts w:hint="eastAsia"/>
        </w:rPr>
        <w:t>、施工方法与技术措施</w:t>
      </w:r>
    </w:p>
    <w:p w:rsidR="00E07166" w:rsidRDefault="00E07166" w:rsidP="00E07166">
      <w:r>
        <w:rPr>
          <w:rFonts w:hint="eastAsia"/>
        </w:rPr>
        <w:t>（</w:t>
      </w:r>
      <w:r>
        <w:t>1</w:t>
      </w:r>
      <w:r>
        <w:rPr>
          <w:rFonts w:hint="eastAsia"/>
        </w:rPr>
        <w:t>）弹线：根据设计图纸上的尺寸要求，先在墙上划出水平标高，弹出分格线。根据分格线在墙上加木</w:t>
      </w:r>
      <w:proofErr w:type="gramStart"/>
      <w:r>
        <w:rPr>
          <w:rFonts w:hint="eastAsia"/>
        </w:rPr>
        <w:t>橛</w:t>
      </w:r>
      <w:proofErr w:type="gramEnd"/>
      <w:r>
        <w:rPr>
          <w:rFonts w:hint="eastAsia"/>
        </w:rPr>
        <w:t>或在砌墙时预埋木砖。木砖、木</w:t>
      </w:r>
      <w:proofErr w:type="gramStart"/>
      <w:r>
        <w:rPr>
          <w:rFonts w:hint="eastAsia"/>
        </w:rPr>
        <w:t>橛</w:t>
      </w:r>
      <w:proofErr w:type="gramEnd"/>
      <w:r>
        <w:rPr>
          <w:rFonts w:hint="eastAsia"/>
        </w:rPr>
        <w:t>或在砌墙时预埋木砖。木</w:t>
      </w:r>
      <w:proofErr w:type="gramStart"/>
      <w:r>
        <w:rPr>
          <w:rFonts w:hint="eastAsia"/>
        </w:rPr>
        <w:t>橛</w:t>
      </w:r>
      <w:proofErr w:type="gramEnd"/>
      <w:r>
        <w:rPr>
          <w:rFonts w:hint="eastAsia"/>
        </w:rPr>
        <w:t>的位置应符合龙骨分档的尺寸，横竖间距一般为</w:t>
      </w:r>
      <w:r>
        <w:t>300mm</w:t>
      </w:r>
      <w:r>
        <w:rPr>
          <w:rFonts w:hint="eastAsia"/>
        </w:rPr>
        <w:t>，</w:t>
      </w:r>
      <w:r>
        <w:t xml:space="preserve"> </w:t>
      </w:r>
      <w:r>
        <w:rPr>
          <w:rFonts w:hint="eastAsia"/>
        </w:rPr>
        <w:t>不大于</w:t>
      </w:r>
      <w:r>
        <w:t xml:space="preserve">400mm </w:t>
      </w:r>
      <w:r>
        <w:rPr>
          <w:rFonts w:hint="eastAsia"/>
        </w:rPr>
        <w:t>。</w:t>
      </w:r>
    </w:p>
    <w:p w:rsidR="00E07166" w:rsidRDefault="00E07166" w:rsidP="00E07166">
      <w:r>
        <w:rPr>
          <w:rFonts w:hint="eastAsia"/>
        </w:rPr>
        <w:t>（</w:t>
      </w:r>
      <w:r>
        <w:t>2</w:t>
      </w:r>
      <w:r>
        <w:rPr>
          <w:rFonts w:hint="eastAsia"/>
        </w:rPr>
        <w:t>）防潮层安装：木质墙面必须在施工前进行防潮处理。防潮层的做法一般是在基层板或龙骨刷二道水柏油。</w:t>
      </w:r>
    </w:p>
    <w:p w:rsidR="00E07166" w:rsidRDefault="00E07166" w:rsidP="00E07166">
      <w:pPr>
        <w:rPr>
          <w:rFonts w:hint="eastAsia"/>
        </w:rPr>
      </w:pPr>
      <w:r>
        <w:rPr>
          <w:rFonts w:hint="eastAsia"/>
        </w:rPr>
        <w:t>（</w:t>
      </w:r>
      <w:r>
        <w:t>3</w:t>
      </w:r>
      <w:r>
        <w:rPr>
          <w:rFonts w:hint="eastAsia"/>
        </w:rPr>
        <w:t>）木龙骨安装</w:t>
      </w:r>
    </w:p>
    <w:p w:rsidR="00E07166" w:rsidRDefault="00E07166" w:rsidP="00E07166">
      <w:r>
        <w:t>A</w:t>
      </w:r>
      <w:r>
        <w:rPr>
          <w:rFonts w:hint="eastAsia"/>
        </w:rPr>
        <w:t>、本工程所有木龙骨的含水率均控制在</w:t>
      </w:r>
      <w:r>
        <w:t>12%</w:t>
      </w:r>
      <w:r>
        <w:rPr>
          <w:rFonts w:hint="eastAsia"/>
        </w:rPr>
        <w:t>以内，木龙骨应进行防火处理，可用防火涂料将木楞内外和两侧涂刷二遍，晾干后再拼装。</w:t>
      </w:r>
    </w:p>
    <w:p w:rsidR="00E07166" w:rsidRDefault="00E07166" w:rsidP="00E07166">
      <w:r>
        <w:t>B</w:t>
      </w:r>
      <w:r>
        <w:rPr>
          <w:rFonts w:hint="eastAsia"/>
        </w:rPr>
        <w:t>、根据设计要求，制成木龙骨架，整片或分片拼装。</w:t>
      </w:r>
      <w:proofErr w:type="gramStart"/>
      <w:r>
        <w:rPr>
          <w:rFonts w:hint="eastAsia"/>
        </w:rPr>
        <w:t>全墙面的</w:t>
      </w:r>
      <w:proofErr w:type="gramEnd"/>
      <w:r>
        <w:rPr>
          <w:rFonts w:hint="eastAsia"/>
        </w:rPr>
        <w:t>饰面应根据房间四角和上下龙骨先找平、找直，按面板分块大小由上到下</w:t>
      </w:r>
      <w:proofErr w:type="gramStart"/>
      <w:r>
        <w:rPr>
          <w:rFonts w:hint="eastAsia"/>
        </w:rPr>
        <w:t>做好木标筋</w:t>
      </w:r>
      <w:proofErr w:type="gramEnd"/>
      <w:r>
        <w:rPr>
          <w:rFonts w:hint="eastAsia"/>
        </w:rPr>
        <w:t>，然在空档内根据设计要求钉横竖龙骨。本工程采用</w:t>
      </w:r>
      <w:r>
        <w:t xml:space="preserve">30mm*40mm </w:t>
      </w:r>
      <w:r>
        <w:rPr>
          <w:rFonts w:hint="eastAsia"/>
        </w:rPr>
        <w:t>截面龙骨，龙骨网格为</w:t>
      </w:r>
      <w:r>
        <w:t xml:space="preserve">300mm*300mm </w:t>
      </w:r>
      <w:r>
        <w:rPr>
          <w:rFonts w:hint="eastAsia"/>
        </w:rPr>
        <w:t>。</w:t>
      </w:r>
    </w:p>
    <w:p w:rsidR="00E07166" w:rsidRDefault="00E07166" w:rsidP="00E07166">
      <w:r>
        <w:t>C</w:t>
      </w:r>
      <w:r>
        <w:rPr>
          <w:rFonts w:hint="eastAsia"/>
        </w:rPr>
        <w:t>、基层龙骨固定：安装木龙骨前应先检查基层墙面的平整度、垂直度是否符合质量要，如有误差，可在实体墙与木龙骨</w:t>
      </w:r>
      <w:proofErr w:type="gramStart"/>
      <w:r>
        <w:rPr>
          <w:rFonts w:hint="eastAsia"/>
        </w:rPr>
        <w:t>架间势衬</w:t>
      </w:r>
      <w:proofErr w:type="gramEnd"/>
      <w:r>
        <w:rPr>
          <w:rFonts w:hint="eastAsia"/>
        </w:rPr>
        <w:t>方木来调整平整度、垂直度。同时要检查骨架与实体墙是否有间隙，</w:t>
      </w:r>
      <w:r>
        <w:t xml:space="preserve"> </w:t>
      </w:r>
      <w:r>
        <w:rPr>
          <w:rFonts w:hint="eastAsia"/>
        </w:rPr>
        <w:t>如有间隙也应用木块垫实，没有木砖的墙面可用电钻打孔钉木</w:t>
      </w:r>
      <w:proofErr w:type="gramStart"/>
      <w:r>
        <w:rPr>
          <w:rFonts w:hint="eastAsia"/>
        </w:rPr>
        <w:t>橛</w:t>
      </w:r>
      <w:proofErr w:type="gramEnd"/>
      <w:r>
        <w:rPr>
          <w:rFonts w:hint="eastAsia"/>
        </w:rPr>
        <w:t>，孔深应在</w:t>
      </w:r>
      <w:r>
        <w:t xml:space="preserve">40-60mm </w:t>
      </w:r>
      <w:r>
        <w:rPr>
          <w:rFonts w:hint="eastAsia"/>
        </w:rPr>
        <w:t>之间。木龙骨</w:t>
      </w:r>
      <w:proofErr w:type="gramStart"/>
      <w:r>
        <w:rPr>
          <w:rFonts w:hint="eastAsia"/>
        </w:rPr>
        <w:t>的垫块应</w:t>
      </w:r>
      <w:proofErr w:type="gramEnd"/>
      <w:r>
        <w:rPr>
          <w:rFonts w:hint="eastAsia"/>
        </w:rPr>
        <w:t>与木龙骨用钉钉牢。龙骨必须与每一块木砖钉牢，在每块木砖上用两枚钉子上下斜角错开与龙骨固定。</w:t>
      </w:r>
    </w:p>
    <w:p w:rsidR="00E07166" w:rsidRDefault="00E07166" w:rsidP="00E07166">
      <w:r>
        <w:rPr>
          <w:rFonts w:hint="eastAsia"/>
        </w:rPr>
        <w:t>（</w:t>
      </w:r>
      <w:r>
        <w:t>4</w:t>
      </w:r>
      <w:r>
        <w:rPr>
          <w:rFonts w:hint="eastAsia"/>
        </w:rPr>
        <w:t>）饰面板安装</w:t>
      </w:r>
    </w:p>
    <w:p w:rsidR="00E07166" w:rsidRDefault="00E07166" w:rsidP="00E07166">
      <w:r>
        <w:t>A</w:t>
      </w:r>
      <w:r>
        <w:rPr>
          <w:rFonts w:hint="eastAsia"/>
        </w:rPr>
        <w:t>、用于木质墙面的饰面板，使用前应进行挑选，将色泽相同或相近，木纹一致的饰面板拼装在一起。木纹对接要自然、协调，毛边不整齐的板材应将四边修正刨平，微薄板应做基层板，然后再粘贴，清水油漆饰面板应避免</w:t>
      </w:r>
      <w:proofErr w:type="gramStart"/>
      <w:r>
        <w:rPr>
          <w:rFonts w:hint="eastAsia"/>
        </w:rPr>
        <w:t>顶头密拼连接</w:t>
      </w:r>
      <w:proofErr w:type="gramEnd"/>
      <w:r>
        <w:rPr>
          <w:rFonts w:hint="eastAsia"/>
        </w:rPr>
        <w:t>。饰面板应在背面涂刷二遍防火漆。</w:t>
      </w:r>
    </w:p>
    <w:p w:rsidR="00E07166" w:rsidRDefault="00E07166" w:rsidP="00E07166">
      <w:r>
        <w:t>B</w:t>
      </w:r>
      <w:r>
        <w:rPr>
          <w:rFonts w:hint="eastAsia"/>
        </w:rPr>
        <w:t>、封钉胶合板，可用气泵</w:t>
      </w:r>
      <w:proofErr w:type="gramStart"/>
      <w:r>
        <w:rPr>
          <w:rFonts w:hint="eastAsia"/>
        </w:rPr>
        <w:t>气钉枪</w:t>
      </w:r>
      <w:proofErr w:type="gramEnd"/>
      <w:r>
        <w:rPr>
          <w:rFonts w:hint="eastAsia"/>
        </w:rPr>
        <w:t>将</w:t>
      </w:r>
      <w:r>
        <w:t xml:space="preserve">15mm </w:t>
      </w:r>
      <w:r>
        <w:rPr>
          <w:rFonts w:hint="eastAsia"/>
        </w:rPr>
        <w:t>枪钉，把木夹板固定在木龙骨上。封钉前，就调整好生块板的拼缝，要求布钉均匀，</w:t>
      </w:r>
      <w:proofErr w:type="gramStart"/>
      <w:r>
        <w:rPr>
          <w:rFonts w:hint="eastAsia"/>
        </w:rPr>
        <w:t>钉距</w:t>
      </w:r>
      <w:proofErr w:type="gramEnd"/>
      <w:r>
        <w:t xml:space="preserve">100-150mm </w:t>
      </w:r>
      <w:r>
        <w:rPr>
          <w:rFonts w:hint="eastAsia"/>
        </w:rPr>
        <w:t>左右，逐步淘汰铁钉固定方法。</w:t>
      </w:r>
    </w:p>
    <w:p w:rsidR="00E07166" w:rsidRDefault="00E07166" w:rsidP="00E07166">
      <w:r>
        <w:t>C</w:t>
      </w:r>
      <w:r>
        <w:rPr>
          <w:rFonts w:hint="eastAsia"/>
        </w:rPr>
        <w:t>、固定木夹板，如仍用铁钉钉入，则</w:t>
      </w:r>
      <w:proofErr w:type="gramStart"/>
      <w:r>
        <w:rPr>
          <w:rFonts w:hint="eastAsia"/>
        </w:rPr>
        <w:t>必须对钉头</w:t>
      </w:r>
      <w:proofErr w:type="gramEnd"/>
      <w:r>
        <w:rPr>
          <w:rFonts w:hint="eastAsia"/>
        </w:rPr>
        <w:t>进行处理，处理方法有两种：一种是先将</w:t>
      </w:r>
      <w:r>
        <w:rPr>
          <w:rFonts w:hint="eastAsia"/>
        </w:rPr>
        <w:lastRenderedPageBreak/>
        <w:t>钉头用锤敲扁，再将钉头钉入木夹板内；另一种是先将钉头钉入木夹板，再用尖头冲，将钉头冲入木夹板内</w:t>
      </w:r>
      <w:r>
        <w:t xml:space="preserve">1mm. </w:t>
      </w:r>
    </w:p>
    <w:p w:rsidR="00E07166" w:rsidRDefault="00E07166" w:rsidP="00E07166">
      <w:pPr>
        <w:rPr>
          <w:rFonts w:hint="eastAsia"/>
        </w:rPr>
      </w:pPr>
      <w:r>
        <w:t xml:space="preserve">10.10 </w:t>
      </w:r>
      <w:r>
        <w:rPr>
          <w:rFonts w:hint="eastAsia"/>
        </w:rPr>
        <w:t>木线安装工程</w:t>
      </w:r>
    </w:p>
    <w:p w:rsidR="00E07166" w:rsidRDefault="00E07166" w:rsidP="00E07166">
      <w:r>
        <w:t>1</w:t>
      </w:r>
      <w:r>
        <w:rPr>
          <w:rFonts w:hint="eastAsia"/>
        </w:rPr>
        <w:t>、木线固定</w:t>
      </w:r>
    </w:p>
    <w:p w:rsidR="00E07166" w:rsidRDefault="00E07166" w:rsidP="00E07166">
      <w:r>
        <w:rPr>
          <w:rFonts w:hint="eastAsia"/>
        </w:rPr>
        <w:t>（</w:t>
      </w:r>
      <w:r>
        <w:t>1</w:t>
      </w:r>
      <w:r>
        <w:rPr>
          <w:rFonts w:hint="eastAsia"/>
        </w:rPr>
        <w:t>）木装饰工线在条件允许时，应尽量采取胶粘固定。</w:t>
      </w:r>
    </w:p>
    <w:p w:rsidR="00E07166" w:rsidRDefault="00E07166" w:rsidP="00E07166">
      <w:r>
        <w:rPr>
          <w:rFonts w:hint="eastAsia"/>
        </w:rPr>
        <w:t>（</w:t>
      </w:r>
      <w:r>
        <w:t>2</w:t>
      </w:r>
      <w:r>
        <w:rPr>
          <w:rFonts w:hint="eastAsia"/>
        </w:rPr>
        <w:t>）如果需用钉固定，最好采用</w:t>
      </w:r>
      <w:proofErr w:type="gramStart"/>
      <w:r>
        <w:rPr>
          <w:rFonts w:hint="eastAsia"/>
        </w:rPr>
        <w:t>气钉枪</w:t>
      </w:r>
      <w:proofErr w:type="gramEnd"/>
      <w:r>
        <w:rPr>
          <w:rFonts w:hint="eastAsia"/>
        </w:rPr>
        <w:t>钉。</w:t>
      </w:r>
    </w:p>
    <w:p w:rsidR="00E07166" w:rsidRDefault="00E07166" w:rsidP="00E07166">
      <w:r>
        <w:rPr>
          <w:rFonts w:hint="eastAsia"/>
        </w:rPr>
        <w:t>（</w:t>
      </w:r>
      <w:r>
        <w:t>3</w:t>
      </w:r>
      <w:r>
        <w:rPr>
          <w:rFonts w:hint="eastAsia"/>
        </w:rPr>
        <w:t>）如用圆钉，应将钉头打扁再钉。钉的位置应在木装饰线的凹槽部位或背视线的一侧。</w:t>
      </w:r>
    </w:p>
    <w:p w:rsidR="00E07166" w:rsidRDefault="00E07166" w:rsidP="00E07166">
      <w:r>
        <w:rPr>
          <w:rFonts w:hint="eastAsia"/>
        </w:rPr>
        <w:t>（</w:t>
      </w:r>
      <w:r>
        <w:t>4</w:t>
      </w:r>
      <w:r>
        <w:rPr>
          <w:rFonts w:hint="eastAsia"/>
        </w:rPr>
        <w:t>）</w:t>
      </w:r>
      <w:r>
        <w:t xml:space="preserve"> </w:t>
      </w:r>
      <w:r>
        <w:rPr>
          <w:rFonts w:hint="eastAsia"/>
        </w:rPr>
        <w:t>半圆木装饰线，其位置高度小于</w:t>
      </w:r>
      <w:r>
        <w:t xml:space="preserve">1.5m </w:t>
      </w:r>
      <w:r>
        <w:rPr>
          <w:rFonts w:hint="eastAsia"/>
        </w:rPr>
        <w:t>时，钉在木线中点偏下部，高度大于</w:t>
      </w:r>
      <w:r>
        <w:t xml:space="preserve">1.7m </w:t>
      </w:r>
      <w:r>
        <w:rPr>
          <w:rFonts w:hint="eastAsia"/>
        </w:rPr>
        <w:t>时，钉在木线中点偏上部，以避开人的视线。</w:t>
      </w:r>
    </w:p>
    <w:p w:rsidR="00E07166" w:rsidRDefault="00E07166" w:rsidP="00E07166">
      <w:pPr>
        <w:rPr>
          <w:rFonts w:hint="eastAsia"/>
        </w:rPr>
      </w:pPr>
      <w:r>
        <w:rPr>
          <w:rFonts w:hint="eastAsia"/>
        </w:rPr>
        <w:t>（</w:t>
      </w:r>
      <w:r>
        <w:t>5</w:t>
      </w:r>
      <w:r>
        <w:rPr>
          <w:rFonts w:hint="eastAsia"/>
        </w:rPr>
        <w:t>）采用</w:t>
      </w:r>
      <w:proofErr w:type="gramStart"/>
      <w:r>
        <w:rPr>
          <w:rFonts w:hint="eastAsia"/>
        </w:rPr>
        <w:t>气钉枪固定</w:t>
      </w:r>
      <w:proofErr w:type="gramEnd"/>
      <w:r>
        <w:rPr>
          <w:rFonts w:hint="eastAsia"/>
        </w:rPr>
        <w:t>时，</w:t>
      </w:r>
      <w:proofErr w:type="gramStart"/>
      <w:r>
        <w:rPr>
          <w:rFonts w:hint="eastAsia"/>
        </w:rPr>
        <w:t>因钉眼小</w:t>
      </w:r>
      <w:proofErr w:type="gramEnd"/>
      <w:r>
        <w:rPr>
          <w:rFonts w:hint="eastAsia"/>
        </w:rPr>
        <w:t>，远视并不明显，</w:t>
      </w:r>
      <w:proofErr w:type="gramStart"/>
      <w:r>
        <w:rPr>
          <w:rFonts w:hint="eastAsia"/>
        </w:rPr>
        <w:t>对钉固位</w:t>
      </w:r>
      <w:proofErr w:type="gramEnd"/>
      <w:r>
        <w:rPr>
          <w:rFonts w:hint="eastAsia"/>
        </w:rPr>
        <w:t>置的要求并不严格。</w:t>
      </w:r>
    </w:p>
    <w:p w:rsidR="00E07166" w:rsidRDefault="00E07166" w:rsidP="00E07166">
      <w:r>
        <w:t>2</w:t>
      </w:r>
      <w:r>
        <w:rPr>
          <w:rFonts w:hint="eastAsia"/>
        </w:rPr>
        <w:t>、木装饰阴角线的固定</w:t>
      </w:r>
    </w:p>
    <w:p w:rsidR="00E07166" w:rsidRDefault="00E07166" w:rsidP="00E07166">
      <w:r>
        <w:rPr>
          <w:rFonts w:hint="eastAsia"/>
        </w:rPr>
        <w:t>（</w:t>
      </w:r>
      <w:r>
        <w:t>1</w:t>
      </w:r>
      <w:r>
        <w:rPr>
          <w:rFonts w:hint="eastAsia"/>
        </w:rPr>
        <w:t>）</w:t>
      </w:r>
      <w:r>
        <w:t xml:space="preserve"> </w:t>
      </w:r>
      <w:r>
        <w:rPr>
          <w:rFonts w:hint="eastAsia"/>
        </w:rPr>
        <w:t>在墙面加木楔或用钢钉直接钉入混凝土中固定，阴角线条以</w:t>
      </w:r>
      <w:r>
        <w:t xml:space="preserve">45 </w:t>
      </w:r>
      <w:r>
        <w:rPr>
          <w:rFonts w:hint="eastAsia"/>
        </w:rPr>
        <w:t>度夹角接接，阴、阳夹角接接和顺。</w:t>
      </w:r>
    </w:p>
    <w:p w:rsidR="00E07166" w:rsidRDefault="00E07166" w:rsidP="00E07166">
      <w:pPr>
        <w:rPr>
          <w:rFonts w:hint="eastAsia"/>
        </w:rPr>
      </w:pPr>
      <w:r>
        <w:rPr>
          <w:rFonts w:hint="eastAsia"/>
        </w:rPr>
        <w:t>（</w:t>
      </w:r>
      <w:r>
        <w:t>2</w:t>
      </w:r>
      <w:r>
        <w:rPr>
          <w:rFonts w:hint="eastAsia"/>
        </w:rPr>
        <w:t>）线脚条安装牢固，线脚拼接严密，与墙面、平顶无间隙，各种线脚细木尺寸误差不得大于</w:t>
      </w:r>
      <w:r>
        <w:t xml:space="preserve">2mm </w:t>
      </w:r>
      <w:r>
        <w:rPr>
          <w:rFonts w:hint="eastAsia"/>
        </w:rPr>
        <w:t>。</w:t>
      </w:r>
    </w:p>
    <w:p w:rsidR="00E07166" w:rsidRDefault="00E07166" w:rsidP="00E07166">
      <w:r>
        <w:t>3</w:t>
      </w:r>
      <w:r>
        <w:rPr>
          <w:rFonts w:hint="eastAsia"/>
        </w:rPr>
        <w:t>、木线拼接</w:t>
      </w:r>
    </w:p>
    <w:p w:rsidR="00E07166" w:rsidRDefault="00E07166" w:rsidP="00E07166">
      <w:r>
        <w:rPr>
          <w:rFonts w:hint="eastAsia"/>
        </w:rPr>
        <w:t>（</w:t>
      </w:r>
      <w:r>
        <w:t>1</w:t>
      </w:r>
      <w:r>
        <w:rPr>
          <w:rFonts w:hint="eastAsia"/>
        </w:rPr>
        <w:t>）</w:t>
      </w:r>
      <w:r>
        <w:t xml:space="preserve"> </w:t>
      </w:r>
      <w:r>
        <w:rPr>
          <w:rFonts w:hint="eastAsia"/>
        </w:rPr>
        <w:t>直拼：木装饰线在对口处应开成</w:t>
      </w:r>
      <w:r>
        <w:t xml:space="preserve">30 </w:t>
      </w:r>
      <w:r>
        <w:rPr>
          <w:rFonts w:hint="eastAsia"/>
        </w:rPr>
        <w:t>度或</w:t>
      </w:r>
      <w:r>
        <w:t xml:space="preserve">45 </w:t>
      </w:r>
      <w:r>
        <w:rPr>
          <w:rFonts w:hint="eastAsia"/>
        </w:rPr>
        <w:t>度角，截面加胶后拼口，拼口处要求光滑顺直，不得有错位现象。</w:t>
      </w:r>
    </w:p>
    <w:p w:rsidR="00E07166" w:rsidRDefault="00E07166" w:rsidP="00E07166">
      <w:r>
        <w:rPr>
          <w:rFonts w:hint="eastAsia"/>
        </w:rPr>
        <w:t>（</w:t>
      </w:r>
      <w:r>
        <w:t>2</w:t>
      </w:r>
      <w:r>
        <w:rPr>
          <w:rFonts w:hint="eastAsia"/>
        </w:rPr>
        <w:t>）</w:t>
      </w:r>
      <w:r>
        <w:t xml:space="preserve"> </w:t>
      </w:r>
      <w:r>
        <w:rPr>
          <w:rFonts w:hint="eastAsia"/>
        </w:rPr>
        <w:t>角拼：对角拼接时，应把木线放在</w:t>
      </w:r>
      <w:r>
        <w:t xml:space="preserve">45 </w:t>
      </w:r>
      <w:proofErr w:type="gramStart"/>
      <w:r>
        <w:rPr>
          <w:rFonts w:hint="eastAsia"/>
        </w:rPr>
        <w:t>度定角器</w:t>
      </w:r>
      <w:proofErr w:type="gramEnd"/>
      <w:r>
        <w:rPr>
          <w:rFonts w:hint="eastAsia"/>
        </w:rPr>
        <w:t>上，用细锯锯断，截口处不得有毛边。</w:t>
      </w:r>
      <w:proofErr w:type="gramStart"/>
      <w:r>
        <w:rPr>
          <w:rFonts w:hint="eastAsia"/>
        </w:rPr>
        <w:t>两条角拼的</w:t>
      </w:r>
      <w:proofErr w:type="gramEnd"/>
      <w:r>
        <w:rPr>
          <w:rFonts w:hint="eastAsia"/>
        </w:rPr>
        <w:t>木线截好口后，在截面上涂胶后进行对拼，对拼口处不得有错位和离缝现象。</w:t>
      </w:r>
    </w:p>
    <w:p w:rsidR="00E07166" w:rsidRDefault="00E07166" w:rsidP="00E07166">
      <w:pPr>
        <w:rPr>
          <w:rFonts w:hint="eastAsia"/>
        </w:rPr>
      </w:pPr>
      <w:r>
        <w:rPr>
          <w:rFonts w:hint="eastAsia"/>
        </w:rPr>
        <w:t>（</w:t>
      </w:r>
      <w:r>
        <w:t>3</w:t>
      </w:r>
      <w:r>
        <w:rPr>
          <w:rFonts w:hint="eastAsia"/>
        </w:rPr>
        <w:t>）木装饰线的自身对口位置，应远离人的视平线，或置于室内的不显眼位处。</w:t>
      </w:r>
    </w:p>
    <w:p w:rsidR="00E07166" w:rsidRDefault="00E07166" w:rsidP="00E07166">
      <w:r>
        <w:t>4</w:t>
      </w:r>
      <w:r>
        <w:rPr>
          <w:rFonts w:hint="eastAsia"/>
        </w:rPr>
        <w:t>、圆弧收回的做法</w:t>
      </w:r>
    </w:p>
    <w:p w:rsidR="00E07166" w:rsidRDefault="00E07166" w:rsidP="00E07166">
      <w:r>
        <w:rPr>
          <w:rFonts w:hint="eastAsia"/>
        </w:rPr>
        <w:t>（</w:t>
      </w:r>
      <w:r>
        <w:t>1</w:t>
      </w:r>
      <w:r>
        <w:rPr>
          <w:rFonts w:hint="eastAsia"/>
        </w:rPr>
        <w:t>）截面为半圆的木线条用牙槽法来直木线弯曲成圆弧木线，即在水线条背面细锯间隔一定距离开出</w:t>
      </w:r>
      <w:proofErr w:type="gramStart"/>
      <w:r>
        <w:rPr>
          <w:rFonts w:hint="eastAsia"/>
        </w:rPr>
        <w:t>一</w:t>
      </w:r>
      <w:proofErr w:type="gramEnd"/>
      <w:r>
        <w:rPr>
          <w:rFonts w:hint="eastAsia"/>
        </w:rPr>
        <w:t>条条细槽口。开槽的间距和</w:t>
      </w:r>
      <w:proofErr w:type="gramStart"/>
      <w:r>
        <w:rPr>
          <w:rFonts w:hint="eastAsia"/>
        </w:rPr>
        <w:t>槽深</w:t>
      </w:r>
      <w:proofErr w:type="gramEnd"/>
      <w:r>
        <w:rPr>
          <w:rFonts w:hint="eastAsia"/>
        </w:rPr>
        <w:t>视圆弧的弧度大小来定。</w:t>
      </w:r>
    </w:p>
    <w:p w:rsidR="00E07166" w:rsidRDefault="00E07166" w:rsidP="00E07166">
      <w:r>
        <w:rPr>
          <w:rFonts w:hint="eastAsia"/>
        </w:rPr>
        <w:t>（</w:t>
      </w:r>
      <w:r>
        <w:t>2</w:t>
      </w:r>
      <w:r>
        <w:rPr>
          <w:rFonts w:hint="eastAsia"/>
        </w:rPr>
        <w:t>）圆弧半径大的，</w:t>
      </w:r>
      <w:proofErr w:type="gramStart"/>
      <w:r>
        <w:rPr>
          <w:rFonts w:hint="eastAsia"/>
        </w:rPr>
        <w:t>开槽间</w:t>
      </w:r>
      <w:proofErr w:type="gramEnd"/>
      <w:r>
        <w:rPr>
          <w:rFonts w:hint="eastAsia"/>
        </w:rPr>
        <w:t>距离可大一些，槽口深度可浅一些。反之则</w:t>
      </w:r>
      <w:proofErr w:type="gramStart"/>
      <w:r>
        <w:rPr>
          <w:rFonts w:hint="eastAsia"/>
        </w:rPr>
        <w:t>开槽间</w:t>
      </w:r>
      <w:proofErr w:type="gramEnd"/>
      <w:r>
        <w:rPr>
          <w:rFonts w:hint="eastAsia"/>
        </w:rPr>
        <w:t>短小一些，槽口可开深一些。深度最大为木线厚度的</w:t>
      </w:r>
      <w:r>
        <w:t xml:space="preserve">2/5 </w:t>
      </w:r>
      <w:r>
        <w:rPr>
          <w:rFonts w:hint="eastAsia"/>
        </w:rPr>
        <w:t>，间距最小为</w:t>
      </w:r>
      <w:r>
        <w:t xml:space="preserve">5mm </w:t>
      </w:r>
      <w:r>
        <w:rPr>
          <w:rFonts w:hint="eastAsia"/>
        </w:rPr>
        <w:t>。</w:t>
      </w:r>
    </w:p>
    <w:p w:rsidR="00E07166" w:rsidRDefault="00E07166" w:rsidP="00E07166">
      <w:r>
        <w:rPr>
          <w:rFonts w:hint="eastAsia"/>
        </w:rPr>
        <w:t>（</w:t>
      </w:r>
      <w:r>
        <w:t>3</w:t>
      </w:r>
      <w:r>
        <w:rPr>
          <w:rFonts w:hint="eastAsia"/>
        </w:rPr>
        <w:t>）收回线的交圈：</w:t>
      </w:r>
      <w:proofErr w:type="gramStart"/>
      <w:r>
        <w:rPr>
          <w:rFonts w:hint="eastAsia"/>
        </w:rPr>
        <w:t>所谓交圈即</w:t>
      </w:r>
      <w:proofErr w:type="gramEnd"/>
      <w:r>
        <w:rPr>
          <w:rFonts w:hint="eastAsia"/>
        </w:rPr>
        <w:t>是指装饰线条的连贯性、规整性、协调性。连贯：要求收回线在转角、转位处能连接贯通，圆顺自然。不能断头、错位或线条宽窄不等，线型不一。要求一种线型从头至尾封闭交圈。规整：装饰线应线型分明，平整顺直，表面光滑、流畅，色调一致。协调：收口装饰线协调一致，间隔宽度、位置、粗细比例适度有韵律，相互平行或垂直的应平行、垂直，色彩也应搭配适当。</w:t>
      </w:r>
    </w:p>
    <w:p w:rsidR="00E07166" w:rsidRDefault="00E07166" w:rsidP="00E07166">
      <w:r>
        <w:t>5</w:t>
      </w:r>
      <w:r>
        <w:rPr>
          <w:rFonts w:hint="eastAsia"/>
        </w:rPr>
        <w:t>、收口做法</w:t>
      </w:r>
    </w:p>
    <w:p w:rsidR="00E07166" w:rsidRDefault="00E07166" w:rsidP="00E07166">
      <w:r>
        <w:rPr>
          <w:rFonts w:hint="eastAsia"/>
        </w:rPr>
        <w:t>（</w:t>
      </w:r>
      <w:r>
        <w:t>1</w:t>
      </w:r>
      <w:r>
        <w:rPr>
          <w:rFonts w:hint="eastAsia"/>
        </w:rPr>
        <w:t>）墙面、柱面与顶面阴角线：墙面、柱面与项目相交阴角线。</w:t>
      </w:r>
    </w:p>
    <w:p w:rsidR="00E07166" w:rsidRDefault="00E07166" w:rsidP="00E07166">
      <w:r>
        <w:rPr>
          <w:rFonts w:hint="eastAsia"/>
        </w:rPr>
        <w:t>（</w:t>
      </w:r>
      <w:r>
        <w:t>2</w:t>
      </w:r>
      <w:r>
        <w:rPr>
          <w:rFonts w:hint="eastAsia"/>
        </w:rPr>
        <w:t>）墙面、柱面阳角线：墙、柱面阳角线收口。</w:t>
      </w:r>
    </w:p>
    <w:p w:rsidR="00E07166" w:rsidRDefault="00E07166" w:rsidP="00E07166">
      <w:r>
        <w:t>6</w:t>
      </w:r>
      <w:r>
        <w:rPr>
          <w:rFonts w:hint="eastAsia"/>
        </w:rPr>
        <w:t>、</w:t>
      </w:r>
      <w:proofErr w:type="gramStart"/>
      <w:r>
        <w:rPr>
          <w:rFonts w:hint="eastAsia"/>
        </w:rPr>
        <w:t>过渡面</w:t>
      </w:r>
      <w:proofErr w:type="gramEnd"/>
      <w:r>
        <w:rPr>
          <w:rFonts w:hint="eastAsia"/>
        </w:rPr>
        <w:t>及不周材质面交线同一装饰面上过渡平面及采用不同装饰材料的相交线收口做法。</w:t>
      </w:r>
    </w:p>
    <w:p w:rsidR="00E07166" w:rsidRDefault="00E07166" w:rsidP="00E07166">
      <w:pPr>
        <w:rPr>
          <w:rFonts w:hint="eastAsia"/>
        </w:rPr>
      </w:pPr>
      <w:r>
        <w:t xml:space="preserve">10.11 </w:t>
      </w:r>
      <w:r>
        <w:rPr>
          <w:rFonts w:hint="eastAsia"/>
        </w:rPr>
        <w:t>墙面砖粘贴工程</w:t>
      </w:r>
    </w:p>
    <w:p w:rsidR="00E07166" w:rsidRDefault="00E07166" w:rsidP="00E07166">
      <w:pPr>
        <w:rPr>
          <w:rFonts w:hint="eastAsia"/>
        </w:rPr>
      </w:pPr>
      <w:r>
        <w:t>1</w:t>
      </w:r>
      <w:r>
        <w:rPr>
          <w:rFonts w:hint="eastAsia"/>
        </w:rPr>
        <w:t>、施工工艺流程基层处理→弹线→墙面砖粘贴→</w:t>
      </w:r>
      <w:proofErr w:type="gramStart"/>
      <w:r>
        <w:rPr>
          <w:rFonts w:hint="eastAsia"/>
        </w:rPr>
        <w:t>擦缝</w:t>
      </w:r>
      <w:proofErr w:type="gramEnd"/>
      <w:r>
        <w:rPr>
          <w:rFonts w:hint="eastAsia"/>
        </w:rPr>
        <w:t>→修理保护</w:t>
      </w:r>
    </w:p>
    <w:p w:rsidR="00E07166" w:rsidRDefault="00E07166" w:rsidP="00E07166">
      <w:r>
        <w:t>2</w:t>
      </w:r>
      <w:r>
        <w:rPr>
          <w:rFonts w:hint="eastAsia"/>
        </w:rPr>
        <w:t>、施工方法与技术措施</w:t>
      </w:r>
    </w:p>
    <w:p w:rsidR="00E07166" w:rsidRDefault="00E07166" w:rsidP="00E07166">
      <w:pPr>
        <w:rPr>
          <w:rFonts w:hint="eastAsia"/>
        </w:rPr>
      </w:pPr>
      <w:r>
        <w:rPr>
          <w:rFonts w:hint="eastAsia"/>
        </w:rPr>
        <w:t>（</w:t>
      </w:r>
      <w:r>
        <w:t>1</w:t>
      </w:r>
      <w:r>
        <w:rPr>
          <w:rFonts w:hint="eastAsia"/>
        </w:rPr>
        <w:t>）基层处理</w:t>
      </w:r>
    </w:p>
    <w:p w:rsidR="00E07166" w:rsidRDefault="00E07166" w:rsidP="00E07166">
      <w:pPr>
        <w:rPr>
          <w:rFonts w:hint="eastAsia"/>
        </w:rPr>
      </w:pPr>
      <w:r>
        <w:t>A</w:t>
      </w:r>
      <w:r>
        <w:rPr>
          <w:rFonts w:hint="eastAsia"/>
        </w:rPr>
        <w:t>、为加强面砖与基体粘结，应将墙面的松散混凝土、砂浆杂物等清理干净，明显凸出部分应凿去。</w:t>
      </w:r>
    </w:p>
    <w:p w:rsidR="00E07166" w:rsidRDefault="00E07166" w:rsidP="00E07166">
      <w:pPr>
        <w:rPr>
          <w:rFonts w:hint="eastAsia"/>
        </w:rPr>
      </w:pPr>
      <w:r>
        <w:t>B</w:t>
      </w:r>
      <w:r>
        <w:rPr>
          <w:rFonts w:hint="eastAsia"/>
        </w:rPr>
        <w:t>、底层砂浆要绝对平整，阴阳角要绝对方正。</w:t>
      </w:r>
    </w:p>
    <w:p w:rsidR="00E07166" w:rsidRDefault="00E07166" w:rsidP="00E07166">
      <w:pPr>
        <w:rPr>
          <w:rFonts w:hint="eastAsia"/>
        </w:rPr>
      </w:pPr>
      <w:r>
        <w:t>C</w:t>
      </w:r>
      <w:r>
        <w:rPr>
          <w:rFonts w:hint="eastAsia"/>
        </w:rPr>
        <w:t>、面墙如有油污，可用烧碱溶液清洗干净。</w:t>
      </w:r>
    </w:p>
    <w:p w:rsidR="00E07166" w:rsidRDefault="00E07166" w:rsidP="00E07166">
      <w:r>
        <w:lastRenderedPageBreak/>
        <w:t>D</w:t>
      </w:r>
      <w:r>
        <w:rPr>
          <w:rFonts w:hint="eastAsia"/>
        </w:rPr>
        <w:t>、面砖铺贴前，基层应洒水湿润，然后涂抹</w:t>
      </w:r>
      <w:r>
        <w:t>1</w:t>
      </w:r>
      <w:r>
        <w:rPr>
          <w:rFonts w:hint="eastAsia"/>
        </w:rPr>
        <w:t>：</w:t>
      </w:r>
      <w:r>
        <w:t xml:space="preserve">3 </w:t>
      </w:r>
      <w:r>
        <w:rPr>
          <w:rFonts w:hint="eastAsia"/>
        </w:rPr>
        <w:t>水泥砂浆找平层。</w:t>
      </w:r>
    </w:p>
    <w:p w:rsidR="00E07166" w:rsidRDefault="00E07166" w:rsidP="00E07166">
      <w:r>
        <w:rPr>
          <w:rFonts w:hint="eastAsia"/>
        </w:rPr>
        <w:t>（</w:t>
      </w:r>
      <w:r>
        <w:t>2</w:t>
      </w:r>
      <w:r>
        <w:rPr>
          <w:rFonts w:hint="eastAsia"/>
        </w:rPr>
        <w:t>）弹线：按照设计要求，根据门窗洞口，横竖装饰线条的布置，首先明确墙角、墙垛、线条、分格（或界格）、窗台等节点的细部处理方案，弹出控制尺寸，以保证墙面完整和粘贴各部位操作顺利。</w:t>
      </w:r>
    </w:p>
    <w:p w:rsidR="00E07166" w:rsidRDefault="00E07166" w:rsidP="00E07166">
      <w:pPr>
        <w:rPr>
          <w:rFonts w:hint="eastAsia"/>
        </w:rPr>
      </w:pPr>
      <w:r>
        <w:rPr>
          <w:rFonts w:hint="eastAsia"/>
        </w:rPr>
        <w:t>（</w:t>
      </w:r>
      <w:r>
        <w:t>3</w:t>
      </w:r>
      <w:r>
        <w:rPr>
          <w:rFonts w:hint="eastAsia"/>
        </w:rPr>
        <w:t>）面砖粘贴</w:t>
      </w:r>
    </w:p>
    <w:p w:rsidR="00E07166" w:rsidRDefault="00E07166" w:rsidP="00E07166">
      <w:r>
        <w:t>A</w:t>
      </w:r>
      <w:r>
        <w:rPr>
          <w:rFonts w:hint="eastAsia"/>
        </w:rPr>
        <w:t>、根据设计标高弹出若干条水平线和垂直线，再按设计要求与面砖的</w:t>
      </w:r>
      <w:proofErr w:type="gramStart"/>
      <w:r>
        <w:rPr>
          <w:rFonts w:hint="eastAsia"/>
        </w:rPr>
        <w:t>规</w:t>
      </w:r>
      <w:proofErr w:type="gramEnd"/>
    </w:p>
    <w:p w:rsidR="00E07166" w:rsidRDefault="00E07166" w:rsidP="00E07166">
      <w:pPr>
        <w:rPr>
          <w:rFonts w:hint="eastAsia"/>
        </w:rPr>
      </w:pPr>
      <w:r>
        <w:rPr>
          <w:rFonts w:hint="eastAsia"/>
        </w:rPr>
        <w:t>格确定分格缝宽度，并准备好分格条，以便按面砖的图案特征，顺序分别粘贴。</w:t>
      </w:r>
    </w:p>
    <w:p w:rsidR="00E07166" w:rsidRDefault="00E07166" w:rsidP="00E07166">
      <w:r>
        <w:t>B</w:t>
      </w:r>
      <w:r>
        <w:rPr>
          <w:rFonts w:hint="eastAsia"/>
        </w:rPr>
        <w:t>、面砖宜采用水泥浆铺贴，一般自下而上进行，整间或独立部位宜一次性完成。</w:t>
      </w:r>
    </w:p>
    <w:p w:rsidR="00E07166" w:rsidRDefault="00E07166" w:rsidP="00E07166">
      <w:r>
        <w:t>C</w:t>
      </w:r>
      <w:r>
        <w:rPr>
          <w:rFonts w:hint="eastAsia"/>
        </w:rPr>
        <w:t>、在抹粘结</w:t>
      </w:r>
      <w:proofErr w:type="gramStart"/>
      <w:r>
        <w:rPr>
          <w:rFonts w:hint="eastAsia"/>
        </w:rPr>
        <w:t>层之前</w:t>
      </w:r>
      <w:proofErr w:type="gramEnd"/>
      <w:r>
        <w:rPr>
          <w:rFonts w:hint="eastAsia"/>
        </w:rPr>
        <w:t>应在湿润的底层刷水泥浆一遍，同时将面砖铺在木垫板上（底面朝上），</w:t>
      </w:r>
      <w:r>
        <w:t xml:space="preserve"> </w:t>
      </w:r>
      <w:r>
        <w:rPr>
          <w:rFonts w:hint="eastAsia"/>
        </w:rPr>
        <w:t>缝中灌</w:t>
      </w:r>
      <w:r>
        <w:t>1</w:t>
      </w:r>
      <w:r>
        <w:rPr>
          <w:rFonts w:hint="eastAsia"/>
        </w:rPr>
        <w:t>：</w:t>
      </w:r>
      <w:r>
        <w:t xml:space="preserve">2 </w:t>
      </w:r>
      <w:r>
        <w:rPr>
          <w:rFonts w:hint="eastAsia"/>
        </w:rPr>
        <w:t>干水泥砂，并用软毛刷子刷净底面厚砂，涂上薄薄一层水泥灰浆（</w:t>
      </w:r>
      <w:r>
        <w:t>1</w:t>
      </w:r>
      <w:r>
        <w:rPr>
          <w:rFonts w:hint="eastAsia"/>
        </w:rPr>
        <w:t>：</w:t>
      </w:r>
      <w:r>
        <w:t>0.3=</w:t>
      </w:r>
      <w:r>
        <w:rPr>
          <w:rFonts w:hint="eastAsia"/>
        </w:rPr>
        <w:t>水泥：石灰膏），</w:t>
      </w:r>
      <w:r>
        <w:t xml:space="preserve"> </w:t>
      </w:r>
      <w:r>
        <w:rPr>
          <w:rFonts w:hint="eastAsia"/>
        </w:rPr>
        <w:t>然后进行粘贴，一般一个单元的面砖铺完后约</w:t>
      </w:r>
      <w:r>
        <w:t>20-30min</w:t>
      </w:r>
      <w:r>
        <w:rPr>
          <w:rFonts w:hint="eastAsia"/>
        </w:rPr>
        <w:t>（砂浆初凝前）稳固后，用清水喷湿护面纸以清除，在水泥浆初凝前同时用金属拔</w:t>
      </w:r>
      <w:proofErr w:type="gramStart"/>
      <w:r>
        <w:rPr>
          <w:rFonts w:hint="eastAsia"/>
        </w:rPr>
        <w:t>板调整</w:t>
      </w:r>
      <w:proofErr w:type="gramEnd"/>
      <w:r>
        <w:rPr>
          <w:rFonts w:hint="eastAsia"/>
        </w:rPr>
        <w:t>弯扭的缝隙，使之间距均匀，如有移动小块面砖应垫上木板轻拍压实敲平，待全部铺贴完粘结层终凝后，用白水泥稠浆</w:t>
      </w:r>
      <w:proofErr w:type="gramStart"/>
      <w:r>
        <w:rPr>
          <w:rFonts w:hint="eastAsia"/>
        </w:rPr>
        <w:t>将缝嵌平</w:t>
      </w:r>
      <w:proofErr w:type="gramEnd"/>
      <w:r>
        <w:rPr>
          <w:rFonts w:hint="eastAsia"/>
        </w:rPr>
        <w:t>，并用力推擦，使缝隙饱满密实，随即拭净面层。</w:t>
      </w:r>
    </w:p>
    <w:p w:rsidR="00E07166" w:rsidRDefault="00E07166" w:rsidP="00E07166">
      <w:pPr>
        <w:rPr>
          <w:rFonts w:hint="eastAsia"/>
        </w:rPr>
      </w:pPr>
      <w:r>
        <w:t xml:space="preserve">10.12 </w:t>
      </w:r>
      <w:r>
        <w:rPr>
          <w:rFonts w:hint="eastAsia"/>
        </w:rPr>
        <w:t>金属装饰板安装工程</w:t>
      </w:r>
    </w:p>
    <w:p w:rsidR="00E07166" w:rsidRDefault="00E07166" w:rsidP="00E07166">
      <w:pPr>
        <w:rPr>
          <w:rFonts w:hint="eastAsia"/>
        </w:rPr>
      </w:pPr>
      <w:r>
        <w:t>1</w:t>
      </w:r>
      <w:r>
        <w:rPr>
          <w:rFonts w:hint="eastAsia"/>
        </w:rPr>
        <w:t>、施工工艺</w:t>
      </w:r>
    </w:p>
    <w:p w:rsidR="00E07166" w:rsidRDefault="00E07166" w:rsidP="00E07166">
      <w:r>
        <w:t>2</w:t>
      </w:r>
      <w:r>
        <w:rPr>
          <w:rFonts w:hint="eastAsia"/>
        </w:rPr>
        <w:t>、施工方法与技术措施</w:t>
      </w:r>
    </w:p>
    <w:p w:rsidR="00E07166" w:rsidRDefault="00E07166" w:rsidP="00E07166">
      <w:r>
        <w:rPr>
          <w:rFonts w:hint="eastAsia"/>
        </w:rPr>
        <w:t>（</w:t>
      </w:r>
      <w:r>
        <w:t>1</w:t>
      </w:r>
      <w:r>
        <w:rPr>
          <w:rFonts w:hint="eastAsia"/>
        </w:rPr>
        <w:t>）金属装饰板的尺寸规格、形状、材质、图案等，必须符合设计图纸的要求。</w:t>
      </w:r>
    </w:p>
    <w:p w:rsidR="00E07166" w:rsidRDefault="00E07166" w:rsidP="00E07166">
      <w:r>
        <w:rPr>
          <w:rFonts w:hint="eastAsia"/>
        </w:rPr>
        <w:t>（</w:t>
      </w:r>
      <w:r>
        <w:t>2</w:t>
      </w:r>
      <w:r>
        <w:rPr>
          <w:rFonts w:hint="eastAsia"/>
        </w:rPr>
        <w:t>）装饰板的固定配件、螺栓螺丝等，设计无要求时，应采用不锈钢制品；采用焊接安装时，焊条材质应与母材相同。</w:t>
      </w:r>
    </w:p>
    <w:p w:rsidR="00E07166" w:rsidRDefault="00E07166" w:rsidP="00E07166">
      <w:r>
        <w:rPr>
          <w:rFonts w:hint="eastAsia"/>
        </w:rPr>
        <w:t>（</w:t>
      </w:r>
      <w:r>
        <w:t>3</w:t>
      </w:r>
      <w:r>
        <w:rPr>
          <w:rFonts w:hint="eastAsia"/>
        </w:rPr>
        <w:t>）根据金属板的材质、尺寸规格，在安装面积较大的饰面时，必须考虑</w:t>
      </w:r>
      <w:proofErr w:type="gramStart"/>
      <w:r>
        <w:rPr>
          <w:rFonts w:hint="eastAsia"/>
        </w:rPr>
        <w:t>留设由于</w:t>
      </w:r>
      <w:proofErr w:type="gramEnd"/>
      <w:r>
        <w:rPr>
          <w:rFonts w:hint="eastAsia"/>
        </w:rPr>
        <w:t>温度变化而发生伸缩的变形缝。为了不影响质量、美观和装饰效果，</w:t>
      </w:r>
      <w:r>
        <w:t xml:space="preserve"> </w:t>
      </w:r>
      <w:r>
        <w:rPr>
          <w:rFonts w:hint="eastAsia"/>
        </w:rPr>
        <w:t>必要时可设能伸缩的接缝，以免翘曲起拱。</w:t>
      </w:r>
    </w:p>
    <w:p w:rsidR="00E07166" w:rsidRDefault="00E07166" w:rsidP="00E07166">
      <w:r>
        <w:rPr>
          <w:rFonts w:hint="eastAsia"/>
        </w:rPr>
        <w:t>（</w:t>
      </w:r>
      <w:r>
        <w:t>4</w:t>
      </w:r>
      <w:r>
        <w:rPr>
          <w:rFonts w:hint="eastAsia"/>
        </w:rPr>
        <w:t>）装饰板安装应按设计要求排列组合。安装时，按墨线，</w:t>
      </w:r>
      <w:proofErr w:type="gramStart"/>
      <w:r>
        <w:rPr>
          <w:rFonts w:hint="eastAsia"/>
        </w:rPr>
        <w:t>拉水平通</w:t>
      </w:r>
      <w:proofErr w:type="gramEnd"/>
      <w:r>
        <w:rPr>
          <w:rFonts w:hint="eastAsia"/>
        </w:rPr>
        <w:t>线及挂垂线进行安装。安装一般应按从左到右、从下向上的顺序进行。无特殊要求时，安装立面上不得使用小于</w:t>
      </w:r>
      <w:r>
        <w:t xml:space="preserve">1/2 </w:t>
      </w:r>
      <w:r>
        <w:rPr>
          <w:rFonts w:hint="eastAsia"/>
        </w:rPr>
        <w:t>的小块装饰板，且立面的两侧及上下（设计无要求时）必须对称。板与平顶交接处，其板面应伸入平顶</w:t>
      </w:r>
      <w:r>
        <w:t xml:space="preserve">50mm </w:t>
      </w:r>
      <w:r>
        <w:rPr>
          <w:rFonts w:hint="eastAsia"/>
        </w:rPr>
        <w:t>左右与平顶相接。阴阳角拼接棱角应顺直，装饰板拼接图案、颜色应谐调自然，接缝宽窄一致。</w:t>
      </w:r>
    </w:p>
    <w:p w:rsidR="00E07166" w:rsidRDefault="00E07166" w:rsidP="00E07166">
      <w:r>
        <w:rPr>
          <w:rFonts w:hint="eastAsia"/>
        </w:rPr>
        <w:t>（</w:t>
      </w:r>
      <w:r>
        <w:t>5</w:t>
      </w:r>
      <w:r>
        <w:rPr>
          <w:rFonts w:hint="eastAsia"/>
        </w:rPr>
        <w:t>）</w:t>
      </w:r>
      <w:r>
        <w:t xml:space="preserve"> </w:t>
      </w:r>
      <w:r>
        <w:rPr>
          <w:rFonts w:hint="eastAsia"/>
        </w:rPr>
        <w:t>装饰板安装必须牢固，采用焊接安装时（装饰板一般较薄），必须掌握好电流、电压</w:t>
      </w:r>
      <w:proofErr w:type="gramStart"/>
      <w:r>
        <w:rPr>
          <w:rFonts w:hint="eastAsia"/>
        </w:rPr>
        <w:t>大小及施焊</w:t>
      </w:r>
      <w:proofErr w:type="gramEnd"/>
      <w:r>
        <w:rPr>
          <w:rFonts w:hint="eastAsia"/>
        </w:rPr>
        <w:t>温度，以免</w:t>
      </w:r>
      <w:proofErr w:type="gramStart"/>
      <w:r>
        <w:rPr>
          <w:rFonts w:hint="eastAsia"/>
        </w:rPr>
        <w:t>板面爆穿或</w:t>
      </w:r>
      <w:proofErr w:type="gramEnd"/>
      <w:r>
        <w:rPr>
          <w:rFonts w:hint="eastAsia"/>
        </w:rPr>
        <w:t>饰板表面变色、翘曲起拱，影响安装质量和美观。</w:t>
      </w:r>
    </w:p>
    <w:p w:rsidR="00E07166" w:rsidRDefault="00E07166" w:rsidP="00E07166">
      <w:r>
        <w:rPr>
          <w:rFonts w:hint="eastAsia"/>
        </w:rPr>
        <w:t>（</w:t>
      </w:r>
      <w:r>
        <w:t>6</w:t>
      </w:r>
      <w:r>
        <w:rPr>
          <w:rFonts w:hint="eastAsia"/>
        </w:rPr>
        <w:t>）</w:t>
      </w:r>
      <w:r>
        <w:t xml:space="preserve"> </w:t>
      </w:r>
      <w:r>
        <w:rPr>
          <w:rFonts w:hint="eastAsia"/>
        </w:rPr>
        <w:t>采用螺丝安装时，不得使用滑牙螺丝。装饰板安装平整度有误差时，应用金属</w:t>
      </w:r>
      <w:proofErr w:type="gramStart"/>
      <w:r>
        <w:rPr>
          <w:rFonts w:hint="eastAsia"/>
        </w:rPr>
        <w:t>薄势片</w:t>
      </w:r>
      <w:proofErr w:type="gramEnd"/>
      <w:r>
        <w:rPr>
          <w:rFonts w:hint="eastAsia"/>
        </w:rPr>
        <w:t>进行调整。为保证饰板牢固，固定饰板的螺丝应拧紧，</w:t>
      </w:r>
      <w:proofErr w:type="gramStart"/>
      <w:r>
        <w:rPr>
          <w:rFonts w:hint="eastAsia"/>
        </w:rPr>
        <w:t>螺丝拧入基层</w:t>
      </w:r>
      <w:proofErr w:type="gramEnd"/>
      <w:r>
        <w:rPr>
          <w:rFonts w:hint="eastAsia"/>
        </w:rPr>
        <w:t>的长度不得小于</w:t>
      </w:r>
      <w:r>
        <w:t xml:space="preserve">5 </w:t>
      </w:r>
      <w:r>
        <w:rPr>
          <w:rFonts w:hint="eastAsia"/>
        </w:rPr>
        <w:t>牙。</w:t>
      </w:r>
    </w:p>
    <w:p w:rsidR="00E07166" w:rsidRDefault="00E07166" w:rsidP="00E07166">
      <w:r>
        <w:rPr>
          <w:rFonts w:hint="eastAsia"/>
        </w:rPr>
        <w:t>（</w:t>
      </w:r>
      <w:r>
        <w:t>7</w:t>
      </w:r>
      <w:r>
        <w:rPr>
          <w:rFonts w:hint="eastAsia"/>
        </w:rPr>
        <w:t>）金属饰品安装完成后，</w:t>
      </w:r>
      <w:proofErr w:type="gramStart"/>
      <w:r>
        <w:rPr>
          <w:rFonts w:hint="eastAsia"/>
        </w:rPr>
        <w:t>将需嵌密封</w:t>
      </w:r>
      <w:proofErr w:type="gramEnd"/>
      <w:r>
        <w:rPr>
          <w:rFonts w:hint="eastAsia"/>
        </w:rPr>
        <w:t>胶的缝隙等部位，在清理干净后</w:t>
      </w:r>
      <w:proofErr w:type="gramStart"/>
      <w:r>
        <w:rPr>
          <w:rFonts w:hint="eastAsia"/>
        </w:rPr>
        <w:t>实施嵌胶作业</w:t>
      </w:r>
      <w:proofErr w:type="gramEnd"/>
      <w:r>
        <w:rPr>
          <w:rFonts w:hint="eastAsia"/>
        </w:rPr>
        <w:t>。密封胶的材质、品种须符合设计要求及有关标准规定。</w:t>
      </w:r>
      <w:proofErr w:type="gramStart"/>
      <w:r>
        <w:rPr>
          <w:rFonts w:hint="eastAsia"/>
        </w:rPr>
        <w:t>嵌胶时</w:t>
      </w:r>
      <w:proofErr w:type="gramEnd"/>
      <w:r>
        <w:rPr>
          <w:rFonts w:hint="eastAsia"/>
        </w:rPr>
        <w:t>，表面必须干燥并根据缝隙大小、深浅，调整油膏枪嘴大小，</w:t>
      </w:r>
      <w:proofErr w:type="gramStart"/>
      <w:r>
        <w:rPr>
          <w:rFonts w:hint="eastAsia"/>
        </w:rPr>
        <w:t>嵌好密封</w:t>
      </w:r>
      <w:proofErr w:type="gramEnd"/>
      <w:r>
        <w:rPr>
          <w:rFonts w:hint="eastAsia"/>
        </w:rPr>
        <w:t>胶。</w:t>
      </w:r>
    </w:p>
    <w:p w:rsidR="00E07166" w:rsidRDefault="00E07166" w:rsidP="00E07166">
      <w:r>
        <w:rPr>
          <w:rFonts w:hint="eastAsia"/>
        </w:rPr>
        <w:t>（</w:t>
      </w:r>
      <w:r>
        <w:t>8</w:t>
      </w:r>
      <w:r>
        <w:rPr>
          <w:rFonts w:hint="eastAsia"/>
        </w:rPr>
        <w:t>）金属饰品安装结束后，对饰品进行清洁整修等工作。</w:t>
      </w:r>
    </w:p>
    <w:p w:rsidR="00E07166" w:rsidRDefault="00E07166" w:rsidP="00E07166">
      <w:pPr>
        <w:rPr>
          <w:rFonts w:hint="eastAsia"/>
        </w:rPr>
      </w:pPr>
      <w:r>
        <w:t xml:space="preserve">10.13 </w:t>
      </w:r>
      <w:r>
        <w:rPr>
          <w:rFonts w:hint="eastAsia"/>
        </w:rPr>
        <w:t>玻璃板贴面</w:t>
      </w:r>
    </w:p>
    <w:p w:rsidR="00E07166" w:rsidRDefault="00E07166" w:rsidP="00E07166">
      <w:pPr>
        <w:rPr>
          <w:rFonts w:hint="eastAsia"/>
        </w:rPr>
      </w:pPr>
      <w:r>
        <w:t>1</w:t>
      </w:r>
      <w:r>
        <w:rPr>
          <w:rFonts w:hint="eastAsia"/>
        </w:rPr>
        <w:t>、施工程序</w:t>
      </w:r>
    </w:p>
    <w:p w:rsidR="00E07166" w:rsidRDefault="00E07166" w:rsidP="00E07166">
      <w:pPr>
        <w:rPr>
          <w:rFonts w:hint="eastAsia"/>
        </w:rPr>
      </w:pPr>
      <w:r>
        <w:rPr>
          <w:noProof/>
        </w:rPr>
        <w:pict>
          <v:group id="_x0000_s1384" style="position:absolute;left:0;text-align:left;margin-left:1.05pt;margin-top:11.3pt;width:234pt;height:24pt;z-index:251676672" coordorigin="1821,10504" coordsize="4680,480">
            <v:shape id="_x0000_s1385" type="#_x0000_t202" style="position:absolute;left:1821;top:10504;width:1320;height:480">
              <v:textbox style="mso-next-textbox:#_x0000_s1385">
                <w:txbxContent>
                  <w:p w:rsidR="00E07166" w:rsidRDefault="00E07166" w:rsidP="00E07166">
                    <w:pPr>
                      <w:jc w:val="center"/>
                    </w:pPr>
                    <w:r>
                      <w:rPr>
                        <w:rFonts w:hAnsi="宋体" w:cs="..ì." w:hint="eastAsia"/>
                        <w:szCs w:val="21"/>
                      </w:rPr>
                      <w:t>裁切板材</w:t>
                    </w:r>
                  </w:p>
                </w:txbxContent>
              </v:textbox>
            </v:shape>
            <v:line id="_x0000_s1386" style="position:absolute" from="3141,10744" to="3501,10744">
              <v:stroke endarrow="block"/>
            </v:line>
            <v:shape id="_x0000_s1387" type="#_x0000_t202" style="position:absolute;left:3501;top:10504;width:1320;height:480">
              <v:textbox style="mso-next-textbox:#_x0000_s1387">
                <w:txbxContent>
                  <w:p w:rsidR="00E07166" w:rsidRDefault="00E07166" w:rsidP="00E07166">
                    <w:pPr>
                      <w:jc w:val="center"/>
                    </w:pPr>
                    <w:r>
                      <w:rPr>
                        <w:rFonts w:hAnsi="宋体" w:cs="..ì." w:hint="eastAsia"/>
                        <w:szCs w:val="21"/>
                      </w:rPr>
                      <w:t>板材粘贴</w:t>
                    </w:r>
                  </w:p>
                </w:txbxContent>
              </v:textbox>
            </v:shape>
            <v:line id="_x0000_s1388" style="position:absolute" from="4821,10744" to="5181,10744">
              <v:stroke endarrow="block"/>
            </v:line>
            <v:shape id="_x0000_s1389" type="#_x0000_t202" style="position:absolute;left:5181;top:10504;width:1320;height:480">
              <v:textbox style="mso-next-textbox:#_x0000_s1389">
                <w:txbxContent>
                  <w:p w:rsidR="00E07166" w:rsidRDefault="00E07166" w:rsidP="00E07166">
                    <w:pPr>
                      <w:jc w:val="center"/>
                    </w:pPr>
                    <w:r>
                      <w:rPr>
                        <w:rFonts w:hAnsi="宋体" w:cs="..ì." w:hint="eastAsia"/>
                        <w:szCs w:val="21"/>
                      </w:rPr>
                      <w:t>整修裁边</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r>
        <w:t>2</w:t>
      </w:r>
      <w:r>
        <w:rPr>
          <w:rFonts w:hint="eastAsia"/>
        </w:rPr>
        <w:t>、施工要点</w:t>
      </w:r>
    </w:p>
    <w:p w:rsidR="00E07166" w:rsidRDefault="00E07166" w:rsidP="00E07166">
      <w:r>
        <w:rPr>
          <w:rFonts w:hint="eastAsia"/>
        </w:rPr>
        <w:t>（</w:t>
      </w:r>
      <w:r>
        <w:t>1</w:t>
      </w:r>
      <w:r>
        <w:rPr>
          <w:rFonts w:hint="eastAsia"/>
        </w:rPr>
        <w:t>）裁切板材</w:t>
      </w:r>
    </w:p>
    <w:p w:rsidR="00E07166" w:rsidRDefault="00E07166" w:rsidP="00E07166">
      <w:r>
        <w:lastRenderedPageBreak/>
        <w:t>A</w:t>
      </w:r>
      <w:r>
        <w:rPr>
          <w:rFonts w:hint="eastAsia"/>
        </w:rPr>
        <w:t>、先按照被粘木面的尺寸，在大张玻璃板的正面用铅笔画上标痕。计算尺寸时，最好先逐块测量每个被贴表面的尺寸，再根据尺寸在玻璃板上裁切，这样可以合理地使用材料，节省材料。</w:t>
      </w:r>
    </w:p>
    <w:p w:rsidR="00E07166" w:rsidRDefault="00E07166" w:rsidP="00E07166">
      <w:r>
        <w:t>B</w:t>
      </w:r>
      <w:r>
        <w:rPr>
          <w:rFonts w:hint="eastAsia"/>
        </w:rPr>
        <w:t>、裁切时，是否留修边余量要根据不同情况而定，一般在粘贴后能有位置再进行加工的部位，可在裁切时留</w:t>
      </w:r>
      <w:r>
        <w:t xml:space="preserve">2-4mm </w:t>
      </w:r>
      <w:r>
        <w:rPr>
          <w:rFonts w:hint="eastAsia"/>
        </w:rPr>
        <w:t>的余量，粘贴完后，再用刨子或锉刀加以修边。如果装饰玻璃板粘贴后，没有再进行修边加工的位置，或空间较小时，一般在裁切时不留余量。</w:t>
      </w:r>
    </w:p>
    <w:p w:rsidR="00E07166" w:rsidRDefault="00E07166" w:rsidP="00E07166">
      <w:r>
        <w:t>C</w:t>
      </w:r>
      <w:r>
        <w:rPr>
          <w:rFonts w:hint="eastAsia"/>
        </w:rPr>
        <w:t>、玻璃板的边缘容易碎裂，所以通常用专用的玻璃切割刀，在玻璃板正面划线处用力划切，使之在刀痕处割断。</w:t>
      </w:r>
    </w:p>
    <w:p w:rsidR="00E07166" w:rsidRDefault="00E07166" w:rsidP="00E07166">
      <w:r>
        <w:t>D</w:t>
      </w:r>
      <w:r>
        <w:rPr>
          <w:rFonts w:hint="eastAsia"/>
        </w:rPr>
        <w:t>、如果需要在装饰玻璃板上钉钉子或穿螺钉，要预先在玻璃板上钻孔，钻孔时，钻头应从正面钻入。</w:t>
      </w:r>
    </w:p>
    <w:p w:rsidR="00E07166" w:rsidRDefault="00E07166" w:rsidP="00E07166">
      <w:pPr>
        <w:rPr>
          <w:rFonts w:hint="eastAsia"/>
        </w:rPr>
      </w:pPr>
      <w:r>
        <w:rPr>
          <w:rFonts w:hint="eastAsia"/>
        </w:rPr>
        <w:t>（</w:t>
      </w:r>
      <w:r>
        <w:t>2</w:t>
      </w:r>
      <w:r>
        <w:rPr>
          <w:rFonts w:hint="eastAsia"/>
        </w:rPr>
        <w:t>）板材粘贴</w:t>
      </w:r>
    </w:p>
    <w:p w:rsidR="00E07166" w:rsidRDefault="00E07166" w:rsidP="00E07166">
      <w:pPr>
        <w:rPr>
          <w:rFonts w:hint="eastAsia"/>
        </w:rPr>
      </w:pPr>
      <w:r>
        <w:t>A</w:t>
      </w:r>
      <w:r>
        <w:rPr>
          <w:rFonts w:hint="eastAsia"/>
        </w:rPr>
        <w:t>、将基面处理平整并清扫干净后，便可进行粘贴。</w:t>
      </w:r>
    </w:p>
    <w:p w:rsidR="00E07166" w:rsidRDefault="00E07166" w:rsidP="00E07166">
      <w:r>
        <w:t>B</w:t>
      </w:r>
      <w:r>
        <w:rPr>
          <w:rFonts w:hint="eastAsia"/>
        </w:rPr>
        <w:t>、粘贴装饰玻璃板可用立得胶等</w:t>
      </w:r>
      <w:proofErr w:type="gramStart"/>
      <w:r>
        <w:rPr>
          <w:rFonts w:hint="eastAsia"/>
        </w:rPr>
        <w:t>快干型胶液</w:t>
      </w:r>
      <w:proofErr w:type="gramEnd"/>
      <w:r>
        <w:rPr>
          <w:rFonts w:hint="eastAsia"/>
        </w:rPr>
        <w:t>，粘贴前，用塑料刮子将胶均匀地刮涂在木基面和玻璃板背面，晾置</w:t>
      </w:r>
      <w:r>
        <w:t xml:space="preserve">3min </w:t>
      </w:r>
      <w:r>
        <w:rPr>
          <w:rFonts w:hint="eastAsia"/>
        </w:rPr>
        <w:t>即可粘合。</w:t>
      </w:r>
    </w:p>
    <w:p w:rsidR="00E07166" w:rsidRDefault="00E07166" w:rsidP="00E07166">
      <w:r>
        <w:t>C</w:t>
      </w:r>
      <w:r>
        <w:rPr>
          <w:rFonts w:hint="eastAsia"/>
        </w:rPr>
        <w:t>、粘贴时，要先从一端开始，一边粘贴，一边</w:t>
      </w:r>
      <w:proofErr w:type="gramStart"/>
      <w:r>
        <w:rPr>
          <w:rFonts w:hint="eastAsia"/>
        </w:rPr>
        <w:t>压抹已贴切</w:t>
      </w:r>
      <w:proofErr w:type="gramEnd"/>
      <w:r>
        <w:rPr>
          <w:rFonts w:hint="eastAsia"/>
        </w:rPr>
        <w:t>上部分、防止产生鼓泡。</w:t>
      </w:r>
    </w:p>
    <w:p w:rsidR="00E07166" w:rsidRDefault="00E07166" w:rsidP="00E07166">
      <w:r>
        <w:t>D</w:t>
      </w:r>
      <w:r>
        <w:rPr>
          <w:rFonts w:hint="eastAsia"/>
        </w:rPr>
        <w:t>、在粘贴过程中，不能出现偏歪和位移现象，因为一旦出现问题再想将玻璃板取下重贴基本上不行。一是取下时容易将玻璃板搞坏，二是既使能将玻璃板完整取下，也会</w:t>
      </w:r>
      <w:proofErr w:type="gramStart"/>
      <w:r>
        <w:rPr>
          <w:rFonts w:hint="eastAsia"/>
        </w:rPr>
        <w:t>因旧胶面的</w:t>
      </w:r>
      <w:proofErr w:type="gramEnd"/>
      <w:r>
        <w:rPr>
          <w:rFonts w:hint="eastAsia"/>
        </w:rPr>
        <w:t>问题，而使玻璃板难再贴平，所以粘贴玻璃板时要小心对位。</w:t>
      </w:r>
    </w:p>
    <w:p w:rsidR="00E07166" w:rsidRDefault="00E07166" w:rsidP="00E07166">
      <w:r>
        <w:rPr>
          <w:rFonts w:hint="eastAsia"/>
        </w:rPr>
        <w:t>（</w:t>
      </w:r>
      <w:r>
        <w:t>3</w:t>
      </w:r>
      <w:r>
        <w:rPr>
          <w:rFonts w:hint="eastAsia"/>
        </w:rPr>
        <w:t>）镶贴对口处理</w:t>
      </w:r>
      <w:r>
        <w:br/>
        <w:t>A</w:t>
      </w:r>
      <w:r>
        <w:rPr>
          <w:rFonts w:hint="eastAsia"/>
        </w:rPr>
        <w:t>、对口应用原板边</w:t>
      </w:r>
      <w:r>
        <w:br/>
      </w:r>
      <w:r>
        <w:rPr>
          <w:rFonts w:hint="eastAsia"/>
        </w:rPr>
        <w:t xml:space="preserve">    </w:t>
      </w:r>
      <w:r>
        <w:rPr>
          <w:rFonts w:hint="eastAsia"/>
        </w:rPr>
        <w:t>两张装饰玻璃板如要在一个平面上对口拼接时，最好用饰面板的原板边来对口。因为大多数饰面板都是经机械加工统一制成，其边口处较平直，也较小有缺口现象。而用开</w:t>
      </w:r>
      <w:proofErr w:type="gramStart"/>
      <w:r>
        <w:rPr>
          <w:rFonts w:hint="eastAsia"/>
        </w:rPr>
        <w:t>裁</w:t>
      </w:r>
      <w:proofErr w:type="gramEnd"/>
      <w:r>
        <w:rPr>
          <w:rFonts w:hint="eastAsia"/>
        </w:rPr>
        <w:t>装饰、玻璃板时，往往</w:t>
      </w:r>
      <w:proofErr w:type="gramStart"/>
      <w:r>
        <w:rPr>
          <w:rFonts w:hint="eastAsia"/>
        </w:rPr>
        <w:t>难以开裁得</w:t>
      </w:r>
      <w:proofErr w:type="gramEnd"/>
      <w:r>
        <w:rPr>
          <w:rFonts w:hint="eastAsia"/>
        </w:rPr>
        <w:t>很直，并且</w:t>
      </w:r>
      <w:proofErr w:type="gramStart"/>
      <w:r>
        <w:rPr>
          <w:rFonts w:hint="eastAsia"/>
        </w:rPr>
        <w:t>在开裁或</w:t>
      </w:r>
      <w:proofErr w:type="gramEnd"/>
      <w:r>
        <w:rPr>
          <w:rFonts w:hint="eastAsia"/>
        </w:rPr>
        <w:t>修边时，往往会损伤饰面层，在对口处出现缺陷。</w:t>
      </w:r>
    </w:p>
    <w:p w:rsidR="00E07166" w:rsidRDefault="00E07166" w:rsidP="00E07166">
      <w:r>
        <w:t>B</w:t>
      </w:r>
      <w:r>
        <w:rPr>
          <w:rFonts w:hint="eastAsia"/>
        </w:rPr>
        <w:t>、饰面板对口要尽量少</w:t>
      </w:r>
    </w:p>
    <w:p w:rsidR="00E07166" w:rsidRDefault="00E07166" w:rsidP="00E07166">
      <w:r>
        <w:rPr>
          <w:rFonts w:hint="eastAsia"/>
        </w:rPr>
        <w:t>在一个装饰面上，如需整面平贴大面积的装饰玻璃板，要尽量减少装饰面上的对口，</w:t>
      </w:r>
      <w:proofErr w:type="gramStart"/>
      <w:r>
        <w:rPr>
          <w:rFonts w:hint="eastAsia"/>
        </w:rPr>
        <w:t>在贴前要</w:t>
      </w:r>
      <w:proofErr w:type="gramEnd"/>
      <w:r>
        <w:rPr>
          <w:rFonts w:hint="eastAsia"/>
        </w:rPr>
        <w:t>测量装饰玻璃板的尺寸，并根据板材的原有尺寸，来安排装饰面上的对口，以对口最少为目的。</w:t>
      </w:r>
    </w:p>
    <w:p w:rsidR="00E07166" w:rsidRDefault="00E07166" w:rsidP="00E07166">
      <w:r>
        <w:t>C</w:t>
      </w:r>
      <w:r>
        <w:rPr>
          <w:rFonts w:hint="eastAsia"/>
        </w:rPr>
        <w:t>、如口应安排在不显眼处</w:t>
      </w:r>
    </w:p>
    <w:p w:rsidR="00E07166" w:rsidRDefault="00E07166" w:rsidP="00E07166">
      <w:r>
        <w:rPr>
          <w:rFonts w:hint="eastAsia"/>
        </w:rPr>
        <w:t>如果装饰墙面的高度或宽度大于装饰玻璃板的原整板高度或宽度，而需要对口拼缝时，应将对口拼缝安排在不显眼处。其原则是将对口拼缝安排在</w:t>
      </w:r>
      <w:r>
        <w:t xml:space="preserve">0.5m </w:t>
      </w:r>
      <w:r>
        <w:rPr>
          <w:rFonts w:hint="eastAsia"/>
        </w:rPr>
        <w:t>以下或</w:t>
      </w:r>
      <w:r>
        <w:t xml:space="preserve">2m </w:t>
      </w:r>
      <w:r>
        <w:rPr>
          <w:rFonts w:hint="eastAsia"/>
        </w:rPr>
        <w:t>以上的部位。</w:t>
      </w:r>
    </w:p>
    <w:p w:rsidR="00E07166" w:rsidRDefault="00E07166" w:rsidP="00E07166">
      <w:r>
        <w:t>D</w:t>
      </w:r>
      <w:r>
        <w:rPr>
          <w:rFonts w:hint="eastAsia"/>
        </w:rPr>
        <w:t>、角位对口处要直</w:t>
      </w:r>
    </w:p>
    <w:p w:rsidR="00E07166" w:rsidRDefault="00E07166" w:rsidP="00E07166">
      <w:r>
        <w:rPr>
          <w:rFonts w:hint="eastAsia"/>
        </w:rPr>
        <w:t>在直角位对口侧边要直，并最好采用原板边。薄饰面板可直接对口，</w:t>
      </w:r>
      <w:r>
        <w:t xml:space="preserve">3mm </w:t>
      </w:r>
      <w:r>
        <w:rPr>
          <w:rFonts w:hint="eastAsia"/>
        </w:rPr>
        <w:t>以下的饰面板要采用倒角对口或压边对口。</w:t>
      </w:r>
    </w:p>
    <w:p w:rsidR="00E07166" w:rsidRDefault="00E07166" w:rsidP="00E07166">
      <w:r>
        <w:t xml:space="preserve">10.14 </w:t>
      </w:r>
      <w:r>
        <w:rPr>
          <w:rFonts w:hint="eastAsia"/>
        </w:rPr>
        <w:t>玻璃隔断</w:t>
      </w:r>
      <w:proofErr w:type="gramStart"/>
      <w:r>
        <w:rPr>
          <w:rFonts w:hint="eastAsia"/>
        </w:rPr>
        <w:t>断</w:t>
      </w:r>
      <w:proofErr w:type="gramEnd"/>
      <w:r>
        <w:rPr>
          <w:rFonts w:hint="eastAsia"/>
        </w:rPr>
        <w:t>的施工</w:t>
      </w:r>
    </w:p>
    <w:p w:rsidR="00E07166" w:rsidRDefault="00E07166" w:rsidP="00E07166">
      <w:r>
        <w:t>1</w:t>
      </w:r>
      <w:r>
        <w:rPr>
          <w:rFonts w:hint="eastAsia"/>
        </w:rPr>
        <w:t>、玻璃与基架不锈钢框的结合不能太紧密，玻璃放入不锈钢框后，在不锈钢框的上部和</w:t>
      </w:r>
      <w:proofErr w:type="gramStart"/>
      <w:r>
        <w:rPr>
          <w:rFonts w:hint="eastAsia"/>
        </w:rPr>
        <w:t>侧边</w:t>
      </w:r>
      <w:proofErr w:type="gramEnd"/>
      <w:r>
        <w:rPr>
          <w:rFonts w:hint="eastAsia"/>
        </w:rPr>
        <w:t>应留有</w:t>
      </w:r>
      <w:r>
        <w:t xml:space="preserve">3mm </w:t>
      </w:r>
      <w:r>
        <w:rPr>
          <w:rFonts w:hint="eastAsia"/>
        </w:rPr>
        <w:t>左右的缝隙，该缝隙是为玻璃热胀冷缩准备的。</w:t>
      </w:r>
    </w:p>
    <w:p w:rsidR="00E07166" w:rsidRDefault="00E07166" w:rsidP="00E07166">
      <w:r>
        <w:t>2</w:t>
      </w:r>
      <w:r>
        <w:rPr>
          <w:rFonts w:hint="eastAsia"/>
        </w:rPr>
        <w:t>、安装玻璃前，要检查玻璃的角是否方正，检查不锈钢框的尺寸是否正确，是否有走形现象。在校正好的不锈钢框内侧，定出玻璃安装的位置线，</w:t>
      </w:r>
      <w:r>
        <w:t xml:space="preserve"> </w:t>
      </w:r>
      <w:r>
        <w:rPr>
          <w:rFonts w:hint="eastAsia"/>
        </w:rPr>
        <w:t>并固定好玻璃板靠位线条。</w:t>
      </w:r>
    </w:p>
    <w:p w:rsidR="00E07166" w:rsidRDefault="00E07166" w:rsidP="00E07166">
      <w:r>
        <w:t>3</w:t>
      </w:r>
      <w:r>
        <w:rPr>
          <w:rFonts w:hint="eastAsia"/>
        </w:rPr>
        <w:t>、把玻璃装入不锈钢框内，其两侧距不锈钢框的缝隙应相等，并在缝隙中注入玻璃胶，</w:t>
      </w:r>
      <w:proofErr w:type="gramStart"/>
      <w:r>
        <w:rPr>
          <w:rFonts w:hint="eastAsia"/>
        </w:rPr>
        <w:t>然后休上固定</w:t>
      </w:r>
      <w:proofErr w:type="gramEnd"/>
      <w:r>
        <w:rPr>
          <w:rFonts w:hint="eastAsia"/>
        </w:rPr>
        <w:t>压条，</w:t>
      </w:r>
      <w:proofErr w:type="gramStart"/>
      <w:r>
        <w:rPr>
          <w:rFonts w:hint="eastAsia"/>
        </w:rPr>
        <w:t>固定条</w:t>
      </w:r>
      <w:proofErr w:type="gramEnd"/>
      <w:r>
        <w:rPr>
          <w:rFonts w:hint="eastAsia"/>
        </w:rPr>
        <w:t>最好用钉枪钉。</w:t>
      </w:r>
      <w:r>
        <w:t>4</w:t>
      </w:r>
      <w:r>
        <w:rPr>
          <w:rFonts w:hint="eastAsia"/>
        </w:rPr>
        <w:t>、对于面积较大的玻璃板，安装时应用玻璃吸盘吸住玻璃，再用手握住吸盘器将玻璃提起来安装。</w:t>
      </w:r>
    </w:p>
    <w:p w:rsidR="00E07166" w:rsidRDefault="00E07166" w:rsidP="00E07166">
      <w:r>
        <w:t xml:space="preserve">10.15 </w:t>
      </w:r>
      <w:r>
        <w:rPr>
          <w:rFonts w:hint="eastAsia"/>
        </w:rPr>
        <w:t>墙纸裱糊工程</w:t>
      </w:r>
    </w:p>
    <w:p w:rsidR="00E07166" w:rsidRDefault="00E07166" w:rsidP="00E07166">
      <w:r>
        <w:rPr>
          <w:rFonts w:hint="eastAsia"/>
        </w:rPr>
        <w:lastRenderedPageBreak/>
        <w:t>（</w:t>
      </w:r>
      <w:r>
        <w:t>1</w:t>
      </w:r>
      <w:r>
        <w:rPr>
          <w:rFonts w:hint="eastAsia"/>
        </w:rPr>
        <w:t>）基层处理：基层处理是直接影响墙面装饰效果的关键，应认真做好处理工作。对各种墙面总的要求是：平整、清洁、干燥，颜色均匀一致，应无空隙、凸凹不平等缺陷。</w:t>
      </w:r>
    </w:p>
    <w:p w:rsidR="00E07166" w:rsidRDefault="00E07166" w:rsidP="00E07166">
      <w:r>
        <w:rPr>
          <w:rFonts w:hint="eastAsia"/>
        </w:rPr>
        <w:t>（</w:t>
      </w:r>
      <w:r>
        <w:t>2</w:t>
      </w:r>
      <w:r>
        <w:rPr>
          <w:rFonts w:hint="eastAsia"/>
        </w:rPr>
        <w:t>）涂刷基层处理材料：基层处理并待干燥后，表面满涂基层处理材料一遍，要求薄而均匀，减少因不均而引起纸面起胶现象。</w:t>
      </w:r>
    </w:p>
    <w:p w:rsidR="00E07166" w:rsidRDefault="00E07166" w:rsidP="00E07166">
      <w:pPr>
        <w:rPr>
          <w:rFonts w:hint="eastAsia"/>
        </w:rPr>
      </w:pPr>
      <w:r>
        <w:rPr>
          <w:rFonts w:hint="eastAsia"/>
        </w:rPr>
        <w:t>（</w:t>
      </w:r>
      <w:r>
        <w:t>3</w:t>
      </w:r>
      <w:r>
        <w:rPr>
          <w:rFonts w:hint="eastAsia"/>
        </w:rPr>
        <w:t>）墙面划垂线：糊墙纸，纸幅必须垂直，才能使花纹、图案、纵横连贯一致。</w:t>
      </w:r>
    </w:p>
    <w:p w:rsidR="00E07166" w:rsidRDefault="00E07166" w:rsidP="00E07166">
      <w:pPr>
        <w:rPr>
          <w:rFonts w:hint="eastAsia"/>
        </w:rPr>
      </w:pPr>
      <w:r>
        <w:t>A</w:t>
      </w:r>
      <w:r>
        <w:rPr>
          <w:rFonts w:hint="eastAsia"/>
        </w:rPr>
        <w:t>、施工时，在基层涂料涂层干燥后，划垂直线作标准。</w:t>
      </w:r>
    </w:p>
    <w:p w:rsidR="00E07166" w:rsidRDefault="00E07166" w:rsidP="00E07166">
      <w:pPr>
        <w:rPr>
          <w:rFonts w:hint="eastAsia"/>
        </w:rPr>
      </w:pPr>
      <w:r>
        <w:t>B</w:t>
      </w:r>
      <w:r>
        <w:rPr>
          <w:rFonts w:hint="eastAsia"/>
        </w:rPr>
        <w:t>、</w:t>
      </w:r>
      <w:proofErr w:type="gramStart"/>
      <w:r>
        <w:rPr>
          <w:rFonts w:hint="eastAsia"/>
        </w:rPr>
        <w:t>取线位置</w:t>
      </w:r>
      <w:proofErr w:type="gramEnd"/>
      <w:r>
        <w:rPr>
          <w:rFonts w:hint="eastAsia"/>
        </w:rPr>
        <w:t>从墙的阴角起，以小于墙纸</w:t>
      </w:r>
      <w:r>
        <w:t xml:space="preserve">1-2cm </w:t>
      </w:r>
      <w:r>
        <w:rPr>
          <w:rFonts w:hint="eastAsia"/>
        </w:rPr>
        <w:t>为宜。</w:t>
      </w:r>
    </w:p>
    <w:p w:rsidR="00E07166" w:rsidRDefault="00E07166" w:rsidP="00E07166">
      <w:r>
        <w:t>C</w:t>
      </w:r>
      <w:r>
        <w:rPr>
          <w:rFonts w:hint="eastAsia"/>
        </w:rPr>
        <w:t>、裱糊时，应经常校对、调整、保证纸幅垂直。</w:t>
      </w:r>
    </w:p>
    <w:p w:rsidR="00E07166" w:rsidRDefault="00E07166" w:rsidP="00E07166">
      <w:pPr>
        <w:rPr>
          <w:rFonts w:hint="eastAsia"/>
        </w:rPr>
      </w:pPr>
      <w:r>
        <w:rPr>
          <w:rFonts w:hint="eastAsia"/>
        </w:rPr>
        <w:t>（</w:t>
      </w:r>
      <w:r>
        <w:t>4</w:t>
      </w:r>
      <w:r>
        <w:rPr>
          <w:rFonts w:hint="eastAsia"/>
        </w:rPr>
        <w:t>）墙纸及基层涂刷胶粘剂：根据实际尺寸，统筹规划裁纸，纸幅应编号，按顺序粘贴。</w:t>
      </w:r>
    </w:p>
    <w:p w:rsidR="00E07166" w:rsidRDefault="00E07166" w:rsidP="00E07166">
      <w:pPr>
        <w:rPr>
          <w:rFonts w:hint="eastAsia"/>
        </w:rPr>
      </w:pPr>
      <w:r>
        <w:t>A</w:t>
      </w:r>
      <w:r>
        <w:rPr>
          <w:rFonts w:hint="eastAsia"/>
        </w:rPr>
        <w:t>、准备上墙裱糊的墙纸，纸背预先刷清水一遍（即闷水），</w:t>
      </w:r>
      <w:r>
        <w:t xml:space="preserve"> </w:t>
      </w:r>
      <w:r>
        <w:rPr>
          <w:rFonts w:hint="eastAsia"/>
        </w:rPr>
        <w:t>再刷胶粘剂一遍。有的墙纸产品背面已带胶粘剂，可不必再刷。</w:t>
      </w:r>
    </w:p>
    <w:p w:rsidR="00E07166" w:rsidRDefault="00E07166" w:rsidP="00E07166">
      <w:pPr>
        <w:rPr>
          <w:rFonts w:hint="eastAsia"/>
        </w:rPr>
      </w:pPr>
      <w:r>
        <w:t>B</w:t>
      </w:r>
      <w:r>
        <w:rPr>
          <w:rFonts w:hint="eastAsia"/>
        </w:rPr>
        <w:t>、为了使墙纸与墙面结合，提高粘结力，裱糊的基层同时刷胶粘剂一遍，墙纸即可以上墙裱糊。</w:t>
      </w:r>
    </w:p>
    <w:p w:rsidR="00E07166" w:rsidRDefault="00E07166" w:rsidP="00E07166">
      <w:r>
        <w:t>2</w:t>
      </w:r>
      <w:r>
        <w:rPr>
          <w:rFonts w:hint="eastAsia"/>
        </w:rPr>
        <w:t>、裱糊工艺。</w:t>
      </w:r>
    </w:p>
    <w:p w:rsidR="00E07166" w:rsidRDefault="00E07166" w:rsidP="00E07166">
      <w:pPr>
        <w:rPr>
          <w:rFonts w:hint="eastAsia"/>
        </w:rPr>
      </w:pPr>
      <w:r>
        <w:rPr>
          <w:rFonts w:hint="eastAsia"/>
        </w:rPr>
        <w:t>施工程序</w:t>
      </w:r>
    </w:p>
    <w:p w:rsidR="00E07166" w:rsidRDefault="00E07166" w:rsidP="00E07166">
      <w:pPr>
        <w:rPr>
          <w:rFonts w:hint="eastAsia"/>
        </w:rPr>
      </w:pPr>
      <w:r>
        <w:rPr>
          <w:noProof/>
        </w:rPr>
        <w:pict>
          <v:group id="_x0000_s1390" style="position:absolute;left:0;text-align:left;margin-left:-18pt;margin-top:15.8pt;width:450pt;height:54pt;z-index:251677696" coordorigin="1821,3904" coordsize="9000,1080">
            <v:shape id="_x0000_s1391" type="#_x0000_t202" style="position:absolute;left:1821;top:3904;width:1200;height:480">
              <v:textbox style="mso-next-textbox:#_x0000_s1391">
                <w:txbxContent>
                  <w:p w:rsidR="00E07166" w:rsidRDefault="00E07166" w:rsidP="00E07166">
                    <w:pPr>
                      <w:jc w:val="center"/>
                      <w:rPr>
                        <w:rFonts w:hint="eastAsia"/>
                      </w:rPr>
                    </w:pPr>
                    <w:r>
                      <w:rPr>
                        <w:rFonts w:hint="eastAsia"/>
                      </w:rPr>
                      <w:t>画垂线</w:t>
                    </w:r>
                  </w:p>
                </w:txbxContent>
              </v:textbox>
            </v:shape>
            <v:line id="_x0000_s1392" style="position:absolute" from="3021,4144" to="3381,4144">
              <v:stroke endarrow="block"/>
            </v:line>
            <v:shape id="_x0000_s1393" type="#_x0000_t202" style="position:absolute;left:3381;top:3904;width:1200;height:480">
              <v:textbox style="mso-next-textbox:#_x0000_s1393">
                <w:txbxContent>
                  <w:p w:rsidR="00E07166" w:rsidRDefault="00E07166" w:rsidP="00E07166">
                    <w:pPr>
                      <w:jc w:val="center"/>
                    </w:pPr>
                    <w:r>
                      <w:rPr>
                        <w:rFonts w:hAnsi="宋体" w:cs="..ì." w:hint="eastAsia"/>
                        <w:szCs w:val="21"/>
                      </w:rPr>
                      <w:t>裁纸</w:t>
                    </w:r>
                  </w:p>
                </w:txbxContent>
              </v:textbox>
            </v:shape>
            <v:line id="_x0000_s1394" style="position:absolute" from="4581,4144" to="4941,4144">
              <v:stroke endarrow="block"/>
            </v:line>
            <v:shape id="_x0000_s1395" type="#_x0000_t202" style="position:absolute;left:4941;top:3904;width:1200;height:480">
              <v:textbox style="mso-next-textbox:#_x0000_s1395">
                <w:txbxContent>
                  <w:p w:rsidR="00E07166" w:rsidRDefault="00E07166" w:rsidP="00E07166">
                    <w:pPr>
                      <w:jc w:val="center"/>
                    </w:pPr>
                    <w:r>
                      <w:rPr>
                        <w:rFonts w:hAnsi="宋体" w:cs="..ì." w:hint="eastAsia"/>
                        <w:szCs w:val="21"/>
                      </w:rPr>
                      <w:t>闷水</w:t>
                    </w:r>
                  </w:p>
                </w:txbxContent>
              </v:textbox>
            </v:shape>
            <v:line id="_x0000_s1396" style="position:absolute" from="6141,4144" to="6501,4144">
              <v:stroke endarrow="block"/>
            </v:line>
            <v:shape id="_x0000_s1397" type="#_x0000_t202" style="position:absolute;left:6501;top:3904;width:1200;height:480">
              <v:textbox style="mso-next-textbox:#_x0000_s1397">
                <w:txbxContent>
                  <w:p w:rsidR="00E07166" w:rsidRDefault="00E07166" w:rsidP="00E07166">
                    <w:pPr>
                      <w:jc w:val="center"/>
                    </w:pPr>
                    <w:r>
                      <w:rPr>
                        <w:rFonts w:hAnsi="宋体" w:cs="..ì." w:hint="eastAsia"/>
                        <w:szCs w:val="21"/>
                      </w:rPr>
                      <w:t>刷胶</w:t>
                    </w:r>
                  </w:p>
                </w:txbxContent>
              </v:textbox>
            </v:shape>
            <v:line id="_x0000_s1398" style="position:absolute" from="7701,4144" to="8061,4144">
              <v:stroke endarrow="block"/>
            </v:line>
            <v:shape id="_x0000_s1399" type="#_x0000_t202" style="position:absolute;left:8061;top:3904;width:1200;height:480">
              <v:textbox style="mso-next-textbox:#_x0000_s1399">
                <w:txbxContent>
                  <w:p w:rsidR="00E07166" w:rsidRDefault="00E07166" w:rsidP="00E07166">
                    <w:pPr>
                      <w:jc w:val="center"/>
                    </w:pPr>
                    <w:r>
                      <w:rPr>
                        <w:rFonts w:hAnsi="宋体" w:cs="..ì." w:hint="eastAsia"/>
                        <w:szCs w:val="21"/>
                      </w:rPr>
                      <w:t>纸上墙</w:t>
                    </w:r>
                  </w:p>
                </w:txbxContent>
              </v:textbox>
            </v:shape>
            <v:line id="_x0000_s1400" style="position:absolute" from="9261,4144" to="9621,4144">
              <v:stroke endarrow="block"/>
            </v:line>
            <v:shape id="_x0000_s1401" type="#_x0000_t202" style="position:absolute;left:9621;top:3904;width:1200;height:480">
              <v:textbox style="mso-next-textbox:#_x0000_s1401">
                <w:txbxContent>
                  <w:p w:rsidR="00E07166" w:rsidRDefault="00E07166" w:rsidP="00E07166">
                    <w:pPr>
                      <w:jc w:val="center"/>
                    </w:pPr>
                    <w:r>
                      <w:rPr>
                        <w:rFonts w:hAnsi="宋体" w:cs="..ì." w:hint="eastAsia"/>
                        <w:szCs w:val="21"/>
                      </w:rPr>
                      <w:t>对缝</w:t>
                    </w:r>
                  </w:p>
                </w:txbxContent>
              </v:textbox>
            </v:shape>
            <v:line id="_x0000_s1402" style="position:absolute" from="1821,4744" to="2181,4744">
              <v:stroke endarrow="block"/>
            </v:line>
            <v:shape id="_x0000_s1403" type="#_x0000_t202" style="position:absolute;left:2181;top:4504;width:1200;height:480">
              <v:textbox style="mso-next-textbox:#_x0000_s1403">
                <w:txbxContent>
                  <w:p w:rsidR="00E07166" w:rsidRDefault="00E07166" w:rsidP="00E07166">
                    <w:pPr>
                      <w:jc w:val="center"/>
                    </w:pPr>
                    <w:r>
                      <w:rPr>
                        <w:rFonts w:hAnsi="宋体" w:cs="..ì." w:hint="eastAsia"/>
                        <w:szCs w:val="21"/>
                      </w:rPr>
                      <w:t>赶大面</w:t>
                    </w:r>
                  </w:p>
                </w:txbxContent>
              </v:textbox>
            </v:shape>
            <v:line id="_x0000_s1404" style="position:absolute" from="3381,4744" to="3741,4744">
              <v:stroke endarrow="block"/>
            </v:line>
            <v:shape id="_x0000_s1405" type="#_x0000_t202" style="position:absolute;left:3741;top:4504;width:1200;height:480">
              <v:textbox style="mso-next-textbox:#_x0000_s1405">
                <w:txbxContent>
                  <w:p w:rsidR="00E07166" w:rsidRDefault="00E07166" w:rsidP="00E07166">
                    <w:pPr>
                      <w:jc w:val="center"/>
                    </w:pPr>
                    <w:r>
                      <w:rPr>
                        <w:rFonts w:hAnsi="宋体" w:cs="..ì." w:hint="eastAsia"/>
                        <w:szCs w:val="21"/>
                      </w:rPr>
                      <w:t>整理纸缝</w:t>
                    </w:r>
                  </w:p>
                </w:txbxContent>
              </v:textbox>
            </v:shape>
            <v:line id="_x0000_s1406" style="position:absolute" from="4941,4744" to="5301,4744">
              <v:stroke endarrow="block"/>
            </v:line>
            <v:shape id="_x0000_s1407" type="#_x0000_t202" style="position:absolute;left:5301;top:4504;width:1200;height:480">
              <v:textbox style="mso-next-textbox:#_x0000_s1407">
                <w:txbxContent>
                  <w:p w:rsidR="00E07166" w:rsidRDefault="00E07166" w:rsidP="00E07166">
                    <w:pPr>
                      <w:jc w:val="center"/>
                    </w:pPr>
                    <w:r>
                      <w:rPr>
                        <w:rFonts w:hAnsi="宋体" w:cs="..ì." w:hint="eastAsia"/>
                        <w:szCs w:val="21"/>
                      </w:rPr>
                      <w:t>擦净胶面</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r>
        <w:rPr>
          <w:rFonts w:hint="eastAsia"/>
        </w:rPr>
        <w:t>（</w:t>
      </w:r>
      <w:r>
        <w:t>2</w:t>
      </w:r>
      <w:r>
        <w:rPr>
          <w:rFonts w:hint="eastAsia"/>
        </w:rPr>
        <w:t>）操作要点</w:t>
      </w:r>
    </w:p>
    <w:p w:rsidR="00E07166" w:rsidRDefault="00E07166" w:rsidP="00E07166">
      <w:r>
        <w:t>A</w:t>
      </w:r>
      <w:r>
        <w:rPr>
          <w:rFonts w:hint="eastAsia"/>
        </w:rPr>
        <w:t>、线：</w:t>
      </w:r>
      <w:r>
        <w:t xml:space="preserve"> </w:t>
      </w:r>
      <w:r>
        <w:rPr>
          <w:rFonts w:hint="eastAsia"/>
        </w:rPr>
        <w:t>施工时，</w:t>
      </w:r>
      <w:proofErr w:type="gramStart"/>
      <w:r>
        <w:rPr>
          <w:rFonts w:hint="eastAsia"/>
        </w:rPr>
        <w:t>待基层底</w:t>
      </w:r>
      <w:proofErr w:type="gramEnd"/>
      <w:r>
        <w:rPr>
          <w:rFonts w:hint="eastAsia"/>
        </w:rPr>
        <w:t>胶干燥后画垂直线。起线位置从墙的阴角开始，以小于墙纸</w:t>
      </w:r>
      <w:r>
        <w:t xml:space="preserve">1-2cm </w:t>
      </w:r>
      <w:r>
        <w:rPr>
          <w:rFonts w:hint="eastAsia"/>
        </w:rPr>
        <w:t>为宜。</w:t>
      </w:r>
    </w:p>
    <w:p w:rsidR="00E07166" w:rsidRDefault="00E07166" w:rsidP="00E07166">
      <w:r>
        <w:t>B</w:t>
      </w:r>
      <w:r>
        <w:rPr>
          <w:rFonts w:hint="eastAsia"/>
        </w:rPr>
        <w:t>、注意花纹的上下方向，每条纸上端根据印花对应，在花纹循环的同一部位裁，并应成方角。长度根据墙断高度而定，</w:t>
      </w:r>
      <w:r>
        <w:t xml:space="preserve"> </w:t>
      </w:r>
      <w:r>
        <w:rPr>
          <w:rFonts w:hint="eastAsia"/>
        </w:rPr>
        <w:t>比较每条纸的颜色，如有微小差别，应予以分类，分别安排在不同的墙面上裁纸时，主要墙面花纹应对称完整，一个墙面剩下不足一幅壁纸宽的窄条时，</w:t>
      </w:r>
      <w:proofErr w:type="gramStart"/>
      <w:r>
        <w:rPr>
          <w:rFonts w:hint="eastAsia"/>
        </w:rPr>
        <w:t>窄条应贴在</w:t>
      </w:r>
      <w:proofErr w:type="gramEnd"/>
      <w:r>
        <w:rPr>
          <w:rFonts w:hint="eastAsia"/>
        </w:rPr>
        <w:t>较暗的阴角处。窄</w:t>
      </w:r>
      <w:proofErr w:type="gramStart"/>
      <w:r>
        <w:rPr>
          <w:rFonts w:hint="eastAsia"/>
        </w:rPr>
        <w:t>条纸宜</w:t>
      </w:r>
      <w:proofErr w:type="gramEnd"/>
      <w:r>
        <w:rPr>
          <w:rFonts w:hint="eastAsia"/>
        </w:rPr>
        <w:t>现用现下料。这是由于裱糊后，墙纸在宽度方向</w:t>
      </w:r>
      <w:proofErr w:type="gramStart"/>
      <w:r>
        <w:rPr>
          <w:rFonts w:hint="eastAsia"/>
        </w:rPr>
        <w:t>能胀出</w:t>
      </w:r>
      <w:proofErr w:type="gramEnd"/>
      <w:r>
        <w:t xml:space="preserve">1cm </w:t>
      </w:r>
      <w:r>
        <w:rPr>
          <w:rFonts w:hint="eastAsia"/>
        </w:rPr>
        <w:t>左右，墙面阴角处难免有误差，下料时应核对窄条上下端所需宽度。窄条下料时，应考虑对缝和</w:t>
      </w:r>
      <w:proofErr w:type="gramStart"/>
      <w:r>
        <w:rPr>
          <w:rFonts w:hint="eastAsia"/>
        </w:rPr>
        <w:t>措</w:t>
      </w:r>
      <w:proofErr w:type="gramEnd"/>
      <w:r>
        <w:rPr>
          <w:rFonts w:hint="eastAsia"/>
        </w:rPr>
        <w:t>缝关系，手裁的一边只能</w:t>
      </w:r>
      <w:proofErr w:type="gramStart"/>
      <w:r>
        <w:rPr>
          <w:rFonts w:hint="eastAsia"/>
        </w:rPr>
        <w:t>措缝不能</w:t>
      </w:r>
      <w:proofErr w:type="gramEnd"/>
      <w:r>
        <w:rPr>
          <w:rFonts w:hint="eastAsia"/>
        </w:rPr>
        <w:t>对缝。</w:t>
      </w:r>
    </w:p>
    <w:p w:rsidR="00E07166" w:rsidRDefault="00E07166" w:rsidP="00E07166">
      <w:r>
        <w:t>C</w:t>
      </w:r>
      <w:r>
        <w:rPr>
          <w:rFonts w:hint="eastAsia"/>
        </w:rPr>
        <w:t>、闷水：墙纸吸水后</w:t>
      </w:r>
      <w:proofErr w:type="gramStart"/>
      <w:r>
        <w:rPr>
          <w:rFonts w:hint="eastAsia"/>
        </w:rPr>
        <w:t>能胀出</w:t>
      </w:r>
      <w:proofErr w:type="gramEnd"/>
      <w:r>
        <w:t xml:space="preserve">1CM </w:t>
      </w:r>
      <w:r>
        <w:rPr>
          <w:rFonts w:hint="eastAsia"/>
        </w:rPr>
        <w:t>左右，如在干墙纸上刷胶后马上上墙，会出现大量皱折，不能成活。因此，应先放在水槽中浸泡，拿出水槽后把多余水抖掉，静置</w:t>
      </w:r>
      <w:r>
        <w:t xml:space="preserve">20min </w:t>
      </w:r>
      <w:r>
        <w:rPr>
          <w:rFonts w:hint="eastAsia"/>
        </w:rPr>
        <w:t>，使墙纸充分伸胀。</w:t>
      </w:r>
    </w:p>
    <w:p w:rsidR="00E07166" w:rsidRDefault="00E07166" w:rsidP="00E07166">
      <w:r>
        <w:t>D</w:t>
      </w:r>
      <w:r>
        <w:rPr>
          <w:rFonts w:hint="eastAsia"/>
        </w:rPr>
        <w:t>、刷胶：在墙面和墙纸背面同时刷胶。墙纸上下不应有明胶，多余的胶应用干燥棉丝擦去。刷胶不宜太厚，应均匀一致，纸背刷胶后，胶面与胶面应对叠，以避免胶干得太快，也便于上墙。</w:t>
      </w:r>
    </w:p>
    <w:p w:rsidR="00E07166" w:rsidRDefault="00E07166" w:rsidP="00E07166">
      <w:r>
        <w:t>E</w:t>
      </w:r>
      <w:r>
        <w:rPr>
          <w:rFonts w:hint="eastAsia"/>
        </w:rPr>
        <w:t>、裱糊：是墙纸被</w:t>
      </w:r>
      <w:proofErr w:type="gramStart"/>
      <w:r>
        <w:rPr>
          <w:rFonts w:hint="eastAsia"/>
        </w:rPr>
        <w:t>糊工程</w:t>
      </w:r>
      <w:proofErr w:type="gramEnd"/>
      <w:r>
        <w:rPr>
          <w:rFonts w:hint="eastAsia"/>
        </w:rPr>
        <w:t>中最主要的工序，直接决定墙面质量的好坏。根据阴</w:t>
      </w:r>
      <w:proofErr w:type="gramStart"/>
      <w:r>
        <w:rPr>
          <w:rFonts w:hint="eastAsia"/>
        </w:rPr>
        <w:t>角搭缝</w:t>
      </w:r>
      <w:proofErr w:type="gramEnd"/>
      <w:r>
        <w:rPr>
          <w:rFonts w:hint="eastAsia"/>
        </w:rPr>
        <w:t>的里外关系，决定先做哪一片墙面。</w:t>
      </w:r>
      <w:proofErr w:type="gramStart"/>
      <w:r>
        <w:rPr>
          <w:rFonts w:hint="eastAsia"/>
        </w:rPr>
        <w:t>贴每一片</w:t>
      </w:r>
      <w:proofErr w:type="gramEnd"/>
      <w:r>
        <w:rPr>
          <w:rFonts w:hint="eastAsia"/>
        </w:rPr>
        <w:t>墙的第一条墙纸前，</w:t>
      </w:r>
      <w:r>
        <w:t xml:space="preserve"> </w:t>
      </w:r>
      <w:r>
        <w:rPr>
          <w:rFonts w:hint="eastAsia"/>
        </w:rPr>
        <w:t>要先在墙上吊一条垂直线，弹上粉线后用铅笔在粉线上描一条直线。垂直线的位置可比一幅</w:t>
      </w:r>
      <w:proofErr w:type="gramStart"/>
      <w:r>
        <w:rPr>
          <w:rFonts w:hint="eastAsia"/>
        </w:rPr>
        <w:t>墙纸宽并再让</w:t>
      </w:r>
      <w:proofErr w:type="gramEnd"/>
      <w:r>
        <w:rPr>
          <w:rFonts w:hint="eastAsia"/>
        </w:rPr>
        <w:t>宽</w:t>
      </w:r>
      <w:r>
        <w:t xml:space="preserve"> 0.5cm </w:t>
      </w:r>
      <w:r>
        <w:rPr>
          <w:rFonts w:hint="eastAsia"/>
        </w:rPr>
        <w:t>左右，</w:t>
      </w:r>
      <w:proofErr w:type="gramStart"/>
      <w:r>
        <w:rPr>
          <w:rFonts w:hint="eastAsia"/>
        </w:rPr>
        <w:t>每片墙先从</w:t>
      </w:r>
      <w:proofErr w:type="gramEnd"/>
      <w:r>
        <w:rPr>
          <w:rFonts w:hint="eastAsia"/>
        </w:rPr>
        <w:t>较宽的一角以整幅纸开始，将窄条甩在较暗的一端或门两侧阴角处。裱糊应先从</w:t>
      </w:r>
      <w:proofErr w:type="gramStart"/>
      <w:r>
        <w:rPr>
          <w:rFonts w:hint="eastAsia"/>
        </w:rPr>
        <w:t>一</w:t>
      </w:r>
      <w:proofErr w:type="gramEnd"/>
      <w:r>
        <w:rPr>
          <w:rFonts w:hint="eastAsia"/>
        </w:rPr>
        <w:t>侧面由上而下开始，</w:t>
      </w:r>
      <w:r>
        <w:t xml:space="preserve"> </w:t>
      </w:r>
      <w:r>
        <w:rPr>
          <w:rFonts w:hint="eastAsia"/>
        </w:rPr>
        <w:t>上端不留余量，对花接缝到底，要求缝严，用手或棉丝将接缝处</w:t>
      </w:r>
      <w:r>
        <w:t xml:space="preserve">10cm </w:t>
      </w:r>
      <w:r>
        <w:rPr>
          <w:rFonts w:hint="eastAsia"/>
        </w:rPr>
        <w:t>压一下相对固定。由对</w:t>
      </w:r>
      <w:proofErr w:type="gramStart"/>
      <w:r>
        <w:rPr>
          <w:rFonts w:hint="eastAsia"/>
        </w:rPr>
        <w:t>缝一边</w:t>
      </w:r>
      <w:proofErr w:type="gramEnd"/>
      <w:r>
        <w:rPr>
          <w:rFonts w:hint="eastAsia"/>
        </w:rPr>
        <w:t>开始，上下同时用</w:t>
      </w:r>
      <w:proofErr w:type="gramStart"/>
      <w:r>
        <w:rPr>
          <w:rFonts w:hint="eastAsia"/>
        </w:rPr>
        <w:t>干净胶刷</w:t>
      </w:r>
      <w:proofErr w:type="gramEnd"/>
      <w:r>
        <w:rPr>
          <w:rFonts w:hint="eastAsia"/>
        </w:rPr>
        <w:t>（不用橡胶辊）从纸幅中间向上、下划动，不能从上下端向中间赶，压迫墙纸贴在墙上，不留气泡。赶气泡时，应注意纸对缝的地方，不要</w:t>
      </w:r>
      <w:proofErr w:type="gramStart"/>
      <w:r>
        <w:rPr>
          <w:rFonts w:hint="eastAsia"/>
        </w:rPr>
        <w:t>措</w:t>
      </w:r>
      <w:proofErr w:type="gramEnd"/>
      <w:r>
        <w:rPr>
          <w:rFonts w:hint="eastAsia"/>
        </w:rPr>
        <w:t>缝或离缝。检查接缝时，检查有</w:t>
      </w:r>
      <w:proofErr w:type="gramStart"/>
      <w:r>
        <w:rPr>
          <w:rFonts w:hint="eastAsia"/>
        </w:rPr>
        <w:t>措</w:t>
      </w:r>
      <w:proofErr w:type="gramEnd"/>
      <w:r>
        <w:rPr>
          <w:rFonts w:hint="eastAsia"/>
        </w:rPr>
        <w:t>缝或离缝的地方，并适应加以调</w:t>
      </w:r>
      <w:r>
        <w:rPr>
          <w:rFonts w:hint="eastAsia"/>
        </w:rPr>
        <w:lastRenderedPageBreak/>
        <w:t>整后，用棉丝压实，不能有</w:t>
      </w:r>
      <w:r>
        <w:t>“</w:t>
      </w:r>
      <w:r>
        <w:rPr>
          <w:rFonts w:hint="eastAsia"/>
        </w:rPr>
        <w:t>张嘴</w:t>
      </w:r>
      <w:r>
        <w:t>”</w:t>
      </w:r>
      <w:r>
        <w:rPr>
          <w:rFonts w:hint="eastAsia"/>
        </w:rPr>
        <w:t>现象（不能用木辊或铜辊压缝）。溢出纸边的胶液和在纸面上的胶液，要随时用湿棉丝擦洗、清理，保持纸面洁净。阴角不对缝，</w:t>
      </w:r>
      <w:proofErr w:type="gramStart"/>
      <w:r>
        <w:rPr>
          <w:rFonts w:hint="eastAsia"/>
        </w:rPr>
        <w:t>采用搭缝做法</w:t>
      </w:r>
      <w:proofErr w:type="gramEnd"/>
      <w:r>
        <w:rPr>
          <w:rFonts w:hint="eastAsia"/>
        </w:rPr>
        <w:t>。阴</w:t>
      </w:r>
      <w:proofErr w:type="gramStart"/>
      <w:r>
        <w:rPr>
          <w:rFonts w:hint="eastAsia"/>
        </w:rPr>
        <w:t>角搭缝做法</w:t>
      </w:r>
      <w:proofErr w:type="gramEnd"/>
      <w:r>
        <w:rPr>
          <w:rFonts w:hint="eastAsia"/>
        </w:rPr>
        <w:t>是：先裱糊压在里面的一幅纸，阴角处转过</w:t>
      </w:r>
      <w:r>
        <w:t xml:space="preserve">0.5cm </w:t>
      </w:r>
      <w:r>
        <w:rPr>
          <w:rFonts w:hint="eastAsia"/>
        </w:rPr>
        <w:t>左右。阴角处不甩缝，包角要严实，没有空鼓、气泡、注意花纹和</w:t>
      </w:r>
      <w:proofErr w:type="gramStart"/>
      <w:r>
        <w:rPr>
          <w:rFonts w:hint="eastAsia"/>
        </w:rPr>
        <w:t>阳角</w:t>
      </w:r>
      <w:proofErr w:type="gramEnd"/>
      <w:r>
        <w:rPr>
          <w:rFonts w:hint="eastAsia"/>
        </w:rPr>
        <w:t>的直线关系，墙纸上端应在挂镜线下沿，</w:t>
      </w:r>
      <w:proofErr w:type="gramStart"/>
      <w:r>
        <w:rPr>
          <w:rFonts w:hint="eastAsia"/>
        </w:rPr>
        <w:t>下端收头</w:t>
      </w:r>
      <w:proofErr w:type="gramEnd"/>
      <w:r>
        <w:rPr>
          <w:rFonts w:hint="eastAsia"/>
        </w:rPr>
        <w:t>在踢脚板上沿。踢脚板处多余部分，应先贴上，用剪刀顺踢脚板上沿划一折线，将墙纸下端揭起，用剪刀将多余部分剪去，再将墙纸</w:t>
      </w:r>
      <w:proofErr w:type="gramStart"/>
      <w:r>
        <w:rPr>
          <w:rFonts w:hint="eastAsia"/>
        </w:rPr>
        <w:t>贴回并压实</w:t>
      </w:r>
      <w:proofErr w:type="gramEnd"/>
      <w:r>
        <w:rPr>
          <w:rFonts w:hint="eastAsia"/>
        </w:rPr>
        <w:t>。墙纸表面轧有花纹，</w:t>
      </w:r>
      <w:proofErr w:type="gramStart"/>
      <w:r>
        <w:rPr>
          <w:rFonts w:hint="eastAsia"/>
        </w:rPr>
        <w:t>压缝赶气泡</w:t>
      </w:r>
      <w:proofErr w:type="gramEnd"/>
      <w:r>
        <w:rPr>
          <w:rFonts w:hint="eastAsia"/>
        </w:rPr>
        <w:t>时用力要适度，</w:t>
      </w:r>
      <w:proofErr w:type="gramStart"/>
      <w:r>
        <w:rPr>
          <w:rFonts w:hint="eastAsia"/>
        </w:rPr>
        <w:t>除胶刷或</w:t>
      </w:r>
      <w:proofErr w:type="gramEnd"/>
      <w:r>
        <w:rPr>
          <w:rFonts w:hint="eastAsia"/>
        </w:rPr>
        <w:t>棉丝外，不得使用其它硬质工具，以避免压平纸面的凹凸、纹理质感。</w:t>
      </w:r>
    </w:p>
    <w:p w:rsidR="00E07166" w:rsidRDefault="00E07166" w:rsidP="00E07166">
      <w:pPr>
        <w:rPr>
          <w:rFonts w:hint="eastAsia"/>
        </w:rPr>
      </w:pPr>
      <w:r>
        <w:t>(3)</w:t>
      </w:r>
      <w:r>
        <w:rPr>
          <w:rFonts w:hint="eastAsia"/>
        </w:rPr>
        <w:t>局部修补方法（待纸上墙胶干后）：</w:t>
      </w:r>
    </w:p>
    <w:p w:rsidR="00E07166" w:rsidRDefault="00E07166" w:rsidP="00E07166">
      <w:pPr>
        <w:rPr>
          <w:rFonts w:hint="eastAsia"/>
        </w:rPr>
      </w:pPr>
      <w:r>
        <w:t xml:space="preserve"> A</w:t>
      </w:r>
      <w:r>
        <w:rPr>
          <w:rFonts w:hint="eastAsia"/>
        </w:rPr>
        <w:t>、纸边</w:t>
      </w:r>
      <w:r>
        <w:t>“</w:t>
      </w:r>
      <w:r>
        <w:rPr>
          <w:rFonts w:hint="eastAsia"/>
        </w:rPr>
        <w:t>张嘴</w:t>
      </w:r>
      <w:r>
        <w:t>”</w:t>
      </w:r>
      <w:r>
        <w:rPr>
          <w:rFonts w:hint="eastAsia"/>
        </w:rPr>
        <w:t>：</w:t>
      </w:r>
      <w:r>
        <w:t xml:space="preserve"> </w:t>
      </w:r>
      <w:r>
        <w:rPr>
          <w:rFonts w:hint="eastAsia"/>
        </w:rPr>
        <w:t>由于涂胶不均匀或过早干燥，可在加胶后重新压实。如有微小的</w:t>
      </w:r>
      <w:r>
        <w:t>“</w:t>
      </w:r>
      <w:r>
        <w:rPr>
          <w:rFonts w:hint="eastAsia"/>
        </w:rPr>
        <w:t>张嘴</w:t>
      </w:r>
      <w:r>
        <w:t>”</w:t>
      </w:r>
      <w:r>
        <w:rPr>
          <w:rFonts w:hint="eastAsia"/>
        </w:rPr>
        <w:t>，由油笔蘸胶水粘贴，然后压实。</w:t>
      </w:r>
      <w:r>
        <w:t xml:space="preserve"> </w:t>
      </w:r>
    </w:p>
    <w:p w:rsidR="00E07166" w:rsidRDefault="00E07166" w:rsidP="00E07166">
      <w:r>
        <w:t xml:space="preserve">B </w:t>
      </w:r>
      <w:r>
        <w:rPr>
          <w:rFonts w:hint="eastAsia"/>
        </w:rPr>
        <w:t>、纸面有气泡：可用裁纸刀在气泡处切开，挤出气体或多余的胶粘剂，</w:t>
      </w:r>
    </w:p>
    <w:p w:rsidR="00E07166" w:rsidRDefault="00E07166" w:rsidP="00E07166">
      <w:pPr>
        <w:rPr>
          <w:rFonts w:hint="eastAsia"/>
        </w:rPr>
      </w:pPr>
      <w:r>
        <w:rPr>
          <w:rFonts w:hint="eastAsia"/>
        </w:rPr>
        <w:t>再行压平压实。纸面有气泡而下无胶，可采用注射器打进一些稀胶水压实抹平。</w:t>
      </w:r>
    </w:p>
    <w:p w:rsidR="00E07166" w:rsidRDefault="00E07166" w:rsidP="00E07166">
      <w:pPr>
        <w:rPr>
          <w:rFonts w:hint="eastAsia"/>
        </w:rPr>
      </w:pPr>
      <w:r>
        <w:t>C</w:t>
      </w:r>
      <w:r>
        <w:rPr>
          <w:rFonts w:hint="eastAsia"/>
        </w:rPr>
        <w:t>、接缝处露白茬：在接缝处如因干缩露白茬，可用乳胶漆找色。</w:t>
      </w:r>
    </w:p>
    <w:p w:rsidR="00E07166" w:rsidRDefault="00E07166" w:rsidP="00E07166">
      <w:pPr>
        <w:rPr>
          <w:rFonts w:hint="eastAsia"/>
        </w:rPr>
      </w:pPr>
      <w:r>
        <w:t xml:space="preserve"> D</w:t>
      </w:r>
      <w:r>
        <w:rPr>
          <w:rFonts w:hint="eastAsia"/>
        </w:rPr>
        <w:t>、纸面出现皱折：可在胶粘剂末开前，掀起纸幅重新粘贴。</w:t>
      </w:r>
    </w:p>
    <w:p w:rsidR="00E07166" w:rsidRDefault="00E07166" w:rsidP="00E07166">
      <w:r>
        <w:t xml:space="preserve"> E</w:t>
      </w:r>
      <w:r>
        <w:rPr>
          <w:rFonts w:hint="eastAsia"/>
        </w:rPr>
        <w:t>、碰撞损坏墙纸：可对纹、对色挖空填补。其花纹、缝隙应合。</w:t>
      </w:r>
      <w:r>
        <w:t xml:space="preserve"> </w:t>
      </w:r>
    </w:p>
    <w:p w:rsidR="00E07166" w:rsidRDefault="00E07166" w:rsidP="00E07166">
      <w:pPr>
        <w:rPr>
          <w:rFonts w:hint="eastAsia"/>
        </w:rPr>
      </w:pPr>
      <w:r>
        <w:t xml:space="preserve">10.16 </w:t>
      </w:r>
      <w:r>
        <w:rPr>
          <w:rFonts w:hint="eastAsia"/>
        </w:rPr>
        <w:t>地面石材铺贴工程</w:t>
      </w:r>
      <w:r>
        <w:t xml:space="preserve"> </w:t>
      </w:r>
    </w:p>
    <w:p w:rsidR="00E07166" w:rsidRDefault="00E07166" w:rsidP="00E07166">
      <w:pPr>
        <w:rPr>
          <w:rFonts w:hint="eastAsia"/>
        </w:rPr>
      </w:pPr>
      <w:r>
        <w:t>1</w:t>
      </w:r>
      <w:r>
        <w:rPr>
          <w:rFonts w:hint="eastAsia"/>
        </w:rPr>
        <w:t>、工艺流程</w:t>
      </w:r>
      <w:r>
        <w:t xml:space="preserve"> </w:t>
      </w:r>
    </w:p>
    <w:p w:rsidR="00E07166" w:rsidRDefault="00E07166" w:rsidP="00E07166">
      <w:pPr>
        <w:rPr>
          <w:rFonts w:hint="eastAsia"/>
        </w:rPr>
      </w:pPr>
      <w:r>
        <w:rPr>
          <w:noProof/>
        </w:rPr>
        <w:pict>
          <v:group id="_x0000_s1408" style="position:absolute;left:0;text-align:left;margin-left:7.05pt;margin-top:6.35pt;width:420pt;height:60pt;z-index:251678720" coordorigin="1821,4264" coordsize="8400,1200">
            <v:shape id="_x0000_s1409" type="#_x0000_t202" style="position:absolute;left:1821;top:4264;width:1560;height:480">
              <v:textbox style="mso-next-textbox:#_x0000_s1409">
                <w:txbxContent>
                  <w:p w:rsidR="00E07166" w:rsidRDefault="00E07166" w:rsidP="00E07166">
                    <w:pPr>
                      <w:jc w:val="center"/>
                      <w:rPr>
                        <w:rFonts w:hint="eastAsia"/>
                      </w:rPr>
                    </w:pPr>
                    <w:r>
                      <w:rPr>
                        <w:rFonts w:hint="eastAsia"/>
                      </w:rPr>
                      <w:t>清理基层</w:t>
                    </w:r>
                  </w:p>
                </w:txbxContent>
              </v:textbox>
            </v:shape>
            <v:line id="_x0000_s1410" style="position:absolute" from="3381,4504" to="3741,4504">
              <v:stroke endarrow="block"/>
            </v:line>
            <v:shape id="_x0000_s1411" type="#_x0000_t202" style="position:absolute;left:3741;top:4264;width:1200;height:480">
              <v:textbox style="mso-next-textbox:#_x0000_s1411">
                <w:txbxContent>
                  <w:p w:rsidR="00E07166" w:rsidRDefault="00E07166" w:rsidP="00E07166">
                    <w:pPr>
                      <w:jc w:val="center"/>
                      <w:rPr>
                        <w:rFonts w:hint="eastAsia"/>
                      </w:rPr>
                    </w:pPr>
                    <w:r>
                      <w:rPr>
                        <w:rFonts w:hint="eastAsia"/>
                      </w:rPr>
                      <w:t>弹线</w:t>
                    </w:r>
                  </w:p>
                </w:txbxContent>
              </v:textbox>
            </v:shape>
            <v:line id="_x0000_s1412" style="position:absolute" from="4941,4504" to="5301,4504">
              <v:stroke endarrow="block"/>
            </v:line>
            <v:shape id="_x0000_s1413" type="#_x0000_t202" style="position:absolute;left:5301;top:4264;width:1440;height:480">
              <v:textbox style="mso-next-textbox:#_x0000_s1413">
                <w:txbxContent>
                  <w:p w:rsidR="00E07166" w:rsidRDefault="00E07166" w:rsidP="00E07166">
                    <w:pPr>
                      <w:rPr>
                        <w:rFonts w:hint="eastAsia"/>
                      </w:rPr>
                    </w:pPr>
                    <w:r>
                      <w:rPr>
                        <w:rFonts w:hint="eastAsia"/>
                      </w:rPr>
                      <w:t>安装标准块</w:t>
                    </w:r>
                  </w:p>
                </w:txbxContent>
              </v:textbox>
            </v:shape>
            <v:line id="_x0000_s1414" style="position:absolute" from="6741,4504" to="7101,4504">
              <v:stroke endarrow="block"/>
            </v:line>
            <v:shape id="_x0000_s1415" type="#_x0000_t202" style="position:absolute;left:7101;top:4264;width:1200;height:480">
              <v:textbox style="mso-next-textbox:#_x0000_s1415">
                <w:txbxContent>
                  <w:p w:rsidR="00E07166" w:rsidRDefault="00E07166" w:rsidP="00E07166">
                    <w:pPr>
                      <w:jc w:val="center"/>
                    </w:pPr>
                    <w:r>
                      <w:rPr>
                        <w:rFonts w:hAnsi="宋体" w:cs="..ì." w:hint="eastAsia"/>
                        <w:szCs w:val="21"/>
                      </w:rPr>
                      <w:t>铺贴</w:t>
                    </w:r>
                  </w:p>
                </w:txbxContent>
              </v:textbox>
            </v:shape>
            <v:line id="_x0000_s1416" style="position:absolute" from="8301,4504" to="8661,4504">
              <v:stroke endarrow="block"/>
            </v:line>
            <v:shape id="_x0000_s1417" type="#_x0000_t202" style="position:absolute;left:8661;top:4264;width:1200;height:480">
              <v:textbox style="mso-next-textbox:#_x0000_s1417">
                <w:txbxContent>
                  <w:p w:rsidR="00E07166" w:rsidRDefault="00E07166" w:rsidP="00E07166">
                    <w:pPr>
                      <w:jc w:val="center"/>
                    </w:pPr>
                    <w:r>
                      <w:rPr>
                        <w:rFonts w:hAnsi="宋体" w:cs="..ì." w:hint="eastAsia"/>
                        <w:szCs w:val="21"/>
                      </w:rPr>
                      <w:t>补缝</w:t>
                    </w:r>
                  </w:p>
                </w:txbxContent>
              </v:textbox>
            </v:shape>
            <v:line id="_x0000_s1418" style="position:absolute" from="9861,4504" to="10221,4504">
              <v:stroke endarrow="block"/>
            </v:line>
            <v:shape id="_x0000_s1419" type="#_x0000_t202" style="position:absolute;left:1821;top:4984;width:1200;height:480">
              <v:textbox style="mso-next-textbox:#_x0000_s1419">
                <w:txbxContent>
                  <w:p w:rsidR="00E07166" w:rsidRDefault="00E07166" w:rsidP="00E07166">
                    <w:pPr>
                      <w:jc w:val="center"/>
                      <w:rPr>
                        <w:rFonts w:hint="eastAsia"/>
                      </w:rPr>
                    </w:pPr>
                    <w:r>
                      <w:rPr>
                        <w:rFonts w:hint="eastAsia"/>
                      </w:rPr>
                      <w:t>养护</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cs="宋体"/>
          <w:kern w:val="0"/>
        </w:rPr>
      </w:pPr>
      <w:r>
        <w:rPr>
          <w:rFonts w:cs="宋体"/>
          <w:kern w:val="0"/>
        </w:rPr>
        <w:t>2</w:t>
      </w:r>
      <w:r>
        <w:rPr>
          <w:rFonts w:cs="宋体" w:hint="eastAsia"/>
          <w:kern w:val="0"/>
        </w:rPr>
        <w:t>、施工方未能与技术措施</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）对色编号：石材地面铺设前，应对材料进行试拼，指对色、拼花、</w:t>
      </w:r>
    </w:p>
    <w:p w:rsidR="00E07166" w:rsidRDefault="00E07166" w:rsidP="00E07166">
      <w:pPr>
        <w:rPr>
          <w:rFonts w:cs="宋体"/>
          <w:kern w:val="0"/>
        </w:rPr>
      </w:pPr>
      <w:r>
        <w:rPr>
          <w:rFonts w:cs="宋体" w:hint="eastAsia"/>
          <w:kern w:val="0"/>
        </w:rPr>
        <w:t>编号，以便对号入座，</w:t>
      </w:r>
      <w:proofErr w:type="gramStart"/>
      <w:r>
        <w:rPr>
          <w:rFonts w:cs="宋体" w:hint="eastAsia"/>
          <w:kern w:val="0"/>
        </w:rPr>
        <w:t>试拼后</w:t>
      </w:r>
      <w:proofErr w:type="gramEnd"/>
      <w:r>
        <w:rPr>
          <w:rFonts w:cs="宋体" w:hint="eastAsia"/>
          <w:kern w:val="0"/>
        </w:rPr>
        <w:t>，要保证地面石材前后左右的花纹，颜色基本一致，纹理通顺，接缝严密吻合，角度垂直，线条顺直。</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）基层修补：检查基层平整情况，偏差较大的应事先</w:t>
      </w:r>
      <w:proofErr w:type="gramStart"/>
      <w:r>
        <w:rPr>
          <w:rFonts w:cs="宋体" w:hint="eastAsia"/>
          <w:kern w:val="0"/>
        </w:rPr>
        <w:t>凿</w:t>
      </w:r>
      <w:proofErr w:type="gramEnd"/>
      <w:r>
        <w:rPr>
          <w:rFonts w:cs="宋体" w:hint="eastAsia"/>
          <w:kern w:val="0"/>
        </w:rPr>
        <w:t>平和修补，并将基层清扫干净。</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）找水平、弹线，在素混凝土找平层上贴水</w:t>
      </w:r>
      <w:proofErr w:type="gramStart"/>
      <w:r>
        <w:rPr>
          <w:rFonts w:cs="宋体" w:hint="eastAsia"/>
          <w:kern w:val="0"/>
        </w:rPr>
        <w:t>平灰饼</w:t>
      </w:r>
      <w:proofErr w:type="gramEnd"/>
      <w:r>
        <w:rPr>
          <w:rFonts w:cs="宋体" w:hint="eastAsia"/>
          <w:kern w:val="0"/>
        </w:rPr>
        <w:t>，</w:t>
      </w:r>
      <w:proofErr w:type="gramStart"/>
      <w:r>
        <w:rPr>
          <w:rFonts w:cs="宋体" w:hint="eastAsia"/>
          <w:kern w:val="0"/>
        </w:rPr>
        <w:t>弹线找中</w:t>
      </w:r>
      <w:proofErr w:type="gramEnd"/>
      <w:r>
        <w:rPr>
          <w:rFonts w:cs="宋体" w:hint="eastAsia"/>
          <w:kern w:val="0"/>
        </w:rPr>
        <w:t>找方，并找出拼花板的位置，施工前一天洒水、湿润基层。</w:t>
      </w:r>
    </w:p>
    <w:p w:rsidR="00E07166" w:rsidRDefault="00E07166" w:rsidP="00E07166">
      <w:pPr>
        <w:rPr>
          <w:rFonts w:cs="宋体"/>
          <w:kern w:val="0"/>
        </w:rPr>
      </w:pPr>
      <w:r>
        <w:rPr>
          <w:rFonts w:cs="宋体" w:hint="eastAsia"/>
          <w:kern w:val="0"/>
        </w:rPr>
        <w:t>（</w:t>
      </w:r>
      <w:r>
        <w:rPr>
          <w:rFonts w:cs="宋体"/>
          <w:kern w:val="0"/>
        </w:rPr>
        <w:t>4</w:t>
      </w:r>
      <w:r>
        <w:rPr>
          <w:rFonts w:cs="宋体" w:hint="eastAsia"/>
          <w:kern w:val="0"/>
        </w:rPr>
        <w:t>）铺设顺序：弹线后应先铺若干条干线作为基准，</w:t>
      </w:r>
      <w:proofErr w:type="gramStart"/>
      <w:r>
        <w:rPr>
          <w:rFonts w:cs="宋体" w:hint="eastAsia"/>
          <w:kern w:val="0"/>
        </w:rPr>
        <w:t>起标筋</w:t>
      </w:r>
      <w:proofErr w:type="gramEnd"/>
      <w:r>
        <w:rPr>
          <w:rFonts w:cs="宋体" w:hint="eastAsia"/>
          <w:kern w:val="0"/>
        </w:rPr>
        <w:t>作用，一般先由厅中线往两侧采取</w:t>
      </w:r>
      <w:proofErr w:type="gramStart"/>
      <w:r>
        <w:rPr>
          <w:rFonts w:cs="宋体" w:hint="eastAsia"/>
          <w:kern w:val="0"/>
        </w:rPr>
        <w:t>退步法铺贴</w:t>
      </w:r>
      <w:proofErr w:type="gramEnd"/>
      <w:r>
        <w:rPr>
          <w:rFonts w:cs="宋体" w:hint="eastAsia"/>
          <w:kern w:val="0"/>
        </w:rPr>
        <w:t>。</w:t>
      </w:r>
    </w:p>
    <w:p w:rsidR="00E07166" w:rsidRDefault="00E07166" w:rsidP="00E07166">
      <w:pPr>
        <w:rPr>
          <w:rFonts w:cs="宋体"/>
          <w:kern w:val="0"/>
        </w:rPr>
      </w:pPr>
      <w:r>
        <w:rPr>
          <w:rFonts w:cs="宋体" w:hint="eastAsia"/>
          <w:kern w:val="0"/>
        </w:rPr>
        <w:t>（</w:t>
      </w:r>
      <w:r>
        <w:rPr>
          <w:rFonts w:cs="宋体"/>
          <w:kern w:val="0"/>
        </w:rPr>
        <w:t>5</w:t>
      </w:r>
      <w:r>
        <w:rPr>
          <w:rFonts w:cs="宋体" w:hint="eastAsia"/>
          <w:kern w:val="0"/>
        </w:rPr>
        <w:t>）铺贴：按照弹线</w:t>
      </w:r>
      <w:proofErr w:type="gramStart"/>
      <w:r>
        <w:rPr>
          <w:rFonts w:cs="宋体" w:hint="eastAsia"/>
          <w:kern w:val="0"/>
        </w:rPr>
        <w:t>位置位通线将板块线</w:t>
      </w:r>
      <w:proofErr w:type="gramEnd"/>
      <w:r>
        <w:rPr>
          <w:rFonts w:cs="宋体" w:hint="eastAsia"/>
          <w:kern w:val="0"/>
        </w:rPr>
        <w:t>平稳放下，用木锤或橡皮</w:t>
      </w:r>
      <w:proofErr w:type="gramStart"/>
      <w:r>
        <w:rPr>
          <w:rFonts w:cs="宋体" w:hint="eastAsia"/>
          <w:kern w:val="0"/>
        </w:rPr>
        <w:t>锤垫木</w:t>
      </w:r>
      <w:proofErr w:type="gramEnd"/>
      <w:r>
        <w:rPr>
          <w:rFonts w:cs="宋体" w:hint="eastAsia"/>
          <w:kern w:val="0"/>
        </w:rPr>
        <w:t>轻击，使砂浆振实。缝隙宽度、平整度满足要求后，再正式铺贴，轻轻敲击、</w:t>
      </w:r>
      <w:proofErr w:type="gramStart"/>
      <w:r>
        <w:rPr>
          <w:rFonts w:cs="宋体" w:hint="eastAsia"/>
          <w:kern w:val="0"/>
        </w:rPr>
        <w:t>找直找平</w:t>
      </w:r>
      <w:proofErr w:type="gramEnd"/>
      <w:r>
        <w:rPr>
          <w:rFonts w:cs="宋体" w:hint="eastAsia"/>
          <w:kern w:val="0"/>
        </w:rPr>
        <w:t>。</w:t>
      </w:r>
    </w:p>
    <w:p w:rsidR="00E07166" w:rsidRDefault="00E07166" w:rsidP="00E07166">
      <w:pPr>
        <w:rPr>
          <w:rFonts w:cs="宋体"/>
          <w:kern w:val="0"/>
        </w:rPr>
      </w:pPr>
      <w:r>
        <w:rPr>
          <w:rFonts w:cs="宋体" w:hint="eastAsia"/>
          <w:kern w:val="0"/>
        </w:rPr>
        <w:t>（</w:t>
      </w:r>
      <w:r>
        <w:rPr>
          <w:rFonts w:cs="宋体"/>
          <w:kern w:val="0"/>
        </w:rPr>
        <w:t>6</w:t>
      </w:r>
      <w:r>
        <w:rPr>
          <w:rFonts w:cs="宋体" w:hint="eastAsia"/>
          <w:kern w:val="0"/>
        </w:rPr>
        <w:t>）铺设中，随时用水平</w:t>
      </w:r>
      <w:proofErr w:type="gramStart"/>
      <w:r>
        <w:rPr>
          <w:rFonts w:cs="宋体" w:hint="eastAsia"/>
          <w:kern w:val="0"/>
        </w:rPr>
        <w:t>尺</w:t>
      </w:r>
      <w:proofErr w:type="gramEnd"/>
      <w:r>
        <w:rPr>
          <w:rFonts w:cs="宋体" w:hint="eastAsia"/>
          <w:kern w:val="0"/>
        </w:rPr>
        <w:t>检查铺好的地面，使其表面平整度符合要求。同时，用直尺和楔形塞尺检查板块间的接缝高低差，发现问题及时处理，以满足质量要求。</w:t>
      </w:r>
    </w:p>
    <w:p w:rsidR="00E07166" w:rsidRDefault="00E07166" w:rsidP="00E07166">
      <w:pPr>
        <w:rPr>
          <w:rFonts w:cs="宋体"/>
          <w:kern w:val="0"/>
        </w:rPr>
      </w:pPr>
      <w:r>
        <w:rPr>
          <w:rFonts w:cs="宋体" w:hint="eastAsia"/>
          <w:kern w:val="0"/>
        </w:rPr>
        <w:t>（</w:t>
      </w:r>
      <w:r>
        <w:rPr>
          <w:rFonts w:cs="宋体"/>
          <w:kern w:val="0"/>
        </w:rPr>
        <w:t>7</w:t>
      </w:r>
      <w:r>
        <w:rPr>
          <w:rFonts w:cs="宋体" w:hint="eastAsia"/>
          <w:kern w:val="0"/>
        </w:rPr>
        <w:t>）将石材地面及缝隙清理干净，用美纹纸带将每一条缝粘贴起来，以防止缝隙污染发黑。</w:t>
      </w:r>
    </w:p>
    <w:p w:rsidR="00E07166" w:rsidRDefault="00E07166" w:rsidP="00E07166">
      <w:pPr>
        <w:rPr>
          <w:rFonts w:cs="宋体" w:hint="eastAsia"/>
          <w:kern w:val="0"/>
        </w:rPr>
      </w:pPr>
      <w:r>
        <w:rPr>
          <w:rFonts w:cs="宋体" w:hint="eastAsia"/>
          <w:kern w:val="0"/>
        </w:rPr>
        <w:t>（</w:t>
      </w:r>
      <w:r>
        <w:rPr>
          <w:rFonts w:cs="宋体"/>
          <w:kern w:val="0"/>
        </w:rPr>
        <w:t>8</w:t>
      </w:r>
      <w:r>
        <w:rPr>
          <w:rFonts w:cs="宋体" w:hint="eastAsia"/>
          <w:kern w:val="0"/>
        </w:rPr>
        <w:t>）养护：板材铺设</w:t>
      </w:r>
      <w:r>
        <w:rPr>
          <w:rFonts w:cs="宋体"/>
          <w:kern w:val="0"/>
        </w:rPr>
        <w:t xml:space="preserve">24h </w:t>
      </w:r>
      <w:r>
        <w:rPr>
          <w:rFonts w:cs="宋体" w:hint="eastAsia"/>
          <w:kern w:val="0"/>
        </w:rPr>
        <w:t>后，应洒水养护</w:t>
      </w:r>
      <w:r>
        <w:rPr>
          <w:rFonts w:cs="宋体"/>
          <w:kern w:val="0"/>
        </w:rPr>
        <w:t>1</w:t>
      </w:r>
      <w:r>
        <w:rPr>
          <w:rFonts w:cs="宋体" w:hint="eastAsia"/>
          <w:kern w:val="0"/>
        </w:rPr>
        <w:t>–</w:t>
      </w:r>
      <w:r>
        <w:rPr>
          <w:rFonts w:cs="宋体"/>
          <w:kern w:val="0"/>
        </w:rPr>
        <w:t>2d</w:t>
      </w:r>
      <w:r>
        <w:rPr>
          <w:rFonts w:cs="宋体" w:hint="eastAsia"/>
          <w:kern w:val="0"/>
        </w:rPr>
        <w:t>，以补充砂浆在硬化过程中所需要的水分，保证板材与砂浆结实牢固，养护期</w:t>
      </w:r>
      <w:r>
        <w:rPr>
          <w:rFonts w:cs="宋体"/>
          <w:kern w:val="0"/>
        </w:rPr>
        <w:t xml:space="preserve">3d </w:t>
      </w:r>
      <w:r>
        <w:rPr>
          <w:rFonts w:cs="宋体" w:hint="eastAsia"/>
          <w:kern w:val="0"/>
        </w:rPr>
        <w:t>之内禁止踩踏。</w:t>
      </w:r>
    </w:p>
    <w:p w:rsidR="00E07166" w:rsidRDefault="00E07166" w:rsidP="00E07166">
      <w:pPr>
        <w:rPr>
          <w:rFonts w:cs="宋体"/>
          <w:kern w:val="0"/>
        </w:rPr>
      </w:pPr>
      <w:r>
        <w:rPr>
          <w:rFonts w:cs="宋体" w:hint="eastAsia"/>
          <w:kern w:val="0"/>
        </w:rPr>
        <w:t>（</w:t>
      </w:r>
      <w:r>
        <w:rPr>
          <w:rFonts w:cs="宋体"/>
          <w:kern w:val="0"/>
        </w:rPr>
        <w:t>9</w:t>
      </w:r>
      <w:r>
        <w:rPr>
          <w:rFonts w:cs="宋体" w:hint="eastAsia"/>
          <w:kern w:val="0"/>
        </w:rPr>
        <w:t>）补缝：地面养护期过后，</w:t>
      </w:r>
      <w:proofErr w:type="gramStart"/>
      <w:r>
        <w:rPr>
          <w:rFonts w:cs="宋体" w:hint="eastAsia"/>
          <w:kern w:val="0"/>
        </w:rPr>
        <w:t>撕掉美纹</w:t>
      </w:r>
      <w:proofErr w:type="gramEnd"/>
      <w:r>
        <w:rPr>
          <w:rFonts w:cs="宋体" w:hint="eastAsia"/>
          <w:kern w:val="0"/>
        </w:rPr>
        <w:t>纸将板缝清理干净，然后有同种颜色的物质进行补缝，要求缝隙饱满、基本无色差。</w:t>
      </w:r>
    </w:p>
    <w:p w:rsidR="00E07166" w:rsidRDefault="00E07166" w:rsidP="00E07166">
      <w:pPr>
        <w:rPr>
          <w:rFonts w:cs="宋体"/>
          <w:kern w:val="0"/>
        </w:rPr>
      </w:pPr>
      <w:r>
        <w:rPr>
          <w:rFonts w:cs="宋体" w:hint="eastAsia"/>
          <w:kern w:val="0"/>
        </w:rPr>
        <w:t>（</w:t>
      </w:r>
      <w:r>
        <w:rPr>
          <w:rFonts w:cs="宋体"/>
          <w:kern w:val="0"/>
        </w:rPr>
        <w:t>10</w:t>
      </w:r>
      <w:r>
        <w:rPr>
          <w:rFonts w:cs="宋体" w:hint="eastAsia"/>
          <w:kern w:val="0"/>
        </w:rPr>
        <w:t>）打蜡：采用进口蜡水由专业保洁公司进行地面打蜡保护。</w:t>
      </w:r>
    </w:p>
    <w:p w:rsidR="00E07166" w:rsidRDefault="00E07166" w:rsidP="00E07166">
      <w:r>
        <w:t xml:space="preserve">10.17 </w:t>
      </w:r>
      <w:r>
        <w:rPr>
          <w:rFonts w:hint="eastAsia"/>
        </w:rPr>
        <w:t>地砖铺贴工程</w:t>
      </w:r>
    </w:p>
    <w:p w:rsidR="00E07166" w:rsidRDefault="00E07166" w:rsidP="00E07166">
      <w:pPr>
        <w:rPr>
          <w:rFonts w:cs="宋体" w:hint="eastAsia"/>
          <w:kern w:val="0"/>
        </w:rPr>
      </w:pPr>
      <w:r>
        <w:rPr>
          <w:rFonts w:cs="宋体"/>
          <w:kern w:val="0"/>
        </w:rPr>
        <w:t>1</w:t>
      </w:r>
      <w:r>
        <w:rPr>
          <w:rFonts w:cs="宋体" w:hint="eastAsia"/>
          <w:kern w:val="0"/>
        </w:rPr>
        <w:t>、工艺流程</w:t>
      </w:r>
    </w:p>
    <w:p w:rsidR="00E07166" w:rsidRDefault="00E07166" w:rsidP="00E07166">
      <w:pPr>
        <w:rPr>
          <w:rFonts w:cs="宋体" w:hint="eastAsia"/>
          <w:kern w:val="0"/>
        </w:rPr>
      </w:pPr>
      <w:r>
        <w:rPr>
          <w:rFonts w:cs="宋体"/>
          <w:noProof/>
          <w:kern w:val="0"/>
        </w:rPr>
        <w:pict>
          <v:group id="_x0000_s1420" style="position:absolute;left:0;text-align:left;margin-left:20.5pt;margin-top:2.65pt;width:414pt;height:60pt;z-index:251679744" coordorigin="1701,11704" coordsize="8280,1200">
            <v:shape id="_x0000_s1421" type="#_x0000_t202" style="position:absolute;left:1701;top:11704;width:1440;height:480">
              <v:textbox style="mso-next-textbox:#_x0000_s1421">
                <w:txbxContent>
                  <w:p w:rsidR="00E07166" w:rsidRDefault="00E07166" w:rsidP="00E07166">
                    <w:pPr>
                      <w:jc w:val="center"/>
                      <w:rPr>
                        <w:rFonts w:hint="eastAsia"/>
                      </w:rPr>
                    </w:pPr>
                    <w:r>
                      <w:rPr>
                        <w:rFonts w:hint="eastAsia"/>
                      </w:rPr>
                      <w:t>施工准备</w:t>
                    </w:r>
                  </w:p>
                </w:txbxContent>
              </v:textbox>
            </v:shape>
            <v:line id="_x0000_s1422" style="position:absolute" from="3141,11944" to="3501,11944">
              <v:stroke endarrow="block"/>
            </v:line>
            <v:shape id="_x0000_s1423" type="#_x0000_t202" style="position:absolute;left:3501;top:11704;width:1440;height:480">
              <v:textbox style="mso-next-textbox:#_x0000_s1423">
                <w:txbxContent>
                  <w:p w:rsidR="00E07166" w:rsidRDefault="00E07166" w:rsidP="00E07166">
                    <w:pPr>
                      <w:jc w:val="center"/>
                      <w:rPr>
                        <w:rFonts w:hint="eastAsia"/>
                      </w:rPr>
                    </w:pPr>
                    <w:r>
                      <w:rPr>
                        <w:rFonts w:hint="eastAsia"/>
                      </w:rPr>
                      <w:t>基层处理</w:t>
                    </w:r>
                  </w:p>
                </w:txbxContent>
              </v:textbox>
            </v:shape>
            <v:line id="_x0000_s1424" style="position:absolute" from="4941,11944" to="5301,11944">
              <v:stroke endarrow="block"/>
            </v:line>
            <v:shape id="_x0000_s1425" type="#_x0000_t202" style="position:absolute;left:5301;top:11704;width:1200;height:480">
              <v:textbox style="mso-next-textbox:#_x0000_s1425">
                <w:txbxContent>
                  <w:p w:rsidR="00E07166" w:rsidRDefault="00E07166" w:rsidP="00E07166">
                    <w:pPr>
                      <w:jc w:val="center"/>
                      <w:rPr>
                        <w:rFonts w:hint="eastAsia"/>
                      </w:rPr>
                    </w:pPr>
                    <w:r>
                      <w:rPr>
                        <w:rFonts w:hint="eastAsia"/>
                      </w:rPr>
                      <w:t>选砖</w:t>
                    </w:r>
                  </w:p>
                </w:txbxContent>
              </v:textbox>
            </v:shape>
            <v:line id="_x0000_s1426" style="position:absolute" from="6501,11944" to="6861,11944">
              <v:stroke endarrow="block"/>
            </v:line>
            <v:shape id="_x0000_s1427" type="#_x0000_t202" style="position:absolute;left:6861;top:11704;width:1200;height:480">
              <v:textbox style="mso-next-textbox:#_x0000_s1427">
                <w:txbxContent>
                  <w:p w:rsidR="00E07166" w:rsidRDefault="00E07166" w:rsidP="00E07166">
                    <w:pPr>
                      <w:jc w:val="center"/>
                      <w:rPr>
                        <w:rFonts w:hint="eastAsia"/>
                      </w:rPr>
                    </w:pPr>
                    <w:r>
                      <w:rPr>
                        <w:rFonts w:hint="eastAsia"/>
                      </w:rPr>
                      <w:t>铺贴</w:t>
                    </w:r>
                  </w:p>
                </w:txbxContent>
              </v:textbox>
            </v:shape>
            <v:line id="_x0000_s1428" style="position:absolute" from="8061,11944" to="8421,11944">
              <v:stroke endarrow="block"/>
            </v:line>
            <v:shape id="_x0000_s1429" type="#_x0000_t202" style="position:absolute;left:8421;top:11704;width:1200;height:480">
              <v:textbox style="mso-next-textbox:#_x0000_s1429">
                <w:txbxContent>
                  <w:p w:rsidR="00E07166" w:rsidRDefault="00E07166" w:rsidP="00E07166">
                    <w:pPr>
                      <w:jc w:val="center"/>
                      <w:rPr>
                        <w:rFonts w:hint="eastAsia"/>
                      </w:rPr>
                    </w:pPr>
                    <w:r>
                      <w:rPr>
                        <w:rFonts w:hint="eastAsia"/>
                      </w:rPr>
                      <w:t>养护</w:t>
                    </w:r>
                  </w:p>
                </w:txbxContent>
              </v:textbox>
            </v:shape>
            <v:line id="_x0000_s1430" style="position:absolute" from="9621,11944" to="9981,11944">
              <v:stroke endarrow="block"/>
            </v:line>
            <v:shape id="_x0000_s1431" type="#_x0000_t202" style="position:absolute;left:1701;top:12424;width:1200;height:480">
              <v:textbox style="mso-next-textbox:#_x0000_s1431">
                <w:txbxContent>
                  <w:p w:rsidR="00E07166" w:rsidRDefault="00E07166" w:rsidP="00E07166">
                    <w:pPr>
                      <w:jc w:val="center"/>
                    </w:pPr>
                    <w:r>
                      <w:rPr>
                        <w:rFonts w:cs="宋体" w:hint="eastAsia"/>
                        <w:kern w:val="0"/>
                        <w:szCs w:val="21"/>
                      </w:rPr>
                      <w:t>勾缝</w:t>
                    </w:r>
                  </w:p>
                </w:txbxContent>
              </v:textbox>
            </v:shape>
          </v:group>
        </w:pict>
      </w:r>
    </w:p>
    <w:p w:rsidR="00E07166" w:rsidRDefault="00E07166" w:rsidP="00E07166">
      <w:pPr>
        <w:rPr>
          <w:rFonts w:cs="宋体" w:hint="eastAsia"/>
          <w:kern w:val="0"/>
        </w:rPr>
      </w:pPr>
    </w:p>
    <w:p w:rsidR="00E07166" w:rsidRDefault="00E07166" w:rsidP="00E07166">
      <w:pPr>
        <w:rPr>
          <w:rFonts w:cs="宋体" w:hint="eastAsia"/>
          <w:kern w:val="0"/>
        </w:rPr>
      </w:pPr>
    </w:p>
    <w:p w:rsidR="00E07166" w:rsidRDefault="00E07166" w:rsidP="00E07166">
      <w:pPr>
        <w:rPr>
          <w:rFonts w:cs="宋体" w:hint="eastAsia"/>
          <w:kern w:val="0"/>
        </w:rPr>
      </w:pPr>
    </w:p>
    <w:p w:rsidR="00E07166" w:rsidRDefault="00E07166" w:rsidP="00E07166">
      <w:pPr>
        <w:rPr>
          <w:rFonts w:cs="宋体"/>
          <w:kern w:val="0"/>
        </w:rPr>
      </w:pPr>
      <w:r>
        <w:rPr>
          <w:rFonts w:cs="宋体"/>
          <w:kern w:val="0"/>
        </w:rPr>
        <w:t>2</w:t>
      </w:r>
      <w:r>
        <w:rPr>
          <w:rFonts w:cs="宋体" w:hint="eastAsia"/>
          <w:kern w:val="0"/>
        </w:rPr>
        <w:t>、施工方法与技术措施</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）铺贴</w:t>
      </w:r>
      <w:proofErr w:type="gramStart"/>
      <w:r>
        <w:rPr>
          <w:rFonts w:cs="宋体" w:hint="eastAsia"/>
          <w:kern w:val="0"/>
        </w:rPr>
        <w:t>玻</w:t>
      </w:r>
      <w:proofErr w:type="gramEnd"/>
      <w:r>
        <w:rPr>
          <w:rFonts w:cs="宋体" w:hint="eastAsia"/>
          <w:kern w:val="0"/>
        </w:rPr>
        <w:t>化</w:t>
      </w:r>
      <w:proofErr w:type="gramStart"/>
      <w:r>
        <w:rPr>
          <w:rFonts w:cs="宋体" w:hint="eastAsia"/>
          <w:kern w:val="0"/>
        </w:rPr>
        <w:t>砖首先</w:t>
      </w:r>
      <w:proofErr w:type="gramEnd"/>
      <w:r>
        <w:rPr>
          <w:rFonts w:cs="宋体" w:hint="eastAsia"/>
          <w:kern w:val="0"/>
        </w:rPr>
        <w:t>检查找平层是否按设计要求，再按地面标高留出破化砖厚度做标准点。基层必须清扫干净，并浇水湿润不得有积水，以</w:t>
      </w:r>
      <w:proofErr w:type="gramStart"/>
      <w:r>
        <w:rPr>
          <w:rFonts w:cs="宋体" w:hint="eastAsia"/>
          <w:kern w:val="0"/>
        </w:rPr>
        <w:t>保证势层与</w:t>
      </w:r>
      <w:proofErr w:type="gramEnd"/>
      <w:r>
        <w:rPr>
          <w:rFonts w:cs="宋体" w:hint="eastAsia"/>
          <w:kern w:val="0"/>
        </w:rPr>
        <w:t>基层结合良好。基层表面涂刷纯水泥浆应均匀，并做到</w:t>
      </w:r>
      <w:proofErr w:type="gramStart"/>
      <w:r>
        <w:rPr>
          <w:rFonts w:cs="宋体" w:hint="eastAsia"/>
          <w:kern w:val="0"/>
        </w:rPr>
        <w:t>随刷随铺</w:t>
      </w:r>
      <w:proofErr w:type="gramEnd"/>
      <w:r>
        <w:rPr>
          <w:rFonts w:cs="宋体" w:hint="eastAsia"/>
          <w:kern w:val="0"/>
        </w:rPr>
        <w:t>水泥砂浆结合层。</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根据设计要求采购优良产品，对于材料要严格把关、低质伪劣的产品拒不验收入库，更不用于施工现场。物资验收时，仓管员、质量员、材料员一同验收，对于数量质量、资料等作详细记录。对于本项目经理部采购的物资，质量要完全达到设计要求，并具有相应的质量保证资料和产品合格证。</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）复核标高尺寸，特别是对于卫生间的尺寸复核要仔细、认真，</w:t>
      </w:r>
      <w:proofErr w:type="gramStart"/>
      <w:r>
        <w:rPr>
          <w:rFonts w:cs="宋体" w:hint="eastAsia"/>
          <w:kern w:val="0"/>
        </w:rPr>
        <w:t>真天做到</w:t>
      </w:r>
      <w:proofErr w:type="gramEnd"/>
      <w:r>
        <w:rPr>
          <w:rFonts w:cs="宋体" w:hint="eastAsia"/>
          <w:kern w:val="0"/>
        </w:rPr>
        <w:t>尺寸准确。同时，在卫生间四周弹线，以便控制标高。</w:t>
      </w:r>
    </w:p>
    <w:p w:rsidR="00E07166" w:rsidRDefault="00E07166" w:rsidP="00E07166">
      <w:pPr>
        <w:rPr>
          <w:rFonts w:cs="宋体"/>
          <w:kern w:val="0"/>
        </w:rPr>
      </w:pPr>
      <w:r>
        <w:rPr>
          <w:rFonts w:cs="宋体" w:hint="eastAsia"/>
          <w:kern w:val="0"/>
        </w:rPr>
        <w:t>（</w:t>
      </w:r>
      <w:r>
        <w:rPr>
          <w:rFonts w:cs="宋体"/>
          <w:kern w:val="0"/>
        </w:rPr>
        <w:t>4</w:t>
      </w:r>
      <w:r>
        <w:rPr>
          <w:rFonts w:cs="宋体" w:hint="eastAsia"/>
          <w:kern w:val="0"/>
        </w:rPr>
        <w:t>）所有面砖在正式铺贴前，要全面检查其表面的色差问题，要认真挑选，单独分类堆放，真正做到色泽一致。挑选好的面砖必须要放在水中浸泡</w:t>
      </w:r>
      <w:r>
        <w:rPr>
          <w:rFonts w:cs="宋体"/>
          <w:kern w:val="0"/>
        </w:rPr>
        <w:t>2-3h</w:t>
      </w:r>
      <w:r>
        <w:rPr>
          <w:rFonts w:cs="宋体" w:hint="eastAsia"/>
          <w:kern w:val="0"/>
        </w:rPr>
        <w:t>后才使用，以避免其由于干燥吸收砂浆的</w:t>
      </w:r>
      <w:proofErr w:type="gramStart"/>
      <w:r>
        <w:rPr>
          <w:rFonts w:cs="宋体" w:hint="eastAsia"/>
          <w:kern w:val="0"/>
        </w:rPr>
        <w:t>水份</w:t>
      </w:r>
      <w:proofErr w:type="gramEnd"/>
      <w:r>
        <w:rPr>
          <w:rFonts w:cs="宋体" w:hint="eastAsia"/>
          <w:kern w:val="0"/>
        </w:rPr>
        <w:t>而引起空鼓。</w:t>
      </w:r>
    </w:p>
    <w:p w:rsidR="00E07166" w:rsidRDefault="00E07166" w:rsidP="00E07166">
      <w:pPr>
        <w:rPr>
          <w:rFonts w:cs="宋体"/>
          <w:kern w:val="0"/>
        </w:rPr>
      </w:pPr>
      <w:r>
        <w:rPr>
          <w:rFonts w:cs="宋体" w:hint="eastAsia"/>
          <w:kern w:val="0"/>
        </w:rPr>
        <w:t>（</w:t>
      </w:r>
      <w:r>
        <w:rPr>
          <w:rFonts w:cs="宋体"/>
          <w:kern w:val="0"/>
        </w:rPr>
        <w:t>5</w:t>
      </w:r>
      <w:r>
        <w:rPr>
          <w:rFonts w:cs="宋体" w:hint="eastAsia"/>
          <w:kern w:val="0"/>
        </w:rPr>
        <w:t>）按设计要求进行地面弹线并按设计标高做好灰饼或标筋保证，保证面砖铺贴后表面平整度，</w:t>
      </w:r>
      <w:proofErr w:type="gramStart"/>
      <w:r>
        <w:rPr>
          <w:rFonts w:cs="宋体" w:hint="eastAsia"/>
          <w:kern w:val="0"/>
        </w:rPr>
        <w:t>缝格平直</w:t>
      </w:r>
      <w:proofErr w:type="gramEnd"/>
      <w:r>
        <w:rPr>
          <w:rFonts w:cs="宋体" w:hint="eastAsia"/>
          <w:kern w:val="0"/>
        </w:rPr>
        <w:t>度等满足规范要求。</w:t>
      </w:r>
    </w:p>
    <w:p w:rsidR="00E07166" w:rsidRDefault="00E07166" w:rsidP="00E07166">
      <w:pPr>
        <w:rPr>
          <w:rFonts w:cs="宋体"/>
          <w:kern w:val="0"/>
        </w:rPr>
      </w:pPr>
      <w:r>
        <w:rPr>
          <w:rFonts w:cs="宋体" w:hint="eastAsia"/>
          <w:kern w:val="0"/>
        </w:rPr>
        <w:t>（</w:t>
      </w:r>
      <w:r>
        <w:rPr>
          <w:rFonts w:cs="宋体"/>
          <w:kern w:val="0"/>
        </w:rPr>
        <w:t>6</w:t>
      </w:r>
      <w:r>
        <w:rPr>
          <w:rFonts w:cs="宋体" w:hint="eastAsia"/>
          <w:kern w:val="0"/>
        </w:rPr>
        <w:t>）用</w:t>
      </w:r>
      <w:r>
        <w:rPr>
          <w:rFonts w:cs="宋体"/>
          <w:kern w:val="0"/>
        </w:rPr>
        <w:t xml:space="preserve">1:2 </w:t>
      </w:r>
      <w:r>
        <w:rPr>
          <w:rFonts w:cs="宋体" w:hint="eastAsia"/>
          <w:kern w:val="0"/>
        </w:rPr>
        <w:t>水泥砂浆</w:t>
      </w:r>
      <w:r>
        <w:rPr>
          <w:rFonts w:cs="宋体"/>
          <w:kern w:val="0"/>
        </w:rPr>
        <w:t xml:space="preserve">20-25mm </w:t>
      </w:r>
      <w:r>
        <w:rPr>
          <w:rFonts w:cs="宋体" w:hint="eastAsia"/>
          <w:kern w:val="0"/>
        </w:rPr>
        <w:t>厚</w:t>
      </w:r>
      <w:proofErr w:type="gramStart"/>
      <w:r>
        <w:rPr>
          <w:rFonts w:cs="宋体" w:hint="eastAsia"/>
          <w:kern w:val="0"/>
        </w:rPr>
        <w:t>做为</w:t>
      </w:r>
      <w:proofErr w:type="gramEnd"/>
      <w:r>
        <w:rPr>
          <w:rFonts w:cs="宋体" w:hint="eastAsia"/>
          <w:kern w:val="0"/>
        </w:rPr>
        <w:t>粘结找平层，找好中心向两边分开铺贴。铺贴前，在原砂浆找平层上均匀涂刷一层纯水泥浆为结合层，结合层要全面、周到。</w:t>
      </w:r>
    </w:p>
    <w:p w:rsidR="00E07166" w:rsidRDefault="00E07166" w:rsidP="00E07166">
      <w:pPr>
        <w:rPr>
          <w:rFonts w:cs="宋体"/>
          <w:kern w:val="0"/>
        </w:rPr>
      </w:pPr>
      <w:r>
        <w:rPr>
          <w:rFonts w:cs="宋体" w:hint="eastAsia"/>
          <w:kern w:val="0"/>
        </w:rPr>
        <w:t>（</w:t>
      </w:r>
      <w:r>
        <w:rPr>
          <w:rFonts w:cs="宋体"/>
          <w:kern w:val="0"/>
        </w:rPr>
        <w:t>7</w:t>
      </w:r>
      <w:r>
        <w:rPr>
          <w:rFonts w:cs="宋体" w:hint="eastAsia"/>
          <w:kern w:val="0"/>
        </w:rPr>
        <w:t>）在铺面层时，应浸水湿润，并将</w:t>
      </w:r>
      <w:proofErr w:type="gramStart"/>
      <w:r>
        <w:rPr>
          <w:rFonts w:cs="宋体" w:hint="eastAsia"/>
          <w:kern w:val="0"/>
        </w:rPr>
        <w:t>玻</w:t>
      </w:r>
      <w:proofErr w:type="gramEnd"/>
      <w:r>
        <w:rPr>
          <w:rFonts w:cs="宋体" w:hint="eastAsia"/>
          <w:kern w:val="0"/>
        </w:rPr>
        <w:t>化砖背面浮灰杂物清除干净，</w:t>
      </w:r>
      <w:proofErr w:type="gramStart"/>
      <w:r>
        <w:rPr>
          <w:rFonts w:cs="宋体" w:hint="eastAsia"/>
          <w:kern w:val="0"/>
        </w:rPr>
        <w:t>待板块</w:t>
      </w:r>
      <w:proofErr w:type="gramEnd"/>
      <w:r>
        <w:rPr>
          <w:rFonts w:cs="宋体" w:hint="eastAsia"/>
          <w:kern w:val="0"/>
        </w:rPr>
        <w:t>饱和，取出阴干后使用。铺贴时，要让面砖的一边先下放，然后慢慢放下另外三边，以防有气泡产生。面砖放下后，及时用小橡胶</w:t>
      </w:r>
      <w:proofErr w:type="gramStart"/>
      <w:r>
        <w:rPr>
          <w:rFonts w:cs="宋体" w:hint="eastAsia"/>
          <w:kern w:val="0"/>
        </w:rPr>
        <w:t>锤</w:t>
      </w:r>
      <w:proofErr w:type="gramEnd"/>
      <w:r>
        <w:rPr>
          <w:rFonts w:cs="宋体" w:hint="eastAsia"/>
          <w:kern w:val="0"/>
        </w:rPr>
        <w:t>敲击</w:t>
      </w:r>
      <w:proofErr w:type="gramStart"/>
      <w:r>
        <w:rPr>
          <w:rFonts w:cs="宋体" w:hint="eastAsia"/>
          <w:kern w:val="0"/>
        </w:rPr>
        <w:t>玻</w:t>
      </w:r>
      <w:proofErr w:type="gramEnd"/>
      <w:r>
        <w:rPr>
          <w:rFonts w:cs="宋体" w:hint="eastAsia"/>
          <w:kern w:val="0"/>
        </w:rPr>
        <w:t>化砖，让其能全面与找平层结合在一起。同时，边</w:t>
      </w:r>
      <w:proofErr w:type="gramStart"/>
      <w:r>
        <w:rPr>
          <w:rFonts w:cs="宋体" w:hint="eastAsia"/>
          <w:kern w:val="0"/>
        </w:rPr>
        <w:t>敲击边</w:t>
      </w:r>
      <w:proofErr w:type="gramEnd"/>
      <w:r>
        <w:rPr>
          <w:rFonts w:cs="宋体" w:hint="eastAsia"/>
          <w:kern w:val="0"/>
        </w:rPr>
        <w:t>看砖，用手不停地感觉四角与周边面砖之间的关系，然后用</w:t>
      </w:r>
      <w:r>
        <w:rPr>
          <w:rFonts w:cs="宋体"/>
          <w:kern w:val="0"/>
        </w:rPr>
        <w:t xml:space="preserve">2m </w:t>
      </w:r>
      <w:proofErr w:type="gramStart"/>
      <w:r>
        <w:rPr>
          <w:rFonts w:cs="宋体" w:hint="eastAsia"/>
          <w:kern w:val="0"/>
        </w:rPr>
        <w:t>长水平</w:t>
      </w:r>
      <w:proofErr w:type="gramEnd"/>
      <w:r>
        <w:rPr>
          <w:rFonts w:cs="宋体" w:hint="eastAsia"/>
          <w:kern w:val="0"/>
        </w:rPr>
        <w:t>垂直测量仪及塞尺进行检查，</w:t>
      </w:r>
      <w:proofErr w:type="gramStart"/>
      <w:r>
        <w:rPr>
          <w:rFonts w:cs="宋体" w:hint="eastAsia"/>
          <w:kern w:val="0"/>
        </w:rPr>
        <w:t>使贴好的</w:t>
      </w:r>
      <w:proofErr w:type="gramEnd"/>
      <w:r>
        <w:rPr>
          <w:rFonts w:cs="宋体" w:hint="eastAsia"/>
          <w:kern w:val="0"/>
        </w:rPr>
        <w:t>面砖表面平整度、垂直度，接缝高低差</w:t>
      </w:r>
      <w:proofErr w:type="gramStart"/>
      <w:r>
        <w:rPr>
          <w:rFonts w:cs="宋体" w:hint="eastAsia"/>
          <w:kern w:val="0"/>
        </w:rPr>
        <w:t>及缝格</w:t>
      </w:r>
      <w:proofErr w:type="gramEnd"/>
      <w:r>
        <w:rPr>
          <w:rFonts w:cs="宋体" w:hint="eastAsia"/>
          <w:kern w:val="0"/>
        </w:rPr>
        <w:t>平直度均要满足设计及质量检验优良评定要求。</w:t>
      </w:r>
    </w:p>
    <w:p w:rsidR="00E07166" w:rsidRDefault="00E07166" w:rsidP="00E07166">
      <w:pPr>
        <w:rPr>
          <w:rFonts w:cs="宋体"/>
          <w:kern w:val="0"/>
        </w:rPr>
      </w:pPr>
      <w:r>
        <w:rPr>
          <w:rFonts w:cs="宋体" w:hint="eastAsia"/>
          <w:kern w:val="0"/>
        </w:rPr>
        <w:t>（</w:t>
      </w:r>
      <w:r>
        <w:rPr>
          <w:rFonts w:cs="宋体"/>
          <w:kern w:val="0"/>
        </w:rPr>
        <w:t>8</w:t>
      </w:r>
      <w:r>
        <w:rPr>
          <w:rFonts w:cs="宋体" w:hint="eastAsia"/>
          <w:kern w:val="0"/>
        </w:rPr>
        <w:t>）做好养护、保护工作，在养护期间严禁上人或使用，用木板及彩条等进行全面保护。在其养护期</w:t>
      </w:r>
      <w:r>
        <w:rPr>
          <w:rFonts w:cs="宋体"/>
          <w:kern w:val="0"/>
        </w:rPr>
        <w:t xml:space="preserve">2d </w:t>
      </w:r>
      <w:r>
        <w:rPr>
          <w:rFonts w:cs="宋体" w:hint="eastAsia"/>
          <w:kern w:val="0"/>
        </w:rPr>
        <w:t>过后及时按设计要求进行勾缝处理，即将缝口处理干净，刷水湿润，用</w:t>
      </w:r>
      <w:r>
        <w:rPr>
          <w:rFonts w:cs="宋体"/>
          <w:kern w:val="0"/>
        </w:rPr>
        <w:t>1</w:t>
      </w:r>
      <w:r>
        <w:rPr>
          <w:rFonts w:cs="宋体" w:hint="eastAsia"/>
          <w:kern w:val="0"/>
        </w:rPr>
        <w:t>：</w:t>
      </w:r>
      <w:r>
        <w:rPr>
          <w:rFonts w:cs="宋体"/>
          <w:kern w:val="0"/>
        </w:rPr>
        <w:t xml:space="preserve">1 </w:t>
      </w:r>
      <w:r>
        <w:rPr>
          <w:rFonts w:cs="宋体" w:hint="eastAsia"/>
          <w:kern w:val="0"/>
        </w:rPr>
        <w:t>水泥砂浆进行勾缝，勾缝应密实、平整、光滑。然后用布巾将地面擦试干净，在继续进行养护</w:t>
      </w:r>
      <w:r>
        <w:rPr>
          <w:rFonts w:cs="宋体"/>
          <w:kern w:val="0"/>
        </w:rPr>
        <w:t>2d</w:t>
      </w:r>
      <w:r>
        <w:rPr>
          <w:rFonts w:cs="宋体" w:hint="eastAsia"/>
          <w:kern w:val="0"/>
        </w:rPr>
        <w:t>。</w:t>
      </w:r>
    </w:p>
    <w:p w:rsidR="00E07166" w:rsidRDefault="00E07166" w:rsidP="00E07166">
      <w:r>
        <w:t xml:space="preserve">10.18 </w:t>
      </w:r>
      <w:r>
        <w:rPr>
          <w:rFonts w:hint="eastAsia"/>
        </w:rPr>
        <w:t>木踢脚板安装工程</w:t>
      </w:r>
    </w:p>
    <w:p w:rsidR="00E07166" w:rsidRDefault="00E07166" w:rsidP="00E07166">
      <w:pPr>
        <w:rPr>
          <w:rFonts w:cs="宋体" w:hint="eastAsia"/>
          <w:kern w:val="0"/>
        </w:rPr>
      </w:pPr>
      <w:r>
        <w:rPr>
          <w:rFonts w:cs="宋体"/>
          <w:kern w:val="0"/>
        </w:rPr>
        <w:t>1</w:t>
      </w:r>
      <w:r>
        <w:rPr>
          <w:rFonts w:cs="宋体" w:hint="eastAsia"/>
          <w:kern w:val="0"/>
        </w:rPr>
        <w:t>、施工工艺</w:t>
      </w:r>
    </w:p>
    <w:p w:rsidR="00E07166" w:rsidRDefault="00E07166" w:rsidP="00E07166">
      <w:pPr>
        <w:rPr>
          <w:rFonts w:cs="宋体" w:hint="eastAsia"/>
          <w:kern w:val="0"/>
        </w:rPr>
      </w:pPr>
      <w:r>
        <w:rPr>
          <w:rFonts w:cs="宋体"/>
          <w:noProof/>
          <w:kern w:val="0"/>
        </w:rPr>
        <w:pict>
          <v:group id="_x0000_s1432" style="position:absolute;left:0;text-align:left;margin-left:1.05pt;margin-top:5.6pt;width:426pt;height:24pt;z-index:251680768" coordorigin="1821,8104" coordsize="8520,480">
            <v:shape id="_x0000_s1433" type="#_x0000_t202" style="position:absolute;left:1821;top:8104;width:1560;height:480">
              <v:textbox style="mso-next-textbox:#_x0000_s1433">
                <w:txbxContent>
                  <w:p w:rsidR="00E07166" w:rsidRDefault="00E07166" w:rsidP="00E07166">
                    <w:pPr>
                      <w:jc w:val="center"/>
                      <w:rPr>
                        <w:rFonts w:hint="eastAsia"/>
                      </w:rPr>
                    </w:pPr>
                    <w:r>
                      <w:rPr>
                        <w:rFonts w:hint="eastAsia"/>
                      </w:rPr>
                      <w:t>施工准备</w:t>
                    </w:r>
                  </w:p>
                </w:txbxContent>
              </v:textbox>
            </v:shape>
            <v:line id="_x0000_s1434" style="position:absolute" from="3381,8224" to="3621,8224">
              <v:stroke endarrow="block"/>
            </v:line>
            <v:shape id="_x0000_s1435" type="#_x0000_t202" style="position:absolute;left:3621;top:8104;width:1920;height:480">
              <v:textbox style="mso-next-textbox:#_x0000_s1435">
                <w:txbxContent>
                  <w:p w:rsidR="00E07166" w:rsidRDefault="00E07166" w:rsidP="00E07166">
                    <w:pPr>
                      <w:jc w:val="center"/>
                      <w:rPr>
                        <w:rFonts w:hint="eastAsia"/>
                      </w:rPr>
                    </w:pPr>
                    <w:r>
                      <w:rPr>
                        <w:rFonts w:hint="eastAsia"/>
                      </w:rPr>
                      <w:t>固定</w:t>
                    </w:r>
                    <w:r>
                      <w:rPr>
                        <w:rFonts w:cs="宋体" w:hint="eastAsia"/>
                        <w:kern w:val="0"/>
                        <w:szCs w:val="21"/>
                      </w:rPr>
                      <w:t>木楔安装</w:t>
                    </w:r>
                  </w:p>
                </w:txbxContent>
              </v:textbox>
            </v:shape>
            <v:line id="_x0000_s1436" style="position:absolute" from="5541,8224" to="5781,8224">
              <v:stroke endarrow="block"/>
            </v:line>
            <v:shape id="_x0000_s1437" type="#_x0000_t202" style="position:absolute;left:5781;top:8104;width:1440;height:480">
              <v:textbox style="mso-next-textbox:#_x0000_s1437">
                <w:txbxContent>
                  <w:p w:rsidR="00E07166" w:rsidRDefault="00E07166" w:rsidP="00E07166">
                    <w:r>
                      <w:rPr>
                        <w:rFonts w:cs="宋体" w:hint="eastAsia"/>
                        <w:kern w:val="0"/>
                        <w:szCs w:val="21"/>
                      </w:rPr>
                      <w:t>防腐剂刷涂</w:t>
                    </w:r>
                  </w:p>
                </w:txbxContent>
              </v:textbox>
            </v:shape>
            <v:line id="_x0000_s1438" style="position:absolute" from="7221,8224" to="7461,8224">
              <v:stroke endarrow="block"/>
            </v:line>
            <v:shape id="_x0000_s1439" type="#_x0000_t202" style="position:absolute;left:7461;top:8104;width:1440;height:480">
              <v:textbox style="mso-next-textbox:#_x0000_s1439">
                <w:txbxContent>
                  <w:p w:rsidR="00E07166" w:rsidRDefault="00E07166" w:rsidP="00E07166">
                    <w:r>
                      <w:rPr>
                        <w:rFonts w:cs="宋体" w:hint="eastAsia"/>
                        <w:kern w:val="0"/>
                        <w:szCs w:val="21"/>
                      </w:rPr>
                      <w:t>踢脚板安装</w:t>
                    </w:r>
                  </w:p>
                </w:txbxContent>
              </v:textbox>
            </v:shape>
            <v:line id="_x0000_s1440" style="position:absolute" from="8901,8224" to="9141,8224">
              <v:stroke endarrow="block"/>
            </v:line>
            <v:shape id="_x0000_s1441" type="#_x0000_t202" style="position:absolute;left:9141;top:8104;width:1200;height:480">
              <v:textbox style="mso-next-textbox:#_x0000_s1441">
                <w:txbxContent>
                  <w:p w:rsidR="00E07166" w:rsidRDefault="00E07166" w:rsidP="00E07166">
                    <w:pPr>
                      <w:jc w:val="center"/>
                      <w:rPr>
                        <w:rFonts w:hint="eastAsia"/>
                      </w:rPr>
                    </w:pPr>
                    <w:r>
                      <w:rPr>
                        <w:rFonts w:hint="eastAsia"/>
                      </w:rPr>
                      <w:t>油漆</w:t>
                    </w:r>
                  </w:p>
                </w:txbxContent>
              </v:textbox>
            </v:shape>
          </v:group>
        </w:pict>
      </w:r>
    </w:p>
    <w:p w:rsidR="00E07166" w:rsidRDefault="00E07166" w:rsidP="00E07166">
      <w:pPr>
        <w:rPr>
          <w:rFonts w:cs="宋体" w:hint="eastAsia"/>
          <w:kern w:val="0"/>
        </w:rPr>
      </w:pPr>
    </w:p>
    <w:p w:rsidR="00E07166" w:rsidRDefault="00E07166" w:rsidP="00E07166">
      <w:pPr>
        <w:rPr>
          <w:rFonts w:cs="宋体"/>
          <w:kern w:val="0"/>
        </w:rPr>
      </w:pPr>
      <w:r>
        <w:rPr>
          <w:rFonts w:cs="宋体"/>
          <w:kern w:val="0"/>
        </w:rPr>
        <w:t>2</w:t>
      </w:r>
      <w:r>
        <w:rPr>
          <w:rFonts w:cs="宋体" w:hint="eastAsia"/>
          <w:kern w:val="0"/>
        </w:rPr>
        <w:t>、施工方法与技术措施</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）木踢脚板应在木地板刨光后再安装，以保证踢脚板的表面平整。</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）在安装踢脚板的位置，每隔</w:t>
      </w:r>
      <w:r>
        <w:rPr>
          <w:rFonts w:cs="宋体"/>
          <w:kern w:val="0"/>
        </w:rPr>
        <w:t xml:space="preserve">400mm </w:t>
      </w:r>
      <w:r>
        <w:rPr>
          <w:rFonts w:cs="宋体" w:hint="eastAsia"/>
          <w:kern w:val="0"/>
        </w:rPr>
        <w:t>打入木楔。安装前，先按设计标高将控制线弹到墙面，使木踢脚板上口与标高控制线重合。</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）木踢脚板与地面转角处安装木压条或安装圆角成品木条。</w:t>
      </w:r>
    </w:p>
    <w:p w:rsidR="00E07166" w:rsidRDefault="00E07166" w:rsidP="00E07166">
      <w:pPr>
        <w:rPr>
          <w:rFonts w:cs="宋体"/>
          <w:kern w:val="0"/>
        </w:rPr>
      </w:pPr>
      <w:r>
        <w:rPr>
          <w:rFonts w:cs="宋体" w:hint="eastAsia"/>
          <w:kern w:val="0"/>
        </w:rPr>
        <w:t>（</w:t>
      </w:r>
      <w:r>
        <w:rPr>
          <w:rFonts w:cs="宋体"/>
          <w:kern w:val="0"/>
        </w:rPr>
        <w:t>4</w:t>
      </w:r>
      <w:r>
        <w:rPr>
          <w:rFonts w:cs="宋体" w:hint="eastAsia"/>
          <w:kern w:val="0"/>
        </w:rPr>
        <w:t>）木踢脚板接缝处应</w:t>
      </w:r>
      <w:proofErr w:type="gramStart"/>
      <w:r>
        <w:rPr>
          <w:rFonts w:cs="宋体" w:hint="eastAsia"/>
          <w:kern w:val="0"/>
        </w:rPr>
        <w:t>做陪榫</w:t>
      </w:r>
      <w:proofErr w:type="gramEnd"/>
      <w:r>
        <w:rPr>
          <w:rFonts w:cs="宋体" w:hint="eastAsia"/>
          <w:kern w:val="0"/>
        </w:rPr>
        <w:t>或斜坡压</w:t>
      </w:r>
      <w:proofErr w:type="gramStart"/>
      <w:r>
        <w:rPr>
          <w:rFonts w:cs="宋体" w:hint="eastAsia"/>
          <w:kern w:val="0"/>
        </w:rPr>
        <w:t>槎</w:t>
      </w:r>
      <w:proofErr w:type="gramEnd"/>
      <w:r>
        <w:rPr>
          <w:rFonts w:cs="宋体" w:hint="eastAsia"/>
          <w:kern w:val="0"/>
        </w:rPr>
        <w:t>，在</w:t>
      </w:r>
      <w:r>
        <w:rPr>
          <w:rFonts w:cs="宋体"/>
          <w:kern w:val="0"/>
        </w:rPr>
        <w:t xml:space="preserve">90 </w:t>
      </w:r>
      <w:r>
        <w:rPr>
          <w:rFonts w:cs="宋体" w:hint="eastAsia"/>
          <w:kern w:val="0"/>
        </w:rPr>
        <w:t>度转角处做成</w:t>
      </w:r>
      <w:r>
        <w:rPr>
          <w:rFonts w:cs="宋体"/>
          <w:kern w:val="0"/>
        </w:rPr>
        <w:t xml:space="preserve">45 </w:t>
      </w:r>
      <w:r>
        <w:rPr>
          <w:rFonts w:cs="宋体" w:hint="eastAsia"/>
          <w:kern w:val="0"/>
        </w:rPr>
        <w:t>度斜角接</w:t>
      </w:r>
      <w:proofErr w:type="gramStart"/>
      <w:r>
        <w:rPr>
          <w:rFonts w:cs="宋体" w:hint="eastAsia"/>
          <w:kern w:val="0"/>
        </w:rPr>
        <w:t>槎</w:t>
      </w:r>
      <w:proofErr w:type="gramEnd"/>
      <w:r>
        <w:rPr>
          <w:rFonts w:cs="宋体" w:hint="eastAsia"/>
          <w:kern w:val="0"/>
        </w:rPr>
        <w:t>。</w:t>
      </w:r>
    </w:p>
    <w:p w:rsidR="00E07166" w:rsidRDefault="00E07166" w:rsidP="00E07166">
      <w:pPr>
        <w:rPr>
          <w:rFonts w:cs="宋体"/>
          <w:kern w:val="0"/>
        </w:rPr>
      </w:pPr>
      <w:r>
        <w:rPr>
          <w:rFonts w:cs="宋体" w:hint="eastAsia"/>
          <w:kern w:val="0"/>
        </w:rPr>
        <w:t>（</w:t>
      </w:r>
      <w:r>
        <w:rPr>
          <w:rFonts w:cs="宋体"/>
          <w:kern w:val="0"/>
        </w:rPr>
        <w:t>5</w:t>
      </w:r>
      <w:r>
        <w:rPr>
          <w:rFonts w:cs="宋体" w:hint="eastAsia"/>
          <w:kern w:val="0"/>
        </w:rPr>
        <w:t>）木踢脚板背面刷防腐剂。安装时，木踢脚板要与立墙贴紧，上口要</w:t>
      </w:r>
    </w:p>
    <w:p w:rsidR="00E07166" w:rsidRDefault="00E07166" w:rsidP="00E07166">
      <w:pPr>
        <w:rPr>
          <w:rFonts w:cs="宋体"/>
          <w:kern w:val="0"/>
        </w:rPr>
      </w:pPr>
      <w:r>
        <w:rPr>
          <w:rFonts w:cs="宋体" w:hint="eastAsia"/>
          <w:kern w:val="0"/>
        </w:rPr>
        <w:t>平直，钉接要牢固，用气动</w:t>
      </w:r>
      <w:proofErr w:type="gramStart"/>
      <w:r>
        <w:rPr>
          <w:rFonts w:cs="宋体" w:hint="eastAsia"/>
          <w:kern w:val="0"/>
        </w:rPr>
        <w:t>打钉枪直接</w:t>
      </w:r>
      <w:proofErr w:type="gramEnd"/>
      <w:r>
        <w:rPr>
          <w:rFonts w:cs="宋体" w:hint="eastAsia"/>
          <w:kern w:val="0"/>
        </w:rPr>
        <w:t>钉在木楔，若用明打钉接，钉帽要砸扁，并冲入板内</w:t>
      </w:r>
      <w:r>
        <w:rPr>
          <w:rFonts w:cs="宋体"/>
          <w:kern w:val="0"/>
        </w:rPr>
        <w:t>2-3mm</w:t>
      </w:r>
      <w:r>
        <w:rPr>
          <w:rFonts w:cs="宋体" w:hint="eastAsia"/>
          <w:kern w:val="0"/>
        </w:rPr>
        <w:t>，油漆时</w:t>
      </w:r>
      <w:proofErr w:type="gramStart"/>
      <w:r>
        <w:rPr>
          <w:rFonts w:cs="宋体" w:hint="eastAsia"/>
          <w:kern w:val="0"/>
        </w:rPr>
        <w:t>用腻于填平</w:t>
      </w:r>
      <w:proofErr w:type="gramEnd"/>
      <w:r>
        <w:rPr>
          <w:rFonts w:cs="宋体" w:hint="eastAsia"/>
          <w:kern w:val="0"/>
        </w:rPr>
        <w:t>钉孔，钉子的长度是板厚度的</w:t>
      </w:r>
      <w:r>
        <w:rPr>
          <w:rFonts w:cs="宋体"/>
          <w:kern w:val="0"/>
        </w:rPr>
        <w:t xml:space="preserve">2-2.5 </w:t>
      </w:r>
      <w:proofErr w:type="gramStart"/>
      <w:r>
        <w:rPr>
          <w:rFonts w:cs="宋体" w:hint="eastAsia"/>
          <w:kern w:val="0"/>
        </w:rPr>
        <w:t>倍</w:t>
      </w:r>
      <w:proofErr w:type="gramEnd"/>
      <w:r>
        <w:rPr>
          <w:rFonts w:cs="宋体" w:hint="eastAsia"/>
          <w:kern w:val="0"/>
        </w:rPr>
        <w:t>，且间距不宜大于</w:t>
      </w:r>
      <w:r>
        <w:rPr>
          <w:rFonts w:cs="宋体"/>
          <w:kern w:val="0"/>
        </w:rPr>
        <w:t>1.5m.</w:t>
      </w:r>
    </w:p>
    <w:p w:rsidR="00E07166" w:rsidRDefault="00E07166" w:rsidP="00E07166">
      <w:pPr>
        <w:rPr>
          <w:rFonts w:cs="宋体"/>
          <w:kern w:val="0"/>
        </w:rPr>
      </w:pPr>
      <w:r>
        <w:rPr>
          <w:rFonts w:cs="宋体" w:hint="eastAsia"/>
          <w:kern w:val="0"/>
        </w:rPr>
        <w:lastRenderedPageBreak/>
        <w:t>（</w:t>
      </w:r>
      <w:r>
        <w:rPr>
          <w:rFonts w:cs="宋体"/>
          <w:kern w:val="0"/>
        </w:rPr>
        <w:t>6</w:t>
      </w:r>
      <w:r>
        <w:rPr>
          <w:rFonts w:cs="宋体" w:hint="eastAsia"/>
          <w:kern w:val="0"/>
        </w:rPr>
        <w:t>）油漆涂饰工作待室内一切施工完毕后进行，木踢脚板的油漆施工，</w:t>
      </w:r>
    </w:p>
    <w:p w:rsidR="00E07166" w:rsidRDefault="00E07166" w:rsidP="00E07166">
      <w:pPr>
        <w:rPr>
          <w:rFonts w:cs="宋体"/>
          <w:kern w:val="0"/>
        </w:rPr>
      </w:pPr>
      <w:r>
        <w:rPr>
          <w:rFonts w:cs="宋体" w:hint="eastAsia"/>
          <w:kern w:val="0"/>
        </w:rPr>
        <w:t>应与木地板面层同时进行。同时，油漆颜色与木地板同色，这样有利于保证地板质量，方便组织施工和成品保护。</w:t>
      </w:r>
    </w:p>
    <w:p w:rsidR="00E07166" w:rsidRDefault="00E07166" w:rsidP="00E07166">
      <w:r>
        <w:t xml:space="preserve">10.19 </w:t>
      </w:r>
      <w:r>
        <w:rPr>
          <w:rFonts w:hint="eastAsia"/>
        </w:rPr>
        <w:t>抗静电地板铺设工程</w:t>
      </w:r>
    </w:p>
    <w:p w:rsidR="00E07166" w:rsidRDefault="00E07166" w:rsidP="00E07166">
      <w:pPr>
        <w:rPr>
          <w:rFonts w:cs="宋体" w:hint="eastAsia"/>
          <w:kern w:val="0"/>
        </w:rPr>
      </w:pPr>
      <w:r>
        <w:rPr>
          <w:rFonts w:cs="宋体"/>
          <w:kern w:val="0"/>
        </w:rPr>
        <w:t>1</w:t>
      </w:r>
      <w:r>
        <w:rPr>
          <w:rFonts w:cs="宋体" w:hint="eastAsia"/>
          <w:kern w:val="0"/>
        </w:rPr>
        <w:t>、施工工艺流程</w:t>
      </w:r>
    </w:p>
    <w:p w:rsidR="00E07166" w:rsidRDefault="00E07166" w:rsidP="00E07166">
      <w:pPr>
        <w:rPr>
          <w:rFonts w:cs="宋体" w:hint="eastAsia"/>
          <w:kern w:val="0"/>
        </w:rPr>
      </w:pPr>
      <w:r>
        <w:rPr>
          <w:rFonts w:cs="宋体"/>
          <w:noProof/>
          <w:kern w:val="0"/>
        </w:rPr>
        <w:pict>
          <v:group id="_x0000_s1442" style="position:absolute;left:0;text-align:left;margin-left:7.05pt;margin-top:7.55pt;width:6in;height:24pt;z-index:251681792" coordorigin="1941,12784" coordsize="8640,480">
            <v:shape id="_x0000_s1443" type="#_x0000_t202" style="position:absolute;left:1941;top:12784;width:1440;height:480">
              <v:textbox style="mso-next-textbox:#_x0000_s1443">
                <w:txbxContent>
                  <w:p w:rsidR="00E07166" w:rsidRDefault="00E07166" w:rsidP="00E07166">
                    <w:pPr>
                      <w:jc w:val="center"/>
                      <w:rPr>
                        <w:rFonts w:hint="eastAsia"/>
                      </w:rPr>
                    </w:pPr>
                    <w:r>
                      <w:rPr>
                        <w:rFonts w:hint="eastAsia"/>
                      </w:rPr>
                      <w:t>基层处理</w:t>
                    </w:r>
                  </w:p>
                </w:txbxContent>
              </v:textbox>
            </v:shape>
            <v:line id="_x0000_s1444" style="position:absolute" from="3381,13024" to="3741,13024">
              <v:stroke endarrow="block"/>
            </v:line>
            <v:shape id="_x0000_s1445" type="#_x0000_t202" style="position:absolute;left:3741;top:12784;width:1440;height:480">
              <v:textbox style="mso-next-textbox:#_x0000_s1445">
                <w:txbxContent>
                  <w:p w:rsidR="00E07166" w:rsidRDefault="00E07166" w:rsidP="00E07166">
                    <w:pPr>
                      <w:jc w:val="center"/>
                      <w:rPr>
                        <w:rFonts w:hint="eastAsia"/>
                      </w:rPr>
                    </w:pPr>
                    <w:r>
                      <w:rPr>
                        <w:rFonts w:hint="eastAsia"/>
                      </w:rPr>
                      <w:t>放线弹线</w:t>
                    </w:r>
                  </w:p>
                </w:txbxContent>
              </v:textbox>
            </v:shape>
            <v:line id="_x0000_s1446" style="position:absolute" from="5181,13024" to="5541,13024">
              <v:stroke endarrow="block"/>
            </v:line>
            <v:shape id="_x0000_s1447" type="#_x0000_t202" style="position:absolute;left:5541;top:12784;width:1440;height:480">
              <v:textbox style="mso-next-textbox:#_x0000_s1447">
                <w:txbxContent>
                  <w:p w:rsidR="00E07166" w:rsidRDefault="00E07166" w:rsidP="00E07166">
                    <w:pPr>
                      <w:jc w:val="center"/>
                      <w:rPr>
                        <w:rFonts w:hint="eastAsia"/>
                      </w:rPr>
                    </w:pPr>
                    <w:r>
                      <w:rPr>
                        <w:rFonts w:hint="eastAsia"/>
                      </w:rPr>
                      <w:t>支架固定</w:t>
                    </w:r>
                  </w:p>
                </w:txbxContent>
              </v:textbox>
            </v:shape>
            <v:line id="_x0000_s1448" style="position:absolute" from="6981,13024" to="7341,13024">
              <v:stroke endarrow="block"/>
            </v:line>
            <v:shape id="_x0000_s1449" type="#_x0000_t202" style="position:absolute;left:7341;top:12784;width:1440;height:480">
              <v:textbox style="mso-next-textbox:#_x0000_s1449">
                <w:txbxContent>
                  <w:p w:rsidR="00E07166" w:rsidRDefault="00E07166" w:rsidP="00E07166">
                    <w:pPr>
                      <w:jc w:val="center"/>
                      <w:rPr>
                        <w:rFonts w:hint="eastAsia"/>
                      </w:rPr>
                    </w:pPr>
                    <w:r>
                      <w:rPr>
                        <w:rFonts w:hint="eastAsia"/>
                      </w:rPr>
                      <w:t>安装面板</w:t>
                    </w:r>
                  </w:p>
                </w:txbxContent>
              </v:textbox>
            </v:shape>
            <v:line id="_x0000_s1450" style="position:absolute" from="8781,13024" to="9141,13024">
              <v:stroke endarrow="block"/>
            </v:line>
            <v:shape id="_x0000_s1451" type="#_x0000_t202" style="position:absolute;left:9141;top:12784;width:1440;height:480">
              <v:textbox style="mso-next-textbox:#_x0000_s1451">
                <w:txbxContent>
                  <w:p w:rsidR="00E07166" w:rsidRDefault="00E07166" w:rsidP="00E07166">
                    <w:pPr>
                      <w:jc w:val="center"/>
                      <w:rPr>
                        <w:rFonts w:hint="eastAsia"/>
                      </w:rPr>
                    </w:pPr>
                    <w:r>
                      <w:rPr>
                        <w:rFonts w:hint="eastAsia"/>
                      </w:rPr>
                      <w:t>拼装</w:t>
                    </w:r>
                  </w:p>
                </w:txbxContent>
              </v:textbox>
            </v:shape>
          </v:group>
        </w:pict>
      </w:r>
    </w:p>
    <w:p w:rsidR="00E07166" w:rsidRDefault="00E07166" w:rsidP="00E07166">
      <w:pPr>
        <w:rPr>
          <w:rFonts w:cs="宋体" w:hint="eastAsia"/>
          <w:kern w:val="0"/>
        </w:rPr>
      </w:pPr>
    </w:p>
    <w:p w:rsidR="00E07166" w:rsidRDefault="00E07166" w:rsidP="00E07166">
      <w:pPr>
        <w:rPr>
          <w:rFonts w:cs="宋体"/>
          <w:kern w:val="0"/>
        </w:rPr>
      </w:pPr>
      <w:r>
        <w:rPr>
          <w:rFonts w:cs="宋体"/>
          <w:kern w:val="0"/>
        </w:rPr>
        <w:t>2</w:t>
      </w:r>
      <w:r>
        <w:rPr>
          <w:rFonts w:cs="宋体" w:hint="eastAsia"/>
          <w:kern w:val="0"/>
        </w:rPr>
        <w:t>、施工要点</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）基层要求：原基层楼面或地面要符合设计要求，基层表面必须具有足够的强度，要求坚硬、平整、光滑，无明显的凹凸不平。施工前，清除表</w:t>
      </w:r>
      <w:r>
        <w:rPr>
          <w:rFonts w:cs="宋体" w:hint="eastAsia"/>
          <w:kern w:val="0"/>
          <w:sz w:val="26"/>
          <w:szCs w:val="26"/>
        </w:rPr>
        <w:t>面污垢、尘土及</w:t>
      </w:r>
      <w:r>
        <w:rPr>
          <w:rFonts w:cs="宋体" w:hint="eastAsia"/>
          <w:kern w:val="0"/>
        </w:rPr>
        <w:t>浮砂，保持基层表面干燥、干净。</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）放线弹线：</w:t>
      </w:r>
      <w:proofErr w:type="gramStart"/>
      <w:r>
        <w:rPr>
          <w:rFonts w:cs="宋体" w:hint="eastAsia"/>
          <w:kern w:val="0"/>
        </w:rPr>
        <w:t>依设计</w:t>
      </w:r>
      <w:proofErr w:type="gramEnd"/>
      <w:r>
        <w:rPr>
          <w:rFonts w:cs="宋体" w:hint="eastAsia"/>
          <w:kern w:val="0"/>
        </w:rPr>
        <w:t>要求放线，按地板的尺寸弹出墨线，形成双格网，依方格网的十字交点来确定支架的固定位置，</w:t>
      </w:r>
      <w:proofErr w:type="gramStart"/>
      <w:r>
        <w:rPr>
          <w:rFonts w:cs="宋体" w:hint="eastAsia"/>
          <w:kern w:val="0"/>
        </w:rPr>
        <w:t>按弹线</w:t>
      </w:r>
      <w:proofErr w:type="gramEnd"/>
      <w:r>
        <w:rPr>
          <w:rFonts w:cs="宋体" w:hint="eastAsia"/>
          <w:kern w:val="0"/>
        </w:rPr>
        <w:t>进行试装，检查调整无误后，再进行安装。</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）将支架底座用建筑胶粘在平整光滑的地面上，为了牢固和抗震的需要，在底座上补射两只射钉。在安装固定过程中，随时调整支架高工，调整支座摩托顶面高度至全室水平。将桁条放在支架上，用水平</w:t>
      </w:r>
      <w:proofErr w:type="gramStart"/>
      <w:r>
        <w:rPr>
          <w:rFonts w:cs="宋体" w:hint="eastAsia"/>
          <w:kern w:val="0"/>
        </w:rPr>
        <w:t>尺</w:t>
      </w:r>
      <w:proofErr w:type="gramEnd"/>
      <w:r>
        <w:rPr>
          <w:rFonts w:cs="宋体" w:hint="eastAsia"/>
          <w:kern w:val="0"/>
        </w:rPr>
        <w:t>校正水平，然后放上面板。</w:t>
      </w:r>
    </w:p>
    <w:p w:rsidR="00E07166" w:rsidRDefault="00E07166" w:rsidP="00E07166">
      <w:pPr>
        <w:rPr>
          <w:rFonts w:cs="宋体"/>
          <w:kern w:val="0"/>
        </w:rPr>
      </w:pPr>
      <w:r>
        <w:rPr>
          <w:rFonts w:cs="宋体" w:hint="eastAsia"/>
          <w:kern w:val="0"/>
        </w:rPr>
        <w:t>（</w:t>
      </w:r>
      <w:r>
        <w:rPr>
          <w:rFonts w:cs="宋体"/>
          <w:kern w:val="0"/>
        </w:rPr>
        <w:t>4</w:t>
      </w:r>
      <w:r>
        <w:rPr>
          <w:rFonts w:cs="宋体" w:hint="eastAsia"/>
          <w:kern w:val="0"/>
        </w:rPr>
        <w:t>）安放面板：桁条放在支架上并校正水平后，安装抗静电活动地板。拼装地板，调整地板水平度及缝隙，活动地板</w:t>
      </w:r>
      <w:proofErr w:type="gramStart"/>
      <w:r>
        <w:rPr>
          <w:rFonts w:cs="宋体" w:hint="eastAsia"/>
          <w:kern w:val="0"/>
        </w:rPr>
        <w:t>安装水</w:t>
      </w:r>
      <w:proofErr w:type="gramEnd"/>
      <w:r>
        <w:rPr>
          <w:rFonts w:cs="宋体" w:hint="eastAsia"/>
          <w:kern w:val="0"/>
        </w:rPr>
        <w:t>平度在</w:t>
      </w:r>
      <w:r>
        <w:rPr>
          <w:rFonts w:cs="宋体"/>
          <w:kern w:val="0"/>
        </w:rPr>
        <w:t xml:space="preserve">2m </w:t>
      </w:r>
      <w:r>
        <w:rPr>
          <w:rFonts w:cs="宋体" w:hint="eastAsia"/>
          <w:kern w:val="0"/>
        </w:rPr>
        <w:t>内不平度</w:t>
      </w:r>
      <w:r>
        <w:rPr>
          <w:rFonts w:cs="宋体"/>
          <w:kern w:val="0"/>
        </w:rPr>
        <w:t>&lt;3mm</w:t>
      </w:r>
      <w:r>
        <w:rPr>
          <w:rFonts w:cs="宋体" w:hint="eastAsia"/>
          <w:kern w:val="0"/>
        </w:rPr>
        <w:t>；纵横直线度</w:t>
      </w:r>
      <w:r>
        <w:rPr>
          <w:rFonts w:cs="宋体"/>
          <w:kern w:val="0"/>
        </w:rPr>
        <w:t xml:space="preserve">90 </w:t>
      </w:r>
      <w:r>
        <w:rPr>
          <w:rFonts w:cs="宋体" w:hint="eastAsia"/>
          <w:kern w:val="0"/>
        </w:rPr>
        <w:t>度±</w:t>
      </w:r>
      <w:r>
        <w:rPr>
          <w:rFonts w:cs="宋体"/>
          <w:kern w:val="0"/>
        </w:rPr>
        <w:t xml:space="preserve">3 </w:t>
      </w:r>
      <w:r>
        <w:rPr>
          <w:rFonts w:cs="宋体" w:hint="eastAsia"/>
          <w:kern w:val="0"/>
        </w:rPr>
        <w:t>度。面板安装时要轻拿轻放，防止损伤抗静电贴面。安装设备及连接电缆、管线时，必须注意保护面板，一般铺设一层胶合板来采取临时保护措施。</w:t>
      </w:r>
    </w:p>
    <w:p w:rsidR="00E07166" w:rsidRDefault="00E07166" w:rsidP="00E07166">
      <w:r>
        <w:t xml:space="preserve">10.20 </w:t>
      </w:r>
      <w:r>
        <w:rPr>
          <w:rFonts w:hint="eastAsia"/>
        </w:rPr>
        <w:t>橡胶板地板工程</w:t>
      </w:r>
    </w:p>
    <w:p w:rsidR="00E07166" w:rsidRDefault="00E07166" w:rsidP="00E07166">
      <w:pPr>
        <w:rPr>
          <w:rFonts w:cs="宋体" w:hint="eastAsia"/>
          <w:kern w:val="0"/>
        </w:rPr>
      </w:pPr>
      <w:r>
        <w:rPr>
          <w:rFonts w:cs="宋体"/>
          <w:kern w:val="0"/>
        </w:rPr>
        <w:t>1</w:t>
      </w:r>
      <w:r>
        <w:rPr>
          <w:rFonts w:cs="宋体" w:hint="eastAsia"/>
          <w:kern w:val="0"/>
        </w:rPr>
        <w:t>、施工工艺</w:t>
      </w:r>
    </w:p>
    <w:p w:rsidR="00E07166" w:rsidRDefault="00E07166" w:rsidP="00E07166">
      <w:pPr>
        <w:rPr>
          <w:rFonts w:cs="宋体" w:hint="eastAsia"/>
          <w:kern w:val="0"/>
        </w:rPr>
      </w:pPr>
      <w:r>
        <w:rPr>
          <w:rFonts w:cs="宋体"/>
          <w:noProof/>
          <w:kern w:val="0"/>
        </w:rPr>
        <w:pict>
          <v:group id="_x0000_s1452" style="position:absolute;left:0;text-align:left;margin-left:-4.95pt;margin-top:7.4pt;width:420pt;height:60pt;z-index:251682816" coordorigin="1701,4864" coordsize="8400,1200">
            <v:shape id="_x0000_s1453" type="#_x0000_t202" style="position:absolute;left:1701;top:4864;width:1320;height:480">
              <v:textbox style="mso-next-textbox:#_x0000_s1453">
                <w:txbxContent>
                  <w:p w:rsidR="00E07166" w:rsidRDefault="00E07166" w:rsidP="00E07166">
                    <w:pPr>
                      <w:rPr>
                        <w:rFonts w:hint="eastAsia"/>
                      </w:rPr>
                    </w:pPr>
                    <w:r>
                      <w:rPr>
                        <w:rFonts w:hint="eastAsia"/>
                      </w:rPr>
                      <w:t>施工准备</w:t>
                    </w:r>
                  </w:p>
                </w:txbxContent>
              </v:textbox>
            </v:shape>
            <v:line id="_x0000_s1454" style="position:absolute" from="3021,5104" to="3381,5104">
              <v:stroke endarrow="block"/>
            </v:line>
            <v:shape id="_x0000_s1455" type="#_x0000_t202" style="position:absolute;left:3381;top:4864;width:1320;height:480">
              <v:textbox style="mso-next-textbox:#_x0000_s1455">
                <w:txbxContent>
                  <w:p w:rsidR="00E07166" w:rsidRDefault="00E07166" w:rsidP="00E07166">
                    <w:pPr>
                      <w:rPr>
                        <w:rFonts w:hint="eastAsia"/>
                      </w:rPr>
                    </w:pPr>
                    <w:r>
                      <w:rPr>
                        <w:rFonts w:hint="eastAsia"/>
                      </w:rPr>
                      <w:t>弹线分格</w:t>
                    </w:r>
                  </w:p>
                </w:txbxContent>
              </v:textbox>
            </v:shape>
            <v:line id="_x0000_s1456" style="position:absolute" from="4701,5104" to="5061,5104">
              <v:stroke endarrow="block"/>
            </v:line>
            <v:shape id="_x0000_s1457" type="#_x0000_t202" style="position:absolute;left:5061;top:4864;width:1320;height:480">
              <v:textbox style="mso-next-textbox:#_x0000_s1457">
                <w:txbxContent>
                  <w:p w:rsidR="00E07166" w:rsidRDefault="00E07166" w:rsidP="00E07166">
                    <w:pPr>
                      <w:jc w:val="center"/>
                    </w:pPr>
                    <w:r>
                      <w:rPr>
                        <w:rFonts w:cs="宋体" w:hint="eastAsia"/>
                        <w:kern w:val="0"/>
                        <w:szCs w:val="21"/>
                      </w:rPr>
                      <w:t>裁切试铺</w:t>
                    </w:r>
                  </w:p>
                </w:txbxContent>
              </v:textbox>
            </v:shape>
            <v:line id="_x0000_s1458" style="position:absolute" from="8061,5104" to="8421,5104">
              <v:stroke endarrow="block"/>
            </v:line>
            <v:shape id="_x0000_s1459" type="#_x0000_t202" style="position:absolute;left:6741;top:4864;width:1320;height:480">
              <v:textbox style="mso-next-textbox:#_x0000_s1459">
                <w:txbxContent>
                  <w:p w:rsidR="00E07166" w:rsidRDefault="00E07166" w:rsidP="00E07166">
                    <w:pPr>
                      <w:jc w:val="center"/>
                    </w:pPr>
                    <w:r>
                      <w:rPr>
                        <w:rFonts w:cs="宋体" w:hint="eastAsia"/>
                        <w:kern w:val="0"/>
                        <w:szCs w:val="21"/>
                      </w:rPr>
                      <w:t>刮胶</w:t>
                    </w:r>
                  </w:p>
                </w:txbxContent>
              </v:textbox>
            </v:shape>
            <v:line id="_x0000_s1460" style="position:absolute" from="6381,5104" to="6741,5104">
              <v:stroke endarrow="block"/>
            </v:line>
            <v:shape id="_x0000_s1461" type="#_x0000_t202" style="position:absolute;left:8421;top:4864;width:1320;height:480">
              <v:textbox style="mso-next-textbox:#_x0000_s1461">
                <w:txbxContent>
                  <w:p w:rsidR="00E07166" w:rsidRDefault="00E07166" w:rsidP="00E07166">
                    <w:pPr>
                      <w:jc w:val="center"/>
                    </w:pPr>
                    <w:r>
                      <w:rPr>
                        <w:rFonts w:cs="宋体" w:hint="eastAsia"/>
                        <w:kern w:val="0"/>
                        <w:szCs w:val="21"/>
                      </w:rPr>
                      <w:t>铺贴</w:t>
                    </w:r>
                  </w:p>
                </w:txbxContent>
              </v:textbox>
            </v:shape>
            <v:line id="_x0000_s1462" style="position:absolute" from="9741,5104" to="10101,5104">
              <v:stroke endarrow="block"/>
            </v:line>
            <v:shape id="_x0000_s1463" type="#_x0000_t202" style="position:absolute;left:1701;top:5584;width:1320;height:480">
              <v:textbox style="mso-next-textbox:#_x0000_s1463">
                <w:txbxContent>
                  <w:p w:rsidR="00E07166" w:rsidRDefault="00E07166" w:rsidP="00E07166">
                    <w:pPr>
                      <w:jc w:val="center"/>
                      <w:rPr>
                        <w:rFonts w:hint="eastAsia"/>
                      </w:rPr>
                    </w:pPr>
                    <w:r>
                      <w:rPr>
                        <w:rFonts w:hint="eastAsia"/>
                      </w:rPr>
                      <w:t>清理</w:t>
                    </w:r>
                  </w:p>
                </w:txbxContent>
              </v:textbox>
            </v:shape>
            <v:line id="_x0000_s1464" style="position:absolute" from="3021,5824" to="3381,5824">
              <v:stroke endarrow="block"/>
            </v:line>
            <v:shape id="_x0000_s1465" type="#_x0000_t202" style="position:absolute;left:3381;top:5584;width:1320;height:480">
              <v:textbox style="mso-next-textbox:#_x0000_s1465">
                <w:txbxContent>
                  <w:p w:rsidR="00E07166" w:rsidRDefault="00E07166" w:rsidP="00E07166">
                    <w:pPr>
                      <w:jc w:val="center"/>
                      <w:rPr>
                        <w:rFonts w:hint="eastAsia"/>
                      </w:rPr>
                    </w:pPr>
                    <w:r>
                      <w:rPr>
                        <w:rFonts w:hint="eastAsia"/>
                      </w:rPr>
                      <w:t>养护</w:t>
                    </w:r>
                  </w:p>
                </w:txbxContent>
              </v:textbox>
            </v:shape>
          </v:group>
        </w:pict>
      </w:r>
    </w:p>
    <w:p w:rsidR="00E07166" w:rsidRDefault="00E07166" w:rsidP="00E07166">
      <w:pPr>
        <w:rPr>
          <w:rFonts w:cs="宋体" w:hint="eastAsia"/>
          <w:kern w:val="0"/>
        </w:rPr>
      </w:pPr>
    </w:p>
    <w:p w:rsidR="00E07166" w:rsidRDefault="00E07166" w:rsidP="00E07166">
      <w:pPr>
        <w:rPr>
          <w:rFonts w:cs="宋体" w:hint="eastAsia"/>
          <w:kern w:val="0"/>
        </w:rPr>
      </w:pPr>
    </w:p>
    <w:p w:rsidR="00E07166" w:rsidRDefault="00E07166" w:rsidP="00E07166">
      <w:pPr>
        <w:rPr>
          <w:rFonts w:cs="宋体"/>
          <w:kern w:val="0"/>
        </w:rPr>
      </w:pPr>
    </w:p>
    <w:p w:rsidR="00E07166" w:rsidRDefault="00E07166" w:rsidP="00E07166">
      <w:pPr>
        <w:rPr>
          <w:rFonts w:cs="宋体"/>
          <w:kern w:val="0"/>
        </w:rPr>
      </w:pPr>
      <w:r>
        <w:rPr>
          <w:rFonts w:cs="宋体"/>
          <w:kern w:val="0"/>
        </w:rPr>
        <w:t>2</w:t>
      </w:r>
      <w:r>
        <w:rPr>
          <w:rFonts w:cs="宋体" w:hint="eastAsia"/>
          <w:kern w:val="0"/>
        </w:rPr>
        <w:t>、施工要点</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）弹线分格：按橡胶地板的尺寸、颜色、图案弹线分格。</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）裁切试辅：橡胶板在裁切试铺前，应进行脱脂除蜡处理。</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）刮胶：橡胶板铺</w:t>
      </w:r>
      <w:proofErr w:type="gramStart"/>
      <w:r>
        <w:rPr>
          <w:rFonts w:cs="宋体" w:hint="eastAsia"/>
          <w:kern w:val="0"/>
        </w:rPr>
        <w:t>贴刮胶前</w:t>
      </w:r>
      <w:proofErr w:type="gramEnd"/>
      <w:r>
        <w:rPr>
          <w:rFonts w:cs="宋体" w:hint="eastAsia"/>
          <w:kern w:val="0"/>
        </w:rPr>
        <w:t>，应将基层清扫洁净，并先涂刷一层薄而匀的底子胶。涂刷要均匀一致，越薄越好，且不得漏刷。</w:t>
      </w:r>
      <w:proofErr w:type="gramStart"/>
      <w:r>
        <w:rPr>
          <w:rFonts w:cs="宋体" w:hint="eastAsia"/>
          <w:kern w:val="0"/>
        </w:rPr>
        <w:t>底子胶待干燥</w:t>
      </w:r>
      <w:proofErr w:type="gramEnd"/>
      <w:r>
        <w:rPr>
          <w:rFonts w:cs="宋体" w:hint="eastAsia"/>
          <w:kern w:val="0"/>
        </w:rPr>
        <w:t>后，方可涂胶铺贴。</w:t>
      </w:r>
    </w:p>
    <w:p w:rsidR="00E07166" w:rsidRDefault="00E07166" w:rsidP="00E07166">
      <w:pPr>
        <w:rPr>
          <w:rFonts w:cs="宋体"/>
          <w:kern w:val="0"/>
        </w:rPr>
      </w:pPr>
      <w:r>
        <w:rPr>
          <w:rFonts w:cs="宋体" w:hint="eastAsia"/>
          <w:kern w:val="0"/>
        </w:rPr>
        <w:t>（</w:t>
      </w:r>
      <w:r>
        <w:rPr>
          <w:rFonts w:cs="宋体"/>
          <w:kern w:val="0"/>
        </w:rPr>
        <w:t>4</w:t>
      </w:r>
      <w:r>
        <w:rPr>
          <w:rFonts w:cs="宋体" w:hint="eastAsia"/>
          <w:kern w:val="0"/>
        </w:rPr>
        <w:t>）铺贴：主要控制</w:t>
      </w:r>
      <w:r>
        <w:rPr>
          <w:rFonts w:cs="宋体"/>
          <w:kern w:val="0"/>
        </w:rPr>
        <w:t xml:space="preserve">3 </w:t>
      </w:r>
      <w:proofErr w:type="gramStart"/>
      <w:r>
        <w:rPr>
          <w:rFonts w:cs="宋体" w:hint="eastAsia"/>
          <w:kern w:val="0"/>
        </w:rPr>
        <w:t>个</w:t>
      </w:r>
      <w:proofErr w:type="gramEnd"/>
      <w:r>
        <w:rPr>
          <w:rFonts w:cs="宋体" w:hint="eastAsia"/>
          <w:kern w:val="0"/>
        </w:rPr>
        <w:t>问题：一是橡胶板要贴牢固，不得有脱胶、空鼓现象；二</w:t>
      </w:r>
      <w:proofErr w:type="gramStart"/>
      <w:r>
        <w:rPr>
          <w:rFonts w:cs="宋体" w:hint="eastAsia"/>
          <w:kern w:val="0"/>
        </w:rPr>
        <w:t>是缝格顺直</w:t>
      </w:r>
      <w:proofErr w:type="gramEnd"/>
      <w:r>
        <w:rPr>
          <w:rFonts w:cs="宋体" w:hint="eastAsia"/>
          <w:kern w:val="0"/>
        </w:rPr>
        <w:t>，避免错缝发生；三是表面平整、干净，不得有凹凸不平及破损与污染。</w:t>
      </w:r>
    </w:p>
    <w:p w:rsidR="00E07166" w:rsidRDefault="00E07166" w:rsidP="00E07166">
      <w:pPr>
        <w:rPr>
          <w:rFonts w:cs="宋体"/>
          <w:kern w:val="0"/>
        </w:rPr>
      </w:pPr>
      <w:r>
        <w:rPr>
          <w:rFonts w:cs="宋体" w:hint="eastAsia"/>
          <w:kern w:val="0"/>
        </w:rPr>
        <w:t>（</w:t>
      </w:r>
      <w:r>
        <w:rPr>
          <w:rFonts w:cs="宋体"/>
          <w:kern w:val="0"/>
        </w:rPr>
        <w:t>5</w:t>
      </w:r>
      <w:r>
        <w:rPr>
          <w:rFonts w:cs="宋体" w:hint="eastAsia"/>
          <w:kern w:val="0"/>
        </w:rPr>
        <w:t>）清理：铺贴完毕后，应及时清理橡胶地板表面。</w:t>
      </w:r>
    </w:p>
    <w:p w:rsidR="00E07166" w:rsidRDefault="00E07166" w:rsidP="00E07166">
      <w:pPr>
        <w:rPr>
          <w:rFonts w:cs="宋体"/>
          <w:kern w:val="0"/>
        </w:rPr>
      </w:pPr>
      <w:r>
        <w:rPr>
          <w:rFonts w:cs="宋体" w:hint="eastAsia"/>
          <w:kern w:val="0"/>
        </w:rPr>
        <w:t>（</w:t>
      </w:r>
      <w:r>
        <w:rPr>
          <w:rFonts w:cs="宋体"/>
          <w:kern w:val="0"/>
        </w:rPr>
        <w:t>6</w:t>
      </w:r>
      <w:r>
        <w:rPr>
          <w:rFonts w:cs="宋体" w:hint="eastAsia"/>
          <w:kern w:val="0"/>
        </w:rPr>
        <w:t>）养护：橡胶地板铺贴完毕，要有一定的养护时间（</w:t>
      </w:r>
      <w:r>
        <w:rPr>
          <w:rFonts w:cs="宋体"/>
          <w:kern w:val="0"/>
        </w:rPr>
        <w:t>1-3d</w:t>
      </w:r>
      <w:r>
        <w:rPr>
          <w:rFonts w:cs="宋体" w:hint="eastAsia"/>
          <w:kern w:val="0"/>
        </w:rPr>
        <w:t>）</w:t>
      </w:r>
      <w:r>
        <w:rPr>
          <w:rFonts w:cs="宋体"/>
          <w:kern w:val="0"/>
        </w:rPr>
        <w:t>.</w:t>
      </w:r>
    </w:p>
    <w:p w:rsidR="00E07166" w:rsidRDefault="00E07166" w:rsidP="00E07166">
      <w:pPr>
        <w:rPr>
          <w:rFonts w:cs="宋体"/>
          <w:kern w:val="0"/>
        </w:rPr>
      </w:pPr>
      <w:r>
        <w:rPr>
          <w:rFonts w:cs="宋体"/>
          <w:kern w:val="0"/>
        </w:rPr>
        <w:t xml:space="preserve">10.21 </w:t>
      </w:r>
      <w:r>
        <w:rPr>
          <w:rFonts w:cs="宋体" w:hint="eastAsia"/>
          <w:kern w:val="0"/>
        </w:rPr>
        <w:t>地毯铺设</w:t>
      </w:r>
    </w:p>
    <w:p w:rsidR="00E07166" w:rsidRDefault="00E07166" w:rsidP="00E07166">
      <w:pPr>
        <w:rPr>
          <w:rFonts w:cs="宋体"/>
          <w:kern w:val="0"/>
        </w:rPr>
      </w:pPr>
      <w:r>
        <w:rPr>
          <w:rFonts w:cs="宋体"/>
          <w:kern w:val="0"/>
        </w:rPr>
        <w:t>1</w:t>
      </w:r>
      <w:r>
        <w:rPr>
          <w:rFonts w:cs="宋体" w:hint="eastAsia"/>
          <w:kern w:val="0"/>
        </w:rPr>
        <w:t>、地毯铺设前，将房间尺寸量准，先行均匀铺贴</w:t>
      </w:r>
      <w:proofErr w:type="gramStart"/>
      <w:r>
        <w:rPr>
          <w:rFonts w:cs="宋体" w:hint="eastAsia"/>
          <w:kern w:val="0"/>
        </w:rPr>
        <w:t>海棉</w:t>
      </w:r>
      <w:proofErr w:type="gramEnd"/>
      <w:r>
        <w:rPr>
          <w:rFonts w:cs="宋体" w:hint="eastAsia"/>
          <w:kern w:val="0"/>
        </w:rPr>
        <w:t>一层，再把地毯展</w:t>
      </w:r>
      <w:r>
        <w:rPr>
          <w:rFonts w:hint="eastAsia"/>
          <w:kern w:val="0"/>
        </w:rPr>
        <w:t>开于将铺设的面积上，并尽量将接缝处调整至不明显的位置，然后进行铺设工作，施工时须使用脚</w:t>
      </w:r>
      <w:proofErr w:type="gramStart"/>
      <w:r>
        <w:rPr>
          <w:rFonts w:hint="eastAsia"/>
          <w:kern w:val="0"/>
        </w:rPr>
        <w:t>式蹬紧器</w:t>
      </w:r>
      <w:proofErr w:type="gramEnd"/>
      <w:r>
        <w:rPr>
          <w:rFonts w:hint="eastAsia"/>
          <w:kern w:val="0"/>
        </w:rPr>
        <w:t>将地毯紧密贴实，遇有电气，电话或其他管线时，</w:t>
      </w:r>
      <w:r>
        <w:rPr>
          <w:rFonts w:cs="宋体" w:hint="eastAsia"/>
          <w:kern w:val="0"/>
        </w:rPr>
        <w:t>须以工作将管线位置的地毯十字划开，</w:t>
      </w:r>
      <w:proofErr w:type="gramStart"/>
      <w:r>
        <w:rPr>
          <w:rFonts w:cs="宋体" w:hint="eastAsia"/>
          <w:kern w:val="0"/>
        </w:rPr>
        <w:t>将管丝穿出</w:t>
      </w:r>
      <w:proofErr w:type="gramEnd"/>
      <w:r>
        <w:rPr>
          <w:rFonts w:cs="宋体" w:hint="eastAsia"/>
          <w:kern w:val="0"/>
        </w:rPr>
        <w:t>后贴实；遇到阶梯踏步之处，须安装指定的铜制止滑护角，若无特别规定，凡地毯与其他材质的地面材料相接的部份，须安装金属收边条。</w:t>
      </w:r>
    </w:p>
    <w:p w:rsidR="00E07166" w:rsidRDefault="00E07166" w:rsidP="00E07166">
      <w:pPr>
        <w:rPr>
          <w:rFonts w:cs="宋体"/>
          <w:kern w:val="0"/>
        </w:rPr>
      </w:pPr>
      <w:r>
        <w:rPr>
          <w:rFonts w:cs="宋体"/>
          <w:kern w:val="0"/>
        </w:rPr>
        <w:t>2</w:t>
      </w:r>
      <w:r>
        <w:rPr>
          <w:rFonts w:cs="宋体" w:hint="eastAsia"/>
          <w:kern w:val="0"/>
        </w:rPr>
        <w:t>、开始先做好基层表面处理，平整的表面只须打扫干净，若有油污等，须用丙酮或松节油</w:t>
      </w:r>
      <w:r>
        <w:rPr>
          <w:rFonts w:cs="宋体" w:hint="eastAsia"/>
          <w:kern w:val="0"/>
        </w:rPr>
        <w:lastRenderedPageBreak/>
        <w:t>擦揩干净，高低不平处须用水泥砂浆填嵌平整，然后按地面尺寸形状，</w:t>
      </w:r>
      <w:proofErr w:type="gramStart"/>
      <w:r>
        <w:rPr>
          <w:rFonts w:cs="宋体" w:hint="eastAsia"/>
          <w:kern w:val="0"/>
        </w:rPr>
        <w:t>用裁边</w:t>
      </w:r>
      <w:proofErr w:type="gramEnd"/>
      <w:r>
        <w:rPr>
          <w:rFonts w:cs="宋体" w:hint="eastAsia"/>
          <w:kern w:val="0"/>
        </w:rPr>
        <w:t>机切断地毯料，每段地毯的长度要比地面实际长度长约</w:t>
      </w:r>
      <w:r>
        <w:rPr>
          <w:rFonts w:cs="宋体"/>
          <w:kern w:val="0"/>
        </w:rPr>
        <w:t>2cm</w:t>
      </w:r>
      <w:r>
        <w:rPr>
          <w:rFonts w:cs="宋体" w:hint="eastAsia"/>
          <w:kern w:val="0"/>
        </w:rPr>
        <w:t>，宽度要以裁去地毯的边缘线后的尺寸计算，所以</w:t>
      </w:r>
      <w:proofErr w:type="gramStart"/>
      <w:r>
        <w:rPr>
          <w:rFonts w:cs="宋体" w:hint="eastAsia"/>
          <w:kern w:val="0"/>
        </w:rPr>
        <w:t>要弹线裁地毯</w:t>
      </w:r>
      <w:proofErr w:type="gramEnd"/>
      <w:r>
        <w:rPr>
          <w:rFonts w:cs="宋体" w:hint="eastAsia"/>
          <w:kern w:val="0"/>
        </w:rPr>
        <w:t>边部分。地毯拼缝时，用麻布</w:t>
      </w:r>
      <w:proofErr w:type="gramStart"/>
      <w:r>
        <w:rPr>
          <w:rFonts w:cs="宋体" w:hint="eastAsia"/>
          <w:kern w:val="0"/>
        </w:rPr>
        <w:t>条衬直</w:t>
      </w:r>
      <w:proofErr w:type="gramEnd"/>
      <w:r>
        <w:rPr>
          <w:rFonts w:cs="宋体" w:hint="eastAsia"/>
          <w:kern w:val="0"/>
        </w:rPr>
        <w:t>两块待拼接向纵横向发展，将地毯张平，铺</w:t>
      </w:r>
      <w:proofErr w:type="gramStart"/>
      <w:r>
        <w:rPr>
          <w:rFonts w:cs="宋体" w:hint="eastAsia"/>
          <w:kern w:val="0"/>
        </w:rPr>
        <w:t>服贴</w:t>
      </w:r>
      <w:proofErr w:type="gramEnd"/>
      <w:r>
        <w:rPr>
          <w:rFonts w:cs="宋体" w:hint="eastAsia"/>
          <w:kern w:val="0"/>
        </w:rPr>
        <w:t>，不起拱。使地毯在使用过程中遇到较大的推力，也不致隆起，保持平整</w:t>
      </w:r>
      <w:proofErr w:type="gramStart"/>
      <w:r>
        <w:rPr>
          <w:rFonts w:cs="宋体" w:hint="eastAsia"/>
          <w:kern w:val="0"/>
        </w:rPr>
        <w:t>服贴</w:t>
      </w:r>
      <w:proofErr w:type="gramEnd"/>
      <w:r>
        <w:rPr>
          <w:rFonts w:cs="宋体" w:hint="eastAsia"/>
          <w:kern w:val="0"/>
        </w:rPr>
        <w:t>。纵向伸长为</w:t>
      </w:r>
      <w:r>
        <w:rPr>
          <w:rFonts w:cs="宋体"/>
          <w:kern w:val="0"/>
        </w:rPr>
        <w:t>2cm/m</w:t>
      </w:r>
      <w:r>
        <w:rPr>
          <w:rFonts w:cs="宋体" w:hint="eastAsia"/>
          <w:kern w:val="0"/>
        </w:rPr>
        <w:t>，即</w:t>
      </w:r>
      <w:r>
        <w:rPr>
          <w:rFonts w:cs="宋体"/>
          <w:kern w:val="0"/>
        </w:rPr>
        <w:t>2%</w:t>
      </w:r>
      <w:r>
        <w:rPr>
          <w:rFonts w:cs="宋体" w:hint="eastAsia"/>
          <w:kern w:val="0"/>
        </w:rPr>
        <w:t>，张紧器伸展地毯作用力的行固定，将整片地毯四周依踢脚</w:t>
      </w:r>
      <w:proofErr w:type="gramStart"/>
      <w:r>
        <w:rPr>
          <w:rFonts w:cs="宋体" w:hint="eastAsia"/>
          <w:kern w:val="0"/>
        </w:rPr>
        <w:t>线收剪整齐</w:t>
      </w:r>
      <w:proofErr w:type="gramEnd"/>
      <w:r>
        <w:rPr>
          <w:rFonts w:cs="宋体" w:hint="eastAsia"/>
          <w:kern w:val="0"/>
        </w:rPr>
        <w:t>，钉</w:t>
      </w:r>
      <w:proofErr w:type="gramStart"/>
      <w:r>
        <w:rPr>
          <w:rFonts w:cs="宋体" w:hint="eastAsia"/>
          <w:kern w:val="0"/>
        </w:rPr>
        <w:t>木卡条或</w:t>
      </w:r>
      <w:proofErr w:type="gramEnd"/>
      <w:r>
        <w:rPr>
          <w:rFonts w:cs="宋体" w:hint="eastAsia"/>
          <w:kern w:val="0"/>
        </w:rPr>
        <w:t>粘结剂将地毯四周固定（方块地毯铺设亦与此相同）。</w:t>
      </w:r>
    </w:p>
    <w:p w:rsidR="00E07166" w:rsidRDefault="00E07166" w:rsidP="00E07166">
      <w:r>
        <w:t xml:space="preserve">10.22 </w:t>
      </w:r>
      <w:r>
        <w:rPr>
          <w:rFonts w:hint="eastAsia"/>
        </w:rPr>
        <w:t>木门安装工程</w:t>
      </w:r>
    </w:p>
    <w:p w:rsidR="00E07166" w:rsidRDefault="00E07166" w:rsidP="00E07166">
      <w:pPr>
        <w:rPr>
          <w:rFonts w:cs="宋体"/>
          <w:kern w:val="0"/>
        </w:rPr>
      </w:pPr>
      <w:r>
        <w:rPr>
          <w:rFonts w:cs="宋体"/>
          <w:kern w:val="0"/>
        </w:rPr>
        <w:t>1</w:t>
      </w:r>
      <w:r>
        <w:rPr>
          <w:rFonts w:cs="宋体" w:hint="eastAsia"/>
          <w:kern w:val="0"/>
        </w:rPr>
        <w:t>、立门框</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）安装前对照楼层图纸、检查所有安装门窗的型号、规格、质量，凡</w:t>
      </w:r>
    </w:p>
    <w:p w:rsidR="00E07166" w:rsidRDefault="00E07166" w:rsidP="00E07166">
      <w:pPr>
        <w:rPr>
          <w:rFonts w:cs="宋体"/>
          <w:kern w:val="0"/>
        </w:rPr>
      </w:pPr>
      <w:r>
        <w:rPr>
          <w:rFonts w:cs="宋体" w:hint="eastAsia"/>
          <w:kern w:val="0"/>
        </w:rPr>
        <w:t>不符合设计和施工规范要求的，预先整修或更换。</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）弹好定位线，将门框塞入洞口就位，吊正、找直、找平，调整门框与墙面抹灰标筋面顺平，框子立挺锯口线与标记齐平，随即木楔临时固定，经复核无误后，用</w:t>
      </w:r>
      <w:r>
        <w:rPr>
          <w:rFonts w:cs="宋体"/>
          <w:kern w:val="0"/>
        </w:rPr>
        <w:t xml:space="preserve">125mm </w:t>
      </w:r>
      <w:r>
        <w:rPr>
          <w:rFonts w:cs="宋体" w:hint="eastAsia"/>
          <w:kern w:val="0"/>
        </w:rPr>
        <w:t>圆钉，砸扁钉帽，</w:t>
      </w:r>
      <w:proofErr w:type="gramStart"/>
      <w:r>
        <w:rPr>
          <w:rFonts w:cs="宋体" w:hint="eastAsia"/>
          <w:kern w:val="0"/>
        </w:rPr>
        <w:t>双钉将</w:t>
      </w:r>
      <w:proofErr w:type="gramEnd"/>
      <w:r>
        <w:rPr>
          <w:rFonts w:cs="宋体" w:hint="eastAsia"/>
          <w:kern w:val="0"/>
        </w:rPr>
        <w:t>木框钉牢于木砖上，框上</w:t>
      </w:r>
      <w:proofErr w:type="gramStart"/>
      <w:r>
        <w:rPr>
          <w:rFonts w:cs="宋体" w:hint="eastAsia"/>
          <w:kern w:val="0"/>
        </w:rPr>
        <w:t>勿显锤</w:t>
      </w:r>
      <w:proofErr w:type="gramEnd"/>
      <w:r>
        <w:rPr>
          <w:rFonts w:cs="宋体" w:hint="eastAsia"/>
          <w:kern w:val="0"/>
        </w:rPr>
        <w:t>印。</w:t>
      </w:r>
    </w:p>
    <w:p w:rsidR="00E07166" w:rsidRDefault="00E07166" w:rsidP="00E07166">
      <w:pPr>
        <w:rPr>
          <w:rFonts w:cs="宋体"/>
          <w:kern w:val="0"/>
        </w:rPr>
      </w:pPr>
      <w:r>
        <w:rPr>
          <w:rFonts w:cs="宋体"/>
          <w:kern w:val="0"/>
        </w:rPr>
        <w:t>2</w:t>
      </w:r>
      <w:r>
        <w:rPr>
          <w:rFonts w:cs="宋体" w:hint="eastAsia"/>
          <w:kern w:val="0"/>
        </w:rPr>
        <w:t>、安装门扇</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w:t>
      </w:r>
      <w:proofErr w:type="gramStart"/>
      <w:r>
        <w:rPr>
          <w:rFonts w:cs="宋体" w:hint="eastAsia"/>
          <w:kern w:val="0"/>
        </w:rPr>
        <w:t>最好框口实际尺寸</w:t>
      </w:r>
      <w:proofErr w:type="gramEnd"/>
      <w:r>
        <w:rPr>
          <w:rFonts w:cs="宋体" w:hint="eastAsia"/>
          <w:kern w:val="0"/>
        </w:rPr>
        <w:t>，在相应的门扇边缘弹好高宽线，将门扇塞入框内试装。合格后，取立</w:t>
      </w:r>
      <w:proofErr w:type="gramStart"/>
      <w:r>
        <w:rPr>
          <w:rFonts w:cs="宋体" w:hint="eastAsia"/>
          <w:kern w:val="0"/>
        </w:rPr>
        <w:t>梃</w:t>
      </w:r>
      <w:proofErr w:type="gramEnd"/>
      <w:r>
        <w:rPr>
          <w:rFonts w:cs="宋体" w:hint="eastAsia"/>
          <w:kern w:val="0"/>
        </w:rPr>
        <w:t>高度的</w:t>
      </w:r>
      <w:r>
        <w:rPr>
          <w:rFonts w:cs="宋体"/>
          <w:kern w:val="0"/>
        </w:rPr>
        <w:t xml:space="preserve">1/10 </w:t>
      </w:r>
      <w:r>
        <w:rPr>
          <w:rFonts w:cs="宋体" w:hint="eastAsia"/>
          <w:kern w:val="0"/>
        </w:rPr>
        <w:t>在框扇上安装百页。</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）每安装一扇门，反复开关，应轻便灵活，</w:t>
      </w:r>
      <w:proofErr w:type="gramStart"/>
      <w:r>
        <w:rPr>
          <w:rFonts w:cs="宋体" w:hint="eastAsia"/>
          <w:kern w:val="0"/>
        </w:rPr>
        <w:t>框扇平整</w:t>
      </w:r>
      <w:proofErr w:type="gramEnd"/>
      <w:r>
        <w:rPr>
          <w:rFonts w:cs="宋体" w:hint="eastAsia"/>
          <w:kern w:val="0"/>
        </w:rPr>
        <w:t>，缝隙</w:t>
      </w:r>
      <w:proofErr w:type="gramStart"/>
      <w:r>
        <w:rPr>
          <w:rFonts w:cs="宋体" w:hint="eastAsia"/>
          <w:kern w:val="0"/>
        </w:rPr>
        <w:t>不</w:t>
      </w:r>
      <w:proofErr w:type="gramEnd"/>
      <w:r>
        <w:rPr>
          <w:rFonts w:cs="宋体" w:hint="eastAsia"/>
          <w:kern w:val="0"/>
        </w:rPr>
        <w:t>超差为合格。</w:t>
      </w:r>
    </w:p>
    <w:p w:rsidR="00E07166" w:rsidRDefault="00E07166" w:rsidP="00E07166">
      <w:pPr>
        <w:rPr>
          <w:rFonts w:cs="宋体"/>
          <w:kern w:val="0"/>
        </w:rPr>
      </w:pPr>
      <w:r>
        <w:rPr>
          <w:rFonts w:cs="宋体"/>
          <w:kern w:val="0"/>
        </w:rPr>
        <w:t>3</w:t>
      </w:r>
      <w:r>
        <w:rPr>
          <w:rFonts w:cs="宋体" w:hint="eastAsia"/>
          <w:kern w:val="0"/>
        </w:rPr>
        <w:t>、木门窗套的制作安装</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）在门窗框固定后，即可开始木门窗套饰面施工。木筒子板的门窗洞口应比门窗</w:t>
      </w:r>
      <w:proofErr w:type="gramStart"/>
      <w:r>
        <w:rPr>
          <w:rFonts w:cs="宋体" w:hint="eastAsia"/>
          <w:kern w:val="0"/>
        </w:rPr>
        <w:t>樘</w:t>
      </w:r>
      <w:proofErr w:type="gramEnd"/>
      <w:r>
        <w:rPr>
          <w:rFonts w:cs="宋体" w:hint="eastAsia"/>
          <w:kern w:val="0"/>
        </w:rPr>
        <w:t>宽</w:t>
      </w:r>
      <w:r>
        <w:rPr>
          <w:rFonts w:cs="宋体"/>
          <w:kern w:val="0"/>
        </w:rPr>
        <w:t>100mm</w:t>
      </w:r>
      <w:r>
        <w:rPr>
          <w:rFonts w:cs="宋体" w:hint="eastAsia"/>
          <w:kern w:val="0"/>
        </w:rPr>
        <w:t>，比门</w:t>
      </w:r>
      <w:proofErr w:type="gramStart"/>
      <w:r>
        <w:rPr>
          <w:rFonts w:cs="宋体" w:hint="eastAsia"/>
          <w:kern w:val="0"/>
        </w:rPr>
        <w:t>樘</w:t>
      </w:r>
      <w:proofErr w:type="gramEnd"/>
      <w:r>
        <w:rPr>
          <w:rFonts w:cs="宋体" w:hint="eastAsia"/>
          <w:kern w:val="0"/>
        </w:rPr>
        <w:t>高</w:t>
      </w:r>
      <w:r>
        <w:rPr>
          <w:rFonts w:cs="宋体"/>
          <w:kern w:val="0"/>
        </w:rPr>
        <w:t>50mm</w:t>
      </w:r>
      <w:r>
        <w:rPr>
          <w:rFonts w:cs="宋体" w:hint="eastAsia"/>
          <w:kern w:val="0"/>
        </w:rPr>
        <w:t>，</w:t>
      </w:r>
      <w:proofErr w:type="gramStart"/>
      <w:r>
        <w:rPr>
          <w:rFonts w:cs="宋体" w:hint="eastAsia"/>
          <w:kern w:val="0"/>
        </w:rPr>
        <w:t>比窗筒子</w:t>
      </w:r>
      <w:proofErr w:type="gramEnd"/>
      <w:r>
        <w:rPr>
          <w:rFonts w:cs="宋体" w:hint="eastAsia"/>
          <w:kern w:val="0"/>
        </w:rPr>
        <w:t>板的门窗洞口应比门窗</w:t>
      </w:r>
      <w:proofErr w:type="gramStart"/>
      <w:r>
        <w:rPr>
          <w:rFonts w:cs="宋体" w:hint="eastAsia"/>
          <w:kern w:val="0"/>
        </w:rPr>
        <w:t>樘</w:t>
      </w:r>
      <w:proofErr w:type="gramEnd"/>
      <w:r>
        <w:rPr>
          <w:rFonts w:cs="宋体" w:hint="eastAsia"/>
          <w:kern w:val="0"/>
        </w:rPr>
        <w:t>宽</w:t>
      </w:r>
      <w:r>
        <w:rPr>
          <w:rFonts w:cs="宋体"/>
          <w:kern w:val="0"/>
        </w:rPr>
        <w:t>100mm</w:t>
      </w:r>
      <w:r>
        <w:rPr>
          <w:rFonts w:cs="宋体" w:hint="eastAsia"/>
          <w:kern w:val="0"/>
        </w:rPr>
        <w:t>，是否方正垂直，预埋的木砖或连接铁件是否齐全，位置是否正确，如发出问题，必须修理或校正。</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）制作安装木龙骨：根据设计要求和门洞口实际尺寸，先用木方制成龙骨架。一般骨架</w:t>
      </w:r>
      <w:r>
        <w:rPr>
          <w:rFonts w:cs="宋体" w:hint="eastAsia"/>
          <w:kern w:val="0"/>
          <w:sz w:val="26"/>
          <w:szCs w:val="26"/>
        </w:rPr>
        <w:t>分</w:t>
      </w:r>
      <w:r>
        <w:rPr>
          <w:rFonts w:cs="宋体" w:hint="eastAsia"/>
          <w:kern w:val="0"/>
        </w:rPr>
        <w:t>三片，洞口上部一片，两侧各一片，每片一般分两根立杆，当筒子板宽度大于</w:t>
      </w:r>
      <w:r>
        <w:rPr>
          <w:rFonts w:cs="宋体"/>
          <w:kern w:val="0"/>
        </w:rPr>
        <w:t xml:space="preserve">500mm </w:t>
      </w:r>
      <w:r>
        <w:rPr>
          <w:rFonts w:cs="宋体" w:hint="eastAsia"/>
          <w:kern w:val="0"/>
        </w:rPr>
        <w:t>需要拼缝时，中间应适当增加立杆。横撑间距不大于</w:t>
      </w:r>
      <w:r>
        <w:rPr>
          <w:rFonts w:cs="宋体"/>
          <w:kern w:val="0"/>
        </w:rPr>
        <w:t>400mm</w:t>
      </w:r>
      <w:r>
        <w:rPr>
          <w:rFonts w:cs="宋体" w:hint="eastAsia"/>
          <w:kern w:val="0"/>
        </w:rPr>
        <w:t>，板厚为</w:t>
      </w:r>
      <w:r>
        <w:rPr>
          <w:rFonts w:cs="宋体"/>
          <w:kern w:val="0"/>
        </w:rPr>
        <w:t xml:space="preserve">5mm </w:t>
      </w:r>
      <w:r>
        <w:rPr>
          <w:rFonts w:cs="宋体" w:hint="eastAsia"/>
          <w:kern w:val="0"/>
        </w:rPr>
        <w:t>时，横撑间距不大于</w:t>
      </w:r>
      <w:r>
        <w:rPr>
          <w:rFonts w:cs="宋体"/>
          <w:kern w:val="0"/>
        </w:rPr>
        <w:t>300mm</w:t>
      </w:r>
      <w:r>
        <w:rPr>
          <w:rFonts w:cs="宋体" w:hint="eastAsia"/>
          <w:kern w:val="0"/>
        </w:rPr>
        <w:t>。横撑位置必须与预埋件位置对应，木龙骨架安装必须平整牢固，木龙骨刷水柏油两道，进行防腐处理。</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）饰面板封钉：在完成</w:t>
      </w:r>
      <w:proofErr w:type="gramStart"/>
      <w:r>
        <w:rPr>
          <w:rFonts w:cs="宋体" w:hint="eastAsia"/>
          <w:kern w:val="0"/>
        </w:rPr>
        <w:t>门窗套木龙骨</w:t>
      </w:r>
      <w:proofErr w:type="gramEnd"/>
      <w:r>
        <w:rPr>
          <w:rFonts w:cs="宋体" w:hint="eastAsia"/>
          <w:kern w:val="0"/>
        </w:rPr>
        <w:t>安装及墙面抹灰，并完成地面湿作业后，即可安装饰面板。</w:t>
      </w:r>
      <w:proofErr w:type="gramStart"/>
      <w:r>
        <w:rPr>
          <w:rFonts w:cs="宋体" w:hint="eastAsia"/>
          <w:kern w:val="0"/>
        </w:rPr>
        <w:t>门窗套木龙骨</w:t>
      </w:r>
      <w:proofErr w:type="gramEnd"/>
      <w:r>
        <w:rPr>
          <w:rFonts w:cs="宋体" w:hint="eastAsia"/>
          <w:kern w:val="0"/>
        </w:rPr>
        <w:t>尺寸裁切饰面板，两端刨成</w:t>
      </w:r>
      <w:r>
        <w:rPr>
          <w:rFonts w:cs="宋体"/>
          <w:kern w:val="0"/>
        </w:rPr>
        <w:t xml:space="preserve">45 </w:t>
      </w:r>
      <w:r>
        <w:rPr>
          <w:rFonts w:cs="宋体" w:hint="eastAsia"/>
          <w:kern w:val="0"/>
        </w:rPr>
        <w:t>度角，安装时</w:t>
      </w:r>
      <w:proofErr w:type="gramStart"/>
      <w:r>
        <w:rPr>
          <w:rFonts w:cs="宋体" w:hint="eastAsia"/>
          <w:kern w:val="0"/>
        </w:rPr>
        <w:t>一般先钉横向</w:t>
      </w:r>
      <w:proofErr w:type="gramEnd"/>
      <w:r>
        <w:rPr>
          <w:rFonts w:cs="宋体" w:hint="eastAsia"/>
          <w:kern w:val="0"/>
        </w:rPr>
        <w:t>，后钉竖向，钉长视板厚度而定，</w:t>
      </w:r>
      <w:proofErr w:type="gramStart"/>
      <w:r>
        <w:rPr>
          <w:rFonts w:cs="宋体" w:hint="eastAsia"/>
          <w:kern w:val="0"/>
        </w:rPr>
        <w:t>钉帽应砸扁</w:t>
      </w:r>
      <w:proofErr w:type="gramEnd"/>
      <w:r>
        <w:rPr>
          <w:rFonts w:cs="宋体" w:hint="eastAsia"/>
          <w:kern w:val="0"/>
        </w:rPr>
        <w:t>，顺木纹冲入板表面</w:t>
      </w:r>
      <w:r>
        <w:rPr>
          <w:rFonts w:cs="宋体"/>
          <w:kern w:val="0"/>
        </w:rPr>
        <w:t>1-3mm</w:t>
      </w:r>
      <w:r>
        <w:rPr>
          <w:rFonts w:cs="宋体" w:hint="eastAsia"/>
          <w:kern w:val="0"/>
        </w:rPr>
        <w:t>。</w:t>
      </w:r>
    </w:p>
    <w:p w:rsidR="00E07166" w:rsidRDefault="00E07166" w:rsidP="00E07166">
      <w:r>
        <w:t xml:space="preserve">10.23 </w:t>
      </w:r>
      <w:r>
        <w:rPr>
          <w:rFonts w:hint="eastAsia"/>
        </w:rPr>
        <w:t>玻璃门安装工程</w:t>
      </w:r>
    </w:p>
    <w:p w:rsidR="00E07166" w:rsidRDefault="00E07166" w:rsidP="00E07166">
      <w:pPr>
        <w:rPr>
          <w:rFonts w:cs="宋体" w:hint="eastAsia"/>
          <w:kern w:val="0"/>
        </w:rPr>
      </w:pPr>
      <w:r>
        <w:rPr>
          <w:rFonts w:cs="宋体"/>
          <w:kern w:val="0"/>
        </w:rPr>
        <w:t>1</w:t>
      </w:r>
      <w:r>
        <w:rPr>
          <w:rFonts w:cs="宋体" w:hint="eastAsia"/>
          <w:kern w:val="0"/>
        </w:rPr>
        <w:t>、施工工艺</w:t>
      </w:r>
    </w:p>
    <w:p w:rsidR="00E07166" w:rsidRDefault="00E07166" w:rsidP="00E07166">
      <w:pPr>
        <w:rPr>
          <w:rFonts w:cs="宋体" w:hint="eastAsia"/>
          <w:kern w:val="0"/>
        </w:rPr>
      </w:pPr>
      <w:r>
        <w:rPr>
          <w:rFonts w:cs="宋体"/>
          <w:noProof/>
          <w:kern w:val="0"/>
        </w:rPr>
        <w:pict>
          <v:group id="_x0000_s1466" style="position:absolute;left:0;text-align:left;margin-left:8.5pt;margin-top:10.3pt;width:450pt;height:60pt;z-index:251683840" coordorigin="1821,4144" coordsize="9000,1200">
            <v:shape id="_x0000_s1467" type="#_x0000_t202" style="position:absolute;left:1821;top:4144;width:1440;height:480">
              <v:textbox style="mso-next-textbox:#_x0000_s1467">
                <w:txbxContent>
                  <w:p w:rsidR="00E07166" w:rsidRDefault="00E07166" w:rsidP="00E07166">
                    <w:pPr>
                      <w:jc w:val="center"/>
                      <w:rPr>
                        <w:rFonts w:hint="eastAsia"/>
                      </w:rPr>
                    </w:pPr>
                    <w:r>
                      <w:rPr>
                        <w:rFonts w:hint="eastAsia"/>
                      </w:rPr>
                      <w:t>定位、放线</w:t>
                    </w:r>
                  </w:p>
                </w:txbxContent>
              </v:textbox>
            </v:shape>
            <v:line id="_x0000_s1468" style="position:absolute" from="3261,4384" to="3621,4384">
              <v:stroke endarrow="block"/>
            </v:line>
            <v:shape id="_x0000_s1469" type="#_x0000_t202" style="position:absolute;left:3621;top:4144;width:2040;height:480">
              <v:textbox style="mso-next-textbox:#_x0000_s1469">
                <w:txbxContent>
                  <w:p w:rsidR="00E07166" w:rsidRDefault="00E07166" w:rsidP="00E07166">
                    <w:r>
                      <w:rPr>
                        <w:rFonts w:cs="宋体" w:hint="eastAsia"/>
                        <w:kern w:val="0"/>
                        <w:szCs w:val="21"/>
                      </w:rPr>
                      <w:t>安装框顶部限位槽</w:t>
                    </w:r>
                  </w:p>
                </w:txbxContent>
              </v:textbox>
            </v:shape>
            <v:line id="_x0000_s1470" style="position:absolute" from="5661,4384" to="6021,4384">
              <v:stroke endarrow="block"/>
            </v:line>
            <v:shape id="_x0000_s1471" type="#_x0000_t202" style="position:absolute;left:6021;top:4144;width:2640;height:480">
              <v:textbox style="mso-next-textbox:#_x0000_s1471">
                <w:txbxContent>
                  <w:p w:rsidR="00E07166" w:rsidRDefault="00E07166" w:rsidP="00E07166">
                    <w:r>
                      <w:rPr>
                        <w:rFonts w:cs="宋体" w:hint="eastAsia"/>
                        <w:kern w:val="0"/>
                        <w:szCs w:val="21"/>
                      </w:rPr>
                      <w:t>安装金属饰面的木底托</w:t>
                    </w:r>
                  </w:p>
                </w:txbxContent>
              </v:textbox>
            </v:shape>
            <v:line id="_x0000_s1472" style="position:absolute" from="8661,4384" to="9021,4384">
              <v:stroke endarrow="block"/>
            </v:line>
            <v:shape id="_x0000_s1473" type="#_x0000_t202" style="position:absolute;left:9021;top:4144;width:1800;height:480">
              <v:textbox style="mso-next-textbox:#_x0000_s1473">
                <w:txbxContent>
                  <w:p w:rsidR="00E07166" w:rsidRDefault="00E07166" w:rsidP="00E07166">
                    <w:pPr>
                      <w:jc w:val="center"/>
                    </w:pPr>
                    <w:r>
                      <w:rPr>
                        <w:rFonts w:cs="宋体" w:hint="eastAsia"/>
                        <w:kern w:val="0"/>
                        <w:szCs w:val="21"/>
                      </w:rPr>
                      <w:t>安装竖向门框</w:t>
                    </w:r>
                  </w:p>
                </w:txbxContent>
              </v:textbox>
            </v:shape>
            <v:line id="_x0000_s1474" style="position:absolute" from="1821,5104" to="2181,5104">
              <v:stroke endarrow="block"/>
            </v:line>
            <v:shape id="_x0000_s1475" type="#_x0000_t202" style="position:absolute;left:2181;top:4864;width:1440;height:480">
              <v:textbox style="mso-next-textbox:#_x0000_s1475">
                <w:txbxContent>
                  <w:p w:rsidR="00E07166" w:rsidRDefault="00E07166" w:rsidP="00E07166">
                    <w:pPr>
                      <w:jc w:val="center"/>
                    </w:pPr>
                    <w:r>
                      <w:rPr>
                        <w:rFonts w:cs="宋体" w:hint="eastAsia"/>
                        <w:kern w:val="0"/>
                        <w:szCs w:val="21"/>
                      </w:rPr>
                      <w:t>安装玻璃</w:t>
                    </w:r>
                  </w:p>
                </w:txbxContent>
              </v:textbox>
            </v:shape>
            <v:line id="_x0000_s1476" style="position:absolute" from="3621,5104" to="3981,5104">
              <v:stroke endarrow="block"/>
            </v:line>
            <v:shape id="_x0000_s1477" type="#_x0000_t202" style="position:absolute;left:3981;top:4864;width:2520;height:480">
              <v:textbox style="mso-next-textbox:#_x0000_s1477">
                <w:txbxContent>
                  <w:p w:rsidR="00E07166" w:rsidRDefault="00E07166" w:rsidP="00E07166">
                    <w:r>
                      <w:rPr>
                        <w:rFonts w:cs="宋体" w:hint="eastAsia"/>
                        <w:kern w:val="0"/>
                        <w:szCs w:val="21"/>
                      </w:rPr>
                      <w:t>安装玻璃门扇上下门夹</w:t>
                    </w:r>
                  </w:p>
                </w:txbxContent>
              </v:textbox>
            </v:shape>
            <v:line id="_x0000_s1478" style="position:absolute" from="6501,5104" to="6861,5104">
              <v:stroke endarrow="block"/>
            </v:line>
            <v:shape id="_x0000_s1479" type="#_x0000_t202" style="position:absolute;left:6861;top:4864;width:1680;height:480">
              <v:textbox style="mso-next-textbox:#_x0000_s1479">
                <w:txbxContent>
                  <w:p w:rsidR="00E07166" w:rsidRDefault="00E07166" w:rsidP="00E07166">
                    <w:r>
                      <w:rPr>
                        <w:rFonts w:cs="宋体" w:hint="eastAsia"/>
                        <w:kern w:val="0"/>
                        <w:szCs w:val="21"/>
                      </w:rPr>
                      <w:t>门扇定位安装</w:t>
                    </w:r>
                  </w:p>
                </w:txbxContent>
              </v:textbox>
            </v:shape>
            <v:line id="_x0000_s1480" style="position:absolute" from="8541,5104" to="8901,5104">
              <v:stroke endarrow="block"/>
            </v:line>
            <v:shape id="_x0000_s1481" type="#_x0000_t202" style="position:absolute;left:8901;top:4864;width:1920;height:480">
              <v:textbox style="mso-next-textbox:#_x0000_s1481">
                <w:txbxContent>
                  <w:p w:rsidR="00E07166" w:rsidRDefault="00E07166" w:rsidP="00E07166">
                    <w:r>
                      <w:rPr>
                        <w:rFonts w:cs="宋体" w:hint="eastAsia"/>
                        <w:kern w:val="0"/>
                        <w:szCs w:val="21"/>
                      </w:rPr>
                      <w:t>安装玻璃门拉手</w:t>
                    </w:r>
                  </w:p>
                </w:txbxContent>
              </v:textbox>
            </v:shape>
          </v:group>
        </w:pict>
      </w:r>
    </w:p>
    <w:p w:rsidR="00E07166" w:rsidRDefault="00E07166" w:rsidP="00E07166">
      <w:pPr>
        <w:rPr>
          <w:rFonts w:cs="宋体" w:hint="eastAsia"/>
          <w:kern w:val="0"/>
        </w:rPr>
      </w:pPr>
    </w:p>
    <w:p w:rsidR="00E07166" w:rsidRDefault="00E07166" w:rsidP="00E07166">
      <w:pPr>
        <w:rPr>
          <w:rFonts w:cs="宋体" w:hint="eastAsia"/>
          <w:kern w:val="0"/>
        </w:rPr>
      </w:pPr>
    </w:p>
    <w:p w:rsidR="00E07166" w:rsidRDefault="00E07166" w:rsidP="00E07166">
      <w:pPr>
        <w:rPr>
          <w:rFonts w:cs="宋体" w:hint="eastAsia"/>
          <w:kern w:val="0"/>
        </w:rPr>
      </w:pPr>
    </w:p>
    <w:p w:rsidR="00E07166" w:rsidRDefault="00E07166" w:rsidP="00E07166">
      <w:pPr>
        <w:rPr>
          <w:rFonts w:cs="宋体" w:hint="eastAsia"/>
          <w:kern w:val="0"/>
        </w:rPr>
      </w:pPr>
    </w:p>
    <w:p w:rsidR="00E07166" w:rsidRDefault="00E07166" w:rsidP="00E07166">
      <w:pPr>
        <w:rPr>
          <w:rFonts w:cs="宋体"/>
          <w:kern w:val="0"/>
        </w:rPr>
      </w:pPr>
      <w:r>
        <w:rPr>
          <w:rFonts w:cs="宋体"/>
          <w:kern w:val="0"/>
        </w:rPr>
        <w:t>2</w:t>
      </w:r>
      <w:r>
        <w:rPr>
          <w:rFonts w:cs="宋体" w:hint="eastAsia"/>
          <w:kern w:val="0"/>
        </w:rPr>
        <w:t>、施工方法与技术措施</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）定位、放线：由固定玻璃和活动玻璃门扇组合成的玻璃门，统一进行放线定位。根据设计和施工图纸的要求，放出玻璃门的定位线，并确定门框位置，准确地测量地面标高和门框顶部标高以及中横框标高。</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）安装框顶部限位槽：限位槽的宽应大于玻璃厚度</w:t>
      </w:r>
      <w:r>
        <w:rPr>
          <w:rFonts w:cs="宋体"/>
          <w:kern w:val="0"/>
        </w:rPr>
        <w:t>2-4mm</w:t>
      </w:r>
      <w:r>
        <w:rPr>
          <w:rFonts w:cs="宋体" w:hint="eastAsia"/>
          <w:kern w:val="0"/>
        </w:rPr>
        <w:t>，槽深为</w:t>
      </w:r>
      <w:r>
        <w:rPr>
          <w:rFonts w:cs="宋体"/>
          <w:kern w:val="0"/>
        </w:rPr>
        <w:t>10-20mm</w:t>
      </w:r>
      <w:r>
        <w:rPr>
          <w:rFonts w:cs="宋体" w:hint="eastAsia"/>
          <w:kern w:val="0"/>
        </w:rPr>
        <w:t>。安装时，先由所弹中心线引出两条金属装饰板边线，然后按边线进行门框顶部限位槽的安装。通过胶</w:t>
      </w:r>
      <w:r>
        <w:rPr>
          <w:rFonts w:cs="宋体" w:hint="eastAsia"/>
          <w:kern w:val="0"/>
        </w:rPr>
        <w:lastRenderedPageBreak/>
        <w:t>合垫板调整槽口内的槽深。限位</w:t>
      </w:r>
      <w:proofErr w:type="gramStart"/>
      <w:r>
        <w:rPr>
          <w:rFonts w:cs="宋体" w:hint="eastAsia"/>
          <w:kern w:val="0"/>
        </w:rPr>
        <w:t>槽除木衬外</w:t>
      </w:r>
      <w:proofErr w:type="gramEnd"/>
      <w:r>
        <w:rPr>
          <w:rFonts w:cs="宋体" w:hint="eastAsia"/>
          <w:kern w:val="0"/>
        </w:rPr>
        <w:t>，采用</w:t>
      </w:r>
      <w:r>
        <w:rPr>
          <w:rFonts w:cs="宋体"/>
          <w:kern w:val="0"/>
        </w:rPr>
        <w:t xml:space="preserve">1.5mm </w:t>
      </w:r>
      <w:r>
        <w:rPr>
          <w:rFonts w:cs="宋体" w:hint="eastAsia"/>
          <w:kern w:val="0"/>
        </w:rPr>
        <w:t>钢板压制，钢板焊制及铝金属型材等衬里外包不锈钢等制成。</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）安装金属饰面的木底托：先所把方木固定在地面上，然后再用万能胶将金属饰面板粘在方木上，方木可采用直接钉在预埋木砖上，或通过膨胀螺栓连接的方法固定。若采用铝合金方管，可以用铝</w:t>
      </w:r>
      <w:proofErr w:type="gramStart"/>
      <w:r>
        <w:rPr>
          <w:rFonts w:cs="宋体" w:hint="eastAsia"/>
          <w:kern w:val="0"/>
        </w:rPr>
        <w:t>角固定框柱</w:t>
      </w:r>
      <w:proofErr w:type="gramEnd"/>
      <w:r>
        <w:rPr>
          <w:rFonts w:cs="宋体" w:hint="eastAsia"/>
          <w:kern w:val="0"/>
        </w:rPr>
        <w:t>上，或用木螺钉固定在埋入地面的木砖上。</w:t>
      </w:r>
    </w:p>
    <w:p w:rsidR="00E07166" w:rsidRDefault="00E07166" w:rsidP="00E07166">
      <w:pPr>
        <w:rPr>
          <w:rFonts w:cs="宋体"/>
          <w:kern w:val="0"/>
        </w:rPr>
      </w:pPr>
      <w:r>
        <w:rPr>
          <w:rFonts w:cs="宋体" w:hint="eastAsia"/>
          <w:kern w:val="0"/>
        </w:rPr>
        <w:t>（</w:t>
      </w:r>
      <w:r>
        <w:rPr>
          <w:rFonts w:cs="宋体"/>
          <w:kern w:val="0"/>
        </w:rPr>
        <w:t>4</w:t>
      </w:r>
      <w:r>
        <w:rPr>
          <w:rFonts w:cs="宋体" w:hint="eastAsia"/>
          <w:kern w:val="0"/>
        </w:rPr>
        <w:t>）安装竖向门框：按所弹中心线钉立门框方木，然后用胶合板确定门框柱的外形和位置。最后外包金属装饰面，包饰面时要把饰面对头接缝位置放在安装玻璃的两侧中间位置，接缝位置必须准确并保证垂直。</w:t>
      </w:r>
    </w:p>
    <w:p w:rsidR="00E07166" w:rsidRDefault="00E07166" w:rsidP="00E07166">
      <w:pPr>
        <w:rPr>
          <w:rFonts w:cs="宋体"/>
          <w:kern w:val="0"/>
        </w:rPr>
      </w:pPr>
      <w:r>
        <w:rPr>
          <w:rFonts w:cs="宋体" w:hint="eastAsia"/>
          <w:kern w:val="0"/>
        </w:rPr>
        <w:t>（</w:t>
      </w:r>
      <w:r>
        <w:rPr>
          <w:rFonts w:cs="宋体"/>
          <w:kern w:val="0"/>
        </w:rPr>
        <w:t>5</w:t>
      </w:r>
      <w:r>
        <w:rPr>
          <w:rFonts w:cs="宋体" w:hint="eastAsia"/>
          <w:kern w:val="0"/>
        </w:rPr>
        <w:t>）安装玻璃：用玻璃</w:t>
      </w:r>
      <w:proofErr w:type="gramStart"/>
      <w:r>
        <w:rPr>
          <w:rFonts w:cs="宋体" w:hint="eastAsia"/>
          <w:kern w:val="0"/>
        </w:rPr>
        <w:t>吸盘机</w:t>
      </w:r>
      <w:proofErr w:type="gramEnd"/>
      <w:r>
        <w:rPr>
          <w:rFonts w:cs="宋体" w:hint="eastAsia"/>
          <w:kern w:val="0"/>
        </w:rPr>
        <w:t>把厚玻璃吸紧，然后手握吸盘把由</w:t>
      </w:r>
      <w:r>
        <w:rPr>
          <w:rFonts w:cs="宋体"/>
          <w:kern w:val="0"/>
        </w:rPr>
        <w:t xml:space="preserve">2-3 </w:t>
      </w:r>
      <w:r>
        <w:rPr>
          <w:rFonts w:cs="宋体" w:hint="eastAsia"/>
          <w:kern w:val="0"/>
        </w:rPr>
        <w:t>人将厚玻璃板抬起，移到安装位置。然后玻璃上部插入门框顶部的限位槽。然后把玻璃的</w:t>
      </w:r>
      <w:proofErr w:type="gramStart"/>
      <w:r>
        <w:rPr>
          <w:rFonts w:cs="宋体" w:hint="eastAsia"/>
          <w:kern w:val="0"/>
        </w:rPr>
        <w:t>下部放</w:t>
      </w:r>
      <w:proofErr w:type="gramEnd"/>
      <w:r>
        <w:rPr>
          <w:rFonts w:cs="宋体" w:hint="eastAsia"/>
          <w:kern w:val="0"/>
        </w:rPr>
        <w:t>到底托上，玻璃下部对准中心线，两侧边部正好封住门框处的金属</w:t>
      </w:r>
      <w:proofErr w:type="gramStart"/>
      <w:r>
        <w:rPr>
          <w:rFonts w:cs="宋体" w:hint="eastAsia"/>
          <w:kern w:val="0"/>
        </w:rPr>
        <w:t>饰面对</w:t>
      </w:r>
      <w:proofErr w:type="gramEnd"/>
      <w:r>
        <w:rPr>
          <w:rFonts w:cs="宋体" w:hint="eastAsia"/>
          <w:kern w:val="0"/>
        </w:rPr>
        <w:t>缝口，要求做到内外都看不见饰面接缝口。</w:t>
      </w:r>
    </w:p>
    <w:p w:rsidR="00E07166" w:rsidRDefault="00E07166" w:rsidP="00E07166">
      <w:pPr>
        <w:rPr>
          <w:rFonts w:cs="宋体"/>
          <w:kern w:val="0"/>
        </w:rPr>
      </w:pPr>
      <w:r>
        <w:rPr>
          <w:rFonts w:cs="宋体" w:hint="eastAsia"/>
          <w:kern w:val="0"/>
        </w:rPr>
        <w:t>（</w:t>
      </w:r>
      <w:r>
        <w:rPr>
          <w:rFonts w:cs="宋体"/>
          <w:kern w:val="0"/>
        </w:rPr>
        <w:t>6</w:t>
      </w:r>
      <w:r>
        <w:rPr>
          <w:rFonts w:cs="宋体" w:hint="eastAsia"/>
          <w:kern w:val="0"/>
        </w:rPr>
        <w:t>）固定玻璃：在底托方木上的内外钉两根小方木条把厚玻璃夹在中间，方木条距玻璃板面</w:t>
      </w:r>
      <w:r>
        <w:rPr>
          <w:rFonts w:cs="宋体"/>
          <w:kern w:val="0"/>
        </w:rPr>
        <w:t xml:space="preserve">4mm </w:t>
      </w:r>
      <w:r>
        <w:rPr>
          <w:rFonts w:cs="宋体" w:hint="eastAsia"/>
          <w:kern w:val="0"/>
        </w:rPr>
        <w:t>左右，然后在方木条上涂刷万能胶，将饰面</w:t>
      </w:r>
      <w:proofErr w:type="gramStart"/>
      <w:r>
        <w:rPr>
          <w:rFonts w:cs="宋体" w:hint="eastAsia"/>
          <w:kern w:val="0"/>
        </w:rPr>
        <w:t>金属板粘卡在</w:t>
      </w:r>
      <w:proofErr w:type="gramEnd"/>
      <w:r>
        <w:rPr>
          <w:rFonts w:cs="宋体" w:hint="eastAsia"/>
          <w:kern w:val="0"/>
        </w:rPr>
        <w:t>方木条上。</w:t>
      </w:r>
    </w:p>
    <w:p w:rsidR="00E07166" w:rsidRDefault="00E07166" w:rsidP="00E07166">
      <w:pPr>
        <w:rPr>
          <w:rFonts w:cs="宋体"/>
          <w:kern w:val="0"/>
        </w:rPr>
      </w:pPr>
      <w:r>
        <w:rPr>
          <w:rFonts w:cs="宋体" w:hint="eastAsia"/>
          <w:kern w:val="0"/>
        </w:rPr>
        <w:t>（</w:t>
      </w:r>
      <w:r>
        <w:rPr>
          <w:rFonts w:cs="宋体"/>
          <w:kern w:val="0"/>
        </w:rPr>
        <w:t>7</w:t>
      </w:r>
      <w:r>
        <w:rPr>
          <w:rFonts w:cs="宋体" w:hint="eastAsia"/>
          <w:kern w:val="0"/>
        </w:rPr>
        <w:t>）玻璃胶封口：在顶部限位槽和底部托槽口的两侧，以及厚玻璃</w:t>
      </w:r>
      <w:proofErr w:type="gramStart"/>
      <w:r>
        <w:rPr>
          <w:rFonts w:cs="宋体" w:hint="eastAsia"/>
          <w:kern w:val="0"/>
        </w:rPr>
        <w:t>与框柱的</w:t>
      </w:r>
      <w:proofErr w:type="gramEnd"/>
      <w:r>
        <w:rPr>
          <w:rFonts w:cs="宋体" w:hint="eastAsia"/>
          <w:kern w:val="0"/>
        </w:rPr>
        <w:t>对缝处等各缝隙处，注入玻璃胶封口、注胶时，由需要注胶的缝隙端头开始，顺缝隙匀速灌注，使玻璃胶在缝隙处形成一条表面均匀的直线，用塑料片刮去多余的玻璃胶，并用布擦净胶迹。</w:t>
      </w:r>
    </w:p>
    <w:p w:rsidR="00E07166" w:rsidRDefault="00E07166" w:rsidP="00E07166">
      <w:pPr>
        <w:rPr>
          <w:rFonts w:cs="宋体"/>
          <w:kern w:val="0"/>
        </w:rPr>
      </w:pPr>
      <w:r>
        <w:rPr>
          <w:rFonts w:cs="宋体" w:hint="eastAsia"/>
          <w:kern w:val="0"/>
        </w:rPr>
        <w:t>（</w:t>
      </w:r>
      <w:r>
        <w:rPr>
          <w:rFonts w:cs="宋体"/>
          <w:kern w:val="0"/>
        </w:rPr>
        <w:t>8</w:t>
      </w:r>
      <w:r>
        <w:rPr>
          <w:rFonts w:cs="宋体" w:hint="eastAsia"/>
          <w:kern w:val="0"/>
        </w:rPr>
        <w:t>）玻璃之间对接：玻璃门固定部分因尺寸过大而需要拼接玻璃时，其对接缝要有</w:t>
      </w:r>
      <w:r>
        <w:rPr>
          <w:rFonts w:cs="宋体"/>
          <w:kern w:val="0"/>
        </w:rPr>
        <w:t xml:space="preserve">2-3mm </w:t>
      </w:r>
      <w:r>
        <w:rPr>
          <w:rFonts w:cs="宋体" w:hint="eastAsia"/>
          <w:kern w:val="0"/>
        </w:rPr>
        <w:t>的宽度，玻璃板边要进行倒角处理。玻璃固定后，将玻璃胶注入对接的缝隙中，注满后，用塑料片在玻璃板对接缝的</w:t>
      </w:r>
      <w:proofErr w:type="gramStart"/>
      <w:r>
        <w:rPr>
          <w:rFonts w:cs="宋体" w:hint="eastAsia"/>
          <w:kern w:val="0"/>
        </w:rPr>
        <w:t>两面将胶刮</w:t>
      </w:r>
      <w:proofErr w:type="gramEnd"/>
      <w:r>
        <w:rPr>
          <w:rFonts w:cs="宋体" w:hint="eastAsia"/>
          <w:kern w:val="0"/>
        </w:rPr>
        <w:t>平，使缝隙形成一条洁净的均匀直线，玻璃面上用干净布擦净胶迹。</w:t>
      </w:r>
    </w:p>
    <w:p w:rsidR="00E07166" w:rsidRDefault="00E07166" w:rsidP="00E07166">
      <w:pPr>
        <w:rPr>
          <w:rFonts w:cs="宋体"/>
          <w:kern w:val="0"/>
        </w:rPr>
      </w:pPr>
      <w:r>
        <w:rPr>
          <w:rFonts w:cs="宋体" w:hint="eastAsia"/>
          <w:kern w:val="0"/>
        </w:rPr>
        <w:t>（</w:t>
      </w:r>
      <w:r>
        <w:rPr>
          <w:rFonts w:cs="宋体"/>
          <w:kern w:val="0"/>
        </w:rPr>
        <w:t>9</w:t>
      </w:r>
      <w:r>
        <w:rPr>
          <w:rFonts w:cs="宋体" w:hint="eastAsia"/>
          <w:kern w:val="0"/>
        </w:rPr>
        <w:t>）活动玻璃门扇安装：门扇安装前，地面地弹簧与门框顶面的</w:t>
      </w:r>
      <w:proofErr w:type="gramStart"/>
      <w:r>
        <w:rPr>
          <w:rFonts w:cs="宋体" w:hint="eastAsia"/>
          <w:kern w:val="0"/>
        </w:rPr>
        <w:t>定位销应定位</w:t>
      </w:r>
      <w:proofErr w:type="gramEnd"/>
      <w:r>
        <w:rPr>
          <w:rFonts w:cs="宋体" w:hint="eastAsia"/>
          <w:kern w:val="0"/>
        </w:rPr>
        <w:t>安装完毕，两者必须同轴线。安装</w:t>
      </w:r>
      <w:proofErr w:type="gramStart"/>
      <w:r>
        <w:rPr>
          <w:rFonts w:cs="宋体" w:hint="eastAsia"/>
          <w:kern w:val="0"/>
        </w:rPr>
        <w:t>时用吊垂线</w:t>
      </w:r>
      <w:proofErr w:type="gramEnd"/>
      <w:r>
        <w:rPr>
          <w:rFonts w:cs="宋体" w:hint="eastAsia"/>
          <w:kern w:val="0"/>
        </w:rPr>
        <w:t>检查，确保地弹簧转轴与定位销的中心线在同一直线上。</w:t>
      </w:r>
    </w:p>
    <w:p w:rsidR="00E07166" w:rsidRDefault="00E07166" w:rsidP="00E07166">
      <w:pPr>
        <w:rPr>
          <w:rFonts w:cs="宋体"/>
          <w:kern w:val="0"/>
        </w:rPr>
      </w:pPr>
      <w:r>
        <w:rPr>
          <w:rFonts w:cs="宋体" w:hint="eastAsia"/>
          <w:kern w:val="0"/>
        </w:rPr>
        <w:t>（</w:t>
      </w:r>
      <w:r>
        <w:rPr>
          <w:rFonts w:cs="宋体"/>
          <w:kern w:val="0"/>
        </w:rPr>
        <w:t>10</w:t>
      </w:r>
      <w:r>
        <w:rPr>
          <w:rFonts w:cs="宋体" w:hint="eastAsia"/>
          <w:kern w:val="0"/>
        </w:rPr>
        <w:t>）活动玻璃门扇上下门夹：把上下金属门</w:t>
      </w:r>
      <w:proofErr w:type="gramStart"/>
      <w:r>
        <w:rPr>
          <w:rFonts w:cs="宋体" w:hint="eastAsia"/>
          <w:kern w:val="0"/>
        </w:rPr>
        <w:t>夹分别</w:t>
      </w:r>
      <w:proofErr w:type="gramEnd"/>
      <w:r>
        <w:rPr>
          <w:rFonts w:cs="宋体" w:hint="eastAsia"/>
          <w:kern w:val="0"/>
        </w:rPr>
        <w:t>装在玻璃门上下两端，并沿门扇高度。如果门扇的上下边距门横框及地面的缝隙超过规定值，即门扇高度不够，可在</w:t>
      </w:r>
      <w:proofErr w:type="gramStart"/>
      <w:r>
        <w:rPr>
          <w:rFonts w:cs="宋体" w:hint="eastAsia"/>
          <w:kern w:val="0"/>
        </w:rPr>
        <w:t>上下门夹内</w:t>
      </w:r>
      <w:proofErr w:type="gramEnd"/>
      <w:r>
        <w:rPr>
          <w:rFonts w:cs="宋体" w:hint="eastAsia"/>
          <w:kern w:val="0"/>
        </w:rPr>
        <w:t>的玻璃底部垫木夹板条、厚玻璃、</w:t>
      </w:r>
      <w:proofErr w:type="gramStart"/>
      <w:r>
        <w:rPr>
          <w:rFonts w:cs="宋体" w:hint="eastAsia"/>
          <w:kern w:val="0"/>
        </w:rPr>
        <w:t>门夹之间</w:t>
      </w:r>
      <w:proofErr w:type="gramEnd"/>
      <w:r>
        <w:rPr>
          <w:rFonts w:cs="宋体" w:hint="eastAsia"/>
          <w:kern w:val="0"/>
        </w:rPr>
        <w:t>的缝隙中注入玻璃胶。</w:t>
      </w:r>
    </w:p>
    <w:p w:rsidR="00E07166" w:rsidRDefault="00E07166" w:rsidP="00E07166">
      <w:pPr>
        <w:rPr>
          <w:rFonts w:cs="宋体"/>
          <w:kern w:val="0"/>
        </w:rPr>
      </w:pPr>
      <w:r>
        <w:rPr>
          <w:rFonts w:cs="宋体" w:hint="eastAsia"/>
          <w:kern w:val="0"/>
        </w:rPr>
        <w:t>（</w:t>
      </w:r>
      <w:r>
        <w:rPr>
          <w:rFonts w:cs="宋体"/>
          <w:kern w:val="0"/>
        </w:rPr>
        <w:t>11</w:t>
      </w:r>
      <w:r>
        <w:rPr>
          <w:rFonts w:cs="宋体" w:hint="eastAsia"/>
          <w:kern w:val="0"/>
        </w:rPr>
        <w:t>）固定玻璃门扇上下门夹：定好门扇高度后，在厚玻璃与金属</w:t>
      </w:r>
      <w:proofErr w:type="gramStart"/>
      <w:r>
        <w:rPr>
          <w:rFonts w:cs="宋体" w:hint="eastAsia"/>
          <w:kern w:val="0"/>
        </w:rPr>
        <w:t>上下门夹内</w:t>
      </w:r>
      <w:proofErr w:type="gramEnd"/>
      <w:r>
        <w:rPr>
          <w:rFonts w:cs="宋体" w:hint="eastAsia"/>
          <w:kern w:val="0"/>
        </w:rPr>
        <w:t>的两侧缝隙处，同时插入小木条，轻敲稳定，然后在小木条、厚玻璃、</w:t>
      </w:r>
      <w:proofErr w:type="gramStart"/>
      <w:r>
        <w:rPr>
          <w:rFonts w:cs="宋体" w:hint="eastAsia"/>
          <w:kern w:val="0"/>
        </w:rPr>
        <w:t>门夹之间</w:t>
      </w:r>
      <w:proofErr w:type="gramEnd"/>
      <w:r>
        <w:rPr>
          <w:rFonts w:cs="宋体" w:hint="eastAsia"/>
          <w:kern w:val="0"/>
        </w:rPr>
        <w:t>的玻璃的缝隙中注入玻璃胶。</w:t>
      </w:r>
    </w:p>
    <w:p w:rsidR="00E07166" w:rsidRDefault="00E07166" w:rsidP="00E07166">
      <w:pPr>
        <w:rPr>
          <w:rFonts w:cs="宋体"/>
          <w:kern w:val="0"/>
        </w:rPr>
      </w:pPr>
      <w:r>
        <w:rPr>
          <w:rFonts w:cs="宋体" w:hint="eastAsia"/>
          <w:kern w:val="0"/>
        </w:rPr>
        <w:t>（</w:t>
      </w:r>
      <w:r>
        <w:rPr>
          <w:rFonts w:cs="宋体"/>
          <w:kern w:val="0"/>
        </w:rPr>
        <w:t>12</w:t>
      </w:r>
      <w:r>
        <w:rPr>
          <w:rFonts w:cs="宋体" w:hint="eastAsia"/>
          <w:kern w:val="0"/>
        </w:rPr>
        <w:t>）门扇定位安装：先将门框横梁上的定位</w:t>
      </w:r>
      <w:proofErr w:type="gramStart"/>
      <w:r>
        <w:rPr>
          <w:rFonts w:cs="宋体" w:hint="eastAsia"/>
          <w:kern w:val="0"/>
        </w:rPr>
        <w:t>销用本身</w:t>
      </w:r>
      <w:proofErr w:type="gramEnd"/>
      <w:r>
        <w:rPr>
          <w:rFonts w:cs="宋体" w:hint="eastAsia"/>
          <w:kern w:val="0"/>
        </w:rPr>
        <w:t>的调节螺钉调出横梁平面</w:t>
      </w:r>
      <w:r>
        <w:rPr>
          <w:rFonts w:cs="宋体"/>
          <w:kern w:val="0"/>
        </w:rPr>
        <w:t>2mm</w:t>
      </w:r>
      <w:r>
        <w:rPr>
          <w:rFonts w:cs="宋体" w:hint="eastAsia"/>
          <w:kern w:val="0"/>
        </w:rPr>
        <w:t>，再将玻璃门扇竖起来，把门扇</w:t>
      </w:r>
      <w:proofErr w:type="gramStart"/>
      <w:r>
        <w:rPr>
          <w:rFonts w:cs="宋体" w:hint="eastAsia"/>
          <w:kern w:val="0"/>
        </w:rPr>
        <w:t>下门夹内</w:t>
      </w:r>
      <w:proofErr w:type="gramEnd"/>
      <w:r>
        <w:rPr>
          <w:rFonts w:cs="宋体" w:hint="eastAsia"/>
          <w:kern w:val="0"/>
        </w:rPr>
        <w:t>的转动销连接件的孔位对准地弹簧的转动销轴，并转动门扇将孔位套入销轴上，始后把门扇转动</w:t>
      </w:r>
      <w:r>
        <w:rPr>
          <w:rFonts w:cs="宋体"/>
          <w:kern w:val="0"/>
        </w:rPr>
        <w:t xml:space="preserve">90 </w:t>
      </w:r>
      <w:r>
        <w:rPr>
          <w:rFonts w:cs="宋体" w:hint="eastAsia"/>
          <w:kern w:val="0"/>
        </w:rPr>
        <w:t>度使之与门框横梁成直角。把门扇上门夹中的转动连接件的孔对准门框横梁上的定位销，调节定位销的调节螺钉，将定位销插入孔内</w:t>
      </w:r>
      <w:r>
        <w:rPr>
          <w:rFonts w:cs="宋体"/>
          <w:kern w:val="0"/>
        </w:rPr>
        <w:t xml:space="preserve">15mm </w:t>
      </w:r>
      <w:r>
        <w:rPr>
          <w:rFonts w:cs="宋体" w:hint="eastAsia"/>
          <w:kern w:val="0"/>
        </w:rPr>
        <w:t>左右。</w:t>
      </w:r>
    </w:p>
    <w:p w:rsidR="00E07166" w:rsidRDefault="00E07166" w:rsidP="00E07166">
      <w:pPr>
        <w:rPr>
          <w:rFonts w:cs="宋体"/>
          <w:kern w:val="0"/>
        </w:rPr>
      </w:pPr>
      <w:r>
        <w:rPr>
          <w:rFonts w:cs="宋体" w:hint="eastAsia"/>
          <w:kern w:val="0"/>
        </w:rPr>
        <w:t>（</w:t>
      </w:r>
      <w:r>
        <w:rPr>
          <w:rFonts w:cs="宋体"/>
          <w:kern w:val="0"/>
        </w:rPr>
        <w:t>13</w:t>
      </w:r>
      <w:r>
        <w:rPr>
          <w:rFonts w:cs="宋体" w:hint="eastAsia"/>
          <w:kern w:val="0"/>
        </w:rPr>
        <w:t>）安装玻璃门拉手：全玻璃门扇上拉手孔洞，一般在裁割玻璃时加工完成。拉手连接部分插入洞口时不能过紧，应略有松动。如插入过松，可在插入部分裹上软质胶带。安装前在拉手插入玻璃的部分涂少许玻璃胶，拉手组装时，其根部与玻璃靠紧后再拧紧固定螺钉，以保证拉手没有松动现象。</w:t>
      </w:r>
    </w:p>
    <w:p w:rsidR="00E07166" w:rsidRDefault="00E07166" w:rsidP="00E07166">
      <w:r>
        <w:t xml:space="preserve">10.24 </w:t>
      </w:r>
      <w:proofErr w:type="gramStart"/>
      <w:r>
        <w:rPr>
          <w:rFonts w:hint="eastAsia"/>
        </w:rPr>
        <w:t>台柜制作</w:t>
      </w:r>
      <w:proofErr w:type="gramEnd"/>
      <w:r>
        <w:rPr>
          <w:rFonts w:hint="eastAsia"/>
        </w:rPr>
        <w:t>安装工程</w:t>
      </w:r>
    </w:p>
    <w:p w:rsidR="00E07166" w:rsidRDefault="00E07166" w:rsidP="00E07166">
      <w:pPr>
        <w:rPr>
          <w:rFonts w:cs="宋体" w:hint="eastAsia"/>
          <w:kern w:val="0"/>
        </w:rPr>
      </w:pPr>
      <w:r>
        <w:rPr>
          <w:rFonts w:cs="宋体"/>
          <w:kern w:val="0"/>
        </w:rPr>
        <w:t>1</w:t>
      </w:r>
      <w:r>
        <w:rPr>
          <w:rFonts w:cs="宋体" w:hint="eastAsia"/>
          <w:kern w:val="0"/>
        </w:rPr>
        <w:t>、施工工艺</w:t>
      </w:r>
    </w:p>
    <w:p w:rsidR="00E07166" w:rsidRDefault="00E07166" w:rsidP="00E07166">
      <w:pPr>
        <w:rPr>
          <w:rFonts w:cs="宋体" w:hint="eastAsia"/>
          <w:kern w:val="0"/>
        </w:rPr>
      </w:pPr>
      <w:r>
        <w:rPr>
          <w:rFonts w:cs="宋体"/>
          <w:noProof/>
          <w:kern w:val="0"/>
        </w:rPr>
        <w:pict>
          <v:group id="_x0000_s1482" style="position:absolute;left:0;text-align:left;margin-left:1.05pt;margin-top:5.75pt;width:426pt;height:24pt;z-index:251684864" coordorigin="1821,5104" coordsize="8520,480">
            <v:shape id="_x0000_s1483" type="#_x0000_t202" style="position:absolute;left:1821;top:5104;width:1320;height:480">
              <v:textbox style="mso-next-textbox:#_x0000_s1483">
                <w:txbxContent>
                  <w:p w:rsidR="00E07166" w:rsidRDefault="00E07166" w:rsidP="00E07166">
                    <w:pPr>
                      <w:jc w:val="center"/>
                      <w:rPr>
                        <w:rFonts w:hint="eastAsia"/>
                      </w:rPr>
                    </w:pPr>
                    <w:r>
                      <w:rPr>
                        <w:rFonts w:hint="eastAsia"/>
                      </w:rPr>
                      <w:t>找线定位</w:t>
                    </w:r>
                  </w:p>
                </w:txbxContent>
              </v:textbox>
            </v:shape>
            <v:line id="_x0000_s1484" style="position:absolute" from="3141,5344" to="3501,5344">
              <v:stroke endarrow="block"/>
            </v:line>
            <v:shape id="_x0000_s1485" type="#_x0000_t202" style="position:absolute;left:3501;top:5104;width:1320;height:480">
              <v:textbox style="mso-next-textbox:#_x0000_s1485">
                <w:txbxContent>
                  <w:p w:rsidR="00E07166" w:rsidRDefault="00E07166" w:rsidP="00E07166">
                    <w:r>
                      <w:rPr>
                        <w:rFonts w:cs="宋体" w:hint="eastAsia"/>
                        <w:kern w:val="0"/>
                        <w:szCs w:val="21"/>
                      </w:rPr>
                      <w:t>框、架安装</w:t>
                    </w:r>
                  </w:p>
                </w:txbxContent>
              </v:textbox>
            </v:shape>
            <v:line id="_x0000_s1486" style="position:absolute" from="4821,5344" to="5181,5344">
              <v:stroke endarrow="block"/>
            </v:line>
            <v:shape id="_x0000_s1487" type="#_x0000_t202" style="position:absolute;left:5181;top:5104;width:1800;height:480">
              <v:textbox style="mso-next-textbox:#_x0000_s1487">
                <w:txbxContent>
                  <w:p w:rsidR="00E07166" w:rsidRDefault="00E07166" w:rsidP="00E07166">
                    <w:r>
                      <w:rPr>
                        <w:rFonts w:cs="宋体" w:hint="eastAsia"/>
                        <w:kern w:val="0"/>
                        <w:szCs w:val="21"/>
                      </w:rPr>
                      <w:t>隔板支固点安装</w:t>
                    </w:r>
                  </w:p>
                </w:txbxContent>
              </v:textbox>
            </v:shape>
            <v:line id="_x0000_s1488" style="position:absolute" from="6981,5344" to="7341,5344">
              <v:stroke endarrow="block"/>
            </v:line>
            <v:shape id="_x0000_s1489" type="#_x0000_t202" style="position:absolute;left:7341;top:5104;width:1320;height:480">
              <v:textbox style="mso-next-textbox:#_x0000_s1489">
                <w:txbxContent>
                  <w:p w:rsidR="00E07166" w:rsidRDefault="00E07166" w:rsidP="00E07166">
                    <w:pPr>
                      <w:jc w:val="center"/>
                    </w:pPr>
                    <w:proofErr w:type="gramStart"/>
                    <w:r>
                      <w:rPr>
                        <w:rFonts w:cs="宋体" w:hint="eastAsia"/>
                        <w:kern w:val="0"/>
                        <w:szCs w:val="21"/>
                      </w:rPr>
                      <w:t>柜扇安装</w:t>
                    </w:r>
                    <w:proofErr w:type="gramEnd"/>
                  </w:p>
                </w:txbxContent>
              </v:textbox>
            </v:shape>
            <v:line id="_x0000_s1490" style="position:absolute" from="8661,5344" to="9021,5344">
              <v:stroke endarrow="block"/>
            </v:line>
            <v:shape id="_x0000_s1491" type="#_x0000_t202" style="position:absolute;left:9021;top:5104;width:1320;height:480">
              <v:textbox style="mso-next-textbox:#_x0000_s1491">
                <w:txbxContent>
                  <w:p w:rsidR="00E07166" w:rsidRDefault="00E07166" w:rsidP="00E07166">
                    <w:pPr>
                      <w:rPr>
                        <w:rFonts w:hint="eastAsia"/>
                      </w:rPr>
                    </w:pPr>
                    <w:r>
                      <w:rPr>
                        <w:rFonts w:hint="eastAsia"/>
                      </w:rPr>
                      <w:t>五金安装</w:t>
                    </w:r>
                  </w:p>
                </w:txbxContent>
              </v:textbox>
            </v:shape>
          </v:group>
        </w:pict>
      </w:r>
    </w:p>
    <w:p w:rsidR="00E07166" w:rsidRDefault="00E07166" w:rsidP="00E07166">
      <w:pPr>
        <w:rPr>
          <w:rFonts w:cs="宋体" w:hint="eastAsia"/>
          <w:kern w:val="0"/>
        </w:rPr>
      </w:pPr>
    </w:p>
    <w:p w:rsidR="00E07166" w:rsidRDefault="00E07166" w:rsidP="00E07166">
      <w:pPr>
        <w:rPr>
          <w:rFonts w:cs="宋体" w:hint="eastAsia"/>
          <w:kern w:val="0"/>
        </w:rPr>
      </w:pPr>
    </w:p>
    <w:p w:rsidR="00E07166" w:rsidRDefault="00E07166" w:rsidP="00E07166">
      <w:pPr>
        <w:rPr>
          <w:rFonts w:cs="宋体"/>
          <w:kern w:val="0"/>
        </w:rPr>
      </w:pPr>
      <w:r>
        <w:rPr>
          <w:rFonts w:cs="宋体"/>
          <w:kern w:val="0"/>
        </w:rPr>
        <w:t>2</w:t>
      </w:r>
      <w:r>
        <w:rPr>
          <w:rFonts w:cs="宋体" w:hint="eastAsia"/>
          <w:kern w:val="0"/>
        </w:rPr>
        <w:t>、施工方法与技术措施</w:t>
      </w:r>
    </w:p>
    <w:p w:rsidR="00E07166" w:rsidRDefault="00E07166" w:rsidP="00E07166">
      <w:pPr>
        <w:rPr>
          <w:rFonts w:cs="宋体"/>
          <w:kern w:val="0"/>
        </w:rPr>
      </w:pPr>
      <w:r>
        <w:rPr>
          <w:rFonts w:cs="宋体" w:hint="eastAsia"/>
          <w:kern w:val="0"/>
        </w:rPr>
        <w:lastRenderedPageBreak/>
        <w:t>（</w:t>
      </w:r>
      <w:r>
        <w:rPr>
          <w:rFonts w:cs="宋体"/>
          <w:kern w:val="0"/>
        </w:rPr>
        <w:t>1</w:t>
      </w:r>
      <w:r>
        <w:rPr>
          <w:rFonts w:cs="宋体" w:hint="eastAsia"/>
          <w:kern w:val="0"/>
        </w:rPr>
        <w:t>）找线定位：利用室内统一标高线，按设计施工图要求</w:t>
      </w:r>
      <w:proofErr w:type="gramStart"/>
      <w:r>
        <w:rPr>
          <w:rFonts w:cs="宋体" w:hint="eastAsia"/>
          <w:kern w:val="0"/>
        </w:rPr>
        <w:t>的台柜标高</w:t>
      </w:r>
      <w:proofErr w:type="gramEnd"/>
      <w:r>
        <w:rPr>
          <w:rFonts w:cs="宋体" w:hint="eastAsia"/>
          <w:kern w:val="0"/>
        </w:rPr>
        <w:t>及上下口高度，确定相应的位置。</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w:t>
      </w:r>
      <w:proofErr w:type="gramStart"/>
      <w:r>
        <w:rPr>
          <w:rFonts w:cs="宋体" w:hint="eastAsia"/>
          <w:kern w:val="0"/>
        </w:rPr>
        <w:t>台柜的</w:t>
      </w:r>
      <w:proofErr w:type="gramEnd"/>
      <w:r>
        <w:rPr>
          <w:rFonts w:cs="宋体" w:hint="eastAsia"/>
          <w:kern w:val="0"/>
        </w:rPr>
        <w:t>框、架安装</w:t>
      </w:r>
    </w:p>
    <w:p w:rsidR="00E07166" w:rsidRDefault="00E07166" w:rsidP="00E07166">
      <w:pPr>
        <w:rPr>
          <w:rFonts w:cs="宋体"/>
          <w:kern w:val="0"/>
        </w:rPr>
      </w:pPr>
      <w:r>
        <w:rPr>
          <w:rFonts w:cs="宋体"/>
          <w:kern w:val="0"/>
        </w:rPr>
        <w:t>A</w:t>
      </w:r>
      <w:r>
        <w:rPr>
          <w:rFonts w:cs="宋体" w:hint="eastAsia"/>
          <w:kern w:val="0"/>
        </w:rPr>
        <w:t>、</w:t>
      </w:r>
      <w:proofErr w:type="gramStart"/>
      <w:r>
        <w:rPr>
          <w:rFonts w:cs="宋体" w:hint="eastAsia"/>
          <w:kern w:val="0"/>
        </w:rPr>
        <w:t>台柜的框和架安装</w:t>
      </w:r>
      <w:proofErr w:type="gramEnd"/>
      <w:r>
        <w:rPr>
          <w:rFonts w:cs="宋体" w:hint="eastAsia"/>
          <w:kern w:val="0"/>
        </w:rPr>
        <w:t>在正确位置后，两侧</w:t>
      </w:r>
      <w:proofErr w:type="gramStart"/>
      <w:r>
        <w:rPr>
          <w:rFonts w:cs="宋体" w:hint="eastAsia"/>
          <w:kern w:val="0"/>
        </w:rPr>
        <w:t>框固定</w:t>
      </w:r>
      <w:proofErr w:type="gramEnd"/>
      <w:r>
        <w:rPr>
          <w:rFonts w:cs="宋体" w:hint="eastAsia"/>
          <w:kern w:val="0"/>
        </w:rPr>
        <w:t>点应钉两个钉子与墙体木砖钉牢，钉帽不得外露。若隔墙为轻质材料，按设计要求固定方法固定牢固。如设计无要求，</w:t>
      </w:r>
      <w:proofErr w:type="gramStart"/>
      <w:r>
        <w:rPr>
          <w:rFonts w:cs="宋体" w:hint="eastAsia"/>
          <w:kern w:val="0"/>
        </w:rPr>
        <w:t>可预钻深度</w:t>
      </w:r>
      <w:proofErr w:type="gramEnd"/>
      <w:r>
        <w:rPr>
          <w:rFonts w:cs="宋体"/>
          <w:kern w:val="0"/>
        </w:rPr>
        <w:t xml:space="preserve">70-100mm </w:t>
      </w:r>
      <w:r>
        <w:rPr>
          <w:rFonts w:cs="宋体" w:hint="eastAsia"/>
          <w:kern w:val="0"/>
        </w:rPr>
        <w:t>的φ</w:t>
      </w:r>
      <w:r>
        <w:rPr>
          <w:rFonts w:cs="宋体"/>
          <w:kern w:val="0"/>
        </w:rPr>
        <w:t xml:space="preserve">5mm </w:t>
      </w:r>
      <w:r>
        <w:rPr>
          <w:rFonts w:cs="宋体" w:hint="eastAsia"/>
          <w:kern w:val="0"/>
        </w:rPr>
        <w:t>孔，埋入木楔</w:t>
      </w:r>
      <w:r>
        <w:rPr>
          <w:rFonts w:cs="宋体"/>
          <w:kern w:val="0"/>
        </w:rPr>
        <w:t xml:space="preserve"> </w:t>
      </w:r>
      <w:r>
        <w:rPr>
          <w:rFonts w:cs="宋体" w:hint="eastAsia"/>
          <w:kern w:val="0"/>
        </w:rPr>
        <w:t>，将与</w:t>
      </w:r>
      <w:proofErr w:type="gramStart"/>
      <w:r>
        <w:rPr>
          <w:rFonts w:cs="宋体" w:hint="eastAsia"/>
          <w:kern w:val="0"/>
        </w:rPr>
        <w:t>孔相应</w:t>
      </w:r>
      <w:proofErr w:type="gramEnd"/>
      <w:r>
        <w:rPr>
          <w:rFonts w:cs="宋体" w:hint="eastAsia"/>
          <w:kern w:val="0"/>
        </w:rPr>
        <w:t>大的木楔粘掺胶水泥浆，打入孔内粘结牢固，用以钉固框。</w:t>
      </w:r>
    </w:p>
    <w:p w:rsidR="00E07166" w:rsidRDefault="00E07166" w:rsidP="00E07166">
      <w:pPr>
        <w:rPr>
          <w:rFonts w:cs="宋体"/>
          <w:kern w:val="0"/>
        </w:rPr>
      </w:pPr>
      <w:r>
        <w:rPr>
          <w:rFonts w:cs="宋体"/>
          <w:kern w:val="0"/>
        </w:rPr>
        <w:t>B</w:t>
      </w:r>
      <w:r>
        <w:rPr>
          <w:rFonts w:cs="宋体" w:hint="eastAsia"/>
          <w:kern w:val="0"/>
        </w:rPr>
        <w:t>、采用钢框时，在安装洞口固定框的益处预埋铁件，用来</w:t>
      </w:r>
      <w:proofErr w:type="gramStart"/>
      <w:r>
        <w:rPr>
          <w:rFonts w:cs="宋体" w:hint="eastAsia"/>
          <w:kern w:val="0"/>
        </w:rPr>
        <w:t>进行框件的</w:t>
      </w:r>
      <w:proofErr w:type="gramEnd"/>
      <w:r>
        <w:rPr>
          <w:rFonts w:cs="宋体" w:hint="eastAsia"/>
          <w:kern w:val="0"/>
        </w:rPr>
        <w:t>焊固。</w:t>
      </w:r>
    </w:p>
    <w:p w:rsidR="00E07166" w:rsidRDefault="00E07166" w:rsidP="00E07166">
      <w:pPr>
        <w:rPr>
          <w:rFonts w:cs="宋体"/>
          <w:kern w:val="0"/>
        </w:rPr>
      </w:pPr>
      <w:r>
        <w:rPr>
          <w:rFonts w:cs="宋体"/>
          <w:kern w:val="0"/>
        </w:rPr>
        <w:t>C</w:t>
      </w:r>
      <w:r>
        <w:rPr>
          <w:rFonts w:cs="宋体" w:hint="eastAsia"/>
          <w:kern w:val="0"/>
        </w:rPr>
        <w:t>、在框架固定前先校正、套方、吊直，核对标高、尺寸，位置准确无误后，进行固定。</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w:t>
      </w:r>
      <w:proofErr w:type="gramStart"/>
      <w:r>
        <w:rPr>
          <w:rFonts w:cs="宋体" w:hint="eastAsia"/>
          <w:kern w:val="0"/>
        </w:rPr>
        <w:t>台柜隔板</w:t>
      </w:r>
      <w:proofErr w:type="gramEnd"/>
      <w:r>
        <w:rPr>
          <w:rFonts w:cs="宋体" w:hint="eastAsia"/>
          <w:kern w:val="0"/>
        </w:rPr>
        <w:t>支固点安装</w:t>
      </w:r>
    </w:p>
    <w:p w:rsidR="00E07166" w:rsidRDefault="00E07166" w:rsidP="00E07166">
      <w:pPr>
        <w:rPr>
          <w:rFonts w:cs="宋体"/>
          <w:kern w:val="0"/>
          <w:sz w:val="26"/>
          <w:szCs w:val="26"/>
        </w:rPr>
      </w:pPr>
      <w:r>
        <w:rPr>
          <w:rFonts w:cs="宋体"/>
          <w:kern w:val="0"/>
        </w:rPr>
        <w:t>A</w:t>
      </w:r>
      <w:r>
        <w:rPr>
          <w:rFonts w:cs="宋体" w:hint="eastAsia"/>
          <w:kern w:val="0"/>
        </w:rPr>
        <w:t>、按施工图隔板标高位置及支固点的构造要求，安设隔板的支固条、架、</w:t>
      </w:r>
      <w:r>
        <w:rPr>
          <w:rFonts w:cs="宋体" w:hint="eastAsia"/>
          <w:kern w:val="0"/>
          <w:sz w:val="26"/>
          <w:szCs w:val="26"/>
        </w:rPr>
        <w:t>件。</w:t>
      </w:r>
    </w:p>
    <w:p w:rsidR="00E07166" w:rsidRDefault="00E07166" w:rsidP="00E07166">
      <w:pPr>
        <w:rPr>
          <w:rFonts w:cs="宋体"/>
          <w:kern w:val="0"/>
        </w:rPr>
      </w:pPr>
      <w:r>
        <w:rPr>
          <w:rFonts w:cs="宋体"/>
          <w:kern w:val="0"/>
        </w:rPr>
        <w:t>B</w:t>
      </w:r>
      <w:r>
        <w:rPr>
          <w:rFonts w:cs="宋体" w:hint="eastAsia"/>
          <w:kern w:val="0"/>
        </w:rPr>
        <w:t>、木隔板的支固点一般是</w:t>
      </w:r>
      <w:proofErr w:type="gramStart"/>
      <w:r>
        <w:rPr>
          <w:rFonts w:cs="宋体" w:hint="eastAsia"/>
          <w:kern w:val="0"/>
        </w:rPr>
        <w:t>将支固木条</w:t>
      </w:r>
      <w:proofErr w:type="gramEnd"/>
      <w:r>
        <w:rPr>
          <w:rFonts w:cs="宋体" w:hint="eastAsia"/>
          <w:kern w:val="0"/>
        </w:rPr>
        <w:t>钉在墙体木砖上，混凝土隔板一般是“</w:t>
      </w:r>
      <w:r>
        <w:rPr>
          <w:rFonts w:cs="宋体"/>
          <w:kern w:val="0"/>
        </w:rPr>
        <w:t>[</w:t>
      </w:r>
      <w:r>
        <w:rPr>
          <w:rFonts w:cs="宋体" w:hint="eastAsia"/>
          <w:kern w:val="0"/>
        </w:rPr>
        <w:t>”型铁件或设置角钢支架。</w:t>
      </w:r>
    </w:p>
    <w:p w:rsidR="00E07166" w:rsidRDefault="00E07166" w:rsidP="00E07166">
      <w:pPr>
        <w:rPr>
          <w:rFonts w:cs="宋体"/>
          <w:kern w:val="0"/>
        </w:rPr>
      </w:pPr>
      <w:r>
        <w:rPr>
          <w:rFonts w:cs="宋体" w:hint="eastAsia"/>
          <w:kern w:val="0"/>
        </w:rPr>
        <w:t>（</w:t>
      </w:r>
      <w:r>
        <w:rPr>
          <w:rFonts w:cs="宋体"/>
          <w:kern w:val="0"/>
        </w:rPr>
        <w:t>4</w:t>
      </w:r>
      <w:r>
        <w:rPr>
          <w:rFonts w:cs="宋体" w:hint="eastAsia"/>
          <w:kern w:val="0"/>
        </w:rPr>
        <w:t>）</w:t>
      </w:r>
      <w:proofErr w:type="gramStart"/>
      <w:r>
        <w:rPr>
          <w:rFonts w:cs="宋体" w:hint="eastAsia"/>
          <w:kern w:val="0"/>
        </w:rPr>
        <w:t>台柜扇</w:t>
      </w:r>
      <w:proofErr w:type="gramEnd"/>
      <w:r>
        <w:rPr>
          <w:rFonts w:cs="宋体" w:hint="eastAsia"/>
          <w:kern w:val="0"/>
        </w:rPr>
        <w:t>安装</w:t>
      </w:r>
    </w:p>
    <w:p w:rsidR="00E07166" w:rsidRDefault="00E07166" w:rsidP="00E07166">
      <w:pPr>
        <w:rPr>
          <w:rFonts w:cs="宋体"/>
          <w:kern w:val="0"/>
        </w:rPr>
      </w:pPr>
      <w:r>
        <w:rPr>
          <w:rFonts w:cs="宋体"/>
          <w:kern w:val="0"/>
        </w:rPr>
        <w:t>A</w:t>
      </w:r>
      <w:r>
        <w:rPr>
          <w:rFonts w:cs="宋体" w:hint="eastAsia"/>
          <w:kern w:val="0"/>
        </w:rPr>
        <w:t>、</w:t>
      </w:r>
      <w:proofErr w:type="gramStart"/>
      <w:r>
        <w:rPr>
          <w:rFonts w:cs="宋体" w:hint="eastAsia"/>
          <w:kern w:val="0"/>
        </w:rPr>
        <w:t>按扇的</w:t>
      </w:r>
      <w:proofErr w:type="gramEnd"/>
      <w:r>
        <w:rPr>
          <w:rFonts w:cs="宋体" w:hint="eastAsia"/>
          <w:kern w:val="0"/>
        </w:rPr>
        <w:t>规格尺寸，确定五金的型号和规格，对开扇</w:t>
      </w:r>
      <w:proofErr w:type="gramStart"/>
      <w:r>
        <w:rPr>
          <w:rFonts w:cs="宋体" w:hint="eastAsia"/>
          <w:kern w:val="0"/>
        </w:rPr>
        <w:t>的裁口方向</w:t>
      </w:r>
      <w:proofErr w:type="gramEnd"/>
      <w:r>
        <w:rPr>
          <w:rFonts w:cs="宋体" w:hint="eastAsia"/>
          <w:kern w:val="0"/>
        </w:rPr>
        <w:t>，一般应以开启方向</w:t>
      </w:r>
      <w:proofErr w:type="gramStart"/>
      <w:r>
        <w:rPr>
          <w:rFonts w:cs="宋体" w:hint="eastAsia"/>
          <w:kern w:val="0"/>
        </w:rPr>
        <w:t>的右扇为盖</w:t>
      </w:r>
      <w:proofErr w:type="gramEnd"/>
      <w:r>
        <w:rPr>
          <w:rFonts w:cs="宋体" w:hint="eastAsia"/>
          <w:kern w:val="0"/>
        </w:rPr>
        <w:t>口扇。</w:t>
      </w:r>
    </w:p>
    <w:p w:rsidR="00E07166" w:rsidRDefault="00E07166" w:rsidP="00E07166">
      <w:pPr>
        <w:rPr>
          <w:rFonts w:cs="宋体"/>
          <w:kern w:val="0"/>
        </w:rPr>
      </w:pPr>
      <w:r>
        <w:rPr>
          <w:rFonts w:cs="宋体"/>
          <w:kern w:val="0"/>
        </w:rPr>
        <w:t>B</w:t>
      </w:r>
      <w:r>
        <w:rPr>
          <w:rFonts w:cs="宋体" w:hint="eastAsia"/>
          <w:kern w:val="0"/>
        </w:rPr>
        <w:t>、</w:t>
      </w:r>
      <w:proofErr w:type="gramStart"/>
      <w:r>
        <w:rPr>
          <w:rFonts w:cs="宋体" w:hint="eastAsia"/>
          <w:kern w:val="0"/>
        </w:rPr>
        <w:t>检查框口尺寸</w:t>
      </w:r>
      <w:proofErr w:type="gramEnd"/>
      <w:r>
        <w:rPr>
          <w:rFonts w:cs="宋体" w:hint="eastAsia"/>
          <w:kern w:val="0"/>
        </w:rPr>
        <w:t>，</w:t>
      </w:r>
      <w:proofErr w:type="gramStart"/>
      <w:r>
        <w:rPr>
          <w:rFonts w:cs="宋体" w:hint="eastAsia"/>
          <w:kern w:val="0"/>
        </w:rPr>
        <w:t>框口高度</w:t>
      </w:r>
      <w:proofErr w:type="gramEnd"/>
      <w:r>
        <w:rPr>
          <w:rFonts w:cs="宋体" w:hint="eastAsia"/>
          <w:kern w:val="0"/>
        </w:rPr>
        <w:t>位置量上口两端，</w:t>
      </w:r>
      <w:proofErr w:type="gramStart"/>
      <w:r>
        <w:rPr>
          <w:rFonts w:cs="宋体" w:hint="eastAsia"/>
          <w:kern w:val="0"/>
        </w:rPr>
        <w:t>框口宽度</w:t>
      </w:r>
      <w:proofErr w:type="gramEnd"/>
      <w:r>
        <w:rPr>
          <w:rFonts w:cs="宋体" w:hint="eastAsia"/>
          <w:kern w:val="0"/>
        </w:rPr>
        <w:t>，应量两侧框之间上、中、下三点，并在扇的相应部位定点划线。</w:t>
      </w:r>
    </w:p>
    <w:p w:rsidR="00E07166" w:rsidRDefault="00E07166" w:rsidP="00E07166">
      <w:pPr>
        <w:rPr>
          <w:rFonts w:cs="宋体"/>
          <w:kern w:val="0"/>
        </w:rPr>
      </w:pPr>
      <w:r>
        <w:rPr>
          <w:rFonts w:cs="宋体"/>
          <w:kern w:val="0"/>
        </w:rPr>
        <w:t>C</w:t>
      </w:r>
      <w:r>
        <w:rPr>
          <w:rFonts w:cs="宋体" w:hint="eastAsia"/>
          <w:kern w:val="0"/>
        </w:rPr>
        <w:t>、</w:t>
      </w:r>
      <w:proofErr w:type="gramStart"/>
      <w:r>
        <w:rPr>
          <w:rFonts w:cs="宋体" w:hint="eastAsia"/>
          <w:kern w:val="0"/>
        </w:rPr>
        <w:t>框扇修刨</w:t>
      </w:r>
      <w:proofErr w:type="gramEnd"/>
      <w:r>
        <w:rPr>
          <w:rFonts w:cs="宋体" w:hint="eastAsia"/>
          <w:kern w:val="0"/>
        </w:rPr>
        <w:t>：根据划线</w:t>
      </w:r>
      <w:proofErr w:type="gramStart"/>
      <w:r>
        <w:rPr>
          <w:rFonts w:cs="宋体" w:hint="eastAsia"/>
          <w:kern w:val="0"/>
        </w:rPr>
        <w:t>对柜扇进行</w:t>
      </w:r>
      <w:proofErr w:type="gramEnd"/>
      <w:r>
        <w:rPr>
          <w:rFonts w:cs="宋体" w:hint="eastAsia"/>
          <w:kern w:val="0"/>
        </w:rPr>
        <w:t>第一次修刨，使</w:t>
      </w:r>
      <w:proofErr w:type="gramStart"/>
      <w:r>
        <w:rPr>
          <w:rFonts w:cs="宋体" w:hint="eastAsia"/>
          <w:kern w:val="0"/>
        </w:rPr>
        <w:t>框扇间</w:t>
      </w:r>
      <w:proofErr w:type="gramEnd"/>
      <w:r>
        <w:rPr>
          <w:rFonts w:cs="宋体" w:hint="eastAsia"/>
          <w:kern w:val="0"/>
        </w:rPr>
        <w:t>留缝合适，试装</w:t>
      </w:r>
      <w:proofErr w:type="gramStart"/>
      <w:r>
        <w:rPr>
          <w:rFonts w:cs="宋体" w:hint="eastAsia"/>
          <w:kern w:val="0"/>
        </w:rPr>
        <w:t>开划第二次修刨线</w:t>
      </w:r>
      <w:proofErr w:type="gramEnd"/>
      <w:r>
        <w:rPr>
          <w:rFonts w:cs="宋体" w:hint="eastAsia"/>
          <w:kern w:val="0"/>
        </w:rPr>
        <w:t>，同时</w:t>
      </w:r>
      <w:proofErr w:type="gramStart"/>
      <w:r>
        <w:rPr>
          <w:rFonts w:cs="宋体" w:hint="eastAsia"/>
          <w:kern w:val="0"/>
        </w:rPr>
        <w:t>旨出框</w:t>
      </w:r>
      <w:proofErr w:type="gramEnd"/>
      <w:r>
        <w:rPr>
          <w:rFonts w:cs="宋体" w:hint="eastAsia"/>
          <w:kern w:val="0"/>
        </w:rPr>
        <w:t>、扇合页槽的位置，注意划线时避开上、下冒头。</w:t>
      </w:r>
    </w:p>
    <w:p w:rsidR="00E07166" w:rsidRDefault="00E07166" w:rsidP="00E07166">
      <w:pPr>
        <w:rPr>
          <w:rFonts w:cs="宋体"/>
          <w:kern w:val="0"/>
        </w:rPr>
      </w:pPr>
      <w:r>
        <w:rPr>
          <w:rFonts w:cs="宋体"/>
          <w:kern w:val="0"/>
        </w:rPr>
        <w:t>D</w:t>
      </w:r>
      <w:r>
        <w:rPr>
          <w:rFonts w:cs="宋体" w:hint="eastAsia"/>
          <w:kern w:val="0"/>
        </w:rPr>
        <w:t>、铲、剔合页</w:t>
      </w:r>
      <w:proofErr w:type="gramStart"/>
      <w:r>
        <w:rPr>
          <w:rFonts w:cs="宋体" w:hint="eastAsia"/>
          <w:kern w:val="0"/>
        </w:rPr>
        <w:t>槽进行</w:t>
      </w:r>
      <w:proofErr w:type="gramEnd"/>
      <w:r>
        <w:rPr>
          <w:rFonts w:cs="宋体" w:hint="eastAsia"/>
          <w:kern w:val="0"/>
        </w:rPr>
        <w:t>合页安装，根据划定的合页位置，用扁铲凿出合页边线，即可剔合页槽。</w:t>
      </w:r>
    </w:p>
    <w:p w:rsidR="00E07166" w:rsidRDefault="00E07166" w:rsidP="00E07166">
      <w:pPr>
        <w:rPr>
          <w:rFonts w:cs="宋体"/>
          <w:kern w:val="0"/>
        </w:rPr>
      </w:pPr>
      <w:r>
        <w:rPr>
          <w:rFonts w:cs="宋体" w:hint="eastAsia"/>
          <w:kern w:val="0"/>
        </w:rPr>
        <w:t>（</w:t>
      </w:r>
      <w:r>
        <w:rPr>
          <w:rFonts w:cs="宋体"/>
          <w:kern w:val="0"/>
        </w:rPr>
        <w:t>5</w:t>
      </w:r>
      <w:r>
        <w:rPr>
          <w:rFonts w:cs="宋体" w:hint="eastAsia"/>
          <w:kern w:val="0"/>
        </w:rPr>
        <w:t>）安装扇</w:t>
      </w:r>
    </w:p>
    <w:p w:rsidR="00E07166" w:rsidRDefault="00E07166" w:rsidP="00E07166">
      <w:pPr>
        <w:rPr>
          <w:rFonts w:cs="宋体"/>
          <w:kern w:val="0"/>
        </w:rPr>
      </w:pPr>
      <w:r>
        <w:rPr>
          <w:rFonts w:cs="宋体"/>
          <w:kern w:val="0"/>
        </w:rPr>
        <w:t>A</w:t>
      </w:r>
      <w:r>
        <w:rPr>
          <w:rFonts w:cs="宋体" w:hint="eastAsia"/>
          <w:kern w:val="0"/>
        </w:rPr>
        <w:t>、安装时应将合页</w:t>
      </w:r>
      <w:proofErr w:type="gramStart"/>
      <w:r>
        <w:rPr>
          <w:rFonts w:cs="宋体" w:hint="eastAsia"/>
          <w:kern w:val="0"/>
        </w:rPr>
        <w:t>光压入扇的</w:t>
      </w:r>
      <w:proofErr w:type="gramEnd"/>
      <w:r>
        <w:rPr>
          <w:rFonts w:cs="宋体" w:hint="eastAsia"/>
          <w:kern w:val="0"/>
        </w:rPr>
        <w:t>合页槽内，</w:t>
      </w:r>
      <w:proofErr w:type="gramStart"/>
      <w:r>
        <w:rPr>
          <w:rFonts w:cs="宋体" w:hint="eastAsia"/>
          <w:kern w:val="0"/>
        </w:rPr>
        <w:t>找正后</w:t>
      </w:r>
      <w:proofErr w:type="gramEnd"/>
      <w:r>
        <w:rPr>
          <w:rFonts w:cs="宋体" w:hint="eastAsia"/>
          <w:kern w:val="0"/>
        </w:rPr>
        <w:t>拧好固定螺丝，进行试装，调好</w:t>
      </w:r>
      <w:proofErr w:type="gramStart"/>
      <w:r>
        <w:rPr>
          <w:rFonts w:cs="宋体" w:hint="eastAsia"/>
          <w:kern w:val="0"/>
        </w:rPr>
        <w:t>框扇间</w:t>
      </w:r>
      <w:proofErr w:type="gramEnd"/>
      <w:r>
        <w:rPr>
          <w:rFonts w:cs="宋体" w:hint="eastAsia"/>
          <w:kern w:val="0"/>
        </w:rPr>
        <w:t>缝隙，修框上的合页槽，固定时框上每支</w:t>
      </w:r>
      <w:proofErr w:type="gramStart"/>
      <w:r>
        <w:rPr>
          <w:rFonts w:cs="宋体" w:hint="eastAsia"/>
          <w:kern w:val="0"/>
        </w:rPr>
        <w:t>合页光拧</w:t>
      </w:r>
      <w:proofErr w:type="gramEnd"/>
      <w:r>
        <w:rPr>
          <w:rFonts w:cs="宋体" w:hint="eastAsia"/>
          <w:kern w:val="0"/>
        </w:rPr>
        <w:t>一个螺丝，然后关闭、检查修</w:t>
      </w:r>
      <w:proofErr w:type="gramStart"/>
      <w:r>
        <w:rPr>
          <w:rFonts w:cs="宋体" w:hint="eastAsia"/>
          <w:kern w:val="0"/>
        </w:rPr>
        <w:t>框与扇的</w:t>
      </w:r>
      <w:proofErr w:type="gramEnd"/>
      <w:r>
        <w:rPr>
          <w:rFonts w:cs="宋体" w:hint="eastAsia"/>
          <w:kern w:val="0"/>
        </w:rPr>
        <w:t>平整，无缺陷符合要求后，将全部螺丝装上拧紧。木螺丝应钉入全长</w:t>
      </w:r>
      <w:r>
        <w:rPr>
          <w:rFonts w:cs="宋体"/>
          <w:kern w:val="0"/>
        </w:rPr>
        <w:t>1/3</w:t>
      </w:r>
      <w:r>
        <w:rPr>
          <w:rFonts w:cs="宋体" w:hint="eastAsia"/>
          <w:kern w:val="0"/>
        </w:rPr>
        <w:t>，</w:t>
      </w:r>
      <w:proofErr w:type="gramStart"/>
      <w:r>
        <w:rPr>
          <w:rFonts w:cs="宋体" w:hint="eastAsia"/>
          <w:kern w:val="0"/>
        </w:rPr>
        <w:t>拧入</w:t>
      </w:r>
      <w:proofErr w:type="gramEnd"/>
      <w:r>
        <w:rPr>
          <w:rFonts w:cs="宋体"/>
          <w:kern w:val="0"/>
        </w:rPr>
        <w:t>2/3</w:t>
      </w:r>
      <w:r>
        <w:rPr>
          <w:rFonts w:cs="宋体" w:hint="eastAsia"/>
          <w:kern w:val="0"/>
        </w:rPr>
        <w:t>。</w:t>
      </w:r>
    </w:p>
    <w:p w:rsidR="00E07166" w:rsidRDefault="00E07166" w:rsidP="00E07166">
      <w:pPr>
        <w:rPr>
          <w:rFonts w:cs="宋体"/>
          <w:kern w:val="0"/>
        </w:rPr>
      </w:pPr>
      <w:r>
        <w:rPr>
          <w:rFonts w:cs="宋体"/>
          <w:kern w:val="0"/>
        </w:rPr>
        <w:t>B</w:t>
      </w:r>
      <w:r>
        <w:rPr>
          <w:rFonts w:cs="宋体" w:hint="eastAsia"/>
          <w:kern w:val="0"/>
        </w:rPr>
        <w:t>、安装对开扇：先</w:t>
      </w:r>
      <w:proofErr w:type="gramStart"/>
      <w:r>
        <w:rPr>
          <w:rFonts w:cs="宋体" w:hint="eastAsia"/>
          <w:kern w:val="0"/>
        </w:rPr>
        <w:t>将框扇尺寸</w:t>
      </w:r>
      <w:proofErr w:type="gramEnd"/>
      <w:r>
        <w:rPr>
          <w:rFonts w:cs="宋体" w:hint="eastAsia"/>
          <w:kern w:val="0"/>
        </w:rPr>
        <w:t>量好，先确定中间对口缝、</w:t>
      </w:r>
      <w:proofErr w:type="gramStart"/>
      <w:r>
        <w:rPr>
          <w:rFonts w:cs="宋体" w:hint="eastAsia"/>
          <w:kern w:val="0"/>
        </w:rPr>
        <w:t>裁口深度</w:t>
      </w:r>
      <w:proofErr w:type="gramEnd"/>
      <w:r>
        <w:rPr>
          <w:rFonts w:cs="宋体" w:hint="eastAsia"/>
          <w:kern w:val="0"/>
        </w:rPr>
        <w:t>，划线后进行刨槽，试装合适时，先</w:t>
      </w:r>
      <w:proofErr w:type="gramStart"/>
      <w:r>
        <w:rPr>
          <w:rFonts w:cs="宋体" w:hint="eastAsia"/>
          <w:kern w:val="0"/>
        </w:rPr>
        <w:t>装左扇</w:t>
      </w:r>
      <w:proofErr w:type="gramEnd"/>
      <w:r>
        <w:rPr>
          <w:rFonts w:cs="宋体" w:hint="eastAsia"/>
          <w:kern w:val="0"/>
        </w:rPr>
        <w:t>，后装盖扇。</w:t>
      </w:r>
    </w:p>
    <w:p w:rsidR="00E07166" w:rsidRDefault="00E07166" w:rsidP="00E07166">
      <w:pPr>
        <w:rPr>
          <w:rFonts w:cs="宋体"/>
          <w:kern w:val="0"/>
        </w:rPr>
      </w:pPr>
      <w:r>
        <w:rPr>
          <w:rFonts w:cs="宋体" w:hint="eastAsia"/>
          <w:kern w:val="0"/>
        </w:rPr>
        <w:t>（</w:t>
      </w:r>
      <w:r>
        <w:rPr>
          <w:rFonts w:cs="宋体"/>
          <w:kern w:val="0"/>
        </w:rPr>
        <w:t>6</w:t>
      </w:r>
      <w:r>
        <w:rPr>
          <w:rFonts w:cs="宋体" w:hint="eastAsia"/>
          <w:kern w:val="0"/>
        </w:rPr>
        <w:t>）五金安装</w:t>
      </w:r>
    </w:p>
    <w:p w:rsidR="00E07166" w:rsidRDefault="00E07166" w:rsidP="00E07166">
      <w:pPr>
        <w:rPr>
          <w:rFonts w:cs="宋体"/>
          <w:kern w:val="0"/>
        </w:rPr>
      </w:pPr>
      <w:r>
        <w:rPr>
          <w:rFonts w:cs="宋体"/>
          <w:kern w:val="0"/>
        </w:rPr>
        <w:t>A</w:t>
      </w:r>
      <w:r>
        <w:rPr>
          <w:rFonts w:cs="宋体" w:hint="eastAsia"/>
          <w:kern w:val="0"/>
        </w:rPr>
        <w:t>、五金的品种、规格、数量按设计要求选用，安装时注意位置的选择，无具体尺寸时，操作按技术交底进行。</w:t>
      </w:r>
    </w:p>
    <w:p w:rsidR="00E07166" w:rsidRDefault="00E07166" w:rsidP="00E07166">
      <w:pPr>
        <w:rPr>
          <w:rFonts w:cs="宋体"/>
          <w:kern w:val="0"/>
        </w:rPr>
      </w:pPr>
      <w:r>
        <w:rPr>
          <w:rFonts w:cs="宋体"/>
          <w:kern w:val="0"/>
        </w:rPr>
        <w:t>B</w:t>
      </w:r>
      <w:r>
        <w:rPr>
          <w:rFonts w:cs="宋体" w:hint="eastAsia"/>
          <w:kern w:val="0"/>
        </w:rPr>
        <w:t>、一般应先安装样板，经确认后再大面积安装。</w:t>
      </w:r>
    </w:p>
    <w:p w:rsidR="00E07166" w:rsidRDefault="00E07166" w:rsidP="00E07166">
      <w:r>
        <w:t xml:space="preserve">10.25 </w:t>
      </w:r>
      <w:r>
        <w:rPr>
          <w:rFonts w:hint="eastAsia"/>
        </w:rPr>
        <w:t>不锈钢栏杆施工</w:t>
      </w:r>
    </w:p>
    <w:p w:rsidR="00E07166" w:rsidRDefault="00E07166" w:rsidP="00E07166">
      <w:pPr>
        <w:rPr>
          <w:rFonts w:cs="宋体" w:hint="eastAsia"/>
          <w:kern w:val="0"/>
        </w:rPr>
      </w:pPr>
      <w:r>
        <w:rPr>
          <w:rFonts w:cs="宋体"/>
          <w:kern w:val="0"/>
        </w:rPr>
        <w:t>1</w:t>
      </w:r>
      <w:r>
        <w:rPr>
          <w:rFonts w:cs="宋体" w:hint="eastAsia"/>
          <w:kern w:val="0"/>
        </w:rPr>
        <w:t>、操作步骤</w:t>
      </w:r>
    </w:p>
    <w:p w:rsidR="00E07166" w:rsidRDefault="00E07166" w:rsidP="00E07166">
      <w:pPr>
        <w:rPr>
          <w:rFonts w:cs="宋体" w:hint="eastAsia"/>
          <w:kern w:val="0"/>
        </w:rPr>
      </w:pPr>
      <w:r>
        <w:rPr>
          <w:rFonts w:cs="宋体"/>
          <w:noProof/>
          <w:kern w:val="0"/>
        </w:rPr>
        <w:pict>
          <v:group id="_x0000_s1492" style="position:absolute;left:0;text-align:left;margin-left:26.5pt;margin-top:10.3pt;width:378pt;height:54pt;z-index:251685888" coordorigin="2061,2344" coordsize="7560,1080">
            <v:shape id="_x0000_s1493" type="#_x0000_t202" style="position:absolute;left:2061;top:2344;width:1080;height:480">
              <v:textbox style="mso-next-textbox:#_x0000_s1493">
                <w:txbxContent>
                  <w:p w:rsidR="00E07166" w:rsidRDefault="00E07166" w:rsidP="00E07166">
                    <w:pPr>
                      <w:jc w:val="center"/>
                      <w:rPr>
                        <w:rFonts w:hint="eastAsia"/>
                      </w:rPr>
                    </w:pPr>
                    <w:r>
                      <w:rPr>
                        <w:rFonts w:hint="eastAsia"/>
                      </w:rPr>
                      <w:t>放线</w:t>
                    </w:r>
                  </w:p>
                </w:txbxContent>
              </v:textbox>
            </v:shape>
            <v:line id="_x0000_s1494" style="position:absolute" from="3141,2464" to="3501,2464">
              <v:stroke endarrow="block"/>
            </v:line>
            <v:shape id="_x0000_s1495" type="#_x0000_t202" style="position:absolute;left:3501;top:2344;width:1800;height:480">
              <v:textbox style="mso-next-textbox:#_x0000_s1495">
                <w:txbxContent>
                  <w:p w:rsidR="00E07166" w:rsidRDefault="00E07166" w:rsidP="00E07166">
                    <w:pPr>
                      <w:jc w:val="center"/>
                    </w:pPr>
                    <w:r>
                      <w:rPr>
                        <w:rFonts w:hAnsi="宋体" w:cs="宋体" w:hint="eastAsia"/>
                        <w:kern w:val="0"/>
                        <w:szCs w:val="21"/>
                      </w:rPr>
                      <w:t>安装膨胀螺栓</w:t>
                    </w:r>
                  </w:p>
                </w:txbxContent>
              </v:textbox>
            </v:shape>
            <v:line id="_x0000_s1496" style="position:absolute" from="5301,2464" to="5661,2464">
              <v:stroke endarrow="block"/>
            </v:line>
            <v:shape id="_x0000_s1497" type="#_x0000_t202" style="position:absolute;left:5661;top:2344;width:1440;height:480">
              <v:textbox style="mso-next-textbox:#_x0000_s1497">
                <w:txbxContent>
                  <w:p w:rsidR="00E07166" w:rsidRDefault="00E07166" w:rsidP="00E07166">
                    <w:pPr>
                      <w:jc w:val="center"/>
                    </w:pPr>
                    <w:r>
                      <w:rPr>
                        <w:rFonts w:hAnsi="宋体" w:cs="宋体" w:hint="eastAsia"/>
                        <w:kern w:val="0"/>
                        <w:szCs w:val="21"/>
                      </w:rPr>
                      <w:t>安装立杆</w:t>
                    </w:r>
                  </w:p>
                </w:txbxContent>
              </v:textbox>
            </v:shape>
            <v:line id="_x0000_s1498" style="position:absolute" from="7101,2464" to="7461,2464">
              <v:stroke endarrow="block"/>
            </v:line>
            <v:shape id="_x0000_s1499" type="#_x0000_t202" style="position:absolute;left:7461;top:2344;width:1800;height:480">
              <v:textbox style="mso-next-textbox:#_x0000_s1499">
                <w:txbxContent>
                  <w:p w:rsidR="00E07166" w:rsidRDefault="00E07166" w:rsidP="00E07166">
                    <w:r>
                      <w:rPr>
                        <w:rFonts w:hAnsi="宋体" w:cs="宋体" w:hint="eastAsia"/>
                        <w:kern w:val="0"/>
                        <w:szCs w:val="21"/>
                      </w:rPr>
                      <w:t>扶手与立杆连接</w:t>
                    </w:r>
                  </w:p>
                </w:txbxContent>
              </v:textbox>
            </v:shape>
            <v:line id="_x0000_s1500" style="position:absolute" from="9261,2464" to="9621,2464">
              <v:stroke endarrow="block"/>
            </v:line>
            <v:shape id="_x0000_s1501" type="#_x0000_t202" style="position:absolute;left:2061;top:2944;width:1440;height:480">
              <v:textbox style="mso-next-textbox:#_x0000_s1501">
                <w:txbxContent>
                  <w:p w:rsidR="00E07166" w:rsidRDefault="00E07166" w:rsidP="00E07166">
                    <w:pPr>
                      <w:jc w:val="center"/>
                    </w:pPr>
                    <w:r>
                      <w:rPr>
                        <w:rFonts w:hAnsi="宋体" w:cs="宋体" w:hint="eastAsia"/>
                        <w:kern w:val="0"/>
                        <w:szCs w:val="21"/>
                      </w:rPr>
                      <w:t>打磨抛光</w:t>
                    </w:r>
                  </w:p>
                </w:txbxContent>
              </v:textbox>
            </v:shape>
          </v:group>
        </w:pict>
      </w:r>
    </w:p>
    <w:p w:rsidR="00E07166" w:rsidRDefault="00E07166" w:rsidP="00E07166">
      <w:pPr>
        <w:rPr>
          <w:rFonts w:cs="宋体" w:hint="eastAsia"/>
          <w:kern w:val="0"/>
        </w:rPr>
      </w:pPr>
    </w:p>
    <w:p w:rsidR="00E07166" w:rsidRDefault="00E07166" w:rsidP="00E07166">
      <w:pPr>
        <w:rPr>
          <w:rFonts w:cs="宋体" w:hint="eastAsia"/>
          <w:kern w:val="0"/>
        </w:rPr>
      </w:pPr>
    </w:p>
    <w:p w:rsidR="00E07166" w:rsidRDefault="00E07166" w:rsidP="00E07166">
      <w:pPr>
        <w:rPr>
          <w:rFonts w:cs="宋体" w:hint="eastAsia"/>
          <w:kern w:val="0"/>
        </w:rPr>
      </w:pPr>
    </w:p>
    <w:p w:rsidR="00E07166" w:rsidRDefault="00E07166" w:rsidP="00E07166">
      <w:pPr>
        <w:rPr>
          <w:rFonts w:cs="宋体"/>
          <w:kern w:val="0"/>
        </w:rPr>
      </w:pPr>
      <w:r>
        <w:rPr>
          <w:rFonts w:cs="宋体"/>
          <w:kern w:val="0"/>
        </w:rPr>
        <w:t>2</w:t>
      </w:r>
      <w:r>
        <w:rPr>
          <w:rFonts w:cs="宋体" w:hint="eastAsia"/>
          <w:kern w:val="0"/>
        </w:rPr>
        <w:t>、施工方法</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）放线在土建工程上放线，确定立杆固定点的位置。</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）没有预埋件的工程，通常采用膨胀</w:t>
      </w:r>
      <w:proofErr w:type="gramStart"/>
      <w:r>
        <w:rPr>
          <w:rFonts w:cs="宋体" w:hint="eastAsia"/>
          <w:kern w:val="0"/>
        </w:rPr>
        <w:t>栓</w:t>
      </w:r>
      <w:proofErr w:type="gramEnd"/>
      <w:r>
        <w:rPr>
          <w:rFonts w:cs="宋体" w:hint="eastAsia"/>
          <w:kern w:val="0"/>
        </w:rPr>
        <w:t>与钢板来制作后置连接件。在地面上用冲击钻钻孔，安装膨胀螺栓。螺栓要保证足够的长度，在螺母与螺栓间加设钢板。立杆的下端通常带</w:t>
      </w:r>
      <w:r>
        <w:rPr>
          <w:rFonts w:cs="宋体" w:hint="eastAsia"/>
          <w:kern w:val="0"/>
        </w:rPr>
        <w:lastRenderedPageBreak/>
        <w:t>有底盘，底盘只有装饰作用，钢板的尺寸要保证底盘能将其扣住为宜。钢板与螺栓定位以后，将螺母拧紧。同时，将螺母与螺杆焊死，防止螺母及钢板松动，扶手与墙体间的固定也用这种方法固定。</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）作为立杆的不锈钢管与钢板间采用焊接的连接方式。</w:t>
      </w:r>
    </w:p>
    <w:p w:rsidR="00E07166" w:rsidRDefault="00E07166" w:rsidP="00E07166">
      <w:pPr>
        <w:rPr>
          <w:rFonts w:cs="宋体"/>
          <w:kern w:val="0"/>
        </w:rPr>
      </w:pPr>
      <w:r>
        <w:rPr>
          <w:rFonts w:cs="宋体" w:hint="eastAsia"/>
          <w:kern w:val="0"/>
        </w:rPr>
        <w:t>（</w:t>
      </w:r>
      <w:r>
        <w:rPr>
          <w:rFonts w:cs="宋体"/>
          <w:kern w:val="0"/>
        </w:rPr>
        <w:t>4</w:t>
      </w:r>
      <w:r>
        <w:rPr>
          <w:rFonts w:cs="宋体" w:hint="eastAsia"/>
          <w:kern w:val="0"/>
        </w:rPr>
        <w:t>）打磨抛光：焊接后用手提</w:t>
      </w:r>
      <w:proofErr w:type="gramStart"/>
      <w:r>
        <w:rPr>
          <w:rFonts w:cs="宋体" w:hint="eastAsia"/>
          <w:kern w:val="0"/>
        </w:rPr>
        <w:t>砂轮机</w:t>
      </w:r>
      <w:proofErr w:type="gramEnd"/>
      <w:r>
        <w:rPr>
          <w:rFonts w:cs="宋体" w:hint="eastAsia"/>
          <w:kern w:val="0"/>
        </w:rPr>
        <w:t>对焊缝打平砂光，直到不显焊缝，在施工结束时，要结埋板进行防锈处理。</w:t>
      </w:r>
    </w:p>
    <w:p w:rsidR="00E07166" w:rsidRDefault="00E07166" w:rsidP="00E07166">
      <w:r>
        <w:t xml:space="preserve">10.26 </w:t>
      </w:r>
      <w:r>
        <w:rPr>
          <w:rFonts w:hint="eastAsia"/>
        </w:rPr>
        <w:t>木扶手制作安装</w:t>
      </w:r>
    </w:p>
    <w:p w:rsidR="00E07166" w:rsidRDefault="00E07166" w:rsidP="00E07166">
      <w:pPr>
        <w:rPr>
          <w:rFonts w:cs="宋体"/>
          <w:kern w:val="0"/>
        </w:rPr>
      </w:pPr>
      <w:r>
        <w:rPr>
          <w:rFonts w:cs="宋体"/>
          <w:kern w:val="0"/>
        </w:rPr>
        <w:t>1</w:t>
      </w:r>
      <w:r>
        <w:rPr>
          <w:rFonts w:cs="宋体" w:hint="eastAsia"/>
          <w:kern w:val="0"/>
        </w:rPr>
        <w:t>、木扶手、弯头制作</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）木扶手制作：木扶手具体形式和尺寸应按设计要求制作。扶手底开槽深度一般为</w:t>
      </w:r>
      <w:r>
        <w:rPr>
          <w:rFonts w:cs="宋体"/>
          <w:kern w:val="0"/>
        </w:rPr>
        <w:t>3-4mm</w:t>
      </w:r>
      <w:r>
        <w:rPr>
          <w:rFonts w:cs="宋体" w:hint="eastAsia"/>
          <w:kern w:val="0"/>
        </w:rPr>
        <w:t>，宽度依</w:t>
      </w:r>
      <w:proofErr w:type="gramStart"/>
      <w:r>
        <w:rPr>
          <w:rFonts w:cs="宋体" w:hint="eastAsia"/>
          <w:kern w:val="0"/>
        </w:rPr>
        <w:t>所用扁铁的</w:t>
      </w:r>
      <w:proofErr w:type="gramEnd"/>
      <w:r>
        <w:rPr>
          <w:rFonts w:cs="宋体" w:hint="eastAsia"/>
          <w:kern w:val="0"/>
        </w:rPr>
        <w:t>尺寸，但不得超过</w:t>
      </w:r>
      <w:r>
        <w:rPr>
          <w:rFonts w:cs="宋体"/>
          <w:kern w:val="0"/>
        </w:rPr>
        <w:t>40mm</w:t>
      </w:r>
      <w:r>
        <w:rPr>
          <w:rFonts w:cs="宋体" w:hint="eastAsia"/>
          <w:kern w:val="0"/>
        </w:rPr>
        <w:t>。</w:t>
      </w:r>
      <w:proofErr w:type="gramStart"/>
      <w:r>
        <w:rPr>
          <w:rFonts w:cs="宋体" w:hint="eastAsia"/>
          <w:kern w:val="0"/>
        </w:rPr>
        <w:t>在扁铁上</w:t>
      </w:r>
      <w:proofErr w:type="gramEnd"/>
      <w:r>
        <w:rPr>
          <w:rFonts w:cs="宋体" w:hint="eastAsia"/>
          <w:kern w:val="0"/>
        </w:rPr>
        <w:t>每隔</w:t>
      </w:r>
      <w:r>
        <w:rPr>
          <w:rFonts w:cs="宋体"/>
          <w:kern w:val="0"/>
        </w:rPr>
        <w:t xml:space="preserve">300mm </w:t>
      </w:r>
      <w:r>
        <w:rPr>
          <w:rFonts w:cs="宋体" w:hint="eastAsia"/>
          <w:kern w:val="0"/>
        </w:rPr>
        <w:t>钻孔，一般用</w:t>
      </w:r>
      <w:r>
        <w:rPr>
          <w:rFonts w:cs="宋体"/>
          <w:kern w:val="0"/>
        </w:rPr>
        <w:t xml:space="preserve">32mm </w:t>
      </w:r>
      <w:r>
        <w:rPr>
          <w:rFonts w:cs="宋体" w:hint="eastAsia"/>
          <w:kern w:val="0"/>
        </w:rPr>
        <w:t>的木螺钉固定。木扶手制作前，应按设计要求</w:t>
      </w:r>
      <w:proofErr w:type="gramStart"/>
      <w:r>
        <w:rPr>
          <w:rFonts w:cs="宋体" w:hint="eastAsia"/>
          <w:kern w:val="0"/>
        </w:rPr>
        <w:t>作出</w:t>
      </w:r>
      <w:proofErr w:type="gramEnd"/>
      <w:r>
        <w:rPr>
          <w:rFonts w:cs="宋体" w:hint="eastAsia"/>
          <w:kern w:val="0"/>
        </w:rPr>
        <w:t>扶手的横断面样板，将扶手底刨平、</w:t>
      </w:r>
      <w:proofErr w:type="gramStart"/>
      <w:r>
        <w:rPr>
          <w:rFonts w:cs="宋体" w:hint="eastAsia"/>
          <w:kern w:val="0"/>
        </w:rPr>
        <w:t>刨直后</w:t>
      </w:r>
      <w:proofErr w:type="gramEnd"/>
      <w:r>
        <w:rPr>
          <w:rFonts w:cs="宋体" w:hint="eastAsia"/>
          <w:kern w:val="0"/>
        </w:rPr>
        <w:t>，划出中线，在两端对好样板划出断面，然后将底部的木槽刨出，</w:t>
      </w:r>
      <w:proofErr w:type="gramStart"/>
      <w:r>
        <w:rPr>
          <w:rFonts w:cs="宋体" w:hint="eastAsia"/>
          <w:kern w:val="0"/>
        </w:rPr>
        <w:t>再用线刨依顶头</w:t>
      </w:r>
      <w:proofErr w:type="gramEnd"/>
      <w:r>
        <w:rPr>
          <w:rFonts w:cs="宋体" w:hint="eastAsia"/>
          <w:kern w:val="0"/>
        </w:rPr>
        <w:t>的断面线刨出成型，</w:t>
      </w:r>
      <w:proofErr w:type="gramStart"/>
      <w:r>
        <w:rPr>
          <w:rFonts w:cs="宋体" w:hint="eastAsia"/>
          <w:kern w:val="0"/>
        </w:rPr>
        <w:t>刨时注意</w:t>
      </w:r>
      <w:proofErr w:type="gramEnd"/>
      <w:r>
        <w:rPr>
          <w:rFonts w:cs="宋体" w:hint="eastAsia"/>
          <w:kern w:val="0"/>
        </w:rPr>
        <w:t>留半线，以免净面</w:t>
      </w:r>
      <w:proofErr w:type="gramStart"/>
      <w:r>
        <w:rPr>
          <w:rFonts w:cs="宋体" w:hint="eastAsia"/>
          <w:kern w:val="0"/>
        </w:rPr>
        <w:t>时污料</w:t>
      </w:r>
      <w:proofErr w:type="gramEnd"/>
      <w:r>
        <w:rPr>
          <w:rFonts w:cs="宋体" w:hint="eastAsia"/>
          <w:kern w:val="0"/>
        </w:rPr>
        <w:t>。</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）扶手弯头制作：在制作弯头前，应做足尺样板。做弯头的整料先斜纹出方，然后按样板画好线，用窄条锯锯</w:t>
      </w:r>
      <w:proofErr w:type="gramStart"/>
      <w:r>
        <w:rPr>
          <w:rFonts w:cs="宋体" w:hint="eastAsia"/>
          <w:kern w:val="0"/>
        </w:rPr>
        <w:t>出皱型毛料</w:t>
      </w:r>
      <w:proofErr w:type="gramEnd"/>
      <w:r>
        <w:rPr>
          <w:rFonts w:cs="宋体" w:hint="eastAsia"/>
          <w:kern w:val="0"/>
        </w:rPr>
        <w:t>，毛料尺寸一般比实际尺寸大</w:t>
      </w:r>
      <w:r>
        <w:rPr>
          <w:rFonts w:cs="宋体"/>
          <w:kern w:val="0"/>
        </w:rPr>
        <w:t xml:space="preserve">10mm </w:t>
      </w:r>
      <w:r>
        <w:rPr>
          <w:rFonts w:cs="宋体" w:hint="eastAsia"/>
          <w:kern w:val="0"/>
        </w:rPr>
        <w:t>左右。先把弯头</w:t>
      </w:r>
      <w:proofErr w:type="gramStart"/>
      <w:r>
        <w:rPr>
          <w:rFonts w:cs="宋体" w:hint="eastAsia"/>
          <w:kern w:val="0"/>
        </w:rPr>
        <w:t>底做准</w:t>
      </w:r>
      <w:proofErr w:type="gramEnd"/>
      <w:r>
        <w:rPr>
          <w:rFonts w:cs="宋体" w:hint="eastAsia"/>
          <w:kern w:val="0"/>
        </w:rPr>
        <w:t>，然后在扶手样板顶划线，用刨刨平，注意要留线，防止与扶手连接</w:t>
      </w:r>
      <w:proofErr w:type="gramStart"/>
      <w:r>
        <w:rPr>
          <w:rFonts w:cs="宋体" w:hint="eastAsia"/>
          <w:kern w:val="0"/>
        </w:rPr>
        <w:t>时污料</w:t>
      </w:r>
      <w:proofErr w:type="gramEnd"/>
      <w:r>
        <w:rPr>
          <w:rFonts w:cs="宋体" w:hint="eastAsia"/>
          <w:kern w:val="0"/>
        </w:rPr>
        <w:t>。</w:t>
      </w:r>
    </w:p>
    <w:p w:rsidR="00E07166" w:rsidRDefault="00E07166" w:rsidP="00E07166">
      <w:pPr>
        <w:rPr>
          <w:rFonts w:cs="宋体"/>
          <w:kern w:val="0"/>
        </w:rPr>
      </w:pPr>
      <w:r>
        <w:rPr>
          <w:rFonts w:cs="宋体"/>
          <w:kern w:val="0"/>
        </w:rPr>
        <w:t>2</w:t>
      </w:r>
      <w:r>
        <w:rPr>
          <w:rFonts w:cs="宋体" w:hint="eastAsia"/>
          <w:kern w:val="0"/>
        </w:rPr>
        <w:t>、木扶手、弯头安装</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）安装扶手应由下往上进行，首先按照栏杆斜度配好起步的弯头，再接扶手，其高低要符合设计要求。扶手与弯头的接头在下边作暗</w:t>
      </w:r>
      <w:proofErr w:type="gramStart"/>
      <w:r>
        <w:rPr>
          <w:rFonts w:cs="宋体" w:hint="eastAsia"/>
          <w:kern w:val="0"/>
        </w:rPr>
        <w:t>榫</w:t>
      </w:r>
      <w:proofErr w:type="gramEnd"/>
      <w:r>
        <w:rPr>
          <w:rFonts w:cs="宋体" w:hint="eastAsia"/>
          <w:kern w:val="0"/>
        </w:rPr>
        <w:t>，用铁活铆固。与铁栏杆连接用的木螺钉应拧紧，螺帽不得外露，间距不得大于</w:t>
      </w:r>
      <w:r>
        <w:rPr>
          <w:rFonts w:cs="宋体"/>
          <w:kern w:val="0"/>
        </w:rPr>
        <w:t>400mm</w:t>
      </w:r>
      <w:r>
        <w:rPr>
          <w:rFonts w:cs="宋体" w:hint="eastAsia"/>
          <w:kern w:val="0"/>
        </w:rPr>
        <w:t>，</w:t>
      </w:r>
      <w:proofErr w:type="gramStart"/>
      <w:r>
        <w:rPr>
          <w:rFonts w:cs="宋体" w:hint="eastAsia"/>
          <w:kern w:val="0"/>
        </w:rPr>
        <w:t>弯头易</w:t>
      </w:r>
      <w:proofErr w:type="gramEnd"/>
      <w:r>
        <w:rPr>
          <w:rFonts w:cs="宋体" w:hint="eastAsia"/>
          <w:kern w:val="0"/>
        </w:rPr>
        <w:t>掉，安装必须牢固。</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）安装扶手时，依据靠踏步一面的栏板或栏杆为准，全部安装完，要修接头。根据木扶手坡度、形状，用扁铲将弯头加工成形，再小刨刨光，最后用砂纸磨光。</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）扶手末端与墙连接，将扶手底部通长扁钢与墙内预埋件焊牢，扁钢与木扶手用木螺钉固定。</w:t>
      </w:r>
    </w:p>
    <w:p w:rsidR="00E07166" w:rsidRDefault="00E07166" w:rsidP="00E07166">
      <w:pPr>
        <w:rPr>
          <w:rFonts w:cs="宋体"/>
          <w:kern w:val="0"/>
        </w:rPr>
      </w:pPr>
      <w:r>
        <w:rPr>
          <w:rFonts w:cs="宋体" w:hint="eastAsia"/>
          <w:kern w:val="0"/>
        </w:rPr>
        <w:t>（</w:t>
      </w:r>
      <w:r>
        <w:rPr>
          <w:rFonts w:cs="宋体"/>
          <w:kern w:val="0"/>
        </w:rPr>
        <w:t>4</w:t>
      </w:r>
      <w:r>
        <w:rPr>
          <w:rFonts w:cs="宋体" w:hint="eastAsia"/>
          <w:kern w:val="0"/>
        </w:rPr>
        <w:t>）扶手安装完毕，刷一遍干性油，防止受潮变形。</w:t>
      </w:r>
    </w:p>
    <w:p w:rsidR="00E07166" w:rsidRDefault="00E07166" w:rsidP="00E07166">
      <w:r>
        <w:t xml:space="preserve">10.27 </w:t>
      </w:r>
      <w:r>
        <w:rPr>
          <w:rFonts w:hint="eastAsia"/>
        </w:rPr>
        <w:t>涂料工程</w:t>
      </w:r>
    </w:p>
    <w:p w:rsidR="00E07166" w:rsidRDefault="00E07166" w:rsidP="00E07166">
      <w:pPr>
        <w:rPr>
          <w:rFonts w:cs="宋体" w:hint="eastAsia"/>
          <w:kern w:val="0"/>
        </w:rPr>
      </w:pPr>
      <w:r>
        <w:rPr>
          <w:rFonts w:cs="宋体"/>
          <w:kern w:val="0"/>
        </w:rPr>
        <w:t>1</w:t>
      </w:r>
      <w:r>
        <w:rPr>
          <w:rFonts w:cs="宋体" w:hint="eastAsia"/>
          <w:kern w:val="0"/>
        </w:rPr>
        <w:t>、工艺流程</w:t>
      </w:r>
    </w:p>
    <w:p w:rsidR="00E07166" w:rsidRDefault="00E07166" w:rsidP="00E07166">
      <w:pPr>
        <w:rPr>
          <w:rFonts w:cs="宋体" w:hint="eastAsia"/>
          <w:kern w:val="0"/>
        </w:rPr>
      </w:pPr>
      <w:r>
        <w:rPr>
          <w:rFonts w:cs="宋体" w:hint="eastAsia"/>
          <w:kern w:val="0"/>
        </w:rPr>
        <w:t>石膏板面涂料工序：</w:t>
      </w:r>
    </w:p>
    <w:p w:rsidR="00E07166" w:rsidRDefault="00E07166" w:rsidP="00E07166">
      <w:pPr>
        <w:rPr>
          <w:rFonts w:cs="宋体" w:hint="eastAsia"/>
          <w:kern w:val="0"/>
        </w:rPr>
      </w:pPr>
      <w:r>
        <w:rPr>
          <w:rFonts w:cs="宋体"/>
          <w:noProof/>
          <w:kern w:val="0"/>
        </w:rPr>
        <w:pict>
          <v:group id="_x0000_s1502" style="position:absolute;left:0;text-align:left;margin-left:8.5pt;margin-top:8.65pt;width:438pt;height:87.2pt;z-index:251686912" coordorigin="1701,12480" coordsize="8760,1744">
            <v:shape id="_x0000_s1503" type="#_x0000_t202" style="position:absolute;left:1740;top:12480;width:921;height:480">
              <v:textbox style="mso-next-textbox:#_x0000_s1503">
                <w:txbxContent>
                  <w:p w:rsidR="00E07166" w:rsidRDefault="00E07166" w:rsidP="00E07166">
                    <w:pPr>
                      <w:jc w:val="center"/>
                      <w:rPr>
                        <w:rFonts w:hint="eastAsia"/>
                      </w:rPr>
                    </w:pPr>
                    <w:r>
                      <w:rPr>
                        <w:rFonts w:hint="eastAsia"/>
                      </w:rPr>
                      <w:t>工序</w:t>
                    </w:r>
                  </w:p>
                </w:txbxContent>
              </v:textbox>
            </v:shape>
            <v:line id="_x0000_s1504" style="position:absolute" from="2661,12664" to="3021,12664">
              <v:stroke endarrow="block"/>
            </v:line>
            <v:shape id="_x0000_s1505" type="#_x0000_t202" style="position:absolute;left:3021;top:12544;width:2400;height:480">
              <v:textbox style="mso-next-textbox:#_x0000_s1505">
                <w:txbxContent>
                  <w:p w:rsidR="00E07166" w:rsidRDefault="00E07166" w:rsidP="00E07166">
                    <w:r>
                      <w:rPr>
                        <w:rFonts w:hAnsi="宋体" w:cs="宋体" w:hint="eastAsia"/>
                        <w:kern w:val="0"/>
                        <w:szCs w:val="21"/>
                      </w:rPr>
                      <w:t>填补缝隙、局部刮腻子</w:t>
                    </w:r>
                  </w:p>
                </w:txbxContent>
              </v:textbox>
            </v:shape>
            <v:line id="_x0000_s1506" style="position:absolute" from="5421,12664" to="5781,12664">
              <v:stroke endarrow="block"/>
            </v:line>
            <v:shape id="_x0000_s1507" type="#_x0000_t202" style="position:absolute;left:5781;top:12544;width:921;height:480">
              <v:textbox style="mso-next-textbox:#_x0000_s1507">
                <w:txbxContent>
                  <w:p w:rsidR="00E07166" w:rsidRDefault="00E07166" w:rsidP="00E07166">
                    <w:pPr>
                      <w:jc w:val="center"/>
                      <w:rPr>
                        <w:rFonts w:hint="eastAsia"/>
                      </w:rPr>
                    </w:pPr>
                    <w:r>
                      <w:rPr>
                        <w:rFonts w:hint="eastAsia"/>
                      </w:rPr>
                      <w:t>磨平</w:t>
                    </w:r>
                  </w:p>
                </w:txbxContent>
              </v:textbox>
            </v:shape>
            <v:line id="_x0000_s1508" style="position:absolute" from="6741,12664" to="7101,12664">
              <v:stroke endarrow="block"/>
            </v:line>
            <v:shape id="_x0000_s1509" type="#_x0000_t202" style="position:absolute;left:7101;top:12544;width:1800;height:480">
              <v:textbox style="mso-next-textbox:#_x0000_s1509">
                <w:txbxContent>
                  <w:p w:rsidR="00E07166" w:rsidRDefault="00E07166" w:rsidP="00E07166">
                    <w:r>
                      <w:rPr>
                        <w:rFonts w:hAnsi="宋体" w:cs="宋体" w:hint="eastAsia"/>
                        <w:kern w:val="0"/>
                        <w:szCs w:val="21"/>
                      </w:rPr>
                      <w:t>第一遍满刮腻子</w:t>
                    </w:r>
                  </w:p>
                </w:txbxContent>
              </v:textbox>
            </v:shape>
            <v:line id="_x0000_s1510" style="position:absolute" from="8901,12664" to="9261,12664">
              <v:stroke endarrow="block"/>
            </v:line>
            <v:shape id="_x0000_s1511" type="#_x0000_t202" style="position:absolute;left:9261;top:12544;width:921;height:480">
              <v:textbox style="mso-next-textbox:#_x0000_s1511">
                <w:txbxContent>
                  <w:p w:rsidR="00E07166" w:rsidRDefault="00E07166" w:rsidP="00E07166">
                    <w:pPr>
                      <w:jc w:val="center"/>
                      <w:rPr>
                        <w:rFonts w:hint="eastAsia"/>
                      </w:rPr>
                    </w:pPr>
                    <w:r>
                      <w:rPr>
                        <w:rFonts w:hint="eastAsia"/>
                      </w:rPr>
                      <w:t>磨平</w:t>
                    </w:r>
                  </w:p>
                </w:txbxContent>
              </v:textbox>
            </v:shape>
            <v:line id="_x0000_s1512" style="position:absolute" from="10221,12664" to="10461,12664">
              <v:stroke endarrow="block"/>
            </v:line>
            <v:shape id="_x0000_s1513" type="#_x0000_t202" style="position:absolute;left:1701;top:13144;width:1080;height:480">
              <v:textbox style="mso-next-textbox:#_x0000_s1513">
                <w:txbxContent>
                  <w:p w:rsidR="00E07166" w:rsidRDefault="00E07166" w:rsidP="00E07166">
                    <w:r>
                      <w:rPr>
                        <w:rFonts w:hAnsi="宋体" w:cs="宋体" w:hint="eastAsia"/>
                        <w:kern w:val="0"/>
                        <w:szCs w:val="21"/>
                      </w:rPr>
                      <w:t>打底漆</w:t>
                    </w:r>
                  </w:p>
                </w:txbxContent>
              </v:textbox>
            </v:shape>
            <v:line id="_x0000_s1514" style="position:absolute" from="2781,13264" to="3141,13264">
              <v:stroke endarrow="block"/>
            </v:line>
            <v:shape id="_x0000_s1515" type="#_x0000_t202" style="position:absolute;left:3141;top:13144;width:1440;height:480">
              <v:textbox style="mso-next-textbox:#_x0000_s1515">
                <w:txbxContent>
                  <w:p w:rsidR="00E07166" w:rsidRDefault="00E07166" w:rsidP="00E07166">
                    <w:r>
                      <w:rPr>
                        <w:rFonts w:hAnsi="宋体" w:cs="宋体" w:hint="eastAsia"/>
                        <w:kern w:val="0"/>
                        <w:szCs w:val="21"/>
                      </w:rPr>
                      <w:t>第一道涂层</w:t>
                    </w:r>
                  </w:p>
                </w:txbxContent>
              </v:textbox>
            </v:shape>
            <v:line id="_x0000_s1516" style="position:absolute" from="4581,13264" to="4941,13264">
              <v:stroke endarrow="block"/>
            </v:line>
            <v:shape id="_x0000_s1517" type="#_x0000_t202" style="position:absolute;left:4941;top:13144;width:1200;height:480">
              <v:textbox style="mso-next-textbox:#_x0000_s1517">
                <w:txbxContent>
                  <w:p w:rsidR="00E07166" w:rsidRDefault="00E07166" w:rsidP="00E07166">
                    <w:proofErr w:type="gramStart"/>
                    <w:r>
                      <w:rPr>
                        <w:rFonts w:hAnsi="宋体" w:cs="宋体" w:hint="eastAsia"/>
                        <w:kern w:val="0"/>
                        <w:szCs w:val="21"/>
                      </w:rPr>
                      <w:t>复补腻子</w:t>
                    </w:r>
                    <w:proofErr w:type="gramEnd"/>
                  </w:p>
                </w:txbxContent>
              </v:textbox>
            </v:shape>
            <v:line id="_x0000_s1518" style="position:absolute" from="6141,13264" to="6501,13264">
              <v:stroke endarrow="block"/>
            </v:line>
            <v:shape id="_x0000_s1519" type="#_x0000_t202" style="position:absolute;left:6501;top:13144;width:921;height:480">
              <v:textbox style="mso-next-textbox:#_x0000_s1519">
                <w:txbxContent>
                  <w:p w:rsidR="00E07166" w:rsidRDefault="00E07166" w:rsidP="00E07166">
                    <w:pPr>
                      <w:jc w:val="center"/>
                      <w:rPr>
                        <w:rFonts w:hint="eastAsia"/>
                      </w:rPr>
                    </w:pPr>
                    <w:r>
                      <w:rPr>
                        <w:rFonts w:hint="eastAsia"/>
                      </w:rPr>
                      <w:t>磨平</w:t>
                    </w:r>
                  </w:p>
                </w:txbxContent>
              </v:textbox>
            </v:shape>
            <v:line id="_x0000_s1520" style="position:absolute" from="7461,13264" to="7821,13264">
              <v:stroke endarrow="block"/>
            </v:line>
            <v:shape id="_x0000_s1521" type="#_x0000_t202" style="position:absolute;left:7821;top:13144;width:1440;height:480">
              <v:textbox style="mso-next-textbox:#_x0000_s1521">
                <w:txbxContent>
                  <w:p w:rsidR="00E07166" w:rsidRDefault="00E07166" w:rsidP="00E07166">
                    <w:r>
                      <w:rPr>
                        <w:rFonts w:hAnsi="宋体" w:cs="宋体" w:hint="eastAsia"/>
                        <w:kern w:val="0"/>
                        <w:szCs w:val="21"/>
                      </w:rPr>
                      <w:t>第二道涂层</w:t>
                    </w:r>
                  </w:p>
                </w:txbxContent>
              </v:textbox>
            </v:shape>
            <v:line id="_x0000_s1522" style="position:absolute" from="9261,13264" to="9621,13264">
              <v:stroke endarrow="block"/>
            </v:line>
            <v:shape id="_x0000_s1523" type="#_x0000_t202" style="position:absolute;left:1701;top:13744;width:1920;height:480">
              <v:textbox style="mso-next-textbox:#_x0000_s1523">
                <w:txbxContent>
                  <w:p w:rsidR="00E07166" w:rsidRDefault="00E07166" w:rsidP="00E07166">
                    <w:pPr>
                      <w:jc w:val="center"/>
                    </w:pPr>
                    <w:r>
                      <w:rPr>
                        <w:rFonts w:hAnsi="宋体" w:cs="宋体" w:hint="eastAsia"/>
                        <w:kern w:val="0"/>
                        <w:szCs w:val="21"/>
                      </w:rPr>
                      <w:t>局部再找平磨平</w:t>
                    </w:r>
                  </w:p>
                </w:txbxContent>
              </v:textbox>
            </v:shape>
            <v:line id="_x0000_s1524" style="position:absolute" from="3621,13864" to="3981,13864">
              <v:stroke endarrow="block"/>
            </v:line>
            <v:shape id="_x0000_s1525" type="#_x0000_t202" style="position:absolute;left:3981;top:13744;width:2280;height:480">
              <v:textbox style="mso-next-textbox:#_x0000_s1525">
                <w:txbxContent>
                  <w:p w:rsidR="00E07166" w:rsidRDefault="00E07166" w:rsidP="00E07166">
                    <w:r>
                      <w:rPr>
                        <w:rFonts w:hAnsi="宋体" w:cs="宋体" w:hint="eastAsia"/>
                        <w:kern w:val="0"/>
                        <w:szCs w:val="21"/>
                      </w:rPr>
                      <w:t>第三道涂层（面层）</w:t>
                    </w:r>
                  </w:p>
                </w:txbxContent>
              </v:textbox>
            </v:shape>
          </v:group>
        </w:pict>
      </w:r>
    </w:p>
    <w:p w:rsidR="00E07166" w:rsidRDefault="00E07166" w:rsidP="00E07166">
      <w:pPr>
        <w:rPr>
          <w:rFonts w:cs="宋体" w:hint="eastAsia"/>
          <w:kern w:val="0"/>
        </w:rPr>
      </w:pPr>
    </w:p>
    <w:p w:rsidR="00E07166" w:rsidRDefault="00E07166" w:rsidP="00E07166">
      <w:pPr>
        <w:rPr>
          <w:rFonts w:cs="宋体" w:hint="eastAsia"/>
          <w:kern w:val="0"/>
        </w:rPr>
      </w:pPr>
    </w:p>
    <w:p w:rsidR="00E07166" w:rsidRDefault="00E07166" w:rsidP="00E07166">
      <w:pPr>
        <w:rPr>
          <w:rFonts w:cs="宋体" w:hint="eastAsia"/>
          <w:kern w:val="0"/>
        </w:rPr>
      </w:pPr>
    </w:p>
    <w:p w:rsidR="00E07166" w:rsidRDefault="00E07166" w:rsidP="00E07166">
      <w:pPr>
        <w:rPr>
          <w:rFonts w:cs="宋体" w:hint="eastAsia"/>
          <w:kern w:val="0"/>
        </w:rPr>
      </w:pPr>
    </w:p>
    <w:p w:rsidR="00E07166" w:rsidRDefault="00E07166" w:rsidP="00E07166">
      <w:pPr>
        <w:rPr>
          <w:rFonts w:cs="宋体" w:hint="eastAsia"/>
          <w:kern w:val="0"/>
        </w:rPr>
      </w:pPr>
    </w:p>
    <w:p w:rsidR="00E07166" w:rsidRDefault="00E07166" w:rsidP="00E07166">
      <w:pPr>
        <w:rPr>
          <w:rFonts w:cs="宋体"/>
          <w:kern w:val="0"/>
        </w:rPr>
      </w:pPr>
      <w:r>
        <w:rPr>
          <w:rFonts w:cs="宋体"/>
          <w:kern w:val="0"/>
        </w:rPr>
        <w:t>2</w:t>
      </w:r>
      <w:r>
        <w:rPr>
          <w:rFonts w:cs="宋体" w:hint="eastAsia"/>
          <w:kern w:val="0"/>
        </w:rPr>
        <w:t>、施工方法与技术措施</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）第一遍满刮腻子及打磨</w:t>
      </w:r>
    </w:p>
    <w:p w:rsidR="00E07166" w:rsidRDefault="00E07166" w:rsidP="00E07166">
      <w:pPr>
        <w:rPr>
          <w:rFonts w:cs="宋体"/>
          <w:kern w:val="0"/>
        </w:rPr>
      </w:pPr>
      <w:r>
        <w:rPr>
          <w:rFonts w:cs="宋体" w:hint="eastAsia"/>
          <w:kern w:val="0"/>
        </w:rPr>
        <w:t>当室内涂装面较大的缝隙填补平整后，使用</w:t>
      </w:r>
      <w:proofErr w:type="gramStart"/>
      <w:r>
        <w:rPr>
          <w:rFonts w:cs="宋体" w:hint="eastAsia"/>
          <w:kern w:val="0"/>
        </w:rPr>
        <w:t>批嵌工具</w:t>
      </w:r>
      <w:proofErr w:type="gramEnd"/>
      <w:r>
        <w:rPr>
          <w:rFonts w:cs="宋体" w:hint="eastAsia"/>
          <w:kern w:val="0"/>
        </w:rPr>
        <w:t>满刮乳胶腻子一遍。所有微小砂眼及收缩裂缝均需满刮，以密实、平整、</w:t>
      </w:r>
      <w:proofErr w:type="gramStart"/>
      <w:r>
        <w:rPr>
          <w:rFonts w:cs="宋体" w:hint="eastAsia"/>
          <w:kern w:val="0"/>
        </w:rPr>
        <w:t>线角棱边整齐</w:t>
      </w:r>
      <w:proofErr w:type="gramEnd"/>
      <w:r>
        <w:rPr>
          <w:rFonts w:cs="宋体" w:hint="eastAsia"/>
          <w:kern w:val="0"/>
        </w:rPr>
        <w:t>为度。同时，应一刮顺一刮地沿着墙面横刮，尽量刮薄厚度</w:t>
      </w:r>
      <w:r>
        <w:rPr>
          <w:rFonts w:cs="宋体"/>
          <w:kern w:val="0"/>
        </w:rPr>
        <w:t>1-2mm</w:t>
      </w:r>
      <w:r>
        <w:rPr>
          <w:rFonts w:cs="宋体" w:hint="eastAsia"/>
          <w:kern w:val="0"/>
        </w:rPr>
        <w:t>，不得漏刮，接头不得留</w:t>
      </w:r>
      <w:proofErr w:type="gramStart"/>
      <w:r>
        <w:rPr>
          <w:rFonts w:cs="宋体" w:hint="eastAsia"/>
          <w:kern w:val="0"/>
        </w:rPr>
        <w:t>槎</w:t>
      </w:r>
      <w:proofErr w:type="gramEnd"/>
      <w:r>
        <w:rPr>
          <w:rFonts w:cs="宋体" w:hint="eastAsia"/>
          <w:kern w:val="0"/>
        </w:rPr>
        <w:t>，注意不要玷污门窗及其它物面。腻子干透后，用</w:t>
      </w:r>
      <w:r>
        <w:rPr>
          <w:rFonts w:cs="宋体"/>
          <w:kern w:val="0"/>
        </w:rPr>
        <w:t xml:space="preserve">1 </w:t>
      </w:r>
      <w:r>
        <w:rPr>
          <w:rFonts w:cs="宋体" w:hint="eastAsia"/>
          <w:kern w:val="0"/>
        </w:rPr>
        <w:t>号砂纸裹着平整小木板，将腻子渣及高低不平处打磨平整。注意用力均匀，保护棱角，磨后用棕扫帚</w:t>
      </w:r>
      <w:proofErr w:type="gramStart"/>
      <w:r>
        <w:rPr>
          <w:rFonts w:cs="宋体" w:hint="eastAsia"/>
          <w:kern w:val="0"/>
        </w:rPr>
        <w:t>清批干净</w:t>
      </w:r>
      <w:proofErr w:type="gramEnd"/>
      <w:r>
        <w:rPr>
          <w:rFonts w:cs="宋体" w:hint="eastAsia"/>
          <w:kern w:val="0"/>
        </w:rPr>
        <w:t>。</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）第二遍满刮腻子及打磨</w:t>
      </w:r>
    </w:p>
    <w:p w:rsidR="00E07166" w:rsidRDefault="00E07166" w:rsidP="00E07166">
      <w:pPr>
        <w:rPr>
          <w:rFonts w:cs="宋体"/>
          <w:kern w:val="0"/>
        </w:rPr>
      </w:pPr>
      <w:r>
        <w:rPr>
          <w:rFonts w:cs="宋体" w:hint="eastAsia"/>
          <w:kern w:val="0"/>
        </w:rPr>
        <w:t>第二遍满刮腻子方法向头遍腻子，但</w:t>
      </w:r>
      <w:proofErr w:type="gramStart"/>
      <w:r>
        <w:rPr>
          <w:rFonts w:cs="宋体" w:hint="eastAsia"/>
          <w:kern w:val="0"/>
        </w:rPr>
        <w:t>要求此遍</w:t>
      </w:r>
      <w:proofErr w:type="gramEnd"/>
      <w:r>
        <w:rPr>
          <w:rFonts w:cs="宋体" w:hint="eastAsia"/>
          <w:kern w:val="0"/>
        </w:rPr>
        <w:t>腻子与</w:t>
      </w:r>
      <w:proofErr w:type="gramStart"/>
      <w:r>
        <w:rPr>
          <w:rFonts w:cs="宋体" w:hint="eastAsia"/>
          <w:kern w:val="0"/>
        </w:rPr>
        <w:t>前遍腻子刮抹方向</w:t>
      </w:r>
      <w:proofErr w:type="gramEnd"/>
      <w:r>
        <w:rPr>
          <w:rFonts w:cs="宋体" w:hint="eastAsia"/>
          <w:kern w:val="0"/>
        </w:rPr>
        <w:t>互相垂直，将基层进</w:t>
      </w:r>
      <w:r>
        <w:rPr>
          <w:rFonts w:cs="宋体" w:hint="eastAsia"/>
          <w:kern w:val="0"/>
        </w:rPr>
        <w:lastRenderedPageBreak/>
        <w:t>一步</w:t>
      </w:r>
      <w:proofErr w:type="gramStart"/>
      <w:r>
        <w:rPr>
          <w:rFonts w:cs="宋体" w:hint="eastAsia"/>
          <w:kern w:val="0"/>
        </w:rPr>
        <w:t>刮满及打磨</w:t>
      </w:r>
      <w:proofErr w:type="gramEnd"/>
      <w:r>
        <w:rPr>
          <w:rFonts w:cs="宋体" w:hint="eastAsia"/>
          <w:kern w:val="0"/>
        </w:rPr>
        <w:t>平整流畅、光滑为止。</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）第一遍涂料</w:t>
      </w:r>
    </w:p>
    <w:p w:rsidR="00E07166" w:rsidRDefault="00E07166" w:rsidP="00E07166">
      <w:pPr>
        <w:rPr>
          <w:rFonts w:cs="宋体"/>
          <w:kern w:val="0"/>
        </w:rPr>
      </w:pPr>
      <w:r>
        <w:rPr>
          <w:rFonts w:cs="宋体" w:hint="eastAsia"/>
          <w:kern w:val="0"/>
        </w:rPr>
        <w:t>第一遍涂料前须将基层清扫干净，擦净浮灰。涂刷时宜用排毛，涂刷顺序一般是从上到下，从左到右，先横后竖，先边线、棱角、小面，后大面。阴角处不得有残涂料，阳角处不得裹棱。如一次涂刷不能从上到底时，应多层次同时作业，互相配合协作，避免接</w:t>
      </w:r>
      <w:proofErr w:type="gramStart"/>
      <w:r>
        <w:rPr>
          <w:rFonts w:cs="宋体" w:hint="eastAsia"/>
          <w:kern w:val="0"/>
        </w:rPr>
        <w:t>槎</w:t>
      </w:r>
      <w:proofErr w:type="gramEnd"/>
      <w:r>
        <w:rPr>
          <w:rFonts w:cs="宋体" w:hint="eastAsia"/>
          <w:kern w:val="0"/>
        </w:rPr>
        <w:t>、刷涂</w:t>
      </w:r>
      <w:proofErr w:type="gramStart"/>
      <w:r>
        <w:rPr>
          <w:rFonts w:cs="宋体" w:hint="eastAsia"/>
          <w:kern w:val="0"/>
        </w:rPr>
        <w:t>重迭</w:t>
      </w:r>
      <w:proofErr w:type="gramEnd"/>
      <w:r>
        <w:rPr>
          <w:rFonts w:cs="宋体" w:hint="eastAsia"/>
          <w:kern w:val="0"/>
        </w:rPr>
        <w:t>现象。独立</w:t>
      </w:r>
      <w:proofErr w:type="gramStart"/>
      <w:r>
        <w:rPr>
          <w:rFonts w:cs="宋体" w:hint="eastAsia"/>
          <w:kern w:val="0"/>
        </w:rPr>
        <w:t>面应用</w:t>
      </w:r>
      <w:proofErr w:type="gramEnd"/>
      <w:r>
        <w:rPr>
          <w:rFonts w:cs="宋体" w:hint="eastAsia"/>
          <w:kern w:val="0"/>
        </w:rPr>
        <w:t>同一批涂料，互相配合协作。</w:t>
      </w:r>
    </w:p>
    <w:p w:rsidR="00E07166" w:rsidRDefault="00E07166" w:rsidP="00E07166">
      <w:pPr>
        <w:rPr>
          <w:rFonts w:cs="宋体" w:hint="eastAsia"/>
          <w:kern w:val="0"/>
        </w:rPr>
      </w:pPr>
      <w:r>
        <w:rPr>
          <w:rFonts w:cs="宋体" w:hint="eastAsia"/>
          <w:kern w:val="0"/>
        </w:rPr>
        <w:t>（</w:t>
      </w:r>
      <w:r>
        <w:rPr>
          <w:rFonts w:cs="宋体"/>
          <w:kern w:val="0"/>
        </w:rPr>
        <w:t>4</w:t>
      </w:r>
      <w:r>
        <w:rPr>
          <w:rFonts w:cs="宋体" w:hint="eastAsia"/>
          <w:kern w:val="0"/>
        </w:rPr>
        <w:t>）</w:t>
      </w:r>
      <w:proofErr w:type="gramStart"/>
      <w:r>
        <w:rPr>
          <w:rFonts w:cs="宋体" w:hint="eastAsia"/>
          <w:kern w:val="0"/>
        </w:rPr>
        <w:t>复补腻子</w:t>
      </w:r>
      <w:proofErr w:type="gramEnd"/>
      <w:r>
        <w:rPr>
          <w:rFonts w:cs="宋体" w:hint="eastAsia"/>
          <w:kern w:val="0"/>
        </w:rPr>
        <w:t>：第一遍涂料干透后，应普遍检查一遍，如有缺陷应</w:t>
      </w:r>
      <w:proofErr w:type="gramStart"/>
      <w:r>
        <w:rPr>
          <w:rFonts w:cs="宋体" w:hint="eastAsia"/>
          <w:kern w:val="0"/>
        </w:rPr>
        <w:t>局部复补涂料</w:t>
      </w:r>
      <w:proofErr w:type="gramEnd"/>
      <w:r>
        <w:rPr>
          <w:rFonts w:cs="宋体" w:hint="eastAsia"/>
          <w:kern w:val="0"/>
        </w:rPr>
        <w:t>腻子一遍，并用牛角刮抹，以免损伤涂料漆膜。</w:t>
      </w:r>
    </w:p>
    <w:p w:rsidR="00E07166" w:rsidRDefault="00E07166" w:rsidP="00E07166">
      <w:pPr>
        <w:rPr>
          <w:rFonts w:cs="宋体"/>
          <w:kern w:val="0"/>
        </w:rPr>
      </w:pPr>
      <w:r>
        <w:rPr>
          <w:rFonts w:cs="宋体" w:hint="eastAsia"/>
          <w:kern w:val="0"/>
        </w:rPr>
        <w:t>（</w:t>
      </w:r>
      <w:r>
        <w:rPr>
          <w:rFonts w:cs="宋体"/>
          <w:kern w:val="0"/>
        </w:rPr>
        <w:t>5</w:t>
      </w:r>
      <w:r>
        <w:rPr>
          <w:rFonts w:cs="宋体" w:hint="eastAsia"/>
          <w:kern w:val="0"/>
        </w:rPr>
        <w:t>）磨光：</w:t>
      </w:r>
      <w:proofErr w:type="gramStart"/>
      <w:r>
        <w:rPr>
          <w:rFonts w:cs="宋体" w:hint="eastAsia"/>
          <w:kern w:val="0"/>
        </w:rPr>
        <w:t>复补腻子</w:t>
      </w:r>
      <w:proofErr w:type="gramEnd"/>
      <w:r>
        <w:rPr>
          <w:rFonts w:cs="宋体" w:hint="eastAsia"/>
          <w:kern w:val="0"/>
        </w:rPr>
        <w:t>干透后，应用细砂纸将涂料面打磨平整，注意用力应轻而匀，且不得磨穿漆膜，磨后将表面清扫干净。</w:t>
      </w:r>
    </w:p>
    <w:p w:rsidR="00E07166" w:rsidRDefault="00E07166" w:rsidP="00E07166">
      <w:pPr>
        <w:rPr>
          <w:rFonts w:cs="宋体"/>
          <w:kern w:val="0"/>
        </w:rPr>
      </w:pPr>
      <w:r>
        <w:rPr>
          <w:rFonts w:cs="宋体" w:hint="eastAsia"/>
          <w:kern w:val="0"/>
        </w:rPr>
        <w:t>（</w:t>
      </w:r>
      <w:r>
        <w:rPr>
          <w:rFonts w:cs="宋体"/>
          <w:kern w:val="0"/>
        </w:rPr>
        <w:t>6</w:t>
      </w:r>
      <w:r>
        <w:rPr>
          <w:rFonts w:cs="宋体" w:hint="eastAsia"/>
          <w:kern w:val="0"/>
        </w:rPr>
        <w:t>）第二遍涂料</w:t>
      </w:r>
      <w:proofErr w:type="gramStart"/>
      <w:r>
        <w:rPr>
          <w:rFonts w:cs="宋体" w:hint="eastAsia"/>
          <w:kern w:val="0"/>
        </w:rPr>
        <w:t>刷及其</w:t>
      </w:r>
      <w:proofErr w:type="gramEnd"/>
      <w:r>
        <w:rPr>
          <w:rFonts w:cs="宋体" w:hint="eastAsia"/>
          <w:kern w:val="0"/>
        </w:rPr>
        <w:t>磨光方法与第一遍相同。</w:t>
      </w:r>
    </w:p>
    <w:p w:rsidR="00E07166" w:rsidRDefault="00E07166" w:rsidP="00E07166">
      <w:pPr>
        <w:rPr>
          <w:rFonts w:cs="宋体"/>
          <w:kern w:val="0"/>
        </w:rPr>
      </w:pPr>
      <w:r>
        <w:rPr>
          <w:rFonts w:cs="宋体" w:hint="eastAsia"/>
          <w:kern w:val="0"/>
        </w:rPr>
        <w:t>（</w:t>
      </w:r>
      <w:r>
        <w:rPr>
          <w:rFonts w:cs="宋体"/>
          <w:kern w:val="0"/>
        </w:rPr>
        <w:t>7</w:t>
      </w:r>
      <w:r>
        <w:rPr>
          <w:rFonts w:cs="宋体" w:hint="eastAsia"/>
          <w:kern w:val="0"/>
        </w:rPr>
        <w:t>）第三遍涂料采用喷涂，喷枪采用</w:t>
      </w:r>
      <w:r>
        <w:rPr>
          <w:rFonts w:cs="宋体"/>
          <w:kern w:val="0"/>
        </w:rPr>
        <w:t xml:space="preserve">1 </w:t>
      </w:r>
      <w:proofErr w:type="gramStart"/>
      <w:r>
        <w:rPr>
          <w:rFonts w:cs="宋体" w:hint="eastAsia"/>
          <w:kern w:val="0"/>
        </w:rPr>
        <w:t>号喷松</w:t>
      </w:r>
      <w:proofErr w:type="gramEnd"/>
      <w:r>
        <w:rPr>
          <w:rFonts w:cs="宋体" w:hint="eastAsia"/>
          <w:kern w:val="0"/>
        </w:rPr>
        <w:t>，喷枪压力调节</w:t>
      </w:r>
      <w:r>
        <w:rPr>
          <w:rFonts w:cs="宋体"/>
          <w:kern w:val="0"/>
        </w:rPr>
        <w:t>0.3-0.5n/mm2</w:t>
      </w:r>
      <w:r>
        <w:rPr>
          <w:rFonts w:cs="宋体" w:hint="eastAsia"/>
          <w:kern w:val="0"/>
        </w:rPr>
        <w:t>喷嘴与饰面成</w:t>
      </w:r>
      <w:r>
        <w:rPr>
          <w:rFonts w:cs="宋体"/>
          <w:kern w:val="0"/>
        </w:rPr>
        <w:t xml:space="preserve">90 </w:t>
      </w:r>
      <w:r>
        <w:rPr>
          <w:rFonts w:cs="宋体" w:hint="eastAsia"/>
          <w:kern w:val="0"/>
        </w:rPr>
        <w:t>度角，距离为</w:t>
      </w:r>
      <w:r>
        <w:rPr>
          <w:rFonts w:cs="宋体"/>
          <w:kern w:val="0"/>
        </w:rPr>
        <w:t xml:space="preserve">40-50cm </w:t>
      </w:r>
      <w:r>
        <w:rPr>
          <w:rFonts w:cs="宋体" w:hint="eastAsia"/>
          <w:kern w:val="0"/>
        </w:rPr>
        <w:t>为宜，喷涂</w:t>
      </w:r>
      <w:proofErr w:type="gramStart"/>
      <w:r>
        <w:rPr>
          <w:rFonts w:cs="宋体" w:hint="eastAsia"/>
          <w:kern w:val="0"/>
        </w:rPr>
        <w:t>时应喷点</w:t>
      </w:r>
      <w:proofErr w:type="gramEnd"/>
      <w:r>
        <w:rPr>
          <w:rFonts w:cs="宋体" w:hint="eastAsia"/>
          <w:kern w:val="0"/>
        </w:rPr>
        <w:t>均匀，移动距离全部适中。喷涂时一般从不显眼的一头开始，逐渐向另一头循序移动，至不显眼</w:t>
      </w:r>
      <w:proofErr w:type="gramStart"/>
      <w:r>
        <w:rPr>
          <w:rFonts w:cs="宋体" w:hint="eastAsia"/>
          <w:kern w:val="0"/>
        </w:rPr>
        <w:t>处收刷为止</w:t>
      </w:r>
      <w:proofErr w:type="gramEnd"/>
      <w:r>
        <w:rPr>
          <w:rFonts w:cs="宋体" w:hint="eastAsia"/>
          <w:kern w:val="0"/>
        </w:rPr>
        <w:t>，不得出现接</w:t>
      </w:r>
      <w:proofErr w:type="gramStart"/>
      <w:r>
        <w:rPr>
          <w:rFonts w:cs="宋体" w:hint="eastAsia"/>
          <w:kern w:val="0"/>
        </w:rPr>
        <w:t>槎</w:t>
      </w:r>
      <w:proofErr w:type="gramEnd"/>
      <w:r>
        <w:rPr>
          <w:rFonts w:cs="宋体" w:hint="eastAsia"/>
          <w:kern w:val="0"/>
        </w:rPr>
        <w:t>，结束后，整个表面光洁一致、圆滑细腻，无</w:t>
      </w:r>
      <w:proofErr w:type="gramStart"/>
      <w:r>
        <w:rPr>
          <w:rFonts w:cs="宋体" w:hint="eastAsia"/>
          <w:kern w:val="0"/>
        </w:rPr>
        <w:t>流坠泛色</w:t>
      </w:r>
      <w:proofErr w:type="gramEnd"/>
      <w:r>
        <w:rPr>
          <w:rFonts w:cs="宋体" w:hint="eastAsia"/>
          <w:kern w:val="0"/>
        </w:rPr>
        <w:t>现象。</w:t>
      </w:r>
    </w:p>
    <w:p w:rsidR="00E07166" w:rsidRDefault="00E07166" w:rsidP="00E07166">
      <w:pPr>
        <w:rPr>
          <w:rFonts w:cs="宋体"/>
          <w:kern w:val="0"/>
        </w:rPr>
      </w:pPr>
      <w:r>
        <w:rPr>
          <w:rFonts w:cs="宋体" w:hint="eastAsia"/>
          <w:kern w:val="0"/>
        </w:rPr>
        <w:t>（</w:t>
      </w:r>
      <w:r>
        <w:rPr>
          <w:rFonts w:cs="宋体"/>
          <w:kern w:val="0"/>
        </w:rPr>
        <w:t>8</w:t>
      </w:r>
      <w:r>
        <w:rPr>
          <w:rFonts w:cs="宋体" w:hint="eastAsia"/>
          <w:kern w:val="0"/>
        </w:rPr>
        <w:t>）喷涂时，墙面所有其它饰面全部用报纸遮盖严实，以免出现污染。</w:t>
      </w:r>
    </w:p>
    <w:p w:rsidR="00E07166" w:rsidRDefault="00E07166" w:rsidP="00E07166">
      <w:r>
        <w:t xml:space="preserve">10.28 </w:t>
      </w:r>
      <w:r>
        <w:rPr>
          <w:rFonts w:hint="eastAsia"/>
        </w:rPr>
        <w:t>油漆工程</w:t>
      </w:r>
    </w:p>
    <w:p w:rsidR="00E07166" w:rsidRDefault="00E07166" w:rsidP="00E07166">
      <w:pPr>
        <w:rPr>
          <w:rFonts w:cs="宋体" w:hint="eastAsia"/>
          <w:kern w:val="0"/>
        </w:rPr>
      </w:pPr>
      <w:r>
        <w:rPr>
          <w:rFonts w:cs="宋体"/>
          <w:kern w:val="0"/>
        </w:rPr>
        <w:t>1</w:t>
      </w:r>
      <w:r>
        <w:rPr>
          <w:rFonts w:cs="宋体" w:hint="eastAsia"/>
          <w:kern w:val="0"/>
        </w:rPr>
        <w:t>、施工工艺</w:t>
      </w:r>
    </w:p>
    <w:p w:rsidR="00E07166" w:rsidRDefault="00E07166" w:rsidP="00E07166">
      <w:pPr>
        <w:rPr>
          <w:rFonts w:cs="宋体" w:hint="eastAsia"/>
          <w:kern w:val="0"/>
        </w:rPr>
      </w:pPr>
      <w:r>
        <w:rPr>
          <w:rFonts w:cs="宋体"/>
          <w:noProof/>
          <w:kern w:val="0"/>
        </w:rPr>
        <w:pict>
          <v:group id="_x0000_s1526" style="position:absolute;left:0;text-align:left;margin-left:1.05pt;margin-top:.65pt;width:372pt;height:24pt;z-index:251687936" coordorigin="1821,8824" coordsize="7440,480">
            <v:shape id="_x0000_s1527" type="#_x0000_t202" style="position:absolute;left:1821;top:8824;width:1680;height:480">
              <v:textbox style="mso-next-textbox:#_x0000_s1527">
                <w:txbxContent>
                  <w:p w:rsidR="00E07166" w:rsidRDefault="00E07166" w:rsidP="00E07166">
                    <w:pPr>
                      <w:jc w:val="center"/>
                      <w:rPr>
                        <w:rFonts w:hint="eastAsia"/>
                      </w:rPr>
                    </w:pPr>
                    <w:r>
                      <w:rPr>
                        <w:rFonts w:hint="eastAsia"/>
                      </w:rPr>
                      <w:t>材料确认</w:t>
                    </w:r>
                  </w:p>
                </w:txbxContent>
              </v:textbox>
            </v:shape>
            <v:line id="_x0000_s1528" style="position:absolute" from="3501,9064" to="3741,9064">
              <v:stroke endarrow="block"/>
            </v:line>
            <v:shape id="_x0000_s1529" type="#_x0000_t202" style="position:absolute;left:3741;top:8824;width:1680;height:480">
              <v:textbox style="mso-next-textbox:#_x0000_s1529">
                <w:txbxContent>
                  <w:p w:rsidR="00E07166" w:rsidRDefault="00E07166" w:rsidP="00E07166">
                    <w:pPr>
                      <w:jc w:val="center"/>
                      <w:rPr>
                        <w:rFonts w:hint="eastAsia"/>
                      </w:rPr>
                    </w:pPr>
                    <w:r>
                      <w:rPr>
                        <w:rFonts w:hint="eastAsia"/>
                      </w:rPr>
                      <w:t>表面处理</w:t>
                    </w:r>
                  </w:p>
                </w:txbxContent>
              </v:textbox>
            </v:shape>
            <v:line id="_x0000_s1530" style="position:absolute" from="5421,9064" to="5661,9064">
              <v:stroke endarrow="block"/>
            </v:line>
            <v:shape id="_x0000_s1531" type="#_x0000_t202" style="position:absolute;left:5661;top:8824;width:1680;height:480">
              <v:textbox style="mso-next-textbox:#_x0000_s1531">
                <w:txbxContent>
                  <w:p w:rsidR="00E07166" w:rsidRDefault="00E07166" w:rsidP="00E07166">
                    <w:pPr>
                      <w:jc w:val="center"/>
                      <w:rPr>
                        <w:rFonts w:hint="eastAsia"/>
                      </w:rPr>
                    </w:pPr>
                    <w:r>
                      <w:rPr>
                        <w:rFonts w:hint="eastAsia"/>
                      </w:rPr>
                      <w:t>环境保护</w:t>
                    </w:r>
                  </w:p>
                </w:txbxContent>
              </v:textbox>
            </v:shape>
            <v:line id="_x0000_s1532" style="position:absolute" from="7341,9064" to="7581,9064">
              <v:stroke endarrow="block"/>
            </v:line>
            <v:shape id="_x0000_s1533" type="#_x0000_t202" style="position:absolute;left:7581;top:8824;width:1680;height:480">
              <v:textbox style="mso-next-textbox:#_x0000_s1533">
                <w:txbxContent>
                  <w:p w:rsidR="00E07166" w:rsidRDefault="00E07166" w:rsidP="00E07166">
                    <w:pPr>
                      <w:jc w:val="center"/>
                      <w:rPr>
                        <w:rFonts w:hint="eastAsia"/>
                      </w:rPr>
                    </w:pPr>
                    <w:r>
                      <w:rPr>
                        <w:rFonts w:hint="eastAsia"/>
                      </w:rPr>
                      <w:t>油漆施工</w:t>
                    </w:r>
                  </w:p>
                </w:txbxContent>
              </v:textbox>
            </v:shape>
          </v:group>
        </w:pict>
      </w:r>
    </w:p>
    <w:p w:rsidR="00E07166" w:rsidRDefault="00E07166" w:rsidP="00E07166">
      <w:pPr>
        <w:rPr>
          <w:rFonts w:cs="宋体" w:hint="eastAsia"/>
          <w:kern w:val="0"/>
        </w:rPr>
      </w:pPr>
    </w:p>
    <w:p w:rsidR="00E07166" w:rsidRDefault="00E07166" w:rsidP="00E07166">
      <w:pPr>
        <w:rPr>
          <w:rFonts w:cs="宋体"/>
          <w:kern w:val="0"/>
        </w:rPr>
      </w:pPr>
      <w:r>
        <w:rPr>
          <w:rFonts w:cs="宋体"/>
          <w:kern w:val="0"/>
        </w:rPr>
        <w:t>2</w:t>
      </w:r>
      <w:r>
        <w:rPr>
          <w:rFonts w:cs="宋体" w:hint="eastAsia"/>
          <w:kern w:val="0"/>
        </w:rPr>
        <w:t>、施工方法与技术措施</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）施工前应将油漆品牌、合格证、色卡及成品样品提交业主，经确认后方可进料。</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木材表面应先用木砂纸反复打磨除去木毛刷，使表面平滑，墙接缝及其它胶合处残留的胶，用刮刀刮掉或细砂纸打磨掉，表面上如有色斑，颜色分布平均匀，应事先对木材表面进行脱色处理，使之颜色分布均匀一致。</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）金属构件表面应将其表面的灰尘、油渍、焊渣、锈斑清除干净，涂刷防锈漆，如图纸无规定的，涂刷遍数不少于两遍。</w:t>
      </w:r>
    </w:p>
    <w:p w:rsidR="00E07166" w:rsidRDefault="00E07166" w:rsidP="00E07166">
      <w:pPr>
        <w:rPr>
          <w:rFonts w:cs="宋体"/>
          <w:kern w:val="0"/>
        </w:rPr>
      </w:pPr>
      <w:r>
        <w:rPr>
          <w:rFonts w:cs="宋体" w:hint="eastAsia"/>
          <w:kern w:val="0"/>
        </w:rPr>
        <w:t>（</w:t>
      </w:r>
      <w:r>
        <w:rPr>
          <w:rFonts w:cs="宋体"/>
          <w:kern w:val="0"/>
        </w:rPr>
        <w:t>4</w:t>
      </w:r>
      <w:r>
        <w:rPr>
          <w:rFonts w:cs="宋体" w:hint="eastAsia"/>
          <w:kern w:val="0"/>
        </w:rPr>
        <w:t>）刷油前首先清理</w:t>
      </w:r>
      <w:proofErr w:type="gramStart"/>
      <w:r>
        <w:rPr>
          <w:rFonts w:cs="宋体" w:hint="eastAsia"/>
          <w:kern w:val="0"/>
        </w:rPr>
        <w:t>好周围</w:t>
      </w:r>
      <w:proofErr w:type="gramEnd"/>
      <w:r>
        <w:rPr>
          <w:rFonts w:cs="宋体" w:hint="eastAsia"/>
          <w:kern w:val="0"/>
        </w:rPr>
        <w:t>环境，防止尘土飞扬，影响油漆质量。</w:t>
      </w:r>
    </w:p>
    <w:p w:rsidR="00E07166" w:rsidRDefault="00E07166" w:rsidP="00E07166">
      <w:pPr>
        <w:rPr>
          <w:rFonts w:cs="宋体"/>
          <w:kern w:val="0"/>
        </w:rPr>
      </w:pPr>
      <w:r>
        <w:rPr>
          <w:rFonts w:cs="宋体" w:hint="eastAsia"/>
          <w:kern w:val="0"/>
        </w:rPr>
        <w:t>（</w:t>
      </w:r>
      <w:r>
        <w:rPr>
          <w:rFonts w:cs="宋体"/>
          <w:kern w:val="0"/>
        </w:rPr>
        <w:t>5</w:t>
      </w:r>
      <w:r>
        <w:rPr>
          <w:rFonts w:cs="宋体" w:hint="eastAsia"/>
          <w:kern w:val="0"/>
        </w:rPr>
        <w:t>）施工时，根据设计要求和质量标准决定涂刷遍数，要求木纹清晰，光亮柔和，光滑无档手感，颜色一致，无刷纹无裹楞，</w:t>
      </w:r>
      <w:proofErr w:type="gramStart"/>
      <w:r>
        <w:rPr>
          <w:rFonts w:cs="宋体" w:hint="eastAsia"/>
          <w:kern w:val="0"/>
        </w:rPr>
        <w:t>流坠皮现象</w:t>
      </w:r>
      <w:proofErr w:type="gramEnd"/>
      <w:r>
        <w:rPr>
          <w:rFonts w:cs="宋体" w:hint="eastAsia"/>
          <w:kern w:val="0"/>
        </w:rPr>
        <w:t>，</w:t>
      </w:r>
      <w:proofErr w:type="gramStart"/>
      <w:r>
        <w:rPr>
          <w:rFonts w:cs="宋体" w:hint="eastAsia"/>
          <w:kern w:val="0"/>
        </w:rPr>
        <w:t>无漏刷现象</w:t>
      </w:r>
      <w:proofErr w:type="gramEnd"/>
      <w:r>
        <w:rPr>
          <w:rFonts w:cs="宋体" w:hint="eastAsia"/>
          <w:kern w:val="0"/>
        </w:rPr>
        <w:t>，横平竖直，油漆的相邻面及五金配件无污染。</w:t>
      </w:r>
    </w:p>
    <w:p w:rsidR="00E07166" w:rsidRDefault="00E07166" w:rsidP="00E07166">
      <w:pPr>
        <w:rPr>
          <w:rFonts w:cs="宋体"/>
          <w:kern w:val="0"/>
        </w:rPr>
      </w:pPr>
      <w:r>
        <w:rPr>
          <w:rFonts w:cs="宋体" w:hint="eastAsia"/>
          <w:kern w:val="0"/>
        </w:rPr>
        <w:t>（</w:t>
      </w:r>
      <w:r>
        <w:rPr>
          <w:rFonts w:cs="宋体"/>
          <w:kern w:val="0"/>
        </w:rPr>
        <w:t>6</w:t>
      </w:r>
      <w:r>
        <w:rPr>
          <w:rFonts w:cs="宋体" w:hint="eastAsia"/>
          <w:kern w:val="0"/>
        </w:rPr>
        <w:t>）涂料工程表面无反碱、咬色、喷色、刷纹、流坠、疙瘩、溅沫现象、颜色一致、无砂眼、无划痕、装饰线、</w:t>
      </w:r>
      <w:proofErr w:type="gramStart"/>
      <w:r>
        <w:rPr>
          <w:rFonts w:cs="宋体" w:hint="eastAsia"/>
          <w:kern w:val="0"/>
        </w:rPr>
        <w:t>分色线平直</w:t>
      </w:r>
      <w:proofErr w:type="gramEnd"/>
      <w:r>
        <w:rPr>
          <w:rFonts w:cs="宋体" w:hint="eastAsia"/>
          <w:kern w:val="0"/>
        </w:rPr>
        <w:t>，门窗洁净、灯具洁净，灯光照射检查，无明显不平整处。</w:t>
      </w:r>
    </w:p>
    <w:p w:rsidR="00E07166" w:rsidRDefault="00E07166" w:rsidP="00E07166">
      <w:r>
        <w:t xml:space="preserve">10.29 </w:t>
      </w:r>
      <w:r>
        <w:rPr>
          <w:rFonts w:hint="eastAsia"/>
        </w:rPr>
        <w:t>五金安装工程</w:t>
      </w:r>
    </w:p>
    <w:p w:rsidR="00E07166" w:rsidRDefault="00E07166" w:rsidP="00E07166">
      <w:pPr>
        <w:rPr>
          <w:rFonts w:cs="宋体"/>
          <w:kern w:val="0"/>
        </w:rPr>
      </w:pPr>
      <w:r>
        <w:rPr>
          <w:rFonts w:cs="宋体"/>
          <w:kern w:val="0"/>
        </w:rPr>
        <w:t>1</w:t>
      </w:r>
      <w:r>
        <w:rPr>
          <w:rFonts w:cs="宋体" w:hint="eastAsia"/>
          <w:kern w:val="0"/>
        </w:rPr>
        <w:t>、门锁、铰链</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）门铰链：铰链上面一片的顶缘应距门</w:t>
      </w:r>
      <w:proofErr w:type="gramStart"/>
      <w:r>
        <w:rPr>
          <w:rFonts w:cs="宋体" w:hint="eastAsia"/>
          <w:kern w:val="0"/>
        </w:rPr>
        <w:t>樘</w:t>
      </w:r>
      <w:proofErr w:type="gramEnd"/>
      <w:r>
        <w:rPr>
          <w:rFonts w:cs="宋体" w:hint="eastAsia"/>
          <w:kern w:val="0"/>
        </w:rPr>
        <w:t>槽口的边缘</w:t>
      </w:r>
      <w:r>
        <w:rPr>
          <w:rFonts w:cs="宋体"/>
          <w:kern w:val="0"/>
        </w:rPr>
        <w:t>15cm</w:t>
      </w:r>
      <w:r>
        <w:rPr>
          <w:rFonts w:cs="宋体" w:hint="eastAsia"/>
          <w:kern w:val="0"/>
        </w:rPr>
        <w:t>，下面一片的底缘应距完成地面</w:t>
      </w:r>
      <w:r>
        <w:rPr>
          <w:rFonts w:cs="宋体"/>
          <w:kern w:val="0"/>
        </w:rPr>
        <w:t>25cm</w:t>
      </w:r>
      <w:r>
        <w:rPr>
          <w:rFonts w:cs="宋体" w:hint="eastAsia"/>
          <w:kern w:val="0"/>
        </w:rPr>
        <w:t>，如有三片铰链时，中间一片应装配于上下二片间距的中央。</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）台柜门铰链、门止、拉手：装配位置由设计人员指定。</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）门锁：除另有规定外，锁把手的中心应距完成地面</w:t>
      </w:r>
      <w:r>
        <w:rPr>
          <w:rFonts w:cs="宋体"/>
          <w:kern w:val="0"/>
        </w:rPr>
        <w:t>1m</w:t>
      </w:r>
      <w:r>
        <w:rPr>
          <w:rFonts w:cs="宋体" w:hint="eastAsia"/>
          <w:kern w:val="0"/>
        </w:rPr>
        <w:t>。</w:t>
      </w:r>
    </w:p>
    <w:p w:rsidR="00E07166" w:rsidRDefault="00E07166" w:rsidP="00E07166">
      <w:pPr>
        <w:rPr>
          <w:rFonts w:cs="宋体"/>
          <w:kern w:val="0"/>
        </w:rPr>
      </w:pPr>
      <w:r>
        <w:rPr>
          <w:rFonts w:cs="宋体"/>
          <w:kern w:val="0"/>
        </w:rPr>
        <w:t>2</w:t>
      </w:r>
      <w:r>
        <w:rPr>
          <w:rFonts w:cs="宋体" w:hint="eastAsia"/>
          <w:kern w:val="0"/>
        </w:rPr>
        <w:t>、装配五金</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）所有五金的装配均应严格遵守出品厂商说明书的规定施工，装置五金时，如用木螺丝紧固者，应先用</w:t>
      </w:r>
      <w:proofErr w:type="gramStart"/>
      <w:r>
        <w:rPr>
          <w:rFonts w:cs="宋体" w:hint="eastAsia"/>
          <w:kern w:val="0"/>
        </w:rPr>
        <w:t>木钻将各种</w:t>
      </w:r>
      <w:proofErr w:type="gramEnd"/>
      <w:r>
        <w:rPr>
          <w:rFonts w:cs="宋体" w:hint="eastAsia"/>
          <w:kern w:val="0"/>
        </w:rPr>
        <w:t>螺丝本身长度的一半深度，再将螺丝旋入，无论如何</w:t>
      </w:r>
      <w:proofErr w:type="gramStart"/>
      <w:r>
        <w:rPr>
          <w:rFonts w:cs="宋体" w:hint="eastAsia"/>
          <w:kern w:val="0"/>
        </w:rPr>
        <w:t>不</w:t>
      </w:r>
      <w:proofErr w:type="gramEnd"/>
      <w:r>
        <w:rPr>
          <w:rFonts w:cs="宋体" w:hint="eastAsia"/>
          <w:kern w:val="0"/>
        </w:rPr>
        <w:t>得用钉锤将螺丝直接钉入。</w:t>
      </w:r>
    </w:p>
    <w:p w:rsidR="00E07166" w:rsidRDefault="00E07166" w:rsidP="00E07166">
      <w:pPr>
        <w:rPr>
          <w:rFonts w:cs="宋体"/>
          <w:kern w:val="0"/>
        </w:rPr>
      </w:pPr>
      <w:r>
        <w:rPr>
          <w:rFonts w:cs="宋体" w:hint="eastAsia"/>
          <w:kern w:val="0"/>
        </w:rPr>
        <w:lastRenderedPageBreak/>
        <w:t>（</w:t>
      </w:r>
      <w:r>
        <w:rPr>
          <w:rFonts w:cs="宋体"/>
          <w:kern w:val="0"/>
        </w:rPr>
        <w:t>2</w:t>
      </w:r>
      <w:r>
        <w:rPr>
          <w:rFonts w:cs="宋体" w:hint="eastAsia"/>
          <w:kern w:val="0"/>
        </w:rPr>
        <w:t>）凡装配五金，有需要使用样板，以便装置准备时，施工人员应随时提供样板可用金属或木制，使用应经业主认可。</w:t>
      </w:r>
    </w:p>
    <w:p w:rsidR="00E07166" w:rsidRDefault="00E07166" w:rsidP="00E07166">
      <w:r>
        <w:t xml:space="preserve">10.30 </w:t>
      </w:r>
      <w:r>
        <w:rPr>
          <w:rFonts w:hint="eastAsia"/>
        </w:rPr>
        <w:t>脚手架搭设工程</w:t>
      </w:r>
    </w:p>
    <w:p w:rsidR="00E07166" w:rsidRDefault="00E07166" w:rsidP="00E07166">
      <w:pPr>
        <w:rPr>
          <w:rFonts w:cs="宋体" w:hint="eastAsia"/>
          <w:kern w:val="0"/>
        </w:rPr>
      </w:pPr>
      <w:r>
        <w:rPr>
          <w:rFonts w:cs="宋体" w:hint="eastAsia"/>
          <w:kern w:val="0"/>
        </w:rPr>
        <w:t>本工程必要的脚手架搭设工程均采用专业架子工进行搭设，并按国家颁布推行的</w:t>
      </w:r>
      <w:r>
        <w:rPr>
          <w:rFonts w:cs="宋体"/>
          <w:kern w:val="0"/>
        </w:rPr>
        <w:t xml:space="preserve">JGJ59-99 </w:t>
      </w:r>
      <w:r>
        <w:rPr>
          <w:rFonts w:cs="宋体" w:hint="eastAsia"/>
          <w:kern w:val="0"/>
        </w:rPr>
        <w:t>规范要求进行验收，验收合格方可进行使用。搭设要点：</w:t>
      </w:r>
    </w:p>
    <w:p w:rsidR="00E07166" w:rsidRDefault="00E07166" w:rsidP="00E07166">
      <w:pPr>
        <w:rPr>
          <w:rFonts w:cs="宋体"/>
          <w:kern w:val="0"/>
        </w:rPr>
      </w:pPr>
      <w:r>
        <w:rPr>
          <w:rFonts w:cs="宋体"/>
          <w:kern w:val="0"/>
        </w:rPr>
        <w:t>1</w:t>
      </w:r>
      <w:r>
        <w:rPr>
          <w:rFonts w:cs="宋体" w:hint="eastAsia"/>
          <w:kern w:val="0"/>
        </w:rPr>
        <w:t>、脚手架要由专人搭设，并尽量避免或减少在拆除、运输和存放过程中的损坏。</w:t>
      </w:r>
    </w:p>
    <w:p w:rsidR="00E07166" w:rsidRDefault="00E07166" w:rsidP="00E07166">
      <w:pPr>
        <w:rPr>
          <w:rFonts w:cs="宋体"/>
          <w:kern w:val="0"/>
        </w:rPr>
      </w:pPr>
      <w:r>
        <w:rPr>
          <w:rFonts w:cs="宋体"/>
          <w:kern w:val="0"/>
        </w:rPr>
        <w:t>2</w:t>
      </w:r>
      <w:r>
        <w:rPr>
          <w:rFonts w:cs="宋体" w:hint="eastAsia"/>
          <w:kern w:val="0"/>
        </w:rPr>
        <w:t>、确保脚手架具有足够的刚度、强度和稳定性。脚手架的构造应符合有关规定，特殊脚手架、重载荷（同时作业超过两层等）脚手架、当施工载荷明显偏于一侧的脚手架必须进行设计和计算。</w:t>
      </w:r>
    </w:p>
    <w:p w:rsidR="00E07166" w:rsidRDefault="00E07166" w:rsidP="00E07166">
      <w:pPr>
        <w:rPr>
          <w:rFonts w:cs="宋体"/>
          <w:kern w:val="0"/>
        </w:rPr>
      </w:pPr>
      <w:r>
        <w:rPr>
          <w:rFonts w:cs="宋体"/>
          <w:kern w:val="0"/>
        </w:rPr>
        <w:t>3</w:t>
      </w:r>
      <w:r>
        <w:rPr>
          <w:rFonts w:cs="宋体" w:hint="eastAsia"/>
          <w:kern w:val="0"/>
        </w:rPr>
        <w:t>、严格按照规定的构造尺寸进行搭设，控制好立杆的垂直偏差和横杆的水平偏差，并确保节点连接达到要求（绑好、拧紧或插挂好）。</w:t>
      </w:r>
    </w:p>
    <w:p w:rsidR="00E07166" w:rsidRDefault="00E07166" w:rsidP="00E07166">
      <w:pPr>
        <w:rPr>
          <w:rFonts w:cs="宋体"/>
          <w:kern w:val="0"/>
        </w:rPr>
      </w:pPr>
      <w:r>
        <w:rPr>
          <w:rFonts w:cs="宋体"/>
          <w:kern w:val="0"/>
        </w:rPr>
        <w:t>4</w:t>
      </w:r>
      <w:r>
        <w:rPr>
          <w:rFonts w:cs="宋体" w:hint="eastAsia"/>
          <w:kern w:val="0"/>
        </w:rPr>
        <w:t>、脚手架板要铺满、铺平或铺稳，不得有探头板。</w:t>
      </w:r>
    </w:p>
    <w:p w:rsidR="00E07166" w:rsidRDefault="00E07166" w:rsidP="00E07166">
      <w:pPr>
        <w:rPr>
          <w:rFonts w:cs="宋体"/>
          <w:kern w:val="0"/>
        </w:rPr>
      </w:pPr>
      <w:r>
        <w:rPr>
          <w:rFonts w:cs="宋体"/>
          <w:kern w:val="0"/>
        </w:rPr>
        <w:t>5</w:t>
      </w:r>
      <w:r>
        <w:rPr>
          <w:rFonts w:cs="宋体" w:hint="eastAsia"/>
          <w:kern w:val="0"/>
        </w:rPr>
        <w:t>、搭设过程中要及时设置斜撑杆、剪刀撑，避免脚手架在搭设过程中发生偏斜和倾倒。</w:t>
      </w:r>
    </w:p>
    <w:p w:rsidR="00E07166" w:rsidRDefault="00E07166" w:rsidP="00E07166">
      <w:pPr>
        <w:rPr>
          <w:rFonts w:cs="宋体"/>
          <w:kern w:val="0"/>
        </w:rPr>
      </w:pPr>
      <w:r>
        <w:rPr>
          <w:rFonts w:cs="宋体"/>
          <w:kern w:val="0"/>
        </w:rPr>
        <w:t>6</w:t>
      </w:r>
      <w:r>
        <w:rPr>
          <w:rFonts w:cs="宋体" w:hint="eastAsia"/>
          <w:kern w:val="0"/>
        </w:rPr>
        <w:t>、搭设完毕后应进行检查验收，检查合格才能使用。</w:t>
      </w:r>
    </w:p>
    <w:p w:rsidR="00E07166" w:rsidRDefault="00E07166" w:rsidP="00E07166">
      <w:r>
        <w:t xml:space="preserve">10.31 </w:t>
      </w:r>
      <w:r>
        <w:rPr>
          <w:rFonts w:hint="eastAsia"/>
        </w:rPr>
        <w:t>电气安装工程</w:t>
      </w:r>
    </w:p>
    <w:p w:rsidR="00E07166" w:rsidRDefault="00E07166" w:rsidP="00E07166">
      <w:pPr>
        <w:rPr>
          <w:rFonts w:cs="宋体"/>
          <w:kern w:val="0"/>
        </w:rPr>
      </w:pPr>
      <w:r>
        <w:rPr>
          <w:rFonts w:cs="宋体"/>
          <w:kern w:val="0"/>
        </w:rPr>
        <w:t>1</w:t>
      </w:r>
      <w:r>
        <w:rPr>
          <w:rFonts w:cs="宋体" w:hint="eastAsia"/>
          <w:kern w:val="0"/>
        </w:rPr>
        <w:t>、灯具安装</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）施工方法与技术措施</w:t>
      </w:r>
    </w:p>
    <w:p w:rsidR="00E07166" w:rsidRDefault="00E07166" w:rsidP="00E07166">
      <w:pPr>
        <w:rPr>
          <w:rFonts w:cs="宋体"/>
          <w:kern w:val="0"/>
        </w:rPr>
      </w:pPr>
      <w:r>
        <w:rPr>
          <w:rFonts w:cs="宋体"/>
          <w:kern w:val="0"/>
        </w:rPr>
        <w:t>A</w:t>
      </w:r>
      <w:r>
        <w:rPr>
          <w:rFonts w:cs="宋体" w:hint="eastAsia"/>
          <w:kern w:val="0"/>
        </w:rPr>
        <w:t>、固定灯具的螺钉或螺栓不少于两个，吊顶灯具的重量在</w:t>
      </w:r>
      <w:r>
        <w:rPr>
          <w:rFonts w:cs="宋体"/>
          <w:kern w:val="0"/>
        </w:rPr>
        <w:t xml:space="preserve">3kg </w:t>
      </w:r>
      <w:r>
        <w:rPr>
          <w:rFonts w:cs="宋体" w:hint="eastAsia"/>
          <w:kern w:val="0"/>
        </w:rPr>
        <w:t>以上时，应用螺栓固定。</w:t>
      </w:r>
    </w:p>
    <w:p w:rsidR="00E07166" w:rsidRDefault="00E07166" w:rsidP="00E07166">
      <w:pPr>
        <w:rPr>
          <w:rFonts w:cs="宋体"/>
          <w:kern w:val="0"/>
        </w:rPr>
      </w:pPr>
      <w:r>
        <w:rPr>
          <w:rFonts w:cs="宋体"/>
          <w:kern w:val="0"/>
        </w:rPr>
        <w:t>B</w:t>
      </w:r>
      <w:r>
        <w:rPr>
          <w:rFonts w:cs="宋体" w:hint="eastAsia"/>
          <w:kern w:val="0"/>
        </w:rPr>
        <w:t>、吸顶灯采用</w:t>
      </w:r>
      <w:proofErr w:type="gramStart"/>
      <w:r>
        <w:rPr>
          <w:rFonts w:cs="宋体" w:hint="eastAsia"/>
          <w:kern w:val="0"/>
        </w:rPr>
        <w:t>木制底台时</w:t>
      </w:r>
      <w:proofErr w:type="gramEnd"/>
      <w:r>
        <w:rPr>
          <w:rFonts w:cs="宋体" w:hint="eastAsia"/>
          <w:kern w:val="0"/>
        </w:rPr>
        <w:t>，在灯具</w:t>
      </w:r>
      <w:proofErr w:type="gramStart"/>
      <w:r>
        <w:rPr>
          <w:rFonts w:cs="宋体" w:hint="eastAsia"/>
          <w:kern w:val="0"/>
        </w:rPr>
        <w:t>与底台中间</w:t>
      </w:r>
      <w:proofErr w:type="gramEnd"/>
      <w:r>
        <w:rPr>
          <w:rFonts w:cs="宋体" w:hint="eastAsia"/>
          <w:kern w:val="0"/>
        </w:rPr>
        <w:t>铺垫石棉板或石棉。</w:t>
      </w:r>
    </w:p>
    <w:p w:rsidR="00E07166" w:rsidRDefault="00E07166" w:rsidP="00E07166">
      <w:pPr>
        <w:rPr>
          <w:rFonts w:cs="宋体"/>
          <w:kern w:val="0"/>
        </w:rPr>
      </w:pPr>
      <w:r>
        <w:rPr>
          <w:rFonts w:cs="宋体"/>
          <w:kern w:val="0"/>
        </w:rPr>
        <w:t>C</w:t>
      </w:r>
      <w:r>
        <w:rPr>
          <w:rFonts w:cs="宋体" w:hint="eastAsia"/>
          <w:kern w:val="0"/>
        </w:rPr>
        <w:t>、安装在重要场所的大型灯具的玻璃罩，按规范要求设置防止其破碎后向下溅落的措施。</w:t>
      </w:r>
    </w:p>
    <w:p w:rsidR="00E07166" w:rsidRDefault="00E07166" w:rsidP="00E07166">
      <w:pPr>
        <w:rPr>
          <w:rFonts w:cs="宋体"/>
          <w:kern w:val="0"/>
        </w:rPr>
      </w:pPr>
      <w:r>
        <w:rPr>
          <w:rFonts w:cs="宋体"/>
          <w:kern w:val="0"/>
        </w:rPr>
        <w:t>D</w:t>
      </w:r>
      <w:r>
        <w:rPr>
          <w:rFonts w:cs="宋体" w:hint="eastAsia"/>
          <w:kern w:val="0"/>
        </w:rPr>
        <w:t>、普通吊灯采用软导线自身做吊线时，只适用于重量在</w:t>
      </w:r>
      <w:r>
        <w:rPr>
          <w:rFonts w:cs="宋体"/>
          <w:kern w:val="0"/>
        </w:rPr>
        <w:t xml:space="preserve">1kg </w:t>
      </w:r>
      <w:r>
        <w:rPr>
          <w:rFonts w:cs="宋体" w:hint="eastAsia"/>
          <w:kern w:val="0"/>
        </w:rPr>
        <w:t>以内的灯具，大于</w:t>
      </w:r>
      <w:r>
        <w:rPr>
          <w:rFonts w:cs="宋体"/>
          <w:kern w:val="0"/>
        </w:rPr>
        <w:t xml:space="preserve">1kg </w:t>
      </w:r>
      <w:r>
        <w:rPr>
          <w:rFonts w:cs="宋体" w:hint="eastAsia"/>
          <w:kern w:val="0"/>
        </w:rPr>
        <w:t>以内的灯具应采用吊链。</w:t>
      </w:r>
    </w:p>
    <w:p w:rsidR="00E07166" w:rsidRDefault="00E07166" w:rsidP="00E07166">
      <w:pPr>
        <w:rPr>
          <w:rFonts w:cs="宋体"/>
          <w:kern w:val="0"/>
        </w:rPr>
      </w:pPr>
      <w:r>
        <w:rPr>
          <w:rFonts w:cs="宋体"/>
          <w:kern w:val="0"/>
        </w:rPr>
        <w:t>E</w:t>
      </w:r>
      <w:r>
        <w:rPr>
          <w:rFonts w:cs="宋体" w:hint="eastAsia"/>
          <w:kern w:val="0"/>
        </w:rPr>
        <w:t>、灯具的各种金属构件均进行防锈处理。</w:t>
      </w:r>
    </w:p>
    <w:p w:rsidR="00E07166" w:rsidRDefault="00E07166" w:rsidP="00E07166">
      <w:pPr>
        <w:rPr>
          <w:rFonts w:cs="宋体"/>
          <w:kern w:val="0"/>
        </w:rPr>
      </w:pPr>
      <w:r>
        <w:rPr>
          <w:rFonts w:cs="宋体"/>
          <w:kern w:val="0"/>
        </w:rPr>
        <w:t>2</w:t>
      </w:r>
      <w:r>
        <w:rPr>
          <w:rFonts w:cs="宋体" w:hint="eastAsia"/>
          <w:kern w:val="0"/>
        </w:rPr>
        <w:t>、配电箱（板）安装</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）不同电流种类或不同电压等级的配电设备装在同一配电箱内，设有明显的标志加以区别。</w:t>
      </w:r>
    </w:p>
    <w:p w:rsidR="00E07166" w:rsidRDefault="00E07166" w:rsidP="00E07166">
      <w:pPr>
        <w:rPr>
          <w:rFonts w:cs="宋体" w:hint="eastAsia"/>
          <w:kern w:val="0"/>
        </w:rPr>
      </w:pPr>
      <w:r>
        <w:rPr>
          <w:rFonts w:cs="宋体" w:hint="eastAsia"/>
          <w:kern w:val="0"/>
        </w:rPr>
        <w:t>（</w:t>
      </w:r>
      <w:r>
        <w:rPr>
          <w:rFonts w:cs="宋体"/>
          <w:kern w:val="0"/>
        </w:rPr>
        <w:t>2</w:t>
      </w:r>
      <w:r>
        <w:rPr>
          <w:rFonts w:cs="宋体" w:hint="eastAsia"/>
          <w:kern w:val="0"/>
        </w:rPr>
        <w:t>）照明配电箱（板）的安装高度，无分路开关的照明配电箱（板），底边距地面应不小于</w:t>
      </w:r>
      <w:r>
        <w:rPr>
          <w:rFonts w:cs="宋体"/>
          <w:kern w:val="0"/>
        </w:rPr>
        <w:t>1.8m</w:t>
      </w:r>
      <w:r>
        <w:rPr>
          <w:rFonts w:cs="宋体" w:hint="eastAsia"/>
          <w:kern w:val="0"/>
        </w:rPr>
        <w:t>，带分路开关的配电箱（板），底面距地面一般为</w:t>
      </w:r>
      <w:r>
        <w:rPr>
          <w:rFonts w:cs="宋体"/>
          <w:kern w:val="0"/>
        </w:rPr>
        <w:t>1.2m</w:t>
      </w:r>
      <w:r>
        <w:rPr>
          <w:rFonts w:cs="宋体" w:hint="eastAsia"/>
          <w:kern w:val="0"/>
        </w:rPr>
        <w:t>。</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）配电箱内装设螺旋式熔断器，其电源线应接在中间触点的端子上，负荷线接在螺纹的端子上。</w:t>
      </w:r>
    </w:p>
    <w:p w:rsidR="00E07166" w:rsidRDefault="00E07166" w:rsidP="00E07166">
      <w:pPr>
        <w:rPr>
          <w:rFonts w:cs="宋体"/>
          <w:kern w:val="0"/>
        </w:rPr>
      </w:pPr>
      <w:r>
        <w:rPr>
          <w:rFonts w:cs="宋体"/>
          <w:kern w:val="0"/>
        </w:rPr>
        <w:t>3</w:t>
      </w:r>
      <w:r>
        <w:rPr>
          <w:rFonts w:cs="宋体" w:hint="eastAsia"/>
          <w:kern w:val="0"/>
        </w:rPr>
        <w:t>、开关安装</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）开关的安装位置便于操作、维修。</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）板或开并距地面高度一般为</w:t>
      </w:r>
      <w:r>
        <w:rPr>
          <w:rFonts w:cs="宋体"/>
          <w:kern w:val="0"/>
        </w:rPr>
        <w:t>1.2-1.5m</w:t>
      </w:r>
      <w:r>
        <w:rPr>
          <w:rFonts w:cs="宋体" w:hint="eastAsia"/>
          <w:kern w:val="0"/>
        </w:rPr>
        <w:t>，距门框水平距宜在</w:t>
      </w:r>
      <w:r>
        <w:rPr>
          <w:rFonts w:cs="宋体"/>
          <w:kern w:val="0"/>
        </w:rPr>
        <w:t>0.15-0.3m.</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）同一室内的板或开关，其开关方向应一致，向下为开，向上为关。</w:t>
      </w:r>
    </w:p>
    <w:p w:rsidR="00E07166" w:rsidRDefault="00E07166" w:rsidP="00E07166">
      <w:pPr>
        <w:rPr>
          <w:rFonts w:cs="宋体"/>
          <w:kern w:val="0"/>
        </w:rPr>
      </w:pPr>
      <w:r>
        <w:rPr>
          <w:rFonts w:cs="宋体" w:hint="eastAsia"/>
          <w:kern w:val="0"/>
        </w:rPr>
        <w:t>（</w:t>
      </w:r>
      <w:r>
        <w:rPr>
          <w:rFonts w:cs="宋体"/>
          <w:kern w:val="0"/>
        </w:rPr>
        <w:t>4</w:t>
      </w:r>
      <w:r>
        <w:rPr>
          <w:rFonts w:cs="宋体" w:hint="eastAsia"/>
          <w:kern w:val="0"/>
        </w:rPr>
        <w:t>）灯具的控制开关，均应接在相线上。</w:t>
      </w:r>
    </w:p>
    <w:p w:rsidR="00E07166" w:rsidRDefault="00E07166" w:rsidP="00E07166">
      <w:pPr>
        <w:rPr>
          <w:rFonts w:cs="宋体"/>
          <w:kern w:val="0"/>
        </w:rPr>
      </w:pPr>
      <w:r>
        <w:rPr>
          <w:rFonts w:cs="宋体"/>
          <w:kern w:val="0"/>
        </w:rPr>
        <w:t>4</w:t>
      </w:r>
      <w:r>
        <w:rPr>
          <w:rFonts w:cs="宋体" w:hint="eastAsia"/>
          <w:kern w:val="0"/>
        </w:rPr>
        <w:t>、插座安装</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）不同电流种类或不同电压等级的插座安装在同一起时，应有明显标志加以区别。</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）携带或移动灯具用的插座，单相者直用三孔插座，三相者应用四孔插座。其接地孔与接地线或零线接牢，禁止使用两孔圆插。</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）活动场所的插应采用安全插座。</w:t>
      </w:r>
    </w:p>
    <w:p w:rsidR="00E07166" w:rsidRDefault="00E07166" w:rsidP="00E07166">
      <w:pPr>
        <w:rPr>
          <w:rFonts w:cs="宋体"/>
          <w:kern w:val="0"/>
        </w:rPr>
      </w:pPr>
      <w:r>
        <w:rPr>
          <w:rFonts w:cs="宋体" w:hint="eastAsia"/>
          <w:kern w:val="0"/>
        </w:rPr>
        <w:t>（</w:t>
      </w:r>
      <w:r>
        <w:rPr>
          <w:rFonts w:cs="宋体"/>
          <w:kern w:val="0"/>
        </w:rPr>
        <w:t>4</w:t>
      </w:r>
      <w:r>
        <w:rPr>
          <w:rFonts w:cs="宋体" w:hint="eastAsia"/>
          <w:kern w:val="0"/>
        </w:rPr>
        <w:t>）插座的接线应符合以下要求：</w:t>
      </w:r>
    </w:p>
    <w:p w:rsidR="00E07166" w:rsidRDefault="00E07166" w:rsidP="00E07166">
      <w:pPr>
        <w:rPr>
          <w:rFonts w:cs="宋体"/>
          <w:kern w:val="0"/>
        </w:rPr>
      </w:pPr>
      <w:r>
        <w:rPr>
          <w:rFonts w:cs="宋体"/>
          <w:kern w:val="0"/>
        </w:rPr>
        <w:t>A</w:t>
      </w:r>
      <w:r>
        <w:rPr>
          <w:rFonts w:cs="宋体" w:hint="eastAsia"/>
          <w:kern w:val="0"/>
        </w:rPr>
        <w:t>、单相二孔插座，面对插座的</w:t>
      </w:r>
      <w:proofErr w:type="gramStart"/>
      <w:r>
        <w:rPr>
          <w:rFonts w:cs="宋体" w:hint="eastAsia"/>
          <w:kern w:val="0"/>
        </w:rPr>
        <w:t>右极接相</w:t>
      </w:r>
      <w:proofErr w:type="gramEnd"/>
      <w:r>
        <w:rPr>
          <w:rFonts w:cs="宋体" w:hint="eastAsia"/>
          <w:kern w:val="0"/>
        </w:rPr>
        <w:t>线，</w:t>
      </w:r>
      <w:proofErr w:type="gramStart"/>
      <w:r>
        <w:rPr>
          <w:rFonts w:cs="宋体" w:hint="eastAsia"/>
          <w:kern w:val="0"/>
        </w:rPr>
        <w:t>左极接</w:t>
      </w:r>
      <w:proofErr w:type="gramEnd"/>
      <w:r>
        <w:rPr>
          <w:rFonts w:cs="宋体" w:hint="eastAsia"/>
          <w:kern w:val="0"/>
        </w:rPr>
        <w:t>零线。</w:t>
      </w:r>
    </w:p>
    <w:p w:rsidR="00E07166" w:rsidRDefault="00E07166" w:rsidP="00E07166">
      <w:pPr>
        <w:rPr>
          <w:rFonts w:cs="宋体"/>
          <w:kern w:val="0"/>
        </w:rPr>
      </w:pPr>
      <w:r>
        <w:rPr>
          <w:rFonts w:cs="宋体"/>
          <w:kern w:val="0"/>
        </w:rPr>
        <w:t>B</w:t>
      </w:r>
      <w:r>
        <w:rPr>
          <w:rFonts w:cs="宋体" w:hint="eastAsia"/>
          <w:kern w:val="0"/>
        </w:rPr>
        <w:t>、单相三孔及三相四孔的接地或接零线应在上方。</w:t>
      </w:r>
    </w:p>
    <w:p w:rsidR="00E07166" w:rsidRDefault="00E07166" w:rsidP="00E07166">
      <w:pPr>
        <w:rPr>
          <w:rFonts w:cs="宋体"/>
          <w:kern w:val="0"/>
        </w:rPr>
      </w:pPr>
      <w:r>
        <w:rPr>
          <w:rFonts w:cs="宋体"/>
          <w:kern w:val="0"/>
        </w:rPr>
        <w:lastRenderedPageBreak/>
        <w:t>5</w:t>
      </w:r>
      <w:r>
        <w:rPr>
          <w:rFonts w:cs="宋体" w:hint="eastAsia"/>
          <w:kern w:val="0"/>
        </w:rPr>
        <w:t>、电线安装</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）墙内、吊顶内穿放电线必须设置金属、塑料管、禁止电线直接埋放墙内及吊顶上。</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）所有电缆、电线的搁架或穿管时，不能有任何破损现象，对已完面的导线要及时进行相间绝缘测试，并做好记录。</w:t>
      </w:r>
    </w:p>
    <w:p w:rsidR="00E07166" w:rsidRDefault="00E07166" w:rsidP="00E07166">
      <w:r>
        <w:t xml:space="preserve">10.32 </w:t>
      </w:r>
      <w:r>
        <w:rPr>
          <w:rFonts w:hint="eastAsia"/>
        </w:rPr>
        <w:t>洁具安装工程</w:t>
      </w:r>
    </w:p>
    <w:p w:rsidR="00E07166" w:rsidRDefault="00E07166" w:rsidP="00E07166">
      <w:pPr>
        <w:rPr>
          <w:rFonts w:cs="宋体"/>
          <w:kern w:val="0"/>
        </w:rPr>
      </w:pPr>
      <w:r>
        <w:rPr>
          <w:rFonts w:cs="宋体"/>
          <w:kern w:val="0"/>
        </w:rPr>
        <w:t>1</w:t>
      </w:r>
      <w:r>
        <w:rPr>
          <w:rFonts w:cs="宋体" w:hint="eastAsia"/>
          <w:kern w:val="0"/>
        </w:rPr>
        <w:t>、卫生洁具安装</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）安装卫生洁具时，不能由于施工而使建筑物的结构强度受到影响，也不应由于卫生设备的使用而使建筑质量下降。</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）若某此管道必须穿过建筑物的柱、梁、抗震壁等重要构件时，应在土建设计和施工阶段预留穿孔位置。装饰施工时不可随意敲凿结构构件。</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）在</w:t>
      </w:r>
      <w:proofErr w:type="gramStart"/>
      <w:r>
        <w:rPr>
          <w:rFonts w:cs="宋体" w:hint="eastAsia"/>
          <w:kern w:val="0"/>
        </w:rPr>
        <w:t>錾凿操作</w:t>
      </w:r>
      <w:proofErr w:type="gramEnd"/>
      <w:r>
        <w:rPr>
          <w:rFonts w:cs="宋体" w:hint="eastAsia"/>
          <w:kern w:val="0"/>
        </w:rPr>
        <w:t>时，禁止使用大锤敲击，以免引起整个结构的振动而造成钢筋和混凝土分离。</w:t>
      </w:r>
    </w:p>
    <w:p w:rsidR="00E07166" w:rsidRDefault="00E07166" w:rsidP="00E07166">
      <w:pPr>
        <w:rPr>
          <w:rFonts w:cs="宋体"/>
          <w:kern w:val="0"/>
        </w:rPr>
      </w:pPr>
      <w:r>
        <w:rPr>
          <w:rFonts w:cs="宋体"/>
          <w:kern w:val="0"/>
        </w:rPr>
        <w:t>2</w:t>
      </w:r>
      <w:r>
        <w:rPr>
          <w:rFonts w:cs="宋体" w:hint="eastAsia"/>
          <w:kern w:val="0"/>
        </w:rPr>
        <w:t>、洗脸盆安装</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）有沿洗脸盆的沿口应置于台面上，无沿洗脸盆的沿口应紧靠台面底，台面高度一般均为</w:t>
      </w:r>
      <w:r>
        <w:rPr>
          <w:rFonts w:cs="宋体"/>
          <w:kern w:val="0"/>
        </w:rPr>
        <w:t>800mm</w:t>
      </w:r>
      <w:r>
        <w:rPr>
          <w:rFonts w:cs="宋体" w:hint="eastAsia"/>
          <w:kern w:val="0"/>
        </w:rPr>
        <w:t>。</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）洗脸盆由型钢制作的台面构件支托，安装洗脸盆前检测台面构架的洗脸盆支托梁高度，安装洗脸盆时盆底可加橡胶垫片找平，无沿盆应有限位固定。</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）有沿洗脸盆与台面接合处，用</w:t>
      </w:r>
      <w:proofErr w:type="gramStart"/>
      <w:r>
        <w:rPr>
          <w:rFonts w:cs="宋体" w:hint="eastAsia"/>
          <w:kern w:val="0"/>
        </w:rPr>
        <w:t>密封膏抹缝</w:t>
      </w:r>
      <w:proofErr w:type="gramEnd"/>
      <w:r>
        <w:rPr>
          <w:rFonts w:cs="宋体" w:hint="eastAsia"/>
          <w:kern w:val="0"/>
        </w:rPr>
        <w:t>，沿口四周不得渗漏。</w:t>
      </w:r>
    </w:p>
    <w:p w:rsidR="00E07166" w:rsidRDefault="00E07166" w:rsidP="00E07166">
      <w:pPr>
        <w:rPr>
          <w:rFonts w:cs="宋体"/>
          <w:kern w:val="0"/>
        </w:rPr>
      </w:pPr>
      <w:r>
        <w:rPr>
          <w:rFonts w:cs="宋体"/>
          <w:kern w:val="0"/>
        </w:rPr>
        <w:t>3</w:t>
      </w:r>
      <w:r>
        <w:rPr>
          <w:rFonts w:cs="宋体" w:hint="eastAsia"/>
          <w:kern w:val="0"/>
        </w:rPr>
        <w:t>、洗脸盆给水附件安装</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）上配式水龙头安装</w:t>
      </w:r>
    </w:p>
    <w:p w:rsidR="00E07166" w:rsidRDefault="00E07166" w:rsidP="00E07166">
      <w:pPr>
        <w:rPr>
          <w:rFonts w:cs="宋体"/>
          <w:kern w:val="0"/>
        </w:rPr>
      </w:pPr>
      <w:r>
        <w:rPr>
          <w:rFonts w:cs="宋体"/>
          <w:kern w:val="0"/>
        </w:rPr>
        <w:t>A</w:t>
      </w:r>
      <w:r>
        <w:rPr>
          <w:rFonts w:cs="宋体" w:hint="eastAsia"/>
          <w:kern w:val="0"/>
        </w:rPr>
        <w:t>、长脖子龙头</w:t>
      </w:r>
      <w:proofErr w:type="gramStart"/>
      <w:r>
        <w:rPr>
          <w:rFonts w:cs="宋体" w:hint="eastAsia"/>
          <w:kern w:val="0"/>
        </w:rPr>
        <w:t>直接拧于给水</w:t>
      </w:r>
      <w:proofErr w:type="gramEnd"/>
      <w:r>
        <w:rPr>
          <w:rFonts w:cs="宋体" w:hint="eastAsia"/>
          <w:kern w:val="0"/>
        </w:rPr>
        <w:t>管内螺纹管件上，普通水龙头可用外螺纹短管和管箍连接。</w:t>
      </w:r>
    </w:p>
    <w:p w:rsidR="00E07166" w:rsidRDefault="00E07166" w:rsidP="00E07166">
      <w:pPr>
        <w:rPr>
          <w:rFonts w:cs="宋体"/>
          <w:kern w:val="0"/>
        </w:rPr>
      </w:pPr>
      <w:r>
        <w:rPr>
          <w:rFonts w:cs="宋体"/>
          <w:kern w:val="0"/>
        </w:rPr>
        <w:t>B</w:t>
      </w:r>
      <w:r>
        <w:rPr>
          <w:rFonts w:cs="宋体" w:hint="eastAsia"/>
          <w:kern w:val="0"/>
        </w:rPr>
        <w:t>、单冷水的水龙头位于盆中心线墙面，高出盆沿</w:t>
      </w:r>
      <w:r>
        <w:rPr>
          <w:rFonts w:cs="宋体"/>
          <w:kern w:val="0"/>
        </w:rPr>
        <w:t>200mm</w:t>
      </w:r>
      <w:r>
        <w:rPr>
          <w:rFonts w:cs="宋体" w:hint="eastAsia"/>
          <w:kern w:val="0"/>
        </w:rPr>
        <w:t>（距地面</w:t>
      </w:r>
      <w:r>
        <w:rPr>
          <w:rFonts w:cs="宋体"/>
          <w:kern w:val="0"/>
        </w:rPr>
        <w:t>1000mm</w:t>
      </w:r>
      <w:r>
        <w:rPr>
          <w:rFonts w:cs="宋体" w:hint="eastAsia"/>
          <w:kern w:val="0"/>
        </w:rPr>
        <w:t>）。</w:t>
      </w:r>
    </w:p>
    <w:p w:rsidR="00E07166" w:rsidRDefault="00E07166" w:rsidP="00E07166">
      <w:pPr>
        <w:rPr>
          <w:rFonts w:cs="宋体"/>
          <w:kern w:val="0"/>
        </w:rPr>
      </w:pPr>
      <w:r>
        <w:rPr>
          <w:rFonts w:cs="宋体"/>
          <w:kern w:val="0"/>
        </w:rPr>
        <w:t>C</w:t>
      </w:r>
      <w:r>
        <w:rPr>
          <w:rFonts w:cs="宋体" w:hint="eastAsia"/>
          <w:kern w:val="0"/>
        </w:rPr>
        <w:t>、冷、热水龙头中心距</w:t>
      </w:r>
      <w:r>
        <w:rPr>
          <w:rFonts w:cs="宋体"/>
          <w:kern w:val="0"/>
        </w:rPr>
        <w:t>150mm</w:t>
      </w:r>
      <w:r>
        <w:rPr>
          <w:rFonts w:cs="宋体" w:hint="eastAsia"/>
          <w:kern w:val="0"/>
        </w:rPr>
        <w:t>，明管安装时，热水龙头高于冷水龙头</w:t>
      </w:r>
      <w:r>
        <w:rPr>
          <w:rFonts w:cs="宋体"/>
          <w:kern w:val="0"/>
        </w:rPr>
        <w:t>100mm(</w:t>
      </w:r>
      <w:r>
        <w:rPr>
          <w:rFonts w:cs="宋体" w:hint="eastAsia"/>
          <w:kern w:val="0"/>
        </w:rPr>
        <w:t>距地面</w:t>
      </w:r>
      <w:r>
        <w:rPr>
          <w:rFonts w:cs="宋体"/>
          <w:kern w:val="0"/>
        </w:rPr>
        <w:t>1100mm)</w:t>
      </w:r>
      <w:r>
        <w:rPr>
          <w:rFonts w:cs="宋体" w:hint="eastAsia"/>
          <w:kern w:val="0"/>
        </w:rPr>
        <w:t>。</w:t>
      </w:r>
    </w:p>
    <w:p w:rsidR="00E07166" w:rsidRDefault="00E07166" w:rsidP="00E07166">
      <w:pPr>
        <w:rPr>
          <w:rFonts w:cs="宋体"/>
          <w:kern w:val="0"/>
        </w:rPr>
      </w:pPr>
      <w:r>
        <w:rPr>
          <w:rFonts w:cs="宋体"/>
          <w:kern w:val="0"/>
        </w:rPr>
        <w:t>D</w:t>
      </w:r>
      <w:r>
        <w:rPr>
          <w:rFonts w:cs="宋体" w:hint="eastAsia"/>
          <w:kern w:val="0"/>
        </w:rPr>
        <w:t>、暗管安装时，冷、热水龙头平齐，冷水给水横管高为</w:t>
      </w:r>
      <w:r>
        <w:rPr>
          <w:rFonts w:cs="宋体"/>
          <w:kern w:val="0"/>
        </w:rPr>
        <w:t>925mm</w:t>
      </w:r>
      <w:r>
        <w:rPr>
          <w:rFonts w:cs="宋体" w:hint="eastAsia"/>
          <w:kern w:val="0"/>
        </w:rPr>
        <w:t>，热水给水横管高为</w:t>
      </w:r>
      <w:r>
        <w:rPr>
          <w:rFonts w:cs="宋体"/>
          <w:kern w:val="0"/>
        </w:rPr>
        <w:t>1075mm</w:t>
      </w:r>
      <w:r>
        <w:rPr>
          <w:rFonts w:cs="宋体" w:hint="eastAsia"/>
          <w:kern w:val="0"/>
        </w:rPr>
        <w:t>。</w:t>
      </w:r>
    </w:p>
    <w:p w:rsidR="00E07166" w:rsidRDefault="00E07166" w:rsidP="00E07166">
      <w:pPr>
        <w:rPr>
          <w:rFonts w:cs="宋体"/>
          <w:kern w:val="0"/>
        </w:rPr>
      </w:pPr>
      <w:r>
        <w:rPr>
          <w:rFonts w:cs="宋体"/>
          <w:kern w:val="0"/>
        </w:rPr>
        <w:t>E</w:t>
      </w:r>
      <w:r>
        <w:rPr>
          <w:rFonts w:cs="宋体" w:hint="eastAsia"/>
          <w:kern w:val="0"/>
        </w:rPr>
        <w:t>、安装上配式水龙头的洗脸盆，水龙头孔应用</w:t>
      </w:r>
      <w:proofErr w:type="gramStart"/>
      <w:r>
        <w:rPr>
          <w:rFonts w:cs="宋体" w:hint="eastAsia"/>
          <w:kern w:val="0"/>
        </w:rPr>
        <w:t>磁闷盖</w:t>
      </w:r>
      <w:proofErr w:type="gramEnd"/>
      <w:r>
        <w:rPr>
          <w:rFonts w:cs="宋体" w:hint="eastAsia"/>
          <w:kern w:val="0"/>
        </w:rPr>
        <w:t>堵上。</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）下配式</w:t>
      </w:r>
      <w:proofErr w:type="gramStart"/>
      <w:r>
        <w:rPr>
          <w:rFonts w:cs="宋体" w:hint="eastAsia"/>
          <w:kern w:val="0"/>
        </w:rPr>
        <w:t>给水角阔的</w:t>
      </w:r>
      <w:proofErr w:type="gramEnd"/>
      <w:r>
        <w:rPr>
          <w:rFonts w:cs="宋体" w:hint="eastAsia"/>
          <w:kern w:val="0"/>
        </w:rPr>
        <w:t>安装</w:t>
      </w:r>
    </w:p>
    <w:p w:rsidR="00E07166" w:rsidRDefault="00E07166" w:rsidP="00E07166">
      <w:pPr>
        <w:rPr>
          <w:rFonts w:cs="宋体"/>
          <w:kern w:val="0"/>
        </w:rPr>
      </w:pPr>
      <w:r>
        <w:rPr>
          <w:rFonts w:cs="宋体"/>
          <w:kern w:val="0"/>
        </w:rPr>
        <w:t>A</w:t>
      </w:r>
      <w:r>
        <w:rPr>
          <w:rFonts w:cs="宋体" w:hint="eastAsia"/>
          <w:kern w:val="0"/>
        </w:rPr>
        <w:t>、角阀安装高度</w:t>
      </w:r>
      <w:r>
        <w:rPr>
          <w:rFonts w:cs="宋体"/>
          <w:kern w:val="0"/>
        </w:rPr>
        <w:t>450mm</w:t>
      </w:r>
      <w:r>
        <w:rPr>
          <w:rFonts w:cs="宋体" w:hint="eastAsia"/>
          <w:kern w:val="0"/>
        </w:rPr>
        <w:t>，冷水横管高</w:t>
      </w:r>
      <w:r>
        <w:rPr>
          <w:rFonts w:cs="宋体"/>
          <w:kern w:val="0"/>
        </w:rPr>
        <w:t>350mm</w:t>
      </w:r>
      <w:r>
        <w:rPr>
          <w:rFonts w:cs="宋体" w:hint="eastAsia"/>
          <w:kern w:val="0"/>
        </w:rPr>
        <w:t>，热水横管高</w:t>
      </w:r>
      <w:r>
        <w:rPr>
          <w:rFonts w:cs="宋体"/>
          <w:kern w:val="0"/>
        </w:rPr>
        <w:t xml:space="preserve">525mm </w:t>
      </w:r>
      <w:r>
        <w:rPr>
          <w:rFonts w:cs="宋体" w:hint="eastAsia"/>
          <w:kern w:val="0"/>
        </w:rPr>
        <w:t>对角间安装必须垂直墙面，角阀位置与洗脸盆上水龙头孔位置在</w:t>
      </w:r>
      <w:proofErr w:type="gramStart"/>
      <w:r>
        <w:rPr>
          <w:rFonts w:cs="宋体" w:hint="eastAsia"/>
          <w:kern w:val="0"/>
        </w:rPr>
        <w:t>一</w:t>
      </w:r>
      <w:proofErr w:type="gramEnd"/>
      <w:r>
        <w:rPr>
          <w:rFonts w:cs="宋体" w:hint="eastAsia"/>
          <w:kern w:val="0"/>
        </w:rPr>
        <w:t>垂直线上。</w:t>
      </w:r>
    </w:p>
    <w:p w:rsidR="00E07166" w:rsidRDefault="00E07166" w:rsidP="00E07166">
      <w:pPr>
        <w:rPr>
          <w:rFonts w:cs="宋体"/>
          <w:kern w:val="0"/>
        </w:rPr>
      </w:pPr>
      <w:r>
        <w:rPr>
          <w:rFonts w:cs="宋体"/>
          <w:kern w:val="0"/>
        </w:rPr>
        <w:t>B</w:t>
      </w:r>
      <w:r>
        <w:rPr>
          <w:rFonts w:cs="宋体" w:hint="eastAsia"/>
          <w:kern w:val="0"/>
        </w:rPr>
        <w:t>、墙面预留的给水管口位置稍有偏差时，角阀与水龙头间的连接铜管可弯成</w:t>
      </w:r>
      <w:proofErr w:type="gramStart"/>
      <w:r>
        <w:rPr>
          <w:rFonts w:cs="宋体" w:hint="eastAsia"/>
          <w:kern w:val="0"/>
        </w:rPr>
        <w:t>乙字弯相接</w:t>
      </w:r>
      <w:proofErr w:type="gramEnd"/>
      <w:r>
        <w:rPr>
          <w:rFonts w:cs="宋体" w:hint="eastAsia"/>
          <w:kern w:val="0"/>
        </w:rPr>
        <w:t>，但角阀与墙面管口必须对正。</w:t>
      </w:r>
    </w:p>
    <w:p w:rsidR="00E07166" w:rsidRDefault="00E07166" w:rsidP="00E07166">
      <w:pPr>
        <w:rPr>
          <w:rFonts w:cs="宋体"/>
          <w:kern w:val="0"/>
        </w:rPr>
      </w:pPr>
      <w:r>
        <w:rPr>
          <w:rFonts w:cs="宋体"/>
          <w:kern w:val="0"/>
        </w:rPr>
        <w:t>C</w:t>
      </w:r>
      <w:r>
        <w:rPr>
          <w:rFonts w:cs="宋体" w:hint="eastAsia"/>
          <w:kern w:val="0"/>
        </w:rPr>
        <w:t>、角阀与墙面管口的连接管，用镀锌焊接钢管连接的，连接管两端外螺纹，一端安装角阀，另</w:t>
      </w:r>
      <w:proofErr w:type="gramStart"/>
      <w:r>
        <w:rPr>
          <w:rFonts w:cs="宋体" w:hint="eastAsia"/>
          <w:kern w:val="0"/>
        </w:rPr>
        <w:t>一端拧入墙</w:t>
      </w:r>
      <w:proofErr w:type="gramEnd"/>
      <w:r>
        <w:rPr>
          <w:rFonts w:cs="宋体" w:hint="eastAsia"/>
          <w:kern w:val="0"/>
        </w:rPr>
        <w:t>内向螺纹管件。</w:t>
      </w:r>
    </w:p>
    <w:p w:rsidR="00E07166" w:rsidRDefault="00E07166" w:rsidP="00E07166">
      <w:pPr>
        <w:rPr>
          <w:rFonts w:cs="宋体"/>
          <w:kern w:val="0"/>
        </w:rPr>
      </w:pPr>
      <w:r>
        <w:rPr>
          <w:rFonts w:cs="宋体"/>
          <w:kern w:val="0"/>
        </w:rPr>
        <w:t>D</w:t>
      </w:r>
      <w:r>
        <w:rPr>
          <w:rFonts w:cs="宋体" w:hint="eastAsia"/>
          <w:kern w:val="0"/>
        </w:rPr>
        <w:t>、用镀铬管连接的，镀铬铜管一端已与角阀焊成一体，另一端给水管口平墙面处为内螺纹管箍或内外螺纹接头，铜管上套麻丝箍（或胶圈）和填料压盖，镀铬铜管插入管接头后，推入麻丝箍，拌上压盖，</w:t>
      </w:r>
      <w:proofErr w:type="gramStart"/>
      <w:r>
        <w:rPr>
          <w:rFonts w:cs="宋体" w:hint="eastAsia"/>
          <w:kern w:val="0"/>
        </w:rPr>
        <w:t>使管隙密封</w:t>
      </w:r>
      <w:proofErr w:type="gramEnd"/>
      <w:r>
        <w:rPr>
          <w:rFonts w:cs="宋体" w:hint="eastAsia"/>
          <w:kern w:val="0"/>
        </w:rPr>
        <w:t>无渗漏。</w:t>
      </w:r>
    </w:p>
    <w:p w:rsidR="00E07166" w:rsidRDefault="00E07166" w:rsidP="00E07166">
      <w:pPr>
        <w:rPr>
          <w:rFonts w:cs="宋体"/>
          <w:kern w:val="0"/>
        </w:rPr>
      </w:pPr>
      <w:r>
        <w:rPr>
          <w:rFonts w:cs="宋体"/>
          <w:kern w:val="0"/>
        </w:rPr>
        <w:t>E</w:t>
      </w:r>
      <w:r>
        <w:rPr>
          <w:rFonts w:cs="宋体" w:hint="eastAsia"/>
          <w:kern w:val="0"/>
        </w:rPr>
        <w:t>、角阀与水龙头采用金属软管连接，在锁紧螺母内填入胶圈，拧紧锁紧螺母，使接头无渗漏。</w:t>
      </w:r>
    </w:p>
    <w:p w:rsidR="00E07166" w:rsidRDefault="00E07166" w:rsidP="00E07166">
      <w:pPr>
        <w:rPr>
          <w:rFonts w:cs="宋体"/>
          <w:kern w:val="0"/>
        </w:rPr>
      </w:pPr>
      <w:r>
        <w:rPr>
          <w:rFonts w:cs="宋体"/>
          <w:kern w:val="0"/>
        </w:rPr>
        <w:t>F</w:t>
      </w:r>
      <w:r>
        <w:rPr>
          <w:rFonts w:cs="宋体" w:hint="eastAsia"/>
          <w:kern w:val="0"/>
        </w:rPr>
        <w:t>、暗管连接的墙面接管根部，用装饰罩罩住，</w:t>
      </w:r>
      <w:proofErr w:type="gramStart"/>
      <w:r>
        <w:rPr>
          <w:rFonts w:cs="宋体" w:hint="eastAsia"/>
          <w:kern w:val="0"/>
        </w:rPr>
        <w:t>装饰罩应紧贴</w:t>
      </w:r>
      <w:proofErr w:type="gramEnd"/>
      <w:r>
        <w:rPr>
          <w:rFonts w:cs="宋体" w:hint="eastAsia"/>
          <w:kern w:val="0"/>
        </w:rPr>
        <w:t>墙面。</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）下配</w:t>
      </w:r>
      <w:proofErr w:type="gramStart"/>
      <w:r>
        <w:rPr>
          <w:rFonts w:cs="宋体" w:hint="eastAsia"/>
          <w:kern w:val="0"/>
        </w:rPr>
        <w:t>式明配</w:t>
      </w:r>
      <w:proofErr w:type="gramEnd"/>
      <w:r>
        <w:rPr>
          <w:rFonts w:cs="宋体" w:hint="eastAsia"/>
          <w:kern w:val="0"/>
        </w:rPr>
        <w:t>管安装</w:t>
      </w:r>
    </w:p>
    <w:p w:rsidR="00E07166" w:rsidRDefault="00E07166" w:rsidP="00E07166">
      <w:pPr>
        <w:rPr>
          <w:rFonts w:cs="宋体"/>
          <w:kern w:val="0"/>
        </w:rPr>
      </w:pPr>
      <w:r>
        <w:rPr>
          <w:rFonts w:cs="宋体"/>
          <w:kern w:val="0"/>
        </w:rPr>
        <w:t>A</w:t>
      </w:r>
      <w:r>
        <w:rPr>
          <w:rFonts w:cs="宋体" w:hint="eastAsia"/>
          <w:kern w:val="0"/>
        </w:rPr>
        <w:t>、冷水横支管安装高度为</w:t>
      </w:r>
      <w:r>
        <w:rPr>
          <w:rFonts w:cs="宋体"/>
          <w:kern w:val="0"/>
        </w:rPr>
        <w:t>250mm</w:t>
      </w:r>
      <w:r>
        <w:rPr>
          <w:rFonts w:cs="宋体" w:hint="eastAsia"/>
          <w:kern w:val="0"/>
        </w:rPr>
        <w:t>，热水横支管高度为</w:t>
      </w:r>
      <w:r>
        <w:rPr>
          <w:rFonts w:cs="宋体"/>
          <w:kern w:val="0"/>
        </w:rPr>
        <w:t>350mm</w:t>
      </w:r>
      <w:r>
        <w:rPr>
          <w:rFonts w:cs="宋体" w:hint="eastAsia"/>
          <w:kern w:val="0"/>
        </w:rPr>
        <w:t>，对与洗脸盆水龙头连接的支管上，高</w:t>
      </w:r>
      <w:r>
        <w:rPr>
          <w:rFonts w:cs="宋体"/>
          <w:kern w:val="0"/>
        </w:rPr>
        <w:t xml:space="preserve">450mm </w:t>
      </w:r>
      <w:r>
        <w:rPr>
          <w:rFonts w:cs="宋体" w:hint="eastAsia"/>
          <w:kern w:val="0"/>
        </w:rPr>
        <w:t>处安装截止阀。</w:t>
      </w:r>
    </w:p>
    <w:p w:rsidR="00E07166" w:rsidRDefault="00E07166" w:rsidP="00E07166">
      <w:pPr>
        <w:rPr>
          <w:rFonts w:cs="宋体" w:hint="eastAsia"/>
          <w:kern w:val="0"/>
        </w:rPr>
      </w:pPr>
      <w:r>
        <w:rPr>
          <w:rFonts w:cs="宋体"/>
          <w:kern w:val="0"/>
        </w:rPr>
        <w:t>B</w:t>
      </w:r>
      <w:r>
        <w:rPr>
          <w:rFonts w:cs="宋体" w:hint="eastAsia"/>
          <w:kern w:val="0"/>
        </w:rPr>
        <w:t>、</w:t>
      </w:r>
      <w:proofErr w:type="gramStart"/>
      <w:r>
        <w:rPr>
          <w:rFonts w:cs="宋体" w:hint="eastAsia"/>
          <w:kern w:val="0"/>
        </w:rPr>
        <w:t>明配管要求</w:t>
      </w:r>
      <w:proofErr w:type="gramEnd"/>
      <w:r>
        <w:rPr>
          <w:rFonts w:cs="宋体" w:hint="eastAsia"/>
          <w:kern w:val="0"/>
        </w:rPr>
        <w:t>横管水平度好，与水龙头连接的支立管要求垂直度好。</w:t>
      </w:r>
    </w:p>
    <w:p w:rsidR="00E07166" w:rsidRDefault="00E07166" w:rsidP="00E07166">
      <w:pPr>
        <w:rPr>
          <w:rFonts w:cs="宋体"/>
          <w:kern w:val="0"/>
        </w:rPr>
      </w:pPr>
      <w:r>
        <w:rPr>
          <w:rFonts w:cs="宋体" w:hint="eastAsia"/>
          <w:kern w:val="0"/>
        </w:rPr>
        <w:t>（</w:t>
      </w:r>
      <w:r>
        <w:rPr>
          <w:rFonts w:cs="宋体"/>
          <w:kern w:val="0"/>
        </w:rPr>
        <w:t>4</w:t>
      </w:r>
      <w:r>
        <w:rPr>
          <w:rFonts w:cs="宋体" w:hint="eastAsia"/>
          <w:kern w:val="0"/>
        </w:rPr>
        <w:t>）洗脸盆排水附件安装</w:t>
      </w:r>
    </w:p>
    <w:p w:rsidR="00E07166" w:rsidRDefault="00E07166" w:rsidP="00E07166">
      <w:pPr>
        <w:rPr>
          <w:rFonts w:cs="宋体"/>
          <w:kern w:val="0"/>
        </w:rPr>
      </w:pPr>
      <w:r>
        <w:rPr>
          <w:rFonts w:cs="宋体"/>
          <w:kern w:val="0"/>
        </w:rPr>
        <w:lastRenderedPageBreak/>
        <w:t>A</w:t>
      </w:r>
      <w:r>
        <w:rPr>
          <w:rFonts w:cs="宋体" w:hint="eastAsia"/>
          <w:kern w:val="0"/>
        </w:rPr>
        <w:t>、洗脸盆排水</w:t>
      </w:r>
      <w:proofErr w:type="gramStart"/>
      <w:r>
        <w:rPr>
          <w:rFonts w:cs="宋体" w:hint="eastAsia"/>
          <w:kern w:val="0"/>
        </w:rPr>
        <w:t>栓</w:t>
      </w:r>
      <w:proofErr w:type="gramEnd"/>
      <w:r>
        <w:rPr>
          <w:rFonts w:cs="宋体" w:hint="eastAsia"/>
          <w:kern w:val="0"/>
        </w:rPr>
        <w:t>下安装存水弯的。</w:t>
      </w:r>
    </w:p>
    <w:p w:rsidR="00E07166" w:rsidRDefault="00E07166" w:rsidP="00E07166">
      <w:pPr>
        <w:rPr>
          <w:rFonts w:cs="宋体"/>
          <w:kern w:val="0"/>
        </w:rPr>
      </w:pPr>
      <w:r>
        <w:rPr>
          <w:rFonts w:cs="宋体"/>
          <w:kern w:val="0"/>
        </w:rPr>
        <w:t>B</w:t>
      </w:r>
      <w:r>
        <w:rPr>
          <w:rFonts w:cs="宋体" w:hint="eastAsia"/>
          <w:kern w:val="0"/>
        </w:rPr>
        <w:t>、“</w:t>
      </w:r>
      <w:r>
        <w:rPr>
          <w:rFonts w:cs="宋体"/>
          <w:kern w:val="0"/>
        </w:rPr>
        <w:t>P</w:t>
      </w:r>
      <w:r>
        <w:rPr>
          <w:rFonts w:cs="宋体" w:hint="eastAsia"/>
          <w:kern w:val="0"/>
        </w:rPr>
        <w:t>”型存水</w:t>
      </w:r>
      <w:proofErr w:type="gramStart"/>
      <w:r>
        <w:rPr>
          <w:rFonts w:cs="宋体" w:hint="eastAsia"/>
          <w:kern w:val="0"/>
        </w:rPr>
        <w:t>弯出口</w:t>
      </w:r>
      <w:proofErr w:type="gramEnd"/>
      <w:r>
        <w:rPr>
          <w:rFonts w:cs="宋体" w:hint="eastAsia"/>
          <w:kern w:val="0"/>
        </w:rPr>
        <w:t>高度为</w:t>
      </w:r>
      <w:r>
        <w:rPr>
          <w:rFonts w:cs="宋体"/>
          <w:kern w:val="0"/>
        </w:rPr>
        <w:t>400mm</w:t>
      </w:r>
      <w:r>
        <w:rPr>
          <w:rFonts w:cs="宋体" w:hint="eastAsia"/>
          <w:kern w:val="0"/>
        </w:rPr>
        <w:t>，与墙体暗设排水管连接。</w:t>
      </w:r>
    </w:p>
    <w:p w:rsidR="00E07166" w:rsidRDefault="00E07166" w:rsidP="00E07166">
      <w:pPr>
        <w:rPr>
          <w:rFonts w:cs="宋体"/>
          <w:kern w:val="0"/>
        </w:rPr>
      </w:pPr>
      <w:r>
        <w:rPr>
          <w:rFonts w:cs="宋体"/>
          <w:kern w:val="0"/>
        </w:rPr>
        <w:t>C</w:t>
      </w:r>
      <w:r>
        <w:rPr>
          <w:rFonts w:cs="宋体" w:hint="eastAsia"/>
          <w:kern w:val="0"/>
        </w:rPr>
        <w:t>、“</w:t>
      </w:r>
      <w:r>
        <w:rPr>
          <w:rFonts w:cs="宋体"/>
          <w:kern w:val="0"/>
        </w:rPr>
        <w:t>S</w:t>
      </w:r>
      <w:r>
        <w:rPr>
          <w:rFonts w:cs="宋体" w:hint="eastAsia"/>
          <w:kern w:val="0"/>
        </w:rPr>
        <w:t>”型存水弯出水口与地面预留排水管口连接，预留的排水管口中心距墙面</w:t>
      </w:r>
      <w:r>
        <w:rPr>
          <w:rFonts w:cs="宋体"/>
          <w:kern w:val="0"/>
        </w:rPr>
        <w:t>70mm</w:t>
      </w:r>
      <w:r>
        <w:rPr>
          <w:rFonts w:cs="宋体" w:hint="eastAsia"/>
          <w:kern w:val="0"/>
        </w:rPr>
        <w:t>。</w:t>
      </w:r>
    </w:p>
    <w:p w:rsidR="00E07166" w:rsidRDefault="00E07166" w:rsidP="00E07166">
      <w:pPr>
        <w:rPr>
          <w:rFonts w:cs="宋体"/>
          <w:kern w:val="0"/>
        </w:rPr>
      </w:pPr>
      <w:r>
        <w:rPr>
          <w:rFonts w:cs="宋体"/>
          <w:kern w:val="0"/>
        </w:rPr>
        <w:t>D</w:t>
      </w:r>
      <w:r>
        <w:rPr>
          <w:rFonts w:cs="宋体" w:hint="eastAsia"/>
          <w:kern w:val="0"/>
        </w:rPr>
        <w:t>、墙、地面预留的排水管口，为</w:t>
      </w:r>
      <w:r>
        <w:rPr>
          <w:rFonts w:cs="宋体"/>
          <w:kern w:val="0"/>
        </w:rPr>
        <w:t xml:space="preserve">DN32 </w:t>
      </w:r>
      <w:r>
        <w:rPr>
          <w:rFonts w:cs="宋体" w:hint="eastAsia"/>
          <w:kern w:val="0"/>
        </w:rPr>
        <w:t>外螺纹管口时，高出墙、地面</w:t>
      </w:r>
      <w:r>
        <w:rPr>
          <w:rFonts w:cs="宋体"/>
          <w:kern w:val="0"/>
        </w:rPr>
        <w:t>20mm</w:t>
      </w:r>
      <w:r>
        <w:rPr>
          <w:rFonts w:cs="宋体" w:hint="eastAsia"/>
          <w:kern w:val="0"/>
        </w:rPr>
        <w:t>存水弯出水管插入排水管后（插入深度约</w:t>
      </w:r>
      <w:r>
        <w:rPr>
          <w:rFonts w:cs="宋体"/>
          <w:kern w:val="0"/>
        </w:rPr>
        <w:t>40rum</w:t>
      </w:r>
      <w:r>
        <w:rPr>
          <w:rFonts w:cs="宋体" w:hint="eastAsia"/>
          <w:kern w:val="0"/>
        </w:rPr>
        <w:t>），用带胶圈的压盖螺母拧紧在排水管上，外用装饰罩罩住墙、地面。</w:t>
      </w:r>
    </w:p>
    <w:p w:rsidR="00E07166" w:rsidRDefault="00E07166" w:rsidP="00E07166">
      <w:pPr>
        <w:rPr>
          <w:rFonts w:cs="宋体"/>
          <w:kern w:val="0"/>
        </w:rPr>
      </w:pPr>
      <w:r>
        <w:rPr>
          <w:rFonts w:cs="宋体"/>
          <w:kern w:val="0"/>
        </w:rPr>
        <w:t>E</w:t>
      </w:r>
      <w:r>
        <w:rPr>
          <w:rFonts w:cs="宋体" w:hint="eastAsia"/>
          <w:kern w:val="0"/>
        </w:rPr>
        <w:t>、洗脸盆排水</w:t>
      </w:r>
      <w:proofErr w:type="gramStart"/>
      <w:r>
        <w:rPr>
          <w:rFonts w:cs="宋体" w:hint="eastAsia"/>
          <w:kern w:val="0"/>
        </w:rPr>
        <w:t>栓</w:t>
      </w:r>
      <w:proofErr w:type="gramEnd"/>
      <w:r>
        <w:rPr>
          <w:rFonts w:cs="宋体" w:hint="eastAsia"/>
          <w:kern w:val="0"/>
        </w:rPr>
        <w:t>下不安装存水弯的洗脸盆，排水管安装。</w:t>
      </w:r>
    </w:p>
    <w:p w:rsidR="00E07166" w:rsidRDefault="00E07166" w:rsidP="00E07166">
      <w:pPr>
        <w:rPr>
          <w:rFonts w:cs="宋体"/>
          <w:kern w:val="0"/>
        </w:rPr>
      </w:pPr>
      <w:r>
        <w:rPr>
          <w:rFonts w:cs="宋体"/>
          <w:kern w:val="0"/>
        </w:rPr>
        <w:t>F</w:t>
      </w:r>
      <w:r>
        <w:rPr>
          <w:rFonts w:cs="宋体" w:hint="eastAsia"/>
          <w:kern w:val="0"/>
        </w:rPr>
        <w:t>、排水横管高为</w:t>
      </w:r>
      <w:r>
        <w:rPr>
          <w:rFonts w:cs="宋体"/>
          <w:kern w:val="0"/>
        </w:rPr>
        <w:t>450mm</w:t>
      </w:r>
      <w:r>
        <w:rPr>
          <w:rFonts w:cs="宋体" w:hint="eastAsia"/>
          <w:kern w:val="0"/>
        </w:rPr>
        <w:t>，管径不小于</w:t>
      </w:r>
      <w:r>
        <w:rPr>
          <w:rFonts w:cs="宋体"/>
          <w:kern w:val="0"/>
        </w:rPr>
        <w:t>DN50</w:t>
      </w:r>
      <w:r>
        <w:rPr>
          <w:rFonts w:cs="宋体" w:hint="eastAsia"/>
          <w:kern w:val="0"/>
        </w:rPr>
        <w:t>，并应有排水管最小坡度。</w:t>
      </w:r>
    </w:p>
    <w:p w:rsidR="00E07166" w:rsidRDefault="00E07166" w:rsidP="00E07166">
      <w:pPr>
        <w:rPr>
          <w:rFonts w:cs="宋体"/>
          <w:kern w:val="0"/>
        </w:rPr>
      </w:pPr>
      <w:r>
        <w:rPr>
          <w:rFonts w:cs="宋体"/>
          <w:kern w:val="0"/>
        </w:rPr>
        <w:t>G</w:t>
      </w:r>
      <w:r>
        <w:rPr>
          <w:rFonts w:cs="宋体" w:hint="eastAsia"/>
          <w:kern w:val="0"/>
        </w:rPr>
        <w:t>、排水横管始端应安装三通和丝堵。</w:t>
      </w:r>
    </w:p>
    <w:p w:rsidR="00E07166" w:rsidRDefault="00E07166" w:rsidP="00E07166">
      <w:pPr>
        <w:rPr>
          <w:rFonts w:cs="宋体"/>
          <w:kern w:val="0"/>
        </w:rPr>
      </w:pPr>
      <w:r>
        <w:rPr>
          <w:rFonts w:cs="宋体"/>
          <w:kern w:val="0"/>
        </w:rPr>
        <w:t>H</w:t>
      </w:r>
      <w:r>
        <w:rPr>
          <w:rFonts w:cs="宋体" w:hint="eastAsia"/>
          <w:kern w:val="0"/>
        </w:rPr>
        <w:t>、存水弯出水口与墙、地面管口连接根部不用装饰罩。</w:t>
      </w:r>
    </w:p>
    <w:p w:rsidR="00E07166" w:rsidRDefault="00E07166" w:rsidP="00E07166">
      <w:pPr>
        <w:rPr>
          <w:rFonts w:cs="宋体"/>
          <w:kern w:val="0"/>
        </w:rPr>
      </w:pPr>
      <w:r>
        <w:rPr>
          <w:rFonts w:cs="宋体"/>
          <w:kern w:val="0"/>
        </w:rPr>
        <w:t>I</w:t>
      </w:r>
      <w:r>
        <w:rPr>
          <w:rFonts w:cs="宋体" w:hint="eastAsia"/>
          <w:kern w:val="0"/>
        </w:rPr>
        <w:t>、普通洗脸盆存水弯与明装排水管连接时，存水弯出水管可直接插入排水管内</w:t>
      </w:r>
      <w:r>
        <w:rPr>
          <w:rFonts w:cs="宋体"/>
          <w:kern w:val="0"/>
        </w:rPr>
        <w:t>0-60mm</w:t>
      </w:r>
      <w:r>
        <w:rPr>
          <w:rFonts w:cs="宋体" w:hint="eastAsia"/>
          <w:kern w:val="0"/>
        </w:rPr>
        <w:t>，用麻丝箍或胶圈填</w:t>
      </w:r>
      <w:proofErr w:type="gramStart"/>
      <w:r>
        <w:rPr>
          <w:rFonts w:cs="宋体" w:hint="eastAsia"/>
          <w:kern w:val="0"/>
        </w:rPr>
        <w:t>嵌管隙</w:t>
      </w:r>
      <w:proofErr w:type="gramEnd"/>
      <w:r>
        <w:rPr>
          <w:rFonts w:cs="宋体" w:hint="eastAsia"/>
          <w:kern w:val="0"/>
        </w:rPr>
        <w:t>，用油灰密封。</w:t>
      </w:r>
    </w:p>
    <w:p w:rsidR="00E07166" w:rsidRDefault="00E07166" w:rsidP="00E07166">
      <w:pPr>
        <w:rPr>
          <w:rFonts w:cs="宋体"/>
          <w:kern w:val="0"/>
        </w:rPr>
      </w:pPr>
      <w:r>
        <w:rPr>
          <w:rFonts w:cs="宋体"/>
          <w:kern w:val="0"/>
        </w:rPr>
        <w:t>4</w:t>
      </w:r>
      <w:r>
        <w:rPr>
          <w:rFonts w:cs="宋体" w:hint="eastAsia"/>
          <w:kern w:val="0"/>
        </w:rPr>
        <w:t>、坐式大便器安装</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）坐便器的固定</w:t>
      </w:r>
    </w:p>
    <w:p w:rsidR="00E07166" w:rsidRDefault="00E07166" w:rsidP="00E07166">
      <w:pPr>
        <w:rPr>
          <w:rFonts w:cs="宋体"/>
          <w:kern w:val="0"/>
        </w:rPr>
      </w:pPr>
      <w:r>
        <w:rPr>
          <w:rFonts w:cs="宋体"/>
          <w:kern w:val="0"/>
        </w:rPr>
        <w:t>A</w:t>
      </w:r>
      <w:r>
        <w:rPr>
          <w:rFonts w:cs="宋体" w:hint="eastAsia"/>
          <w:kern w:val="0"/>
        </w:rPr>
        <w:t>、坐便器排水预留管口位置偏差时，坐便器应以预留排水管口定位。坐便器中心线应垂直墙面，</w:t>
      </w:r>
      <w:proofErr w:type="gramStart"/>
      <w:r>
        <w:rPr>
          <w:rFonts w:cs="宋体" w:hint="eastAsia"/>
          <w:kern w:val="0"/>
        </w:rPr>
        <w:t>坐便器找正找平</w:t>
      </w:r>
      <w:proofErr w:type="gramEnd"/>
      <w:r>
        <w:rPr>
          <w:rFonts w:cs="宋体" w:hint="eastAsia"/>
          <w:kern w:val="0"/>
        </w:rPr>
        <w:t>后，划好螺孔位置，按说明书规定固定。</w:t>
      </w:r>
    </w:p>
    <w:p w:rsidR="00E07166" w:rsidRDefault="00E07166" w:rsidP="00E07166">
      <w:pPr>
        <w:rPr>
          <w:rFonts w:cs="宋体"/>
          <w:kern w:val="0"/>
        </w:rPr>
      </w:pPr>
      <w:r>
        <w:rPr>
          <w:rFonts w:cs="宋体"/>
          <w:kern w:val="0"/>
        </w:rPr>
        <w:t>B</w:t>
      </w:r>
      <w:r>
        <w:rPr>
          <w:rFonts w:cs="宋体" w:hint="eastAsia"/>
          <w:kern w:val="0"/>
        </w:rPr>
        <w:t>、坐便器排污口与排水管口的连接里“</w:t>
      </w:r>
      <w:r>
        <w:rPr>
          <w:rFonts w:cs="宋体"/>
          <w:kern w:val="0"/>
        </w:rPr>
        <w:t>S</w:t>
      </w:r>
      <w:r>
        <w:rPr>
          <w:rFonts w:cs="宋体" w:hint="eastAsia"/>
          <w:kern w:val="0"/>
        </w:rPr>
        <w:t>”坐便器为地面暗接口，地面预留的排水管口</w:t>
      </w:r>
      <w:r>
        <w:rPr>
          <w:rFonts w:cs="宋体"/>
          <w:kern w:val="0"/>
        </w:rPr>
        <w:t xml:space="preserve">DN100 </w:t>
      </w:r>
      <w:r>
        <w:rPr>
          <w:rFonts w:cs="宋体" w:hint="eastAsia"/>
          <w:kern w:val="0"/>
        </w:rPr>
        <w:t>应高出地面</w:t>
      </w:r>
      <w:r>
        <w:rPr>
          <w:rFonts w:cs="宋体"/>
          <w:kern w:val="0"/>
        </w:rPr>
        <w:t>10mm</w:t>
      </w:r>
      <w:r>
        <w:rPr>
          <w:rFonts w:cs="宋体" w:hint="eastAsia"/>
          <w:kern w:val="0"/>
        </w:rPr>
        <w:t>（允许偏差</w:t>
      </w:r>
      <w:r>
        <w:rPr>
          <w:rFonts w:cs="宋体"/>
          <w:kern w:val="0"/>
        </w:rPr>
        <w:t>-5mm</w:t>
      </w:r>
      <w:r>
        <w:rPr>
          <w:rFonts w:cs="宋体" w:hint="eastAsia"/>
          <w:kern w:val="0"/>
        </w:rPr>
        <w:t>），排水管</w:t>
      </w:r>
      <w:proofErr w:type="gramStart"/>
      <w:r>
        <w:rPr>
          <w:rFonts w:cs="宋体" w:hint="eastAsia"/>
          <w:kern w:val="0"/>
        </w:rPr>
        <w:t>口距背</w:t>
      </w:r>
      <w:proofErr w:type="gramEnd"/>
      <w:r>
        <w:rPr>
          <w:rFonts w:cs="宋体" w:hint="eastAsia"/>
          <w:kern w:val="0"/>
        </w:rPr>
        <w:t>墙面尺寸，根据不同型号的坐便器定。</w:t>
      </w:r>
    </w:p>
    <w:p w:rsidR="00E07166" w:rsidRDefault="00E07166" w:rsidP="00E07166">
      <w:pPr>
        <w:rPr>
          <w:rFonts w:cs="宋体"/>
          <w:kern w:val="0"/>
        </w:rPr>
      </w:pPr>
      <w:r>
        <w:rPr>
          <w:rFonts w:cs="宋体"/>
          <w:kern w:val="0"/>
        </w:rPr>
        <w:t>C</w:t>
      </w:r>
      <w:r>
        <w:rPr>
          <w:rFonts w:cs="宋体" w:hint="eastAsia"/>
          <w:kern w:val="0"/>
        </w:rPr>
        <w:t>、对外“</w:t>
      </w:r>
      <w:r>
        <w:rPr>
          <w:rFonts w:cs="宋体"/>
          <w:kern w:val="0"/>
        </w:rPr>
        <w:t>S</w:t>
      </w:r>
      <w:r>
        <w:rPr>
          <w:rFonts w:cs="宋体" w:hint="eastAsia"/>
          <w:kern w:val="0"/>
        </w:rPr>
        <w:t>”坐便器为地面明接口，地面预留排水管口</w:t>
      </w:r>
      <w:r>
        <w:rPr>
          <w:rFonts w:cs="宋体"/>
          <w:kern w:val="0"/>
        </w:rPr>
        <w:t xml:space="preserve">DN100 </w:t>
      </w:r>
      <w:r>
        <w:rPr>
          <w:rFonts w:cs="宋体" w:hint="eastAsia"/>
          <w:kern w:val="0"/>
        </w:rPr>
        <w:t>应高出地面</w:t>
      </w:r>
      <w:r>
        <w:rPr>
          <w:rFonts w:cs="宋体"/>
          <w:kern w:val="0"/>
        </w:rPr>
        <w:t>10mm</w:t>
      </w:r>
      <w:r>
        <w:rPr>
          <w:rFonts w:cs="宋体" w:hint="eastAsia"/>
          <w:kern w:val="0"/>
        </w:rPr>
        <w:t>（允许偏差上±</w:t>
      </w:r>
      <w:r>
        <w:rPr>
          <w:rFonts w:cs="宋体"/>
          <w:kern w:val="0"/>
        </w:rPr>
        <w:t>5mm</w:t>
      </w:r>
      <w:r>
        <w:rPr>
          <w:rFonts w:cs="宋体" w:hint="eastAsia"/>
          <w:kern w:val="0"/>
        </w:rPr>
        <w:t>）。在排水管口上套</w:t>
      </w:r>
      <w:proofErr w:type="gramStart"/>
      <w:r>
        <w:rPr>
          <w:rFonts w:cs="宋体" w:hint="eastAsia"/>
          <w:kern w:val="0"/>
        </w:rPr>
        <w:t>一</w:t>
      </w:r>
      <w:proofErr w:type="gramEnd"/>
      <w:r>
        <w:rPr>
          <w:rFonts w:cs="宋体" w:hint="eastAsia"/>
          <w:kern w:val="0"/>
        </w:rPr>
        <w:t>橡胶密封</w:t>
      </w:r>
      <w:proofErr w:type="gramStart"/>
      <w:r>
        <w:rPr>
          <w:rFonts w:cs="宋体" w:hint="eastAsia"/>
          <w:kern w:val="0"/>
        </w:rPr>
        <w:t>囵</w:t>
      </w:r>
      <w:proofErr w:type="gramEnd"/>
      <w:r>
        <w:rPr>
          <w:rFonts w:cs="宋体" w:hint="eastAsia"/>
          <w:kern w:val="0"/>
        </w:rPr>
        <w:t>，外套上一个</w:t>
      </w:r>
      <w:r>
        <w:rPr>
          <w:rFonts w:cs="宋体"/>
          <w:kern w:val="0"/>
        </w:rPr>
        <w:t>DN120</w:t>
      </w:r>
      <w:r>
        <w:rPr>
          <w:rFonts w:cs="宋体" w:hint="eastAsia"/>
          <w:kern w:val="0"/>
        </w:rPr>
        <w:t>，长</w:t>
      </w:r>
      <w:r>
        <w:rPr>
          <w:rFonts w:cs="宋体"/>
          <w:kern w:val="0"/>
        </w:rPr>
        <w:t xml:space="preserve">60mm </w:t>
      </w:r>
      <w:r>
        <w:rPr>
          <w:rFonts w:cs="宋体" w:hint="eastAsia"/>
          <w:kern w:val="0"/>
        </w:rPr>
        <w:t>的塑料防护套管，坐便器</w:t>
      </w:r>
      <w:proofErr w:type="gramStart"/>
      <w:r>
        <w:rPr>
          <w:rFonts w:cs="宋体" w:hint="eastAsia"/>
          <w:kern w:val="0"/>
        </w:rPr>
        <w:t>排队污口对</w:t>
      </w:r>
      <w:proofErr w:type="gramEnd"/>
      <w:r>
        <w:rPr>
          <w:rFonts w:cs="宋体" w:hint="eastAsia"/>
          <w:kern w:val="0"/>
        </w:rPr>
        <w:t>正排水管口，插入橡胶密封圈，然后在塑料防护套和橡胶密封圈的间隙</w:t>
      </w:r>
      <w:proofErr w:type="gramStart"/>
      <w:r>
        <w:rPr>
          <w:rFonts w:cs="宋体" w:hint="eastAsia"/>
          <w:kern w:val="0"/>
        </w:rPr>
        <w:t>填嵌力密封</w:t>
      </w:r>
      <w:proofErr w:type="gramEnd"/>
      <w:r>
        <w:rPr>
          <w:rFonts w:cs="宋体" w:hint="eastAsia"/>
          <w:kern w:val="0"/>
        </w:rPr>
        <w:t>膏。</w:t>
      </w:r>
    </w:p>
    <w:p w:rsidR="00E07166" w:rsidRDefault="00E07166" w:rsidP="00E07166">
      <w:pPr>
        <w:rPr>
          <w:rFonts w:cs="宋体"/>
          <w:kern w:val="0"/>
        </w:rPr>
      </w:pPr>
      <w:r>
        <w:rPr>
          <w:rFonts w:cs="宋体"/>
          <w:kern w:val="0"/>
        </w:rPr>
        <w:t>D</w:t>
      </w:r>
      <w:r>
        <w:rPr>
          <w:rFonts w:cs="宋体" w:hint="eastAsia"/>
          <w:kern w:val="0"/>
        </w:rPr>
        <w:t>、旬“</w:t>
      </w:r>
      <w:r>
        <w:rPr>
          <w:rFonts w:cs="宋体"/>
          <w:kern w:val="0"/>
        </w:rPr>
        <w:t>P</w:t>
      </w:r>
      <w:r>
        <w:rPr>
          <w:rFonts w:cs="宋体" w:hint="eastAsia"/>
          <w:kern w:val="0"/>
        </w:rPr>
        <w:t>”坐便器为地上明接口，排水管口应为</w:t>
      </w:r>
      <w:r>
        <w:rPr>
          <w:rFonts w:cs="宋体"/>
          <w:kern w:val="0"/>
        </w:rPr>
        <w:t xml:space="preserve">DN100 </w:t>
      </w:r>
      <w:r>
        <w:rPr>
          <w:rFonts w:cs="宋体" w:hint="eastAsia"/>
          <w:kern w:val="0"/>
        </w:rPr>
        <w:t>的承口。坐便器排污口插入</w:t>
      </w:r>
      <w:proofErr w:type="gramStart"/>
      <w:r>
        <w:rPr>
          <w:rFonts w:cs="宋体" w:hint="eastAsia"/>
          <w:kern w:val="0"/>
        </w:rPr>
        <w:t>排水管承口内</w:t>
      </w:r>
      <w:proofErr w:type="gramEnd"/>
      <w:r>
        <w:rPr>
          <w:rFonts w:cs="宋体" w:hint="eastAsia"/>
          <w:kern w:val="0"/>
        </w:rPr>
        <w:t>，用油</w:t>
      </w:r>
      <w:proofErr w:type="gramStart"/>
      <w:r>
        <w:rPr>
          <w:rFonts w:cs="宋体" w:hint="eastAsia"/>
          <w:kern w:val="0"/>
        </w:rPr>
        <w:t>麻绳捻口后</w:t>
      </w:r>
      <w:proofErr w:type="gramEnd"/>
      <w:r>
        <w:rPr>
          <w:rFonts w:cs="宋体" w:hint="eastAsia"/>
          <w:kern w:val="0"/>
        </w:rPr>
        <w:t>，用密封膏填塞抹平。排水管口的高度和出墙距离，按不同型号的外“</w:t>
      </w:r>
      <w:r>
        <w:rPr>
          <w:rFonts w:cs="宋体"/>
          <w:kern w:val="0"/>
        </w:rPr>
        <w:t>P</w:t>
      </w:r>
      <w:r>
        <w:rPr>
          <w:rFonts w:cs="宋体" w:hint="eastAsia"/>
          <w:kern w:val="0"/>
        </w:rPr>
        <w:t>”坐便器排污口实际尺寸施工。</w:t>
      </w:r>
    </w:p>
    <w:p w:rsidR="00E07166" w:rsidRDefault="00E07166" w:rsidP="00E07166">
      <w:pPr>
        <w:rPr>
          <w:rFonts w:cs="宋体"/>
          <w:kern w:val="0"/>
        </w:rPr>
      </w:pPr>
      <w:r>
        <w:rPr>
          <w:rFonts w:cs="宋体"/>
          <w:kern w:val="0"/>
        </w:rPr>
        <w:t>E</w:t>
      </w:r>
      <w:r>
        <w:rPr>
          <w:rFonts w:cs="宋体" w:hint="eastAsia"/>
          <w:kern w:val="0"/>
        </w:rPr>
        <w:t>、连体式坐便器的排污口带连接法兰，预留的排水管口应低于地面</w:t>
      </w:r>
      <w:r>
        <w:rPr>
          <w:rFonts w:cs="宋体"/>
          <w:kern w:val="0"/>
        </w:rPr>
        <w:t>20mm</w:t>
      </w:r>
      <w:r>
        <w:rPr>
          <w:rFonts w:cs="宋体" w:hint="eastAsia"/>
          <w:kern w:val="0"/>
        </w:rPr>
        <w:t>（允许偏差上±</w:t>
      </w:r>
      <w:r>
        <w:rPr>
          <w:rFonts w:cs="宋体"/>
          <w:kern w:val="0"/>
        </w:rPr>
        <w:t>5mm</w:t>
      </w:r>
      <w:r>
        <w:rPr>
          <w:rFonts w:cs="宋体" w:hint="eastAsia"/>
          <w:kern w:val="0"/>
        </w:rPr>
        <w:t>），将连接法兰对正排水管口找平后，在地面上划好法兰的螺栓孔位置，</w:t>
      </w:r>
      <w:proofErr w:type="gramStart"/>
      <w:r>
        <w:rPr>
          <w:rFonts w:cs="宋体" w:hint="eastAsia"/>
          <w:kern w:val="0"/>
        </w:rPr>
        <w:t>栽好木针或</w:t>
      </w:r>
      <w:proofErr w:type="gramEnd"/>
      <w:r>
        <w:rPr>
          <w:rFonts w:cs="宋体" w:hint="eastAsia"/>
          <w:kern w:val="0"/>
        </w:rPr>
        <w:t>塑料胀管，然后在排水管口窝一圈油灰，将连接法兰埋在油发圈上找平，用沉头木螺钉φ</w:t>
      </w:r>
      <w:r>
        <w:rPr>
          <w:rFonts w:cs="宋体"/>
          <w:kern w:val="0"/>
        </w:rPr>
        <w:t xml:space="preserve">5*40 </w:t>
      </w:r>
      <w:r>
        <w:rPr>
          <w:rFonts w:cs="宋体" w:hint="eastAsia"/>
          <w:kern w:val="0"/>
        </w:rPr>
        <w:t>固定连接法兰于地面。连体式坐便器稳固于连体法兰上，排污口接合外用橡胶垫和两个</w:t>
      </w:r>
      <w:r>
        <w:rPr>
          <w:rFonts w:cs="宋体"/>
          <w:kern w:val="0"/>
        </w:rPr>
        <w:t xml:space="preserve">M10 </w:t>
      </w:r>
      <w:r>
        <w:rPr>
          <w:rFonts w:cs="宋体" w:hint="eastAsia"/>
          <w:kern w:val="0"/>
        </w:rPr>
        <w:t>螺栓将坐便器固定于连接法兰上。</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）坐便器的水箱安装</w:t>
      </w:r>
    </w:p>
    <w:p w:rsidR="00E07166" w:rsidRDefault="00E07166" w:rsidP="00E07166">
      <w:pPr>
        <w:rPr>
          <w:rFonts w:cs="宋体"/>
          <w:kern w:val="0"/>
        </w:rPr>
      </w:pPr>
      <w:r>
        <w:rPr>
          <w:rFonts w:cs="宋体"/>
          <w:kern w:val="0"/>
        </w:rPr>
        <w:t>A</w:t>
      </w:r>
      <w:r>
        <w:rPr>
          <w:rFonts w:cs="宋体" w:hint="eastAsia"/>
          <w:kern w:val="0"/>
        </w:rPr>
        <w:t>、挂墙低水箱应以坐便器中心线定位，瓷水箱用φ</w:t>
      </w:r>
      <w:r>
        <w:rPr>
          <w:rFonts w:cs="宋体"/>
          <w:kern w:val="0"/>
        </w:rPr>
        <w:t xml:space="preserve">6*75 </w:t>
      </w:r>
      <w:r>
        <w:rPr>
          <w:rFonts w:cs="宋体" w:hint="eastAsia"/>
          <w:kern w:val="0"/>
        </w:rPr>
        <w:t>木螺钉固定于墙面时，应用</w:t>
      </w:r>
      <w:r>
        <w:rPr>
          <w:rFonts w:cs="宋体"/>
          <w:kern w:val="0"/>
        </w:rPr>
        <w:t xml:space="preserve">20mm*20mm*30mm </w:t>
      </w:r>
      <w:r>
        <w:rPr>
          <w:rFonts w:cs="宋体" w:hint="eastAsia"/>
          <w:kern w:val="0"/>
        </w:rPr>
        <w:t>的垫片。</w:t>
      </w:r>
    </w:p>
    <w:p w:rsidR="00E07166" w:rsidRDefault="00E07166" w:rsidP="00E07166">
      <w:pPr>
        <w:rPr>
          <w:rFonts w:cs="宋体"/>
          <w:kern w:val="0"/>
        </w:rPr>
      </w:pPr>
      <w:r>
        <w:rPr>
          <w:rFonts w:cs="宋体"/>
          <w:kern w:val="0"/>
        </w:rPr>
        <w:t>B</w:t>
      </w:r>
      <w:r>
        <w:rPr>
          <w:rFonts w:cs="宋体" w:hint="eastAsia"/>
          <w:kern w:val="0"/>
        </w:rPr>
        <w:t>、座水箱安装，水箱座于坐便器上，</w:t>
      </w:r>
      <w:proofErr w:type="gramStart"/>
      <w:r>
        <w:rPr>
          <w:rFonts w:cs="宋体" w:hint="eastAsia"/>
          <w:kern w:val="0"/>
        </w:rPr>
        <w:t>找正冲水</w:t>
      </w:r>
      <w:proofErr w:type="gramEnd"/>
      <w:r>
        <w:rPr>
          <w:rFonts w:cs="宋体" w:hint="eastAsia"/>
          <w:kern w:val="0"/>
        </w:rPr>
        <w:t>口和连接螺孔。水箱靠墙间隙应均匀，不大于</w:t>
      </w:r>
      <w:r>
        <w:rPr>
          <w:rFonts w:cs="宋体"/>
          <w:kern w:val="0"/>
        </w:rPr>
        <w:t>20mm</w:t>
      </w:r>
      <w:r>
        <w:rPr>
          <w:rFonts w:cs="宋体" w:hint="eastAsia"/>
          <w:kern w:val="0"/>
        </w:rPr>
        <w:t>。水箱与坐便器间的橡胶垫片应平整，拧紧冲水柱后，盛水试验水箱与坐便器之间的渗漏，若发现渗漏，应用油灰将橡胶垫片接触的磁面抹平干燥后重新紧固。冲水</w:t>
      </w:r>
      <w:proofErr w:type="gramStart"/>
      <w:r>
        <w:rPr>
          <w:rFonts w:cs="宋体" w:hint="eastAsia"/>
          <w:kern w:val="0"/>
        </w:rPr>
        <w:t>栓</w:t>
      </w:r>
      <w:proofErr w:type="gramEnd"/>
      <w:r>
        <w:rPr>
          <w:rFonts w:cs="宋体" w:hint="eastAsia"/>
          <w:kern w:val="0"/>
        </w:rPr>
        <w:t>口紧固后，再将冲水口两侧的两个连接螺栓上好，水箱固定后才可安装箱内附件。</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）给水附件安装</w:t>
      </w:r>
    </w:p>
    <w:p w:rsidR="00E07166" w:rsidRDefault="00E07166" w:rsidP="00E07166">
      <w:pPr>
        <w:rPr>
          <w:rFonts w:cs="宋体"/>
          <w:kern w:val="0"/>
        </w:rPr>
      </w:pPr>
      <w:r>
        <w:rPr>
          <w:rFonts w:cs="宋体"/>
          <w:kern w:val="0"/>
        </w:rPr>
        <w:t>A</w:t>
      </w:r>
      <w:r>
        <w:rPr>
          <w:rFonts w:cs="宋体" w:hint="eastAsia"/>
          <w:kern w:val="0"/>
        </w:rPr>
        <w:t>、水箱浮球阀安装时，调控水位高度应略低于浇水管口，</w:t>
      </w:r>
      <w:proofErr w:type="gramStart"/>
      <w:r>
        <w:rPr>
          <w:rFonts w:cs="宋体" w:hint="eastAsia"/>
          <w:kern w:val="0"/>
        </w:rPr>
        <w:t>长降活动</w:t>
      </w:r>
      <w:proofErr w:type="gramEnd"/>
      <w:r>
        <w:rPr>
          <w:rFonts w:cs="宋体" w:hint="eastAsia"/>
          <w:kern w:val="0"/>
        </w:rPr>
        <w:t>应无阻碍。</w:t>
      </w:r>
    </w:p>
    <w:p w:rsidR="00E07166" w:rsidRDefault="00E07166" w:rsidP="00E07166">
      <w:pPr>
        <w:rPr>
          <w:rFonts w:cs="宋体"/>
          <w:kern w:val="0"/>
        </w:rPr>
      </w:pPr>
      <w:r>
        <w:rPr>
          <w:rFonts w:cs="宋体"/>
          <w:kern w:val="0"/>
        </w:rPr>
        <w:t>B</w:t>
      </w:r>
      <w:r>
        <w:rPr>
          <w:rFonts w:cs="宋体" w:hint="eastAsia"/>
          <w:kern w:val="0"/>
        </w:rPr>
        <w:t>、溢水管垂直安装，不得倾斜。</w:t>
      </w:r>
    </w:p>
    <w:p w:rsidR="00E07166" w:rsidRDefault="00E07166" w:rsidP="00E07166">
      <w:pPr>
        <w:rPr>
          <w:rFonts w:cs="宋体"/>
          <w:kern w:val="0"/>
        </w:rPr>
      </w:pPr>
      <w:r>
        <w:rPr>
          <w:rFonts w:cs="宋体"/>
          <w:kern w:val="0"/>
        </w:rPr>
        <w:t>C</w:t>
      </w:r>
      <w:r>
        <w:rPr>
          <w:rFonts w:cs="宋体" w:hint="eastAsia"/>
          <w:kern w:val="0"/>
        </w:rPr>
        <w:t>、泄水</w:t>
      </w:r>
      <w:proofErr w:type="gramStart"/>
      <w:r>
        <w:rPr>
          <w:rFonts w:cs="宋体" w:hint="eastAsia"/>
          <w:kern w:val="0"/>
        </w:rPr>
        <w:t>阀位置</w:t>
      </w:r>
      <w:proofErr w:type="gramEnd"/>
      <w:r>
        <w:rPr>
          <w:rFonts w:cs="宋体" w:hint="eastAsia"/>
          <w:kern w:val="0"/>
        </w:rPr>
        <w:t>正确，启闭灵活，手把和杠杆用轻便而无松动现象。</w:t>
      </w:r>
    </w:p>
    <w:p w:rsidR="00E07166" w:rsidRDefault="00E07166" w:rsidP="00E07166">
      <w:pPr>
        <w:rPr>
          <w:rFonts w:cs="宋体"/>
          <w:kern w:val="0"/>
        </w:rPr>
      </w:pPr>
      <w:r>
        <w:rPr>
          <w:rFonts w:cs="宋体"/>
          <w:kern w:val="0"/>
        </w:rPr>
        <w:t>D</w:t>
      </w:r>
      <w:r>
        <w:rPr>
          <w:rFonts w:cs="宋体" w:hint="eastAsia"/>
          <w:kern w:val="0"/>
        </w:rPr>
        <w:t>、泄水阀瓣的牵拉绳长度合适。</w:t>
      </w:r>
    </w:p>
    <w:p w:rsidR="00E07166" w:rsidRDefault="00E07166" w:rsidP="00E07166">
      <w:pPr>
        <w:rPr>
          <w:rFonts w:cs="宋体"/>
          <w:kern w:val="0"/>
        </w:rPr>
      </w:pPr>
      <w:r>
        <w:rPr>
          <w:rFonts w:cs="宋体"/>
          <w:kern w:val="0"/>
        </w:rPr>
        <w:t>E</w:t>
      </w:r>
      <w:r>
        <w:rPr>
          <w:rFonts w:cs="宋体" w:hint="eastAsia"/>
          <w:kern w:val="0"/>
        </w:rPr>
        <w:t>、箱内附件与箱壁、箱底的连接处，应严密无渗漏。</w:t>
      </w:r>
    </w:p>
    <w:p w:rsidR="00E07166" w:rsidRDefault="00E07166" w:rsidP="00E07166">
      <w:pPr>
        <w:rPr>
          <w:rFonts w:cs="宋体"/>
          <w:kern w:val="0"/>
        </w:rPr>
      </w:pPr>
      <w:r>
        <w:rPr>
          <w:rFonts w:cs="宋体"/>
          <w:kern w:val="0"/>
        </w:rPr>
        <w:lastRenderedPageBreak/>
        <w:t>F</w:t>
      </w:r>
      <w:r>
        <w:rPr>
          <w:rFonts w:cs="宋体" w:hint="eastAsia"/>
          <w:kern w:val="0"/>
        </w:rPr>
        <w:t>、挂箱低水箱与坐便器间的冲水管连接，应精确测量水平和高度尺寸，量截好冲水管。拧紧冲水管两端压盖螺母时，冲水管应垂直端正，连接处无渗漏。</w:t>
      </w:r>
    </w:p>
    <w:p w:rsidR="00E07166" w:rsidRDefault="00E07166" w:rsidP="00E07166">
      <w:pPr>
        <w:rPr>
          <w:rFonts w:cs="宋体"/>
          <w:kern w:val="0"/>
        </w:rPr>
      </w:pPr>
      <w:r>
        <w:rPr>
          <w:rFonts w:cs="宋体" w:hint="eastAsia"/>
          <w:kern w:val="0"/>
        </w:rPr>
        <w:t>（</w:t>
      </w:r>
      <w:r>
        <w:rPr>
          <w:rFonts w:cs="宋体"/>
          <w:kern w:val="0"/>
        </w:rPr>
        <w:t>4</w:t>
      </w:r>
      <w:r>
        <w:rPr>
          <w:rFonts w:cs="宋体" w:hint="eastAsia"/>
          <w:kern w:val="0"/>
        </w:rPr>
        <w:t>）水箱给水角阀的安装</w:t>
      </w:r>
    </w:p>
    <w:p w:rsidR="00E07166" w:rsidRDefault="00E07166" w:rsidP="00E07166">
      <w:pPr>
        <w:rPr>
          <w:rFonts w:cs="宋体"/>
          <w:kern w:val="0"/>
        </w:rPr>
      </w:pPr>
      <w:r>
        <w:rPr>
          <w:rFonts w:cs="宋体"/>
          <w:kern w:val="0"/>
        </w:rPr>
        <w:t>A</w:t>
      </w:r>
      <w:r>
        <w:rPr>
          <w:rFonts w:cs="宋体" w:hint="eastAsia"/>
          <w:kern w:val="0"/>
        </w:rPr>
        <w:t>、预留给水管口应根据水箱的不同型号定位，应在水箱进水口的垂线位置。</w:t>
      </w:r>
    </w:p>
    <w:p w:rsidR="00E07166" w:rsidRDefault="00E07166" w:rsidP="00E07166">
      <w:pPr>
        <w:rPr>
          <w:rFonts w:cs="宋体"/>
          <w:kern w:val="0"/>
        </w:rPr>
      </w:pPr>
      <w:r>
        <w:rPr>
          <w:rFonts w:cs="宋体"/>
          <w:kern w:val="0"/>
        </w:rPr>
        <w:t>B</w:t>
      </w:r>
      <w:r>
        <w:rPr>
          <w:rFonts w:cs="宋体" w:hint="eastAsia"/>
          <w:kern w:val="0"/>
        </w:rPr>
        <w:t>、角阀应垂直墙面。</w:t>
      </w:r>
    </w:p>
    <w:p w:rsidR="00E07166" w:rsidRDefault="00E07166" w:rsidP="00E07166">
      <w:pPr>
        <w:rPr>
          <w:rFonts w:cs="宋体"/>
          <w:kern w:val="0"/>
        </w:rPr>
      </w:pPr>
      <w:r>
        <w:rPr>
          <w:rFonts w:cs="宋体"/>
          <w:kern w:val="0"/>
        </w:rPr>
        <w:t>C</w:t>
      </w:r>
      <w:r>
        <w:rPr>
          <w:rFonts w:cs="宋体" w:hint="eastAsia"/>
          <w:kern w:val="0"/>
        </w:rPr>
        <w:t>、若预留给水管口有偏差，角阀与水箱间可用</w:t>
      </w:r>
      <w:proofErr w:type="gramStart"/>
      <w:r>
        <w:rPr>
          <w:rFonts w:cs="宋体" w:hint="eastAsia"/>
          <w:kern w:val="0"/>
        </w:rPr>
        <w:t>乙字弯连接</w:t>
      </w:r>
      <w:proofErr w:type="gramEnd"/>
      <w:r>
        <w:rPr>
          <w:rFonts w:cs="宋体" w:hint="eastAsia"/>
          <w:kern w:val="0"/>
        </w:rPr>
        <w:t>。</w:t>
      </w:r>
    </w:p>
    <w:p w:rsidR="00E07166" w:rsidRDefault="00E07166" w:rsidP="00E07166">
      <w:pPr>
        <w:rPr>
          <w:rFonts w:cs="宋体"/>
          <w:kern w:val="0"/>
        </w:rPr>
      </w:pPr>
      <w:r>
        <w:rPr>
          <w:rFonts w:cs="宋体"/>
          <w:kern w:val="0"/>
        </w:rPr>
        <w:t>D</w:t>
      </w:r>
      <w:r>
        <w:rPr>
          <w:rFonts w:cs="宋体" w:hint="eastAsia"/>
          <w:kern w:val="0"/>
        </w:rPr>
        <w:t>、角阀与墙体内给水管口的连接有镀锌焊接钢管和镀铬铜管两种，角阀位置尺寸，角阀在箱底进水的，有高</w:t>
      </w:r>
      <w:r>
        <w:rPr>
          <w:rFonts w:cs="宋体"/>
          <w:kern w:val="0"/>
        </w:rPr>
        <w:t xml:space="preserve">250mm </w:t>
      </w:r>
      <w:r>
        <w:rPr>
          <w:rFonts w:cs="宋体" w:hint="eastAsia"/>
          <w:kern w:val="0"/>
        </w:rPr>
        <w:t>距水箱中心偏左</w:t>
      </w:r>
      <w:r>
        <w:rPr>
          <w:rFonts w:cs="宋体"/>
          <w:kern w:val="0"/>
        </w:rPr>
        <w:t>130</w:t>
      </w:r>
      <w:r>
        <w:rPr>
          <w:rFonts w:cs="宋体" w:hint="eastAsia"/>
          <w:kern w:val="0"/>
        </w:rPr>
        <w:t>、</w:t>
      </w:r>
      <w:r>
        <w:rPr>
          <w:rFonts w:cs="宋体"/>
          <w:kern w:val="0"/>
        </w:rPr>
        <w:t>156</w:t>
      </w:r>
      <w:r>
        <w:rPr>
          <w:rFonts w:cs="宋体" w:hint="eastAsia"/>
          <w:kern w:val="0"/>
        </w:rPr>
        <w:t>、</w:t>
      </w:r>
      <w:r>
        <w:rPr>
          <w:rFonts w:cs="宋体"/>
          <w:kern w:val="0"/>
        </w:rPr>
        <w:t>165mm</w:t>
      </w:r>
      <w:r>
        <w:rPr>
          <w:rFonts w:cs="宋体" w:hint="eastAsia"/>
          <w:kern w:val="0"/>
        </w:rPr>
        <w:t>三种。</w:t>
      </w:r>
    </w:p>
    <w:p w:rsidR="00E07166" w:rsidRDefault="00E07166" w:rsidP="00E07166">
      <w:pPr>
        <w:rPr>
          <w:rFonts w:cs="宋体"/>
          <w:kern w:val="0"/>
        </w:rPr>
      </w:pPr>
      <w:r>
        <w:rPr>
          <w:rFonts w:cs="宋体"/>
          <w:kern w:val="0"/>
        </w:rPr>
        <w:t>E</w:t>
      </w:r>
      <w:r>
        <w:rPr>
          <w:rFonts w:cs="宋体" w:hint="eastAsia"/>
          <w:kern w:val="0"/>
        </w:rPr>
        <w:t>、连体式坐便器角阀有高</w:t>
      </w:r>
      <w:r>
        <w:rPr>
          <w:rFonts w:cs="宋体"/>
          <w:kern w:val="0"/>
        </w:rPr>
        <w:t xml:space="preserve">100mm </w:t>
      </w:r>
      <w:r>
        <w:rPr>
          <w:rFonts w:cs="宋体" w:hint="eastAsia"/>
          <w:kern w:val="0"/>
        </w:rPr>
        <w:t>水箱中心偏左</w:t>
      </w:r>
      <w:r>
        <w:rPr>
          <w:rFonts w:cs="宋体"/>
          <w:kern w:val="0"/>
        </w:rPr>
        <w:t>165mm</w:t>
      </w:r>
      <w:r>
        <w:rPr>
          <w:rFonts w:cs="宋体" w:hint="eastAsia"/>
          <w:kern w:val="0"/>
        </w:rPr>
        <w:t>、</w:t>
      </w:r>
      <w:r>
        <w:rPr>
          <w:rFonts w:cs="宋体"/>
          <w:kern w:val="0"/>
        </w:rPr>
        <w:t xml:space="preserve">180mm </w:t>
      </w:r>
      <w:r>
        <w:rPr>
          <w:rFonts w:cs="宋体" w:hint="eastAsia"/>
          <w:kern w:val="0"/>
        </w:rPr>
        <w:t>两种。</w:t>
      </w:r>
    </w:p>
    <w:p w:rsidR="00E07166" w:rsidRDefault="00E07166" w:rsidP="00E07166">
      <w:pPr>
        <w:rPr>
          <w:rFonts w:cs="宋体"/>
          <w:kern w:val="0"/>
        </w:rPr>
      </w:pPr>
      <w:r>
        <w:rPr>
          <w:rFonts w:cs="宋体" w:hint="eastAsia"/>
          <w:kern w:val="0"/>
        </w:rPr>
        <w:t>（</w:t>
      </w:r>
      <w:r>
        <w:rPr>
          <w:rFonts w:cs="宋体"/>
          <w:kern w:val="0"/>
        </w:rPr>
        <w:t>5</w:t>
      </w:r>
      <w:r>
        <w:rPr>
          <w:rFonts w:cs="宋体" w:hint="eastAsia"/>
          <w:kern w:val="0"/>
        </w:rPr>
        <w:t>）自动式冲洗阀安装</w:t>
      </w:r>
    </w:p>
    <w:p w:rsidR="00E07166" w:rsidRDefault="00E07166" w:rsidP="00E07166">
      <w:pPr>
        <w:rPr>
          <w:rFonts w:cs="宋体"/>
          <w:kern w:val="0"/>
        </w:rPr>
      </w:pPr>
      <w:r>
        <w:rPr>
          <w:rFonts w:cs="宋体"/>
          <w:kern w:val="0"/>
        </w:rPr>
        <w:t>A</w:t>
      </w:r>
      <w:r>
        <w:rPr>
          <w:rFonts w:cs="宋体" w:hint="eastAsia"/>
          <w:kern w:val="0"/>
        </w:rPr>
        <w:t>、给水管明装的，采用直式阀，下带防污器，垂直安装，给水管口应在</w:t>
      </w:r>
      <w:r>
        <w:rPr>
          <w:rFonts w:cs="宋体"/>
          <w:kern w:val="0"/>
        </w:rPr>
        <w:t xml:space="preserve">1000mm </w:t>
      </w:r>
      <w:r>
        <w:rPr>
          <w:rFonts w:cs="宋体" w:hint="eastAsia"/>
          <w:kern w:val="0"/>
        </w:rPr>
        <w:t>高度向下接</w:t>
      </w:r>
      <w:proofErr w:type="gramStart"/>
      <w:r>
        <w:rPr>
          <w:rFonts w:cs="宋体" w:hint="eastAsia"/>
          <w:kern w:val="0"/>
        </w:rPr>
        <w:t>冲洗阀连防污</w:t>
      </w:r>
      <w:proofErr w:type="gramEnd"/>
      <w:r>
        <w:rPr>
          <w:rFonts w:cs="宋体" w:hint="eastAsia"/>
          <w:kern w:val="0"/>
        </w:rPr>
        <w:t>器，防污器底高</w:t>
      </w:r>
      <w:r>
        <w:rPr>
          <w:rFonts w:cs="宋体"/>
          <w:kern w:val="0"/>
        </w:rPr>
        <w:t>685mm</w:t>
      </w:r>
      <w:r>
        <w:rPr>
          <w:rFonts w:cs="宋体" w:hint="eastAsia"/>
          <w:kern w:val="0"/>
        </w:rPr>
        <w:t>，下接冲洗管。</w:t>
      </w:r>
    </w:p>
    <w:p w:rsidR="00E07166" w:rsidRDefault="00E07166" w:rsidP="00E07166">
      <w:pPr>
        <w:rPr>
          <w:rFonts w:cs="宋体"/>
          <w:kern w:val="0"/>
        </w:rPr>
      </w:pPr>
      <w:r>
        <w:rPr>
          <w:rFonts w:cs="宋体"/>
          <w:kern w:val="0"/>
        </w:rPr>
        <w:t>B</w:t>
      </w:r>
      <w:r>
        <w:rPr>
          <w:rFonts w:cs="宋体" w:hint="eastAsia"/>
          <w:kern w:val="0"/>
        </w:rPr>
        <w:t>、给水管暗装的，应</w:t>
      </w:r>
      <w:proofErr w:type="gramStart"/>
      <w:r>
        <w:rPr>
          <w:rFonts w:cs="宋体" w:hint="eastAsia"/>
          <w:kern w:val="0"/>
        </w:rPr>
        <w:t>采用角式冲洗</w:t>
      </w:r>
      <w:proofErr w:type="gramEnd"/>
      <w:r>
        <w:rPr>
          <w:rFonts w:cs="宋体" w:hint="eastAsia"/>
          <w:kern w:val="0"/>
        </w:rPr>
        <w:t>阀，给水管口出墙面高为</w:t>
      </w:r>
      <w:r>
        <w:rPr>
          <w:rFonts w:cs="宋体"/>
          <w:kern w:val="0"/>
        </w:rPr>
        <w:t>776mm</w:t>
      </w:r>
      <w:r>
        <w:rPr>
          <w:rFonts w:cs="宋体" w:hint="eastAsia"/>
          <w:kern w:val="0"/>
        </w:rPr>
        <w:t>，</w:t>
      </w:r>
      <w:proofErr w:type="gramStart"/>
      <w:r>
        <w:rPr>
          <w:rFonts w:cs="宋体" w:hint="eastAsia"/>
          <w:kern w:val="0"/>
        </w:rPr>
        <w:t>冲洗阀下连防污器接冲洗</w:t>
      </w:r>
      <w:proofErr w:type="gramEnd"/>
      <w:r>
        <w:rPr>
          <w:rFonts w:cs="宋体" w:hint="eastAsia"/>
          <w:kern w:val="0"/>
        </w:rPr>
        <w:t>管，冲洗管安装应垂直端正，无渗漏。</w:t>
      </w:r>
    </w:p>
    <w:p w:rsidR="00E07166" w:rsidRDefault="00E07166" w:rsidP="00E07166">
      <w:pPr>
        <w:rPr>
          <w:rFonts w:cs="宋体"/>
          <w:kern w:val="0"/>
        </w:rPr>
      </w:pPr>
      <w:r>
        <w:rPr>
          <w:rFonts w:cs="宋体"/>
          <w:kern w:val="0"/>
        </w:rPr>
        <w:t>5</w:t>
      </w:r>
      <w:r>
        <w:rPr>
          <w:rFonts w:cs="宋体" w:hint="eastAsia"/>
          <w:kern w:val="0"/>
        </w:rPr>
        <w:t>、挂斗式小便器安装</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）两侧带孔的耳朵板，采用膨胀精螺栓固定于墙面。</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）多个挂斗式小便器成组安装时，高度和间距应一致。</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）挂斗式小便器用“</w:t>
      </w:r>
      <w:r>
        <w:rPr>
          <w:rFonts w:cs="宋体"/>
          <w:kern w:val="0"/>
        </w:rPr>
        <w:t>S</w:t>
      </w:r>
      <w:r>
        <w:rPr>
          <w:rFonts w:cs="宋体" w:hint="eastAsia"/>
          <w:kern w:val="0"/>
        </w:rPr>
        <w:t>”型存水弯，排水口在小便器中心垂线上，排水管口为</w:t>
      </w:r>
      <w:r>
        <w:rPr>
          <w:rFonts w:cs="宋体"/>
          <w:kern w:val="0"/>
        </w:rPr>
        <w:t xml:space="preserve">DN32 </w:t>
      </w:r>
      <w:r>
        <w:rPr>
          <w:rFonts w:cs="宋体" w:hint="eastAsia"/>
          <w:kern w:val="0"/>
        </w:rPr>
        <w:t>外螺纹管口，高于地面</w:t>
      </w:r>
      <w:r>
        <w:rPr>
          <w:rFonts w:cs="宋体"/>
          <w:kern w:val="0"/>
        </w:rPr>
        <w:t>20mm</w:t>
      </w:r>
      <w:r>
        <w:rPr>
          <w:rFonts w:cs="宋体" w:hint="eastAsia"/>
          <w:kern w:val="0"/>
        </w:rPr>
        <w:t>，管中心距墙面</w:t>
      </w:r>
      <w:r>
        <w:rPr>
          <w:rFonts w:cs="宋体"/>
          <w:kern w:val="0"/>
        </w:rPr>
        <w:t>35mm</w:t>
      </w:r>
      <w:r>
        <w:rPr>
          <w:rFonts w:cs="宋体" w:hint="eastAsia"/>
          <w:kern w:val="0"/>
        </w:rPr>
        <w:t>。</w:t>
      </w:r>
    </w:p>
    <w:p w:rsidR="00E07166" w:rsidRDefault="00E07166" w:rsidP="00E07166">
      <w:pPr>
        <w:rPr>
          <w:rFonts w:cs="宋体"/>
          <w:kern w:val="0"/>
        </w:rPr>
      </w:pPr>
      <w:r>
        <w:rPr>
          <w:rFonts w:cs="宋体" w:hint="eastAsia"/>
          <w:kern w:val="0"/>
        </w:rPr>
        <w:t>（</w:t>
      </w:r>
      <w:r>
        <w:rPr>
          <w:rFonts w:cs="宋体"/>
          <w:kern w:val="0"/>
        </w:rPr>
        <w:t>4</w:t>
      </w:r>
      <w:r>
        <w:rPr>
          <w:rFonts w:cs="宋体" w:hint="eastAsia"/>
          <w:kern w:val="0"/>
        </w:rPr>
        <w:t>）若存水弯选用陶瓷瓶式：地面预留管口应为铸铁承插排水管承口，管口中心距墙</w:t>
      </w:r>
      <w:r>
        <w:rPr>
          <w:rFonts w:cs="宋体"/>
          <w:kern w:val="0"/>
        </w:rPr>
        <w:t>70mm</w:t>
      </w:r>
      <w:r>
        <w:rPr>
          <w:rFonts w:cs="宋体" w:hint="eastAsia"/>
          <w:kern w:val="0"/>
        </w:rPr>
        <w:t>，管口平面低于地面。</w:t>
      </w:r>
    </w:p>
    <w:p w:rsidR="00E07166" w:rsidRDefault="00E07166" w:rsidP="00E07166">
      <w:pPr>
        <w:rPr>
          <w:rFonts w:cs="宋体"/>
          <w:kern w:val="0"/>
        </w:rPr>
      </w:pPr>
      <w:r>
        <w:rPr>
          <w:rFonts w:cs="宋体" w:hint="eastAsia"/>
          <w:kern w:val="0"/>
        </w:rPr>
        <w:t>（</w:t>
      </w:r>
      <w:r>
        <w:rPr>
          <w:rFonts w:cs="宋体"/>
          <w:kern w:val="0"/>
        </w:rPr>
        <w:t>5</w:t>
      </w:r>
      <w:r>
        <w:rPr>
          <w:rFonts w:cs="宋体" w:hint="eastAsia"/>
          <w:kern w:val="0"/>
        </w:rPr>
        <w:t>）挂斗式小便器存水弯安装：</w:t>
      </w:r>
    </w:p>
    <w:p w:rsidR="00E07166" w:rsidRDefault="00E07166" w:rsidP="00E07166">
      <w:pPr>
        <w:rPr>
          <w:rFonts w:cs="宋体"/>
          <w:kern w:val="0"/>
        </w:rPr>
      </w:pPr>
      <w:r>
        <w:rPr>
          <w:rFonts w:cs="宋体"/>
          <w:kern w:val="0"/>
        </w:rPr>
        <w:t>A</w:t>
      </w:r>
      <w:r>
        <w:rPr>
          <w:rFonts w:cs="宋体" w:hint="eastAsia"/>
          <w:kern w:val="0"/>
        </w:rPr>
        <w:t>、选用镀铬铜件时，存水弯与地面管口的连接，用带胶圈垫的压盖螺母紧口，外加装饰罩。</w:t>
      </w:r>
    </w:p>
    <w:p w:rsidR="00E07166" w:rsidRDefault="00E07166" w:rsidP="00E07166">
      <w:pPr>
        <w:rPr>
          <w:rFonts w:cs="宋体"/>
          <w:kern w:val="0"/>
        </w:rPr>
      </w:pPr>
      <w:r>
        <w:rPr>
          <w:rFonts w:cs="宋体"/>
          <w:kern w:val="0"/>
        </w:rPr>
        <w:t>B</w:t>
      </w:r>
      <w:r>
        <w:rPr>
          <w:rFonts w:cs="宋体" w:hint="eastAsia"/>
          <w:kern w:val="0"/>
        </w:rPr>
        <w:t>、存水弯选用塑料件时，存水弯与地面管口的连接，可用带胶圈垫的塑料格令紧口。或在插入管的</w:t>
      </w:r>
      <w:proofErr w:type="gramStart"/>
      <w:r>
        <w:rPr>
          <w:rFonts w:cs="宋体" w:hint="eastAsia"/>
          <w:kern w:val="0"/>
        </w:rPr>
        <w:t>管隙用麻丝箍和</w:t>
      </w:r>
      <w:proofErr w:type="gramEnd"/>
      <w:r>
        <w:rPr>
          <w:rFonts w:cs="宋体" w:hint="eastAsia"/>
          <w:kern w:val="0"/>
        </w:rPr>
        <w:t>油灰填嵌封口。</w:t>
      </w:r>
    </w:p>
    <w:p w:rsidR="00E07166" w:rsidRDefault="00E07166" w:rsidP="00E07166">
      <w:pPr>
        <w:rPr>
          <w:rFonts w:cs="宋体"/>
          <w:kern w:val="0"/>
        </w:rPr>
      </w:pPr>
      <w:r>
        <w:rPr>
          <w:rFonts w:cs="宋体"/>
          <w:kern w:val="0"/>
        </w:rPr>
        <w:t>C</w:t>
      </w:r>
      <w:r>
        <w:rPr>
          <w:rFonts w:cs="宋体" w:hint="eastAsia"/>
          <w:kern w:val="0"/>
        </w:rPr>
        <w:t>、存水弯选用陶瓷瓶式的，存水弯出水管插入</w:t>
      </w:r>
      <w:proofErr w:type="gramStart"/>
      <w:r>
        <w:rPr>
          <w:rFonts w:cs="宋体" w:hint="eastAsia"/>
          <w:kern w:val="0"/>
        </w:rPr>
        <w:t>地面承口后</w:t>
      </w:r>
      <w:proofErr w:type="gramEnd"/>
      <w:r>
        <w:rPr>
          <w:rFonts w:cs="宋体" w:hint="eastAsia"/>
          <w:kern w:val="0"/>
        </w:rPr>
        <w:t>用油麻绳捻口，油灰抹口。</w:t>
      </w:r>
    </w:p>
    <w:p w:rsidR="00E07166" w:rsidRDefault="00E07166" w:rsidP="00E07166">
      <w:pPr>
        <w:rPr>
          <w:rFonts w:cs="宋体"/>
          <w:kern w:val="0"/>
        </w:rPr>
      </w:pPr>
      <w:r>
        <w:rPr>
          <w:rFonts w:cs="宋体"/>
          <w:kern w:val="0"/>
        </w:rPr>
        <w:t>D</w:t>
      </w:r>
      <w:r>
        <w:rPr>
          <w:rFonts w:cs="宋体" w:hint="eastAsia"/>
          <w:kern w:val="0"/>
        </w:rPr>
        <w:t>、存水弯与小便器排水的连接，喇叭口与排水口间隙应用油灰膏填充。</w:t>
      </w:r>
    </w:p>
    <w:p w:rsidR="00E07166" w:rsidRDefault="00E07166" w:rsidP="00E07166">
      <w:pPr>
        <w:rPr>
          <w:rFonts w:cs="宋体"/>
          <w:kern w:val="0"/>
        </w:rPr>
      </w:pPr>
      <w:r>
        <w:rPr>
          <w:rFonts w:cs="宋体"/>
          <w:kern w:val="0"/>
        </w:rPr>
        <w:t>6</w:t>
      </w:r>
      <w:r>
        <w:rPr>
          <w:rFonts w:cs="宋体" w:hint="eastAsia"/>
          <w:kern w:val="0"/>
        </w:rPr>
        <w:t>、地漏安装</w:t>
      </w:r>
    </w:p>
    <w:p w:rsidR="00E07166" w:rsidRDefault="00E07166" w:rsidP="00E07166">
      <w:pPr>
        <w:rPr>
          <w:rFonts w:cs="宋体"/>
          <w:kern w:val="0"/>
        </w:rPr>
      </w:pPr>
      <w:r>
        <w:rPr>
          <w:rFonts w:cs="宋体" w:hint="eastAsia"/>
          <w:kern w:val="0"/>
        </w:rPr>
        <w:t>（</w:t>
      </w:r>
      <w:r>
        <w:rPr>
          <w:rFonts w:cs="宋体"/>
          <w:kern w:val="0"/>
        </w:rPr>
        <w:t>1</w:t>
      </w:r>
      <w:r>
        <w:rPr>
          <w:rFonts w:cs="宋体" w:hint="eastAsia"/>
          <w:kern w:val="0"/>
        </w:rPr>
        <w:t>）在该室地面最低上，箅子顶面低于地面</w:t>
      </w:r>
      <w:r>
        <w:rPr>
          <w:rFonts w:cs="宋体"/>
          <w:kern w:val="0"/>
        </w:rPr>
        <w:t>5mm</w:t>
      </w:r>
      <w:r>
        <w:rPr>
          <w:rFonts w:cs="宋体" w:hint="eastAsia"/>
          <w:kern w:val="0"/>
        </w:rPr>
        <w:t>。</w:t>
      </w:r>
    </w:p>
    <w:p w:rsidR="00E07166" w:rsidRDefault="00E07166" w:rsidP="00E07166">
      <w:pPr>
        <w:rPr>
          <w:rFonts w:cs="宋体"/>
          <w:kern w:val="0"/>
        </w:rPr>
      </w:pPr>
      <w:r>
        <w:rPr>
          <w:rFonts w:cs="宋体" w:hint="eastAsia"/>
          <w:kern w:val="0"/>
        </w:rPr>
        <w:t>（</w:t>
      </w:r>
      <w:r>
        <w:rPr>
          <w:rFonts w:cs="宋体"/>
          <w:kern w:val="0"/>
        </w:rPr>
        <w:t>2</w:t>
      </w:r>
      <w:r>
        <w:rPr>
          <w:rFonts w:cs="宋体" w:hint="eastAsia"/>
          <w:kern w:val="0"/>
        </w:rPr>
        <w:t>）为正确控制高程，应在室内地面地砖施工时配合安装地漏。</w:t>
      </w:r>
    </w:p>
    <w:p w:rsidR="00E07166" w:rsidRDefault="00E07166" w:rsidP="00E07166">
      <w:pPr>
        <w:rPr>
          <w:rFonts w:cs="宋体"/>
          <w:kern w:val="0"/>
        </w:rPr>
      </w:pPr>
      <w:r>
        <w:rPr>
          <w:rFonts w:cs="宋体" w:hint="eastAsia"/>
          <w:kern w:val="0"/>
        </w:rPr>
        <w:t>（</w:t>
      </w:r>
      <w:r>
        <w:rPr>
          <w:rFonts w:cs="宋体"/>
          <w:kern w:val="0"/>
        </w:rPr>
        <w:t>3</w:t>
      </w:r>
      <w:r>
        <w:rPr>
          <w:rFonts w:cs="宋体" w:hint="eastAsia"/>
          <w:kern w:val="0"/>
        </w:rPr>
        <w:t>）地漏安装后进行封堵，防止建筑垃圾进入排水管。</w:t>
      </w:r>
    </w:p>
    <w:p w:rsidR="00E07166" w:rsidRDefault="00E07166" w:rsidP="00E07166">
      <w:pPr>
        <w:rPr>
          <w:rFonts w:cs="宋体"/>
          <w:kern w:val="0"/>
        </w:rPr>
      </w:pPr>
      <w:r>
        <w:rPr>
          <w:rFonts w:cs="宋体" w:hint="eastAsia"/>
          <w:kern w:val="0"/>
        </w:rPr>
        <w:t>（</w:t>
      </w:r>
      <w:r>
        <w:rPr>
          <w:rFonts w:cs="宋体"/>
          <w:kern w:val="0"/>
        </w:rPr>
        <w:t>4</w:t>
      </w:r>
      <w:r>
        <w:rPr>
          <w:rFonts w:cs="宋体" w:hint="eastAsia"/>
          <w:kern w:val="0"/>
        </w:rPr>
        <w:t>）地漏箅子应拆下保管，待交工验收时装上，防止丢失。</w:t>
      </w:r>
    </w:p>
    <w:p w:rsidR="00E07166" w:rsidRDefault="00E07166" w:rsidP="00E07166">
      <w:r>
        <w:t xml:space="preserve">10.33 </w:t>
      </w:r>
      <w:r>
        <w:rPr>
          <w:rFonts w:hint="eastAsia"/>
        </w:rPr>
        <w:t>其它分项工程</w:t>
      </w:r>
    </w:p>
    <w:p w:rsidR="00E07166" w:rsidRDefault="00E07166" w:rsidP="00E07166">
      <w:pPr>
        <w:rPr>
          <w:rFonts w:cs="宋体"/>
          <w:kern w:val="0"/>
        </w:rPr>
      </w:pPr>
      <w:r>
        <w:rPr>
          <w:rFonts w:cs="宋体" w:hint="eastAsia"/>
          <w:kern w:val="0"/>
        </w:rPr>
        <w:t>我公司将按设计要求，由顶</w:t>
      </w:r>
      <w:proofErr w:type="gramStart"/>
      <w:r>
        <w:rPr>
          <w:rFonts w:cs="宋体" w:hint="eastAsia"/>
          <w:kern w:val="0"/>
        </w:rPr>
        <w:t>目经理</w:t>
      </w:r>
      <w:proofErr w:type="gramEnd"/>
      <w:r>
        <w:rPr>
          <w:rFonts w:cs="宋体" w:hint="eastAsia"/>
          <w:kern w:val="0"/>
        </w:rPr>
        <w:t>组织有关施工及技术人员进行认真研究，严格把好每道施工程序，完全按照设计说明所提出的要求施工，根据该工程实际情况服从业主协调安排，结合我公司以往施工经验调整各工种工序排列，互相穿插进行，保证在投标期内按质完成施工任务。</w:t>
      </w:r>
    </w:p>
    <w:p w:rsidR="00E07166" w:rsidRDefault="00E07166" w:rsidP="00E07166"/>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0" w:name="_Toc207187794"/>
      <w:r>
        <w:rPr>
          <w:rFonts w:hint="eastAsia"/>
        </w:rPr>
        <w:t>质量保证措施及质量通病预防</w:t>
      </w:r>
      <w:bookmarkStart w:id="31" w:name="bk120"/>
      <w:bookmarkEnd w:id="30"/>
      <w:bookmarkEnd w:id="31"/>
    </w:p>
    <w:p w:rsidR="00E07166" w:rsidRDefault="00E07166" w:rsidP="00E07166">
      <w:pPr>
        <w:rPr>
          <w:rFonts w:hint="eastAsia"/>
        </w:rPr>
      </w:pPr>
      <w:bookmarkStart w:id="32" w:name="bk121"/>
      <w:bookmarkEnd w:id="32"/>
      <w:r>
        <w:rPr>
          <w:rFonts w:hint="eastAsia"/>
        </w:rPr>
        <w:lastRenderedPageBreak/>
        <w:t>1</w:t>
      </w:r>
      <w:r>
        <w:t xml:space="preserve">1.1 </w:t>
      </w:r>
      <w:r>
        <w:rPr>
          <w:rFonts w:hint="eastAsia"/>
        </w:rPr>
        <w:t>质量目标</w:t>
      </w:r>
      <w:r>
        <w:t xml:space="preserve"> </w:t>
      </w:r>
    </w:p>
    <w:p w:rsidR="00E07166" w:rsidRDefault="00E07166" w:rsidP="00E07166">
      <w:pPr>
        <w:rPr>
          <w:rFonts w:hint="eastAsia"/>
        </w:rPr>
      </w:pPr>
      <w:r>
        <w:t>1</w:t>
      </w:r>
      <w:r>
        <w:rPr>
          <w:rFonts w:hint="eastAsia"/>
        </w:rPr>
        <w:t>、单位工程质量目标</w:t>
      </w:r>
      <w:r>
        <w:t xml:space="preserve"> </w:t>
      </w:r>
      <w:r>
        <w:rPr>
          <w:rFonts w:hint="eastAsia"/>
        </w:rPr>
        <w:t>我方郑重承诺：确保本装饰工程质量验收达到省优。</w:t>
      </w:r>
      <w:r>
        <w:t xml:space="preserve"> </w:t>
      </w:r>
    </w:p>
    <w:p w:rsidR="00E07166" w:rsidRDefault="00E07166" w:rsidP="00E07166">
      <w:r>
        <w:t>2</w:t>
      </w:r>
      <w:r>
        <w:rPr>
          <w:rFonts w:hint="eastAsia"/>
        </w:rPr>
        <w:t>、分项工程质量目标</w:t>
      </w:r>
      <w:r>
        <w:t xml:space="preserve"> </w:t>
      </w:r>
    </w:p>
    <w:p w:rsidR="00E07166" w:rsidRDefault="00E07166" w:rsidP="00E07166">
      <w:pPr>
        <w:rPr>
          <w:rFonts w:hint="eastAsia"/>
        </w:rPr>
      </w:pPr>
      <w:r>
        <w:rPr>
          <w:rFonts w:hint="eastAsia"/>
        </w:rPr>
        <w:t>（</w:t>
      </w:r>
      <w:r>
        <w:t>1</w:t>
      </w:r>
      <w:r>
        <w:rPr>
          <w:rFonts w:hint="eastAsia"/>
        </w:rPr>
        <w:t>）保证项目</w:t>
      </w:r>
      <w:r>
        <w:t xml:space="preserve"> </w:t>
      </w:r>
      <w:r>
        <w:rPr>
          <w:rFonts w:hint="eastAsia"/>
        </w:rPr>
        <w:t>符合现行相应质量检验评定标准的规定。</w:t>
      </w:r>
      <w:r>
        <w:t xml:space="preserve"> </w:t>
      </w:r>
      <w:r>
        <w:br/>
      </w:r>
      <w:r>
        <w:rPr>
          <w:rFonts w:hint="eastAsia"/>
        </w:rPr>
        <w:t>（</w:t>
      </w:r>
      <w:r>
        <w:t>2</w:t>
      </w:r>
      <w:r>
        <w:rPr>
          <w:rFonts w:hint="eastAsia"/>
        </w:rPr>
        <w:t>）基本项目</w:t>
      </w:r>
      <w:r>
        <w:t xml:space="preserve"> </w:t>
      </w:r>
      <w:r>
        <w:rPr>
          <w:rFonts w:hint="eastAsia"/>
        </w:rPr>
        <w:t>符合相应质量检验评定标准的合格规定，其中</w:t>
      </w:r>
      <w:r>
        <w:t>50%</w:t>
      </w:r>
      <w:r>
        <w:rPr>
          <w:rFonts w:hint="eastAsia"/>
        </w:rPr>
        <w:t>及其以上符合优良</w:t>
      </w:r>
      <w:proofErr w:type="gramStart"/>
      <w:r>
        <w:rPr>
          <w:rFonts w:hint="eastAsia"/>
        </w:rPr>
        <w:t>规</w:t>
      </w:r>
      <w:proofErr w:type="gramEnd"/>
    </w:p>
    <w:p w:rsidR="00E07166" w:rsidRDefault="00E07166" w:rsidP="00E07166">
      <w:r>
        <w:rPr>
          <w:rFonts w:hint="eastAsia"/>
        </w:rPr>
        <w:t>定。</w:t>
      </w:r>
    </w:p>
    <w:p w:rsidR="00E07166" w:rsidRDefault="00E07166" w:rsidP="00E07166">
      <w:pPr>
        <w:rPr>
          <w:rFonts w:hint="eastAsia"/>
        </w:rPr>
      </w:pPr>
      <w:r>
        <w:rPr>
          <w:rFonts w:hint="eastAsia"/>
        </w:rPr>
        <w:t>（</w:t>
      </w:r>
      <w:r>
        <w:t>3</w:t>
      </w:r>
      <w:r>
        <w:rPr>
          <w:rFonts w:hint="eastAsia"/>
        </w:rPr>
        <w:t>）允许偏差项目</w:t>
      </w:r>
      <w:r>
        <w:t xml:space="preserve"> 90%</w:t>
      </w:r>
      <w:r>
        <w:rPr>
          <w:rFonts w:hint="eastAsia"/>
        </w:rPr>
        <w:t>及其以上抽检应在质量检验评定标准规定允许偏差范围内。</w:t>
      </w:r>
      <w:r>
        <w:t xml:space="preserve"> </w:t>
      </w:r>
    </w:p>
    <w:p w:rsidR="00E07166" w:rsidRDefault="00E07166" w:rsidP="00E07166">
      <w:pPr>
        <w:rPr>
          <w:rFonts w:hint="eastAsia"/>
        </w:rPr>
      </w:pPr>
      <w:r>
        <w:br/>
        <w:t xml:space="preserve">11.2 </w:t>
      </w:r>
      <w:r>
        <w:rPr>
          <w:rFonts w:hint="eastAsia"/>
        </w:rPr>
        <w:t>质量保证体系图</w:t>
      </w:r>
      <w:r>
        <w:t xml:space="preserve"> </w:t>
      </w:r>
    </w:p>
    <w:p w:rsidR="00E07166" w:rsidRDefault="00E07166" w:rsidP="00E07166">
      <w:pPr>
        <w:rPr>
          <w:rFonts w:hint="eastAsia"/>
        </w:rPr>
      </w:pPr>
      <w:r>
        <w:rPr>
          <w:noProof/>
        </w:rPr>
        <w:pict>
          <v:group id="_x0000_s1534" style="position:absolute;left:0;text-align:left;margin-left:38.5pt;margin-top:15.4pt;width:336pt;height:264pt;z-index:251688960" coordorigin="2541,1919" coordsize="6720,5280">
            <v:shape id="_x0000_s1535" type="#_x0000_t202" style="position:absolute;left:4701;top:1919;width:2040;height:480">
              <v:textbox style="mso-next-textbox:#_x0000_s1535">
                <w:txbxContent>
                  <w:p w:rsidR="00E07166" w:rsidRDefault="00E07166" w:rsidP="00E07166">
                    <w:pPr>
                      <w:jc w:val="center"/>
                      <w:rPr>
                        <w:rFonts w:hint="eastAsia"/>
                      </w:rPr>
                    </w:pPr>
                    <w:r>
                      <w:rPr>
                        <w:rFonts w:hint="eastAsia"/>
                      </w:rPr>
                      <w:t>项目经理</w:t>
                    </w:r>
                  </w:p>
                </w:txbxContent>
              </v:textbox>
            </v:shape>
            <v:line id="_x0000_s1536" style="position:absolute" from="5661,2399" to="5661,3119"/>
            <v:line id="_x0000_s1537" style="position:absolute" from="3981,2759" to="7701,2759"/>
            <v:line id="_x0000_s1538" style="position:absolute" from="3981,2759" to="3981,3119"/>
            <v:line id="_x0000_s1539" style="position:absolute" from="7701,2759" to="7701,3119"/>
            <v:shape id="_x0000_s1540" type="#_x0000_t202" style="position:absolute;left:3261;top:3119;width:1560;height:480">
              <v:textbox style="mso-next-textbox:#_x0000_s1540">
                <w:txbxContent>
                  <w:p w:rsidR="00E07166" w:rsidRDefault="00E07166" w:rsidP="00E07166">
                    <w:pPr>
                      <w:jc w:val="center"/>
                      <w:rPr>
                        <w:rFonts w:hint="eastAsia"/>
                      </w:rPr>
                    </w:pPr>
                    <w:r>
                      <w:rPr>
                        <w:rFonts w:hint="eastAsia"/>
                      </w:rPr>
                      <w:t>技术主管</w:t>
                    </w:r>
                  </w:p>
                </w:txbxContent>
              </v:textbox>
            </v:shape>
            <v:shape id="_x0000_s1541" type="#_x0000_t202" style="position:absolute;left:5061;top:3119;width:1560;height:480">
              <v:textbox style="mso-next-textbox:#_x0000_s1541">
                <w:txbxContent>
                  <w:p w:rsidR="00E07166" w:rsidRDefault="00E07166" w:rsidP="00E07166">
                    <w:pPr>
                      <w:jc w:val="center"/>
                      <w:rPr>
                        <w:rFonts w:hint="eastAsia"/>
                      </w:rPr>
                    </w:pPr>
                    <w:r>
                      <w:rPr>
                        <w:rFonts w:hint="eastAsia"/>
                      </w:rPr>
                      <w:t>项目副经理</w:t>
                    </w:r>
                  </w:p>
                </w:txbxContent>
              </v:textbox>
            </v:shape>
            <v:shape id="_x0000_s1542" type="#_x0000_t202" style="position:absolute;left:6981;top:3119;width:1560;height:480">
              <v:textbox style="mso-next-textbox:#_x0000_s1542">
                <w:txbxContent>
                  <w:p w:rsidR="00E07166" w:rsidRDefault="00E07166" w:rsidP="00E07166">
                    <w:pPr>
                      <w:jc w:val="center"/>
                      <w:rPr>
                        <w:rFonts w:hint="eastAsia"/>
                      </w:rPr>
                    </w:pPr>
                    <w:r>
                      <w:rPr>
                        <w:rFonts w:hint="eastAsia"/>
                      </w:rPr>
                      <w:t>材料主管</w:t>
                    </w:r>
                  </w:p>
                </w:txbxContent>
              </v:textbox>
            </v:shape>
            <v:line id="_x0000_s1543" style="position:absolute" from="3981,3599" to="3981,3959"/>
            <v:line id="_x0000_s1544" style="position:absolute" from="7701,3599" to="7701,3959"/>
            <v:line id="_x0000_s1545" style="position:absolute" from="3981,3959" to="7701,3959"/>
            <v:line id="_x0000_s1546" style="position:absolute" from="5661,3959" to="5661,4199"/>
            <v:line id="_x0000_s1547" style="position:absolute" from="2901,4199" to="9021,4199"/>
            <v:line id="_x0000_s1548" style="position:absolute" from="2901,4199" to="2901,4439"/>
            <v:line id="_x0000_s1549" style="position:absolute" from="9021,4199" to="9021,4439"/>
            <v:line id="_x0000_s1550" style="position:absolute" from="7701,4199" to="7701,4439"/>
            <v:line id="_x0000_s1551" style="position:absolute" from="6501,4199" to="6501,4439"/>
            <v:line id="_x0000_s1552" style="position:absolute" from="5181,4199" to="5181,4439"/>
            <v:line id="_x0000_s1553" style="position:absolute" from="4101,4199" to="4101,4439"/>
            <v:shape id="_x0000_s1554" type="#_x0000_t202" style="position:absolute;left:2541;top:4439;width:600;height:1800">
              <v:textbox style="layout-flow:vertical-ideographic;mso-next-textbox:#_x0000_s1554">
                <w:txbxContent>
                  <w:p w:rsidR="00E07166" w:rsidRDefault="00E07166" w:rsidP="00E07166">
                    <w:pPr>
                      <w:jc w:val="center"/>
                      <w:rPr>
                        <w:rFonts w:hint="eastAsia"/>
                      </w:rPr>
                    </w:pPr>
                    <w:r>
                      <w:rPr>
                        <w:rFonts w:hint="eastAsia"/>
                      </w:rPr>
                      <w:t>木作管工</w:t>
                    </w:r>
                  </w:p>
                </w:txbxContent>
              </v:textbox>
            </v:shape>
            <v:shape id="_x0000_s1555" type="#_x0000_t202" style="position:absolute;left:3741;top:4439;width:600;height:1800">
              <v:textbox style="layout-flow:vertical-ideographic;mso-next-textbox:#_x0000_s1555">
                <w:txbxContent>
                  <w:p w:rsidR="00E07166" w:rsidRDefault="00E07166" w:rsidP="00E07166">
                    <w:pPr>
                      <w:autoSpaceDE w:val="0"/>
                      <w:autoSpaceDN w:val="0"/>
                      <w:adjustRightInd w:val="0"/>
                      <w:jc w:val="center"/>
                      <w:rPr>
                        <w:rFonts w:cs="宋体"/>
                        <w:kern w:val="0"/>
                        <w:sz w:val="20"/>
                        <w:szCs w:val="20"/>
                      </w:rPr>
                    </w:pPr>
                    <w:r>
                      <w:rPr>
                        <w:rFonts w:cs="宋体" w:hint="eastAsia"/>
                        <w:kern w:val="0"/>
                        <w:szCs w:val="21"/>
                      </w:rPr>
                      <w:t>泥瓦管工江毅</w:t>
                    </w:r>
                  </w:p>
                  <w:p w:rsidR="00E07166" w:rsidRDefault="00E07166" w:rsidP="00E07166">
                    <w:pPr>
                      <w:jc w:val="center"/>
                    </w:pPr>
                  </w:p>
                </w:txbxContent>
              </v:textbox>
            </v:shape>
            <v:shape id="_x0000_s1556" type="#_x0000_t202" style="position:absolute;left:4821;top:4439;width:600;height:1800">
              <v:textbox style="layout-flow:vertical-ideographic;mso-next-textbox:#_x0000_s1556">
                <w:txbxContent>
                  <w:p w:rsidR="00E07166" w:rsidRDefault="00E07166" w:rsidP="00E07166">
                    <w:pPr>
                      <w:jc w:val="center"/>
                      <w:rPr>
                        <w:rFonts w:hint="eastAsia"/>
                      </w:rPr>
                    </w:pPr>
                    <w:r>
                      <w:rPr>
                        <w:rFonts w:hint="eastAsia"/>
                      </w:rPr>
                      <w:t>安全卫生</w:t>
                    </w:r>
                  </w:p>
                </w:txbxContent>
              </v:textbox>
            </v:shape>
            <v:shape id="_x0000_s1557" type="#_x0000_t202" style="position:absolute;left:6141;top:4439;width:600;height:1800">
              <v:textbox style="layout-flow:vertical-ideographic;mso-next-textbox:#_x0000_s1557">
                <w:txbxContent>
                  <w:p w:rsidR="00E07166" w:rsidRDefault="00E07166" w:rsidP="00E07166">
                    <w:pPr>
                      <w:jc w:val="center"/>
                      <w:rPr>
                        <w:rFonts w:hint="eastAsia"/>
                      </w:rPr>
                    </w:pPr>
                    <w:r>
                      <w:rPr>
                        <w:rFonts w:hint="eastAsia"/>
                      </w:rPr>
                      <w:t>油漆管工</w:t>
                    </w:r>
                  </w:p>
                </w:txbxContent>
              </v:textbox>
            </v:shape>
            <v:shape id="_x0000_s1558" type="#_x0000_t202" style="position:absolute;left:7341;top:4439;width:600;height:1800">
              <v:textbox style="layout-flow:vertical-ideographic;mso-next-textbox:#_x0000_s1558">
                <w:txbxContent>
                  <w:p w:rsidR="00E07166" w:rsidRDefault="00E07166" w:rsidP="00E07166">
                    <w:pPr>
                      <w:jc w:val="center"/>
                      <w:rPr>
                        <w:rFonts w:hint="eastAsia"/>
                      </w:rPr>
                    </w:pPr>
                    <w:r>
                      <w:rPr>
                        <w:rFonts w:hint="eastAsia"/>
                      </w:rPr>
                      <w:t>现场电工</w:t>
                    </w:r>
                  </w:p>
                </w:txbxContent>
              </v:textbox>
            </v:shape>
            <v:shape id="_x0000_s1559" type="#_x0000_t202" style="position:absolute;left:8661;top:4439;width:600;height:1800">
              <v:textbox style="layout-flow:vertical-ideographic;mso-next-textbox:#_x0000_s1559">
                <w:txbxContent>
                  <w:p w:rsidR="00E07166" w:rsidRDefault="00E07166" w:rsidP="00E07166">
                    <w:pPr>
                      <w:jc w:val="center"/>
                      <w:rPr>
                        <w:rFonts w:hint="eastAsia"/>
                      </w:rPr>
                    </w:pPr>
                    <w:r>
                      <w:rPr>
                        <w:rFonts w:hint="eastAsia"/>
                      </w:rPr>
                      <w:t>现场仓库</w:t>
                    </w:r>
                  </w:p>
                </w:txbxContent>
              </v:textbox>
            </v:shape>
            <v:line id="_x0000_s1560" style="position:absolute" from="2901,6359" to="2901,6479"/>
            <v:line id="_x0000_s1561" style="position:absolute" from="2901,6239" to="2901,6479"/>
            <v:line id="_x0000_s1562" style="position:absolute" from="4101,6239" to="4101,6479"/>
            <v:line id="_x0000_s1563" style="position:absolute" from="5181,6239" to="5181,6479"/>
            <v:line id="_x0000_s1564" style="position:absolute" from="6381,6239" to="6381,6479"/>
            <v:line id="_x0000_s1565" style="position:absolute" from="7701,6239" to="7701,6479"/>
            <v:line id="_x0000_s1566" style="position:absolute" from="8901,6239" to="8901,6479"/>
            <v:line id="_x0000_s1567" style="position:absolute" from="2901,6479" to="8901,6479"/>
            <v:line id="_x0000_s1568" style="position:absolute" from="5781,6479" to="5781,6719"/>
            <v:shape id="_x0000_s1569" type="#_x0000_t202" style="position:absolute;left:5061;top:6719;width:1560;height:480">
              <v:textbox style="mso-next-textbox:#_x0000_s1569">
                <w:txbxContent>
                  <w:p w:rsidR="00E07166" w:rsidRDefault="00E07166" w:rsidP="00E07166">
                    <w:pPr>
                      <w:jc w:val="center"/>
                      <w:rPr>
                        <w:rFonts w:hint="eastAsia"/>
                      </w:rPr>
                    </w:pPr>
                    <w:r>
                      <w:rPr>
                        <w:rFonts w:hint="eastAsia"/>
                      </w:rPr>
                      <w:t>施工人员</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r>
        <w:t xml:space="preserve">11.3 </w:t>
      </w:r>
      <w:r>
        <w:rPr>
          <w:rFonts w:hint="eastAsia"/>
        </w:rPr>
        <w:t>质量保证体系</w:t>
      </w:r>
      <w:r>
        <w:t xml:space="preserve"> </w:t>
      </w:r>
    </w:p>
    <w:p w:rsidR="00E07166" w:rsidRDefault="00E07166" w:rsidP="00E07166">
      <w:r>
        <w:rPr>
          <w:rFonts w:hint="eastAsia"/>
        </w:rPr>
        <w:t>自中标起，成立以项目经理为首的质量保证体系。在其领导下，由项目工程师、</w:t>
      </w:r>
      <w:proofErr w:type="gramStart"/>
      <w:r>
        <w:rPr>
          <w:rFonts w:hint="eastAsia"/>
        </w:rPr>
        <w:t>质量员</w:t>
      </w:r>
      <w:proofErr w:type="gramEnd"/>
      <w:r>
        <w:rPr>
          <w:rFonts w:hint="eastAsia"/>
        </w:rPr>
        <w:t>实施对本工程的质量监控和管理，</w:t>
      </w:r>
      <w:r>
        <w:t xml:space="preserve"> </w:t>
      </w:r>
      <w:r>
        <w:rPr>
          <w:rFonts w:hint="eastAsia"/>
        </w:rPr>
        <w:t>使工程质量等级纳入投标质量等级的控制目标。公司配合现场质保体系进行预控、监督和检测。从技术、工序控制、材料、质量检测、配合、产品保护等方面落实措施。</w:t>
      </w:r>
      <w:r>
        <w:t xml:space="preserve"> </w:t>
      </w:r>
    </w:p>
    <w:p w:rsidR="00E07166" w:rsidRDefault="00E07166" w:rsidP="00E07166">
      <w:pPr>
        <w:rPr>
          <w:rFonts w:hint="eastAsia"/>
        </w:rPr>
      </w:pPr>
      <w:r>
        <w:t xml:space="preserve">11.4 </w:t>
      </w:r>
      <w:r>
        <w:rPr>
          <w:rFonts w:hint="eastAsia"/>
        </w:rPr>
        <w:t>执行的法律、规范和规定</w:t>
      </w:r>
    </w:p>
    <w:p w:rsidR="00E07166" w:rsidRDefault="00E07166" w:rsidP="00E07166">
      <w:r>
        <w:t>1</w:t>
      </w:r>
      <w:r>
        <w:rPr>
          <w:rFonts w:hint="eastAsia"/>
        </w:rPr>
        <w:t>、《中华人民共和国建筑法》；</w:t>
      </w:r>
      <w:r>
        <w:t xml:space="preserve"> </w:t>
      </w:r>
    </w:p>
    <w:p w:rsidR="00E07166" w:rsidRDefault="00E07166" w:rsidP="00E07166">
      <w:pPr>
        <w:rPr>
          <w:rFonts w:hint="eastAsia"/>
        </w:rPr>
      </w:pPr>
      <w:r>
        <w:t>2</w:t>
      </w:r>
      <w:r>
        <w:rPr>
          <w:rFonts w:hint="eastAsia"/>
        </w:rPr>
        <w:t>、《招标投标法》</w:t>
      </w:r>
      <w:r>
        <w:t xml:space="preserve"> </w:t>
      </w:r>
      <w:r>
        <w:br/>
        <w:t>3</w:t>
      </w:r>
      <w:r>
        <w:rPr>
          <w:rFonts w:hint="eastAsia"/>
        </w:rPr>
        <w:t>、《合同法》</w:t>
      </w:r>
      <w:r>
        <w:t xml:space="preserve"> </w:t>
      </w:r>
      <w:r>
        <w:br/>
        <w:t>4</w:t>
      </w:r>
      <w:r>
        <w:rPr>
          <w:rFonts w:hint="eastAsia"/>
        </w:rPr>
        <w:t>、《中华人民共和国安全生产法》</w:t>
      </w:r>
      <w:r>
        <w:t xml:space="preserve"> </w:t>
      </w:r>
      <w:r>
        <w:br/>
        <w:t>5</w:t>
      </w:r>
      <w:r>
        <w:rPr>
          <w:rFonts w:hint="eastAsia"/>
        </w:rPr>
        <w:t>、《室内空气质量标准》</w:t>
      </w:r>
      <w:r>
        <w:t xml:space="preserve"> </w:t>
      </w:r>
      <w:r>
        <w:br/>
        <w:t>6</w:t>
      </w:r>
      <w:r>
        <w:rPr>
          <w:rFonts w:hint="eastAsia"/>
        </w:rPr>
        <w:t>、《建筑工程施工质量验收统一标准》（</w:t>
      </w:r>
      <w:r>
        <w:t>GB50300-2001</w:t>
      </w:r>
      <w:r>
        <w:rPr>
          <w:rFonts w:hint="eastAsia"/>
        </w:rPr>
        <w:t>）</w:t>
      </w:r>
      <w:r>
        <w:t xml:space="preserve"> </w:t>
      </w:r>
      <w:r>
        <w:br/>
        <w:t>7</w:t>
      </w:r>
      <w:r>
        <w:rPr>
          <w:rFonts w:hint="eastAsia"/>
        </w:rPr>
        <w:t>、《建筑装饰修工程质量验收规范》（</w:t>
      </w:r>
      <w:r>
        <w:t>GB50210-2001</w:t>
      </w:r>
      <w:r>
        <w:rPr>
          <w:rFonts w:hint="eastAsia"/>
        </w:rPr>
        <w:t>）</w:t>
      </w:r>
      <w:r>
        <w:t xml:space="preserve"> </w:t>
      </w:r>
      <w:r>
        <w:br/>
        <w:t>8</w:t>
      </w:r>
      <w:r>
        <w:rPr>
          <w:rFonts w:hint="eastAsia"/>
        </w:rPr>
        <w:t>、《木结构工程施工质量验收规范》（</w:t>
      </w:r>
      <w:r>
        <w:t>GB50206-2002</w:t>
      </w:r>
      <w:r>
        <w:rPr>
          <w:rFonts w:hint="eastAsia"/>
        </w:rPr>
        <w:t>）</w:t>
      </w:r>
      <w:r>
        <w:t xml:space="preserve"> </w:t>
      </w:r>
      <w:r>
        <w:br/>
        <w:t>9</w:t>
      </w:r>
      <w:r>
        <w:rPr>
          <w:rFonts w:hint="eastAsia"/>
        </w:rPr>
        <w:t>、《建筑地面工程施工质量验收规范》（</w:t>
      </w:r>
      <w:r>
        <w:t>GB50209-2002</w:t>
      </w:r>
      <w:r>
        <w:rPr>
          <w:rFonts w:hint="eastAsia"/>
        </w:rPr>
        <w:t>）</w:t>
      </w:r>
      <w:r>
        <w:t xml:space="preserve"> </w:t>
      </w:r>
      <w:r>
        <w:br/>
        <w:t>10</w:t>
      </w:r>
      <w:r>
        <w:rPr>
          <w:rFonts w:hint="eastAsia"/>
        </w:rPr>
        <w:t>、《建筑设计防水规范》（</w:t>
      </w:r>
      <w:r>
        <w:t>GBJ16-87</w:t>
      </w:r>
      <w:r>
        <w:rPr>
          <w:rFonts w:hint="eastAsia"/>
        </w:rPr>
        <w:t>）</w:t>
      </w:r>
      <w:r>
        <w:t xml:space="preserve"> </w:t>
      </w:r>
      <w:r>
        <w:br/>
        <w:t>11</w:t>
      </w:r>
      <w:r>
        <w:rPr>
          <w:rFonts w:hint="eastAsia"/>
        </w:rPr>
        <w:t>、《民用建筑工程室内环境污染控制规范》（</w:t>
      </w:r>
      <w:r>
        <w:t>GB50325-2001</w:t>
      </w:r>
      <w:r>
        <w:rPr>
          <w:rFonts w:hint="eastAsia"/>
        </w:rPr>
        <w:t>）</w:t>
      </w:r>
      <w:r>
        <w:t xml:space="preserve"> </w:t>
      </w:r>
      <w:r>
        <w:br/>
      </w:r>
      <w:r>
        <w:lastRenderedPageBreak/>
        <w:t>12</w:t>
      </w:r>
      <w:r>
        <w:rPr>
          <w:rFonts w:hint="eastAsia"/>
        </w:rPr>
        <w:t>、《室内装修材料人造板及其制品中甲醛释放限量》（</w:t>
      </w:r>
      <w:r>
        <w:t>GB18580-2001</w:t>
      </w:r>
      <w:r>
        <w:rPr>
          <w:rFonts w:hint="eastAsia"/>
        </w:rPr>
        <w:t>）</w:t>
      </w:r>
      <w:r>
        <w:t xml:space="preserve"> </w:t>
      </w:r>
      <w:r>
        <w:br/>
        <w:t>13</w:t>
      </w:r>
      <w:r>
        <w:rPr>
          <w:rFonts w:hint="eastAsia"/>
        </w:rPr>
        <w:t>、《室内装修材料溶剂型木器涂料中有害物质限量》（</w:t>
      </w:r>
      <w:r>
        <w:t>GB18581-2001</w:t>
      </w:r>
      <w:r>
        <w:rPr>
          <w:rFonts w:hint="eastAsia"/>
        </w:rPr>
        <w:t>）</w:t>
      </w:r>
      <w:r>
        <w:t xml:space="preserve"> </w:t>
      </w:r>
      <w:r>
        <w:br/>
        <w:t>14</w:t>
      </w:r>
      <w:r>
        <w:rPr>
          <w:rFonts w:hint="eastAsia"/>
        </w:rPr>
        <w:t>、《室内装修材料内墙涂料中有害物质限量》（</w:t>
      </w:r>
      <w:r>
        <w:t>GB18582-2001</w:t>
      </w:r>
      <w:r>
        <w:rPr>
          <w:rFonts w:hint="eastAsia"/>
        </w:rPr>
        <w:t>）</w:t>
      </w:r>
      <w:r>
        <w:t xml:space="preserve"> </w:t>
      </w:r>
      <w:r>
        <w:br/>
        <w:t>15</w:t>
      </w:r>
      <w:r>
        <w:rPr>
          <w:rFonts w:hint="eastAsia"/>
        </w:rPr>
        <w:t>、《室内装修材料胶粘剂中有害物质限量》</w:t>
      </w:r>
      <w:r>
        <w:t xml:space="preserve"> </w:t>
      </w:r>
      <w:r>
        <w:br/>
        <w:t>16</w:t>
      </w:r>
      <w:r>
        <w:rPr>
          <w:rFonts w:hint="eastAsia"/>
        </w:rPr>
        <w:t>、《室内装修材料木家具中有害物质限量》（</w:t>
      </w:r>
      <w:r>
        <w:t>GB18584-2001</w:t>
      </w:r>
      <w:r>
        <w:rPr>
          <w:rFonts w:hint="eastAsia"/>
        </w:rPr>
        <w:t>）</w:t>
      </w:r>
      <w:r>
        <w:t xml:space="preserve"> </w:t>
      </w:r>
      <w:r>
        <w:br/>
        <w:t>17</w:t>
      </w:r>
      <w:r>
        <w:rPr>
          <w:rFonts w:hint="eastAsia"/>
        </w:rPr>
        <w:t>、《室内装修材料壁纸中有害物质限量》（</w:t>
      </w:r>
      <w:r>
        <w:t>GB18584-2001</w:t>
      </w:r>
      <w:r>
        <w:rPr>
          <w:rFonts w:hint="eastAsia"/>
        </w:rPr>
        <w:t>）</w:t>
      </w:r>
      <w:r>
        <w:t xml:space="preserve"> </w:t>
      </w:r>
      <w:r>
        <w:br/>
        <w:t xml:space="preserve">18 </w:t>
      </w:r>
      <w:r>
        <w:rPr>
          <w:rFonts w:hint="eastAsia"/>
        </w:rPr>
        <w:t>、《室内装修材料地毯、地毯衬垫及地毯用粘剂中有害物质限量》</w:t>
      </w:r>
      <w:r>
        <w:t>GB18697-2001</w:t>
      </w:r>
      <w:r>
        <w:rPr>
          <w:rFonts w:hint="eastAsia"/>
        </w:rPr>
        <w:t>）</w:t>
      </w:r>
      <w:r>
        <w:t xml:space="preserve"> </w:t>
      </w:r>
    </w:p>
    <w:p w:rsidR="00E07166" w:rsidRDefault="00E07166" w:rsidP="00E07166">
      <w:pPr>
        <w:rPr>
          <w:rFonts w:hint="eastAsia"/>
        </w:rPr>
      </w:pPr>
      <w:r>
        <w:t>19</w:t>
      </w:r>
      <w:r>
        <w:rPr>
          <w:rFonts w:hint="eastAsia"/>
        </w:rPr>
        <w:t>、《室内装修材料建筑材料放射性核素限量》（</w:t>
      </w:r>
      <w:r>
        <w:t>GB6566-2001</w:t>
      </w:r>
      <w:r>
        <w:rPr>
          <w:rFonts w:hint="eastAsia"/>
        </w:rPr>
        <w:t>）</w:t>
      </w:r>
      <w:r>
        <w:t xml:space="preserve"> </w:t>
      </w:r>
    </w:p>
    <w:p w:rsidR="00E07166" w:rsidRDefault="00E07166" w:rsidP="00E07166">
      <w:pPr>
        <w:rPr>
          <w:rFonts w:hint="eastAsia"/>
        </w:rPr>
      </w:pPr>
      <w:r>
        <w:t>20</w:t>
      </w:r>
      <w:r>
        <w:rPr>
          <w:rFonts w:hint="eastAsia"/>
        </w:rPr>
        <w:t>、《建筑工程项目管理规范》（</w:t>
      </w:r>
      <w:r>
        <w:t>GB/T50328-2001</w:t>
      </w:r>
      <w:r>
        <w:rPr>
          <w:rFonts w:hint="eastAsia"/>
        </w:rPr>
        <w:t>）</w:t>
      </w:r>
      <w:r>
        <w:t xml:space="preserve"> </w:t>
      </w:r>
    </w:p>
    <w:p w:rsidR="00E07166" w:rsidRDefault="00E07166" w:rsidP="00E07166">
      <w:pPr>
        <w:rPr>
          <w:rFonts w:hint="eastAsia"/>
        </w:rPr>
      </w:pPr>
      <w:r>
        <w:t>21</w:t>
      </w:r>
      <w:r>
        <w:rPr>
          <w:rFonts w:hint="eastAsia"/>
        </w:rPr>
        <w:t>、《建筑工程文件归档整理规范</w:t>
      </w:r>
      <w:r>
        <w:t xml:space="preserve"> </w:t>
      </w:r>
      <w:r>
        <w:rPr>
          <w:rFonts w:hint="eastAsia"/>
        </w:rPr>
        <w:t>》（</w:t>
      </w:r>
      <w:r>
        <w:t>GB/T50328-2001</w:t>
      </w:r>
      <w:r>
        <w:rPr>
          <w:rFonts w:hint="eastAsia"/>
        </w:rPr>
        <w:t>）</w:t>
      </w:r>
      <w:r>
        <w:t xml:space="preserve"> </w:t>
      </w:r>
    </w:p>
    <w:p w:rsidR="00E07166" w:rsidRDefault="00E07166" w:rsidP="00E07166">
      <w:pPr>
        <w:rPr>
          <w:rFonts w:hint="eastAsia"/>
        </w:rPr>
      </w:pPr>
      <w:r>
        <w:t>22</w:t>
      </w:r>
      <w:r>
        <w:rPr>
          <w:rFonts w:hint="eastAsia"/>
        </w:rPr>
        <w:t>、《建筑施工安全检查标准》（</w:t>
      </w:r>
      <w:r>
        <w:t>JGJ59-99</w:t>
      </w:r>
      <w:r>
        <w:rPr>
          <w:rFonts w:hint="eastAsia"/>
        </w:rPr>
        <w:t>）</w:t>
      </w:r>
      <w:r>
        <w:t xml:space="preserve"> </w:t>
      </w:r>
    </w:p>
    <w:p w:rsidR="00E07166" w:rsidRDefault="00E07166" w:rsidP="00E07166">
      <w:pPr>
        <w:rPr>
          <w:rFonts w:hint="eastAsia"/>
        </w:rPr>
      </w:pPr>
      <w:r>
        <w:t>23</w:t>
      </w:r>
      <w:r>
        <w:rPr>
          <w:rFonts w:hint="eastAsia"/>
        </w:rPr>
        <w:t>、《建筑机械使用安全技术规程》（</w:t>
      </w:r>
      <w:r>
        <w:t>JGJ33-2001</w:t>
      </w:r>
      <w:r>
        <w:rPr>
          <w:rFonts w:hint="eastAsia"/>
        </w:rPr>
        <w:t>）</w:t>
      </w:r>
      <w:r>
        <w:t xml:space="preserve"> </w:t>
      </w:r>
    </w:p>
    <w:p w:rsidR="00E07166" w:rsidRDefault="00E07166" w:rsidP="00E07166">
      <w:pPr>
        <w:rPr>
          <w:rFonts w:hint="eastAsia"/>
        </w:rPr>
      </w:pPr>
      <w:r>
        <w:t>24</w:t>
      </w:r>
      <w:r>
        <w:rPr>
          <w:rFonts w:hint="eastAsia"/>
        </w:rPr>
        <w:t>、</w:t>
      </w:r>
      <w:proofErr w:type="gramStart"/>
      <w:r>
        <w:rPr>
          <w:rFonts w:hint="eastAsia"/>
        </w:rPr>
        <w:t>《</w:t>
      </w:r>
      <w:proofErr w:type="gramEnd"/>
      <w:r>
        <w:rPr>
          <w:rFonts w:hint="eastAsia"/>
        </w:rPr>
        <w:t>建筑施工扣件式钢管脚手架安全技术规范</w:t>
      </w:r>
      <w:proofErr w:type="gramStart"/>
      <w:r>
        <w:rPr>
          <w:rFonts w:hint="eastAsia"/>
        </w:rPr>
        <w:t>〈</w:t>
      </w:r>
      <w:proofErr w:type="gramEnd"/>
      <w:r>
        <w:rPr>
          <w:rFonts w:hint="eastAsia"/>
        </w:rPr>
        <w:t>（</w:t>
      </w:r>
      <w:r>
        <w:t>JGJ130-2001</w:t>
      </w:r>
      <w:r>
        <w:rPr>
          <w:rFonts w:hint="eastAsia"/>
        </w:rPr>
        <w:t>）</w:t>
      </w:r>
    </w:p>
    <w:p w:rsidR="00E07166" w:rsidRDefault="00E07166" w:rsidP="00E07166">
      <w:pPr>
        <w:rPr>
          <w:rFonts w:hint="eastAsia"/>
        </w:rPr>
      </w:pPr>
      <w:r>
        <w:t>25</w:t>
      </w:r>
      <w:r>
        <w:rPr>
          <w:rFonts w:hint="eastAsia"/>
        </w:rPr>
        <w:t>、《环境管理体系》（</w:t>
      </w:r>
      <w:r>
        <w:t>GB/T24001-ISO14001</w:t>
      </w:r>
      <w:r>
        <w:rPr>
          <w:rFonts w:hint="eastAsia"/>
        </w:rPr>
        <w:t>）</w:t>
      </w:r>
      <w:r>
        <w:t xml:space="preserve"> </w:t>
      </w:r>
    </w:p>
    <w:p w:rsidR="00E07166" w:rsidRDefault="00E07166" w:rsidP="00E07166">
      <w:r>
        <w:t>26</w:t>
      </w:r>
      <w:r>
        <w:rPr>
          <w:rFonts w:hint="eastAsia"/>
        </w:rPr>
        <w:t>、《职业健康安全管理体系规范》（</w:t>
      </w:r>
      <w:r>
        <w:t>GB/T28001-2001</w:t>
      </w:r>
      <w:r>
        <w:rPr>
          <w:rFonts w:hint="eastAsia"/>
        </w:rPr>
        <w:t>）</w:t>
      </w:r>
      <w:r>
        <w:t xml:space="preserve"> </w:t>
      </w:r>
    </w:p>
    <w:p w:rsidR="00E07166" w:rsidRDefault="00E07166" w:rsidP="00E07166">
      <w:r>
        <w:t xml:space="preserve">11.5 </w:t>
      </w:r>
      <w:r>
        <w:rPr>
          <w:rFonts w:hint="eastAsia"/>
        </w:rPr>
        <w:t>服从待业主管部门的指导和管理</w:t>
      </w:r>
      <w:r>
        <w:t xml:space="preserve"> </w:t>
      </w:r>
    </w:p>
    <w:p w:rsidR="00E07166" w:rsidRDefault="00E07166" w:rsidP="00E07166">
      <w:r>
        <w:rPr>
          <w:rFonts w:hint="eastAsia"/>
        </w:rPr>
        <w:t>认真接受政府质量监督机构和业主以及业主委派的监理工程师的指导和监督，经过内外多方的共同作用，互相合作，实现本工程质量一次性达到投标质量等级要求。</w:t>
      </w:r>
      <w:r>
        <w:t xml:space="preserve"> </w:t>
      </w:r>
    </w:p>
    <w:p w:rsidR="00E07166" w:rsidRDefault="00E07166" w:rsidP="00E07166">
      <w:pPr>
        <w:rPr>
          <w:rFonts w:hint="eastAsia"/>
        </w:rPr>
      </w:pPr>
      <w:r>
        <w:rPr>
          <w:rFonts w:hint="eastAsia"/>
        </w:rPr>
        <w:t>开工前我公司将到当地政府职能机构办理下列手续，以便</w:t>
      </w:r>
      <w:proofErr w:type="gramStart"/>
      <w:r>
        <w:rPr>
          <w:rFonts w:hint="eastAsia"/>
        </w:rPr>
        <w:t>其结我现场</w:t>
      </w:r>
      <w:proofErr w:type="gramEnd"/>
      <w:r>
        <w:rPr>
          <w:rFonts w:hint="eastAsia"/>
        </w:rPr>
        <w:t>项目</w:t>
      </w:r>
      <w:proofErr w:type="gramStart"/>
      <w:r>
        <w:rPr>
          <w:rFonts w:hint="eastAsia"/>
        </w:rPr>
        <w:t>部更好</w:t>
      </w:r>
      <w:proofErr w:type="gramEnd"/>
      <w:r>
        <w:rPr>
          <w:rFonts w:hint="eastAsia"/>
        </w:rPr>
        <w:t>的指导和管理：</w:t>
      </w:r>
    </w:p>
    <w:p w:rsidR="00E07166" w:rsidRDefault="00E07166" w:rsidP="00E07166">
      <w:pPr>
        <w:rPr>
          <w:rFonts w:hint="eastAsia"/>
        </w:rPr>
      </w:pPr>
      <w:r>
        <w:t xml:space="preserve"> 1</w:t>
      </w:r>
      <w:r>
        <w:rPr>
          <w:rFonts w:hint="eastAsia"/>
        </w:rPr>
        <w:t>、到质量监督管理部门办理建设工程质量监督手续。</w:t>
      </w:r>
    </w:p>
    <w:p w:rsidR="00E07166" w:rsidRDefault="00E07166" w:rsidP="00E07166">
      <w:pPr>
        <w:rPr>
          <w:rFonts w:hint="eastAsia"/>
        </w:rPr>
      </w:pPr>
      <w:r>
        <w:t xml:space="preserve"> 2</w:t>
      </w:r>
      <w:r>
        <w:rPr>
          <w:rFonts w:hint="eastAsia"/>
        </w:rPr>
        <w:t>、到建设行政主管部门办理施工许可证。</w:t>
      </w:r>
    </w:p>
    <w:p w:rsidR="00E07166" w:rsidRDefault="00E07166" w:rsidP="00E07166">
      <w:pPr>
        <w:rPr>
          <w:rFonts w:hint="eastAsia"/>
        </w:rPr>
      </w:pPr>
      <w:r>
        <w:t xml:space="preserve"> 3</w:t>
      </w:r>
      <w:r>
        <w:rPr>
          <w:rFonts w:hint="eastAsia"/>
        </w:rPr>
        <w:t>、到安全监察部门办理企业安全资格认可证、安全施工许可证、项目经理安全生产资格证等手续。</w:t>
      </w:r>
    </w:p>
    <w:p w:rsidR="00E07166" w:rsidRDefault="00E07166" w:rsidP="00E07166">
      <w:r>
        <w:t xml:space="preserve"> 4</w:t>
      </w:r>
      <w:r>
        <w:rPr>
          <w:rFonts w:hint="eastAsia"/>
        </w:rPr>
        <w:t>、到当地市容监察部门审批运输</w:t>
      </w:r>
      <w:proofErr w:type="gramStart"/>
      <w:r>
        <w:rPr>
          <w:rFonts w:hint="eastAsia"/>
        </w:rPr>
        <w:t>不</w:t>
      </w:r>
      <w:proofErr w:type="gramEnd"/>
      <w:r>
        <w:rPr>
          <w:rFonts w:hint="eastAsia"/>
        </w:rPr>
        <w:t>遗洒、污水不外流、垃圾清运、场容与场貌达标的保证措施方案和通行路线图。</w:t>
      </w:r>
      <w:r>
        <w:t xml:space="preserve"> </w:t>
      </w:r>
    </w:p>
    <w:p w:rsidR="00E07166" w:rsidRDefault="00E07166" w:rsidP="00E07166">
      <w:pPr>
        <w:rPr>
          <w:rFonts w:hint="eastAsia"/>
        </w:rPr>
      </w:pPr>
      <w:r>
        <w:t xml:space="preserve">11.6 </w:t>
      </w:r>
      <w:r>
        <w:rPr>
          <w:rFonts w:hint="eastAsia"/>
        </w:rPr>
        <w:t>全面接受业主和监理管理的程序</w:t>
      </w:r>
      <w:r>
        <w:t xml:space="preserve"> </w:t>
      </w:r>
    </w:p>
    <w:p w:rsidR="00E07166" w:rsidRDefault="00E07166" w:rsidP="00E07166">
      <w:r>
        <w:t>1</w:t>
      </w:r>
      <w:r>
        <w:rPr>
          <w:rFonts w:hint="eastAsia"/>
        </w:rPr>
        <w:t>、施工准备阶段</w:t>
      </w:r>
      <w:r>
        <w:t xml:space="preserve"> </w:t>
      </w:r>
    </w:p>
    <w:p w:rsidR="00E07166" w:rsidRDefault="00E07166" w:rsidP="00E07166">
      <w:r>
        <w:rPr>
          <w:rFonts w:hint="eastAsia"/>
        </w:rPr>
        <w:t>（</w:t>
      </w:r>
      <w:r>
        <w:t>1</w:t>
      </w:r>
      <w:r>
        <w:rPr>
          <w:rFonts w:hint="eastAsia"/>
        </w:rPr>
        <w:t>）针对图纸存在问题分别向业主、监理工程师和设计师提交书面意见和建议。</w:t>
      </w:r>
      <w:r>
        <w:t xml:space="preserve"> </w:t>
      </w:r>
    </w:p>
    <w:p w:rsidR="00E07166" w:rsidRDefault="00E07166" w:rsidP="00E07166">
      <w:r>
        <w:rPr>
          <w:rFonts w:hint="eastAsia"/>
        </w:rPr>
        <w:t>（</w:t>
      </w:r>
      <w:r>
        <w:t>2</w:t>
      </w:r>
      <w:r>
        <w:rPr>
          <w:rFonts w:hint="eastAsia"/>
        </w:rPr>
        <w:t>）开工前，送施工组织设计或施工方案报业主和监理工程师审批。</w:t>
      </w:r>
      <w:r>
        <w:t xml:space="preserve"> </w:t>
      </w:r>
    </w:p>
    <w:p w:rsidR="00E07166" w:rsidRDefault="00E07166" w:rsidP="00E07166">
      <w:r>
        <w:rPr>
          <w:rFonts w:hint="eastAsia"/>
        </w:rPr>
        <w:t>（</w:t>
      </w:r>
      <w:r>
        <w:t>3</w:t>
      </w:r>
      <w:r>
        <w:rPr>
          <w:rFonts w:hint="eastAsia"/>
        </w:rPr>
        <w:t>）送报项目部管理人员和特殊工程作业人员资格证书、岗位证书。</w:t>
      </w:r>
      <w:r>
        <w:t xml:space="preserve"> </w:t>
      </w:r>
    </w:p>
    <w:p w:rsidR="00E07166" w:rsidRDefault="00E07166" w:rsidP="00E07166">
      <w:r>
        <w:rPr>
          <w:rFonts w:hint="eastAsia"/>
        </w:rPr>
        <w:t>（</w:t>
      </w:r>
      <w:r>
        <w:t>4</w:t>
      </w:r>
      <w:r>
        <w:rPr>
          <w:rFonts w:hint="eastAsia"/>
        </w:rPr>
        <w:t>）报送开工</w:t>
      </w:r>
      <w:proofErr w:type="gramStart"/>
      <w:r>
        <w:rPr>
          <w:rFonts w:hint="eastAsia"/>
        </w:rPr>
        <w:t>报审表</w:t>
      </w:r>
      <w:proofErr w:type="gramEnd"/>
      <w:r>
        <w:rPr>
          <w:rFonts w:hint="eastAsia"/>
        </w:rPr>
        <w:t>及相关资料。</w:t>
      </w:r>
      <w:r>
        <w:t xml:space="preserve"> </w:t>
      </w:r>
    </w:p>
    <w:p w:rsidR="00E07166" w:rsidRDefault="00E07166" w:rsidP="00E07166">
      <w:pPr>
        <w:rPr>
          <w:rFonts w:hint="eastAsia"/>
        </w:rPr>
      </w:pPr>
      <w:r>
        <w:rPr>
          <w:rFonts w:hint="eastAsia"/>
        </w:rPr>
        <w:t>（</w:t>
      </w:r>
      <w:r>
        <w:t>5</w:t>
      </w:r>
      <w:r>
        <w:rPr>
          <w:rFonts w:hint="eastAsia"/>
        </w:rPr>
        <w:t>）报关测量放线控制成果及保护措施。</w:t>
      </w:r>
    </w:p>
    <w:p w:rsidR="00E07166" w:rsidRDefault="00E07166" w:rsidP="00E07166">
      <w:r>
        <w:t xml:space="preserve"> 2</w:t>
      </w:r>
      <w:r>
        <w:rPr>
          <w:rFonts w:hint="eastAsia"/>
        </w:rPr>
        <w:t>、旋工期间</w:t>
      </w:r>
      <w:r>
        <w:t xml:space="preserve"> </w:t>
      </w:r>
    </w:p>
    <w:p w:rsidR="00E07166" w:rsidRDefault="00E07166" w:rsidP="00E07166">
      <w:r>
        <w:rPr>
          <w:rFonts w:hint="eastAsia"/>
        </w:rPr>
        <w:t>（</w:t>
      </w:r>
      <w:r>
        <w:t>1</w:t>
      </w:r>
      <w:r>
        <w:rPr>
          <w:rFonts w:hint="eastAsia"/>
        </w:rPr>
        <w:t>）参与监理工程师与业主定期召开的工地例会。</w:t>
      </w:r>
      <w:r>
        <w:t xml:space="preserve"> </w:t>
      </w:r>
    </w:p>
    <w:p w:rsidR="00E07166" w:rsidRDefault="00E07166" w:rsidP="00E07166">
      <w:r>
        <w:rPr>
          <w:rFonts w:hint="eastAsia"/>
        </w:rPr>
        <w:t>（</w:t>
      </w:r>
      <w:r>
        <w:t>2</w:t>
      </w:r>
      <w:r>
        <w:rPr>
          <w:rFonts w:hint="eastAsia"/>
        </w:rPr>
        <w:t>）报送业主或监理工程师要求的重点部位、关键工序的施工工艺和确保工程质量的措施。</w:t>
      </w:r>
      <w:r>
        <w:t xml:space="preserve"> </w:t>
      </w:r>
    </w:p>
    <w:p w:rsidR="00E07166" w:rsidRDefault="00E07166" w:rsidP="00E07166">
      <w:r>
        <w:rPr>
          <w:rFonts w:hint="eastAsia"/>
        </w:rPr>
        <w:t>（</w:t>
      </w:r>
      <w:r>
        <w:t>3</w:t>
      </w:r>
      <w:r>
        <w:rPr>
          <w:rFonts w:hint="eastAsia"/>
        </w:rPr>
        <w:t>）材料、设备进场报验。</w:t>
      </w:r>
      <w:r>
        <w:t xml:space="preserve"> </w:t>
      </w:r>
    </w:p>
    <w:p w:rsidR="00E07166" w:rsidRDefault="00E07166" w:rsidP="00E07166">
      <w:r>
        <w:rPr>
          <w:rFonts w:hint="eastAsia"/>
        </w:rPr>
        <w:t>（</w:t>
      </w:r>
      <w:r>
        <w:t>4</w:t>
      </w:r>
      <w:r>
        <w:rPr>
          <w:rFonts w:hint="eastAsia"/>
        </w:rPr>
        <w:t>）隐蔽工程报验。</w:t>
      </w:r>
      <w:r>
        <w:t xml:space="preserve"> </w:t>
      </w:r>
    </w:p>
    <w:p w:rsidR="00E07166" w:rsidRDefault="00E07166" w:rsidP="00E07166">
      <w:r>
        <w:rPr>
          <w:rFonts w:hint="eastAsia"/>
        </w:rPr>
        <w:t>（</w:t>
      </w:r>
      <w:r>
        <w:t>5</w:t>
      </w:r>
      <w:r>
        <w:rPr>
          <w:rFonts w:hint="eastAsia"/>
        </w:rPr>
        <w:t>）分项工程质量评定资料送验。</w:t>
      </w:r>
      <w:r>
        <w:t xml:space="preserve"> </w:t>
      </w:r>
    </w:p>
    <w:p w:rsidR="00E07166" w:rsidRDefault="00E07166" w:rsidP="00E07166">
      <w:r>
        <w:rPr>
          <w:rFonts w:hint="eastAsia"/>
        </w:rPr>
        <w:t>（</w:t>
      </w:r>
      <w:r>
        <w:t>6</w:t>
      </w:r>
      <w:r>
        <w:rPr>
          <w:rFonts w:hint="eastAsia"/>
        </w:rPr>
        <w:t>）每周提交</w:t>
      </w:r>
      <w:proofErr w:type="gramStart"/>
      <w:r>
        <w:rPr>
          <w:rFonts w:hint="eastAsia"/>
        </w:rPr>
        <w:t>周工程</w:t>
      </w:r>
      <w:proofErr w:type="gramEnd"/>
      <w:r>
        <w:rPr>
          <w:rFonts w:hint="eastAsia"/>
        </w:rPr>
        <w:t>进度计划。</w:t>
      </w:r>
      <w:r>
        <w:t xml:space="preserve"> </w:t>
      </w:r>
    </w:p>
    <w:p w:rsidR="00E07166" w:rsidRDefault="00E07166" w:rsidP="00E07166">
      <w:r>
        <w:rPr>
          <w:rFonts w:hint="eastAsia"/>
        </w:rPr>
        <w:t>（</w:t>
      </w:r>
      <w:r>
        <w:t>7</w:t>
      </w:r>
      <w:r>
        <w:rPr>
          <w:rFonts w:hint="eastAsia"/>
        </w:rPr>
        <w:t>）针对业主或监理发出的联系单及时进行回复。</w:t>
      </w:r>
      <w:r>
        <w:t xml:space="preserve"> </w:t>
      </w:r>
    </w:p>
    <w:p w:rsidR="00E07166" w:rsidRDefault="00E07166" w:rsidP="00E07166">
      <w:r>
        <w:t xml:space="preserve">11.7 </w:t>
      </w:r>
      <w:r>
        <w:rPr>
          <w:rFonts w:hint="eastAsia"/>
        </w:rPr>
        <w:t>质量检测程序</w:t>
      </w:r>
      <w:r>
        <w:t xml:space="preserve"> </w:t>
      </w:r>
    </w:p>
    <w:p w:rsidR="00E07166" w:rsidRDefault="00E07166" w:rsidP="00E07166">
      <w:r>
        <w:rPr>
          <w:rFonts w:hint="eastAsia"/>
        </w:rPr>
        <w:t>质量预控及检测是保证工程质量的一个不可缺少的重要手段，因此，</w:t>
      </w:r>
      <w:proofErr w:type="gramStart"/>
      <w:r>
        <w:rPr>
          <w:rFonts w:hint="eastAsia"/>
        </w:rPr>
        <w:t>我项目</w:t>
      </w:r>
      <w:proofErr w:type="gramEnd"/>
      <w:r>
        <w:rPr>
          <w:rFonts w:hint="eastAsia"/>
        </w:rPr>
        <w:t>部从领取施工图</w:t>
      </w:r>
      <w:r>
        <w:rPr>
          <w:rFonts w:hint="eastAsia"/>
        </w:rPr>
        <w:lastRenderedPageBreak/>
        <w:t>纸到手之日起，经图纸会审，</w:t>
      </w:r>
      <w:r>
        <w:t xml:space="preserve"> </w:t>
      </w:r>
      <w:r>
        <w:rPr>
          <w:rFonts w:hint="eastAsia"/>
        </w:rPr>
        <w:t>编制施工组织设计、分项、分部工程质量评定，单位工程质量评定，施工验收，直至竣工后保修服务，每个环节都由专人负责，专人检查、专人评定，层层把关，严格执行。</w:t>
      </w:r>
      <w:r>
        <w:t xml:space="preserve"> </w:t>
      </w:r>
    </w:p>
    <w:p w:rsidR="00E07166" w:rsidRDefault="00E07166" w:rsidP="00E07166">
      <w:r>
        <w:rPr>
          <w:rFonts w:hint="eastAsia"/>
        </w:rPr>
        <w:t>同时认真接受政府质量监督机构和业主以及业主委派的监理工程师的指导和监督，经过内外多方的共同作用，互相合作，实现本工程质量一次性达到投标质量等级要求。</w:t>
      </w:r>
      <w:r>
        <w:t xml:space="preserve"> </w:t>
      </w:r>
    </w:p>
    <w:p w:rsidR="00E07166" w:rsidRDefault="00E07166" w:rsidP="00E07166">
      <w:pPr>
        <w:rPr>
          <w:rFonts w:hint="eastAsia"/>
        </w:rPr>
      </w:pPr>
      <w:r>
        <w:t xml:space="preserve">11.8 </w:t>
      </w:r>
      <w:r>
        <w:rPr>
          <w:rFonts w:hint="eastAsia"/>
        </w:rPr>
        <w:t>质量管理预控网络图</w:t>
      </w:r>
      <w:r>
        <w:t xml:space="preserve"> </w:t>
      </w:r>
    </w:p>
    <w:p w:rsidR="00E07166" w:rsidRDefault="00E07166" w:rsidP="00E07166">
      <w:pPr>
        <w:rPr>
          <w:rFonts w:hint="eastAsia"/>
        </w:rPr>
      </w:pPr>
      <w:r>
        <w:pict>
          <v:group id="_x0000_s1570" style="position:absolute;left:0;text-align:left;margin-left:-27.5pt;margin-top:2.5pt;width:474pt;height:258pt;z-index:251689984" coordorigin="1461,2146" coordsize="9480,5160">
            <v:shape id="_x0000_s1571" type="#_x0000_t202" style="position:absolute;left:3621;top:2146;width:2040;height:480">
              <v:textbox style="mso-next-textbox:#_x0000_s1571">
                <w:txbxContent>
                  <w:p w:rsidR="00E07166" w:rsidRDefault="00E07166" w:rsidP="00E07166">
                    <w:pPr>
                      <w:jc w:val="center"/>
                      <w:rPr>
                        <w:rFonts w:hint="eastAsia"/>
                      </w:rPr>
                    </w:pPr>
                    <w:r>
                      <w:rPr>
                        <w:rFonts w:hint="eastAsia"/>
                      </w:rPr>
                      <w:t>技术准备不足</w:t>
                    </w:r>
                  </w:p>
                </w:txbxContent>
              </v:textbox>
            </v:shape>
            <v:shape id="_x0000_s1572" type="#_x0000_t202" style="position:absolute;left:3621;top:2866;width:2040;height:480">
              <v:textbox style="mso-next-textbox:#_x0000_s1572">
                <w:txbxContent>
                  <w:p w:rsidR="00E07166" w:rsidRDefault="00E07166" w:rsidP="00E07166">
                    <w:pPr>
                      <w:jc w:val="center"/>
                      <w:rPr>
                        <w:rFonts w:hint="eastAsia"/>
                      </w:rPr>
                    </w:pPr>
                    <w:r>
                      <w:rPr>
                        <w:rFonts w:hint="eastAsia"/>
                      </w:rPr>
                      <w:t>施工组织准备不足</w:t>
                    </w:r>
                  </w:p>
                </w:txbxContent>
              </v:textbox>
            </v:shape>
            <v:shape id="_x0000_s1573" type="#_x0000_t202" style="position:absolute;left:3621;top:3466;width:2040;height:480">
              <v:textbox style="mso-next-textbox:#_x0000_s1573">
                <w:txbxContent>
                  <w:p w:rsidR="00E07166" w:rsidRDefault="00E07166" w:rsidP="00E07166">
                    <w:pPr>
                      <w:jc w:val="center"/>
                      <w:rPr>
                        <w:rFonts w:hint="eastAsia"/>
                      </w:rPr>
                    </w:pPr>
                    <w:r>
                      <w:rPr>
                        <w:rFonts w:hint="eastAsia"/>
                      </w:rPr>
                      <w:t>临时变更项目</w:t>
                    </w:r>
                  </w:p>
                </w:txbxContent>
              </v:textbox>
            </v:shape>
            <v:shape id="_x0000_s1574" type="#_x0000_t202" style="position:absolute;left:6381;top:2146;width:4080;height:480">
              <v:textbox style="mso-next-textbox:#_x0000_s1574">
                <w:txbxContent>
                  <w:p w:rsidR="00E07166" w:rsidRDefault="00E07166" w:rsidP="00E07166">
                    <w:pPr>
                      <w:jc w:val="center"/>
                      <w:rPr>
                        <w:rFonts w:hint="eastAsia"/>
                      </w:rPr>
                    </w:pPr>
                    <w:r>
                      <w:rPr>
                        <w:rFonts w:hint="eastAsia"/>
                      </w:rPr>
                      <w:t>及时下达技术交底和材料单</w:t>
                    </w:r>
                  </w:p>
                </w:txbxContent>
              </v:textbox>
            </v:shape>
            <v:shape id="_x0000_s1575" type="#_x0000_t202" style="position:absolute;left:6381;top:2746;width:4080;height:480">
              <v:textbox style="mso-next-textbox:#_x0000_s1575">
                <w:txbxContent>
                  <w:p w:rsidR="00E07166" w:rsidRDefault="00E07166" w:rsidP="00E07166">
                    <w:pPr>
                      <w:jc w:val="center"/>
                      <w:rPr>
                        <w:rFonts w:hint="eastAsia"/>
                      </w:rPr>
                    </w:pPr>
                    <w:r>
                      <w:rPr>
                        <w:rFonts w:hint="eastAsia"/>
                      </w:rPr>
                      <w:t>统筹协调、合格安排</w:t>
                    </w:r>
                  </w:p>
                </w:txbxContent>
              </v:textbox>
            </v:shape>
            <v:shape id="_x0000_s1576" type="#_x0000_t202" style="position:absolute;left:6381;top:3466;width:4080;height:480">
              <v:textbox style="mso-next-textbox:#_x0000_s1576">
                <w:txbxContent>
                  <w:p w:rsidR="00E07166" w:rsidRDefault="00E07166" w:rsidP="00E07166">
                    <w:pPr>
                      <w:jc w:val="center"/>
                      <w:rPr>
                        <w:rFonts w:hint="eastAsia"/>
                      </w:rPr>
                    </w:pPr>
                    <w:r>
                      <w:rPr>
                        <w:rFonts w:hint="eastAsia"/>
                      </w:rPr>
                      <w:t>及时应变，重新运行技术交底</w:t>
                    </w:r>
                  </w:p>
                </w:txbxContent>
              </v:textbox>
            </v:shape>
            <v:shape id="_x0000_s1577" type="#_x0000_t202" style="position:absolute;left:3621;top:4306;width:2520;height:480">
              <v:textbox style="mso-next-textbox:#_x0000_s1577">
                <w:txbxContent>
                  <w:p w:rsidR="00E07166" w:rsidRDefault="00E07166" w:rsidP="00E07166">
                    <w:pPr>
                      <w:jc w:val="center"/>
                      <w:rPr>
                        <w:rFonts w:hint="eastAsia"/>
                      </w:rPr>
                    </w:pPr>
                    <w:r>
                      <w:rPr>
                        <w:rFonts w:hint="eastAsia"/>
                      </w:rPr>
                      <w:t>无交底接班制度</w:t>
                    </w:r>
                  </w:p>
                </w:txbxContent>
              </v:textbox>
            </v:shape>
            <v:shape id="_x0000_s1578" type="#_x0000_t202" style="position:absolute;left:3621;top:4906;width:2520;height:480">
              <v:textbox style="mso-next-textbox:#_x0000_s1578">
                <w:txbxContent>
                  <w:p w:rsidR="00E07166" w:rsidRDefault="00E07166" w:rsidP="00E07166">
                    <w:pPr>
                      <w:jc w:val="center"/>
                      <w:rPr>
                        <w:rFonts w:hint="eastAsia"/>
                      </w:rPr>
                    </w:pPr>
                    <w:r>
                      <w:rPr>
                        <w:rFonts w:hint="eastAsia"/>
                      </w:rPr>
                      <w:t>安全员、质检员脱岗</w:t>
                    </w:r>
                  </w:p>
                </w:txbxContent>
              </v:textbox>
            </v:shape>
            <v:shape id="_x0000_s1579" type="#_x0000_t202" style="position:absolute;left:3621;top:5506;width:2520;height:480">
              <v:textbox style="mso-next-textbox:#_x0000_s1579">
                <w:txbxContent>
                  <w:p w:rsidR="00E07166" w:rsidRDefault="00E07166" w:rsidP="00E07166">
                    <w:pPr>
                      <w:jc w:val="center"/>
                      <w:rPr>
                        <w:rFonts w:hint="eastAsia"/>
                      </w:rPr>
                    </w:pPr>
                    <w:r>
                      <w:rPr>
                        <w:rFonts w:hint="eastAsia"/>
                      </w:rPr>
                      <w:t>岗位责任制不清</w:t>
                    </w:r>
                  </w:p>
                </w:txbxContent>
              </v:textbox>
            </v:shape>
            <v:shape id="_x0000_s1580" type="#_x0000_t202" style="position:absolute;left:3621;top:6226;width:2520;height:480">
              <v:textbox style="mso-next-textbox:#_x0000_s1580">
                <w:txbxContent>
                  <w:p w:rsidR="00E07166" w:rsidRDefault="00E07166" w:rsidP="00E07166">
                    <w:pPr>
                      <w:jc w:val="center"/>
                      <w:rPr>
                        <w:rFonts w:hint="eastAsia"/>
                      </w:rPr>
                    </w:pPr>
                    <w:r>
                      <w:rPr>
                        <w:rFonts w:hint="eastAsia"/>
                      </w:rPr>
                      <w:t>质检员检验不够</w:t>
                    </w:r>
                    <w:r>
                      <w:rPr>
                        <w:rFonts w:hint="eastAsia"/>
                      </w:rPr>
                      <w:t xml:space="preserve"> </w:t>
                    </w:r>
                  </w:p>
                </w:txbxContent>
              </v:textbox>
            </v:shape>
            <v:shape id="_x0000_s1581" type="#_x0000_t202" style="position:absolute;left:3621;top:6826;width:2760;height:480">
              <v:textbox style="mso-next-textbox:#_x0000_s1581">
                <w:txbxContent>
                  <w:p w:rsidR="00E07166" w:rsidRDefault="00E07166" w:rsidP="00E07166">
                    <w:pPr>
                      <w:jc w:val="center"/>
                      <w:rPr>
                        <w:rFonts w:hint="eastAsia"/>
                      </w:rPr>
                    </w:pPr>
                    <w:r>
                      <w:rPr>
                        <w:rFonts w:hint="eastAsia"/>
                      </w:rPr>
                      <w:t>邀请监理工程师检验不够</w:t>
                    </w:r>
                  </w:p>
                </w:txbxContent>
              </v:textbox>
            </v:shape>
            <v:shape id="_x0000_s1582" type="#_x0000_t202" style="position:absolute;left:6381;top:4186;width:4080;height:480">
              <v:textbox style="mso-next-textbox:#_x0000_s1582">
                <w:txbxContent>
                  <w:p w:rsidR="00E07166" w:rsidRDefault="00E07166" w:rsidP="00E07166">
                    <w:pPr>
                      <w:jc w:val="center"/>
                      <w:rPr>
                        <w:rFonts w:hint="eastAsia"/>
                      </w:rPr>
                    </w:pPr>
                    <w:r>
                      <w:rPr>
                        <w:rFonts w:hint="eastAsia"/>
                      </w:rPr>
                      <w:t>加强换班交底手续</w:t>
                    </w:r>
                  </w:p>
                </w:txbxContent>
              </v:textbox>
            </v:shape>
            <v:shape id="_x0000_s1583" type="#_x0000_t202" style="position:absolute;left:6381;top:4906;width:4080;height:480">
              <v:textbox style="mso-next-textbox:#_x0000_s1583">
                <w:txbxContent>
                  <w:p w:rsidR="00E07166" w:rsidRDefault="00E07166" w:rsidP="00E07166">
                    <w:pPr>
                      <w:jc w:val="center"/>
                      <w:rPr>
                        <w:rFonts w:hint="eastAsia"/>
                      </w:rPr>
                    </w:pPr>
                    <w:r>
                      <w:rPr>
                        <w:rFonts w:hint="eastAsia"/>
                      </w:rPr>
                      <w:t>加强说服教育，辅以经济处罚</w:t>
                    </w:r>
                  </w:p>
                </w:txbxContent>
              </v:textbox>
            </v:shape>
            <v:shape id="_x0000_s1584" type="#_x0000_t202" style="position:absolute;left:6381;top:5506;width:4080;height:480">
              <v:textbox style="mso-next-textbox:#_x0000_s1584">
                <w:txbxContent>
                  <w:p w:rsidR="00E07166" w:rsidRDefault="00E07166" w:rsidP="00E07166">
                    <w:pPr>
                      <w:jc w:val="center"/>
                      <w:rPr>
                        <w:rFonts w:hint="eastAsia"/>
                      </w:rPr>
                    </w:pPr>
                    <w:r>
                      <w:rPr>
                        <w:rFonts w:hint="eastAsia"/>
                      </w:rPr>
                      <w:t>明确岗位责任</w:t>
                    </w:r>
                  </w:p>
                </w:txbxContent>
              </v:textbox>
            </v:shape>
            <v:shape id="_x0000_s1585" type="#_x0000_t202" style="position:absolute;left:6381;top:6106;width:4080;height:480">
              <v:textbox style="mso-next-textbox:#_x0000_s1585">
                <w:txbxContent>
                  <w:p w:rsidR="00E07166" w:rsidRDefault="00E07166" w:rsidP="00E07166">
                    <w:pPr>
                      <w:jc w:val="center"/>
                      <w:rPr>
                        <w:rFonts w:hint="eastAsia"/>
                      </w:rPr>
                    </w:pPr>
                    <w:r>
                      <w:rPr>
                        <w:rFonts w:hint="eastAsia"/>
                      </w:rPr>
                      <w:t>树立为基层服务思想，主动检查</w:t>
                    </w:r>
                  </w:p>
                </w:txbxContent>
              </v:textbox>
            </v:shape>
            <v:shape id="_x0000_s1586" type="#_x0000_t202" style="position:absolute;left:6621;top:6826;width:4320;height:480">
              <v:textbox style="mso-next-textbox:#_x0000_s1586">
                <w:txbxContent>
                  <w:p w:rsidR="00E07166" w:rsidRDefault="00E07166" w:rsidP="00E07166">
                    <w:pPr>
                      <w:jc w:val="center"/>
                      <w:rPr>
                        <w:rFonts w:hint="eastAsia"/>
                      </w:rPr>
                    </w:pPr>
                    <w:r>
                      <w:rPr>
                        <w:rFonts w:hint="eastAsia"/>
                      </w:rPr>
                      <w:t>积极主动邀请监理工程师进行隐蔽工程验收</w:t>
                    </w:r>
                  </w:p>
                </w:txbxContent>
              </v:textbox>
            </v:shape>
            <v:line id="_x0000_s1587" style="position:absolute" from="5661,2386" to="6381,2386"/>
            <v:line id="_x0000_s1588" style="position:absolute" from="5661,2986" to="6381,2986"/>
            <v:line id="_x0000_s1589" style="position:absolute" from="5661,3706" to="6381,3706"/>
            <v:line id="_x0000_s1590" style="position:absolute" from="6141,4426" to="6381,4426"/>
            <v:line id="_x0000_s1591" style="position:absolute" from="6141,5146" to="6381,5146"/>
            <v:line id="_x0000_s1592" style="position:absolute" from="6141,5746" to="6381,5746"/>
            <v:line id="_x0000_s1593" style="position:absolute" from="6141,6346" to="6381,6346"/>
            <v:line id="_x0000_s1594" style="position:absolute" from="6381,7066" to="6621,7066"/>
            <v:line id="_x0000_s1595" style="position:absolute" from="3141,2386" to="3621,2386"/>
            <v:line id="_x0000_s1596" style="position:absolute" from="1821,3106" to="3621,3106"/>
            <v:line id="_x0000_s1597" style="position:absolute" from="3141,3706" to="3621,3706"/>
            <v:line id="_x0000_s1598" style="position:absolute" from="3141,4546" to="3621,4546"/>
            <v:line id="_x0000_s1599" style="position:absolute" from="3141,5146" to="3621,5146"/>
            <v:line id="_x0000_s1600" style="position:absolute" from="2781,5746" to="3621,5746"/>
            <v:line id="_x0000_s1601" style="position:absolute" from="3141,6466" to="3621,6466"/>
            <v:line id="_x0000_s1602" style="position:absolute" from="3141,7066" to="3621,7066"/>
            <v:line id="_x0000_s1603" style="position:absolute" from="3141,2386" to="3141,3706"/>
            <v:line id="_x0000_s1604" style="position:absolute" from="3141,4546" to="3141,7066"/>
            <v:shape id="_x0000_s1605" type="#_x0000_t202" style="position:absolute;left:2181;top:5146;width:600;height:1560">
              <v:textbox style="layout-flow:vertical-ideographic;mso-next-textbox:#_x0000_s1605">
                <w:txbxContent>
                  <w:p w:rsidR="00E07166" w:rsidRDefault="00E07166" w:rsidP="00E07166">
                    <w:pPr>
                      <w:jc w:val="center"/>
                      <w:rPr>
                        <w:rFonts w:hint="eastAsia"/>
                      </w:rPr>
                    </w:pPr>
                    <w:r>
                      <w:rPr>
                        <w:rFonts w:hint="eastAsia"/>
                      </w:rPr>
                      <w:t>制度不完善</w:t>
                    </w:r>
                  </w:p>
                </w:txbxContent>
              </v:textbox>
            </v:shape>
            <v:line id="_x0000_s1606" style="position:absolute;flip:x" from="1821,5746" to="2181,5746"/>
            <v:shape id="_x0000_s1607" type="#_x0000_t202" style="position:absolute;left:1461;top:3706;width:600;height:1560">
              <v:textbox style="layout-flow:vertical-ideographic;mso-next-textbox:#_x0000_s1607">
                <w:txbxContent>
                  <w:p w:rsidR="00E07166" w:rsidRDefault="00E07166" w:rsidP="00E07166">
                    <w:pPr>
                      <w:jc w:val="center"/>
                      <w:rPr>
                        <w:rFonts w:hint="eastAsia"/>
                      </w:rPr>
                    </w:pPr>
                    <w:r>
                      <w:rPr>
                        <w:rFonts w:hint="eastAsia"/>
                      </w:rPr>
                      <w:t>质量管理</w:t>
                    </w:r>
                  </w:p>
                </w:txbxContent>
              </v:textbox>
            </v:shape>
            <v:line id="_x0000_s1608" style="position:absolute;flip:y" from="1821,5266" to="1821,5746"/>
            <v:line id="_x0000_s1609" style="position:absolute;flip:y" from="1821,3106" to="1821,3706"/>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r>
        <w:t xml:space="preserve">11.9 </w:t>
      </w:r>
      <w:r>
        <w:rPr>
          <w:rFonts w:hint="eastAsia"/>
        </w:rPr>
        <w:t>工程质量预控法</w:t>
      </w:r>
      <w:r>
        <w:t xml:space="preserve"> </w:t>
      </w:r>
    </w:p>
    <w:p w:rsidR="00E07166" w:rsidRDefault="00E07166" w:rsidP="00E07166">
      <w:r>
        <w:t xml:space="preserve">1 </w:t>
      </w:r>
      <w:r>
        <w:rPr>
          <w:rFonts w:hint="eastAsia"/>
        </w:rPr>
        <w:t>、全面贯彻</w:t>
      </w:r>
      <w:r>
        <w:t>“</w:t>
      </w:r>
      <w:r>
        <w:rPr>
          <w:rFonts w:hint="eastAsia"/>
        </w:rPr>
        <w:t>预防为主</w:t>
      </w:r>
      <w:r>
        <w:t>”</w:t>
      </w:r>
      <w:r>
        <w:rPr>
          <w:rFonts w:hint="eastAsia"/>
        </w:rPr>
        <w:t>的方针，推行全面质量管理，把质量管理从事后检验转变为事先控制工序及因素，把管结果变为管因素，把质量事故消灭在萌芽状态。</w:t>
      </w:r>
      <w:r>
        <w:t xml:space="preserve"> </w:t>
      </w:r>
    </w:p>
    <w:p w:rsidR="00E07166" w:rsidRDefault="00E07166" w:rsidP="00E07166">
      <w:r>
        <w:t xml:space="preserve">2 </w:t>
      </w:r>
      <w:r>
        <w:rPr>
          <w:rFonts w:hint="eastAsia"/>
        </w:rPr>
        <w:t>、运用工程质量预控表、工程质量因果分析、对策计划表对施工过程进行主动分析、达到预防为主的目的。</w:t>
      </w:r>
      <w:r>
        <w:t xml:space="preserve"> </w:t>
      </w:r>
    </w:p>
    <w:p w:rsidR="00E07166" w:rsidRDefault="00E07166" w:rsidP="00E07166">
      <w:r>
        <w:t xml:space="preserve">3 </w:t>
      </w:r>
      <w:r>
        <w:rPr>
          <w:rFonts w:hint="eastAsia"/>
        </w:rPr>
        <w:t>、根据本工程具体情况，进行综合分析，依据灵活机动原则，确定各分项工程的控制重点、难度和控制程序。</w:t>
      </w:r>
      <w:r>
        <w:t xml:space="preserve"> </w:t>
      </w:r>
    </w:p>
    <w:p w:rsidR="00E07166" w:rsidRDefault="00E07166" w:rsidP="00E07166">
      <w:r>
        <w:t>4</w:t>
      </w:r>
      <w:r>
        <w:rPr>
          <w:rFonts w:hint="eastAsia"/>
        </w:rPr>
        <w:t>、运用科学的质量控制方法，实施项目质量有效控制进行质量控制教育。围绕总体目标和分项目标，在项目和施工队伍全体员工进行普遍质量意识教育，质量管理制度教育、质量标准教育、牢固树立</w:t>
      </w:r>
      <w:r>
        <w:t>“</w:t>
      </w:r>
      <w:r>
        <w:rPr>
          <w:rFonts w:hint="eastAsia"/>
        </w:rPr>
        <w:t>质量第一</w:t>
      </w:r>
      <w:r>
        <w:t>”</w:t>
      </w:r>
      <w:r>
        <w:rPr>
          <w:rFonts w:hint="eastAsia"/>
        </w:rPr>
        <w:t>的意识。</w:t>
      </w:r>
      <w:r>
        <w:t xml:space="preserve"> </w:t>
      </w:r>
    </w:p>
    <w:p w:rsidR="00E07166" w:rsidRDefault="00E07166" w:rsidP="00E07166">
      <w:r>
        <w:t xml:space="preserve">5 </w:t>
      </w:r>
      <w:r>
        <w:rPr>
          <w:rFonts w:hint="eastAsia"/>
        </w:rPr>
        <w:t>、狠抓准备工作质量，施工准备是抓好施工质量控制的基础。为此，在每项工作开工时，要求项目部和施工队认真抓好思想准备、技术准备、物资准备、设备准备、组织准备和现场准备，准备工作做好了，质量控制工作才能顺利展开。</w:t>
      </w:r>
      <w:r>
        <w:t xml:space="preserve"> </w:t>
      </w:r>
    </w:p>
    <w:p w:rsidR="00E07166" w:rsidRDefault="00E07166" w:rsidP="00E07166">
      <w:r>
        <w:t xml:space="preserve">6 </w:t>
      </w:r>
      <w:r>
        <w:rPr>
          <w:rFonts w:hint="eastAsia"/>
        </w:rPr>
        <w:t>、针对各分项工程控制重点及质量目标，采取对策，实施质量预控。针对事先要进行的施工重点控制项目，分析可能或易于出现的质量问题，从而提出应变对策，制定质量预防措施。</w:t>
      </w:r>
      <w:r>
        <w:t xml:space="preserve"> </w:t>
      </w:r>
    </w:p>
    <w:p w:rsidR="00E07166" w:rsidRDefault="00E07166" w:rsidP="00E07166">
      <w:pPr>
        <w:rPr>
          <w:rFonts w:hint="eastAsia"/>
        </w:rPr>
      </w:pPr>
      <w:r>
        <w:t xml:space="preserve">11.10 </w:t>
      </w:r>
      <w:r>
        <w:rPr>
          <w:rFonts w:hint="eastAsia"/>
        </w:rPr>
        <w:t>施工检测程序</w:t>
      </w:r>
    </w:p>
    <w:p w:rsidR="00E07166" w:rsidRDefault="00E07166" w:rsidP="00E07166">
      <w:pPr>
        <w:rPr>
          <w:rFonts w:hint="eastAsia"/>
        </w:rPr>
      </w:pPr>
      <w:r>
        <w:t xml:space="preserve"> 1</w:t>
      </w:r>
      <w:r>
        <w:rPr>
          <w:rFonts w:hint="eastAsia"/>
        </w:rPr>
        <w:t>、</w:t>
      </w:r>
      <w:r>
        <w:t xml:space="preserve"> </w:t>
      </w:r>
      <w:r>
        <w:rPr>
          <w:rFonts w:hint="eastAsia"/>
        </w:rPr>
        <w:t>质量过程控制程序图（一）</w:t>
      </w:r>
      <w:r>
        <w:t xml:space="preserve"> </w:t>
      </w:r>
    </w:p>
    <w:p w:rsidR="00E07166" w:rsidRDefault="00E07166" w:rsidP="00E07166">
      <w:pPr>
        <w:rPr>
          <w:rFonts w:hint="eastAsia"/>
        </w:rPr>
      </w:pPr>
      <w:r>
        <w:rPr>
          <w:noProof/>
        </w:rPr>
        <w:pict>
          <v:group id="_x0000_s1610" style="position:absolute;left:0;text-align:left;margin-left:14.5pt;margin-top:13.65pt;width:384pt;height:84pt;z-index:251691008" coordorigin="2181,1504" coordsize="7680,1680">
            <v:shape id="_x0000_s1611" type="#_x0000_t202" style="position:absolute;left:4701;top:1504;width:2520;height:480">
              <v:textbox style="mso-next-textbox:#_x0000_s1611">
                <w:txbxContent>
                  <w:p w:rsidR="00E07166" w:rsidRDefault="00E07166" w:rsidP="00E07166">
                    <w:pPr>
                      <w:jc w:val="center"/>
                      <w:rPr>
                        <w:rFonts w:hint="eastAsia"/>
                      </w:rPr>
                    </w:pPr>
                    <w:r>
                      <w:rPr>
                        <w:rFonts w:hint="eastAsia"/>
                      </w:rPr>
                      <w:t>施工项目质量控制</w:t>
                    </w:r>
                  </w:p>
                </w:txbxContent>
              </v:textbox>
            </v:shape>
            <v:line id="_x0000_s1612" style="position:absolute" from="5901,1984" to="5901,2704"/>
            <v:line id="_x0000_s1613" style="position:absolute" from="3861,2344" to="8541,2344"/>
            <v:line id="_x0000_s1614" style="position:absolute" from="3861,2344" to="3861,2704"/>
            <v:line id="_x0000_s1615" style="position:absolute" from="8541,2344" to="8541,2704"/>
            <v:shape id="_x0000_s1616" type="#_x0000_t202" style="position:absolute;left:2181;top:2704;width:2520;height:480">
              <v:textbox style="mso-next-textbox:#_x0000_s1616">
                <w:txbxContent>
                  <w:p w:rsidR="00E07166" w:rsidRDefault="00E07166" w:rsidP="00E07166">
                    <w:pPr>
                      <w:jc w:val="center"/>
                      <w:rPr>
                        <w:rFonts w:hint="eastAsia"/>
                      </w:rPr>
                    </w:pPr>
                    <w:r>
                      <w:rPr>
                        <w:rFonts w:hint="eastAsia"/>
                      </w:rPr>
                      <w:t>投入材料质量控制</w:t>
                    </w:r>
                  </w:p>
                </w:txbxContent>
              </v:textbox>
            </v:shape>
            <v:shape id="_x0000_s1617" type="#_x0000_t202" style="position:absolute;left:4821;top:2704;width:3120;height:480">
              <v:textbox style="mso-next-textbox:#_x0000_s1617">
                <w:txbxContent>
                  <w:p w:rsidR="00E07166" w:rsidRDefault="00E07166" w:rsidP="00E07166">
                    <w:pPr>
                      <w:jc w:val="center"/>
                      <w:rPr>
                        <w:rFonts w:hint="eastAsia"/>
                      </w:rPr>
                    </w:pPr>
                    <w:r>
                      <w:rPr>
                        <w:rFonts w:hint="eastAsia"/>
                      </w:rPr>
                      <w:t>施工及安装工艺工程质量控制</w:t>
                    </w:r>
                  </w:p>
                </w:txbxContent>
              </v:textbox>
            </v:shape>
            <v:shape id="_x0000_s1618" type="#_x0000_t202" style="position:absolute;left:8061;top:2704;width:1800;height:480">
              <v:textbox style="mso-next-textbox:#_x0000_s1618">
                <w:txbxContent>
                  <w:p w:rsidR="00E07166" w:rsidRDefault="00E07166" w:rsidP="00E07166">
                    <w:pPr>
                      <w:rPr>
                        <w:rFonts w:hint="eastAsia"/>
                      </w:rPr>
                    </w:pPr>
                    <w:r>
                      <w:rPr>
                        <w:rFonts w:hint="eastAsia"/>
                      </w:rPr>
                      <w:t>半成品质量控制</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r>
        <w:t>2</w:t>
      </w:r>
      <w:r>
        <w:rPr>
          <w:rFonts w:hint="eastAsia"/>
        </w:rPr>
        <w:t>、质量过程控制程序图（二）</w:t>
      </w:r>
      <w:r>
        <w:t xml:space="preserve"> </w:t>
      </w:r>
    </w:p>
    <w:p w:rsidR="00E07166" w:rsidRDefault="00E07166" w:rsidP="00E07166">
      <w:pPr>
        <w:rPr>
          <w:rFonts w:hint="eastAsia"/>
        </w:rPr>
      </w:pPr>
      <w:r>
        <w:rPr>
          <w:noProof/>
        </w:rPr>
        <w:pict>
          <v:group id="_x0000_s1619" style="position:absolute;left:0;text-align:left;margin-left:13.05pt;margin-top:12.25pt;width:390pt;height:168pt;z-index:251692032" coordorigin="1821,4624" coordsize="7800,3360">
            <v:shape id="_x0000_s1620" type="#_x0000_t202" style="position:absolute;left:3621;top:4624;width:2040;height:480">
              <v:textbox style="mso-next-textbox:#_x0000_s1620">
                <w:txbxContent>
                  <w:p w:rsidR="00E07166" w:rsidRDefault="00E07166" w:rsidP="00E07166">
                    <w:pPr>
                      <w:jc w:val="center"/>
                      <w:rPr>
                        <w:rFonts w:hint="eastAsia"/>
                      </w:rPr>
                    </w:pPr>
                    <w:r>
                      <w:rPr>
                        <w:rFonts w:hint="eastAsia"/>
                      </w:rPr>
                      <w:t>工序质量控制</w:t>
                    </w:r>
                  </w:p>
                </w:txbxContent>
              </v:textbox>
            </v:shape>
            <v:shape id="_x0000_s1621" type="#_x0000_t202" style="position:absolute;left:3621;top:5344;width:2040;height:480">
              <v:textbox style="mso-next-textbox:#_x0000_s1621">
                <w:txbxContent>
                  <w:p w:rsidR="00E07166" w:rsidRDefault="00E07166" w:rsidP="00E07166">
                    <w:pPr>
                      <w:jc w:val="center"/>
                      <w:rPr>
                        <w:rFonts w:hint="eastAsia"/>
                      </w:rPr>
                    </w:pPr>
                    <w:r>
                      <w:rPr>
                        <w:rFonts w:hint="eastAsia"/>
                      </w:rPr>
                      <w:t>分项二序质量控制</w:t>
                    </w:r>
                  </w:p>
                </w:txbxContent>
              </v:textbox>
            </v:shape>
            <v:shape id="_x0000_s1622" type="#_x0000_t202" style="position:absolute;left:3621;top:6064;width:2040;height:480">
              <v:textbox style="mso-next-textbox:#_x0000_s1622">
                <w:txbxContent>
                  <w:p w:rsidR="00E07166" w:rsidRDefault="00E07166" w:rsidP="00E07166">
                    <w:pPr>
                      <w:jc w:val="center"/>
                      <w:rPr>
                        <w:rFonts w:hint="eastAsia"/>
                      </w:rPr>
                    </w:pPr>
                    <w:r>
                      <w:rPr>
                        <w:rFonts w:hint="eastAsia"/>
                      </w:rPr>
                      <w:t>分部工序质量控制</w:t>
                    </w:r>
                  </w:p>
                </w:txbxContent>
              </v:textbox>
            </v:shape>
            <v:shape id="_x0000_s1623" type="#_x0000_t202" style="position:absolute;left:3621;top:6784;width:2040;height:480">
              <v:textbox style="mso-next-textbox:#_x0000_s1623">
                <w:txbxContent>
                  <w:p w:rsidR="00E07166" w:rsidRDefault="00E07166" w:rsidP="00E07166">
                    <w:pPr>
                      <w:jc w:val="center"/>
                      <w:rPr>
                        <w:rFonts w:hint="eastAsia"/>
                      </w:rPr>
                    </w:pPr>
                    <w:r>
                      <w:rPr>
                        <w:rFonts w:hint="eastAsia"/>
                      </w:rPr>
                      <w:t>单位工程质量控制</w:t>
                    </w:r>
                  </w:p>
                </w:txbxContent>
              </v:textbox>
            </v:shape>
            <v:shape id="_x0000_s1624" type="#_x0000_t202" style="position:absolute;left:3621;top:7504;width:2040;height:480">
              <v:textbox style="mso-next-textbox:#_x0000_s1624">
                <w:txbxContent>
                  <w:p w:rsidR="00E07166" w:rsidRDefault="00E07166" w:rsidP="00E07166">
                    <w:pPr>
                      <w:jc w:val="center"/>
                      <w:rPr>
                        <w:rFonts w:hint="eastAsia"/>
                      </w:rPr>
                    </w:pPr>
                    <w:r>
                      <w:rPr>
                        <w:rFonts w:hint="eastAsia"/>
                      </w:rPr>
                      <w:t>整个装饰项目质量</w:t>
                    </w:r>
                  </w:p>
                </w:txbxContent>
              </v:textbox>
            </v:shape>
            <v:line id="_x0000_s1625" style="position:absolute;flip:x" from="3021,6304" to="3621,6304"/>
            <v:line id="_x0000_s1626" style="position:absolute;flip:x" from="3261,4864" to="3621,4864"/>
            <v:line id="_x0000_s1627" style="position:absolute" from="3261,4864" to="3261,7744"/>
            <v:line id="_x0000_s1628" style="position:absolute;flip:x" from="3261,5584" to="3621,5584"/>
            <v:line id="_x0000_s1629" style="position:absolute;flip:x" from="3261,7024" to="3621,7024"/>
            <v:line id="_x0000_s1630" style="position:absolute;flip:x" from="3261,7744" to="3621,7744"/>
            <v:shape id="_x0000_s1631" type="#_x0000_t202" style="position:absolute;left:1821;top:6064;width:1200;height:840">
              <v:textbox style="mso-next-textbox:#_x0000_s1631">
                <w:txbxContent>
                  <w:p w:rsidR="00E07166" w:rsidRDefault="00E07166" w:rsidP="00E07166">
                    <w:pPr>
                      <w:rPr>
                        <w:rFonts w:hint="eastAsia"/>
                      </w:rPr>
                    </w:pPr>
                    <w:r>
                      <w:rPr>
                        <w:rFonts w:hint="eastAsia"/>
                      </w:rPr>
                      <w:t>施工项目</w:t>
                    </w:r>
                  </w:p>
                  <w:p w:rsidR="00E07166" w:rsidRDefault="00E07166" w:rsidP="00E07166">
                    <w:pPr>
                      <w:rPr>
                        <w:rFonts w:hint="eastAsia"/>
                      </w:rPr>
                    </w:pPr>
                    <w:r>
                      <w:rPr>
                        <w:rFonts w:hint="eastAsia"/>
                      </w:rPr>
                      <w:t>质量控制</w:t>
                    </w:r>
                  </w:p>
                </w:txbxContent>
              </v:textbox>
            </v:shape>
            <v:line id="_x0000_s1632" style="position:absolute;flip:x" from="5661,7024" to="6021,7024"/>
            <v:line id="_x0000_s1633" style="position:absolute" from="6021,6544" to="6021,7624"/>
            <v:line id="_x0000_s1634" style="position:absolute;flip:x" from="6021,6544" to="6381,6544"/>
            <v:line id="_x0000_s1635" style="position:absolute;flip:x" from="6021,7624" to="6381,7624"/>
            <v:shape id="_x0000_s1636" type="#_x0000_t202" style="position:absolute;left:3621;top:6784;width:2040;height:480">
              <v:textbox style="mso-next-textbox:#_x0000_s1636">
                <w:txbxContent>
                  <w:p w:rsidR="00E07166" w:rsidRDefault="00E07166" w:rsidP="00E07166">
                    <w:pPr>
                      <w:jc w:val="center"/>
                      <w:rPr>
                        <w:rFonts w:hint="eastAsia"/>
                      </w:rPr>
                    </w:pPr>
                    <w:r>
                      <w:rPr>
                        <w:rFonts w:hint="eastAsia"/>
                      </w:rPr>
                      <w:t>单位工程质量控制</w:t>
                    </w:r>
                  </w:p>
                </w:txbxContent>
              </v:textbox>
            </v:shape>
            <v:shape id="_x0000_s1637" type="#_x0000_t202" style="position:absolute;left:6381;top:6304;width:2040;height:480">
              <v:textbox style="mso-next-textbox:#_x0000_s1637">
                <w:txbxContent>
                  <w:p w:rsidR="00E07166" w:rsidRDefault="00E07166" w:rsidP="00E07166">
                    <w:pPr>
                      <w:jc w:val="center"/>
                      <w:rPr>
                        <w:rFonts w:hint="eastAsia"/>
                      </w:rPr>
                    </w:pPr>
                    <w:r>
                      <w:rPr>
                        <w:rFonts w:hint="eastAsia"/>
                      </w:rPr>
                      <w:t>工序质量控制</w:t>
                    </w:r>
                  </w:p>
                </w:txbxContent>
              </v:textbox>
            </v:shape>
            <v:shape id="_x0000_s1638" type="#_x0000_t202" style="position:absolute;left:6381;top:6904;width:2040;height:480">
              <v:textbox style="mso-next-textbox:#_x0000_s1638">
                <w:txbxContent>
                  <w:p w:rsidR="00E07166" w:rsidRDefault="00E07166" w:rsidP="00E07166">
                    <w:pPr>
                      <w:jc w:val="center"/>
                      <w:rPr>
                        <w:rFonts w:hint="eastAsia"/>
                      </w:rPr>
                    </w:pPr>
                    <w:r>
                      <w:rPr>
                        <w:rFonts w:hint="eastAsia"/>
                      </w:rPr>
                      <w:t>工序质量控制</w:t>
                    </w:r>
                  </w:p>
                </w:txbxContent>
              </v:textbox>
            </v:shape>
            <v:shape id="_x0000_s1639" type="#_x0000_t202" style="position:absolute;left:6381;top:7504;width:2040;height:480">
              <v:textbox style="mso-next-textbox:#_x0000_s1639">
                <w:txbxContent>
                  <w:p w:rsidR="00E07166" w:rsidRDefault="00E07166" w:rsidP="00E07166">
                    <w:pPr>
                      <w:jc w:val="center"/>
                      <w:rPr>
                        <w:rFonts w:hint="eastAsia"/>
                      </w:rPr>
                    </w:pPr>
                    <w:r>
                      <w:rPr>
                        <w:rFonts w:hint="eastAsia"/>
                      </w:rPr>
                      <w:t>工序质量控制</w:t>
                    </w:r>
                  </w:p>
                </w:txbxContent>
              </v:textbox>
            </v:shape>
            <v:line id="_x0000_s1640" style="position:absolute;flip:x" from="6021,7144" to="6381,7144"/>
            <v:line id="_x0000_s1641" style="position:absolute;flip:x" from="8421,7144" to="8781,7144"/>
            <v:shape id="_x0000_s1642" type="#_x0000_t202" style="position:absolute;left:8781;top:6904;width:840;height:480">
              <v:textbox style="mso-next-textbox:#_x0000_s1642">
                <w:txbxContent>
                  <w:p w:rsidR="00E07166" w:rsidRDefault="00E07166" w:rsidP="00E07166">
                    <w:pPr>
                      <w:jc w:val="center"/>
                      <w:rPr>
                        <w:rFonts w:hint="eastAsia"/>
                      </w:rPr>
                    </w:pPr>
                    <w:r>
                      <w:rPr>
                        <w:rFonts w:hint="eastAsia"/>
                      </w:rPr>
                      <w:t>控制</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 w:rsidR="00E07166" w:rsidRDefault="00E07166" w:rsidP="00E07166">
      <w:pPr>
        <w:rPr>
          <w:rFonts w:hint="eastAsia"/>
        </w:rPr>
      </w:pPr>
      <w:r>
        <w:t>3</w:t>
      </w:r>
      <w:r>
        <w:rPr>
          <w:rFonts w:hint="eastAsia"/>
        </w:rPr>
        <w:t>、质量过程控制程序图（三）</w:t>
      </w:r>
      <w:r>
        <w:t xml:space="preserve"> </w:t>
      </w:r>
    </w:p>
    <w:p w:rsidR="00E07166" w:rsidRDefault="00E07166" w:rsidP="00E07166">
      <w:pPr>
        <w:rPr>
          <w:rFonts w:hint="eastAsia"/>
        </w:rPr>
      </w:pPr>
    </w:p>
    <w:p w:rsidR="00E07166" w:rsidRDefault="00E07166" w:rsidP="00E07166">
      <w:pPr>
        <w:rPr>
          <w:rFonts w:hint="eastAsia"/>
        </w:rPr>
      </w:pPr>
      <w:r>
        <w:rPr>
          <w:noProof/>
        </w:rPr>
        <w:pict>
          <v:group id="_x0000_s1643" style="position:absolute;left:0;text-align:left;margin-left:-3.5pt;margin-top:-1.7pt;width:450pt;height:114pt;z-index:251693056" coordorigin="1461,9064" coordsize="9000,2280">
            <v:shape id="_x0000_s1644" type="#_x0000_t202" style="position:absolute;left:4101;top:9064;width:3120;height:480">
              <v:textbox style="mso-next-textbox:#_x0000_s1644">
                <w:txbxContent>
                  <w:p w:rsidR="00E07166" w:rsidRDefault="00E07166" w:rsidP="00E07166">
                    <w:pPr>
                      <w:jc w:val="center"/>
                      <w:rPr>
                        <w:rFonts w:hint="eastAsia"/>
                      </w:rPr>
                    </w:pPr>
                    <w:r>
                      <w:rPr>
                        <w:rFonts w:hint="eastAsia"/>
                      </w:rPr>
                      <w:t>施工项目经理控制因素</w:t>
                    </w:r>
                  </w:p>
                </w:txbxContent>
              </v:textbox>
            </v:shape>
            <v:line id="_x0000_s1645" style="position:absolute" from="5781,9544" to="5781,10384"/>
            <v:line id="_x0000_s1646" style="position:absolute" from="2541,9904" to="8901,9904"/>
            <v:line id="_x0000_s1647" style="position:absolute" from="2541,9904" to="2541,10384"/>
            <v:line id="_x0000_s1648" style="position:absolute" from="8901,9904" to="8901,10384"/>
            <v:line id="_x0000_s1649" style="position:absolute" from="7341,9904" to="7341,10384"/>
            <v:line id="_x0000_s1650" style="position:absolute" from="3981,9904" to="3981,10384"/>
            <v:shape id="_x0000_s1651" type="#_x0000_t202" style="position:absolute;left:1461;top:10384;width:1680;height:960">
              <v:textbox style="mso-next-textbox:#_x0000_s1651">
                <w:txbxContent>
                  <w:p w:rsidR="00E07166" w:rsidRDefault="00E07166" w:rsidP="00E07166">
                    <w:pPr>
                      <w:rPr>
                        <w:rFonts w:hint="eastAsia"/>
                      </w:rPr>
                    </w:pPr>
                    <w:r>
                      <w:rPr>
                        <w:rFonts w:hint="eastAsia"/>
                      </w:rPr>
                      <w:t>对参与施工人员的质量控制</w:t>
                    </w:r>
                  </w:p>
                </w:txbxContent>
              </v:textbox>
            </v:shape>
            <v:shape id="_x0000_s1652" type="#_x0000_t202" style="position:absolute;left:3381;top:10384;width:1680;height:960">
              <v:textbox style="mso-next-textbox:#_x0000_s1652">
                <w:txbxContent>
                  <w:p w:rsidR="00E07166" w:rsidRDefault="00E07166" w:rsidP="00E07166">
                    <w:pPr>
                      <w:rPr>
                        <w:rFonts w:hint="eastAsia"/>
                      </w:rPr>
                    </w:pPr>
                    <w:r>
                      <w:rPr>
                        <w:rFonts w:hint="eastAsia"/>
                      </w:rPr>
                      <w:t>对材料购配的质量控制</w:t>
                    </w:r>
                  </w:p>
                </w:txbxContent>
              </v:textbox>
            </v:shape>
            <v:shape id="_x0000_s1653" type="#_x0000_t202" style="position:absolute;left:5181;top:10384;width:1680;height:960">
              <v:textbox style="mso-next-textbox:#_x0000_s1653">
                <w:txbxContent>
                  <w:p w:rsidR="00E07166" w:rsidRDefault="00E07166" w:rsidP="00E07166">
                    <w:pPr>
                      <w:rPr>
                        <w:rFonts w:hint="eastAsia"/>
                      </w:rPr>
                    </w:pPr>
                    <w:r>
                      <w:rPr>
                        <w:rFonts w:hint="eastAsia"/>
                      </w:rPr>
                      <w:t>对所用施工机械设备的质量控制</w:t>
                    </w:r>
                  </w:p>
                </w:txbxContent>
              </v:textbox>
            </v:shape>
            <v:shape id="_x0000_s1654" type="#_x0000_t202" style="position:absolute;left:6981;top:10384;width:1680;height:960">
              <v:textbox style="mso-next-textbox:#_x0000_s1654">
                <w:txbxContent>
                  <w:p w:rsidR="00E07166" w:rsidRDefault="00E07166" w:rsidP="00E07166">
                    <w:pPr>
                      <w:rPr>
                        <w:rFonts w:hint="eastAsia"/>
                      </w:rPr>
                    </w:pPr>
                    <w:r>
                      <w:rPr>
                        <w:rFonts w:hint="eastAsia"/>
                      </w:rPr>
                      <w:t>对采用施工检验方法的质量控制</w:t>
                    </w:r>
                  </w:p>
                </w:txbxContent>
              </v:textbox>
            </v:shape>
            <v:shape id="_x0000_s1655" type="#_x0000_t202" style="position:absolute;left:8781;top:10384;width:1680;height:960">
              <v:textbox style="mso-next-textbox:#_x0000_s1655">
                <w:txbxContent>
                  <w:p w:rsidR="00E07166" w:rsidRDefault="00E07166" w:rsidP="00E07166">
                    <w:pPr>
                      <w:rPr>
                        <w:rFonts w:hint="eastAsia"/>
                      </w:rPr>
                    </w:pPr>
                    <w:r>
                      <w:rPr>
                        <w:rFonts w:hint="eastAsia"/>
                      </w:rPr>
                      <w:t>对施工技术、劳动、管理环境的质量控制</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r>
        <w:t xml:space="preserve">4. </w:t>
      </w:r>
      <w:r>
        <w:rPr>
          <w:rFonts w:hint="eastAsia"/>
        </w:rPr>
        <w:t>质量检查验收程序</w: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r>
        <w:rPr>
          <w:noProof/>
        </w:rPr>
        <w:pict>
          <v:group id="_x0000_s1656" style="position:absolute;left:0;text-align:left;margin-left:-9pt;margin-top:-31.2pt;width:366pt;height:276pt;z-index:251694080" coordorigin="1701,1917" coordsize="7320,5520">
            <v:shape id="_x0000_s1657" type="#_x0000_t202" style="position:absolute;left:4221;top:1917;width:2040;height:480">
              <v:textbox style="mso-next-textbox:#_x0000_s1657">
                <w:txbxContent>
                  <w:p w:rsidR="00E07166" w:rsidRDefault="00E07166" w:rsidP="00E07166">
                    <w:pPr>
                      <w:jc w:val="center"/>
                      <w:rPr>
                        <w:rFonts w:hint="eastAsia"/>
                      </w:rPr>
                    </w:pPr>
                    <w:r>
                      <w:rPr>
                        <w:rFonts w:hint="eastAsia"/>
                      </w:rPr>
                      <w:t>分项工程完成</w:t>
                    </w:r>
                  </w:p>
                </w:txbxContent>
              </v:textbox>
            </v:shape>
            <v:shape id="_x0000_s1658" type="#_x0000_t202" style="position:absolute;left:4221;top:2757;width:2040;height:480">
              <v:textbox style="mso-next-textbox:#_x0000_s1658">
                <w:txbxContent>
                  <w:p w:rsidR="00E07166" w:rsidRDefault="00E07166" w:rsidP="00E07166">
                    <w:pPr>
                      <w:jc w:val="center"/>
                      <w:rPr>
                        <w:rFonts w:hint="eastAsia"/>
                      </w:rPr>
                    </w:pPr>
                    <w:r>
                      <w:rPr>
                        <w:rFonts w:hint="eastAsia"/>
                      </w:rPr>
                      <w:t>班组自检</w:t>
                    </w:r>
                  </w:p>
                </w:txbxContent>
              </v:textbox>
            </v:shape>
            <v:line id="_x0000_s1659" style="position:absolute" from="5181,2397" to="5181,2757">
              <v:stroke endarrow="block"/>
            </v:line>
            <v:line id="_x0000_s1660" style="position:absolute" from="5181,3237" to="5181,3597">
              <v:stroke endarrow="block"/>
            </v:line>
            <v:shape id="_x0000_s1661" type="#_x0000_t202" style="position:absolute;left:4221;top:3597;width:2040;height:480">
              <v:textbox style="mso-next-textbox:#_x0000_s1661">
                <w:txbxContent>
                  <w:p w:rsidR="00E07166" w:rsidRDefault="00E07166" w:rsidP="00E07166">
                    <w:pPr>
                      <w:jc w:val="center"/>
                      <w:rPr>
                        <w:rFonts w:hint="eastAsia"/>
                      </w:rPr>
                    </w:pPr>
                    <w:r>
                      <w:rPr>
                        <w:rFonts w:hint="eastAsia"/>
                      </w:rPr>
                      <w:t>班组互检</w:t>
                    </w:r>
                  </w:p>
                </w:txbxContent>
              </v:textbox>
            </v:shape>
            <v:shape id="_x0000_s1662" type="#_x0000_t202" style="position:absolute;left:4221;top:3597;width:2040;height:480">
              <v:textbox style="mso-next-textbox:#_x0000_s1662">
                <w:txbxContent>
                  <w:p w:rsidR="00E07166" w:rsidRDefault="00E07166" w:rsidP="00E07166">
                    <w:pPr>
                      <w:jc w:val="center"/>
                      <w:rPr>
                        <w:rFonts w:hint="eastAsia"/>
                      </w:rPr>
                    </w:pPr>
                    <w:r>
                      <w:rPr>
                        <w:rFonts w:hint="eastAsia"/>
                      </w:rPr>
                      <w:t>班组互检</w:t>
                    </w:r>
                  </w:p>
                </w:txbxContent>
              </v:textbox>
            </v:shape>
            <v:line id="_x0000_s1663" style="position:absolute" from="5181,4077" to="5181,4437">
              <v:stroke endarrow="block"/>
            </v:line>
            <v:shape id="_x0000_s1664" type="#_x0000_t202" style="position:absolute;left:4221;top:4437;width:2040;height:480">
              <v:textbox style="mso-next-textbox:#_x0000_s1664">
                <w:txbxContent>
                  <w:p w:rsidR="00E07166" w:rsidRDefault="00E07166" w:rsidP="00E07166">
                    <w:pPr>
                      <w:jc w:val="center"/>
                      <w:rPr>
                        <w:rFonts w:hint="eastAsia"/>
                      </w:rPr>
                    </w:pPr>
                    <w:r>
                      <w:rPr>
                        <w:rFonts w:hint="eastAsia"/>
                      </w:rPr>
                      <w:t>专职</w:t>
                    </w:r>
                    <w:proofErr w:type="gramStart"/>
                    <w:r>
                      <w:rPr>
                        <w:rFonts w:hint="eastAsia"/>
                      </w:rPr>
                      <w:t>质量员</w:t>
                    </w:r>
                    <w:proofErr w:type="gramEnd"/>
                    <w:r>
                      <w:rPr>
                        <w:rFonts w:hint="eastAsia"/>
                      </w:rPr>
                      <w:t>负责</w:t>
                    </w:r>
                  </w:p>
                </w:txbxContent>
              </v:textbox>
            </v:shape>
            <v:line id="_x0000_s1665" style="position:absolute" from="5181,4917" to="5181,5277">
              <v:stroke endarrow="block"/>
            </v:line>
            <v:shape id="_x0000_s1666" type="#_x0000_t202" style="position:absolute;left:4221;top:5277;width:2040;height:480">
              <v:textbox style="mso-next-textbox:#_x0000_s1666">
                <w:txbxContent>
                  <w:p w:rsidR="00E07166" w:rsidRDefault="00E07166" w:rsidP="00E07166">
                    <w:pPr>
                      <w:jc w:val="center"/>
                      <w:rPr>
                        <w:rFonts w:hint="eastAsia"/>
                      </w:rPr>
                    </w:pPr>
                    <w:r>
                      <w:rPr>
                        <w:rFonts w:hint="eastAsia"/>
                      </w:rPr>
                      <w:t>共检</w:t>
                    </w:r>
                  </w:p>
                </w:txbxContent>
              </v:textbox>
            </v:shape>
            <v:line id="_x0000_s1667" style="position:absolute" from="5181,5757" to="5181,6117">
              <v:stroke endarrow="block"/>
            </v:line>
            <v:shape id="_x0000_s1668" type="#_x0000_t202" style="position:absolute;left:4221;top:6117;width:2040;height:480">
              <v:textbox style="mso-next-textbox:#_x0000_s1668">
                <w:txbxContent>
                  <w:p w:rsidR="00E07166" w:rsidRDefault="00E07166" w:rsidP="00E07166">
                    <w:pPr>
                      <w:jc w:val="center"/>
                      <w:rPr>
                        <w:rFonts w:hint="eastAsia"/>
                      </w:rPr>
                    </w:pPr>
                    <w:r>
                      <w:rPr>
                        <w:rFonts w:hint="eastAsia"/>
                      </w:rPr>
                      <w:t>隐蔽验收</w:t>
                    </w:r>
                  </w:p>
                </w:txbxContent>
              </v:textbox>
            </v:shape>
            <v:line id="_x0000_s1669" style="position:absolute" from="5181,6597" to="5181,6957">
              <v:stroke endarrow="block"/>
            </v:line>
            <v:shape id="_x0000_s1670" type="#_x0000_t202" style="position:absolute;left:4221;top:6957;width:2040;height:480">
              <v:textbox style="mso-next-textbox:#_x0000_s1670">
                <w:txbxContent>
                  <w:p w:rsidR="00E07166" w:rsidRDefault="00E07166" w:rsidP="00E07166">
                    <w:pPr>
                      <w:jc w:val="center"/>
                      <w:rPr>
                        <w:rFonts w:hint="eastAsia"/>
                      </w:rPr>
                    </w:pPr>
                    <w:r>
                      <w:rPr>
                        <w:rFonts w:hint="eastAsia"/>
                      </w:rPr>
                      <w:t>下道工序</w:t>
                    </w:r>
                  </w:p>
                </w:txbxContent>
              </v:textbox>
            </v:shape>
            <v:line id="_x0000_s1671" style="position:absolute" from="6261,2877" to="7101,2877"/>
            <v:line id="_x0000_s1672" style="position:absolute;flip:x" from="6261,2037" to="7101,2037">
              <v:stroke endarrow="block"/>
            </v:line>
            <v:line id="_x0000_s1673" style="position:absolute" from="7101,2037" to="7101,3837"/>
            <v:line id="_x0000_s1674" style="position:absolute;flip:x" from="6261,3837" to="7101,3837">
              <v:stroke endarrow="block"/>
            </v:line>
            <v:line id="_x0000_s1675" style="position:absolute" from="6261,5517" to="6981,5517">
              <v:stroke endarrow="block"/>
            </v:line>
            <v:shape id="_x0000_s1676" type="#_x0000_t202" style="position:absolute;left:6981;top:5277;width:2040;height:480">
              <v:textbox style="mso-next-textbox:#_x0000_s1676">
                <w:txbxContent>
                  <w:p w:rsidR="00E07166" w:rsidRDefault="00E07166" w:rsidP="00E07166">
                    <w:pPr>
                      <w:jc w:val="center"/>
                      <w:rPr>
                        <w:rFonts w:hint="eastAsia"/>
                      </w:rPr>
                    </w:pPr>
                    <w:r>
                      <w:rPr>
                        <w:rFonts w:hint="eastAsia"/>
                      </w:rPr>
                      <w:t>下道工序</w:t>
                    </w:r>
                  </w:p>
                </w:txbxContent>
              </v:textbox>
            </v:shape>
            <v:line id="_x0000_s1677" style="position:absolute;flip:y" from="6501,5517" to="6501,6237">
              <v:stroke endarrow="block"/>
            </v:line>
            <v:shape id="_x0000_s1678" type="#_x0000_t202" style="position:absolute;left:6381;top:6117;width:2040;height:480">
              <v:textbox style="mso-next-textbox:#_x0000_s1678">
                <w:txbxContent>
                  <w:p w:rsidR="00E07166" w:rsidRDefault="00E07166" w:rsidP="00E07166">
                    <w:pPr>
                      <w:jc w:val="center"/>
                      <w:rPr>
                        <w:rFonts w:hint="eastAsia"/>
                      </w:rPr>
                    </w:pPr>
                    <w:r>
                      <w:rPr>
                        <w:rFonts w:hint="eastAsia"/>
                      </w:rPr>
                      <w:t>分项工程评定</w:t>
                    </w:r>
                  </w:p>
                </w:txbxContent>
              </v:textbox>
            </v:shape>
            <v:shape id="_x0000_s1679" type="#_x0000_t202" style="position:absolute;left:6981;top:2157;width:720;height:960" filled="f" stroked="f">
              <v:textbox style="layout-flow:vertical-ideographic;mso-next-textbox:#_x0000_s1679">
                <w:txbxContent>
                  <w:p w:rsidR="00E07166" w:rsidRDefault="00E07166" w:rsidP="00E07166">
                    <w:pPr>
                      <w:rPr>
                        <w:rFonts w:hint="eastAsia"/>
                      </w:rPr>
                    </w:pPr>
                    <w:r>
                      <w:rPr>
                        <w:rFonts w:hint="eastAsia"/>
                      </w:rPr>
                      <w:t>不合格</w:t>
                    </w:r>
                  </w:p>
                </w:txbxContent>
              </v:textbox>
            </v:shape>
            <v:shape id="_x0000_s1680" type="#_x0000_t202" style="position:absolute;left:6981;top:3117;width:720;height:960" filled="f" stroked="f">
              <v:textbox style="layout-flow:vertical-ideographic;mso-next-textbox:#_x0000_s1680">
                <w:txbxContent>
                  <w:p w:rsidR="00E07166" w:rsidRDefault="00E07166" w:rsidP="00E07166">
                    <w:pPr>
                      <w:rPr>
                        <w:rFonts w:hint="eastAsia"/>
                      </w:rPr>
                    </w:pPr>
                    <w:r>
                      <w:rPr>
                        <w:rFonts w:hint="eastAsia"/>
                      </w:rPr>
                      <w:t>合格</w:t>
                    </w:r>
                  </w:p>
                </w:txbxContent>
              </v:textbox>
            </v:shape>
            <v:line id="_x0000_s1681" style="position:absolute" from="3261,4677" to="4221,4677">
              <v:stroke endarrow="block"/>
            </v:line>
            <v:line id="_x0000_s1682" style="position:absolute" from="3261,3837" to="4221,3837">
              <v:stroke endarrow="block"/>
            </v:line>
            <v:line id="_x0000_s1683" style="position:absolute" from="2421,2997" to="4221,2997">
              <v:stroke endarrow="block"/>
            </v:line>
            <v:line id="_x0000_s1684" style="position:absolute" from="3261,3837" to="3261,5517"/>
            <v:line id="_x0000_s1685" style="position:absolute;flip:x" from="2421,5517" to="4221,5517"/>
            <v:line id="_x0000_s1686" style="position:absolute" from="2421,2997" to="2421,5517"/>
            <v:shape id="_x0000_s1687" type="#_x0000_t202" style="position:absolute;left:2421;top:4197;width:720;height:960" filled="f" stroked="f">
              <v:textbox style="layout-flow:vertical-ideographic;mso-next-textbox:#_x0000_s1687">
                <w:txbxContent>
                  <w:p w:rsidR="00E07166" w:rsidRDefault="00E07166" w:rsidP="00E07166">
                    <w:pPr>
                      <w:rPr>
                        <w:rFonts w:hint="eastAsia"/>
                      </w:rPr>
                    </w:pPr>
                    <w:r>
                      <w:rPr>
                        <w:rFonts w:hint="eastAsia"/>
                      </w:rPr>
                      <w:t>不合格</w:t>
                    </w:r>
                  </w:p>
                </w:txbxContent>
              </v:textbox>
            </v:shape>
            <v:shape id="_x0000_s1688" type="#_x0000_t202" style="position:absolute;left:1701;top:3477;width:720;height:960" filled="f" stroked="f">
              <v:textbox style="layout-flow:vertical-ideographic;mso-next-textbox:#_x0000_s1688">
                <w:txbxContent>
                  <w:p w:rsidR="00E07166" w:rsidRDefault="00E07166" w:rsidP="00E07166">
                    <w:pPr>
                      <w:rPr>
                        <w:rFonts w:hint="eastAsia"/>
                      </w:rPr>
                    </w:pPr>
                    <w:r>
                      <w:rPr>
                        <w:rFonts w:hint="eastAsia"/>
                      </w:rPr>
                      <w:t>不合格</w:t>
                    </w:r>
                  </w:p>
                </w:txbxContent>
              </v:textbox>
            </v:shape>
            <v:shape id="_x0000_s1689" type="#_x0000_t202" style="position:absolute;left:5181;top:3237;width:960;height:480" filled="f" stroked="f">
              <v:textbox style="mso-next-textbox:#_x0000_s1689">
                <w:txbxContent>
                  <w:p w:rsidR="00E07166" w:rsidRDefault="00E07166" w:rsidP="00E07166">
                    <w:pPr>
                      <w:jc w:val="center"/>
                      <w:rPr>
                        <w:rFonts w:hint="eastAsia"/>
                      </w:rPr>
                    </w:pPr>
                    <w:r>
                      <w:rPr>
                        <w:rFonts w:hint="eastAsia"/>
                      </w:rPr>
                      <w:t>合格</w:t>
                    </w:r>
                  </w:p>
                </w:txbxContent>
              </v:textbox>
            </v:shape>
            <v:shape id="_x0000_s1690" type="#_x0000_t202" style="position:absolute;left:5181;top:4077;width:960;height:480" filled="f" stroked="f">
              <v:textbox style="mso-next-textbox:#_x0000_s1690">
                <w:txbxContent>
                  <w:p w:rsidR="00E07166" w:rsidRDefault="00E07166" w:rsidP="00E07166">
                    <w:pPr>
                      <w:jc w:val="center"/>
                      <w:rPr>
                        <w:rFonts w:hint="eastAsia"/>
                      </w:rPr>
                    </w:pPr>
                    <w:r>
                      <w:rPr>
                        <w:rFonts w:hint="eastAsia"/>
                      </w:rPr>
                      <w:t>合格</w:t>
                    </w:r>
                  </w:p>
                </w:txbxContent>
              </v:textbox>
            </v:shape>
            <v:shape id="_x0000_s1691" type="#_x0000_t202" style="position:absolute;left:5181;top:4917;width:960;height:480" filled="f" stroked="f">
              <v:textbox style="mso-next-textbox:#_x0000_s1691">
                <w:txbxContent>
                  <w:p w:rsidR="00E07166" w:rsidRDefault="00E07166" w:rsidP="00E07166">
                    <w:pPr>
                      <w:jc w:val="center"/>
                      <w:rPr>
                        <w:rFonts w:hint="eastAsia"/>
                      </w:rPr>
                    </w:pPr>
                    <w:r>
                      <w:rPr>
                        <w:rFonts w:hint="eastAsia"/>
                      </w:rPr>
                      <w:t>合格</w:t>
                    </w:r>
                  </w:p>
                </w:txbxContent>
              </v:textbox>
            </v:shape>
            <v:shape id="_x0000_s1692" type="#_x0000_t202" style="position:absolute;left:5181;top:5757;width:960;height:480" filled="f" stroked="f">
              <v:textbox style="mso-next-textbox:#_x0000_s1692">
                <w:txbxContent>
                  <w:p w:rsidR="00E07166" w:rsidRDefault="00E07166" w:rsidP="00E07166">
                    <w:pPr>
                      <w:jc w:val="center"/>
                      <w:rPr>
                        <w:rFonts w:hint="eastAsia"/>
                      </w:rPr>
                    </w:pPr>
                    <w:r>
                      <w:rPr>
                        <w:rFonts w:hint="eastAsia"/>
                      </w:rPr>
                      <w:t>合格</w:t>
                    </w:r>
                  </w:p>
                </w:txbxContent>
              </v:textbox>
            </v:shape>
            <v:shape id="_x0000_s1693" type="#_x0000_t202" style="position:absolute;left:5301;top:6597;width:960;height:480" filled="f" stroked="f">
              <v:textbox style="mso-next-textbox:#_x0000_s1693">
                <w:txbxContent>
                  <w:p w:rsidR="00E07166" w:rsidRDefault="00E07166" w:rsidP="00E07166">
                    <w:pPr>
                      <w:jc w:val="center"/>
                      <w:rPr>
                        <w:rFonts w:hint="eastAsia"/>
                      </w:rPr>
                    </w:pPr>
                    <w:r>
                      <w:rPr>
                        <w:rFonts w:hint="eastAsia"/>
                      </w:rPr>
                      <w:t>合格</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r>
        <w:t xml:space="preserve">11.11 </w:t>
      </w:r>
      <w:r>
        <w:rPr>
          <w:rFonts w:hint="eastAsia"/>
        </w:rPr>
        <w:t>保证工程质量措施</w:t>
      </w:r>
      <w:r>
        <w:t xml:space="preserve"> </w:t>
      </w:r>
    </w:p>
    <w:p w:rsidR="00E07166" w:rsidRDefault="00E07166" w:rsidP="00E07166">
      <w:r>
        <w:t xml:space="preserve">1 </w:t>
      </w:r>
      <w:r>
        <w:rPr>
          <w:rFonts w:hint="eastAsia"/>
        </w:rPr>
        <w:t>、施工前认真学习和会审施工图纸，并做好逐级技术交底工作。应遵照设计图纸要求、施工规范、操作规程和工艺标准的各项相应要求施工，如设计变更、材料代用或由于施工原因要变更原设计时，应先与业主、监理统一办理洽商。</w:t>
      </w:r>
      <w:r>
        <w:t xml:space="preserve"> </w:t>
      </w:r>
    </w:p>
    <w:p w:rsidR="00E07166" w:rsidRDefault="00E07166" w:rsidP="00E07166">
      <w:r>
        <w:t xml:space="preserve">2 </w:t>
      </w:r>
      <w:r>
        <w:rPr>
          <w:rFonts w:hint="eastAsia"/>
        </w:rPr>
        <w:t>、严格质量预控和保障制度，</w:t>
      </w:r>
      <w:proofErr w:type="gramStart"/>
      <w:r>
        <w:rPr>
          <w:rFonts w:hint="eastAsia"/>
        </w:rPr>
        <w:t>项目部组要</w:t>
      </w:r>
      <w:proofErr w:type="gramEnd"/>
      <w:r>
        <w:rPr>
          <w:rFonts w:hint="eastAsia"/>
        </w:rPr>
        <w:t>签订质量承包合同，把施工质量同经济效益</w:t>
      </w:r>
      <w:proofErr w:type="gramStart"/>
      <w:r>
        <w:rPr>
          <w:rFonts w:hint="eastAsia"/>
        </w:rPr>
        <w:t>挂勾</w:t>
      </w:r>
      <w:proofErr w:type="gramEnd"/>
      <w:r>
        <w:rPr>
          <w:rFonts w:hint="eastAsia"/>
        </w:rPr>
        <w:t>。除了施工班组进行自检外，</w:t>
      </w:r>
      <w:r>
        <w:t xml:space="preserve"> </w:t>
      </w:r>
      <w:r>
        <w:rPr>
          <w:rFonts w:hint="eastAsia"/>
        </w:rPr>
        <w:t>每周对工程进度和质量进行定期检查，以确保工程质量。</w:t>
      </w:r>
      <w:r>
        <w:t xml:space="preserve"> </w:t>
      </w:r>
    </w:p>
    <w:p w:rsidR="00E07166" w:rsidRDefault="00E07166" w:rsidP="00E07166">
      <w:r>
        <w:t xml:space="preserve">3 </w:t>
      </w:r>
      <w:r>
        <w:rPr>
          <w:rFonts w:hint="eastAsia"/>
        </w:rPr>
        <w:t>、加强原材料的进场验收，主要材料必须有质保书和合格证书，</w:t>
      </w:r>
      <w:proofErr w:type="gramStart"/>
      <w:r>
        <w:rPr>
          <w:rFonts w:hint="eastAsia"/>
        </w:rPr>
        <w:t>报造交交</w:t>
      </w:r>
      <w:proofErr w:type="gramEnd"/>
      <w:r>
        <w:rPr>
          <w:rFonts w:hint="eastAsia"/>
        </w:rPr>
        <w:t>工程监理，检验满足施工质量要求方可使用。</w:t>
      </w:r>
      <w:r>
        <w:t xml:space="preserve"> </w:t>
      </w:r>
    </w:p>
    <w:p w:rsidR="00E07166" w:rsidRDefault="00E07166" w:rsidP="00E07166">
      <w:r>
        <w:t xml:space="preserve">11.12 </w:t>
      </w:r>
      <w:r>
        <w:rPr>
          <w:rFonts w:hint="eastAsia"/>
        </w:rPr>
        <w:t>材料及半成品检验制度</w:t>
      </w:r>
      <w:r>
        <w:t xml:space="preserve"> </w:t>
      </w:r>
    </w:p>
    <w:p w:rsidR="00E07166" w:rsidRDefault="00E07166" w:rsidP="00E07166">
      <w:r>
        <w:rPr>
          <w:rFonts w:hint="eastAsia"/>
        </w:rPr>
        <w:t>材料的管理是企业进行经济核算的重要基础工作，加强材料的质量、数量的检验和控制是延长建筑产品的使用寿命和降低成本的重要关键。为此企业根据材料的管理工作配备专职仓库保管员加强原材料及半成品现场管理，严格把好材料质量、数量验收关，特制定如下制度。</w:t>
      </w:r>
      <w:r>
        <w:t xml:space="preserve"> </w:t>
      </w:r>
    </w:p>
    <w:p w:rsidR="00E07166" w:rsidRDefault="00E07166" w:rsidP="00E07166">
      <w:r>
        <w:t>1</w:t>
      </w:r>
      <w:r>
        <w:rPr>
          <w:rFonts w:hint="eastAsia"/>
        </w:rPr>
        <w:t>、严格限额领料，收发料具要及时</w:t>
      </w:r>
      <w:proofErr w:type="gramStart"/>
      <w:r>
        <w:rPr>
          <w:rFonts w:hint="eastAsia"/>
        </w:rPr>
        <w:t>入帐</w:t>
      </w:r>
      <w:proofErr w:type="gramEnd"/>
      <w:r>
        <w:rPr>
          <w:rFonts w:hint="eastAsia"/>
        </w:rPr>
        <w:t>手续齐全。</w:t>
      </w:r>
      <w:r>
        <w:t xml:space="preserve"> </w:t>
      </w:r>
    </w:p>
    <w:p w:rsidR="00E07166" w:rsidRDefault="00E07166" w:rsidP="00E07166">
      <w:r>
        <w:t xml:space="preserve">2 </w:t>
      </w:r>
      <w:r>
        <w:rPr>
          <w:rFonts w:hint="eastAsia"/>
        </w:rPr>
        <w:t>、坚持中间核算，也就是在施工过程中分阶段进行材料使用的分检和核算，以便及时发现问题，防止材料超用。</w:t>
      </w:r>
      <w:r>
        <w:t xml:space="preserve"> </w:t>
      </w:r>
    </w:p>
    <w:p w:rsidR="00E07166" w:rsidRDefault="00E07166" w:rsidP="00E07166">
      <w:r>
        <w:t>3</w:t>
      </w:r>
      <w:r>
        <w:rPr>
          <w:rFonts w:hint="eastAsia"/>
        </w:rPr>
        <w:t>、及时进行现场清理，做到</w:t>
      </w:r>
      <w:proofErr w:type="gramStart"/>
      <w:r>
        <w:rPr>
          <w:rFonts w:hint="eastAsia"/>
        </w:rPr>
        <w:t>随做随消</w:t>
      </w:r>
      <w:proofErr w:type="gramEnd"/>
      <w:r>
        <w:rPr>
          <w:rFonts w:hint="eastAsia"/>
        </w:rPr>
        <w:t>。每天清理现场、回收、整理涂料、做到工完场清，在组织工料消耗与分析的基础上，按单位工程核算材料消耗并分析原因总结经验，增收节约，降低造价。</w:t>
      </w:r>
      <w:r>
        <w:t xml:space="preserve"> </w:t>
      </w:r>
    </w:p>
    <w:p w:rsidR="00E07166" w:rsidRDefault="00E07166" w:rsidP="00E07166">
      <w:r>
        <w:t>4</w:t>
      </w:r>
      <w:r>
        <w:rPr>
          <w:rFonts w:hint="eastAsia"/>
        </w:rPr>
        <w:t>、加快周转材料的周转、利用、提高复用次数。</w:t>
      </w:r>
      <w:r>
        <w:t xml:space="preserve"> </w:t>
      </w:r>
    </w:p>
    <w:p w:rsidR="00E07166" w:rsidRDefault="00E07166" w:rsidP="00E07166">
      <w:r>
        <w:t>5</w:t>
      </w:r>
      <w:r>
        <w:rPr>
          <w:rFonts w:hint="eastAsia"/>
        </w:rPr>
        <w:t>、加强验收，在一般情况下要全数检查，防止供应中短缺物资现象。</w:t>
      </w:r>
      <w:r>
        <w:t xml:space="preserve"> </w:t>
      </w:r>
    </w:p>
    <w:p w:rsidR="00E07166" w:rsidRDefault="00E07166" w:rsidP="00E07166">
      <w:r>
        <w:t xml:space="preserve">6 </w:t>
      </w:r>
      <w:r>
        <w:rPr>
          <w:rFonts w:hint="eastAsia"/>
        </w:rPr>
        <w:t>、严格控制来料的规格、材质、使其符合使用要求，一般材料可由材料</w:t>
      </w:r>
    </w:p>
    <w:p w:rsidR="00E07166" w:rsidRDefault="00E07166" w:rsidP="00E07166">
      <w:pPr>
        <w:rPr>
          <w:rFonts w:hint="eastAsia"/>
        </w:rPr>
      </w:pPr>
      <w:r>
        <w:rPr>
          <w:rFonts w:hint="eastAsia"/>
        </w:rPr>
        <w:t>员从外形判断，需要进行技术检验或进行物理化学试验的应向业主、监理单位汇报，由质检部门抽验。</w:t>
      </w:r>
      <w:r>
        <w:t xml:space="preserve"> </w:t>
      </w:r>
    </w:p>
    <w:p w:rsidR="00E07166" w:rsidRDefault="00E07166" w:rsidP="00E07166">
      <w:r>
        <w:t xml:space="preserve">7 </w:t>
      </w:r>
      <w:r>
        <w:rPr>
          <w:rFonts w:hint="eastAsia"/>
        </w:rPr>
        <w:t>、对主材及半成品材料进场，必须附有材料供应单位提供的质保书单和复试单，才能在工程中使用，无质保单的材料不得使用。</w:t>
      </w:r>
      <w:r>
        <w:t xml:space="preserve"> </w:t>
      </w:r>
    </w:p>
    <w:p w:rsidR="00E07166" w:rsidRDefault="00E07166" w:rsidP="00E07166">
      <w:pPr>
        <w:rPr>
          <w:rFonts w:hint="eastAsia"/>
        </w:rPr>
      </w:pPr>
      <w:r>
        <w:t xml:space="preserve">11.13 </w:t>
      </w:r>
      <w:r>
        <w:rPr>
          <w:rFonts w:hint="eastAsia"/>
        </w:rPr>
        <w:t>操作工人</w:t>
      </w:r>
      <w:r>
        <w:t>“</w:t>
      </w:r>
      <w:r>
        <w:rPr>
          <w:rFonts w:hint="eastAsia"/>
        </w:rPr>
        <w:t>三检</w:t>
      </w:r>
      <w:r>
        <w:t>”</w:t>
      </w:r>
      <w:r>
        <w:rPr>
          <w:rFonts w:hint="eastAsia"/>
        </w:rPr>
        <w:t>制度</w:t>
      </w:r>
    </w:p>
    <w:p w:rsidR="00E07166" w:rsidRDefault="00E07166" w:rsidP="00E07166">
      <w:pPr>
        <w:rPr>
          <w:rFonts w:hint="eastAsia"/>
        </w:rPr>
      </w:pPr>
      <w:r>
        <w:t>1</w:t>
      </w:r>
      <w:r>
        <w:rPr>
          <w:rFonts w:hint="eastAsia"/>
        </w:rPr>
        <w:t>、操作工人</w:t>
      </w:r>
      <w:r>
        <w:t>“</w:t>
      </w:r>
      <w:r>
        <w:rPr>
          <w:rFonts w:hint="eastAsia"/>
        </w:rPr>
        <w:t>三检</w:t>
      </w:r>
      <w:r>
        <w:t>”</w:t>
      </w:r>
      <w:r>
        <w:rPr>
          <w:rFonts w:hint="eastAsia"/>
        </w:rPr>
        <w:t>（自检、互检、交接检）由施工队长领导班组工人进行</w:t>
      </w:r>
      <w:r>
        <w:t>“</w:t>
      </w:r>
      <w:r>
        <w:rPr>
          <w:rFonts w:hint="eastAsia"/>
        </w:rPr>
        <w:t>三检</w:t>
      </w:r>
      <w:r>
        <w:t>”</w:t>
      </w:r>
      <w:r>
        <w:rPr>
          <w:rFonts w:hint="eastAsia"/>
        </w:rPr>
        <w:t>。</w:t>
      </w:r>
      <w:r>
        <w:t xml:space="preserve"> </w:t>
      </w:r>
    </w:p>
    <w:p w:rsidR="00E07166" w:rsidRDefault="00E07166" w:rsidP="00E07166">
      <w:pPr>
        <w:rPr>
          <w:rFonts w:hint="eastAsia"/>
        </w:rPr>
      </w:pPr>
      <w:r>
        <w:t xml:space="preserve">2 </w:t>
      </w:r>
      <w:r>
        <w:rPr>
          <w:rFonts w:hint="eastAsia"/>
        </w:rPr>
        <w:t>、自检：操作工人在施工过程中，按施工技术交底及有关规范要求随时进行自我检查并整改的过程。</w:t>
      </w:r>
      <w:r>
        <w:t xml:space="preserve"> </w:t>
      </w:r>
    </w:p>
    <w:p w:rsidR="00E07166" w:rsidRDefault="00E07166" w:rsidP="00E07166">
      <w:r>
        <w:t>3</w:t>
      </w:r>
      <w:r>
        <w:rPr>
          <w:rFonts w:hint="eastAsia"/>
        </w:rPr>
        <w:t>、互检：同班组操作工人，在操作过程中，按技术交底及有关规范要求，</w:t>
      </w:r>
      <w:r>
        <w:t xml:space="preserve"> </w:t>
      </w:r>
      <w:r>
        <w:rPr>
          <w:rFonts w:hint="eastAsia"/>
        </w:rPr>
        <w:t>随时进行他人质量检查并整改，检查组织由班组长领导。</w:t>
      </w:r>
      <w:r>
        <w:t xml:space="preserve"> </w:t>
      </w:r>
    </w:p>
    <w:p w:rsidR="00E07166" w:rsidRDefault="00E07166" w:rsidP="00E07166">
      <w:r>
        <w:t xml:space="preserve">4 </w:t>
      </w:r>
      <w:r>
        <w:rPr>
          <w:rFonts w:hint="eastAsia"/>
        </w:rPr>
        <w:t>、交接检：上道工序的施工班组完工后下一道工序将继续操作的施工班组进行交接检查验收，交接检，由项目工程师组织。</w:t>
      </w:r>
      <w:r>
        <w:t xml:space="preserve"> </w:t>
      </w:r>
    </w:p>
    <w:p w:rsidR="00E07166" w:rsidRDefault="00E07166" w:rsidP="00E07166">
      <w:pPr>
        <w:rPr>
          <w:rFonts w:hint="eastAsia"/>
        </w:rPr>
      </w:pPr>
      <w:r>
        <w:rPr>
          <w:rFonts w:hint="eastAsia"/>
        </w:rPr>
        <w:t>1</w:t>
      </w:r>
      <w:r>
        <w:t xml:space="preserve">1.14 </w:t>
      </w:r>
      <w:r>
        <w:rPr>
          <w:rFonts w:hint="eastAsia"/>
        </w:rPr>
        <w:t>隐蔽及半隐蔽工程验收制度</w:t>
      </w:r>
    </w:p>
    <w:p w:rsidR="00E07166" w:rsidRDefault="00E07166" w:rsidP="00E07166">
      <w:pPr>
        <w:rPr>
          <w:rFonts w:hint="eastAsia"/>
        </w:rPr>
      </w:pPr>
      <w:r>
        <w:lastRenderedPageBreak/>
        <w:t xml:space="preserve"> 1</w:t>
      </w:r>
      <w:r>
        <w:rPr>
          <w:rFonts w:hint="eastAsia"/>
        </w:rPr>
        <w:t>、所有隐蔽性工程必须进行检查验收，检查验收后才能隐蔽。</w:t>
      </w:r>
    </w:p>
    <w:p w:rsidR="00E07166" w:rsidRDefault="00E07166" w:rsidP="00E07166">
      <w:pPr>
        <w:rPr>
          <w:rFonts w:hint="eastAsia"/>
        </w:rPr>
      </w:pPr>
      <w:r>
        <w:t xml:space="preserve"> 2 </w:t>
      </w:r>
      <w:r>
        <w:rPr>
          <w:rFonts w:hint="eastAsia"/>
        </w:rPr>
        <w:t>、隐蔽工程</w:t>
      </w:r>
      <w:proofErr w:type="gramStart"/>
      <w:r>
        <w:rPr>
          <w:rFonts w:hint="eastAsia"/>
        </w:rPr>
        <w:t>中上道</w:t>
      </w:r>
      <w:proofErr w:type="gramEnd"/>
      <w:r>
        <w:rPr>
          <w:rFonts w:hint="eastAsia"/>
        </w:rPr>
        <w:t>工序未经检查验收的，下道工序不得施工。隐蔽工程检查验收应由工地施工负责人认真填完隐蔽工程验收单。</w:t>
      </w:r>
    </w:p>
    <w:p w:rsidR="00E07166" w:rsidRDefault="00E07166" w:rsidP="00E07166">
      <w:r>
        <w:t xml:space="preserve"> 3</w:t>
      </w:r>
      <w:r>
        <w:rPr>
          <w:rFonts w:hint="eastAsia"/>
        </w:rPr>
        <w:t>、隐蔽工程验收单要妥善整理保存，以备竣工移交、归档。</w:t>
      </w:r>
      <w:r>
        <w:t xml:space="preserve"> </w:t>
      </w:r>
    </w:p>
    <w:p w:rsidR="00E07166" w:rsidRDefault="00E07166" w:rsidP="00E07166">
      <w:pPr>
        <w:rPr>
          <w:rFonts w:hint="eastAsia"/>
        </w:rPr>
      </w:pPr>
      <w:r>
        <w:t xml:space="preserve">11.15 </w:t>
      </w:r>
      <w:r>
        <w:rPr>
          <w:rFonts w:hint="eastAsia"/>
        </w:rPr>
        <w:t>竣工后质量保证措施</w:t>
      </w:r>
      <w:r>
        <w:t xml:space="preserve"> </w:t>
      </w:r>
    </w:p>
    <w:p w:rsidR="00E07166" w:rsidRDefault="00E07166" w:rsidP="00E07166">
      <w:r>
        <w:rPr>
          <w:rFonts w:hint="eastAsia"/>
        </w:rPr>
        <w:t>本着一切为业主着想，业主利益第一的精神，在工程竣工后，公司将继续为业主提供方便，并做好以下工作：</w:t>
      </w:r>
      <w:r>
        <w:t xml:space="preserve"> </w:t>
      </w:r>
    </w:p>
    <w:p w:rsidR="00E07166" w:rsidRDefault="00E07166" w:rsidP="00E07166">
      <w:r>
        <w:t xml:space="preserve">1 </w:t>
      </w:r>
      <w:r>
        <w:rPr>
          <w:rFonts w:hint="eastAsia"/>
        </w:rPr>
        <w:t>、竣工一个月之内，向业主提供所有工程技术档案，有关说明和各种技术资料。做好业主来信来访工作，实事求是解决业主反映的问题，做到有记录、有回音。</w:t>
      </w:r>
      <w:r>
        <w:t xml:space="preserve"> </w:t>
      </w:r>
    </w:p>
    <w:p w:rsidR="00E07166" w:rsidRDefault="00E07166" w:rsidP="00E07166">
      <w:r>
        <w:t xml:space="preserve">2 </w:t>
      </w:r>
      <w:r>
        <w:rPr>
          <w:rFonts w:hint="eastAsia"/>
        </w:rPr>
        <w:t>、实行回访保修制度，竣工后，随即向业主发出质量回访质量保修卡，认真履行合同及有关规定。</w:t>
      </w:r>
      <w:r>
        <w:t xml:space="preserve"> </w:t>
      </w:r>
    </w:p>
    <w:p w:rsidR="00E07166" w:rsidRDefault="00E07166" w:rsidP="00E07166">
      <w:r>
        <w:t xml:space="preserve">3 </w:t>
      </w:r>
      <w:r>
        <w:rPr>
          <w:rFonts w:hint="eastAsia"/>
        </w:rPr>
        <w:t>、保修期内每半年回访一次，凡</w:t>
      </w:r>
      <w:proofErr w:type="gramStart"/>
      <w:r>
        <w:rPr>
          <w:rFonts w:hint="eastAsia"/>
        </w:rPr>
        <w:t>属施工</w:t>
      </w:r>
      <w:proofErr w:type="gramEnd"/>
      <w:r>
        <w:rPr>
          <w:rFonts w:hint="eastAsia"/>
        </w:rPr>
        <w:t>原因造成的质量问题，立即组织修复，做好修复记录，经业主签字认定，一切费用由我方承担。凡属其他原因造成的质量问题，我们也将向业主解释清楚，并配合</w:t>
      </w:r>
      <w:proofErr w:type="gramStart"/>
      <w:r>
        <w:rPr>
          <w:rFonts w:hint="eastAsia"/>
        </w:rPr>
        <w:t>业主排优解难</w:t>
      </w:r>
      <w:proofErr w:type="gramEnd"/>
      <w:r>
        <w:rPr>
          <w:rFonts w:hint="eastAsia"/>
        </w:rPr>
        <w:t>，并对工程开展多种形式的质量跟踪活动。</w:t>
      </w:r>
      <w:r>
        <w:t xml:space="preserve"> </w:t>
      </w:r>
    </w:p>
    <w:p w:rsidR="00E07166" w:rsidRDefault="00E07166" w:rsidP="00E07166">
      <w:r>
        <w:t xml:space="preserve">11.16 </w:t>
      </w:r>
      <w:r>
        <w:rPr>
          <w:rFonts w:hint="eastAsia"/>
        </w:rPr>
        <w:t>石膏板吊顶质量通病及预防措施</w:t>
      </w:r>
      <w:r>
        <w:t xml:space="preserve"> </w:t>
      </w:r>
    </w:p>
    <w:p w:rsidR="00E07166" w:rsidRDefault="00E07166" w:rsidP="00E07166">
      <w:r>
        <w:t>1</w:t>
      </w:r>
      <w:r>
        <w:rPr>
          <w:rFonts w:hint="eastAsia"/>
        </w:rPr>
        <w:t>、吊顶龙骨架不平整</w:t>
      </w:r>
      <w:r>
        <w:t xml:space="preserve"> </w:t>
      </w:r>
      <w:r>
        <w:br/>
      </w:r>
      <w:r>
        <w:rPr>
          <w:rFonts w:hint="eastAsia"/>
        </w:rPr>
        <w:t>原因分析：</w:t>
      </w:r>
      <w:r>
        <w:br/>
      </w:r>
      <w:r>
        <w:rPr>
          <w:rFonts w:hint="eastAsia"/>
        </w:rPr>
        <w:t xml:space="preserve">  </w:t>
      </w:r>
      <w:r>
        <w:rPr>
          <w:rFonts w:hint="eastAsia"/>
        </w:rPr>
        <w:tab/>
      </w:r>
      <w:r>
        <w:rPr>
          <w:rFonts w:hint="eastAsia"/>
        </w:rPr>
        <w:t>（</w:t>
      </w:r>
      <w:r>
        <w:t>1</w:t>
      </w:r>
      <w:r>
        <w:rPr>
          <w:rFonts w:hint="eastAsia"/>
        </w:rPr>
        <w:t>）墙面四</w:t>
      </w:r>
      <w:proofErr w:type="gramStart"/>
      <w:r>
        <w:rPr>
          <w:rFonts w:hint="eastAsia"/>
        </w:rPr>
        <w:t>周未</w:t>
      </w:r>
      <w:proofErr w:type="gramEnd"/>
      <w:r>
        <w:rPr>
          <w:rFonts w:hint="eastAsia"/>
        </w:rPr>
        <w:t>弹标高控制线。</w:t>
      </w:r>
    </w:p>
    <w:p w:rsidR="00E07166" w:rsidRDefault="00E07166" w:rsidP="00E07166">
      <w:r>
        <w:rPr>
          <w:rFonts w:hint="eastAsia"/>
        </w:rPr>
        <w:t>（</w:t>
      </w:r>
      <w:r>
        <w:t>2</w:t>
      </w:r>
      <w:r>
        <w:rPr>
          <w:rFonts w:hint="eastAsia"/>
        </w:rPr>
        <w:t>）吊杆或吊筋间距过大、吊筋不垂直，使龙骨受力不均匀。</w:t>
      </w:r>
    </w:p>
    <w:p w:rsidR="00E07166" w:rsidRDefault="00E07166" w:rsidP="00E07166">
      <w:r>
        <w:rPr>
          <w:rFonts w:hint="eastAsia"/>
        </w:rPr>
        <w:t>（</w:t>
      </w:r>
      <w:r>
        <w:t>3</w:t>
      </w:r>
      <w:r>
        <w:rPr>
          <w:rFonts w:hint="eastAsia"/>
        </w:rPr>
        <w:t>）主龙骨与主吊挂、副龙骨与主龙骨没连接紧密。</w:t>
      </w:r>
    </w:p>
    <w:p w:rsidR="00E07166" w:rsidRDefault="00E07166" w:rsidP="00E07166">
      <w:r>
        <w:rPr>
          <w:rFonts w:hint="eastAsia"/>
        </w:rPr>
        <w:t>（</w:t>
      </w:r>
      <w:r>
        <w:t>4</w:t>
      </w:r>
      <w:r>
        <w:rPr>
          <w:rFonts w:hint="eastAsia"/>
        </w:rPr>
        <w:t>）主龙骨不顺直、龙骨接头安装不平。</w:t>
      </w:r>
    </w:p>
    <w:p w:rsidR="00E07166" w:rsidRDefault="00E07166" w:rsidP="00E07166">
      <w:pPr>
        <w:rPr>
          <w:rFonts w:hint="eastAsia"/>
        </w:rPr>
      </w:pPr>
      <w:r>
        <w:rPr>
          <w:rFonts w:hint="eastAsia"/>
        </w:rPr>
        <w:t>（</w:t>
      </w:r>
      <w:r>
        <w:t>5</w:t>
      </w:r>
      <w:r>
        <w:rPr>
          <w:rFonts w:hint="eastAsia"/>
        </w:rPr>
        <w:t>）横撑龙骨下料不对，过大或过小、横撑龙骨截面切割产生的毛刺未处理平整。</w:t>
      </w:r>
    </w:p>
    <w:p w:rsidR="00E07166" w:rsidRDefault="00E07166" w:rsidP="00E07166">
      <w:r>
        <w:rPr>
          <w:rFonts w:hint="eastAsia"/>
        </w:rPr>
        <w:t>预防措施：</w:t>
      </w:r>
    </w:p>
    <w:p w:rsidR="00E07166" w:rsidRDefault="00E07166" w:rsidP="00E07166">
      <w:r>
        <w:rPr>
          <w:rFonts w:hint="eastAsia"/>
        </w:rPr>
        <w:t>（</w:t>
      </w:r>
      <w:r>
        <w:t>1</w:t>
      </w:r>
      <w:r>
        <w:rPr>
          <w:rFonts w:hint="eastAsia"/>
        </w:rPr>
        <w:t>）施工前，根据设计标高，将控制标高线弹出，尺寸准确。</w:t>
      </w:r>
    </w:p>
    <w:p w:rsidR="00E07166" w:rsidRDefault="00E07166" w:rsidP="00E07166">
      <w:r>
        <w:rPr>
          <w:rFonts w:hint="eastAsia"/>
        </w:rPr>
        <w:t>（</w:t>
      </w:r>
      <w:r>
        <w:t>2</w:t>
      </w:r>
      <w:r>
        <w:rPr>
          <w:rFonts w:hint="eastAsia"/>
        </w:rPr>
        <w:t>）按规范要求，使主龙骨吊筋的间距控制在</w:t>
      </w:r>
      <w:r>
        <w:t xml:space="preserve">1000mm~1100mm </w:t>
      </w:r>
      <w:r>
        <w:rPr>
          <w:rFonts w:hint="eastAsia"/>
        </w:rPr>
        <w:t>之间，保证吊筋在一条直线</w:t>
      </w:r>
      <w:proofErr w:type="gramStart"/>
      <w:r>
        <w:rPr>
          <w:rFonts w:hint="eastAsia"/>
        </w:rPr>
        <w:t>上且根均</w:t>
      </w:r>
      <w:proofErr w:type="gramEnd"/>
      <w:r>
        <w:rPr>
          <w:rFonts w:hint="eastAsia"/>
        </w:rPr>
        <w:t>垂直。</w:t>
      </w:r>
    </w:p>
    <w:p w:rsidR="00E07166" w:rsidRDefault="00E07166" w:rsidP="00E07166">
      <w:r>
        <w:rPr>
          <w:rFonts w:hint="eastAsia"/>
        </w:rPr>
        <w:t>（</w:t>
      </w:r>
      <w:r>
        <w:t>3</w:t>
      </w:r>
      <w:r>
        <w:rPr>
          <w:rFonts w:hint="eastAsia"/>
        </w:rPr>
        <w:t>）施工时，保持主龙骨与主吊挂、副龙骨与主龙骨连接紧密，间隙控制在</w:t>
      </w:r>
      <w:r>
        <w:t xml:space="preserve">1mm </w:t>
      </w:r>
      <w:r>
        <w:rPr>
          <w:rFonts w:hint="eastAsia"/>
        </w:rPr>
        <w:t>以内。</w:t>
      </w:r>
    </w:p>
    <w:p w:rsidR="00E07166" w:rsidRDefault="00E07166" w:rsidP="00E07166">
      <w:r>
        <w:rPr>
          <w:rFonts w:hint="eastAsia"/>
        </w:rPr>
        <w:t>（</w:t>
      </w:r>
      <w:r>
        <w:t>4</w:t>
      </w:r>
      <w:r>
        <w:rPr>
          <w:rFonts w:hint="eastAsia"/>
        </w:rPr>
        <w:t>）横撑龙骨严格按副龙骨的间距下料，且待端头的毛刺处理平整后方可安装。</w:t>
      </w:r>
    </w:p>
    <w:p w:rsidR="00E07166" w:rsidRDefault="00E07166" w:rsidP="00E07166">
      <w:pPr>
        <w:rPr>
          <w:rFonts w:hint="eastAsia"/>
        </w:rPr>
      </w:pPr>
      <w:r>
        <w:rPr>
          <w:rFonts w:hint="eastAsia"/>
        </w:rPr>
        <w:t>（</w:t>
      </w:r>
      <w:r>
        <w:t>5</w:t>
      </w:r>
      <w:r>
        <w:rPr>
          <w:rFonts w:hint="eastAsia"/>
        </w:rPr>
        <w:t>）龙骨架与四周的墙体固定牢固无松动。</w:t>
      </w:r>
    </w:p>
    <w:p w:rsidR="00E07166" w:rsidRDefault="00E07166" w:rsidP="00E07166">
      <w:r>
        <w:t>2</w:t>
      </w:r>
      <w:r>
        <w:rPr>
          <w:rFonts w:hint="eastAsia"/>
        </w:rPr>
        <w:t>、板面裂缝</w:t>
      </w:r>
    </w:p>
    <w:p w:rsidR="00E07166" w:rsidRDefault="00E07166" w:rsidP="00E07166">
      <w:r>
        <w:rPr>
          <w:rFonts w:hint="eastAsia"/>
        </w:rPr>
        <w:t>原因分析：</w:t>
      </w:r>
      <w:r>
        <w:br/>
      </w:r>
      <w:r>
        <w:rPr>
          <w:rFonts w:hint="eastAsia"/>
        </w:rPr>
        <w:t>（</w:t>
      </w:r>
      <w:r>
        <w:rPr>
          <w:rFonts w:hint="eastAsia"/>
        </w:rPr>
        <w:t xml:space="preserve"> 1</w:t>
      </w:r>
      <w:r>
        <w:t xml:space="preserve"> </w:t>
      </w:r>
      <w:r>
        <w:rPr>
          <w:rFonts w:hint="eastAsia"/>
        </w:rPr>
        <w:t>）</w:t>
      </w:r>
      <w:proofErr w:type="gramStart"/>
      <w:r>
        <w:rPr>
          <w:rFonts w:hint="eastAsia"/>
        </w:rPr>
        <w:t>固定板的螺钉位固定</w:t>
      </w:r>
      <w:proofErr w:type="gramEnd"/>
      <w:r>
        <w:rPr>
          <w:rFonts w:hint="eastAsia"/>
        </w:rPr>
        <w:t>牢固。</w:t>
      </w:r>
      <w:r>
        <w:br/>
      </w:r>
      <w:r>
        <w:rPr>
          <w:rFonts w:hint="eastAsia"/>
        </w:rPr>
        <w:t>（</w:t>
      </w:r>
      <w:r>
        <w:t xml:space="preserve"> </w:t>
      </w:r>
      <w:r>
        <w:rPr>
          <w:rFonts w:hint="eastAsia"/>
        </w:rPr>
        <w:t xml:space="preserve">2 </w:t>
      </w:r>
      <w:r>
        <w:rPr>
          <w:rFonts w:hint="eastAsia"/>
        </w:rPr>
        <w:t>）</w:t>
      </w:r>
      <w:proofErr w:type="gramStart"/>
      <w:r>
        <w:rPr>
          <w:rFonts w:hint="eastAsia"/>
        </w:rPr>
        <w:t>固定板</w:t>
      </w:r>
      <w:proofErr w:type="gramEnd"/>
      <w:r>
        <w:rPr>
          <w:rFonts w:hint="eastAsia"/>
        </w:rPr>
        <w:t>的螺钉方法不对。</w:t>
      </w:r>
      <w:r>
        <w:br/>
      </w:r>
      <w:r>
        <w:rPr>
          <w:rFonts w:hint="eastAsia"/>
        </w:rPr>
        <w:t>（</w:t>
      </w:r>
      <w:r>
        <w:t xml:space="preserve"> </w:t>
      </w:r>
      <w:r>
        <w:rPr>
          <w:rFonts w:hint="eastAsia"/>
        </w:rPr>
        <w:t xml:space="preserve">3 </w:t>
      </w:r>
      <w:r>
        <w:rPr>
          <w:rFonts w:hint="eastAsia"/>
        </w:rPr>
        <w:t>）板与板之间位留缝、或留缝位错缝。</w:t>
      </w:r>
      <w:r>
        <w:br/>
      </w:r>
      <w:r>
        <w:rPr>
          <w:rFonts w:hint="eastAsia"/>
        </w:rPr>
        <w:t>（</w:t>
      </w:r>
      <w:r>
        <w:t xml:space="preserve"> </w:t>
      </w:r>
      <w:r>
        <w:rPr>
          <w:rFonts w:hint="eastAsia"/>
        </w:rPr>
        <w:t xml:space="preserve">4 </w:t>
      </w:r>
      <w:r>
        <w:rPr>
          <w:rFonts w:hint="eastAsia"/>
        </w:rPr>
        <w:t>）人为的踩坏或灯具、风口等使板面受力</w:t>
      </w:r>
      <w:r>
        <w:t xml:space="preserve">/ </w:t>
      </w:r>
      <w:r>
        <w:br/>
      </w:r>
      <w:r>
        <w:rPr>
          <w:rFonts w:hint="eastAsia"/>
        </w:rPr>
        <w:t>（</w:t>
      </w:r>
      <w:r>
        <w:rPr>
          <w:rFonts w:hint="eastAsia"/>
        </w:rPr>
        <w:t xml:space="preserve"> 5</w:t>
      </w:r>
      <w:r>
        <w:t xml:space="preserve"> </w:t>
      </w:r>
      <w:r>
        <w:rPr>
          <w:rFonts w:hint="eastAsia"/>
        </w:rPr>
        <w:t>）吊顶面积大或吊顶过长位留施工缝。</w:t>
      </w:r>
      <w:r>
        <w:br/>
      </w:r>
      <w:r>
        <w:rPr>
          <w:rFonts w:hint="eastAsia"/>
        </w:rPr>
        <w:t>（</w:t>
      </w:r>
      <w:r>
        <w:t xml:space="preserve"> </w:t>
      </w:r>
      <w:r>
        <w:rPr>
          <w:rFonts w:hint="eastAsia"/>
        </w:rPr>
        <w:t xml:space="preserve">6 </w:t>
      </w:r>
      <w:r>
        <w:rPr>
          <w:rFonts w:hint="eastAsia"/>
        </w:rPr>
        <w:t>）龙骨架与墙体四周连接不牢。</w:t>
      </w:r>
      <w:r>
        <w:br/>
      </w:r>
      <w:r>
        <w:rPr>
          <w:rFonts w:hint="eastAsia"/>
        </w:rPr>
        <w:t>预防措施：</w:t>
      </w:r>
    </w:p>
    <w:p w:rsidR="00E07166" w:rsidRDefault="00E07166" w:rsidP="00E07166">
      <w:r>
        <w:rPr>
          <w:rFonts w:hint="eastAsia"/>
        </w:rPr>
        <w:t>（</w:t>
      </w:r>
      <w:r>
        <w:t>1</w:t>
      </w:r>
      <w:r>
        <w:rPr>
          <w:rFonts w:hint="eastAsia"/>
        </w:rPr>
        <w:t>）</w:t>
      </w:r>
      <w:proofErr w:type="gramStart"/>
      <w:r>
        <w:rPr>
          <w:rFonts w:hint="eastAsia"/>
        </w:rPr>
        <w:t>钉均固定</w:t>
      </w:r>
      <w:proofErr w:type="gramEnd"/>
      <w:r>
        <w:rPr>
          <w:rFonts w:hint="eastAsia"/>
        </w:rPr>
        <w:t>牢固，使板面紧贴副龙骨。</w:t>
      </w:r>
    </w:p>
    <w:p w:rsidR="00E07166" w:rsidRDefault="00E07166" w:rsidP="00E07166">
      <w:r>
        <w:rPr>
          <w:rFonts w:hint="eastAsia"/>
        </w:rPr>
        <w:t>（</w:t>
      </w:r>
      <w:r>
        <w:t>2</w:t>
      </w:r>
      <w:r>
        <w:rPr>
          <w:rFonts w:hint="eastAsia"/>
        </w:rPr>
        <w:t>）固定螺钉时，采用从板的中央向四周展开固定。</w:t>
      </w:r>
    </w:p>
    <w:p w:rsidR="00E07166" w:rsidRDefault="00E07166" w:rsidP="00E07166">
      <w:r>
        <w:rPr>
          <w:rFonts w:hint="eastAsia"/>
        </w:rPr>
        <w:t>（</w:t>
      </w:r>
      <w:r>
        <w:t>3</w:t>
      </w:r>
      <w:r>
        <w:rPr>
          <w:rFonts w:hint="eastAsia"/>
        </w:rPr>
        <w:t>）板与板之间预留</w:t>
      </w:r>
      <w:r>
        <w:t xml:space="preserve">5~7mm </w:t>
      </w:r>
      <w:r>
        <w:rPr>
          <w:rFonts w:hint="eastAsia"/>
        </w:rPr>
        <w:t>宽的缝隙且保证板面错缝，在对接处，使两板边均为整边或裁割。</w:t>
      </w:r>
    </w:p>
    <w:p w:rsidR="00E07166" w:rsidRDefault="00E07166" w:rsidP="00E07166">
      <w:r>
        <w:rPr>
          <w:rFonts w:hint="eastAsia"/>
        </w:rPr>
        <w:t>（</w:t>
      </w:r>
      <w:r>
        <w:t>4</w:t>
      </w:r>
      <w:r>
        <w:rPr>
          <w:rFonts w:hint="eastAsia"/>
        </w:rPr>
        <w:t>）顶面上上人</w:t>
      </w:r>
      <w:proofErr w:type="gramStart"/>
      <w:r>
        <w:rPr>
          <w:rFonts w:hint="eastAsia"/>
        </w:rPr>
        <w:t>必须走主龙骨</w:t>
      </w:r>
      <w:proofErr w:type="gramEnd"/>
      <w:r>
        <w:rPr>
          <w:rFonts w:hint="eastAsia"/>
        </w:rPr>
        <w:t>。</w:t>
      </w:r>
    </w:p>
    <w:p w:rsidR="00E07166" w:rsidRDefault="00E07166" w:rsidP="00E07166">
      <w:r>
        <w:rPr>
          <w:rFonts w:hint="eastAsia"/>
        </w:rPr>
        <w:lastRenderedPageBreak/>
        <w:t>（</w:t>
      </w:r>
      <w:r>
        <w:t>5</w:t>
      </w:r>
      <w:r>
        <w:rPr>
          <w:rFonts w:hint="eastAsia"/>
        </w:rPr>
        <w:t>）所有的灯具、风口均不能使板面受力。</w:t>
      </w:r>
    </w:p>
    <w:p w:rsidR="00E07166" w:rsidRDefault="00E07166" w:rsidP="00E07166">
      <w:r>
        <w:rPr>
          <w:rFonts w:hint="eastAsia"/>
        </w:rPr>
        <w:t>（</w:t>
      </w:r>
      <w:r>
        <w:t>6</w:t>
      </w:r>
      <w:r>
        <w:rPr>
          <w:rFonts w:hint="eastAsia"/>
        </w:rPr>
        <w:t>）大面积或通长的吊顶面，中间预留伸缩缝。</w:t>
      </w:r>
      <w:r>
        <w:br/>
        <w:t xml:space="preserve"> 3</w:t>
      </w:r>
      <w:r>
        <w:rPr>
          <w:rFonts w:hint="eastAsia"/>
        </w:rPr>
        <w:t>、钉帽外露</w:t>
      </w:r>
      <w:r>
        <w:br/>
      </w:r>
      <w:r>
        <w:rPr>
          <w:rFonts w:hint="eastAsia"/>
        </w:rPr>
        <w:t>原因分析：</w:t>
      </w:r>
      <w:r>
        <w:br/>
      </w:r>
      <w:r>
        <w:rPr>
          <w:rFonts w:hint="eastAsia"/>
        </w:rPr>
        <w:t>施工力度控制不当。</w:t>
      </w:r>
      <w:r>
        <w:br/>
      </w:r>
      <w:r>
        <w:rPr>
          <w:rFonts w:hint="eastAsia"/>
        </w:rPr>
        <w:t>预防措施：用心施工，固定螺钉时控制好力度、选择熟练工操作。</w:t>
      </w:r>
    </w:p>
    <w:p w:rsidR="00E07166" w:rsidRDefault="00E07166" w:rsidP="00E07166">
      <w:r>
        <w:t xml:space="preserve">11.17 </w:t>
      </w:r>
      <w:r>
        <w:rPr>
          <w:rFonts w:hint="eastAsia"/>
        </w:rPr>
        <w:t>铝板吊顶施工质量通病及预防措施</w:t>
      </w:r>
    </w:p>
    <w:p w:rsidR="00E07166" w:rsidRDefault="00E07166" w:rsidP="00E07166">
      <w:pPr>
        <w:rPr>
          <w:rFonts w:hint="eastAsia"/>
        </w:rPr>
      </w:pPr>
      <w:r>
        <w:t>1</w:t>
      </w:r>
      <w:r>
        <w:rPr>
          <w:rFonts w:hint="eastAsia"/>
        </w:rPr>
        <w:t>、孔距排列不均</w:t>
      </w:r>
      <w:r>
        <w:br/>
      </w:r>
      <w:r>
        <w:rPr>
          <w:rFonts w:hint="eastAsia"/>
        </w:rPr>
        <w:t>原因分析：</w:t>
      </w:r>
      <w:r>
        <w:br/>
      </w:r>
      <w:r>
        <w:rPr>
          <w:rFonts w:hint="eastAsia"/>
        </w:rPr>
        <w:t>（</w:t>
      </w:r>
      <w:r>
        <w:t>1</w:t>
      </w:r>
      <w:r>
        <w:rPr>
          <w:rFonts w:hint="eastAsia"/>
        </w:rPr>
        <w:t>）没有预先按设计要求制作标准板快样板；或虽有标准样板，但</w:t>
      </w:r>
      <w:proofErr w:type="gramStart"/>
      <w:r>
        <w:rPr>
          <w:rFonts w:hint="eastAsia"/>
        </w:rPr>
        <w:t>因板块</w:t>
      </w:r>
      <w:proofErr w:type="gramEnd"/>
      <w:r>
        <w:rPr>
          <w:rFonts w:hint="eastAsia"/>
        </w:rPr>
        <w:t>及孔位的加</w:t>
      </w:r>
    </w:p>
    <w:p w:rsidR="00E07166" w:rsidRDefault="00E07166" w:rsidP="00E07166">
      <w:r>
        <w:rPr>
          <w:rFonts w:hint="eastAsia"/>
        </w:rPr>
        <w:t>工精度不高，偏差较大，致使孔距排列不均。</w:t>
      </w:r>
    </w:p>
    <w:p w:rsidR="00E07166" w:rsidRDefault="00E07166" w:rsidP="00E07166">
      <w:pPr>
        <w:rPr>
          <w:rFonts w:hint="eastAsia"/>
        </w:rPr>
      </w:pPr>
      <w:r>
        <w:rPr>
          <w:rFonts w:hint="eastAsia"/>
        </w:rPr>
        <w:t>（</w:t>
      </w:r>
      <w:r>
        <w:t>2</w:t>
      </w:r>
      <w:r>
        <w:rPr>
          <w:rFonts w:hint="eastAsia"/>
        </w:rPr>
        <w:t>）</w:t>
      </w:r>
      <w:proofErr w:type="gramStart"/>
      <w:r>
        <w:rPr>
          <w:rFonts w:hint="eastAsia"/>
        </w:rPr>
        <w:t>订板块</w:t>
      </w:r>
      <w:proofErr w:type="gramEnd"/>
      <w:r>
        <w:rPr>
          <w:rFonts w:hint="eastAsia"/>
        </w:rPr>
        <w:t>时，如板块拼缝不直，分格不均匀、</w:t>
      </w:r>
      <w:proofErr w:type="gramStart"/>
      <w:r>
        <w:rPr>
          <w:rFonts w:hint="eastAsia"/>
        </w:rPr>
        <w:t>不</w:t>
      </w:r>
      <w:proofErr w:type="gramEnd"/>
      <w:r>
        <w:rPr>
          <w:rFonts w:hint="eastAsia"/>
        </w:rPr>
        <w:t>方正，均可造成孔距不匀，排列错位。</w:t>
      </w:r>
    </w:p>
    <w:p w:rsidR="00E07166" w:rsidRDefault="00E07166" w:rsidP="00E07166">
      <w:r>
        <w:rPr>
          <w:rFonts w:hint="eastAsia"/>
        </w:rPr>
        <w:t>预防措施：</w:t>
      </w:r>
    </w:p>
    <w:p w:rsidR="00E07166" w:rsidRDefault="00E07166" w:rsidP="00E07166">
      <w:r>
        <w:rPr>
          <w:rFonts w:hint="eastAsia"/>
        </w:rPr>
        <w:t>（</w:t>
      </w:r>
      <w:r>
        <w:t>1</w:t>
      </w:r>
      <w:r>
        <w:rPr>
          <w:rFonts w:hint="eastAsia"/>
        </w:rPr>
        <w:t>）为确保孔距排列规整，板块应装</w:t>
      </w:r>
      <w:proofErr w:type="gramStart"/>
      <w:r>
        <w:rPr>
          <w:rFonts w:hint="eastAsia"/>
        </w:rPr>
        <w:t>匣</w:t>
      </w:r>
      <w:proofErr w:type="gramEnd"/>
      <w:r>
        <w:rPr>
          <w:rFonts w:hint="eastAsia"/>
        </w:rPr>
        <w:t>钻孔，即将铝板按计划尺寸分成板块，板边应刨光，装入铁匣内，每次放</w:t>
      </w:r>
      <w:r>
        <w:t xml:space="preserve">12~15 </w:t>
      </w:r>
      <w:r>
        <w:rPr>
          <w:rFonts w:hint="eastAsia"/>
        </w:rPr>
        <w:t>块。用</w:t>
      </w:r>
      <w:r>
        <w:t xml:space="preserve">5mm </w:t>
      </w:r>
      <w:r>
        <w:rPr>
          <w:rFonts w:hint="eastAsia"/>
        </w:rPr>
        <w:t>厚的钢板做成样板，放在被</w:t>
      </w:r>
      <w:proofErr w:type="gramStart"/>
      <w:r>
        <w:rPr>
          <w:rFonts w:hint="eastAsia"/>
        </w:rPr>
        <w:t>钻板块</w:t>
      </w:r>
      <w:proofErr w:type="gramEnd"/>
      <w:r>
        <w:rPr>
          <w:rFonts w:hint="eastAsia"/>
        </w:rPr>
        <w:t>上面，用夹具夹紧。钻孔时，钻头必须垂直于板面。第一</w:t>
      </w:r>
      <w:proofErr w:type="gramStart"/>
      <w:r>
        <w:rPr>
          <w:rFonts w:hint="eastAsia"/>
        </w:rPr>
        <w:t>匣</w:t>
      </w:r>
      <w:proofErr w:type="gramEnd"/>
      <w:r>
        <w:rPr>
          <w:rFonts w:hint="eastAsia"/>
        </w:rPr>
        <w:t>板块钻孔后，应在吊顶搁栅上试拼，无误后再继续加工。但也可在市场上采购符合标准的板材。</w:t>
      </w:r>
    </w:p>
    <w:p w:rsidR="00E07166" w:rsidRDefault="00E07166" w:rsidP="00E07166">
      <w:r>
        <w:rPr>
          <w:rFonts w:hint="eastAsia"/>
        </w:rPr>
        <w:t>（</w:t>
      </w:r>
      <w:r>
        <w:t>2</w:t>
      </w:r>
      <w:r>
        <w:rPr>
          <w:rFonts w:hint="eastAsia"/>
        </w:rPr>
        <w:t>）</w:t>
      </w:r>
      <w:proofErr w:type="gramStart"/>
      <w:r>
        <w:rPr>
          <w:rFonts w:hint="eastAsia"/>
        </w:rPr>
        <w:t>订板块前</w:t>
      </w:r>
      <w:proofErr w:type="gramEnd"/>
      <w:r>
        <w:rPr>
          <w:rFonts w:hint="eastAsia"/>
        </w:rPr>
        <w:t>，应先检查龙骨位置是否准确，纵横顺直、分格方正；明拼缝时，板块尺寸等于吊顶搁栅间距尺寸减去明拼缝宽度</w:t>
      </w:r>
      <w:r>
        <w:t xml:space="preserve">8~10mm </w:t>
      </w:r>
      <w:r>
        <w:rPr>
          <w:rFonts w:hint="eastAsia"/>
        </w:rPr>
        <w:t>。</w:t>
      </w:r>
    </w:p>
    <w:p w:rsidR="00E07166" w:rsidRDefault="00E07166" w:rsidP="00E07166">
      <w:r>
        <w:rPr>
          <w:rFonts w:hint="eastAsia"/>
        </w:rPr>
        <w:t>（</w:t>
      </w:r>
      <w:r>
        <w:t>3</w:t>
      </w:r>
      <w:r>
        <w:rPr>
          <w:rFonts w:hint="eastAsia"/>
        </w:rPr>
        <w:t>）检查板块是否方正。</w:t>
      </w:r>
    </w:p>
    <w:p w:rsidR="00E07166" w:rsidRDefault="00E07166" w:rsidP="00E07166">
      <w:r>
        <w:rPr>
          <w:rFonts w:hint="eastAsia"/>
        </w:rPr>
        <w:t>（</w:t>
      </w:r>
      <w:r>
        <w:t>4</w:t>
      </w:r>
      <w:r>
        <w:rPr>
          <w:rFonts w:hint="eastAsia"/>
        </w:rPr>
        <w:t>）铝板吊顶孔距排列不匀，不易修理，应一次装订合格。</w:t>
      </w:r>
    </w:p>
    <w:p w:rsidR="00E07166" w:rsidRDefault="00E07166" w:rsidP="00E07166">
      <w:r>
        <w:t xml:space="preserve"> 2</w:t>
      </w:r>
      <w:r>
        <w:rPr>
          <w:rFonts w:hint="eastAsia"/>
        </w:rPr>
        <w:t>、铝合金板吊顶不平</w:t>
      </w:r>
      <w:r>
        <w:br/>
      </w:r>
      <w:r>
        <w:rPr>
          <w:rFonts w:hint="eastAsia"/>
        </w:rPr>
        <w:t>原因分析：</w:t>
      </w:r>
      <w:r>
        <w:br/>
      </w:r>
      <w:r>
        <w:rPr>
          <w:rFonts w:hint="eastAsia"/>
        </w:rPr>
        <w:t xml:space="preserve">  </w:t>
      </w:r>
      <w:r>
        <w:rPr>
          <w:rFonts w:hint="eastAsia"/>
        </w:rPr>
        <w:tab/>
      </w:r>
      <w:r>
        <w:rPr>
          <w:rFonts w:hint="eastAsia"/>
        </w:rPr>
        <w:t>（</w:t>
      </w:r>
      <w:r>
        <w:t>1</w:t>
      </w:r>
      <w:r>
        <w:rPr>
          <w:rFonts w:hint="eastAsia"/>
        </w:rPr>
        <w:t>）平线控制不好，是吊顶不平的主要原因之一。是由两方面因素造成的，一是放线时控制不好，不准；二是龙骨未调平，安装施工时又控制不好。</w:t>
      </w:r>
    </w:p>
    <w:p w:rsidR="00E07166" w:rsidRDefault="00E07166" w:rsidP="00E07166">
      <w:r>
        <w:rPr>
          <w:rFonts w:hint="eastAsia"/>
        </w:rPr>
        <w:t>（</w:t>
      </w:r>
      <w:r>
        <w:t>2</w:t>
      </w:r>
      <w:r>
        <w:rPr>
          <w:rFonts w:hint="eastAsia"/>
        </w:rPr>
        <w:t>）安装铝合金板的方法不对，也是造成吊顶不平的原因，严重时会产生波浪形状。如龙骨未调平先安装板，后进行调平，使用板条受力不均而产生波浪形状。</w:t>
      </w:r>
    </w:p>
    <w:p w:rsidR="00E07166" w:rsidRDefault="00E07166" w:rsidP="00E07166">
      <w:r>
        <w:rPr>
          <w:rFonts w:hint="eastAsia"/>
        </w:rPr>
        <w:t>（</w:t>
      </w:r>
      <w:r>
        <w:t>3</w:t>
      </w:r>
      <w:r>
        <w:rPr>
          <w:rFonts w:hint="eastAsia"/>
        </w:rPr>
        <w:t>）吊杆不牢，引起局部下沉。因吊杆本身固定不妥，自行松动或脱落；</w:t>
      </w:r>
      <w:r>
        <w:t xml:space="preserve"> </w:t>
      </w:r>
      <w:r>
        <w:rPr>
          <w:rFonts w:hint="eastAsia"/>
        </w:rPr>
        <w:t>或吊杆不直，受力后拉直变长。</w:t>
      </w:r>
    </w:p>
    <w:p w:rsidR="00E07166" w:rsidRDefault="00E07166" w:rsidP="00E07166">
      <w:r>
        <w:rPr>
          <w:rFonts w:hint="eastAsia"/>
        </w:rPr>
        <w:t>（</w:t>
      </w:r>
      <w:r>
        <w:t>4</w:t>
      </w:r>
      <w:r>
        <w:rPr>
          <w:rFonts w:hint="eastAsia"/>
        </w:rPr>
        <w:t>）板条自身变形，未加矫正而安装，产生吊顶不平。</w:t>
      </w:r>
      <w:r>
        <w:br/>
      </w:r>
      <w:r>
        <w:rPr>
          <w:rFonts w:hint="eastAsia"/>
        </w:rPr>
        <w:t>预防措施：</w:t>
      </w:r>
      <w:r>
        <w:br/>
      </w:r>
      <w:r>
        <w:rPr>
          <w:rFonts w:hint="eastAsia"/>
        </w:rPr>
        <w:t xml:space="preserve">    </w:t>
      </w:r>
      <w:r>
        <w:rPr>
          <w:rFonts w:hint="eastAsia"/>
        </w:rPr>
        <w:t>（</w:t>
      </w:r>
      <w:r>
        <w:t>1</w:t>
      </w:r>
      <w:r>
        <w:rPr>
          <w:rFonts w:hint="eastAsia"/>
        </w:rPr>
        <w:t>）对于吊顶四周的标高线，应准确地弹到墙上，其误差不能大于±</w:t>
      </w:r>
      <w:r>
        <w:t>5mm</w:t>
      </w:r>
      <w:r>
        <w:rPr>
          <w:rFonts w:hint="eastAsia"/>
        </w:rPr>
        <w:t>。如果跨度较大，还应在中间适当位置加设控制点。在一个断面内拉通线控制，线要拉直，不能下沉。</w:t>
      </w:r>
    </w:p>
    <w:p w:rsidR="00E07166" w:rsidRDefault="00E07166" w:rsidP="00E07166">
      <w:r>
        <w:rPr>
          <w:rFonts w:hint="eastAsia"/>
        </w:rPr>
        <w:t>（</w:t>
      </w:r>
      <w:r>
        <w:t>2</w:t>
      </w:r>
      <w:r>
        <w:rPr>
          <w:rFonts w:hint="eastAsia"/>
        </w:rPr>
        <w:t>）待</w:t>
      </w:r>
      <w:proofErr w:type="gramStart"/>
      <w:r>
        <w:rPr>
          <w:rFonts w:hint="eastAsia"/>
        </w:rPr>
        <w:t>龙骨调直调</w:t>
      </w:r>
      <w:proofErr w:type="gramEnd"/>
      <w:r>
        <w:rPr>
          <w:rFonts w:hint="eastAsia"/>
        </w:rPr>
        <w:t>平后方能安装铝板，这是施工中即合理又重要的一道工序。</w:t>
      </w:r>
    </w:p>
    <w:p w:rsidR="00E07166" w:rsidRDefault="00E07166" w:rsidP="00E07166">
      <w:r>
        <w:rPr>
          <w:rFonts w:hint="eastAsia"/>
        </w:rPr>
        <w:t>（</w:t>
      </w:r>
      <w:r>
        <w:t>3</w:t>
      </w:r>
      <w:r>
        <w:rPr>
          <w:rFonts w:hint="eastAsia"/>
        </w:rPr>
        <w:t>）采用膨胀螺栓固定吊杆，应做好隐蔽工程验收记录，关键部位还要做拉拔试验。</w:t>
      </w:r>
    </w:p>
    <w:p w:rsidR="00E07166" w:rsidRDefault="00E07166" w:rsidP="00E07166">
      <w:r>
        <w:rPr>
          <w:rFonts w:hint="eastAsia"/>
        </w:rPr>
        <w:t>（</w:t>
      </w:r>
      <w:r>
        <w:t>4</w:t>
      </w:r>
      <w:r>
        <w:rPr>
          <w:rFonts w:hint="eastAsia"/>
        </w:rPr>
        <w:t>）安装前要先检查铝板平、直情况、发现不符合标准者，应进行调整。</w:t>
      </w:r>
    </w:p>
    <w:p w:rsidR="00E07166" w:rsidRDefault="00E07166" w:rsidP="00E07166">
      <w:pPr>
        <w:rPr>
          <w:rFonts w:hint="eastAsia"/>
        </w:rPr>
      </w:pPr>
      <w:r>
        <w:t xml:space="preserve">11.18 </w:t>
      </w:r>
      <w:r>
        <w:tab/>
      </w:r>
      <w:r>
        <w:rPr>
          <w:rFonts w:hint="eastAsia"/>
        </w:rPr>
        <w:t>纸面石膏板隔墙质量通病及预防措施</w:t>
      </w:r>
    </w:p>
    <w:p w:rsidR="00E07166" w:rsidRDefault="00E07166" w:rsidP="00E07166">
      <w:r>
        <w:t>1</w:t>
      </w:r>
      <w:r>
        <w:rPr>
          <w:rFonts w:hint="eastAsia"/>
        </w:rPr>
        <w:t>、门洞口上角墙面裂缝原因分析：</w:t>
      </w:r>
    </w:p>
    <w:p w:rsidR="00E07166" w:rsidRDefault="00E07166" w:rsidP="00E07166">
      <w:r>
        <w:rPr>
          <w:rFonts w:hint="eastAsia"/>
        </w:rPr>
        <w:t>采用复合石膏板，由于预留缝隙较大，后填入的掺胶水水泥沙浆不严不实，且收缩较大，再加上门扇振动，在使用阶段门口两个是角出现垂直裂缝；采用工字龙骨，接缝出嵌入以石膏为主的脆性材料，</w:t>
      </w:r>
      <w:r>
        <w:t xml:space="preserve"> </w:t>
      </w:r>
      <w:r>
        <w:rPr>
          <w:rFonts w:hint="eastAsia"/>
        </w:rPr>
        <w:t>在门扇撞击作用下，嵌缝材料与墙体不能协同工作。</w:t>
      </w:r>
    </w:p>
    <w:p w:rsidR="00E07166" w:rsidRDefault="00E07166" w:rsidP="00E07166">
      <w:pPr>
        <w:rPr>
          <w:rFonts w:hint="eastAsia"/>
        </w:rPr>
      </w:pPr>
      <w:r>
        <w:rPr>
          <w:rFonts w:hint="eastAsia"/>
        </w:rPr>
        <w:t>注意板的分块，把面板接缝与</w:t>
      </w:r>
      <w:proofErr w:type="gramStart"/>
      <w:r>
        <w:rPr>
          <w:rFonts w:hint="eastAsia"/>
        </w:rPr>
        <w:t>门口立缝错开</w:t>
      </w:r>
      <w:proofErr w:type="gramEnd"/>
      <w:r>
        <w:rPr>
          <w:rFonts w:hint="eastAsia"/>
        </w:rPr>
        <w:t>半块板的尺寸。这种作法对于字龙骨板较易实现；对复合则要增加两种板的型号，如预制加工厂有困难，</w:t>
      </w:r>
      <w:r>
        <w:t xml:space="preserve"> </w:t>
      </w:r>
      <w:r>
        <w:rPr>
          <w:rFonts w:hint="eastAsia"/>
        </w:rPr>
        <w:t>可在现场将复合板局部切锯。</w:t>
      </w:r>
    </w:p>
    <w:p w:rsidR="00E07166" w:rsidRDefault="00E07166" w:rsidP="00E07166">
      <w:r>
        <w:lastRenderedPageBreak/>
        <w:t>2</w:t>
      </w:r>
      <w:r>
        <w:rPr>
          <w:rFonts w:hint="eastAsia"/>
        </w:rPr>
        <w:t>、板面接缝有痕迹</w:t>
      </w:r>
    </w:p>
    <w:p w:rsidR="00E07166" w:rsidRDefault="00E07166" w:rsidP="00E07166">
      <w:pPr>
        <w:rPr>
          <w:rFonts w:hint="eastAsia"/>
        </w:rPr>
      </w:pPr>
      <w:r>
        <w:rPr>
          <w:rFonts w:hint="eastAsia"/>
        </w:rPr>
        <w:t>原因分析：石膏板端呈直角，</w:t>
      </w:r>
      <w:proofErr w:type="gramStart"/>
      <w:r>
        <w:rPr>
          <w:rFonts w:hint="eastAsia"/>
        </w:rPr>
        <w:t>当贴穿孔</w:t>
      </w:r>
      <w:proofErr w:type="gramEnd"/>
      <w:r>
        <w:rPr>
          <w:rFonts w:hint="eastAsia"/>
        </w:rPr>
        <w:t>纸带后，由于纸带厚度，出现明显痕迹。预防措施：生产倒角板是处理好板面接缝的基本条件。订货时提出要求，若生产不是倒角板，还可在现场加工。</w:t>
      </w:r>
    </w:p>
    <w:p w:rsidR="00E07166" w:rsidRDefault="00E07166" w:rsidP="00E07166">
      <w:pPr>
        <w:rPr>
          <w:rFonts w:hint="eastAsia"/>
        </w:rPr>
      </w:pPr>
      <w:r>
        <w:t>3</w:t>
      </w:r>
      <w:r>
        <w:rPr>
          <w:rFonts w:hint="eastAsia"/>
        </w:rPr>
        <w:t>、门框固定不牢（松动或灰缝脱落）</w:t>
      </w:r>
    </w:p>
    <w:p w:rsidR="00E07166" w:rsidRDefault="00E07166" w:rsidP="00E07166">
      <w:r>
        <w:rPr>
          <w:rFonts w:hint="eastAsia"/>
        </w:rPr>
        <w:t>原因分析：</w:t>
      </w:r>
    </w:p>
    <w:p w:rsidR="00E07166" w:rsidRDefault="00E07166" w:rsidP="00E07166">
      <w:r>
        <w:rPr>
          <w:rFonts w:hint="eastAsia"/>
        </w:rPr>
        <w:t>（</w:t>
      </w:r>
      <w:r>
        <w:t>1</w:t>
      </w:r>
      <w:r>
        <w:rPr>
          <w:rFonts w:hint="eastAsia"/>
        </w:rPr>
        <w:t>）板端凹槽杂物未清洗干净，板槽内粘结材料下坠。</w:t>
      </w:r>
    </w:p>
    <w:p w:rsidR="00E07166" w:rsidRDefault="00E07166" w:rsidP="00E07166">
      <w:r>
        <w:rPr>
          <w:rFonts w:hint="eastAsia"/>
        </w:rPr>
        <w:t>（</w:t>
      </w:r>
      <w:r>
        <w:t>2</w:t>
      </w:r>
      <w:r>
        <w:rPr>
          <w:rFonts w:hint="eastAsia"/>
        </w:rPr>
        <w:t>）采取后塞口时预留门洞口过大。</w:t>
      </w:r>
    </w:p>
    <w:p w:rsidR="00E07166" w:rsidRDefault="00E07166" w:rsidP="00E07166">
      <w:r>
        <w:rPr>
          <w:rFonts w:hint="eastAsia"/>
        </w:rPr>
        <w:t>（</w:t>
      </w:r>
      <w:r>
        <w:t>3</w:t>
      </w:r>
      <w:r>
        <w:rPr>
          <w:rFonts w:hint="eastAsia"/>
        </w:rPr>
        <w:t>）水泥沙浆勾缝不实。</w:t>
      </w:r>
      <w:r>
        <w:br/>
      </w:r>
      <w:r>
        <w:rPr>
          <w:rFonts w:hint="eastAsia"/>
        </w:rPr>
        <w:t>预防措施：</w:t>
      </w:r>
      <w:r>
        <w:br/>
      </w:r>
      <w:r>
        <w:rPr>
          <w:rFonts w:hint="eastAsia"/>
        </w:rPr>
        <w:t xml:space="preserve">    </w:t>
      </w:r>
      <w:r>
        <w:rPr>
          <w:rFonts w:hint="eastAsia"/>
        </w:rPr>
        <w:t>（</w:t>
      </w:r>
      <w:r>
        <w:t>1</w:t>
      </w:r>
      <w:r>
        <w:rPr>
          <w:rFonts w:hint="eastAsia"/>
        </w:rPr>
        <w:t>）框安装前，应将槽内杂物、浮砂清洗干净，刷胶水稀释液</w:t>
      </w:r>
      <w:r>
        <w:t xml:space="preserve">1~2 </w:t>
      </w:r>
      <w:r>
        <w:rPr>
          <w:rFonts w:hint="eastAsia"/>
        </w:rPr>
        <w:t>道。槽内放小木条（可间断），以防止粘结材料下坠。安装门框后，洞门框高度钉</w:t>
      </w:r>
      <w:r>
        <w:t xml:space="preserve">2~3 </w:t>
      </w:r>
      <w:r>
        <w:rPr>
          <w:rFonts w:hint="eastAsia"/>
        </w:rPr>
        <w:t>枚钉子，以防外力碰撞门口发生错位。</w:t>
      </w:r>
    </w:p>
    <w:p w:rsidR="00E07166" w:rsidRDefault="00E07166" w:rsidP="00E07166">
      <w:r>
        <w:rPr>
          <w:rFonts w:hint="eastAsia"/>
        </w:rPr>
        <w:t>（</w:t>
      </w:r>
      <w:r>
        <w:t>2</w:t>
      </w:r>
      <w:r>
        <w:rPr>
          <w:rFonts w:hint="eastAsia"/>
        </w:rPr>
        <w:t>）尽量不用后塞口作法，应随立板</w:t>
      </w:r>
      <w:proofErr w:type="gramStart"/>
      <w:r>
        <w:rPr>
          <w:rFonts w:hint="eastAsia"/>
        </w:rPr>
        <w:t>随立口</w:t>
      </w:r>
      <w:proofErr w:type="gramEnd"/>
      <w:r>
        <w:rPr>
          <w:rFonts w:hint="eastAsia"/>
        </w:rPr>
        <w:t>，即板材顺序安装至门口位置时，将门框立好，即板材顺序安装至门口位置时，将门框立好，挤严（</w:t>
      </w:r>
      <w:r>
        <w:t xml:space="preserve"> </w:t>
      </w:r>
      <w:proofErr w:type="gramStart"/>
      <w:r>
        <w:rPr>
          <w:rFonts w:hint="eastAsia"/>
        </w:rPr>
        <w:t>缝宽</w:t>
      </w:r>
      <w:proofErr w:type="gramEnd"/>
      <w:r>
        <w:t>3~4mm</w:t>
      </w:r>
      <w:r>
        <w:rPr>
          <w:rFonts w:hint="eastAsia"/>
        </w:rPr>
        <w:t>），然后再顺序安装门框另一侧条板。</w:t>
      </w:r>
    </w:p>
    <w:p w:rsidR="00E07166" w:rsidRDefault="00E07166" w:rsidP="00E07166">
      <w:r>
        <w:t xml:space="preserve"> 4</w:t>
      </w:r>
      <w:r>
        <w:rPr>
          <w:rFonts w:hint="eastAsia"/>
        </w:rPr>
        <w:t>、墙板与结构连接不牢原因分析：边龙骨预先粘好薄木块，作为主要粘结点，当木块厚度超过龙骨翼缘宽度时，因木块是连续的，因而造成连接不严。</w:t>
      </w:r>
    </w:p>
    <w:p w:rsidR="00E07166" w:rsidRDefault="00E07166" w:rsidP="00E07166">
      <w:r>
        <w:rPr>
          <w:rFonts w:hint="eastAsia"/>
        </w:rPr>
        <w:t>预防措施：</w:t>
      </w:r>
    </w:p>
    <w:p w:rsidR="00E07166" w:rsidRDefault="00E07166" w:rsidP="00E07166">
      <w:r>
        <w:rPr>
          <w:rFonts w:hint="eastAsia"/>
        </w:rPr>
        <w:t>边</w:t>
      </w:r>
      <w:proofErr w:type="gramStart"/>
      <w:r>
        <w:rPr>
          <w:rFonts w:hint="eastAsia"/>
        </w:rPr>
        <w:t>龙骨预粘木块</w:t>
      </w:r>
      <w:proofErr w:type="gramEnd"/>
      <w:r>
        <w:rPr>
          <w:rFonts w:hint="eastAsia"/>
        </w:rPr>
        <w:t>时，应控制其厚度不得超过龙骨翼缘，同时，边龙骨应经过挑选。安装边龙骨时，翼缘边部顶端应满涂掺胶水的水泥砂浆，使之粘结严密。为使墙板顶端密实，应在梁底（或顶板下）按防线位置增贴</w:t>
      </w:r>
      <w:r>
        <w:t xml:space="preserve">92mm </w:t>
      </w:r>
      <w:r>
        <w:rPr>
          <w:rFonts w:hint="eastAsia"/>
        </w:rPr>
        <w:t>宽石膏垫板。</w:t>
      </w:r>
    </w:p>
    <w:p w:rsidR="00E07166" w:rsidRDefault="00E07166" w:rsidP="00E07166">
      <w:r>
        <w:t>5</w:t>
      </w:r>
      <w:r>
        <w:rPr>
          <w:rFonts w:hint="eastAsia"/>
        </w:rPr>
        <w:t>、板缝开裂</w:t>
      </w:r>
    </w:p>
    <w:p w:rsidR="00E07166" w:rsidRDefault="00E07166" w:rsidP="00E07166">
      <w:r>
        <w:rPr>
          <w:rFonts w:hint="eastAsia"/>
        </w:rPr>
        <w:t>原因分析：</w:t>
      </w:r>
    </w:p>
    <w:p w:rsidR="00E07166" w:rsidRDefault="00E07166" w:rsidP="00E07166">
      <w:r>
        <w:rPr>
          <w:rFonts w:hint="eastAsia"/>
        </w:rPr>
        <w:t>板缝节点构造不合理，板胀缩变形，刚度不足，</w:t>
      </w:r>
      <w:r>
        <w:t xml:space="preserve"> </w:t>
      </w:r>
      <w:r>
        <w:rPr>
          <w:rFonts w:hint="eastAsia"/>
        </w:rPr>
        <w:t>嵌缝材料选择不当，施工操作及工序安排不合理等，都会引起板缝开裂。</w:t>
      </w:r>
    </w:p>
    <w:p w:rsidR="00E07166" w:rsidRDefault="00E07166" w:rsidP="00E07166">
      <w:r>
        <w:rPr>
          <w:rFonts w:hint="eastAsia"/>
        </w:rPr>
        <w:t>预防措施：</w:t>
      </w:r>
    </w:p>
    <w:p w:rsidR="00E07166" w:rsidRDefault="00E07166" w:rsidP="00E07166">
      <w:r>
        <w:rPr>
          <w:rFonts w:hint="eastAsia"/>
        </w:rPr>
        <w:t>（</w:t>
      </w:r>
      <w:r>
        <w:t>1</w:t>
      </w:r>
      <w:r>
        <w:rPr>
          <w:rFonts w:hint="eastAsia"/>
        </w:rPr>
        <w:t>）选择合理的切点构造。</w:t>
      </w:r>
    </w:p>
    <w:p w:rsidR="00E07166" w:rsidRDefault="00E07166" w:rsidP="00E07166">
      <w:r>
        <w:t>A</w:t>
      </w:r>
      <w:r>
        <w:rPr>
          <w:rFonts w:hint="eastAsia"/>
        </w:rPr>
        <w:t>、除缝内杂物，嵌缝腻子填至板倒角边平，待腻子初凝时（</w:t>
      </w:r>
      <w:r>
        <w:t>30~40min</w:t>
      </w:r>
      <w:r>
        <w:rPr>
          <w:rFonts w:hint="eastAsia"/>
        </w:rPr>
        <w:t>）</w:t>
      </w:r>
      <w:r>
        <w:t xml:space="preserve">, </w:t>
      </w:r>
      <w:r>
        <w:rPr>
          <w:rFonts w:hint="eastAsia"/>
        </w:rPr>
        <w:t>随即贴穿孔纸带，纸带贴好后放置一段时间，待水分蒸发后，在纸带上再刮一层腻子，将纸带压住，同时反接缝板面找平。</w:t>
      </w:r>
    </w:p>
    <w:p w:rsidR="00E07166" w:rsidRDefault="00E07166" w:rsidP="00E07166">
      <w:r>
        <w:t>B</w:t>
      </w:r>
      <w:r>
        <w:rPr>
          <w:rFonts w:hint="eastAsia"/>
        </w:rPr>
        <w:t>、在对缝中</w:t>
      </w:r>
      <w:proofErr w:type="gramStart"/>
      <w:r>
        <w:rPr>
          <w:rFonts w:hint="eastAsia"/>
        </w:rPr>
        <w:t>勾</w:t>
      </w:r>
      <w:proofErr w:type="gramEnd"/>
      <w:r>
        <w:rPr>
          <w:rFonts w:hint="eastAsia"/>
        </w:rPr>
        <w:t>嵌缝腻子，用特制工具把</w:t>
      </w:r>
      <w:proofErr w:type="gramStart"/>
      <w:r>
        <w:rPr>
          <w:rFonts w:hint="eastAsia"/>
        </w:rPr>
        <w:t>主缝勾</w:t>
      </w:r>
      <w:proofErr w:type="gramEnd"/>
      <w:r>
        <w:rPr>
          <w:rFonts w:hint="eastAsia"/>
        </w:rPr>
        <w:t>成明缝，安装时应将多余的粘结</w:t>
      </w:r>
      <w:proofErr w:type="gramStart"/>
      <w:r>
        <w:rPr>
          <w:rFonts w:hint="eastAsia"/>
        </w:rPr>
        <w:t>剂及时刮</w:t>
      </w:r>
      <w:proofErr w:type="gramEnd"/>
      <w:r>
        <w:rPr>
          <w:rFonts w:hint="eastAsia"/>
        </w:rPr>
        <w:t>净，</w:t>
      </w:r>
      <w:proofErr w:type="gramStart"/>
      <w:r>
        <w:rPr>
          <w:rFonts w:hint="eastAsia"/>
        </w:rPr>
        <w:t>保持明缝顺直</w:t>
      </w:r>
      <w:proofErr w:type="gramEnd"/>
      <w:r>
        <w:rPr>
          <w:rFonts w:hint="eastAsia"/>
        </w:rPr>
        <w:t>清晰。</w:t>
      </w:r>
    </w:p>
    <w:p w:rsidR="00E07166" w:rsidRDefault="00E07166" w:rsidP="00E07166">
      <w:pPr>
        <w:rPr>
          <w:rFonts w:hint="eastAsia"/>
        </w:rPr>
      </w:pPr>
      <w:r>
        <w:rPr>
          <w:rFonts w:hint="eastAsia"/>
        </w:rPr>
        <w:t>（</w:t>
      </w:r>
      <w:r>
        <w:t>2</w:t>
      </w:r>
      <w:r>
        <w:rPr>
          <w:rFonts w:hint="eastAsia"/>
        </w:rPr>
        <w:t>）为了防止施工水分起石膏板变形裂缝，墙面应尽量采用贴</w:t>
      </w:r>
      <w:proofErr w:type="gramStart"/>
      <w:r>
        <w:rPr>
          <w:rFonts w:hint="eastAsia"/>
        </w:rPr>
        <w:t>墙纸或刷彩色</w:t>
      </w:r>
      <w:proofErr w:type="gramEnd"/>
      <w:r>
        <w:rPr>
          <w:rFonts w:hint="eastAsia"/>
        </w:rPr>
        <w:t>涂料。</w:t>
      </w:r>
    </w:p>
    <w:p w:rsidR="00E07166" w:rsidRDefault="00E07166" w:rsidP="00E07166">
      <w:r>
        <w:t xml:space="preserve"> 6</w:t>
      </w:r>
      <w:r>
        <w:rPr>
          <w:rFonts w:hint="eastAsia"/>
        </w:rPr>
        <w:t>、墙裙、踢脚板空鼓或脱落</w:t>
      </w:r>
    </w:p>
    <w:p w:rsidR="00E07166" w:rsidRDefault="00E07166" w:rsidP="00E07166">
      <w:r>
        <w:rPr>
          <w:rFonts w:hint="eastAsia"/>
        </w:rPr>
        <w:t>原因分析：</w:t>
      </w:r>
      <w:r>
        <w:br/>
      </w:r>
      <w:r>
        <w:rPr>
          <w:rFonts w:hint="eastAsia"/>
        </w:rPr>
        <w:t>石膏板强度低，若用普通水泥砂浆直接抹面将会大面积剥落。</w:t>
      </w:r>
      <w:r>
        <w:br/>
      </w:r>
      <w:r>
        <w:rPr>
          <w:rFonts w:hint="eastAsia"/>
        </w:rPr>
        <w:t>预防措施：采用普通水泥砂浆抹面时，应清除石膏板表面浮砂、杂物等，抹掺胶水水泥砂浆薄层作为粘结层，等粘结层初凝时，用</w:t>
      </w:r>
      <w:r>
        <w:t xml:space="preserve">1:2.5 </w:t>
      </w:r>
      <w:r>
        <w:rPr>
          <w:rFonts w:hint="eastAsia"/>
        </w:rPr>
        <w:t>水泥砂浆抹实压光。</w:t>
      </w:r>
    </w:p>
    <w:p w:rsidR="00E07166" w:rsidRDefault="00E07166" w:rsidP="00E07166">
      <w:pPr>
        <w:rPr>
          <w:rFonts w:hint="eastAsia"/>
        </w:rPr>
      </w:pPr>
      <w:r>
        <w:t xml:space="preserve">11.19 </w:t>
      </w:r>
      <w:r>
        <w:tab/>
      </w:r>
      <w:r>
        <w:rPr>
          <w:rFonts w:hint="eastAsia"/>
        </w:rPr>
        <w:t>木制</w:t>
      </w:r>
      <w:proofErr w:type="gramStart"/>
      <w:r>
        <w:rPr>
          <w:rFonts w:hint="eastAsia"/>
        </w:rPr>
        <w:t>作工程</w:t>
      </w:r>
      <w:proofErr w:type="gramEnd"/>
      <w:r>
        <w:rPr>
          <w:rFonts w:hint="eastAsia"/>
        </w:rPr>
        <w:t>质量通病及预防措施</w:t>
      </w:r>
    </w:p>
    <w:p w:rsidR="00E07166" w:rsidRDefault="00E07166" w:rsidP="00E07166">
      <w:r>
        <w:t>1</w:t>
      </w:r>
      <w:r>
        <w:rPr>
          <w:rFonts w:hint="eastAsia"/>
        </w:rPr>
        <w:t>、对头接缝拼接花纹不顺</w:t>
      </w:r>
    </w:p>
    <w:p w:rsidR="00E07166" w:rsidRDefault="00E07166" w:rsidP="00E07166">
      <w:r>
        <w:rPr>
          <w:rFonts w:hint="eastAsia"/>
        </w:rPr>
        <w:t>（</w:t>
      </w:r>
      <w:r>
        <w:t>1</w:t>
      </w:r>
      <w:r>
        <w:rPr>
          <w:rFonts w:hint="eastAsia"/>
        </w:rPr>
        <w:t>）选用面层材料时不认真。</w:t>
      </w:r>
    </w:p>
    <w:p w:rsidR="00E07166" w:rsidRDefault="00E07166" w:rsidP="00E07166">
      <w:r>
        <w:rPr>
          <w:rFonts w:hint="eastAsia"/>
        </w:rPr>
        <w:t>（</w:t>
      </w:r>
      <w:r>
        <w:t>2</w:t>
      </w:r>
      <w:r>
        <w:rPr>
          <w:rFonts w:hint="eastAsia"/>
        </w:rPr>
        <w:t>）拼接时，大花纹对小花纹或木纹倒用。</w:t>
      </w:r>
      <w:r>
        <w:br/>
      </w:r>
      <w:r>
        <w:rPr>
          <w:rFonts w:hint="eastAsia"/>
        </w:rPr>
        <w:lastRenderedPageBreak/>
        <w:t>预防措施：</w:t>
      </w:r>
      <w:r>
        <w:br/>
      </w:r>
      <w:r>
        <w:rPr>
          <w:rFonts w:hint="eastAsia"/>
        </w:rPr>
        <w:t>（</w:t>
      </w:r>
      <w:r>
        <w:t>1</w:t>
      </w:r>
      <w:r>
        <w:rPr>
          <w:rFonts w:hint="eastAsia"/>
        </w:rPr>
        <w:t>）饰面材料，认真挑选，对接的花纹应选一致，切片板的树芯一致。</w:t>
      </w:r>
    </w:p>
    <w:p w:rsidR="00E07166" w:rsidRDefault="00E07166" w:rsidP="00E07166">
      <w:r>
        <w:rPr>
          <w:rFonts w:hint="eastAsia"/>
        </w:rPr>
        <w:t>（</w:t>
      </w:r>
      <w:r>
        <w:t>2</w:t>
      </w:r>
      <w:r>
        <w:rPr>
          <w:rFonts w:hint="eastAsia"/>
        </w:rPr>
        <w:t>）饰面板的颜色应近似，颜色浅的木板安装在光线较暗处，颜色重的木板安装在光线较强处。</w:t>
      </w:r>
    </w:p>
    <w:p w:rsidR="00E07166" w:rsidRDefault="00E07166" w:rsidP="00E07166">
      <w:r>
        <w:t>2</w:t>
      </w:r>
      <w:r>
        <w:rPr>
          <w:rFonts w:hint="eastAsia"/>
        </w:rPr>
        <w:t>、表面的钉</w:t>
      </w:r>
      <w:proofErr w:type="gramStart"/>
      <w:r>
        <w:rPr>
          <w:rFonts w:hint="eastAsia"/>
        </w:rPr>
        <w:t>眼明显</w:t>
      </w:r>
      <w:proofErr w:type="gramEnd"/>
      <w:r>
        <w:br/>
      </w:r>
      <w:r>
        <w:rPr>
          <w:rFonts w:hint="eastAsia"/>
        </w:rPr>
        <w:t>原因分析：</w:t>
      </w:r>
      <w:r>
        <w:br/>
      </w:r>
      <w:r>
        <w:rPr>
          <w:rFonts w:hint="eastAsia"/>
        </w:rPr>
        <w:t>（</w:t>
      </w:r>
      <w:r>
        <w:t>1</w:t>
      </w:r>
      <w:r>
        <w:rPr>
          <w:rFonts w:hint="eastAsia"/>
        </w:rPr>
        <w:t>）所用钉太粗。</w:t>
      </w:r>
    </w:p>
    <w:p w:rsidR="00E07166" w:rsidRDefault="00E07166" w:rsidP="00E07166">
      <w:r>
        <w:rPr>
          <w:rFonts w:hint="eastAsia"/>
        </w:rPr>
        <w:t>（</w:t>
      </w:r>
      <w:r>
        <w:t>2</w:t>
      </w:r>
      <w:r>
        <w:rPr>
          <w:rFonts w:hint="eastAsia"/>
        </w:rPr>
        <w:t>）固定的螺钉没顺木纹固定。</w:t>
      </w:r>
    </w:p>
    <w:p w:rsidR="00E07166" w:rsidRDefault="00E07166" w:rsidP="00E07166">
      <w:r>
        <w:rPr>
          <w:rFonts w:hint="eastAsia"/>
        </w:rPr>
        <w:t>（</w:t>
      </w:r>
      <w:r>
        <w:t>3</w:t>
      </w:r>
      <w:r>
        <w:rPr>
          <w:rFonts w:hint="eastAsia"/>
        </w:rPr>
        <w:t>）</w:t>
      </w:r>
      <w:proofErr w:type="gramStart"/>
      <w:r>
        <w:rPr>
          <w:rFonts w:hint="eastAsia"/>
        </w:rPr>
        <w:t>油漆工修钉眼</w:t>
      </w:r>
      <w:proofErr w:type="gramEnd"/>
      <w:r>
        <w:rPr>
          <w:rFonts w:hint="eastAsia"/>
        </w:rPr>
        <w:t>没修好。</w:t>
      </w:r>
      <w:r>
        <w:br/>
      </w:r>
      <w:r>
        <w:rPr>
          <w:rFonts w:hint="eastAsia"/>
        </w:rPr>
        <w:t>预防措施：</w:t>
      </w:r>
      <w:r>
        <w:br/>
      </w:r>
      <w:r>
        <w:rPr>
          <w:rFonts w:hint="eastAsia"/>
        </w:rPr>
        <w:t>（</w:t>
      </w:r>
      <w:r>
        <w:t>1</w:t>
      </w:r>
      <w:r>
        <w:rPr>
          <w:rFonts w:hint="eastAsia"/>
        </w:rPr>
        <w:t>）根据使用要求选用合适的固定螺钉。</w:t>
      </w:r>
    </w:p>
    <w:p w:rsidR="00E07166" w:rsidRDefault="00E07166" w:rsidP="00E07166">
      <w:r>
        <w:rPr>
          <w:rFonts w:hint="eastAsia"/>
        </w:rPr>
        <w:t>（</w:t>
      </w:r>
      <w:r>
        <w:t>2</w:t>
      </w:r>
      <w:r>
        <w:rPr>
          <w:rFonts w:hint="eastAsia"/>
        </w:rPr>
        <w:t>）固定螺钉时，</w:t>
      </w:r>
      <w:proofErr w:type="gramStart"/>
      <w:r>
        <w:rPr>
          <w:rFonts w:hint="eastAsia"/>
        </w:rPr>
        <w:t>各钉应打</w:t>
      </w:r>
      <w:proofErr w:type="gramEnd"/>
      <w:r>
        <w:rPr>
          <w:rFonts w:hint="eastAsia"/>
        </w:rPr>
        <w:t>扁，螺钉应顺木纹。</w:t>
      </w:r>
    </w:p>
    <w:p w:rsidR="00E07166" w:rsidRDefault="00E07166" w:rsidP="00E07166">
      <w:r>
        <w:rPr>
          <w:rFonts w:hint="eastAsia"/>
        </w:rPr>
        <w:t>（</w:t>
      </w:r>
      <w:r>
        <w:t>3</w:t>
      </w:r>
      <w:r>
        <w:rPr>
          <w:rFonts w:hint="eastAsia"/>
        </w:rPr>
        <w:t>）油漆工应严格按规定要求对板面修好钉眼。</w:t>
      </w:r>
    </w:p>
    <w:p w:rsidR="00E07166" w:rsidRDefault="00E07166" w:rsidP="00E07166">
      <w:r>
        <w:t>3</w:t>
      </w:r>
      <w:r>
        <w:rPr>
          <w:rFonts w:hint="eastAsia"/>
        </w:rPr>
        <w:t>、线条粗细不一致，颜色不一致，接头不严密，钉裂</w:t>
      </w:r>
      <w:r>
        <w:br/>
      </w:r>
      <w:r>
        <w:rPr>
          <w:rFonts w:hint="eastAsia"/>
        </w:rPr>
        <w:t>原因分析：</w:t>
      </w:r>
      <w:r>
        <w:br/>
      </w:r>
      <w:r>
        <w:rPr>
          <w:rFonts w:hint="eastAsia"/>
        </w:rPr>
        <w:t>（</w:t>
      </w:r>
      <w:r>
        <w:t>1</w:t>
      </w:r>
      <w:r>
        <w:rPr>
          <w:rFonts w:hint="eastAsia"/>
        </w:rPr>
        <w:t>）木材的含水率太大，干燥。</w:t>
      </w:r>
    </w:p>
    <w:p w:rsidR="00E07166" w:rsidRDefault="00E07166" w:rsidP="00E07166">
      <w:r>
        <w:rPr>
          <w:rFonts w:hint="eastAsia"/>
        </w:rPr>
        <w:t>（</w:t>
      </w:r>
      <w:r>
        <w:t>2</w:t>
      </w:r>
      <w:r>
        <w:rPr>
          <w:rFonts w:hint="eastAsia"/>
        </w:rPr>
        <w:t>）施工过于马虎、粗糙，做工不精细。</w:t>
      </w:r>
      <w:r>
        <w:br/>
      </w:r>
      <w:r>
        <w:rPr>
          <w:rFonts w:hint="eastAsia"/>
        </w:rPr>
        <w:t>预防措施：</w:t>
      </w:r>
      <w:r>
        <w:br/>
      </w:r>
      <w:r>
        <w:rPr>
          <w:rFonts w:hint="eastAsia"/>
        </w:rPr>
        <w:t>（</w:t>
      </w:r>
      <w:r>
        <w:t>1</w:t>
      </w:r>
      <w:r>
        <w:rPr>
          <w:rFonts w:hint="eastAsia"/>
        </w:rPr>
        <w:t>）材料进场时，仔细验货，粗细、颜色一致，不合格者坚决予以剔除不用。</w:t>
      </w:r>
    </w:p>
    <w:p w:rsidR="00E07166" w:rsidRDefault="00E07166" w:rsidP="00E07166">
      <w:r>
        <w:rPr>
          <w:rFonts w:hint="eastAsia"/>
        </w:rPr>
        <w:t>（</w:t>
      </w:r>
      <w:r>
        <w:t>2</w:t>
      </w:r>
      <w:r>
        <w:rPr>
          <w:rFonts w:hint="eastAsia"/>
        </w:rPr>
        <w:t>）木质较硬的线条，应先打孔，然后在用钉子定牢，以免劈裂。</w:t>
      </w:r>
    </w:p>
    <w:p w:rsidR="00E07166" w:rsidRDefault="00E07166" w:rsidP="00E07166">
      <w:pPr>
        <w:rPr>
          <w:rFonts w:hint="eastAsia"/>
        </w:rPr>
      </w:pPr>
      <w:r>
        <w:t xml:space="preserve"> 4</w:t>
      </w:r>
      <w:r>
        <w:rPr>
          <w:rFonts w:hint="eastAsia"/>
        </w:rPr>
        <w:t>、饰面板的表面和饰面板接缝处不平</w:t>
      </w:r>
      <w:r>
        <w:br/>
      </w:r>
      <w:r>
        <w:rPr>
          <w:rFonts w:hint="eastAsia"/>
        </w:rPr>
        <w:t>原因分析：</w:t>
      </w:r>
    </w:p>
    <w:p w:rsidR="00E07166" w:rsidRDefault="00E07166" w:rsidP="00E07166">
      <w:r>
        <w:rPr>
          <w:rFonts w:hint="eastAsia"/>
        </w:rPr>
        <w:t>（</w:t>
      </w:r>
      <w:r>
        <w:t>1</w:t>
      </w:r>
      <w:r>
        <w:rPr>
          <w:rFonts w:hint="eastAsia"/>
        </w:rPr>
        <w:t>）木材的含水率太大，干燥。</w:t>
      </w:r>
    </w:p>
    <w:p w:rsidR="00E07166" w:rsidRDefault="00E07166" w:rsidP="00E07166">
      <w:r>
        <w:rPr>
          <w:rFonts w:hint="eastAsia"/>
        </w:rPr>
        <w:t>（</w:t>
      </w:r>
      <w:r>
        <w:t>2</w:t>
      </w:r>
      <w:r>
        <w:rPr>
          <w:rFonts w:hint="eastAsia"/>
        </w:rPr>
        <w:t>）厚易变形。</w:t>
      </w:r>
    </w:p>
    <w:p w:rsidR="00E07166" w:rsidRDefault="00E07166" w:rsidP="00E07166">
      <w:r>
        <w:rPr>
          <w:rFonts w:hint="eastAsia"/>
        </w:rPr>
        <w:t>（</w:t>
      </w:r>
      <w:r>
        <w:t>3</w:t>
      </w:r>
      <w:r>
        <w:rPr>
          <w:rFonts w:hint="eastAsia"/>
        </w:rPr>
        <w:t>）</w:t>
      </w:r>
      <w:r>
        <w:t xml:space="preserve"> </w:t>
      </w:r>
      <w:r>
        <w:rPr>
          <w:rFonts w:hint="eastAsia"/>
        </w:rPr>
        <w:t>未严格按工艺标准加工，龙骨钉板的一面未刨光；钉板的顺序不当，拼接不严；钉钉</w:t>
      </w:r>
      <w:proofErr w:type="gramStart"/>
      <w:r>
        <w:rPr>
          <w:rFonts w:hint="eastAsia"/>
        </w:rPr>
        <w:t>时钉距过大</w:t>
      </w:r>
      <w:proofErr w:type="gramEnd"/>
      <w:r>
        <w:rPr>
          <w:rFonts w:hint="eastAsia"/>
        </w:rPr>
        <w:t>。预防措施：</w:t>
      </w:r>
    </w:p>
    <w:p w:rsidR="00E07166" w:rsidRDefault="00E07166" w:rsidP="00E07166">
      <w:r>
        <w:rPr>
          <w:rFonts w:hint="eastAsia"/>
        </w:rPr>
        <w:t>（</w:t>
      </w:r>
      <w:r>
        <w:t>1</w:t>
      </w:r>
      <w:r>
        <w:rPr>
          <w:rFonts w:hint="eastAsia"/>
        </w:rPr>
        <w:t>）</w:t>
      </w:r>
      <w:r>
        <w:t xml:space="preserve"> </w:t>
      </w:r>
      <w:r>
        <w:rPr>
          <w:rFonts w:hint="eastAsia"/>
        </w:rPr>
        <w:t>严格选材，含水率不大于</w:t>
      </w:r>
      <w:r>
        <w:t>12%</w:t>
      </w:r>
      <w:r>
        <w:rPr>
          <w:rFonts w:hint="eastAsia"/>
        </w:rPr>
        <w:t>，</w:t>
      </w:r>
      <w:r>
        <w:t xml:space="preserve"> </w:t>
      </w:r>
      <w:r>
        <w:rPr>
          <w:rFonts w:hint="eastAsia"/>
        </w:rPr>
        <w:t>并做防腐处理，罩面装饰板应选用同一品牌、同一批号产品。</w:t>
      </w:r>
    </w:p>
    <w:p w:rsidR="00E07166" w:rsidRDefault="00E07166" w:rsidP="00E07166">
      <w:r>
        <w:rPr>
          <w:rFonts w:hint="eastAsia"/>
        </w:rPr>
        <w:t>（</w:t>
      </w:r>
      <w:r>
        <w:t>2</w:t>
      </w:r>
      <w:r>
        <w:rPr>
          <w:rFonts w:hint="eastAsia"/>
        </w:rPr>
        <w:t>）木龙骨钉板的一面应刨光，龙骨断面尺寸应一致，交接处要平整，固定在基层要牢固。</w:t>
      </w:r>
    </w:p>
    <w:p w:rsidR="00E07166" w:rsidRDefault="00E07166" w:rsidP="00E07166">
      <w:r>
        <w:rPr>
          <w:rFonts w:hint="eastAsia"/>
        </w:rPr>
        <w:t>（</w:t>
      </w:r>
      <w:r>
        <w:t>3</w:t>
      </w:r>
      <w:r>
        <w:rPr>
          <w:rFonts w:hint="eastAsia"/>
        </w:rPr>
        <w:t>）面板应从下向上逐块铺钉，并以竖向钉钉为好，阳</w:t>
      </w:r>
      <w:proofErr w:type="gramStart"/>
      <w:r>
        <w:rPr>
          <w:rFonts w:hint="eastAsia"/>
        </w:rPr>
        <w:t>角处板的</w:t>
      </w:r>
      <w:proofErr w:type="gramEnd"/>
      <w:r>
        <w:rPr>
          <w:rFonts w:hint="eastAsia"/>
        </w:rPr>
        <w:t>接头应做成</w:t>
      </w:r>
      <w:r>
        <w:t xml:space="preserve">45 </w:t>
      </w:r>
      <w:proofErr w:type="gramStart"/>
      <w:r>
        <w:rPr>
          <w:rFonts w:hint="eastAsia"/>
        </w:rPr>
        <w:t>度坡角</w:t>
      </w:r>
      <w:proofErr w:type="gramEnd"/>
      <w:r>
        <w:rPr>
          <w:rFonts w:hint="eastAsia"/>
        </w:rPr>
        <w:t>，平接处应在木龙骨上，且两块板接头处应刨平、刨直。</w:t>
      </w:r>
    </w:p>
    <w:p w:rsidR="00E07166" w:rsidRDefault="00E07166" w:rsidP="00E07166">
      <w:pPr>
        <w:rPr>
          <w:rFonts w:hint="eastAsia"/>
        </w:rPr>
      </w:pPr>
      <w:r>
        <w:rPr>
          <w:rFonts w:hint="eastAsia"/>
        </w:rPr>
        <w:t>（</w:t>
      </w:r>
      <w:r>
        <w:t>4</w:t>
      </w:r>
      <w:r>
        <w:rPr>
          <w:rFonts w:hint="eastAsia"/>
        </w:rPr>
        <w:t>）固定面板的螺钉间距应为</w:t>
      </w:r>
      <w:r>
        <w:t>150mm</w:t>
      </w:r>
      <w:r>
        <w:rPr>
          <w:rFonts w:hint="eastAsia"/>
        </w:rPr>
        <w:t>，螺钉应顺木纹钉入板内</w:t>
      </w:r>
      <w:r>
        <w:t xml:space="preserve">1mm </w:t>
      </w:r>
      <w:r>
        <w:rPr>
          <w:rFonts w:hint="eastAsia"/>
        </w:rPr>
        <w:t>左右。</w:t>
      </w:r>
    </w:p>
    <w:p w:rsidR="00E07166" w:rsidRDefault="00E07166" w:rsidP="00E07166">
      <w:r>
        <w:t>4</w:t>
      </w:r>
      <w:r>
        <w:rPr>
          <w:rFonts w:hint="eastAsia"/>
        </w:rPr>
        <w:t>、门套线条上口粗糙不平原因分析：</w:t>
      </w:r>
    </w:p>
    <w:p w:rsidR="00E07166" w:rsidRDefault="00E07166" w:rsidP="00E07166">
      <w:r>
        <w:rPr>
          <w:rFonts w:hint="eastAsia"/>
        </w:rPr>
        <w:t>（</w:t>
      </w:r>
      <w:r>
        <w:t>1</w:t>
      </w:r>
      <w:r>
        <w:rPr>
          <w:rFonts w:hint="eastAsia"/>
        </w:rPr>
        <w:t>）骨架材料型号、材质不符合设计要求，用料断面偏小，杆件有扭曲变形。</w:t>
      </w:r>
    </w:p>
    <w:p w:rsidR="00E07166" w:rsidRDefault="00E07166" w:rsidP="00E07166">
      <w:r>
        <w:rPr>
          <w:rFonts w:hint="eastAsia"/>
        </w:rPr>
        <w:t>（</w:t>
      </w:r>
      <w:r>
        <w:t>2</w:t>
      </w:r>
      <w:r>
        <w:rPr>
          <w:rFonts w:hint="eastAsia"/>
        </w:rPr>
        <w:t>）所有的锚栓无产品合格证，无物理力学性能测试报告。</w:t>
      </w:r>
    </w:p>
    <w:p w:rsidR="00E07166" w:rsidRDefault="00E07166" w:rsidP="00E07166">
      <w:r>
        <w:rPr>
          <w:rFonts w:hint="eastAsia"/>
        </w:rPr>
        <w:t>（</w:t>
      </w:r>
      <w:r>
        <w:t>3</w:t>
      </w:r>
      <w:r>
        <w:rPr>
          <w:rFonts w:hint="eastAsia"/>
        </w:rPr>
        <w:t>）石材加工尺寸与现场实际尺寸不符，或与其他装饰工程发生矛盾。</w:t>
      </w:r>
    </w:p>
    <w:p w:rsidR="00E07166" w:rsidRDefault="00E07166" w:rsidP="00E07166">
      <w:r>
        <w:rPr>
          <w:rFonts w:hint="eastAsia"/>
        </w:rPr>
        <w:t>（</w:t>
      </w:r>
      <w:r>
        <w:t>4</w:t>
      </w:r>
      <w:r>
        <w:rPr>
          <w:rFonts w:hint="eastAsia"/>
        </w:rPr>
        <w:t>）石材色差大，颜色不均匀。</w:t>
      </w:r>
      <w:r>
        <w:br/>
      </w:r>
      <w:r>
        <w:rPr>
          <w:rFonts w:hint="eastAsia"/>
        </w:rPr>
        <w:t>预防措施：</w:t>
      </w:r>
      <w:r>
        <w:br/>
      </w:r>
      <w:r>
        <w:rPr>
          <w:rFonts w:hint="eastAsia"/>
        </w:rPr>
        <w:t>（</w:t>
      </w:r>
      <w:r>
        <w:t>1</w:t>
      </w:r>
      <w:r>
        <w:rPr>
          <w:rFonts w:hint="eastAsia"/>
        </w:rPr>
        <w:t>）骨架结构必须有资质劳动等级证明的设计部门设计，按设计要求选购合格产品。</w:t>
      </w:r>
    </w:p>
    <w:p w:rsidR="00E07166" w:rsidRDefault="00E07166" w:rsidP="00E07166">
      <w:r>
        <w:rPr>
          <w:rFonts w:hint="eastAsia"/>
        </w:rPr>
        <w:t>（</w:t>
      </w:r>
      <w:r>
        <w:t>2</w:t>
      </w:r>
      <w:r>
        <w:rPr>
          <w:rFonts w:hint="eastAsia"/>
        </w:rPr>
        <w:t>）设计要提出锚栓的物理力学性能要求，选择正规厂家牌号产品，施工单位严格采购进货的检测和验货手续。</w:t>
      </w:r>
    </w:p>
    <w:p w:rsidR="00E07166" w:rsidRDefault="00E07166" w:rsidP="00E07166">
      <w:r>
        <w:rPr>
          <w:rFonts w:hint="eastAsia"/>
        </w:rPr>
        <w:t>（</w:t>
      </w:r>
      <w:r>
        <w:t>3</w:t>
      </w:r>
      <w:r>
        <w:rPr>
          <w:rFonts w:hint="eastAsia"/>
        </w:rPr>
        <w:t>）加强现场的统一测量放线，提高测量放线的精度，加工前绘制放样加工图，并严格按</w:t>
      </w:r>
      <w:proofErr w:type="gramStart"/>
      <w:r>
        <w:rPr>
          <w:rFonts w:hint="eastAsia"/>
        </w:rPr>
        <w:t>放样图</w:t>
      </w:r>
      <w:proofErr w:type="gramEnd"/>
      <w:r>
        <w:rPr>
          <w:rFonts w:hint="eastAsia"/>
        </w:rPr>
        <w:t>加工。</w:t>
      </w:r>
    </w:p>
    <w:p w:rsidR="00E07166" w:rsidRDefault="00E07166" w:rsidP="00E07166">
      <w:r>
        <w:rPr>
          <w:rFonts w:hint="eastAsia"/>
        </w:rPr>
        <w:lastRenderedPageBreak/>
        <w:t>（</w:t>
      </w:r>
      <w:r>
        <w:t>4</w:t>
      </w:r>
      <w:r>
        <w:rPr>
          <w:rFonts w:hint="eastAsia"/>
        </w:rPr>
        <w:t>）要加强到产地选材的工作，不能单凭小块样板确定材种，加工后要进行试铺配色不宜选用氧化铁成分较多的石材。</w:t>
      </w:r>
    </w:p>
    <w:p w:rsidR="00E07166" w:rsidRDefault="00E07166" w:rsidP="00E07166">
      <w:r>
        <w:t>2</w:t>
      </w:r>
      <w:r>
        <w:rPr>
          <w:rFonts w:hint="eastAsia"/>
        </w:rPr>
        <w:t>、骨架竖框的垂直度、横梁的水平度偏差较大</w:t>
      </w:r>
      <w:r>
        <w:br/>
      </w:r>
      <w:r>
        <w:rPr>
          <w:rFonts w:hint="eastAsia"/>
        </w:rPr>
        <w:t>原因分析：</w:t>
      </w:r>
      <w:r>
        <w:br/>
      </w:r>
      <w:r>
        <w:rPr>
          <w:rFonts w:hint="eastAsia"/>
        </w:rPr>
        <w:t>（</w:t>
      </w:r>
      <w:r>
        <w:t>1</w:t>
      </w:r>
      <w:r>
        <w:rPr>
          <w:rFonts w:hint="eastAsia"/>
        </w:rPr>
        <w:t>）锚栓松动不牢，垫片太厚。</w:t>
      </w:r>
    </w:p>
    <w:p w:rsidR="00E07166" w:rsidRDefault="00E07166" w:rsidP="00E07166">
      <w:r>
        <w:rPr>
          <w:rFonts w:hint="eastAsia"/>
        </w:rPr>
        <w:t>（</w:t>
      </w:r>
      <w:r>
        <w:t>2</w:t>
      </w:r>
      <w:r>
        <w:rPr>
          <w:rFonts w:hint="eastAsia"/>
        </w:rPr>
        <w:t>）石材缺棱掉角。</w:t>
      </w:r>
    </w:p>
    <w:p w:rsidR="00E07166" w:rsidRDefault="00E07166" w:rsidP="00E07166">
      <w:r>
        <w:rPr>
          <w:rFonts w:hint="eastAsia"/>
        </w:rPr>
        <w:t>（</w:t>
      </w:r>
      <w:r>
        <w:t>3</w:t>
      </w:r>
      <w:r>
        <w:rPr>
          <w:rFonts w:hint="eastAsia"/>
        </w:rPr>
        <w:t>）石材安装完成后表面不平整。</w:t>
      </w:r>
      <w:r>
        <w:br/>
      </w:r>
      <w:r>
        <w:rPr>
          <w:rFonts w:hint="eastAsia"/>
        </w:rPr>
        <w:t>预防措施：</w:t>
      </w:r>
      <w:r>
        <w:br/>
      </w:r>
      <w:r>
        <w:rPr>
          <w:rFonts w:hint="eastAsia"/>
        </w:rPr>
        <w:t>（</w:t>
      </w:r>
      <w:r>
        <w:t>1</w:t>
      </w:r>
      <w:r>
        <w:rPr>
          <w:rFonts w:hint="eastAsia"/>
        </w:rPr>
        <w:t>）钻孔时，提高测量放线的精度，后用的测量仪器要检验合格，安装时加强检测和自验工作。</w:t>
      </w:r>
    </w:p>
    <w:p w:rsidR="00E07166" w:rsidRDefault="00E07166" w:rsidP="00E07166">
      <w:r>
        <w:rPr>
          <w:rFonts w:hint="eastAsia"/>
        </w:rPr>
        <w:t>（</w:t>
      </w:r>
      <w:r>
        <w:t>2</w:t>
      </w:r>
      <w:r>
        <w:rPr>
          <w:rFonts w:hint="eastAsia"/>
        </w:rPr>
        <w:t>）钻孔时，必须按锚栓的产品说明书要求施工，钻孔的孔径、孔深应适合所用锚栓的要求，不能扩孔，不能钻孔过深。</w:t>
      </w:r>
    </w:p>
    <w:p w:rsidR="00E07166" w:rsidRDefault="00E07166" w:rsidP="00E07166">
      <w:r>
        <w:rPr>
          <w:rFonts w:hint="eastAsia"/>
        </w:rPr>
        <w:t>（</w:t>
      </w:r>
      <w:r>
        <w:t>3</w:t>
      </w:r>
      <w:r>
        <w:rPr>
          <w:rFonts w:hint="eastAsia"/>
        </w:rPr>
        <w:t>）挂件尺寸要能适应土建工程误差，垫片太厚会降低锚栓的承载拉力。</w:t>
      </w:r>
    </w:p>
    <w:p w:rsidR="00E07166" w:rsidRDefault="00E07166" w:rsidP="00E07166">
      <w:r>
        <w:rPr>
          <w:rFonts w:hint="eastAsia"/>
        </w:rPr>
        <w:t>（</w:t>
      </w:r>
      <w:r>
        <w:t>4</w:t>
      </w:r>
      <w:r>
        <w:rPr>
          <w:rFonts w:hint="eastAsia"/>
        </w:rPr>
        <w:t>）不选用质地太脆的石材板。</w:t>
      </w:r>
    </w:p>
    <w:p w:rsidR="00E07166" w:rsidRDefault="00E07166" w:rsidP="00E07166">
      <w:r>
        <w:rPr>
          <w:rFonts w:hint="eastAsia"/>
        </w:rPr>
        <w:t>（</w:t>
      </w:r>
      <w:r>
        <w:t>5</w:t>
      </w:r>
      <w:r>
        <w:rPr>
          <w:rFonts w:hint="eastAsia"/>
        </w:rPr>
        <w:t>）要用小型机具和工具，解决施工安装时人工扛抬搬运容易造成破损棱角的问题。</w:t>
      </w:r>
    </w:p>
    <w:p w:rsidR="00E07166" w:rsidRDefault="00E07166" w:rsidP="00E07166">
      <w:r>
        <w:rPr>
          <w:rFonts w:hint="eastAsia"/>
        </w:rPr>
        <w:t>（</w:t>
      </w:r>
      <w:r>
        <w:t>6</w:t>
      </w:r>
      <w:r>
        <w:rPr>
          <w:rFonts w:hint="eastAsia"/>
        </w:rPr>
        <w:t>）一定要按拉线控制将挂</w:t>
      </w:r>
      <w:proofErr w:type="gramStart"/>
      <w:r>
        <w:rPr>
          <w:rFonts w:hint="eastAsia"/>
        </w:rPr>
        <w:t>件调平和用</w:t>
      </w:r>
      <w:proofErr w:type="gramEnd"/>
      <w:r>
        <w:rPr>
          <w:rFonts w:hint="eastAsia"/>
        </w:rPr>
        <w:t>螺栓锁紧后再安装石材板。</w:t>
      </w:r>
    </w:p>
    <w:p w:rsidR="00E07166" w:rsidRDefault="00E07166" w:rsidP="00E07166">
      <w:r>
        <w:rPr>
          <w:rFonts w:hint="eastAsia"/>
        </w:rPr>
        <w:t>（</w:t>
      </w:r>
      <w:r>
        <w:t>7</w:t>
      </w:r>
      <w:r>
        <w:rPr>
          <w:rFonts w:hint="eastAsia"/>
        </w:rPr>
        <w:t>）不能交测量和加工误差积累。</w:t>
      </w:r>
    </w:p>
    <w:p w:rsidR="00E07166" w:rsidRDefault="00E07166" w:rsidP="00E07166">
      <w:r>
        <w:rPr>
          <w:rFonts w:hint="eastAsia"/>
        </w:rPr>
        <w:t>（</w:t>
      </w:r>
      <w:r>
        <w:t>8</w:t>
      </w:r>
      <w:r>
        <w:rPr>
          <w:rFonts w:hint="eastAsia"/>
        </w:rPr>
        <w:t>）施工难度并不大，要选用良好</w:t>
      </w:r>
      <w:proofErr w:type="gramStart"/>
      <w:r>
        <w:rPr>
          <w:rFonts w:hint="eastAsia"/>
        </w:rPr>
        <w:t>的锚钉和</w:t>
      </w:r>
      <w:proofErr w:type="gramEnd"/>
      <w:r>
        <w:rPr>
          <w:rFonts w:hint="eastAsia"/>
        </w:rPr>
        <w:t>胶粘剂，铺放时要仔细。</w:t>
      </w:r>
    </w:p>
    <w:p w:rsidR="00E07166" w:rsidRDefault="00E07166" w:rsidP="00E07166">
      <w:pPr>
        <w:rPr>
          <w:rFonts w:hint="eastAsia"/>
        </w:rPr>
      </w:pPr>
      <w:r>
        <w:t xml:space="preserve"> 3</w:t>
      </w:r>
      <w:r>
        <w:rPr>
          <w:rFonts w:hint="eastAsia"/>
        </w:rPr>
        <w:t>、板缝注胶不饱满，有胶痕</w:t>
      </w:r>
      <w:r>
        <w:br/>
      </w:r>
      <w:r>
        <w:rPr>
          <w:rFonts w:hint="eastAsia"/>
        </w:rPr>
        <w:t>原因分析：</w:t>
      </w:r>
    </w:p>
    <w:p w:rsidR="00E07166" w:rsidRDefault="00E07166" w:rsidP="00E07166">
      <w:r>
        <w:rPr>
          <w:rFonts w:hint="eastAsia"/>
        </w:rPr>
        <w:t>（</w:t>
      </w:r>
      <w:r>
        <w:t>1</w:t>
      </w:r>
      <w:r>
        <w:rPr>
          <w:rFonts w:hint="eastAsia"/>
        </w:rPr>
        <w:t>）密封胶开裂，不严密。</w:t>
      </w:r>
    </w:p>
    <w:p w:rsidR="00E07166" w:rsidRDefault="00E07166" w:rsidP="00E07166">
      <w:r>
        <w:rPr>
          <w:rFonts w:hint="eastAsia"/>
        </w:rPr>
        <w:t>（</w:t>
      </w:r>
      <w:r>
        <w:t>2</w:t>
      </w:r>
      <w:r>
        <w:rPr>
          <w:rFonts w:hint="eastAsia"/>
        </w:rPr>
        <w:t>）胶中硅油渗出污染板面。</w:t>
      </w:r>
    </w:p>
    <w:p w:rsidR="00E07166" w:rsidRDefault="00E07166" w:rsidP="00E07166">
      <w:r>
        <w:rPr>
          <w:rFonts w:hint="eastAsia"/>
        </w:rPr>
        <w:t>（</w:t>
      </w:r>
      <w:r>
        <w:t>3</w:t>
      </w:r>
      <w:r>
        <w:rPr>
          <w:rFonts w:hint="eastAsia"/>
        </w:rPr>
        <w:t>）板（销）中未注胶。</w:t>
      </w:r>
      <w:r>
        <w:br/>
      </w:r>
      <w:r>
        <w:rPr>
          <w:rFonts w:hint="eastAsia"/>
        </w:rPr>
        <w:t>预防措施：</w:t>
      </w:r>
      <w:r>
        <w:br/>
      </w:r>
      <w:r>
        <w:rPr>
          <w:rFonts w:hint="eastAsia"/>
        </w:rPr>
        <w:t>（</w:t>
      </w:r>
      <w:r>
        <w:t>1</w:t>
      </w:r>
      <w:r>
        <w:rPr>
          <w:rFonts w:hint="eastAsia"/>
        </w:rPr>
        <w:t>）必须选用柔软、弹性好、使用寿命长的</w:t>
      </w:r>
      <w:proofErr w:type="gramStart"/>
      <w:r>
        <w:rPr>
          <w:rFonts w:hint="eastAsia"/>
        </w:rPr>
        <w:t>耐侯胶</w:t>
      </w:r>
      <w:proofErr w:type="gramEnd"/>
      <w:r>
        <w:rPr>
          <w:rFonts w:hint="eastAsia"/>
        </w:rPr>
        <w:t>。一般宜用硅铜胶。</w:t>
      </w:r>
    </w:p>
    <w:p w:rsidR="00E07166" w:rsidRDefault="00E07166" w:rsidP="00E07166">
      <w:r>
        <w:rPr>
          <w:rFonts w:hint="eastAsia"/>
        </w:rPr>
        <w:t>（</w:t>
      </w:r>
      <w:r>
        <w:t>2</w:t>
      </w:r>
      <w:r>
        <w:rPr>
          <w:rFonts w:hint="eastAsia"/>
        </w:rPr>
        <w:t>）施工时要用清洁剂将石材表面的污物擦净。</w:t>
      </w:r>
    </w:p>
    <w:p w:rsidR="00E07166" w:rsidRDefault="00E07166" w:rsidP="00E07166">
      <w:r>
        <w:rPr>
          <w:rFonts w:hint="eastAsia"/>
        </w:rPr>
        <w:t>（</w:t>
      </w:r>
      <w:r>
        <w:t>3</w:t>
      </w:r>
      <w:r>
        <w:rPr>
          <w:rFonts w:hint="eastAsia"/>
        </w:rPr>
        <w:t>）胶缝宽度和深度不能太小，施工时精心操作，不漏封。</w:t>
      </w:r>
    </w:p>
    <w:p w:rsidR="00E07166" w:rsidRDefault="00E07166" w:rsidP="00E07166">
      <w:r>
        <w:rPr>
          <w:rFonts w:hint="eastAsia"/>
        </w:rPr>
        <w:t>（</w:t>
      </w:r>
      <w:r>
        <w:t>4</w:t>
      </w:r>
      <w:r>
        <w:rPr>
          <w:rFonts w:hint="eastAsia"/>
        </w:rPr>
        <w:t>）应选用石材专用嵌缝胶。</w:t>
      </w:r>
    </w:p>
    <w:p w:rsidR="00E07166" w:rsidRDefault="00E07166" w:rsidP="00E07166">
      <w:r>
        <w:rPr>
          <w:rFonts w:hint="eastAsia"/>
        </w:rPr>
        <w:t>（</w:t>
      </w:r>
      <w:r>
        <w:t>5</w:t>
      </w:r>
      <w:r>
        <w:rPr>
          <w:rFonts w:hint="eastAsia"/>
        </w:rPr>
        <w:t>）要严格按设计要求施工。</w:t>
      </w:r>
      <w:r>
        <w:br/>
        <w:t>5</w:t>
      </w:r>
      <w:r>
        <w:rPr>
          <w:rFonts w:hint="eastAsia"/>
        </w:rPr>
        <w:t>、干挂石材表面被油漆、胶污染、有划痕、凹坑</w:t>
      </w:r>
      <w:r>
        <w:br/>
      </w:r>
      <w:r>
        <w:rPr>
          <w:rFonts w:hint="eastAsia"/>
        </w:rPr>
        <w:t>原因分析：</w:t>
      </w:r>
    </w:p>
    <w:p w:rsidR="00E07166" w:rsidRDefault="00E07166" w:rsidP="00E07166">
      <w:r>
        <w:rPr>
          <w:rFonts w:hint="eastAsia"/>
        </w:rPr>
        <w:t>（</w:t>
      </w:r>
      <w:r>
        <w:t>1</w:t>
      </w:r>
      <w:r>
        <w:rPr>
          <w:rFonts w:hint="eastAsia"/>
        </w:rPr>
        <w:t>）注胶施工过程中硅油渗出板面。</w:t>
      </w:r>
    </w:p>
    <w:p w:rsidR="00E07166" w:rsidRDefault="00E07166" w:rsidP="00E07166">
      <w:r>
        <w:rPr>
          <w:rFonts w:hint="eastAsia"/>
        </w:rPr>
        <w:t>（</w:t>
      </w:r>
      <w:r>
        <w:t>2</w:t>
      </w:r>
      <w:r>
        <w:rPr>
          <w:rFonts w:hint="eastAsia"/>
        </w:rPr>
        <w:t>）上部施工未对下部墙面保护。</w:t>
      </w:r>
    </w:p>
    <w:p w:rsidR="00E07166" w:rsidRDefault="00E07166" w:rsidP="00E07166">
      <w:r>
        <w:rPr>
          <w:rFonts w:hint="eastAsia"/>
        </w:rPr>
        <w:t>（</w:t>
      </w:r>
      <w:r>
        <w:t>3</w:t>
      </w:r>
      <w:r>
        <w:rPr>
          <w:rFonts w:hint="eastAsia"/>
        </w:rPr>
        <w:t>）石材板在搬运工程中未保护好。</w:t>
      </w:r>
    </w:p>
    <w:p w:rsidR="00E07166" w:rsidRDefault="00E07166" w:rsidP="00E07166">
      <w:r>
        <w:rPr>
          <w:rFonts w:hint="eastAsia"/>
        </w:rPr>
        <w:t>（</w:t>
      </w:r>
      <w:r>
        <w:t>4</w:t>
      </w:r>
      <w:r>
        <w:rPr>
          <w:rFonts w:hint="eastAsia"/>
        </w:rPr>
        <w:t>）拆脚手架时损伤墙面。</w:t>
      </w:r>
      <w:r>
        <w:br/>
      </w:r>
      <w:r>
        <w:rPr>
          <w:rFonts w:hint="eastAsia"/>
        </w:rPr>
        <w:t>预防措施：</w:t>
      </w:r>
      <w:r>
        <w:br/>
      </w:r>
      <w:r>
        <w:rPr>
          <w:rFonts w:hint="eastAsia"/>
        </w:rPr>
        <w:t xml:space="preserve">  </w:t>
      </w:r>
      <w:r>
        <w:rPr>
          <w:rFonts w:hint="eastAsia"/>
        </w:rPr>
        <w:t>（</w:t>
      </w:r>
      <w:r>
        <w:t>1</w:t>
      </w:r>
      <w:r>
        <w:rPr>
          <w:rFonts w:hint="eastAsia"/>
        </w:rPr>
        <w:t>）上部施工时，必须注意对下部成品的保护。</w:t>
      </w:r>
    </w:p>
    <w:p w:rsidR="00E07166" w:rsidRDefault="00E07166" w:rsidP="00E07166">
      <w:r>
        <w:rPr>
          <w:rFonts w:hint="eastAsia"/>
        </w:rPr>
        <w:t>（</w:t>
      </w:r>
      <w:r>
        <w:t>2</w:t>
      </w:r>
      <w:r>
        <w:rPr>
          <w:rFonts w:hint="eastAsia"/>
        </w:rPr>
        <w:t>）拆搭脚手架上时和搬运材料时要注意防止损伤墙面。</w:t>
      </w:r>
    </w:p>
    <w:p w:rsidR="00E07166" w:rsidRDefault="00E07166" w:rsidP="00E07166">
      <w:r>
        <w:t>21</w:t>
      </w:r>
      <w:r>
        <w:rPr>
          <w:rFonts w:hint="eastAsia"/>
        </w:rPr>
        <w:t>、石材、地砖地面质量通病及预防措施</w:t>
      </w:r>
      <w:r>
        <w:t>1</w:t>
      </w:r>
      <w:r>
        <w:rPr>
          <w:rFonts w:hint="eastAsia"/>
        </w:rPr>
        <w:t>、板块空鼓原因分析：</w:t>
      </w:r>
    </w:p>
    <w:p w:rsidR="00E07166" w:rsidRDefault="00E07166" w:rsidP="00E07166">
      <w:r>
        <w:rPr>
          <w:rFonts w:hint="eastAsia"/>
        </w:rPr>
        <w:t>（</w:t>
      </w:r>
      <w:r>
        <w:t>1</w:t>
      </w:r>
      <w:r>
        <w:rPr>
          <w:rFonts w:hint="eastAsia"/>
        </w:rPr>
        <w:t>）基层处理不干净，结合不牢。</w:t>
      </w:r>
    </w:p>
    <w:p w:rsidR="00E07166" w:rsidRDefault="00E07166" w:rsidP="00E07166">
      <w:r>
        <w:rPr>
          <w:rFonts w:hint="eastAsia"/>
        </w:rPr>
        <w:t>（</w:t>
      </w:r>
      <w:r>
        <w:t>2</w:t>
      </w:r>
      <w:r>
        <w:rPr>
          <w:rFonts w:hint="eastAsia"/>
        </w:rPr>
        <w:t>）结合层砂浆太稀。</w:t>
      </w:r>
    </w:p>
    <w:p w:rsidR="00E07166" w:rsidRDefault="00E07166" w:rsidP="00E07166">
      <w:r>
        <w:rPr>
          <w:rFonts w:hint="eastAsia"/>
        </w:rPr>
        <w:t>（</w:t>
      </w:r>
      <w:r>
        <w:t>3</w:t>
      </w:r>
      <w:r>
        <w:rPr>
          <w:rFonts w:hint="eastAsia"/>
        </w:rPr>
        <w:t>）基层干燥，水泥砂浆刷不均匀，或已干。</w:t>
      </w:r>
    </w:p>
    <w:p w:rsidR="00E07166" w:rsidRDefault="00E07166" w:rsidP="00E07166">
      <w:r>
        <w:rPr>
          <w:rFonts w:hint="eastAsia"/>
        </w:rPr>
        <w:t>（</w:t>
      </w:r>
      <w:r>
        <w:t>4</w:t>
      </w:r>
      <w:r>
        <w:rPr>
          <w:rFonts w:hint="eastAsia"/>
        </w:rPr>
        <w:t>）结合层砂浆未压实。</w:t>
      </w:r>
    </w:p>
    <w:p w:rsidR="00E07166" w:rsidRDefault="00E07166" w:rsidP="00E07166">
      <w:r>
        <w:rPr>
          <w:rFonts w:hint="eastAsia"/>
        </w:rPr>
        <w:lastRenderedPageBreak/>
        <w:t>（</w:t>
      </w:r>
      <w:r>
        <w:t>5</w:t>
      </w:r>
      <w:r>
        <w:rPr>
          <w:rFonts w:hint="eastAsia"/>
        </w:rPr>
        <w:t>）水泥砂浆中水泥掺量太小。</w:t>
      </w:r>
    </w:p>
    <w:p w:rsidR="00E07166" w:rsidRDefault="00E07166" w:rsidP="00E07166">
      <w:r>
        <w:rPr>
          <w:rFonts w:hint="eastAsia"/>
        </w:rPr>
        <w:t>（</w:t>
      </w:r>
      <w:r>
        <w:t>6</w:t>
      </w:r>
      <w:r>
        <w:rPr>
          <w:rFonts w:hint="eastAsia"/>
        </w:rPr>
        <w:t>）板块铺后，</w:t>
      </w:r>
      <w:proofErr w:type="gramStart"/>
      <w:r>
        <w:rPr>
          <w:rFonts w:hint="eastAsia"/>
        </w:rPr>
        <w:t>养护期没结束</w:t>
      </w:r>
      <w:proofErr w:type="gramEnd"/>
      <w:r>
        <w:rPr>
          <w:rFonts w:hint="eastAsia"/>
        </w:rPr>
        <w:t>，就上人。</w:t>
      </w:r>
    </w:p>
    <w:p w:rsidR="00E07166" w:rsidRDefault="00E07166" w:rsidP="00E07166">
      <w:r>
        <w:rPr>
          <w:rFonts w:hint="eastAsia"/>
        </w:rPr>
        <w:t>（</w:t>
      </w:r>
      <w:r>
        <w:t>7</w:t>
      </w:r>
      <w:r>
        <w:rPr>
          <w:rFonts w:hint="eastAsia"/>
        </w:rPr>
        <w:t>）面板没有用水浸泡。</w:t>
      </w:r>
      <w:r>
        <w:br/>
      </w:r>
      <w:r>
        <w:rPr>
          <w:rFonts w:hint="eastAsia"/>
        </w:rPr>
        <w:t>预防措施：</w:t>
      </w:r>
      <w:r>
        <w:br/>
      </w:r>
      <w:r>
        <w:rPr>
          <w:rFonts w:hint="eastAsia"/>
        </w:rPr>
        <w:t xml:space="preserve">    </w:t>
      </w:r>
      <w:r>
        <w:rPr>
          <w:rFonts w:hint="eastAsia"/>
        </w:rPr>
        <w:t>（</w:t>
      </w:r>
      <w:r>
        <w:t>1</w:t>
      </w:r>
      <w:r>
        <w:rPr>
          <w:rFonts w:hint="eastAsia"/>
        </w:rPr>
        <w:t>）基层应彻底处理干净，并用水冲洗干净，然后</w:t>
      </w:r>
      <w:proofErr w:type="gramStart"/>
      <w:r>
        <w:rPr>
          <w:rFonts w:hint="eastAsia"/>
        </w:rPr>
        <w:t>晾至没积水</w:t>
      </w:r>
      <w:proofErr w:type="gramEnd"/>
      <w:r>
        <w:rPr>
          <w:rFonts w:hint="eastAsia"/>
        </w:rPr>
        <w:t>为止。</w:t>
      </w:r>
    </w:p>
    <w:p w:rsidR="00E07166" w:rsidRDefault="00E07166" w:rsidP="00E07166">
      <w:r>
        <w:rPr>
          <w:rFonts w:hint="eastAsia"/>
        </w:rPr>
        <w:t>（</w:t>
      </w:r>
      <w:r>
        <w:t>2</w:t>
      </w:r>
      <w:r>
        <w:rPr>
          <w:rFonts w:hint="eastAsia"/>
        </w:rPr>
        <w:t>）采用干硬性砂浆，砂浆应搅拌均匀、拌熟，决不能用稀砂浆。</w:t>
      </w:r>
    </w:p>
    <w:p w:rsidR="00E07166" w:rsidRDefault="00E07166" w:rsidP="00E07166">
      <w:r>
        <w:rPr>
          <w:rFonts w:hint="eastAsia"/>
        </w:rPr>
        <w:t>（</w:t>
      </w:r>
      <w:r>
        <w:t>3</w:t>
      </w:r>
      <w:r>
        <w:rPr>
          <w:rFonts w:hint="eastAsia"/>
        </w:rPr>
        <w:t>）铺砂浆前现湿润基层，水泥砂浆刷匀后，随即就铺结合层。</w:t>
      </w:r>
    </w:p>
    <w:p w:rsidR="00E07166" w:rsidRDefault="00E07166" w:rsidP="00E07166">
      <w:r>
        <w:rPr>
          <w:rFonts w:hint="eastAsia"/>
        </w:rPr>
        <w:t>（</w:t>
      </w:r>
      <w:r>
        <w:t>4</w:t>
      </w:r>
      <w:r>
        <w:rPr>
          <w:rFonts w:hint="eastAsia"/>
        </w:rPr>
        <w:t>）结合层的砂浆应拍实、揉平、搓毛。</w:t>
      </w:r>
    </w:p>
    <w:p w:rsidR="00E07166" w:rsidRDefault="00E07166" w:rsidP="00E07166">
      <w:r>
        <w:rPr>
          <w:rFonts w:hint="eastAsia"/>
        </w:rPr>
        <w:t>（</w:t>
      </w:r>
      <w:r>
        <w:t>5</w:t>
      </w:r>
      <w:r>
        <w:rPr>
          <w:rFonts w:hint="eastAsia"/>
        </w:rPr>
        <w:t>）水泥砂浆中水泥掺量要达到规定要求。</w:t>
      </w:r>
    </w:p>
    <w:p w:rsidR="00E07166" w:rsidRDefault="00E07166" w:rsidP="00E07166">
      <w:r>
        <w:rPr>
          <w:rFonts w:hint="eastAsia"/>
        </w:rPr>
        <w:t>（</w:t>
      </w:r>
      <w:r>
        <w:t>6</w:t>
      </w:r>
      <w:r>
        <w:rPr>
          <w:rFonts w:hint="eastAsia"/>
        </w:rPr>
        <w:t>）面板铺贴前，应将板面浸泡后晾干浇水</w:t>
      </w:r>
      <w:proofErr w:type="gramStart"/>
      <w:r>
        <w:rPr>
          <w:rFonts w:hint="eastAsia"/>
        </w:rPr>
        <w:t>泥素浆正式铺</w:t>
      </w:r>
      <w:proofErr w:type="gramEnd"/>
      <w:r>
        <w:rPr>
          <w:rFonts w:hint="eastAsia"/>
        </w:rPr>
        <w:t>贴，定位后，</w:t>
      </w:r>
      <w:proofErr w:type="gramStart"/>
      <w:r>
        <w:rPr>
          <w:rFonts w:hint="eastAsia"/>
        </w:rPr>
        <w:t>将板块</w:t>
      </w:r>
      <w:proofErr w:type="gramEnd"/>
      <w:r>
        <w:rPr>
          <w:rFonts w:hint="eastAsia"/>
        </w:rPr>
        <w:t>均匀轻击压实。</w:t>
      </w:r>
    </w:p>
    <w:p w:rsidR="00E07166" w:rsidRDefault="00E07166" w:rsidP="00E07166">
      <w:r>
        <w:rPr>
          <w:rFonts w:hint="eastAsia"/>
        </w:rPr>
        <w:t>（</w:t>
      </w:r>
      <w:r>
        <w:t>7</w:t>
      </w:r>
      <w:r>
        <w:rPr>
          <w:rFonts w:hint="eastAsia"/>
        </w:rPr>
        <w:t>）养护期内，禁止上人。</w:t>
      </w:r>
    </w:p>
    <w:p w:rsidR="00E07166" w:rsidRDefault="00E07166" w:rsidP="00E07166">
      <w:r>
        <w:t xml:space="preserve"> 2</w:t>
      </w:r>
      <w:r>
        <w:rPr>
          <w:rFonts w:hint="eastAsia"/>
        </w:rPr>
        <w:t>、接缝高低差较大</w:t>
      </w:r>
      <w:r>
        <w:br/>
      </w:r>
      <w:r>
        <w:rPr>
          <w:rFonts w:hint="eastAsia"/>
        </w:rPr>
        <w:t>原因分析：</w:t>
      </w:r>
      <w:r>
        <w:br/>
      </w:r>
      <w:r>
        <w:rPr>
          <w:rFonts w:hint="eastAsia"/>
        </w:rPr>
        <w:t>（</w:t>
      </w:r>
      <w:r>
        <w:t>1</w:t>
      </w:r>
      <w:r>
        <w:rPr>
          <w:rFonts w:hint="eastAsia"/>
        </w:rPr>
        <w:t>）板材的厚度不均匀，板块角度偏差大。</w:t>
      </w:r>
    </w:p>
    <w:p w:rsidR="00E07166" w:rsidRDefault="00E07166" w:rsidP="00E07166">
      <w:r>
        <w:rPr>
          <w:rFonts w:hint="eastAsia"/>
        </w:rPr>
        <w:t>（</w:t>
      </w:r>
      <w:r>
        <w:t>2</w:t>
      </w:r>
      <w:r>
        <w:rPr>
          <w:rFonts w:hint="eastAsia"/>
        </w:rPr>
        <w:t>）操作时检查不严，未严格按拉线对准。</w:t>
      </w:r>
    </w:p>
    <w:p w:rsidR="00E07166" w:rsidRDefault="00E07166" w:rsidP="00E07166">
      <w:r>
        <w:rPr>
          <w:rFonts w:hint="eastAsia"/>
        </w:rPr>
        <w:t>（</w:t>
      </w:r>
      <w:r>
        <w:t>2</w:t>
      </w:r>
      <w:r>
        <w:rPr>
          <w:rFonts w:hint="eastAsia"/>
        </w:rPr>
        <w:t>）养护期内上人、存放或移动重物。</w:t>
      </w:r>
      <w:r>
        <w:br/>
      </w:r>
      <w:r>
        <w:rPr>
          <w:rFonts w:hint="eastAsia"/>
        </w:rPr>
        <w:t>预防措施：</w:t>
      </w:r>
      <w:r>
        <w:br/>
      </w:r>
      <w:r>
        <w:rPr>
          <w:rFonts w:hint="eastAsia"/>
        </w:rPr>
        <w:t>（</w:t>
      </w:r>
      <w:r>
        <w:t>1</w:t>
      </w:r>
      <w:r>
        <w:rPr>
          <w:rFonts w:hint="eastAsia"/>
        </w:rPr>
        <w:t>）挑砖时要认真仔细，剔出不合格者，对厚薄不均匀的板材，加以注明，使施工人员施工时注意控制。</w:t>
      </w:r>
    </w:p>
    <w:p w:rsidR="00E07166" w:rsidRDefault="00E07166" w:rsidP="00E07166">
      <w:r>
        <w:rPr>
          <w:rFonts w:hint="eastAsia"/>
        </w:rPr>
        <w:t>（</w:t>
      </w:r>
      <w:r>
        <w:t>2</w:t>
      </w:r>
      <w:r>
        <w:rPr>
          <w:rFonts w:hint="eastAsia"/>
        </w:rPr>
        <w:t>）采用试铺方法，</w:t>
      </w:r>
      <w:proofErr w:type="gramStart"/>
      <w:r>
        <w:rPr>
          <w:rFonts w:hint="eastAsia"/>
        </w:rPr>
        <w:t>浇浆时稍厚</w:t>
      </w:r>
      <w:proofErr w:type="gramEnd"/>
      <w:r>
        <w:rPr>
          <w:rFonts w:hint="eastAsia"/>
        </w:rPr>
        <w:t>一些，板块正式落位后用水平</w:t>
      </w:r>
      <w:proofErr w:type="gramStart"/>
      <w:r>
        <w:rPr>
          <w:rFonts w:hint="eastAsia"/>
        </w:rPr>
        <w:t>尺</w:t>
      </w:r>
      <w:proofErr w:type="gramEnd"/>
      <w:r>
        <w:rPr>
          <w:rFonts w:hint="eastAsia"/>
        </w:rPr>
        <w:t>骑缝搁置在相邻的板块上直到板面齐平为止。</w:t>
      </w:r>
    </w:p>
    <w:p w:rsidR="00E07166" w:rsidRDefault="00E07166" w:rsidP="00E07166">
      <w:r>
        <w:rPr>
          <w:rFonts w:hint="eastAsia"/>
        </w:rPr>
        <w:t>（</w:t>
      </w:r>
      <w:r>
        <w:t>3</w:t>
      </w:r>
      <w:r>
        <w:rPr>
          <w:rFonts w:hint="eastAsia"/>
        </w:rPr>
        <w:t>）</w:t>
      </w:r>
      <w:proofErr w:type="gramStart"/>
      <w:r>
        <w:rPr>
          <w:rFonts w:hint="eastAsia"/>
        </w:rPr>
        <w:t>护期内</w:t>
      </w:r>
      <w:proofErr w:type="gramEnd"/>
      <w:r>
        <w:rPr>
          <w:rFonts w:hint="eastAsia"/>
        </w:rPr>
        <w:t>，禁止上人及存放或移动重物。</w:t>
      </w:r>
    </w:p>
    <w:p w:rsidR="00E07166" w:rsidRDefault="00E07166" w:rsidP="00E07166">
      <w:r>
        <w:t>3</w:t>
      </w:r>
      <w:r>
        <w:rPr>
          <w:rFonts w:hint="eastAsia"/>
        </w:rPr>
        <w:t>、板块有色差</w:t>
      </w:r>
      <w:r>
        <w:br/>
      </w:r>
      <w:r>
        <w:rPr>
          <w:rFonts w:hint="eastAsia"/>
        </w:rPr>
        <w:t>原因分析：</w:t>
      </w:r>
      <w:r>
        <w:br/>
      </w:r>
      <w:r>
        <w:rPr>
          <w:rFonts w:hint="eastAsia"/>
        </w:rPr>
        <w:t>（</w:t>
      </w:r>
      <w:r>
        <w:t>1</w:t>
      </w:r>
      <w:r>
        <w:rPr>
          <w:rFonts w:hint="eastAsia"/>
        </w:rPr>
        <w:t>）材料进场时验收不严。</w:t>
      </w:r>
    </w:p>
    <w:p w:rsidR="00E07166" w:rsidRDefault="00E07166" w:rsidP="00E07166">
      <w:r>
        <w:rPr>
          <w:rFonts w:hint="eastAsia"/>
        </w:rPr>
        <w:t>（</w:t>
      </w:r>
      <w:r>
        <w:t>2</w:t>
      </w:r>
      <w:r>
        <w:rPr>
          <w:rFonts w:hint="eastAsia"/>
        </w:rPr>
        <w:t>）施工前没进行预铺或预铺不仔细。</w:t>
      </w:r>
      <w:r>
        <w:br/>
      </w:r>
      <w:r>
        <w:rPr>
          <w:rFonts w:hint="eastAsia"/>
        </w:rPr>
        <w:t>预防措施：</w:t>
      </w:r>
      <w:r>
        <w:br/>
      </w:r>
      <w:r>
        <w:rPr>
          <w:rFonts w:hint="eastAsia"/>
        </w:rPr>
        <w:t>（</w:t>
      </w:r>
      <w:r>
        <w:t>1</w:t>
      </w:r>
      <w:r>
        <w:rPr>
          <w:rFonts w:hint="eastAsia"/>
        </w:rPr>
        <w:t>）加强材料进场验收。</w:t>
      </w:r>
    </w:p>
    <w:p w:rsidR="00E07166" w:rsidRDefault="00E07166" w:rsidP="00E07166">
      <w:r>
        <w:rPr>
          <w:rFonts w:hint="eastAsia"/>
        </w:rPr>
        <w:t>（</w:t>
      </w:r>
      <w:r>
        <w:t>2</w:t>
      </w:r>
      <w:r>
        <w:rPr>
          <w:rFonts w:hint="eastAsia"/>
        </w:rPr>
        <w:t>）施工前必须先仔细进行预铺，有色差的板块坚决不用。</w:t>
      </w:r>
    </w:p>
    <w:p w:rsidR="00E07166" w:rsidRDefault="00E07166" w:rsidP="00E07166">
      <w:pPr>
        <w:rPr>
          <w:rFonts w:hint="eastAsia"/>
        </w:rPr>
      </w:pPr>
      <w:r>
        <w:t>4</w:t>
      </w:r>
      <w:r>
        <w:rPr>
          <w:rFonts w:hint="eastAsia"/>
        </w:rPr>
        <w:t>、板缝观感较差</w:t>
      </w:r>
      <w:r>
        <w:br/>
      </w:r>
    </w:p>
    <w:p w:rsidR="00E07166" w:rsidRDefault="00E07166" w:rsidP="00E07166">
      <w:r>
        <w:rPr>
          <w:rFonts w:hint="eastAsia"/>
        </w:rPr>
        <w:t>原因分析：</w:t>
      </w:r>
      <w:r>
        <w:br/>
      </w:r>
      <w:r>
        <w:rPr>
          <w:rFonts w:hint="eastAsia"/>
        </w:rPr>
        <w:t>（</w:t>
      </w:r>
      <w:r>
        <w:t>1</w:t>
      </w:r>
      <w:r>
        <w:rPr>
          <w:rFonts w:hint="eastAsia"/>
        </w:rPr>
        <w:t>）板缝没有灌缝或有遗漏。</w:t>
      </w:r>
    </w:p>
    <w:p w:rsidR="00E07166" w:rsidRDefault="00E07166" w:rsidP="00E07166">
      <w:r>
        <w:rPr>
          <w:rFonts w:hint="eastAsia"/>
        </w:rPr>
        <w:t>（</w:t>
      </w:r>
      <w:r>
        <w:t>2</w:t>
      </w:r>
      <w:r>
        <w:rPr>
          <w:rFonts w:hint="eastAsia"/>
        </w:rPr>
        <w:t>）灌缝的水泥浆与大理石面板的颜色不相同。</w:t>
      </w:r>
      <w:r>
        <w:br/>
      </w:r>
      <w:r>
        <w:rPr>
          <w:rFonts w:hint="eastAsia"/>
        </w:rPr>
        <w:t>预防措施：</w:t>
      </w:r>
      <w:r>
        <w:br/>
      </w:r>
      <w:r>
        <w:rPr>
          <w:rFonts w:hint="eastAsia"/>
        </w:rPr>
        <w:t>（</w:t>
      </w:r>
      <w:r>
        <w:t>1</w:t>
      </w:r>
      <w:r>
        <w:rPr>
          <w:rFonts w:hint="eastAsia"/>
        </w:rPr>
        <w:t>）大理石铺贴后的第二天，必须进行灌缝，用素泥浆灌缝</w:t>
      </w:r>
      <w:r>
        <w:t xml:space="preserve">2/3 </w:t>
      </w:r>
      <w:r>
        <w:rPr>
          <w:rFonts w:hint="eastAsia"/>
        </w:rPr>
        <w:t>高度。</w:t>
      </w:r>
    </w:p>
    <w:p w:rsidR="00E07166" w:rsidRDefault="00E07166" w:rsidP="00E07166">
      <w:r>
        <w:rPr>
          <w:rFonts w:hint="eastAsia"/>
        </w:rPr>
        <w:t>（</w:t>
      </w:r>
      <w:r>
        <w:t>2</w:t>
      </w:r>
      <w:r>
        <w:rPr>
          <w:rFonts w:hint="eastAsia"/>
        </w:rPr>
        <w:t>）灌缝用的色浆必须用大理石面板颜色相同的水泥浆进行擦缝，</w:t>
      </w:r>
      <w:proofErr w:type="gramStart"/>
      <w:r>
        <w:rPr>
          <w:rFonts w:hint="eastAsia"/>
        </w:rPr>
        <w:t>擦缝不</w:t>
      </w:r>
      <w:proofErr w:type="gramEnd"/>
      <w:r>
        <w:rPr>
          <w:rFonts w:hint="eastAsia"/>
        </w:rPr>
        <w:t>遗漏。</w:t>
      </w:r>
    </w:p>
    <w:p w:rsidR="00E07166" w:rsidRDefault="00E07166" w:rsidP="00E07166">
      <w:r>
        <w:t>5</w:t>
      </w:r>
      <w:r>
        <w:rPr>
          <w:rFonts w:hint="eastAsia"/>
        </w:rPr>
        <w:t>、脚线接缝高低差上口平直度严重</w:t>
      </w:r>
      <w:r>
        <w:br/>
      </w:r>
      <w:r>
        <w:rPr>
          <w:rFonts w:hint="eastAsia"/>
        </w:rPr>
        <w:t>原因分析：</w:t>
      </w:r>
      <w:r>
        <w:br/>
      </w:r>
      <w:r>
        <w:rPr>
          <w:rFonts w:hint="eastAsia"/>
        </w:rPr>
        <w:t>（</w:t>
      </w:r>
      <w:r>
        <w:t>1</w:t>
      </w:r>
      <w:r>
        <w:rPr>
          <w:rFonts w:hint="eastAsia"/>
        </w:rPr>
        <w:t>）基层不平。</w:t>
      </w:r>
    </w:p>
    <w:p w:rsidR="00E07166" w:rsidRDefault="00E07166" w:rsidP="00E07166">
      <w:r>
        <w:rPr>
          <w:rFonts w:hint="eastAsia"/>
        </w:rPr>
        <w:t>（</w:t>
      </w:r>
      <w:r>
        <w:t>2</w:t>
      </w:r>
      <w:r>
        <w:rPr>
          <w:rFonts w:hint="eastAsia"/>
        </w:rPr>
        <w:t>）板材厚度不均匀。</w:t>
      </w:r>
    </w:p>
    <w:p w:rsidR="00E07166" w:rsidRDefault="00E07166" w:rsidP="00E07166">
      <w:r>
        <w:rPr>
          <w:rFonts w:hint="eastAsia"/>
        </w:rPr>
        <w:t>（</w:t>
      </w:r>
      <w:r>
        <w:t>3</w:t>
      </w:r>
      <w:r>
        <w:rPr>
          <w:rFonts w:hint="eastAsia"/>
        </w:rPr>
        <w:t>）操作时检查不严，未严格按规范施工。</w:t>
      </w:r>
      <w:r>
        <w:br/>
      </w:r>
      <w:r>
        <w:rPr>
          <w:rFonts w:hint="eastAsia"/>
        </w:rPr>
        <w:lastRenderedPageBreak/>
        <w:t>预防措施：</w:t>
      </w:r>
      <w:r>
        <w:br/>
      </w:r>
      <w:r>
        <w:rPr>
          <w:rFonts w:hint="eastAsia"/>
        </w:rPr>
        <w:t>（</w:t>
      </w:r>
      <w:r>
        <w:t>1</w:t>
      </w:r>
      <w:r>
        <w:rPr>
          <w:rFonts w:hint="eastAsia"/>
        </w:rPr>
        <w:t>）踢脚线施工前先检查基层面，不平整的及时调整到位。</w:t>
      </w:r>
    </w:p>
    <w:p w:rsidR="00E07166" w:rsidRDefault="00E07166" w:rsidP="00E07166">
      <w:r>
        <w:rPr>
          <w:rFonts w:hint="eastAsia"/>
        </w:rPr>
        <w:t>（</w:t>
      </w:r>
      <w:r>
        <w:t>2</w:t>
      </w:r>
      <w:r>
        <w:rPr>
          <w:rFonts w:hint="eastAsia"/>
        </w:rPr>
        <w:t>）</w:t>
      </w:r>
      <w:r>
        <w:t xml:space="preserve"> </w:t>
      </w:r>
      <w:r>
        <w:rPr>
          <w:rFonts w:hint="eastAsia"/>
        </w:rPr>
        <w:t>踢脚线施工前，必须先检查板材的厚度，确保使板材厚薄均匀一致。</w:t>
      </w:r>
    </w:p>
    <w:p w:rsidR="00E07166" w:rsidRDefault="00E07166" w:rsidP="00E07166">
      <w:r>
        <w:rPr>
          <w:rFonts w:hint="eastAsia"/>
        </w:rPr>
        <w:t>（</w:t>
      </w:r>
      <w:r>
        <w:t>3</w:t>
      </w:r>
      <w:r>
        <w:rPr>
          <w:rFonts w:hint="eastAsia"/>
        </w:rPr>
        <w:t>）</w:t>
      </w:r>
      <w:proofErr w:type="gramStart"/>
      <w:r>
        <w:rPr>
          <w:rFonts w:hint="eastAsia"/>
        </w:rPr>
        <w:t>踢脚线铺贴</w:t>
      </w:r>
      <w:proofErr w:type="gramEnd"/>
      <w:r>
        <w:rPr>
          <w:rFonts w:hint="eastAsia"/>
        </w:rPr>
        <w:t>前，先进行预铺，确保踢脚线的上口及各种造型倒角为同一水平标高，同时剔出不合格者。</w:t>
      </w:r>
    </w:p>
    <w:p w:rsidR="00E07166" w:rsidRDefault="00E07166" w:rsidP="00E07166">
      <w:r>
        <w:t>6</w:t>
      </w:r>
      <w:r>
        <w:rPr>
          <w:rFonts w:hint="eastAsia"/>
        </w:rPr>
        <w:t>、阴阳角处为</w:t>
      </w:r>
      <w:r>
        <w:t xml:space="preserve">3 </w:t>
      </w:r>
      <w:r>
        <w:rPr>
          <w:rFonts w:hint="eastAsia"/>
        </w:rPr>
        <w:t>进行</w:t>
      </w:r>
      <w:r>
        <w:t>45</w:t>
      </w:r>
      <w:r>
        <w:rPr>
          <w:rFonts w:hint="eastAsia"/>
        </w:rPr>
        <w:t>°对接</w:t>
      </w:r>
      <w:r>
        <w:br/>
      </w:r>
      <w:r>
        <w:rPr>
          <w:rFonts w:hint="eastAsia"/>
        </w:rPr>
        <w:t>原因分析：</w:t>
      </w:r>
      <w:r>
        <w:br/>
      </w:r>
      <w:r>
        <w:rPr>
          <w:rFonts w:hint="eastAsia"/>
        </w:rPr>
        <w:t>（</w:t>
      </w:r>
      <w:r>
        <w:t>1</w:t>
      </w:r>
      <w:r>
        <w:rPr>
          <w:rFonts w:hint="eastAsia"/>
        </w:rPr>
        <w:t>）施工人员质量意识差、施工偷巧。</w:t>
      </w:r>
    </w:p>
    <w:p w:rsidR="00E07166" w:rsidRDefault="00E07166" w:rsidP="00E07166">
      <w:r>
        <w:rPr>
          <w:rFonts w:hint="eastAsia"/>
        </w:rPr>
        <w:t>（</w:t>
      </w:r>
      <w:r>
        <w:t>2</w:t>
      </w:r>
      <w:r>
        <w:rPr>
          <w:rFonts w:hint="eastAsia"/>
        </w:rPr>
        <w:t>）</w:t>
      </w:r>
      <w:proofErr w:type="gramStart"/>
      <w:r>
        <w:rPr>
          <w:rFonts w:hint="eastAsia"/>
        </w:rPr>
        <w:t>质量员</w:t>
      </w:r>
      <w:proofErr w:type="gramEnd"/>
      <w:r>
        <w:rPr>
          <w:rFonts w:hint="eastAsia"/>
        </w:rPr>
        <w:t>检查不仔细。</w:t>
      </w:r>
      <w:r>
        <w:br/>
      </w:r>
      <w:r>
        <w:rPr>
          <w:rFonts w:hint="eastAsia"/>
        </w:rPr>
        <w:t>预防措施：</w:t>
      </w:r>
      <w:r>
        <w:br/>
      </w:r>
      <w:r>
        <w:rPr>
          <w:rFonts w:hint="eastAsia"/>
        </w:rPr>
        <w:t>（</w:t>
      </w:r>
      <w:r>
        <w:t>1</w:t>
      </w:r>
      <w:r>
        <w:rPr>
          <w:rFonts w:hint="eastAsia"/>
        </w:rPr>
        <w:t>）施工前加强对施工人员的质量意识教育，技术交底全面。</w:t>
      </w:r>
    </w:p>
    <w:p w:rsidR="00E07166" w:rsidRDefault="00E07166" w:rsidP="00E07166">
      <w:r>
        <w:rPr>
          <w:rFonts w:hint="eastAsia"/>
        </w:rPr>
        <w:t>（</w:t>
      </w:r>
      <w:r>
        <w:t>2</w:t>
      </w:r>
      <w:r>
        <w:rPr>
          <w:rFonts w:hint="eastAsia"/>
        </w:rPr>
        <w:t>）</w:t>
      </w:r>
      <w:proofErr w:type="gramStart"/>
      <w:r>
        <w:rPr>
          <w:rFonts w:hint="eastAsia"/>
        </w:rPr>
        <w:t>质量员</w:t>
      </w:r>
      <w:proofErr w:type="gramEnd"/>
      <w:r>
        <w:rPr>
          <w:rFonts w:hint="eastAsia"/>
        </w:rPr>
        <w:t>检查质量须及时、仔细、严格。</w:t>
      </w:r>
    </w:p>
    <w:p w:rsidR="00E07166" w:rsidRDefault="00E07166" w:rsidP="00E07166">
      <w:r>
        <w:t>7</w:t>
      </w:r>
      <w:r>
        <w:rPr>
          <w:rFonts w:hint="eastAsia"/>
        </w:rPr>
        <w:t>、板块接缝宽度大小不一，相邻的两块错缝严重</w:t>
      </w:r>
      <w:r>
        <w:br/>
      </w:r>
      <w:r>
        <w:rPr>
          <w:rFonts w:hint="eastAsia"/>
        </w:rPr>
        <w:t>原因分析：</w:t>
      </w:r>
    </w:p>
    <w:p w:rsidR="00E07166" w:rsidRDefault="00E07166" w:rsidP="00E07166">
      <w:r>
        <w:rPr>
          <w:rFonts w:hint="eastAsia"/>
        </w:rPr>
        <w:t>（</w:t>
      </w:r>
      <w:r>
        <w:t>1</w:t>
      </w:r>
      <w:r>
        <w:rPr>
          <w:rFonts w:hint="eastAsia"/>
        </w:rPr>
        <w:t>）材料进场，检查不仔细。</w:t>
      </w:r>
    </w:p>
    <w:p w:rsidR="00E07166" w:rsidRDefault="00E07166" w:rsidP="00E07166">
      <w:r>
        <w:rPr>
          <w:rFonts w:hint="eastAsia"/>
        </w:rPr>
        <w:t>（</w:t>
      </w:r>
      <w:r>
        <w:t>2</w:t>
      </w:r>
      <w:r>
        <w:rPr>
          <w:rFonts w:hint="eastAsia"/>
        </w:rPr>
        <w:t>）板块的尺寸不对，超过规范要求。</w:t>
      </w:r>
    </w:p>
    <w:p w:rsidR="00E07166" w:rsidRDefault="00E07166" w:rsidP="00E07166">
      <w:r>
        <w:rPr>
          <w:rFonts w:hint="eastAsia"/>
        </w:rPr>
        <w:t>（</w:t>
      </w:r>
      <w:r>
        <w:t>3</w:t>
      </w:r>
      <w:r>
        <w:rPr>
          <w:rFonts w:hint="eastAsia"/>
        </w:rPr>
        <w:t>）施工时没进行弹线控制。</w:t>
      </w:r>
      <w:r>
        <w:br/>
      </w:r>
      <w:r>
        <w:rPr>
          <w:rFonts w:hint="eastAsia"/>
        </w:rPr>
        <w:t>预防措施：</w:t>
      </w:r>
      <w:r>
        <w:br/>
      </w:r>
      <w:r>
        <w:rPr>
          <w:rFonts w:hint="eastAsia"/>
        </w:rPr>
        <w:t>（</w:t>
      </w:r>
      <w:r>
        <w:t>1</w:t>
      </w:r>
      <w:r>
        <w:rPr>
          <w:rFonts w:hint="eastAsia"/>
        </w:rPr>
        <w:t>）加强材料进场时的验收把关，对板块的尺寸、方正均仔细核验，不合格的全部剔除。</w:t>
      </w:r>
    </w:p>
    <w:p w:rsidR="00E07166" w:rsidRDefault="00E07166" w:rsidP="00E07166">
      <w:r>
        <w:rPr>
          <w:rFonts w:hint="eastAsia"/>
        </w:rPr>
        <w:t>（</w:t>
      </w:r>
      <w:r>
        <w:t>2</w:t>
      </w:r>
      <w:r>
        <w:rPr>
          <w:rFonts w:hint="eastAsia"/>
        </w:rPr>
        <w:t>）施工前，应按设计要求的板块尺寸进行弹线控制。</w:t>
      </w:r>
    </w:p>
    <w:p w:rsidR="00E07166" w:rsidRDefault="00E07166" w:rsidP="00E07166">
      <w:r>
        <w:t xml:space="preserve">11.22 </w:t>
      </w:r>
      <w:r>
        <w:rPr>
          <w:rFonts w:hint="eastAsia"/>
        </w:rPr>
        <w:t>木门安装的质量通病及预防措施</w:t>
      </w:r>
    </w:p>
    <w:p w:rsidR="00E07166" w:rsidRDefault="00E07166" w:rsidP="00E07166">
      <w:r>
        <w:t>1</w:t>
      </w:r>
      <w:r>
        <w:rPr>
          <w:rFonts w:hint="eastAsia"/>
        </w:rPr>
        <w:t>、门框表面粗糙</w:t>
      </w:r>
      <w:r>
        <w:br/>
      </w:r>
      <w:r>
        <w:rPr>
          <w:rFonts w:hint="eastAsia"/>
        </w:rPr>
        <w:t>原因分析：</w:t>
      </w:r>
      <w:r>
        <w:br/>
      </w:r>
      <w:r>
        <w:rPr>
          <w:rFonts w:hint="eastAsia"/>
        </w:rPr>
        <w:t>（</w:t>
      </w:r>
      <w:r>
        <w:t>1</w:t>
      </w:r>
      <w:r>
        <w:rPr>
          <w:rFonts w:hint="eastAsia"/>
        </w:rPr>
        <w:t>）门框加工粗糙，表面刨得不平，不光，成品进场后遭到日晒雨淋，纹理收缩后出现不平，安装时又未修整。</w:t>
      </w:r>
    </w:p>
    <w:p w:rsidR="00E07166" w:rsidRDefault="00E07166" w:rsidP="00E07166">
      <w:r>
        <w:rPr>
          <w:rFonts w:hint="eastAsia"/>
        </w:rPr>
        <w:t>（</w:t>
      </w:r>
      <w:r>
        <w:t>2</w:t>
      </w:r>
      <w:r>
        <w:rPr>
          <w:rFonts w:hint="eastAsia"/>
        </w:rPr>
        <w:t>）门框安装后，在施工过程中未采取保护措施，遭磕碰使立</w:t>
      </w:r>
      <w:proofErr w:type="gramStart"/>
      <w:r>
        <w:rPr>
          <w:rFonts w:hint="eastAsia"/>
        </w:rPr>
        <w:t>梃</w:t>
      </w:r>
      <w:proofErr w:type="gramEnd"/>
      <w:r>
        <w:rPr>
          <w:rFonts w:hint="eastAsia"/>
        </w:rPr>
        <w:t>缺角、劈裂。</w:t>
      </w:r>
    </w:p>
    <w:p w:rsidR="00E07166" w:rsidRDefault="00E07166" w:rsidP="00E07166">
      <w:r>
        <w:rPr>
          <w:rFonts w:hint="eastAsia"/>
        </w:rPr>
        <w:t>（</w:t>
      </w:r>
      <w:r>
        <w:t>3</w:t>
      </w:r>
      <w:r>
        <w:rPr>
          <w:rFonts w:hint="eastAsia"/>
        </w:rPr>
        <w:t>）钉眼大，一般出现在高级工程的硬木门窗框，由于此类门框的</w:t>
      </w:r>
      <w:proofErr w:type="gramStart"/>
      <w:r>
        <w:rPr>
          <w:rFonts w:hint="eastAsia"/>
        </w:rPr>
        <w:t>梃</w:t>
      </w:r>
      <w:proofErr w:type="gramEnd"/>
      <w:r>
        <w:rPr>
          <w:rFonts w:hint="eastAsia"/>
        </w:rPr>
        <w:t>料较大，通常还设有筒子板、</w:t>
      </w:r>
      <w:proofErr w:type="gramStart"/>
      <w:r>
        <w:rPr>
          <w:rFonts w:hint="eastAsia"/>
        </w:rPr>
        <w:t>门套等</w:t>
      </w:r>
      <w:proofErr w:type="gramEnd"/>
      <w:r>
        <w:rPr>
          <w:rFonts w:hint="eastAsia"/>
        </w:rPr>
        <w:t>，因此结构与门框之间的空隙较大，施工时一根立</w:t>
      </w:r>
      <w:proofErr w:type="gramStart"/>
      <w:r>
        <w:rPr>
          <w:rFonts w:hint="eastAsia"/>
        </w:rPr>
        <w:t>梃</w:t>
      </w:r>
      <w:proofErr w:type="gramEnd"/>
      <w:r>
        <w:rPr>
          <w:rFonts w:hint="eastAsia"/>
        </w:rPr>
        <w:t>上要用十几棵</w:t>
      </w:r>
      <w:r>
        <w:t xml:space="preserve">5~6 </w:t>
      </w:r>
      <w:r>
        <w:rPr>
          <w:rFonts w:hint="eastAsia"/>
        </w:rPr>
        <w:t>英寸的大钉子与木砖结合，如处理不好，就会出现大钉眼。</w:t>
      </w:r>
    </w:p>
    <w:p w:rsidR="00E07166" w:rsidRDefault="00E07166" w:rsidP="00E07166">
      <w:r>
        <w:rPr>
          <w:rFonts w:hint="eastAsia"/>
        </w:rPr>
        <w:t>预防措施：</w:t>
      </w:r>
    </w:p>
    <w:p w:rsidR="00E07166" w:rsidRDefault="00E07166" w:rsidP="00E07166">
      <w:r>
        <w:rPr>
          <w:rFonts w:hint="eastAsia"/>
        </w:rPr>
        <w:t>（</w:t>
      </w:r>
      <w:r>
        <w:t>1</w:t>
      </w:r>
      <w:r>
        <w:rPr>
          <w:rFonts w:hint="eastAsia"/>
        </w:rPr>
        <w:t>）门框表面有</w:t>
      </w:r>
      <w:proofErr w:type="gramStart"/>
      <w:r>
        <w:rPr>
          <w:rFonts w:hint="eastAsia"/>
        </w:rPr>
        <w:t>戗槎</w:t>
      </w:r>
      <w:proofErr w:type="gramEnd"/>
      <w:r>
        <w:rPr>
          <w:rFonts w:hint="eastAsia"/>
        </w:rPr>
        <w:t>、毛刺、变黑等疵病，应先</w:t>
      </w:r>
      <w:proofErr w:type="gramStart"/>
      <w:r>
        <w:rPr>
          <w:rFonts w:hint="eastAsia"/>
        </w:rPr>
        <w:t>修刨处理</w:t>
      </w:r>
      <w:proofErr w:type="gramEnd"/>
      <w:r>
        <w:rPr>
          <w:rFonts w:hint="eastAsia"/>
        </w:rPr>
        <w:t>好在安装。</w:t>
      </w:r>
    </w:p>
    <w:p w:rsidR="00E07166" w:rsidRDefault="00E07166" w:rsidP="00E07166">
      <w:r>
        <w:rPr>
          <w:rFonts w:hint="eastAsia"/>
        </w:rPr>
        <w:t>（</w:t>
      </w:r>
      <w:r>
        <w:t>2</w:t>
      </w:r>
      <w:r>
        <w:rPr>
          <w:rFonts w:hint="eastAsia"/>
        </w:rPr>
        <w:t>）</w:t>
      </w:r>
      <w:r>
        <w:t xml:space="preserve"> </w:t>
      </w:r>
      <w:r>
        <w:rPr>
          <w:rFonts w:hint="eastAsia"/>
        </w:rPr>
        <w:t>凡有筒子板、</w:t>
      </w:r>
      <w:proofErr w:type="gramStart"/>
      <w:r>
        <w:rPr>
          <w:rFonts w:hint="eastAsia"/>
        </w:rPr>
        <w:t>门套的</w:t>
      </w:r>
      <w:proofErr w:type="gramEnd"/>
      <w:r>
        <w:rPr>
          <w:rFonts w:hint="eastAsia"/>
        </w:rPr>
        <w:t>门框、结构留洞时余粮应适当，不得任意放大。</w:t>
      </w:r>
    </w:p>
    <w:p w:rsidR="00E07166" w:rsidRDefault="00E07166" w:rsidP="00E07166">
      <w:r>
        <w:rPr>
          <w:rFonts w:hint="eastAsia"/>
        </w:rPr>
        <w:t>（</w:t>
      </w:r>
      <w:r>
        <w:t>3</w:t>
      </w:r>
      <w:r>
        <w:rPr>
          <w:rFonts w:hint="eastAsia"/>
        </w:rPr>
        <w:t>）固定门框</w:t>
      </w:r>
      <w:proofErr w:type="gramStart"/>
      <w:r>
        <w:rPr>
          <w:rFonts w:hint="eastAsia"/>
        </w:rPr>
        <w:t>的明钉钉帽</w:t>
      </w:r>
      <w:proofErr w:type="gramEnd"/>
      <w:r>
        <w:rPr>
          <w:rFonts w:hint="eastAsia"/>
        </w:rPr>
        <w:t>要砸扁，砸扁后的宽度不大于钉子直径，并顺木纹送入立</w:t>
      </w:r>
      <w:proofErr w:type="gramStart"/>
      <w:r>
        <w:rPr>
          <w:rFonts w:hint="eastAsia"/>
        </w:rPr>
        <w:t>梃</w:t>
      </w:r>
      <w:proofErr w:type="gramEnd"/>
      <w:r>
        <w:rPr>
          <w:rFonts w:hint="eastAsia"/>
        </w:rPr>
        <w:t>入约</w:t>
      </w:r>
      <w:r>
        <w:t xml:space="preserve">2mm </w:t>
      </w:r>
      <w:r>
        <w:rPr>
          <w:rFonts w:hint="eastAsia"/>
        </w:rPr>
        <w:t>，送钉帽</w:t>
      </w:r>
      <w:proofErr w:type="gramStart"/>
      <w:r>
        <w:rPr>
          <w:rFonts w:hint="eastAsia"/>
        </w:rPr>
        <w:t>的铳子要有</w:t>
      </w:r>
      <w:proofErr w:type="gramEnd"/>
      <w:r>
        <w:rPr>
          <w:rFonts w:hint="eastAsia"/>
        </w:rPr>
        <w:t>尖。</w:t>
      </w:r>
    </w:p>
    <w:p w:rsidR="00E07166" w:rsidRDefault="00E07166" w:rsidP="00E07166">
      <w:pPr>
        <w:rPr>
          <w:rFonts w:hint="eastAsia"/>
        </w:rPr>
      </w:pPr>
      <w:r>
        <w:rPr>
          <w:rFonts w:hint="eastAsia"/>
        </w:rPr>
        <w:t>（</w:t>
      </w:r>
      <w:r>
        <w:t>4</w:t>
      </w:r>
      <w:r>
        <w:rPr>
          <w:rFonts w:hint="eastAsia"/>
        </w:rPr>
        <w:t>）</w:t>
      </w:r>
      <w:r>
        <w:t xml:space="preserve"> </w:t>
      </w:r>
      <w:r>
        <w:rPr>
          <w:rFonts w:hint="eastAsia"/>
        </w:rPr>
        <w:t>门框安装后，在立</w:t>
      </w:r>
      <w:proofErr w:type="gramStart"/>
      <w:r>
        <w:rPr>
          <w:rFonts w:hint="eastAsia"/>
        </w:rPr>
        <w:t>梃</w:t>
      </w:r>
      <w:proofErr w:type="gramEnd"/>
      <w:r>
        <w:rPr>
          <w:rFonts w:hint="eastAsia"/>
        </w:rPr>
        <w:t>离地</w:t>
      </w:r>
      <w:r>
        <w:t xml:space="preserve">500~800mm </w:t>
      </w:r>
      <w:r>
        <w:rPr>
          <w:rFonts w:hint="eastAsia"/>
        </w:rPr>
        <w:t>处要钉</w:t>
      </w:r>
      <w:proofErr w:type="gramStart"/>
      <w:r>
        <w:rPr>
          <w:rFonts w:hint="eastAsia"/>
        </w:rPr>
        <w:t>镶护口</w:t>
      </w:r>
      <w:proofErr w:type="gramEnd"/>
      <w:r>
        <w:rPr>
          <w:rFonts w:hint="eastAsia"/>
        </w:rPr>
        <w:t>，高级工程必须做铁皮护口，一般工程用</w:t>
      </w:r>
      <w:proofErr w:type="gramStart"/>
      <w:r>
        <w:rPr>
          <w:rFonts w:hint="eastAsia"/>
        </w:rPr>
        <w:t>铁皮护口或</w:t>
      </w:r>
      <w:proofErr w:type="gramEnd"/>
      <w:r>
        <w:rPr>
          <w:rFonts w:hint="eastAsia"/>
        </w:rPr>
        <w:t>钉木条保护，待油漆时拆除。</w:t>
      </w:r>
    </w:p>
    <w:p w:rsidR="00E07166" w:rsidRDefault="00E07166" w:rsidP="00E07166">
      <w:pPr>
        <w:rPr>
          <w:rFonts w:hint="eastAsia"/>
        </w:rPr>
      </w:pPr>
      <w:r>
        <w:t xml:space="preserve"> 2</w:t>
      </w:r>
      <w:r>
        <w:rPr>
          <w:rFonts w:hint="eastAsia"/>
        </w:rPr>
        <w:t>、门框翘曲原因分析：</w:t>
      </w:r>
    </w:p>
    <w:p w:rsidR="00E07166" w:rsidRDefault="00E07166" w:rsidP="00E07166">
      <w:pPr>
        <w:rPr>
          <w:rFonts w:hint="eastAsia"/>
        </w:rPr>
      </w:pPr>
      <w:r>
        <w:rPr>
          <w:rFonts w:hint="eastAsia"/>
        </w:rPr>
        <w:t>框的两根立</w:t>
      </w:r>
      <w:proofErr w:type="gramStart"/>
      <w:r>
        <w:rPr>
          <w:rFonts w:hint="eastAsia"/>
        </w:rPr>
        <w:t>梃</w:t>
      </w:r>
      <w:proofErr w:type="gramEnd"/>
      <w:r>
        <w:rPr>
          <w:rFonts w:hint="eastAsia"/>
        </w:rPr>
        <w:t>不在同一垂直平面内。其中一根立</w:t>
      </w:r>
      <w:proofErr w:type="gramStart"/>
      <w:r>
        <w:rPr>
          <w:rFonts w:hint="eastAsia"/>
        </w:rPr>
        <w:t>梃</w:t>
      </w:r>
      <w:proofErr w:type="gramEnd"/>
      <w:r>
        <w:rPr>
          <w:rFonts w:hint="eastAsia"/>
        </w:rPr>
        <w:t>不垂直；或两根立</w:t>
      </w:r>
      <w:proofErr w:type="gramStart"/>
      <w:r>
        <w:rPr>
          <w:rFonts w:hint="eastAsia"/>
        </w:rPr>
        <w:t>梃</w:t>
      </w:r>
      <w:proofErr w:type="gramEnd"/>
      <w:r>
        <w:rPr>
          <w:rFonts w:hint="eastAsia"/>
        </w:rPr>
        <w:t>向相反的两个方向倾斜。</w:t>
      </w:r>
    </w:p>
    <w:p w:rsidR="00E07166" w:rsidRDefault="00E07166" w:rsidP="00E07166">
      <w:r>
        <w:rPr>
          <w:rFonts w:hint="eastAsia"/>
        </w:rPr>
        <w:t>预防措施：</w:t>
      </w:r>
    </w:p>
    <w:p w:rsidR="00E07166" w:rsidRDefault="00E07166" w:rsidP="00E07166">
      <w:r>
        <w:rPr>
          <w:rFonts w:hint="eastAsia"/>
        </w:rPr>
        <w:t>（</w:t>
      </w:r>
      <w:r>
        <w:t>1</w:t>
      </w:r>
      <w:r>
        <w:rPr>
          <w:rFonts w:hint="eastAsia"/>
        </w:rPr>
        <w:t>）</w:t>
      </w:r>
      <w:r>
        <w:t xml:space="preserve"> </w:t>
      </w:r>
      <w:r>
        <w:rPr>
          <w:rFonts w:hint="eastAsia"/>
        </w:rPr>
        <w:t>安装进要注意垂直度吊线，按操作规程安装。安装完毕要自检复查。</w:t>
      </w:r>
    </w:p>
    <w:p w:rsidR="00E07166" w:rsidRDefault="00E07166" w:rsidP="00E07166">
      <w:r>
        <w:rPr>
          <w:rFonts w:hint="eastAsia"/>
        </w:rPr>
        <w:t>（</w:t>
      </w:r>
      <w:r>
        <w:t>2</w:t>
      </w:r>
      <w:r>
        <w:rPr>
          <w:rFonts w:hint="eastAsia"/>
        </w:rPr>
        <w:t>）门框安装完后，可先将立</w:t>
      </w:r>
      <w:proofErr w:type="gramStart"/>
      <w:r>
        <w:rPr>
          <w:rFonts w:hint="eastAsia"/>
        </w:rPr>
        <w:t>梃</w:t>
      </w:r>
      <w:proofErr w:type="gramEnd"/>
      <w:r>
        <w:rPr>
          <w:rFonts w:hint="eastAsia"/>
        </w:rPr>
        <w:t>的下角清扫干净，用水泥砂浆将立</w:t>
      </w:r>
      <w:proofErr w:type="gramStart"/>
      <w:r>
        <w:rPr>
          <w:rFonts w:hint="eastAsia"/>
        </w:rPr>
        <w:t>梃</w:t>
      </w:r>
      <w:proofErr w:type="gramEnd"/>
      <w:r>
        <w:rPr>
          <w:rFonts w:hint="eastAsia"/>
        </w:rPr>
        <w:t>下脚捂牢，以加强门框的稳定性。但砂浆厚度，不能超过抹面层。</w:t>
      </w:r>
    </w:p>
    <w:p w:rsidR="00E07166" w:rsidRDefault="00E07166" w:rsidP="00E07166">
      <w:r>
        <w:rPr>
          <w:rFonts w:hint="eastAsia"/>
        </w:rPr>
        <w:lastRenderedPageBreak/>
        <w:t>（</w:t>
      </w:r>
      <w:r>
        <w:t>3</w:t>
      </w:r>
      <w:r>
        <w:rPr>
          <w:rFonts w:hint="eastAsia"/>
        </w:rPr>
        <w:t>）注意成品保护，避免门框被车撞、</w:t>
      </w:r>
      <w:proofErr w:type="gramStart"/>
      <w:r>
        <w:rPr>
          <w:rFonts w:hint="eastAsia"/>
        </w:rPr>
        <w:t>物碰而</w:t>
      </w:r>
      <w:proofErr w:type="gramEnd"/>
      <w:r>
        <w:rPr>
          <w:rFonts w:hint="eastAsia"/>
        </w:rPr>
        <w:t>位移。</w:t>
      </w:r>
    </w:p>
    <w:p w:rsidR="00E07166" w:rsidRDefault="00E07166" w:rsidP="00E07166">
      <w:r>
        <w:rPr>
          <w:rFonts w:hint="eastAsia"/>
        </w:rPr>
        <w:t>（</w:t>
      </w:r>
      <w:r>
        <w:t>4</w:t>
      </w:r>
      <w:r>
        <w:rPr>
          <w:rFonts w:hint="eastAsia"/>
        </w:rPr>
        <w:t>）按照不同偏差，分别不同方法进行治理：</w:t>
      </w:r>
    </w:p>
    <w:p w:rsidR="00E07166" w:rsidRDefault="00E07166" w:rsidP="00E07166">
      <w:r>
        <w:t>A</w:t>
      </w:r>
      <w:r>
        <w:rPr>
          <w:rFonts w:hint="eastAsia"/>
        </w:rPr>
        <w:t>、偏差在</w:t>
      </w:r>
      <w:r>
        <w:t xml:space="preserve">2mm </w:t>
      </w:r>
      <w:r>
        <w:rPr>
          <w:rFonts w:hint="eastAsia"/>
        </w:rPr>
        <w:t>以内的，</w:t>
      </w:r>
      <w:proofErr w:type="gramStart"/>
      <w:r>
        <w:rPr>
          <w:rFonts w:hint="eastAsia"/>
        </w:rPr>
        <w:t>安扇时</w:t>
      </w:r>
      <w:proofErr w:type="gramEnd"/>
      <w:r>
        <w:rPr>
          <w:rFonts w:hint="eastAsia"/>
        </w:rPr>
        <w:t>可以用调整合页在立</w:t>
      </w:r>
      <w:proofErr w:type="gramStart"/>
      <w:r>
        <w:rPr>
          <w:rFonts w:hint="eastAsia"/>
        </w:rPr>
        <w:t>梃</w:t>
      </w:r>
      <w:proofErr w:type="gramEnd"/>
      <w:r>
        <w:rPr>
          <w:rFonts w:hint="eastAsia"/>
        </w:rPr>
        <w:t>上的横向位置来解决。即允许装合页的一边，</w:t>
      </w:r>
      <w:proofErr w:type="gramStart"/>
      <w:r>
        <w:rPr>
          <w:rFonts w:hint="eastAsia"/>
        </w:rPr>
        <w:t>扇与框</w:t>
      </w:r>
      <w:proofErr w:type="gramEnd"/>
      <w:r>
        <w:rPr>
          <w:rFonts w:hint="eastAsia"/>
        </w:rPr>
        <w:t>可以略有不平，而保证另</w:t>
      </w:r>
      <w:proofErr w:type="gramStart"/>
      <w:r>
        <w:rPr>
          <w:rFonts w:hint="eastAsia"/>
        </w:rPr>
        <w:t>一边扇与框</w:t>
      </w:r>
      <w:proofErr w:type="gramEnd"/>
      <w:r>
        <w:rPr>
          <w:rFonts w:hint="eastAsia"/>
        </w:rPr>
        <w:t>的平整。</w:t>
      </w:r>
    </w:p>
    <w:p w:rsidR="00E07166" w:rsidRDefault="00E07166" w:rsidP="00E07166">
      <w:r>
        <w:t>B</w:t>
      </w:r>
      <w:r>
        <w:rPr>
          <w:rFonts w:hint="eastAsia"/>
        </w:rPr>
        <w:t>、偏差在</w:t>
      </w:r>
      <w:r>
        <w:t xml:space="preserve">4mm </w:t>
      </w:r>
      <w:r>
        <w:rPr>
          <w:rFonts w:hint="eastAsia"/>
        </w:rPr>
        <w:t>以内的，除了调整合页在立</w:t>
      </w:r>
      <w:proofErr w:type="gramStart"/>
      <w:r>
        <w:rPr>
          <w:rFonts w:hint="eastAsia"/>
        </w:rPr>
        <w:t>梃</w:t>
      </w:r>
      <w:proofErr w:type="gramEnd"/>
      <w:r>
        <w:rPr>
          <w:rFonts w:hint="eastAsia"/>
        </w:rPr>
        <w:t>上在横向位置，还可将立</w:t>
      </w:r>
      <w:proofErr w:type="gramStart"/>
      <w:r>
        <w:rPr>
          <w:rFonts w:hint="eastAsia"/>
        </w:rPr>
        <w:t>梃</w:t>
      </w:r>
      <w:proofErr w:type="gramEnd"/>
      <w:r>
        <w:rPr>
          <w:rFonts w:hint="eastAsia"/>
        </w:rPr>
        <w:t>上的梗铲掉一些，</w:t>
      </w:r>
      <w:proofErr w:type="gramStart"/>
      <w:r>
        <w:rPr>
          <w:rFonts w:hint="eastAsia"/>
        </w:rPr>
        <w:t>使扇与</w:t>
      </w:r>
      <w:proofErr w:type="gramEnd"/>
      <w:r>
        <w:rPr>
          <w:rFonts w:hint="eastAsia"/>
        </w:rPr>
        <w:t>框接触严实，表面平整。</w:t>
      </w:r>
    </w:p>
    <w:p w:rsidR="00E07166" w:rsidRDefault="00E07166" w:rsidP="00E07166">
      <w:r>
        <w:t>C</w:t>
      </w:r>
      <w:r>
        <w:rPr>
          <w:rFonts w:hint="eastAsia"/>
        </w:rPr>
        <w:t>、偏差小于</w:t>
      </w:r>
      <w:r>
        <w:t xml:space="preserve">4mm </w:t>
      </w:r>
      <w:r>
        <w:rPr>
          <w:rFonts w:hint="eastAsia"/>
        </w:rPr>
        <w:t>的，把</w:t>
      </w:r>
      <w:proofErr w:type="gramStart"/>
      <w:r>
        <w:rPr>
          <w:rFonts w:hint="eastAsia"/>
        </w:rPr>
        <w:t>不</w:t>
      </w:r>
      <w:proofErr w:type="gramEnd"/>
      <w:r>
        <w:rPr>
          <w:rFonts w:hint="eastAsia"/>
        </w:rPr>
        <w:t>垂直的立</w:t>
      </w:r>
      <w:proofErr w:type="gramStart"/>
      <w:r>
        <w:rPr>
          <w:rFonts w:hint="eastAsia"/>
        </w:rPr>
        <w:t>梃</w:t>
      </w:r>
      <w:proofErr w:type="gramEnd"/>
      <w:r>
        <w:rPr>
          <w:rFonts w:hint="eastAsia"/>
        </w:rPr>
        <w:t>上面的钉子锯断或拔出，重新调整立</w:t>
      </w:r>
      <w:proofErr w:type="gramStart"/>
      <w:r>
        <w:rPr>
          <w:rFonts w:hint="eastAsia"/>
        </w:rPr>
        <w:t>梃</w:t>
      </w:r>
      <w:proofErr w:type="gramEnd"/>
      <w:r>
        <w:rPr>
          <w:rFonts w:hint="eastAsia"/>
        </w:rPr>
        <w:t>的位置，使其垂直。</w:t>
      </w:r>
    </w:p>
    <w:p w:rsidR="00E07166" w:rsidRDefault="00E07166" w:rsidP="00E07166">
      <w:r>
        <w:t>2</w:t>
      </w:r>
      <w:r>
        <w:rPr>
          <w:rFonts w:hint="eastAsia"/>
        </w:rPr>
        <w:t>、门框</w:t>
      </w:r>
      <w:proofErr w:type="gramStart"/>
      <w:r>
        <w:rPr>
          <w:rFonts w:hint="eastAsia"/>
        </w:rPr>
        <w:t>不</w:t>
      </w:r>
      <w:proofErr w:type="gramEnd"/>
      <w:r>
        <w:rPr>
          <w:rFonts w:hint="eastAsia"/>
        </w:rPr>
        <w:t>方正</w:t>
      </w:r>
    </w:p>
    <w:p w:rsidR="00E07166" w:rsidRDefault="00E07166" w:rsidP="00E07166">
      <w:r>
        <w:rPr>
          <w:rFonts w:hint="eastAsia"/>
        </w:rPr>
        <w:t>原因分析：</w:t>
      </w:r>
    </w:p>
    <w:p w:rsidR="00E07166" w:rsidRDefault="00E07166" w:rsidP="00E07166">
      <w:r>
        <w:rPr>
          <w:rFonts w:hint="eastAsia"/>
        </w:rPr>
        <w:t>（</w:t>
      </w:r>
      <w:r>
        <w:t>1</w:t>
      </w:r>
      <w:r>
        <w:rPr>
          <w:rFonts w:hint="eastAsia"/>
        </w:rPr>
        <w:t>）门框在安装过程中，</w:t>
      </w:r>
      <w:proofErr w:type="gramStart"/>
      <w:r>
        <w:rPr>
          <w:rFonts w:hint="eastAsia"/>
        </w:rPr>
        <w:t>卡方不准</w:t>
      </w:r>
      <w:proofErr w:type="gramEnd"/>
      <w:r>
        <w:rPr>
          <w:rFonts w:hint="eastAsia"/>
        </w:rPr>
        <w:t>或根本没有卡方，框的两个对角线不一样长，造成框</w:t>
      </w:r>
      <w:proofErr w:type="gramStart"/>
      <w:r>
        <w:rPr>
          <w:rFonts w:hint="eastAsia"/>
        </w:rPr>
        <w:t>不</w:t>
      </w:r>
      <w:proofErr w:type="gramEnd"/>
      <w:r>
        <w:rPr>
          <w:rFonts w:hint="eastAsia"/>
        </w:rPr>
        <w:t>方正。</w:t>
      </w:r>
    </w:p>
    <w:p w:rsidR="00E07166" w:rsidRDefault="00E07166" w:rsidP="00E07166">
      <w:r>
        <w:rPr>
          <w:rFonts w:hint="eastAsia"/>
        </w:rPr>
        <w:t>（</w:t>
      </w:r>
      <w:r>
        <w:t>2</w:t>
      </w:r>
      <w:r>
        <w:rPr>
          <w:rFonts w:hint="eastAsia"/>
        </w:rPr>
        <w:t>）门框的上、下宽度不一致，安装时框的一根立</w:t>
      </w:r>
      <w:proofErr w:type="gramStart"/>
      <w:r>
        <w:rPr>
          <w:rFonts w:hint="eastAsia"/>
        </w:rPr>
        <w:t>梃</w:t>
      </w:r>
      <w:proofErr w:type="gramEnd"/>
      <w:r>
        <w:rPr>
          <w:rFonts w:hint="eastAsia"/>
        </w:rPr>
        <w:t>垂直，并与冒头保</w:t>
      </w:r>
    </w:p>
    <w:p w:rsidR="00E07166" w:rsidRDefault="00E07166" w:rsidP="00E07166">
      <w:pPr>
        <w:rPr>
          <w:rFonts w:hint="eastAsia"/>
        </w:rPr>
      </w:pPr>
      <w:r>
        <w:rPr>
          <w:rFonts w:hint="eastAsia"/>
        </w:rPr>
        <w:t>持方正。而另一根（装合页的一边）却不垂直，与冒头不成</w:t>
      </w:r>
      <w:r>
        <w:t>90</w:t>
      </w:r>
      <w:r>
        <w:rPr>
          <w:rFonts w:hint="eastAsia"/>
        </w:rPr>
        <w:t>°角。</w:t>
      </w:r>
    </w:p>
    <w:p w:rsidR="00E07166" w:rsidRDefault="00E07166" w:rsidP="00E07166">
      <w:r>
        <w:rPr>
          <w:rFonts w:hint="eastAsia"/>
        </w:rPr>
        <w:t>预防措施：</w:t>
      </w:r>
      <w:r>
        <w:t xml:space="preserve"> </w:t>
      </w:r>
    </w:p>
    <w:p w:rsidR="00E07166" w:rsidRDefault="00E07166" w:rsidP="00E07166">
      <w:r>
        <w:rPr>
          <w:rFonts w:hint="eastAsia"/>
        </w:rPr>
        <w:t>（</w:t>
      </w:r>
      <w:r>
        <w:t>1</w:t>
      </w:r>
      <w:r>
        <w:rPr>
          <w:rFonts w:hint="eastAsia"/>
        </w:rPr>
        <w:t>）安装前检查门框的每个角的榫眼结合是否牢固。如果松动或脱开，应用榫子将其加固后再进行安装。</w:t>
      </w:r>
      <w:r>
        <w:t xml:space="preserve"> </w:t>
      </w:r>
    </w:p>
    <w:p w:rsidR="00E07166" w:rsidRDefault="00E07166" w:rsidP="00E07166">
      <w:r>
        <w:rPr>
          <w:rFonts w:hint="eastAsia"/>
        </w:rPr>
        <w:t>（</w:t>
      </w:r>
      <w:r>
        <w:t>2</w:t>
      </w:r>
      <w:r>
        <w:rPr>
          <w:rFonts w:hint="eastAsia"/>
        </w:rPr>
        <w:t>）检查门框两根立</w:t>
      </w:r>
      <w:proofErr w:type="gramStart"/>
      <w:r>
        <w:rPr>
          <w:rFonts w:hint="eastAsia"/>
        </w:rPr>
        <w:t>梃</w:t>
      </w:r>
      <w:proofErr w:type="gramEnd"/>
      <w:r>
        <w:rPr>
          <w:rFonts w:hint="eastAsia"/>
        </w:rPr>
        <w:t>上的锯口线的尺寸是否一致。如不一致，要重新划线。</w:t>
      </w:r>
    </w:p>
    <w:p w:rsidR="00E07166" w:rsidRDefault="00E07166" w:rsidP="00E07166">
      <w:r>
        <w:rPr>
          <w:rFonts w:hint="eastAsia"/>
        </w:rPr>
        <w:t>（</w:t>
      </w:r>
      <w:r>
        <w:t>3</w:t>
      </w:r>
      <w:r>
        <w:rPr>
          <w:rFonts w:hint="eastAsia"/>
        </w:rPr>
        <w:t>）框的立</w:t>
      </w:r>
      <w:proofErr w:type="gramStart"/>
      <w:r>
        <w:rPr>
          <w:rFonts w:hint="eastAsia"/>
        </w:rPr>
        <w:t>梃</w:t>
      </w:r>
      <w:proofErr w:type="gramEnd"/>
      <w:r>
        <w:rPr>
          <w:rFonts w:hint="eastAsia"/>
        </w:rPr>
        <w:t>垂吊好后要卡方，两个对角线的长度相等时再加钉固定。</w:t>
      </w:r>
    </w:p>
    <w:p w:rsidR="00E07166" w:rsidRDefault="00E07166" w:rsidP="00E07166">
      <w:r>
        <w:rPr>
          <w:rFonts w:hint="eastAsia"/>
        </w:rPr>
        <w:t>（</w:t>
      </w:r>
      <w:r>
        <w:t>4</w:t>
      </w:r>
      <w:r>
        <w:rPr>
          <w:rFonts w:hint="eastAsia"/>
        </w:rPr>
        <w:t>）</w:t>
      </w:r>
      <w:proofErr w:type="gramStart"/>
      <w:r>
        <w:rPr>
          <w:rFonts w:hint="eastAsia"/>
        </w:rPr>
        <w:t>框固定</w:t>
      </w:r>
      <w:proofErr w:type="gramEnd"/>
      <w:r>
        <w:rPr>
          <w:rFonts w:hint="eastAsia"/>
        </w:rPr>
        <w:t>好后，再进行一次复查，看是否有出入，并注意将框的下角用垫木垫实。</w:t>
      </w:r>
    </w:p>
    <w:p w:rsidR="00E07166" w:rsidRDefault="00E07166" w:rsidP="00E07166">
      <w:r>
        <w:rPr>
          <w:rFonts w:hint="eastAsia"/>
        </w:rPr>
        <w:t>（</w:t>
      </w:r>
      <w:r>
        <w:t>5</w:t>
      </w:r>
      <w:r>
        <w:rPr>
          <w:rFonts w:hint="eastAsia"/>
        </w:rPr>
        <w:t>）采取措施，对成品进行保护。</w:t>
      </w:r>
    </w:p>
    <w:p w:rsidR="00E07166" w:rsidRDefault="00E07166" w:rsidP="00E07166">
      <w:pPr>
        <w:rPr>
          <w:rFonts w:hint="eastAsia"/>
        </w:rPr>
      </w:pPr>
      <w:r>
        <w:rPr>
          <w:rFonts w:hint="eastAsia"/>
        </w:rPr>
        <w:t>（</w:t>
      </w:r>
      <w:r>
        <w:t>6</w:t>
      </w:r>
      <w:r>
        <w:rPr>
          <w:rFonts w:hint="eastAsia"/>
        </w:rPr>
        <w:t>）</w:t>
      </w:r>
      <w:r>
        <w:t xml:space="preserve"> </w:t>
      </w:r>
      <w:r>
        <w:rPr>
          <w:rFonts w:hint="eastAsia"/>
        </w:rPr>
        <w:t>当偏差小于</w:t>
      </w:r>
      <w:r>
        <w:t xml:space="preserve">3mm </w:t>
      </w:r>
      <w:r>
        <w:rPr>
          <w:rFonts w:hint="eastAsia"/>
        </w:rPr>
        <w:t>上四，可用调整扇的立</w:t>
      </w:r>
      <w:proofErr w:type="gramStart"/>
      <w:r>
        <w:rPr>
          <w:rFonts w:hint="eastAsia"/>
        </w:rPr>
        <w:t>梃</w:t>
      </w:r>
      <w:proofErr w:type="gramEnd"/>
      <w:r>
        <w:rPr>
          <w:rFonts w:hint="eastAsia"/>
        </w:rPr>
        <w:t>和冒头上的</w:t>
      </w:r>
      <w:proofErr w:type="gramStart"/>
      <w:r>
        <w:rPr>
          <w:rFonts w:hint="eastAsia"/>
        </w:rPr>
        <w:t>修刨量</w:t>
      </w:r>
      <w:proofErr w:type="gramEnd"/>
      <w:r>
        <w:rPr>
          <w:rFonts w:hint="eastAsia"/>
        </w:rPr>
        <w:t>来解决。当偏差大于</w:t>
      </w:r>
      <w:r>
        <w:t xml:space="preserve">3mm </w:t>
      </w:r>
      <w:r>
        <w:rPr>
          <w:rFonts w:hint="eastAsia"/>
        </w:rPr>
        <w:t>时，要调整门框至合格后，再安扇。</w:t>
      </w:r>
    </w:p>
    <w:p w:rsidR="00E07166" w:rsidRDefault="00E07166" w:rsidP="00E07166">
      <w:r>
        <w:t xml:space="preserve"> 4</w:t>
      </w:r>
      <w:r>
        <w:rPr>
          <w:rFonts w:hint="eastAsia"/>
        </w:rPr>
        <w:t>、门框弯曲</w:t>
      </w:r>
      <w:r>
        <w:t xml:space="preserve"> </w:t>
      </w:r>
    </w:p>
    <w:p w:rsidR="00E07166" w:rsidRDefault="00E07166" w:rsidP="00E07166">
      <w:r>
        <w:t xml:space="preserve"> </w:t>
      </w:r>
      <w:r>
        <w:rPr>
          <w:rFonts w:hint="eastAsia"/>
        </w:rPr>
        <w:t>原因分析：</w:t>
      </w:r>
      <w:r>
        <w:t xml:space="preserve"> </w:t>
      </w:r>
    </w:p>
    <w:p w:rsidR="00E07166" w:rsidRDefault="00E07166" w:rsidP="00E07166">
      <w:r>
        <w:rPr>
          <w:rFonts w:hint="eastAsia"/>
        </w:rPr>
        <w:t>（</w:t>
      </w:r>
      <w:r>
        <w:t>1</w:t>
      </w:r>
      <w:r>
        <w:rPr>
          <w:rFonts w:hint="eastAsia"/>
        </w:rPr>
        <w:t>）材质不佳。</w:t>
      </w:r>
      <w:r>
        <w:t xml:space="preserve"> </w:t>
      </w:r>
    </w:p>
    <w:p w:rsidR="00E07166" w:rsidRDefault="00E07166" w:rsidP="00E07166">
      <w:r>
        <w:rPr>
          <w:rFonts w:hint="eastAsia"/>
        </w:rPr>
        <w:t>（</w:t>
      </w:r>
      <w:r>
        <w:t>2</w:t>
      </w:r>
      <w:r>
        <w:rPr>
          <w:rFonts w:hint="eastAsia"/>
        </w:rPr>
        <w:t>）保管不妥，经受风吹日晒雨淋，框受温度和湿度的影响发生变形。</w:t>
      </w:r>
    </w:p>
    <w:p w:rsidR="00E07166" w:rsidRDefault="00E07166" w:rsidP="00E07166">
      <w:r>
        <w:rPr>
          <w:rFonts w:hint="eastAsia"/>
        </w:rPr>
        <w:t>（</w:t>
      </w:r>
      <w:r>
        <w:t>3</w:t>
      </w:r>
      <w:r>
        <w:rPr>
          <w:rFonts w:hint="eastAsia"/>
        </w:rPr>
        <w:t>）安装不认真，垂直度垂吊不严格。</w:t>
      </w:r>
    </w:p>
    <w:p w:rsidR="00E07166" w:rsidRDefault="00E07166" w:rsidP="00E07166">
      <w:r>
        <w:rPr>
          <w:rFonts w:hint="eastAsia"/>
        </w:rPr>
        <w:t>（</w:t>
      </w:r>
      <w:r>
        <w:t>4</w:t>
      </w:r>
      <w:r>
        <w:rPr>
          <w:rFonts w:hint="eastAsia"/>
        </w:rPr>
        <w:t>）固定件松动或框与固定件之间没垫实。</w:t>
      </w:r>
    </w:p>
    <w:p w:rsidR="00E07166" w:rsidRDefault="00E07166" w:rsidP="00E07166">
      <w:pPr>
        <w:rPr>
          <w:rFonts w:hint="eastAsia"/>
        </w:rPr>
      </w:pPr>
      <w:r>
        <w:rPr>
          <w:rFonts w:hint="eastAsia"/>
        </w:rPr>
        <w:t>（</w:t>
      </w:r>
      <w:r>
        <w:t>5</w:t>
      </w:r>
      <w:r>
        <w:rPr>
          <w:rFonts w:hint="eastAsia"/>
        </w:rPr>
        <w:t>）框受车</w:t>
      </w:r>
      <w:proofErr w:type="gramStart"/>
      <w:r>
        <w:rPr>
          <w:rFonts w:hint="eastAsia"/>
        </w:rPr>
        <w:t>撞物碰</w:t>
      </w:r>
      <w:proofErr w:type="gramEnd"/>
      <w:r>
        <w:rPr>
          <w:rFonts w:hint="eastAsia"/>
        </w:rPr>
        <w:t>而产生变形，未及时修复。</w:t>
      </w:r>
    </w:p>
    <w:p w:rsidR="00E07166" w:rsidRDefault="00E07166" w:rsidP="00E07166">
      <w:r>
        <w:rPr>
          <w:rFonts w:hint="eastAsia"/>
        </w:rPr>
        <w:t>预防措施：</w:t>
      </w:r>
      <w:r>
        <w:t xml:space="preserve"> </w:t>
      </w:r>
      <w:r>
        <w:br/>
      </w:r>
      <w:r>
        <w:rPr>
          <w:rFonts w:hint="eastAsia"/>
        </w:rPr>
        <w:t>（</w:t>
      </w:r>
      <w:r>
        <w:t>1</w:t>
      </w:r>
      <w:r>
        <w:rPr>
          <w:rFonts w:hint="eastAsia"/>
        </w:rPr>
        <w:t>）对进场的门要按规格码放整齐，底层要垫平、垫实，并应距离地面一定距离，以便通风、防潮，防止门框在存放期因底层不平或潮湿而引起变形。</w:t>
      </w:r>
    </w:p>
    <w:p w:rsidR="00E07166" w:rsidRDefault="00E07166" w:rsidP="00E07166">
      <w:r>
        <w:rPr>
          <w:rFonts w:hint="eastAsia"/>
        </w:rPr>
        <w:t>（</w:t>
      </w:r>
      <w:r>
        <w:t>2</w:t>
      </w:r>
      <w:r>
        <w:rPr>
          <w:rFonts w:hint="eastAsia"/>
        </w:rPr>
        <w:t>）现场堆放门框要苫盖</w:t>
      </w:r>
      <w:r>
        <w:t>,</w:t>
      </w:r>
      <w:r>
        <w:rPr>
          <w:rFonts w:hint="eastAsia"/>
        </w:rPr>
        <w:t>避免框受风吹日晒雨淋而引起变形。</w:t>
      </w:r>
    </w:p>
    <w:p w:rsidR="00E07166" w:rsidRDefault="00E07166" w:rsidP="00E07166">
      <w:r>
        <w:rPr>
          <w:rFonts w:hint="eastAsia"/>
        </w:rPr>
        <w:t>（</w:t>
      </w:r>
      <w:r>
        <w:t>3</w:t>
      </w:r>
      <w:r>
        <w:rPr>
          <w:rFonts w:hint="eastAsia"/>
        </w:rPr>
        <w:t>）对已变形的门框，修理合格后再安装。</w:t>
      </w:r>
    </w:p>
    <w:p w:rsidR="00E07166" w:rsidRDefault="00E07166" w:rsidP="00E07166">
      <w:r>
        <w:rPr>
          <w:rFonts w:hint="eastAsia"/>
        </w:rPr>
        <w:t>（</w:t>
      </w:r>
      <w:r>
        <w:t>4</w:t>
      </w:r>
      <w:r>
        <w:rPr>
          <w:rFonts w:hint="eastAsia"/>
        </w:rPr>
        <w:t>）保证安装质量，框的每根立</w:t>
      </w:r>
      <w:proofErr w:type="gramStart"/>
      <w:r>
        <w:rPr>
          <w:rFonts w:hint="eastAsia"/>
        </w:rPr>
        <w:t>梃</w:t>
      </w:r>
      <w:proofErr w:type="gramEnd"/>
      <w:r>
        <w:rPr>
          <w:rFonts w:hint="eastAsia"/>
        </w:rPr>
        <w:t>的正侧面都要认真进行垂吊，</w:t>
      </w:r>
      <w:proofErr w:type="gramStart"/>
      <w:r>
        <w:rPr>
          <w:rFonts w:hint="eastAsia"/>
        </w:rPr>
        <w:t>并用靠尺</w:t>
      </w:r>
      <w:proofErr w:type="gramEnd"/>
      <w:r>
        <w:rPr>
          <w:rFonts w:hint="eastAsia"/>
        </w:rPr>
        <w:t>与立</w:t>
      </w:r>
      <w:proofErr w:type="gramStart"/>
      <w:r>
        <w:rPr>
          <w:rFonts w:hint="eastAsia"/>
        </w:rPr>
        <w:t>梃</w:t>
      </w:r>
      <w:proofErr w:type="gramEnd"/>
      <w:r>
        <w:rPr>
          <w:rFonts w:hint="eastAsia"/>
        </w:rPr>
        <w:t>靠严。如为墙体同一方向不严实，可</w:t>
      </w:r>
      <w:proofErr w:type="gramStart"/>
      <w:r>
        <w:rPr>
          <w:rFonts w:hint="eastAsia"/>
        </w:rPr>
        <w:t>调整垫木的</w:t>
      </w:r>
      <w:proofErr w:type="gramEnd"/>
      <w:r>
        <w:rPr>
          <w:rFonts w:hint="eastAsia"/>
        </w:rPr>
        <w:t>厚度；如为垂直墙体方向不严，先将立</w:t>
      </w:r>
      <w:proofErr w:type="gramStart"/>
      <w:r>
        <w:rPr>
          <w:rFonts w:hint="eastAsia"/>
        </w:rPr>
        <w:t>梃</w:t>
      </w:r>
      <w:proofErr w:type="gramEnd"/>
      <w:r>
        <w:rPr>
          <w:rFonts w:hint="eastAsia"/>
        </w:rPr>
        <w:t>上下固定好，再把立</w:t>
      </w:r>
      <w:proofErr w:type="gramStart"/>
      <w:r>
        <w:rPr>
          <w:rFonts w:hint="eastAsia"/>
        </w:rPr>
        <w:t>梃</w:t>
      </w:r>
      <w:proofErr w:type="gramEnd"/>
      <w:r>
        <w:rPr>
          <w:rFonts w:hint="eastAsia"/>
        </w:rPr>
        <w:t>不直的地方用力使其顺直后再加钉固定。</w:t>
      </w:r>
    </w:p>
    <w:p w:rsidR="00E07166" w:rsidRDefault="00E07166" w:rsidP="00E07166">
      <w:r>
        <w:rPr>
          <w:rFonts w:hint="eastAsia"/>
        </w:rPr>
        <w:t>（</w:t>
      </w:r>
      <w:r>
        <w:t>5</w:t>
      </w:r>
      <w:r>
        <w:rPr>
          <w:rFonts w:hint="eastAsia"/>
        </w:rPr>
        <w:t>）注意成品保护，严禁碰撞。</w:t>
      </w:r>
    </w:p>
    <w:p w:rsidR="00E07166" w:rsidRDefault="00E07166" w:rsidP="00E07166">
      <w:pPr>
        <w:rPr>
          <w:rFonts w:hint="eastAsia"/>
        </w:rPr>
      </w:pPr>
      <w:r>
        <w:rPr>
          <w:rFonts w:hint="eastAsia"/>
        </w:rPr>
        <w:t>（</w:t>
      </w:r>
      <w:r>
        <w:t>6</w:t>
      </w:r>
      <w:r>
        <w:rPr>
          <w:rFonts w:hint="eastAsia"/>
        </w:rPr>
        <w:t>）经靠尺目测，轻微弯曲时，把原钉子拔出，按上述</w:t>
      </w:r>
      <w:r>
        <w:t xml:space="preserve">4 </w:t>
      </w:r>
      <w:r>
        <w:rPr>
          <w:rFonts w:hint="eastAsia"/>
        </w:rPr>
        <w:t>安装要求将立</w:t>
      </w:r>
      <w:proofErr w:type="gramStart"/>
      <w:r>
        <w:rPr>
          <w:rFonts w:hint="eastAsia"/>
        </w:rPr>
        <w:t>梃</w:t>
      </w:r>
      <w:proofErr w:type="gramEnd"/>
      <w:r>
        <w:rPr>
          <w:rFonts w:hint="eastAsia"/>
        </w:rPr>
        <w:t>调直。变形过大</w:t>
      </w:r>
      <w:proofErr w:type="gramStart"/>
      <w:r>
        <w:rPr>
          <w:rFonts w:hint="eastAsia"/>
        </w:rPr>
        <w:t>无法调直时</w:t>
      </w:r>
      <w:proofErr w:type="gramEnd"/>
      <w:r>
        <w:rPr>
          <w:rFonts w:hint="eastAsia"/>
        </w:rPr>
        <w:t>，将原框卸下，换新框重新安装。</w:t>
      </w:r>
    </w:p>
    <w:p w:rsidR="00E07166" w:rsidRDefault="00E07166" w:rsidP="00E07166">
      <w:r>
        <w:t xml:space="preserve"> 5</w:t>
      </w:r>
      <w:r>
        <w:rPr>
          <w:rFonts w:hint="eastAsia"/>
        </w:rPr>
        <w:t>、门扇翘曲</w:t>
      </w:r>
      <w:r>
        <w:t xml:space="preserve"> </w:t>
      </w:r>
    </w:p>
    <w:p w:rsidR="00E07166" w:rsidRDefault="00E07166" w:rsidP="00E07166">
      <w:r>
        <w:rPr>
          <w:rFonts w:hint="eastAsia"/>
        </w:rPr>
        <w:t>原因分析：</w:t>
      </w:r>
      <w:r>
        <w:t xml:space="preserve"> </w:t>
      </w:r>
      <w:r>
        <w:rPr>
          <w:rFonts w:hint="eastAsia"/>
        </w:rPr>
        <w:t>门扇发生变形，其四个角不能维持在同一平面内，即产生通常讲的</w:t>
      </w:r>
      <w:r>
        <w:t>“</w:t>
      </w:r>
      <w:r>
        <w:rPr>
          <w:rFonts w:hint="eastAsia"/>
        </w:rPr>
        <w:t>皮楞</w:t>
      </w:r>
      <w:r>
        <w:t>”</w:t>
      </w:r>
      <w:r>
        <w:rPr>
          <w:rFonts w:hint="eastAsia"/>
        </w:rPr>
        <w:t>。预</w:t>
      </w:r>
      <w:r>
        <w:rPr>
          <w:rFonts w:hint="eastAsia"/>
        </w:rPr>
        <w:lastRenderedPageBreak/>
        <w:t>防措施：</w:t>
      </w:r>
      <w:r>
        <w:t xml:space="preserve"> </w:t>
      </w:r>
    </w:p>
    <w:p w:rsidR="00E07166" w:rsidRDefault="00E07166" w:rsidP="00E07166">
      <w:r>
        <w:rPr>
          <w:rFonts w:hint="eastAsia"/>
        </w:rPr>
        <w:t>（</w:t>
      </w:r>
      <w:r>
        <w:t>1</w:t>
      </w:r>
      <w:r>
        <w:rPr>
          <w:rFonts w:hint="eastAsia"/>
        </w:rPr>
        <w:t>）凡进场的门扇，要分规格码放整齐，底层要垫平垫实，并距地面一定距离，以利通风，防止门扇在存放期间因底层不平或受潮等引起变形翘曲。</w:t>
      </w:r>
    </w:p>
    <w:p w:rsidR="00E07166" w:rsidRDefault="00E07166" w:rsidP="00E07166">
      <w:r>
        <w:rPr>
          <w:rFonts w:hint="eastAsia"/>
        </w:rPr>
        <w:t>（</w:t>
      </w:r>
      <w:r>
        <w:t>2</w:t>
      </w:r>
      <w:r>
        <w:rPr>
          <w:rFonts w:hint="eastAsia"/>
        </w:rPr>
        <w:t>）安装门扇前进行检查，翘曲超过</w:t>
      </w:r>
      <w:r>
        <w:t xml:space="preserve">3mm </w:t>
      </w:r>
      <w:r>
        <w:rPr>
          <w:rFonts w:hint="eastAsia"/>
        </w:rPr>
        <w:t>的安装时采取以下措施：调整合页在框立</w:t>
      </w:r>
      <w:proofErr w:type="gramStart"/>
      <w:r>
        <w:rPr>
          <w:rFonts w:hint="eastAsia"/>
        </w:rPr>
        <w:t>梃</w:t>
      </w:r>
      <w:proofErr w:type="gramEnd"/>
      <w:r>
        <w:rPr>
          <w:rFonts w:hint="eastAsia"/>
        </w:rPr>
        <w:t>上的横向位置，以保持装锁的</w:t>
      </w:r>
      <w:proofErr w:type="gramStart"/>
      <w:r>
        <w:rPr>
          <w:rFonts w:hint="eastAsia"/>
        </w:rPr>
        <w:t>一边扇与框</w:t>
      </w:r>
      <w:proofErr w:type="gramEnd"/>
      <w:r>
        <w:rPr>
          <w:rFonts w:hint="eastAsia"/>
        </w:rPr>
        <w:t>靠实；把框上</w:t>
      </w:r>
      <w:proofErr w:type="gramStart"/>
      <w:r>
        <w:rPr>
          <w:rFonts w:hint="eastAsia"/>
        </w:rPr>
        <w:t>与扇首先</w:t>
      </w:r>
      <w:proofErr w:type="gramEnd"/>
      <w:r>
        <w:rPr>
          <w:rFonts w:hint="eastAsia"/>
        </w:rPr>
        <w:t>靠在一起的那个部位的梗铲掉一些，</w:t>
      </w:r>
      <w:proofErr w:type="gramStart"/>
      <w:r>
        <w:rPr>
          <w:rFonts w:hint="eastAsia"/>
        </w:rPr>
        <w:t>使扇和框全部</w:t>
      </w:r>
      <w:proofErr w:type="gramEnd"/>
      <w:r>
        <w:rPr>
          <w:rFonts w:hint="eastAsia"/>
        </w:rPr>
        <w:t>靠实；另外，还可借助门锁</w:t>
      </w:r>
      <w:proofErr w:type="gramStart"/>
      <w:r>
        <w:rPr>
          <w:rFonts w:hint="eastAsia"/>
        </w:rPr>
        <w:t>和插锁将门</w:t>
      </w:r>
      <w:proofErr w:type="gramEnd"/>
      <w:r>
        <w:rPr>
          <w:rFonts w:hint="eastAsia"/>
        </w:rPr>
        <w:t>窗扇的翘曲校正过来。</w:t>
      </w:r>
    </w:p>
    <w:p w:rsidR="00E07166" w:rsidRDefault="00E07166" w:rsidP="00E07166">
      <w:r>
        <w:t xml:space="preserve"> 6</w:t>
      </w:r>
      <w:r>
        <w:rPr>
          <w:rFonts w:hint="eastAsia"/>
        </w:rPr>
        <w:t>、门开关不灵、自行开关</w:t>
      </w:r>
      <w:r>
        <w:t xml:space="preserve"> </w:t>
      </w:r>
      <w:r>
        <w:br/>
      </w:r>
      <w:r>
        <w:rPr>
          <w:rFonts w:hint="eastAsia"/>
        </w:rPr>
        <w:t>原因分析：</w:t>
      </w:r>
      <w:r>
        <w:t xml:space="preserve"> </w:t>
      </w:r>
      <w:r>
        <w:br/>
      </w:r>
      <w:r>
        <w:rPr>
          <w:rFonts w:hint="eastAsia"/>
        </w:rPr>
        <w:t>（</w:t>
      </w:r>
      <w:r>
        <w:t>1</w:t>
      </w:r>
      <w:r>
        <w:rPr>
          <w:rFonts w:hint="eastAsia"/>
        </w:rPr>
        <w:t>）门扇上下两副合页的轴不在一个垂直线上，致使门扇开关费力。</w:t>
      </w:r>
      <w:r>
        <w:t xml:space="preserve"> </w:t>
      </w:r>
    </w:p>
    <w:p w:rsidR="00E07166" w:rsidRDefault="00E07166" w:rsidP="00E07166">
      <w:r>
        <w:rPr>
          <w:rFonts w:hint="eastAsia"/>
        </w:rPr>
        <w:t>（</w:t>
      </w:r>
      <w:r>
        <w:t>2</w:t>
      </w:r>
      <w:r>
        <w:rPr>
          <w:rFonts w:hint="eastAsia"/>
        </w:rPr>
        <w:t>）安合页的一边门框立</w:t>
      </w:r>
      <w:proofErr w:type="gramStart"/>
      <w:r>
        <w:rPr>
          <w:rFonts w:hint="eastAsia"/>
        </w:rPr>
        <w:t>梃</w:t>
      </w:r>
      <w:proofErr w:type="gramEnd"/>
      <w:r>
        <w:rPr>
          <w:rFonts w:hint="eastAsia"/>
        </w:rPr>
        <w:t>不垂直，往开启方向倾斜，扇就自行打开；往关闭方向倾斜，扇就自行关闭。</w:t>
      </w:r>
    </w:p>
    <w:p w:rsidR="00E07166" w:rsidRDefault="00E07166" w:rsidP="00E07166">
      <w:pPr>
        <w:rPr>
          <w:rFonts w:hint="eastAsia"/>
        </w:rPr>
      </w:pPr>
      <w:r>
        <w:rPr>
          <w:rFonts w:hint="eastAsia"/>
        </w:rPr>
        <w:t>（</w:t>
      </w:r>
      <w:r>
        <w:t>3</w:t>
      </w:r>
      <w:r>
        <w:rPr>
          <w:rFonts w:hint="eastAsia"/>
        </w:rPr>
        <w:t>）</w:t>
      </w:r>
      <w:proofErr w:type="gramStart"/>
      <w:r>
        <w:rPr>
          <w:rFonts w:hint="eastAsia"/>
        </w:rPr>
        <w:t>合页进框</w:t>
      </w:r>
      <w:proofErr w:type="gramEnd"/>
      <w:r>
        <w:rPr>
          <w:rFonts w:hint="eastAsia"/>
        </w:rPr>
        <w:t>（横向）较多，扇和</w:t>
      </w:r>
      <w:proofErr w:type="gramStart"/>
      <w:r>
        <w:rPr>
          <w:rFonts w:hint="eastAsia"/>
        </w:rPr>
        <w:t>梗发生</w:t>
      </w:r>
      <w:proofErr w:type="gramEnd"/>
      <w:r>
        <w:rPr>
          <w:rFonts w:hint="eastAsia"/>
        </w:rPr>
        <w:t>碰撞，</w:t>
      </w:r>
      <w:proofErr w:type="gramStart"/>
      <w:r>
        <w:rPr>
          <w:rFonts w:hint="eastAsia"/>
        </w:rPr>
        <w:t>门扇关</w:t>
      </w:r>
      <w:proofErr w:type="gramEnd"/>
      <w:r>
        <w:rPr>
          <w:rFonts w:hint="eastAsia"/>
        </w:rPr>
        <w:t>时被横回来；有时</w:t>
      </w:r>
      <w:proofErr w:type="gramStart"/>
      <w:r>
        <w:rPr>
          <w:rFonts w:hint="eastAsia"/>
        </w:rPr>
        <w:t>螺毕帽</w:t>
      </w:r>
      <w:proofErr w:type="gramEnd"/>
      <w:r>
        <w:rPr>
          <w:rFonts w:hint="eastAsia"/>
        </w:rPr>
        <w:t>大，不能全部拧进螺丝窝内，或倾斜在螺丝窝内也易发生此种现象。</w:t>
      </w:r>
    </w:p>
    <w:p w:rsidR="00E07166" w:rsidRDefault="00E07166" w:rsidP="00E07166">
      <w:r>
        <w:rPr>
          <w:rFonts w:hint="eastAsia"/>
        </w:rPr>
        <w:t>预防措施：</w:t>
      </w:r>
      <w:r>
        <w:t xml:space="preserve"> </w:t>
      </w:r>
    </w:p>
    <w:p w:rsidR="00E07166" w:rsidRDefault="00E07166" w:rsidP="00E07166">
      <w:r>
        <w:rPr>
          <w:rFonts w:hint="eastAsia"/>
        </w:rPr>
        <w:t>（</w:t>
      </w:r>
      <w:r>
        <w:t>1</w:t>
      </w:r>
      <w:r>
        <w:rPr>
          <w:rFonts w:hint="eastAsia"/>
        </w:rPr>
        <w:t>）</w:t>
      </w:r>
      <w:proofErr w:type="gramStart"/>
      <w:r>
        <w:rPr>
          <w:rFonts w:hint="eastAsia"/>
        </w:rPr>
        <w:t>验扇前</w:t>
      </w:r>
      <w:proofErr w:type="gramEnd"/>
      <w:r>
        <w:rPr>
          <w:rFonts w:hint="eastAsia"/>
        </w:rPr>
        <w:t>应检查框的立</w:t>
      </w:r>
      <w:proofErr w:type="gramStart"/>
      <w:r>
        <w:rPr>
          <w:rFonts w:hint="eastAsia"/>
        </w:rPr>
        <w:t>梃</w:t>
      </w:r>
      <w:proofErr w:type="gramEnd"/>
      <w:r>
        <w:rPr>
          <w:rFonts w:hint="eastAsia"/>
        </w:rPr>
        <w:t>是否垂直。如有偏差，待修整后再安装。</w:t>
      </w:r>
      <w:r>
        <w:t xml:space="preserve"> </w:t>
      </w:r>
    </w:p>
    <w:p w:rsidR="00E07166" w:rsidRDefault="00E07166" w:rsidP="00E07166">
      <w:r>
        <w:rPr>
          <w:rFonts w:hint="eastAsia"/>
        </w:rPr>
        <w:t>（</w:t>
      </w:r>
      <w:r>
        <w:t>2</w:t>
      </w:r>
      <w:r>
        <w:rPr>
          <w:rFonts w:hint="eastAsia"/>
        </w:rPr>
        <w:t>）安装合页，应保证合页的进出，深浅一致；上、下合页</w:t>
      </w:r>
      <w:proofErr w:type="gramStart"/>
      <w:r>
        <w:rPr>
          <w:rFonts w:hint="eastAsia"/>
        </w:rPr>
        <w:t>轴保持</w:t>
      </w:r>
      <w:proofErr w:type="gramEnd"/>
      <w:r>
        <w:rPr>
          <w:rFonts w:hint="eastAsia"/>
        </w:rPr>
        <w:t>在一个垂直线上。</w:t>
      </w:r>
    </w:p>
    <w:p w:rsidR="00E07166" w:rsidRDefault="00E07166" w:rsidP="00E07166">
      <w:r>
        <w:rPr>
          <w:rFonts w:hint="eastAsia"/>
        </w:rPr>
        <w:t>（</w:t>
      </w:r>
      <w:r>
        <w:t>3</w:t>
      </w:r>
      <w:r>
        <w:rPr>
          <w:rFonts w:hint="eastAsia"/>
        </w:rPr>
        <w:t>）选用</w:t>
      </w:r>
      <w:proofErr w:type="gramStart"/>
      <w:r>
        <w:rPr>
          <w:rFonts w:hint="eastAsia"/>
        </w:rPr>
        <w:t>五金要</w:t>
      </w:r>
      <w:proofErr w:type="gramEnd"/>
      <w:r>
        <w:rPr>
          <w:rFonts w:hint="eastAsia"/>
        </w:rPr>
        <w:t>配套，螺丝帽要平卧到螺丝窝内。</w:t>
      </w:r>
    </w:p>
    <w:p w:rsidR="00E07166" w:rsidRDefault="00E07166" w:rsidP="00E07166">
      <w:pPr>
        <w:rPr>
          <w:rFonts w:hint="eastAsia"/>
        </w:rPr>
      </w:pPr>
      <w:r>
        <w:rPr>
          <w:rFonts w:hint="eastAsia"/>
        </w:rPr>
        <w:t>（</w:t>
      </w:r>
      <w:r>
        <w:t>4</w:t>
      </w:r>
      <w:r>
        <w:rPr>
          <w:rFonts w:hint="eastAsia"/>
        </w:rPr>
        <w:t>）针对出现问题，用相应措施修理。</w:t>
      </w:r>
      <w:r>
        <w:t xml:space="preserve"> </w:t>
      </w:r>
    </w:p>
    <w:p w:rsidR="00E07166" w:rsidRDefault="00E07166" w:rsidP="00E07166">
      <w:r>
        <w:t>7</w:t>
      </w:r>
      <w:r>
        <w:rPr>
          <w:rFonts w:hint="eastAsia"/>
        </w:rPr>
        <w:t>、门扇</w:t>
      </w:r>
      <w:proofErr w:type="gramStart"/>
      <w:r>
        <w:rPr>
          <w:rFonts w:hint="eastAsia"/>
        </w:rPr>
        <w:t>锁木位置</w:t>
      </w:r>
      <w:proofErr w:type="gramEnd"/>
      <w:r>
        <w:rPr>
          <w:rFonts w:hint="eastAsia"/>
        </w:rPr>
        <w:t>颠倒</w:t>
      </w:r>
      <w:r>
        <w:t xml:space="preserve"> </w:t>
      </w:r>
      <w:r>
        <w:br/>
      </w:r>
      <w:r>
        <w:rPr>
          <w:rFonts w:hint="eastAsia"/>
        </w:rPr>
        <w:t>原因分析：</w:t>
      </w:r>
      <w:r>
        <w:t xml:space="preserve"> </w:t>
      </w:r>
      <w:r>
        <w:rPr>
          <w:rFonts w:hint="eastAsia"/>
        </w:rPr>
        <w:t>纤维板门扇在生产时</w:t>
      </w:r>
      <w:proofErr w:type="gramStart"/>
      <w:r>
        <w:rPr>
          <w:rFonts w:hint="eastAsia"/>
        </w:rPr>
        <w:t>只一边</w:t>
      </w:r>
      <w:proofErr w:type="gramEnd"/>
      <w:r>
        <w:rPr>
          <w:rFonts w:hint="eastAsia"/>
        </w:rPr>
        <w:t>备有锁木。安装是未仔细检查，</w:t>
      </w:r>
      <w:proofErr w:type="gramStart"/>
      <w:r>
        <w:rPr>
          <w:rFonts w:hint="eastAsia"/>
        </w:rPr>
        <w:t>造成锁木位置</w:t>
      </w:r>
      <w:proofErr w:type="gramEnd"/>
    </w:p>
    <w:p w:rsidR="00E07166" w:rsidRDefault="00E07166" w:rsidP="00E07166">
      <w:r>
        <w:rPr>
          <w:rFonts w:hint="eastAsia"/>
        </w:rPr>
        <w:t>倒置。预防措施：</w:t>
      </w:r>
    </w:p>
    <w:p w:rsidR="00E07166" w:rsidRDefault="00E07166" w:rsidP="00E07166">
      <w:r>
        <w:rPr>
          <w:rFonts w:hint="eastAsia"/>
        </w:rPr>
        <w:t>（</w:t>
      </w:r>
      <w:r>
        <w:t>1</w:t>
      </w:r>
      <w:r>
        <w:rPr>
          <w:rFonts w:hint="eastAsia"/>
        </w:rPr>
        <w:t>）安装前，首先要</w:t>
      </w:r>
      <w:proofErr w:type="gramStart"/>
      <w:r>
        <w:rPr>
          <w:rFonts w:hint="eastAsia"/>
        </w:rPr>
        <w:t>确定锁木位置</w:t>
      </w:r>
      <w:proofErr w:type="gramEnd"/>
      <w:r>
        <w:rPr>
          <w:rFonts w:hint="eastAsia"/>
        </w:rPr>
        <w:t>。方法是在靠近两根立</w:t>
      </w:r>
      <w:proofErr w:type="gramStart"/>
      <w:r>
        <w:rPr>
          <w:rFonts w:hint="eastAsia"/>
        </w:rPr>
        <w:t>梃</w:t>
      </w:r>
      <w:proofErr w:type="gramEnd"/>
      <w:r>
        <w:rPr>
          <w:rFonts w:hint="eastAsia"/>
        </w:rPr>
        <w:t>的部位，用锤子轻轻敲击面板听声，声实，即</w:t>
      </w:r>
      <w:proofErr w:type="gramStart"/>
      <w:r>
        <w:rPr>
          <w:rFonts w:hint="eastAsia"/>
        </w:rPr>
        <w:t>里锁木</w:t>
      </w:r>
      <w:proofErr w:type="gramEnd"/>
      <w:r>
        <w:rPr>
          <w:rFonts w:hint="eastAsia"/>
        </w:rPr>
        <w:t>位置，立即做上标记，然后再修</w:t>
      </w:r>
      <w:proofErr w:type="gramStart"/>
      <w:r>
        <w:rPr>
          <w:rFonts w:hint="eastAsia"/>
        </w:rPr>
        <w:t>刨</w:t>
      </w:r>
      <w:proofErr w:type="gramEnd"/>
      <w:r>
        <w:rPr>
          <w:rFonts w:hint="eastAsia"/>
        </w:rPr>
        <w:t>安装。</w:t>
      </w:r>
    </w:p>
    <w:p w:rsidR="00E07166" w:rsidRDefault="00E07166" w:rsidP="00E07166">
      <w:r>
        <w:rPr>
          <w:rFonts w:hint="eastAsia"/>
        </w:rPr>
        <w:t>（</w:t>
      </w:r>
      <w:r>
        <w:t>2</w:t>
      </w:r>
      <w:r>
        <w:rPr>
          <w:rFonts w:hint="eastAsia"/>
        </w:rPr>
        <w:t>）将装错的门扇摘下，拆除合页，补平合页槽，在扇的另一边重新</w:t>
      </w:r>
      <w:proofErr w:type="gramStart"/>
      <w:r>
        <w:rPr>
          <w:rFonts w:hint="eastAsia"/>
        </w:rPr>
        <w:t>剔</w:t>
      </w:r>
      <w:proofErr w:type="gramEnd"/>
      <w:r>
        <w:rPr>
          <w:rFonts w:hint="eastAsia"/>
        </w:rPr>
        <w:t>合页</w:t>
      </w:r>
      <w:proofErr w:type="gramStart"/>
      <w:r>
        <w:rPr>
          <w:rFonts w:hint="eastAsia"/>
        </w:rPr>
        <w:t>槽进行</w:t>
      </w:r>
      <w:proofErr w:type="gramEnd"/>
      <w:r>
        <w:rPr>
          <w:rFonts w:hint="eastAsia"/>
        </w:rPr>
        <w:t>安装。亦可在上锁位置将面板剔掉。在扇的两根龙骨之间加一厚度与龙骨相同的木板，并与龙骨连接牢固，再封一块面板，但</w:t>
      </w:r>
      <w:proofErr w:type="gramStart"/>
      <w:r>
        <w:rPr>
          <w:rFonts w:hint="eastAsia"/>
        </w:rPr>
        <w:t>接搓要严密</w:t>
      </w:r>
      <w:proofErr w:type="gramEnd"/>
      <w:r>
        <w:rPr>
          <w:rFonts w:hint="eastAsia"/>
        </w:rPr>
        <w:t>。</w:t>
      </w:r>
    </w:p>
    <w:p w:rsidR="00E07166" w:rsidRDefault="00E07166" w:rsidP="00E07166">
      <w:r>
        <w:t xml:space="preserve">11.23 </w:t>
      </w:r>
      <w:r>
        <w:rPr>
          <w:rFonts w:hint="eastAsia"/>
        </w:rPr>
        <w:t>墙纸裱糊质量通病及预防措施</w:t>
      </w:r>
    </w:p>
    <w:p w:rsidR="00E07166" w:rsidRDefault="00E07166" w:rsidP="00E07166">
      <w:pPr>
        <w:rPr>
          <w:rFonts w:hint="eastAsia"/>
        </w:rPr>
      </w:pPr>
      <w:r>
        <w:t>1</w:t>
      </w:r>
      <w:r>
        <w:rPr>
          <w:rFonts w:hint="eastAsia"/>
        </w:rPr>
        <w:t>、裱糊不垂直</w:t>
      </w:r>
      <w:r>
        <w:br/>
      </w:r>
      <w:r>
        <w:rPr>
          <w:rFonts w:hint="eastAsia"/>
        </w:rPr>
        <w:t>原因分析：</w:t>
      </w:r>
    </w:p>
    <w:p w:rsidR="00E07166" w:rsidRDefault="00E07166" w:rsidP="00E07166">
      <w:r>
        <w:rPr>
          <w:rFonts w:hint="eastAsia"/>
        </w:rPr>
        <w:t>（</w:t>
      </w:r>
      <w:r>
        <w:t>1</w:t>
      </w:r>
      <w:r>
        <w:rPr>
          <w:rFonts w:hint="eastAsia"/>
        </w:rPr>
        <w:t>）裱糊墙纸前未吊线，第一张贴得不垂直，依次继续裱糊多张后，偏离更厉害。</w:t>
      </w:r>
    </w:p>
    <w:p w:rsidR="00E07166" w:rsidRDefault="00E07166" w:rsidP="00E07166">
      <w:r>
        <w:rPr>
          <w:rFonts w:hint="eastAsia"/>
        </w:rPr>
        <w:t>（</w:t>
      </w:r>
      <w:r>
        <w:t>2</w:t>
      </w:r>
      <w:r>
        <w:rPr>
          <w:rFonts w:hint="eastAsia"/>
        </w:rPr>
        <w:t>）墙纸本身的花饰与纸边不平行，未经处理就进行裱贴。</w:t>
      </w:r>
    </w:p>
    <w:p w:rsidR="00E07166" w:rsidRDefault="00E07166" w:rsidP="00E07166">
      <w:r>
        <w:rPr>
          <w:rFonts w:hint="eastAsia"/>
        </w:rPr>
        <w:t>（</w:t>
      </w:r>
      <w:r>
        <w:t>3</w:t>
      </w:r>
      <w:r>
        <w:rPr>
          <w:rFonts w:hint="eastAsia"/>
        </w:rPr>
        <w:t>）基层表面阴阳角抹平灰垂直偏差较大，影响墙纸裱糊的接缝和花饰的垂直。</w:t>
      </w:r>
    </w:p>
    <w:p w:rsidR="00E07166" w:rsidRDefault="00E07166" w:rsidP="00E07166">
      <w:pPr>
        <w:rPr>
          <w:rFonts w:hint="eastAsia"/>
        </w:rPr>
      </w:pPr>
      <w:r>
        <w:rPr>
          <w:rFonts w:hint="eastAsia"/>
        </w:rPr>
        <w:t>（</w:t>
      </w:r>
      <w:r>
        <w:t>4</w:t>
      </w:r>
      <w:r>
        <w:rPr>
          <w:rFonts w:hint="eastAsia"/>
        </w:rPr>
        <w:t>）搭接裱糊的花饰墙纸，对花不准确，重叠对裁后，花饰与纸边不平行。</w:t>
      </w:r>
    </w:p>
    <w:p w:rsidR="00E07166" w:rsidRDefault="00E07166" w:rsidP="00E07166">
      <w:r>
        <w:rPr>
          <w:rFonts w:hint="eastAsia"/>
        </w:rPr>
        <w:t>预防措施：</w:t>
      </w:r>
    </w:p>
    <w:p w:rsidR="00E07166" w:rsidRDefault="00E07166" w:rsidP="00E07166">
      <w:r>
        <w:rPr>
          <w:rFonts w:hint="eastAsia"/>
        </w:rPr>
        <w:t>（</w:t>
      </w:r>
      <w:r>
        <w:t>1</w:t>
      </w:r>
      <w:r>
        <w:rPr>
          <w:rFonts w:hint="eastAsia"/>
        </w:rPr>
        <w:t>）墙纸裱糊前，应先在贴纸的墙面上吊一条垂直线，并弹上粉线，裱糊的第一张墙纸纸边必须紧靠此线边缘，检查垂直无偏差后方可裱糊第二张墙纸。</w:t>
      </w:r>
    </w:p>
    <w:p w:rsidR="00E07166" w:rsidRDefault="00E07166" w:rsidP="00E07166">
      <w:r>
        <w:rPr>
          <w:rFonts w:hint="eastAsia"/>
        </w:rPr>
        <w:t>（</w:t>
      </w:r>
      <w:r>
        <w:t>2</w:t>
      </w:r>
      <w:r>
        <w:rPr>
          <w:rFonts w:hint="eastAsia"/>
        </w:rPr>
        <w:t>）采用接缝法裱糊墙纸时，应先检查墙纸的花饰与纸边是否平行，如不平行，</w:t>
      </w:r>
      <w:proofErr w:type="gramStart"/>
      <w:r>
        <w:rPr>
          <w:rFonts w:hint="eastAsia"/>
        </w:rPr>
        <w:t>应将斜移</w:t>
      </w:r>
      <w:proofErr w:type="gramEnd"/>
      <w:r>
        <w:rPr>
          <w:rFonts w:hint="eastAsia"/>
        </w:rPr>
        <w:t>的多余纸边裁割平整，然后才裱糊。</w:t>
      </w:r>
    </w:p>
    <w:p w:rsidR="00E07166" w:rsidRDefault="00E07166" w:rsidP="00E07166">
      <w:r>
        <w:rPr>
          <w:rFonts w:hint="eastAsia"/>
        </w:rPr>
        <w:t>（</w:t>
      </w:r>
      <w:r>
        <w:t>3</w:t>
      </w:r>
      <w:r>
        <w:rPr>
          <w:rFonts w:hint="eastAsia"/>
        </w:rPr>
        <w:t>）采用搭接法裱糊第二张墙纸时，对一般无花饰的墙纸，拼缝处只须重叠</w:t>
      </w:r>
      <w:r>
        <w:t>2~3cm</w:t>
      </w:r>
      <w:r>
        <w:rPr>
          <w:rFonts w:hint="eastAsia"/>
        </w:rPr>
        <w:t>；</w:t>
      </w:r>
      <w:r>
        <w:t xml:space="preserve"> </w:t>
      </w:r>
      <w:r>
        <w:rPr>
          <w:rFonts w:hint="eastAsia"/>
        </w:rPr>
        <w:t>对花准确后，在拉缝处用钢直尺将重叠处压实，由上而下一刀裁割到底，将切断的余纸撕掉，然后将</w:t>
      </w:r>
      <w:proofErr w:type="gramStart"/>
      <w:r>
        <w:rPr>
          <w:rFonts w:hint="eastAsia"/>
        </w:rPr>
        <w:t>拼缝敷平压实</w:t>
      </w:r>
      <w:proofErr w:type="gramEnd"/>
      <w:r>
        <w:rPr>
          <w:rFonts w:hint="eastAsia"/>
        </w:rPr>
        <w:t>。</w:t>
      </w:r>
    </w:p>
    <w:p w:rsidR="00E07166" w:rsidRDefault="00E07166" w:rsidP="00E07166">
      <w:r>
        <w:rPr>
          <w:rFonts w:hint="eastAsia"/>
        </w:rPr>
        <w:t>（</w:t>
      </w:r>
      <w:r>
        <w:t>4</w:t>
      </w:r>
      <w:r>
        <w:rPr>
          <w:rFonts w:hint="eastAsia"/>
        </w:rPr>
        <w:t>）裱糊墙纸的基层裱糊前应先作检查，阴阳</w:t>
      </w:r>
      <w:proofErr w:type="gramStart"/>
      <w:r>
        <w:rPr>
          <w:rFonts w:hint="eastAsia"/>
        </w:rPr>
        <w:t>角必须</w:t>
      </w:r>
      <w:proofErr w:type="gramEnd"/>
      <w:r>
        <w:rPr>
          <w:rFonts w:hint="eastAsia"/>
        </w:rPr>
        <w:t>垂直、平整、无凹凸。对不符合要求之处，必须修整后才能施工。</w:t>
      </w:r>
    </w:p>
    <w:p w:rsidR="00E07166" w:rsidRDefault="00E07166" w:rsidP="00E07166">
      <w:r>
        <w:rPr>
          <w:rFonts w:hint="eastAsia"/>
        </w:rPr>
        <w:lastRenderedPageBreak/>
        <w:t>（</w:t>
      </w:r>
      <w:r>
        <w:t>5</w:t>
      </w:r>
      <w:r>
        <w:rPr>
          <w:rFonts w:hint="eastAsia"/>
        </w:rPr>
        <w:t>）裱糊墙纸的每一墙面都必须弹出垂直线越细越好，防止贴斜。最好裱糊</w:t>
      </w:r>
      <w:r>
        <w:t xml:space="preserve">2~3 </w:t>
      </w:r>
      <w:r>
        <w:rPr>
          <w:rFonts w:hint="eastAsia"/>
        </w:rPr>
        <w:t>张墙纸后，就用线锤在接缝处检查垂直度，及时纠正偏差。</w:t>
      </w:r>
    </w:p>
    <w:p w:rsidR="00E07166" w:rsidRDefault="00E07166" w:rsidP="00E07166">
      <w:pPr>
        <w:rPr>
          <w:rFonts w:hint="eastAsia"/>
        </w:rPr>
      </w:pPr>
      <w:r>
        <w:rPr>
          <w:rFonts w:hint="eastAsia"/>
        </w:rPr>
        <w:t>（</w:t>
      </w:r>
      <w:r>
        <w:t>6</w:t>
      </w:r>
      <w:r>
        <w:rPr>
          <w:rFonts w:hint="eastAsia"/>
        </w:rPr>
        <w:t>）对于裱糊</w:t>
      </w:r>
      <w:proofErr w:type="gramStart"/>
      <w:r>
        <w:rPr>
          <w:rFonts w:hint="eastAsia"/>
        </w:rPr>
        <w:t>不</w:t>
      </w:r>
      <w:proofErr w:type="gramEnd"/>
      <w:r>
        <w:rPr>
          <w:rFonts w:hint="eastAsia"/>
        </w:rPr>
        <w:t>垂直的墙纸应撕掉，把基层处理平整后，再重新裱糊墙纸。</w:t>
      </w:r>
      <w:r>
        <w:t xml:space="preserve"> </w:t>
      </w:r>
    </w:p>
    <w:p w:rsidR="00E07166" w:rsidRDefault="00E07166" w:rsidP="00E07166">
      <w:r>
        <w:t>2</w:t>
      </w:r>
      <w:r>
        <w:rPr>
          <w:rFonts w:hint="eastAsia"/>
        </w:rPr>
        <w:t>、离缝或</w:t>
      </w:r>
      <w:proofErr w:type="gramStart"/>
      <w:r>
        <w:rPr>
          <w:rFonts w:hint="eastAsia"/>
        </w:rPr>
        <w:t>亏纸原因</w:t>
      </w:r>
      <w:proofErr w:type="gramEnd"/>
      <w:r>
        <w:rPr>
          <w:rFonts w:hint="eastAsia"/>
        </w:rPr>
        <w:t>分析：</w:t>
      </w:r>
    </w:p>
    <w:p w:rsidR="00E07166" w:rsidRDefault="00E07166" w:rsidP="00E07166">
      <w:r>
        <w:rPr>
          <w:rFonts w:hint="eastAsia"/>
        </w:rPr>
        <w:t>（</w:t>
      </w:r>
      <w:r>
        <w:t>1</w:t>
      </w:r>
      <w:r>
        <w:rPr>
          <w:rFonts w:hint="eastAsia"/>
        </w:rPr>
        <w:t>）</w:t>
      </w:r>
      <w:proofErr w:type="gramStart"/>
      <w:r>
        <w:rPr>
          <w:rFonts w:hint="eastAsia"/>
        </w:rPr>
        <w:t>裁纸未</w:t>
      </w:r>
      <w:proofErr w:type="gramEnd"/>
      <w:r>
        <w:rPr>
          <w:rFonts w:hint="eastAsia"/>
        </w:rPr>
        <w:t>按照量好的尺寸、裁割尺寸偏小，裱糊后不是上亏纸，便是下亏纸。</w:t>
      </w:r>
    </w:p>
    <w:p w:rsidR="00E07166" w:rsidRDefault="00E07166" w:rsidP="00E07166">
      <w:r>
        <w:rPr>
          <w:rFonts w:hint="eastAsia"/>
        </w:rPr>
        <w:t>（</w:t>
      </w:r>
      <w:r>
        <w:t>2</w:t>
      </w:r>
      <w:r>
        <w:rPr>
          <w:rFonts w:hint="eastAsia"/>
        </w:rPr>
        <w:t>）</w:t>
      </w:r>
      <w:proofErr w:type="gramStart"/>
      <w:r>
        <w:rPr>
          <w:rFonts w:hint="eastAsia"/>
        </w:rPr>
        <w:t>搭缝裱糊</w:t>
      </w:r>
      <w:proofErr w:type="gramEnd"/>
      <w:r>
        <w:rPr>
          <w:rFonts w:hint="eastAsia"/>
        </w:rPr>
        <w:t>墙纸裁割时，接缝处不是一刀裁割到底，而是变换多次刀刃的方向或钢直尺偏移，使墙纸忽</w:t>
      </w:r>
      <w:proofErr w:type="gramStart"/>
      <w:r>
        <w:rPr>
          <w:rFonts w:hint="eastAsia"/>
        </w:rPr>
        <w:t>胀忽亏</w:t>
      </w:r>
      <w:proofErr w:type="gramEnd"/>
      <w:r>
        <w:rPr>
          <w:rFonts w:hint="eastAsia"/>
        </w:rPr>
        <w:t>，裱糊后亏损部分就造成离缝。</w:t>
      </w:r>
    </w:p>
    <w:p w:rsidR="00E07166" w:rsidRDefault="00E07166" w:rsidP="00E07166">
      <w:r>
        <w:rPr>
          <w:rFonts w:hint="eastAsia"/>
        </w:rPr>
        <w:t>（</w:t>
      </w:r>
      <w:r>
        <w:t>3</w:t>
      </w:r>
      <w:r>
        <w:rPr>
          <w:rFonts w:hint="eastAsia"/>
        </w:rPr>
        <w:t>）</w:t>
      </w:r>
      <w:r>
        <w:t xml:space="preserve"> </w:t>
      </w:r>
      <w:r>
        <w:rPr>
          <w:rFonts w:hint="eastAsia"/>
        </w:rPr>
        <w:t>裱糊的第二张墙纸与第一张墙纸拼缝是</w:t>
      </w:r>
      <w:r>
        <w:t>4</w:t>
      </w:r>
      <w:r>
        <w:rPr>
          <w:rFonts w:hint="eastAsia"/>
        </w:rPr>
        <w:t>，</w:t>
      </w:r>
      <w:r>
        <w:t xml:space="preserve"> </w:t>
      </w:r>
      <w:r>
        <w:rPr>
          <w:rFonts w:hint="eastAsia"/>
        </w:rPr>
        <w:t>未连接准确就压实，或</w:t>
      </w:r>
      <w:proofErr w:type="gramStart"/>
      <w:r>
        <w:rPr>
          <w:rFonts w:hint="eastAsia"/>
        </w:rPr>
        <w:t>因赶压底层</w:t>
      </w:r>
      <w:proofErr w:type="gramEnd"/>
      <w:r>
        <w:rPr>
          <w:rFonts w:hint="eastAsia"/>
        </w:rPr>
        <w:t>胶液推力过大而使墙纸伸张，在干燥过程中产生回缩，造成季、离缝或亏纸。</w:t>
      </w:r>
    </w:p>
    <w:p w:rsidR="00E07166" w:rsidRDefault="00E07166" w:rsidP="00E07166">
      <w:r>
        <w:rPr>
          <w:rFonts w:hint="eastAsia"/>
        </w:rPr>
        <w:t>预防措施：</w:t>
      </w:r>
    </w:p>
    <w:p w:rsidR="00E07166" w:rsidRDefault="00E07166" w:rsidP="00E07166">
      <w:r>
        <w:rPr>
          <w:rFonts w:hint="eastAsia"/>
        </w:rPr>
        <w:t>（</w:t>
      </w:r>
      <w:r>
        <w:t>1</w:t>
      </w:r>
      <w:r>
        <w:rPr>
          <w:rFonts w:hint="eastAsia"/>
        </w:rPr>
        <w:t>）下刀裁割墙纸前复核裱糊墙面实际尺寸，尺压紧纸边后刀刃紧贴尺边，一气呵成，手劲均匀，不得中间停顿或变换持刀角度。尤其</w:t>
      </w:r>
      <w:proofErr w:type="gramStart"/>
      <w:r>
        <w:rPr>
          <w:rFonts w:hint="eastAsia"/>
        </w:rPr>
        <w:t>裁割已裱糊</w:t>
      </w:r>
      <w:proofErr w:type="gramEnd"/>
      <w:r>
        <w:rPr>
          <w:rFonts w:hint="eastAsia"/>
        </w:rPr>
        <w:t>在墙上的墙纸，更不能用力太猛或刀刃变换手势，影响裁割质量。</w:t>
      </w:r>
    </w:p>
    <w:p w:rsidR="00E07166" w:rsidRDefault="00E07166" w:rsidP="00E07166">
      <w:r>
        <w:rPr>
          <w:rFonts w:hint="eastAsia"/>
        </w:rPr>
        <w:t>（</w:t>
      </w:r>
      <w:r>
        <w:t>2</w:t>
      </w:r>
      <w:r>
        <w:rPr>
          <w:rFonts w:hint="eastAsia"/>
        </w:rPr>
        <w:t>）墙纸裁割一般以上口为准，上、下口可比实际尺寸略长</w:t>
      </w:r>
      <w:r>
        <w:t xml:space="preserve">2~3cm </w:t>
      </w:r>
      <w:r>
        <w:rPr>
          <w:rFonts w:hint="eastAsia"/>
        </w:rPr>
        <w:t>；花饰墙纸应将上口的花饰全部统一成一种形状，墙纸裱糊后，在上口线和踢脚线上口压尺，分别</w:t>
      </w:r>
      <w:proofErr w:type="gramStart"/>
      <w:r>
        <w:rPr>
          <w:rFonts w:hint="eastAsia"/>
        </w:rPr>
        <w:t>裁</w:t>
      </w:r>
      <w:proofErr w:type="gramEnd"/>
      <w:r>
        <w:rPr>
          <w:rFonts w:hint="eastAsia"/>
        </w:rPr>
        <w:t>割掉多余的墙纸。</w:t>
      </w:r>
    </w:p>
    <w:p w:rsidR="00E07166" w:rsidRDefault="00E07166" w:rsidP="00E07166">
      <w:r>
        <w:rPr>
          <w:rFonts w:hint="eastAsia"/>
        </w:rPr>
        <w:t>（</w:t>
      </w:r>
      <w:r>
        <w:t>3</w:t>
      </w:r>
      <w:r>
        <w:rPr>
          <w:rFonts w:hint="eastAsia"/>
        </w:rPr>
        <w:t>）裱糊的每张</w:t>
      </w:r>
      <w:proofErr w:type="gramStart"/>
      <w:r>
        <w:rPr>
          <w:rFonts w:hint="eastAsia"/>
        </w:rPr>
        <w:t>一</w:t>
      </w:r>
      <w:proofErr w:type="gramEnd"/>
      <w:r>
        <w:rPr>
          <w:rFonts w:hint="eastAsia"/>
        </w:rPr>
        <w:t>墙纸都必须与前一张靠紧，争取无缝隙，在赶压胶液时，由拉缝处横向往外赶压胶液和气泡，不准斜向</w:t>
      </w:r>
      <w:proofErr w:type="gramStart"/>
      <w:r>
        <w:rPr>
          <w:rFonts w:hint="eastAsia"/>
        </w:rPr>
        <w:t>来回赶压或</w:t>
      </w:r>
      <w:proofErr w:type="gramEnd"/>
      <w:r>
        <w:rPr>
          <w:rFonts w:hint="eastAsia"/>
        </w:rPr>
        <w:t>由两侧向中间推挤，应使墙纸</w:t>
      </w:r>
      <w:proofErr w:type="gramStart"/>
      <w:r>
        <w:rPr>
          <w:rFonts w:hint="eastAsia"/>
        </w:rPr>
        <w:t>对好缝后</w:t>
      </w:r>
      <w:proofErr w:type="gramEnd"/>
      <w:r>
        <w:rPr>
          <w:rFonts w:hint="eastAsia"/>
        </w:rPr>
        <w:t>不再移动，如果出现位移要及时赶</w:t>
      </w:r>
      <w:proofErr w:type="gramStart"/>
      <w:r>
        <w:rPr>
          <w:rFonts w:hint="eastAsia"/>
        </w:rPr>
        <w:t>架原来</w:t>
      </w:r>
      <w:proofErr w:type="gramEnd"/>
      <w:r>
        <w:rPr>
          <w:rFonts w:hint="eastAsia"/>
        </w:rPr>
        <w:t>位置。</w:t>
      </w:r>
    </w:p>
    <w:p w:rsidR="00E07166" w:rsidRDefault="00E07166" w:rsidP="00E07166">
      <w:r>
        <w:rPr>
          <w:rFonts w:hint="eastAsia"/>
        </w:rPr>
        <w:t>（</w:t>
      </w:r>
      <w:r>
        <w:t>4</w:t>
      </w:r>
      <w:r>
        <w:rPr>
          <w:rFonts w:hint="eastAsia"/>
        </w:rPr>
        <w:t>）对于离缝</w:t>
      </w:r>
      <w:proofErr w:type="gramStart"/>
      <w:r>
        <w:rPr>
          <w:rFonts w:hint="eastAsia"/>
        </w:rPr>
        <w:t>或亏纸轻微</w:t>
      </w:r>
      <w:proofErr w:type="gramEnd"/>
      <w:r>
        <w:rPr>
          <w:rFonts w:hint="eastAsia"/>
        </w:rPr>
        <w:t>的墙纸表面，可用同墙纸颜色相同的乳胶漆点描在缝隙内，漆膜干燥后可以掩盖。对于较严重的部位，可用相同的墙纸补贴或撕掉重贴。</w:t>
      </w:r>
    </w:p>
    <w:p w:rsidR="00E07166" w:rsidRDefault="00E07166" w:rsidP="00E07166">
      <w:r>
        <w:t>3</w:t>
      </w:r>
      <w:r>
        <w:rPr>
          <w:rFonts w:hint="eastAsia"/>
        </w:rPr>
        <w:t>、花饰不对称</w:t>
      </w:r>
      <w:r>
        <w:br/>
      </w:r>
      <w:r>
        <w:rPr>
          <w:rFonts w:hint="eastAsia"/>
        </w:rPr>
        <w:t>原因分析：</w:t>
      </w:r>
      <w:r>
        <w:br/>
      </w:r>
      <w:r>
        <w:rPr>
          <w:rFonts w:hint="eastAsia"/>
        </w:rPr>
        <w:t xml:space="preserve">    </w:t>
      </w:r>
      <w:r>
        <w:rPr>
          <w:rFonts w:hint="eastAsia"/>
        </w:rPr>
        <w:t>（</w:t>
      </w:r>
      <w:r>
        <w:t>1</w:t>
      </w:r>
      <w:r>
        <w:rPr>
          <w:rFonts w:hint="eastAsia"/>
        </w:rPr>
        <w:t>）裱糊墙纸前没有区分无花饰和滑石墙纸的特点，盲目裁割墙纸。</w:t>
      </w:r>
    </w:p>
    <w:p w:rsidR="00E07166" w:rsidRDefault="00E07166" w:rsidP="00E07166">
      <w:r>
        <w:rPr>
          <w:rFonts w:hint="eastAsia"/>
        </w:rPr>
        <w:t>（</w:t>
      </w:r>
      <w:r>
        <w:t>2</w:t>
      </w:r>
      <w:r>
        <w:rPr>
          <w:rFonts w:hint="eastAsia"/>
        </w:rPr>
        <w:t>）</w:t>
      </w:r>
      <w:r>
        <w:t xml:space="preserve"> </w:t>
      </w:r>
      <w:r>
        <w:rPr>
          <w:rFonts w:hint="eastAsia"/>
        </w:rPr>
        <w:t>在同一张纸上印有正花和反花、阴花和阳花饰，裱糊时未仔细区别，造成墙纸花饰相同。</w:t>
      </w:r>
    </w:p>
    <w:p w:rsidR="00E07166" w:rsidRDefault="00E07166" w:rsidP="00E07166">
      <w:r>
        <w:rPr>
          <w:rFonts w:hint="eastAsia"/>
        </w:rPr>
        <w:t>（</w:t>
      </w:r>
      <w:r>
        <w:t>3</w:t>
      </w:r>
      <w:r>
        <w:rPr>
          <w:rFonts w:hint="eastAsia"/>
        </w:rPr>
        <w:t>）对要裱糊墙纸的房间未进行周密的观察研究，门窗口的两边、室内</w:t>
      </w:r>
    </w:p>
    <w:p w:rsidR="00E07166" w:rsidRDefault="00E07166" w:rsidP="00E07166">
      <w:r>
        <w:rPr>
          <w:rFonts w:hint="eastAsia"/>
        </w:rPr>
        <w:t>对称的柱子、两面对称的墙，裱糊的墙纸花饰不对称。预防措施：</w:t>
      </w:r>
    </w:p>
    <w:p w:rsidR="00E07166" w:rsidRDefault="00E07166" w:rsidP="00E07166">
      <w:r>
        <w:rPr>
          <w:rFonts w:hint="eastAsia"/>
        </w:rPr>
        <w:t>（</w:t>
      </w:r>
      <w:r>
        <w:t>1</w:t>
      </w:r>
      <w:r>
        <w:rPr>
          <w:rFonts w:hint="eastAsia"/>
        </w:rPr>
        <w:t>）墙纸</w:t>
      </w:r>
      <w:proofErr w:type="gramStart"/>
      <w:r>
        <w:rPr>
          <w:rFonts w:hint="eastAsia"/>
        </w:rPr>
        <w:t>裁</w:t>
      </w:r>
      <w:proofErr w:type="gramEnd"/>
      <w:r>
        <w:rPr>
          <w:rFonts w:hint="eastAsia"/>
        </w:rPr>
        <w:t>割前对于有花饰的墙纸经认真区别后，将上口的花饰全部统一成一种形状，按照实际尺寸留有余量统一裁纸。</w:t>
      </w:r>
    </w:p>
    <w:p w:rsidR="00E07166" w:rsidRDefault="00E07166" w:rsidP="00E07166">
      <w:r>
        <w:rPr>
          <w:rFonts w:hint="eastAsia"/>
        </w:rPr>
        <w:t>（</w:t>
      </w:r>
      <w:r>
        <w:t>2</w:t>
      </w:r>
      <w:r>
        <w:rPr>
          <w:rFonts w:hint="eastAsia"/>
        </w:rPr>
        <w:t>）在同一张墙纸印有正花与反花，阴花与阳花时，要仔细分辨，最好</w:t>
      </w:r>
      <w:proofErr w:type="gramStart"/>
      <w:r>
        <w:rPr>
          <w:rFonts w:hint="eastAsia"/>
        </w:rPr>
        <w:t>采用搭缝法</w:t>
      </w:r>
      <w:proofErr w:type="gramEnd"/>
      <w:r>
        <w:rPr>
          <w:rFonts w:hint="eastAsia"/>
        </w:rPr>
        <w:t>进行裱糊，以避免由于花饰略有差别而误贴。如采用接缝法施工，已裱糊的墙纸边花饰如为正花，必须将第二张墙纸边正花饰</w:t>
      </w:r>
      <w:proofErr w:type="gramStart"/>
      <w:r>
        <w:rPr>
          <w:rFonts w:hint="eastAsia"/>
        </w:rPr>
        <w:t>裁</w:t>
      </w:r>
      <w:proofErr w:type="gramEnd"/>
      <w:r>
        <w:rPr>
          <w:rFonts w:hint="eastAsia"/>
        </w:rPr>
        <w:t>割掉。</w:t>
      </w:r>
    </w:p>
    <w:p w:rsidR="00E07166" w:rsidRDefault="00E07166" w:rsidP="00E07166">
      <w:r>
        <w:rPr>
          <w:rFonts w:hint="eastAsia"/>
        </w:rPr>
        <w:t>（</w:t>
      </w:r>
      <w:r>
        <w:t>3</w:t>
      </w:r>
      <w:r>
        <w:rPr>
          <w:rFonts w:hint="eastAsia"/>
        </w:rPr>
        <w:t>）对准备裱糊墙纸的房间应观察有无对称部位，若有，应认真设计排列墙纸花饰，应先裱糊对称部位。如房间只有中间一个窗户，裱糊在窗户取中心线，并弹好粉线，向两边分贴墙纸，</w:t>
      </w:r>
      <w:r>
        <w:t xml:space="preserve"> </w:t>
      </w:r>
      <w:r>
        <w:rPr>
          <w:rFonts w:hint="eastAsia"/>
        </w:rPr>
        <w:t>这样墙纸花饰就能对称。如窗户不在中间，这使窗间</w:t>
      </w:r>
      <w:proofErr w:type="gramStart"/>
      <w:r>
        <w:rPr>
          <w:rFonts w:hint="eastAsia"/>
        </w:rPr>
        <w:t>墙阳角</w:t>
      </w:r>
      <w:proofErr w:type="gramEnd"/>
      <w:r>
        <w:rPr>
          <w:rFonts w:hint="eastAsia"/>
        </w:rPr>
        <w:t>花饰对称，也可以先弹中心线向两侧裱糊。</w:t>
      </w:r>
    </w:p>
    <w:p w:rsidR="00E07166" w:rsidRDefault="00E07166" w:rsidP="00E07166">
      <w:r>
        <w:rPr>
          <w:rFonts w:hint="eastAsia"/>
        </w:rPr>
        <w:t>（</w:t>
      </w:r>
      <w:r>
        <w:t>4</w:t>
      </w:r>
      <w:r>
        <w:rPr>
          <w:rFonts w:hint="eastAsia"/>
        </w:rPr>
        <w:t>）</w:t>
      </w:r>
      <w:r>
        <w:t xml:space="preserve"> </w:t>
      </w:r>
      <w:r>
        <w:rPr>
          <w:rFonts w:hint="eastAsia"/>
        </w:rPr>
        <w:t>对花饰明显不对称的墙纸饰面，应先将裱糊的墙面纸全部铲除干净，修补好基层，重新裱糊。</w:t>
      </w:r>
    </w:p>
    <w:p w:rsidR="00E07166" w:rsidRDefault="00E07166" w:rsidP="00E07166">
      <w:r>
        <w:t>4</w:t>
      </w:r>
      <w:r>
        <w:rPr>
          <w:rFonts w:hint="eastAsia"/>
        </w:rPr>
        <w:t>、翘边（张嘴）</w:t>
      </w:r>
      <w:r>
        <w:br/>
      </w:r>
      <w:r>
        <w:rPr>
          <w:rFonts w:hint="eastAsia"/>
        </w:rPr>
        <w:t>原因分析：</w:t>
      </w:r>
      <w:r>
        <w:br/>
      </w:r>
      <w:r>
        <w:rPr>
          <w:rFonts w:hint="eastAsia"/>
        </w:rPr>
        <w:t>（</w:t>
      </w:r>
      <w:r>
        <w:t>1</w:t>
      </w:r>
      <w:r>
        <w:rPr>
          <w:rFonts w:hint="eastAsia"/>
        </w:rPr>
        <w:t>）基层有灰尘、油污等，基层表面粗糙、干燥或潮湿，使胶液与基层粘贴不牢，墙纸卷翘起来。</w:t>
      </w:r>
    </w:p>
    <w:p w:rsidR="00E07166" w:rsidRDefault="00E07166" w:rsidP="00E07166">
      <w:r>
        <w:rPr>
          <w:rFonts w:hint="eastAsia"/>
        </w:rPr>
        <w:lastRenderedPageBreak/>
        <w:t>（</w:t>
      </w:r>
      <w:r>
        <w:t>2</w:t>
      </w:r>
      <w:r>
        <w:rPr>
          <w:rFonts w:hint="eastAsia"/>
        </w:rPr>
        <w:t>）胶粘剂胶性小，造成纸边翘起，特别是阴角处，第二张墙纸裱糊在第一张墙纸的面上，更易出现翘起。</w:t>
      </w:r>
    </w:p>
    <w:p w:rsidR="00E07166" w:rsidRDefault="00E07166" w:rsidP="00E07166">
      <w:r>
        <w:rPr>
          <w:rFonts w:hint="eastAsia"/>
        </w:rPr>
        <w:t>（</w:t>
      </w:r>
      <w:r>
        <w:t>3</w:t>
      </w:r>
      <w:r>
        <w:rPr>
          <w:rFonts w:hint="eastAsia"/>
        </w:rPr>
        <w:t>）阳角</w:t>
      </w:r>
      <w:proofErr w:type="gramStart"/>
      <w:r>
        <w:rPr>
          <w:rFonts w:hint="eastAsia"/>
        </w:rPr>
        <w:t>处裹过阳</w:t>
      </w:r>
      <w:proofErr w:type="gramEnd"/>
      <w:r>
        <w:rPr>
          <w:rFonts w:hint="eastAsia"/>
        </w:rPr>
        <w:t>角的墙纸少于</w:t>
      </w:r>
      <w:r>
        <w:t>2cm</w:t>
      </w:r>
      <w:r>
        <w:rPr>
          <w:rFonts w:hint="eastAsia"/>
        </w:rPr>
        <w:t>，未能克服墙纸的表面张力，也易翘起。</w:t>
      </w:r>
    </w:p>
    <w:p w:rsidR="00E07166" w:rsidRDefault="00E07166" w:rsidP="00E07166">
      <w:pPr>
        <w:rPr>
          <w:rFonts w:hint="eastAsia"/>
        </w:rPr>
      </w:pPr>
      <w:r>
        <w:rPr>
          <w:rFonts w:hint="eastAsia"/>
        </w:rPr>
        <w:t>（</w:t>
      </w:r>
      <w:r>
        <w:t>4</w:t>
      </w:r>
      <w:r>
        <w:rPr>
          <w:rFonts w:hint="eastAsia"/>
        </w:rPr>
        <w:t>）涂胶不均匀，或胶液过早干燥。</w:t>
      </w:r>
      <w:r>
        <w:br/>
      </w:r>
      <w:r>
        <w:rPr>
          <w:rFonts w:hint="eastAsia"/>
        </w:rPr>
        <w:t>预防措施：</w:t>
      </w:r>
    </w:p>
    <w:p w:rsidR="00E07166" w:rsidRDefault="00E07166" w:rsidP="00E07166">
      <w:r>
        <w:rPr>
          <w:rFonts w:hint="eastAsia"/>
        </w:rPr>
        <w:t>（</w:t>
      </w:r>
      <w:r>
        <w:t>1</w:t>
      </w:r>
      <w:r>
        <w:rPr>
          <w:rFonts w:hint="eastAsia"/>
        </w:rPr>
        <w:t>）基层表面的灰尘、油污等必须清除干净，含水率不得超过</w:t>
      </w:r>
      <w:r>
        <w:t>20%</w:t>
      </w:r>
      <w:r>
        <w:rPr>
          <w:rFonts w:hint="eastAsia"/>
        </w:rPr>
        <w:t>。若表面凹凸不平，必须用</w:t>
      </w:r>
      <w:proofErr w:type="gramStart"/>
      <w:r>
        <w:rPr>
          <w:rFonts w:hint="eastAsia"/>
        </w:rPr>
        <w:t>腻子刮抹平整</w:t>
      </w:r>
      <w:proofErr w:type="gramEnd"/>
      <w:r>
        <w:rPr>
          <w:rFonts w:hint="eastAsia"/>
        </w:rPr>
        <w:t>。根据不同的墙纸选择不同的粘结胶液。</w:t>
      </w:r>
    </w:p>
    <w:p w:rsidR="00E07166" w:rsidRDefault="00E07166" w:rsidP="00E07166">
      <w:r>
        <w:rPr>
          <w:rFonts w:hint="eastAsia"/>
        </w:rPr>
        <w:t>（</w:t>
      </w:r>
      <w:r>
        <w:t>2</w:t>
      </w:r>
      <w:r>
        <w:rPr>
          <w:rFonts w:hint="eastAsia"/>
        </w:rPr>
        <w:t>）阴角墙纸搭接时，应先裱糊压在里面的墙纸，再用粘性较大的胶液粘贴面层墙纸。搭接宽度一般不大于</w:t>
      </w:r>
      <w:r>
        <w:t xml:space="preserve">3mm </w:t>
      </w:r>
      <w:r>
        <w:rPr>
          <w:rFonts w:hint="eastAsia"/>
        </w:rPr>
        <w:t>，纸边搭在阴角处，并且保持垂直无毛边。</w:t>
      </w:r>
    </w:p>
    <w:p w:rsidR="00E07166" w:rsidRDefault="00E07166" w:rsidP="00E07166">
      <w:r>
        <w:rPr>
          <w:rFonts w:hint="eastAsia"/>
        </w:rPr>
        <w:t>（</w:t>
      </w:r>
      <w:r>
        <w:t>3</w:t>
      </w:r>
      <w:r>
        <w:rPr>
          <w:rFonts w:hint="eastAsia"/>
        </w:rPr>
        <w:t>）严禁在阴角</w:t>
      </w:r>
      <w:proofErr w:type="gramStart"/>
      <w:r>
        <w:rPr>
          <w:rFonts w:hint="eastAsia"/>
        </w:rPr>
        <w:t>处甩缝</w:t>
      </w:r>
      <w:proofErr w:type="gramEnd"/>
      <w:r>
        <w:rPr>
          <w:rFonts w:hint="eastAsia"/>
        </w:rPr>
        <w:t>，墙纸</w:t>
      </w:r>
      <w:proofErr w:type="gramStart"/>
      <w:r>
        <w:rPr>
          <w:rFonts w:hint="eastAsia"/>
        </w:rPr>
        <w:t>裹过阳角应</w:t>
      </w:r>
      <w:proofErr w:type="gramEnd"/>
      <w:r>
        <w:rPr>
          <w:rFonts w:hint="eastAsia"/>
        </w:rPr>
        <w:t>不小于</w:t>
      </w:r>
      <w:r>
        <w:t>2cm</w:t>
      </w:r>
      <w:r>
        <w:rPr>
          <w:rFonts w:hint="eastAsia"/>
        </w:rPr>
        <w:t>，包角墙纸必须使用粘性较强的胶液，要压实，不能</w:t>
      </w:r>
      <w:proofErr w:type="gramStart"/>
      <w:r>
        <w:rPr>
          <w:rFonts w:hint="eastAsia"/>
        </w:rPr>
        <w:t>有空鼓各气泡</w:t>
      </w:r>
      <w:proofErr w:type="gramEnd"/>
      <w:r>
        <w:rPr>
          <w:rFonts w:hint="eastAsia"/>
        </w:rPr>
        <w:t>，</w:t>
      </w:r>
      <w:r>
        <w:t xml:space="preserve"> </w:t>
      </w:r>
      <w:r>
        <w:rPr>
          <w:rFonts w:hint="eastAsia"/>
        </w:rPr>
        <w:t>上、下必须垂直，不能倾斜。有花饰的墙纸更应注意花纹与阳角直线的关系。</w:t>
      </w:r>
    </w:p>
    <w:p w:rsidR="00E07166" w:rsidRDefault="00E07166" w:rsidP="00E07166">
      <w:r>
        <w:rPr>
          <w:rFonts w:hint="eastAsia"/>
        </w:rPr>
        <w:t>（</w:t>
      </w:r>
      <w:r>
        <w:t>4</w:t>
      </w:r>
      <w:r>
        <w:rPr>
          <w:rFonts w:hint="eastAsia"/>
        </w:rPr>
        <w:t>）</w:t>
      </w:r>
      <w:r>
        <w:t xml:space="preserve"> </w:t>
      </w:r>
      <w:proofErr w:type="gramStart"/>
      <w:r>
        <w:rPr>
          <w:rFonts w:hint="eastAsia"/>
        </w:rPr>
        <w:t>将翘边墙纸</w:t>
      </w:r>
      <w:proofErr w:type="gramEnd"/>
      <w:r>
        <w:rPr>
          <w:rFonts w:hint="eastAsia"/>
        </w:rPr>
        <w:t>翻起来，检查产生原因，属于基层有污物的，待清理后，</w:t>
      </w:r>
      <w:r>
        <w:t xml:space="preserve"> </w:t>
      </w:r>
      <w:r>
        <w:rPr>
          <w:rFonts w:hint="eastAsia"/>
        </w:rPr>
        <w:t>补刷胶液粘牢；属于胶粘剂胶性小的，就应用胶性大的胶粘剂贴；如果</w:t>
      </w:r>
      <w:proofErr w:type="gramStart"/>
      <w:r>
        <w:rPr>
          <w:rFonts w:hint="eastAsia"/>
        </w:rPr>
        <w:t>墙纸翘边已</w:t>
      </w:r>
      <w:proofErr w:type="gramEnd"/>
      <w:r>
        <w:rPr>
          <w:rFonts w:hint="eastAsia"/>
        </w:rPr>
        <w:t>坚硬，除了应使用较强的胶粘剂粘贴外，还应加压，待粘牢平整后，才能去掉压力。</w:t>
      </w:r>
    </w:p>
    <w:p w:rsidR="00E07166" w:rsidRDefault="00E07166" w:rsidP="00E07166">
      <w:r>
        <w:t>5</w:t>
      </w:r>
      <w:r>
        <w:rPr>
          <w:rFonts w:hint="eastAsia"/>
        </w:rPr>
        <w:t>、</w:t>
      </w:r>
      <w:proofErr w:type="gramStart"/>
      <w:r>
        <w:rPr>
          <w:rFonts w:hint="eastAsia"/>
        </w:rPr>
        <w:t>搭缝</w:t>
      </w:r>
      <w:proofErr w:type="gramEnd"/>
      <w:r>
        <w:br/>
      </w:r>
      <w:r>
        <w:rPr>
          <w:rFonts w:hint="eastAsia"/>
        </w:rPr>
        <w:t>原因分析：</w:t>
      </w:r>
      <w:r>
        <w:br/>
      </w:r>
      <w:r>
        <w:rPr>
          <w:rFonts w:hint="eastAsia"/>
        </w:rPr>
        <w:t>未将两张墙纸接缝推压分开，造成重叠。</w:t>
      </w:r>
      <w:r>
        <w:br/>
      </w:r>
      <w:r>
        <w:rPr>
          <w:rFonts w:hint="eastAsia"/>
        </w:rPr>
        <w:t>预防措施：</w:t>
      </w:r>
      <w:r>
        <w:br/>
      </w:r>
      <w:r>
        <w:rPr>
          <w:rFonts w:hint="eastAsia"/>
        </w:rPr>
        <w:t xml:space="preserve">  </w:t>
      </w:r>
      <w:r>
        <w:rPr>
          <w:rFonts w:hint="eastAsia"/>
        </w:rPr>
        <w:tab/>
      </w:r>
      <w:r>
        <w:rPr>
          <w:rFonts w:hint="eastAsia"/>
        </w:rPr>
        <w:t>（</w:t>
      </w:r>
      <w:r>
        <w:t>1</w:t>
      </w:r>
      <w:r>
        <w:rPr>
          <w:rFonts w:hint="eastAsia"/>
        </w:rPr>
        <w:t>）在裁割墙纸时，应保证墙纸边直而光洁，不出现突出和毛边。对较厚的墙纸更应注意。如果</w:t>
      </w:r>
      <w:proofErr w:type="gramStart"/>
      <w:r>
        <w:rPr>
          <w:rFonts w:hint="eastAsia"/>
        </w:rPr>
        <w:t>裁割时只</w:t>
      </w:r>
      <w:proofErr w:type="gramEnd"/>
      <w:r>
        <w:rPr>
          <w:rFonts w:hint="eastAsia"/>
        </w:rPr>
        <w:t>将塑料层割掉而留有纸基，会</w:t>
      </w:r>
      <w:proofErr w:type="gramStart"/>
      <w:r>
        <w:rPr>
          <w:rFonts w:hint="eastAsia"/>
        </w:rPr>
        <w:t>给搭缝弊病</w:t>
      </w:r>
      <w:proofErr w:type="gramEnd"/>
      <w:r>
        <w:rPr>
          <w:rFonts w:hint="eastAsia"/>
        </w:rPr>
        <w:t>带来隐患。</w:t>
      </w:r>
    </w:p>
    <w:p w:rsidR="00E07166" w:rsidRDefault="00E07166" w:rsidP="00E07166">
      <w:r>
        <w:rPr>
          <w:rFonts w:hint="eastAsia"/>
        </w:rPr>
        <w:t>（</w:t>
      </w:r>
      <w:r>
        <w:t>2</w:t>
      </w:r>
      <w:r>
        <w:rPr>
          <w:rFonts w:hint="eastAsia"/>
        </w:rPr>
        <w:t>）裱糊无收缩性的墙纸，不准搭接。对于收缩性较大的墙纸，粘贴时可适当多搭接一些，以便收缩合正好合缝。因此，墙纸裱糊前应先试贴，掌握墙纸的性能，方可取得良好的效果。</w:t>
      </w:r>
    </w:p>
    <w:p w:rsidR="00E07166" w:rsidRDefault="00E07166" w:rsidP="00E07166">
      <w:pPr>
        <w:rPr>
          <w:rFonts w:hint="eastAsia"/>
        </w:rPr>
      </w:pPr>
      <w:r>
        <w:rPr>
          <w:rFonts w:hint="eastAsia"/>
        </w:rPr>
        <w:t>（</w:t>
      </w:r>
      <w:r>
        <w:t>3</w:t>
      </w:r>
      <w:r>
        <w:rPr>
          <w:rFonts w:hint="eastAsia"/>
        </w:rPr>
        <w:t>）</w:t>
      </w:r>
      <w:proofErr w:type="gramStart"/>
      <w:r>
        <w:rPr>
          <w:rFonts w:hint="eastAsia"/>
        </w:rPr>
        <w:t>有搭缝</w:t>
      </w:r>
      <w:proofErr w:type="gramEnd"/>
      <w:r>
        <w:rPr>
          <w:rFonts w:hint="eastAsia"/>
        </w:rPr>
        <w:t>弊病的墙纸工程，一般可用钢尺压紧</w:t>
      </w:r>
      <w:proofErr w:type="gramStart"/>
      <w:r>
        <w:rPr>
          <w:rFonts w:hint="eastAsia"/>
        </w:rPr>
        <w:t>在搭缝处</w:t>
      </w:r>
      <w:proofErr w:type="gramEnd"/>
      <w:r>
        <w:rPr>
          <w:rFonts w:hint="eastAsia"/>
        </w:rPr>
        <w:t>，用刀沿尺边</w:t>
      </w:r>
      <w:proofErr w:type="gramStart"/>
      <w:r>
        <w:rPr>
          <w:rFonts w:hint="eastAsia"/>
        </w:rPr>
        <w:t>边</w:t>
      </w:r>
      <w:proofErr w:type="gramEnd"/>
      <w:r>
        <w:rPr>
          <w:rFonts w:hint="eastAsia"/>
        </w:rPr>
        <w:t>割边搭接的墙纸，处理平整，再将面层墙纸裱糊好。</w:t>
      </w:r>
      <w:r>
        <w:t xml:space="preserve"> </w:t>
      </w:r>
    </w:p>
    <w:p w:rsidR="00E07166" w:rsidRDefault="00E07166" w:rsidP="00E07166">
      <w:r>
        <w:t>6</w:t>
      </w:r>
      <w:r>
        <w:rPr>
          <w:rFonts w:hint="eastAsia"/>
        </w:rPr>
        <w:t>、空鼓（气泡）原因分析：</w:t>
      </w:r>
    </w:p>
    <w:p w:rsidR="00E07166" w:rsidRDefault="00E07166" w:rsidP="00E07166">
      <w:r>
        <w:rPr>
          <w:rFonts w:hint="eastAsia"/>
        </w:rPr>
        <w:t>（</w:t>
      </w:r>
      <w:r>
        <w:t>1</w:t>
      </w:r>
      <w:r>
        <w:rPr>
          <w:rFonts w:hint="eastAsia"/>
        </w:rPr>
        <w:t>）裱糊墙纸时，</w:t>
      </w:r>
      <w:proofErr w:type="gramStart"/>
      <w:r>
        <w:rPr>
          <w:rFonts w:hint="eastAsia"/>
        </w:rPr>
        <w:t>赶压不当</w:t>
      </w:r>
      <w:proofErr w:type="gramEnd"/>
      <w:r>
        <w:rPr>
          <w:rFonts w:hint="eastAsia"/>
        </w:rPr>
        <w:t>，往返挤压胶液次数过多，使胶液干结失去粘结作用；或</w:t>
      </w:r>
      <w:proofErr w:type="gramStart"/>
      <w:r>
        <w:rPr>
          <w:rFonts w:hint="eastAsia"/>
        </w:rPr>
        <w:t>赶压力</w:t>
      </w:r>
      <w:proofErr w:type="gramEnd"/>
      <w:r>
        <w:rPr>
          <w:rFonts w:hint="eastAsia"/>
        </w:rPr>
        <w:t>量太小，多余的胶</w:t>
      </w:r>
      <w:proofErr w:type="gramStart"/>
      <w:r>
        <w:rPr>
          <w:rFonts w:hint="eastAsia"/>
        </w:rPr>
        <w:t>液未能</w:t>
      </w:r>
      <w:proofErr w:type="gramEnd"/>
      <w:r>
        <w:rPr>
          <w:rFonts w:hint="eastAsia"/>
        </w:rPr>
        <w:t>挤出，存留在墙纸内部，长期不能干结，形成囊状；或未将墙纸内部的空气赶出而形成气泡。</w:t>
      </w:r>
    </w:p>
    <w:p w:rsidR="00E07166" w:rsidRDefault="00E07166" w:rsidP="00E07166">
      <w:r>
        <w:rPr>
          <w:rFonts w:hint="eastAsia"/>
        </w:rPr>
        <w:t>（</w:t>
      </w:r>
      <w:r>
        <w:t>2</w:t>
      </w:r>
      <w:r>
        <w:rPr>
          <w:rFonts w:hint="eastAsia"/>
        </w:rPr>
        <w:t>）基层或墙纸底面，涂刷胶液厚薄不匀或漏刷。</w:t>
      </w:r>
    </w:p>
    <w:p w:rsidR="00E07166" w:rsidRDefault="00E07166" w:rsidP="00E07166">
      <w:r>
        <w:rPr>
          <w:rFonts w:hint="eastAsia"/>
        </w:rPr>
        <w:t>（</w:t>
      </w:r>
      <w:r>
        <w:t>3</w:t>
      </w:r>
      <w:r>
        <w:rPr>
          <w:rFonts w:hint="eastAsia"/>
        </w:rPr>
        <w:t>）基层潮湿，含水率超过</w:t>
      </w:r>
      <w:r>
        <w:t>8%</w:t>
      </w:r>
      <w:r>
        <w:rPr>
          <w:rFonts w:hint="eastAsia"/>
        </w:rPr>
        <w:t>，或表面的灰尘、油污未清除干净。</w:t>
      </w:r>
    </w:p>
    <w:p w:rsidR="00E07166" w:rsidRDefault="00E07166" w:rsidP="00E07166">
      <w:r>
        <w:rPr>
          <w:rFonts w:hint="eastAsia"/>
        </w:rPr>
        <w:t>（</w:t>
      </w:r>
      <w:r>
        <w:t>4</w:t>
      </w:r>
      <w:r>
        <w:rPr>
          <w:rFonts w:hint="eastAsia"/>
        </w:rPr>
        <w:t>）石膏板表面的纸基起泡或脱落。</w:t>
      </w:r>
    </w:p>
    <w:p w:rsidR="00E07166" w:rsidRDefault="00E07166" w:rsidP="00E07166">
      <w:pPr>
        <w:rPr>
          <w:rFonts w:hint="eastAsia"/>
        </w:rPr>
      </w:pPr>
      <w:r>
        <w:rPr>
          <w:rFonts w:hint="eastAsia"/>
        </w:rPr>
        <w:t>（</w:t>
      </w:r>
      <w:r>
        <w:t>5</w:t>
      </w:r>
      <w:r>
        <w:rPr>
          <w:rFonts w:hint="eastAsia"/>
        </w:rPr>
        <w:t>）白灰或其他基层松软，强度低，裂纹空鼓，或孔洞、凹陷处未用腻子刮平，填补坚实。</w:t>
      </w:r>
    </w:p>
    <w:p w:rsidR="00E07166" w:rsidRDefault="00E07166" w:rsidP="00E07166">
      <w:r>
        <w:rPr>
          <w:rFonts w:hint="eastAsia"/>
        </w:rPr>
        <w:t>预防措施：</w:t>
      </w:r>
    </w:p>
    <w:p w:rsidR="00E07166" w:rsidRDefault="00E07166" w:rsidP="00E07166">
      <w:r>
        <w:rPr>
          <w:rFonts w:hint="eastAsia"/>
        </w:rPr>
        <w:t>（</w:t>
      </w:r>
      <w:r>
        <w:t>1</w:t>
      </w:r>
      <w:r>
        <w:rPr>
          <w:rFonts w:hint="eastAsia"/>
        </w:rPr>
        <w:t>）严格按墙纸裱糊工艺，必须用刮板由里向外刮抹，将气泡或多余的胶液赶出。</w:t>
      </w:r>
    </w:p>
    <w:p w:rsidR="00E07166" w:rsidRDefault="00E07166" w:rsidP="00E07166">
      <w:r>
        <w:rPr>
          <w:rFonts w:hint="eastAsia"/>
        </w:rPr>
        <w:t>（</w:t>
      </w:r>
      <w:r>
        <w:t>2</w:t>
      </w:r>
      <w:r>
        <w:rPr>
          <w:rFonts w:hint="eastAsia"/>
        </w:rPr>
        <w:t>）裱糊墙纸的基层必须干燥，含水率不超过</w:t>
      </w:r>
      <w:r>
        <w:t>8%</w:t>
      </w:r>
      <w:r>
        <w:rPr>
          <w:rFonts w:hint="eastAsia"/>
        </w:rPr>
        <w:t>，</w:t>
      </w:r>
      <w:r>
        <w:t xml:space="preserve"> </w:t>
      </w:r>
      <w:r>
        <w:rPr>
          <w:rFonts w:hint="eastAsia"/>
        </w:rPr>
        <w:t>有洞孔或凹陷处，必须用石膏腻子刮平，油污、灰尘必须清除干净。</w:t>
      </w:r>
    </w:p>
    <w:p w:rsidR="00E07166" w:rsidRDefault="00E07166" w:rsidP="00E07166">
      <w:r>
        <w:rPr>
          <w:rFonts w:hint="eastAsia"/>
        </w:rPr>
        <w:t>（</w:t>
      </w:r>
      <w:r>
        <w:t>3</w:t>
      </w:r>
      <w:r>
        <w:rPr>
          <w:rFonts w:hint="eastAsia"/>
        </w:rPr>
        <w:t>）石膏板表面纸基起泡、脱落，必须清除干净，重新修补好纸基。</w:t>
      </w:r>
    </w:p>
    <w:p w:rsidR="00E07166" w:rsidRDefault="00E07166" w:rsidP="00E07166">
      <w:r>
        <w:rPr>
          <w:rFonts w:hint="eastAsia"/>
        </w:rPr>
        <w:t>（</w:t>
      </w:r>
      <w:r>
        <w:t>4</w:t>
      </w:r>
      <w:r>
        <w:rPr>
          <w:rFonts w:hint="eastAsia"/>
        </w:rPr>
        <w:t>）涂刷胶</w:t>
      </w:r>
      <w:proofErr w:type="gramStart"/>
      <w:r>
        <w:rPr>
          <w:rFonts w:hint="eastAsia"/>
        </w:rPr>
        <w:t>液必须</w:t>
      </w:r>
      <w:proofErr w:type="gramEnd"/>
      <w:r>
        <w:rPr>
          <w:rFonts w:hint="eastAsia"/>
        </w:rPr>
        <w:t>厚薄一致，绝对避免漏刷。为了防止胶液不匀，涂刷胶液后，可用刮板刮一遍，反多余的胶液回收再用。</w:t>
      </w:r>
    </w:p>
    <w:p w:rsidR="00E07166" w:rsidRDefault="00E07166" w:rsidP="00E07166">
      <w:r>
        <w:rPr>
          <w:rFonts w:hint="eastAsia"/>
        </w:rPr>
        <w:t>（</w:t>
      </w:r>
      <w:r>
        <w:t>5</w:t>
      </w:r>
      <w:r>
        <w:rPr>
          <w:rFonts w:hint="eastAsia"/>
        </w:rPr>
        <w:t>）由于基层含有潮气或空气造成空鼓，应用刀子割开墙纸，将潮气或空气放出，</w:t>
      </w:r>
      <w:proofErr w:type="gramStart"/>
      <w:r>
        <w:rPr>
          <w:rFonts w:hint="eastAsia"/>
        </w:rPr>
        <w:t>待基层</w:t>
      </w:r>
      <w:proofErr w:type="gramEnd"/>
      <w:r>
        <w:rPr>
          <w:rFonts w:hint="eastAsia"/>
        </w:rPr>
        <w:t>完全干燥或反鼓包内空气排出后，用医用注射针将胶液打入鼓包内压实，使粘贴牢固。墙纸内含有胶液过多时，可使用医用注射针穿透墙纸层，将胶液吸收后再压实即可。</w:t>
      </w:r>
    </w:p>
    <w:p w:rsidR="00E07166" w:rsidRDefault="00E07166" w:rsidP="00E07166">
      <w:r>
        <w:lastRenderedPageBreak/>
        <w:t>8</w:t>
      </w:r>
      <w:r>
        <w:rPr>
          <w:rFonts w:hint="eastAsia"/>
        </w:rPr>
        <w:t>、墙纸表面不</w:t>
      </w:r>
      <w:proofErr w:type="gramStart"/>
      <w:r>
        <w:rPr>
          <w:rFonts w:hint="eastAsia"/>
        </w:rPr>
        <w:t>干净原因</w:t>
      </w:r>
      <w:proofErr w:type="gramEnd"/>
      <w:r>
        <w:rPr>
          <w:rFonts w:hint="eastAsia"/>
        </w:rPr>
        <w:t>分析：</w:t>
      </w:r>
    </w:p>
    <w:p w:rsidR="00E07166" w:rsidRDefault="00E07166" w:rsidP="00E07166">
      <w:r>
        <w:rPr>
          <w:rFonts w:hint="eastAsia"/>
        </w:rPr>
        <w:t>（</w:t>
      </w:r>
      <w:r>
        <w:t>1</w:t>
      </w:r>
      <w:r>
        <w:rPr>
          <w:rFonts w:hint="eastAsia"/>
        </w:rPr>
        <w:t>）主要是拉缝处的胶痕，将墙纸表面局部弄脏，由于擦不干净所致。</w:t>
      </w:r>
    </w:p>
    <w:p w:rsidR="00E07166" w:rsidRDefault="00E07166" w:rsidP="00E07166">
      <w:r>
        <w:rPr>
          <w:rFonts w:hint="eastAsia"/>
        </w:rPr>
        <w:t>（</w:t>
      </w:r>
      <w:r>
        <w:t>2</w:t>
      </w:r>
      <w:r>
        <w:rPr>
          <w:rFonts w:hint="eastAsia"/>
        </w:rPr>
        <w:t>）非拼缝处的胶</w:t>
      </w:r>
      <w:proofErr w:type="gramStart"/>
      <w:r>
        <w:rPr>
          <w:rFonts w:hint="eastAsia"/>
        </w:rPr>
        <w:t>痕主要</w:t>
      </w:r>
      <w:proofErr w:type="gramEnd"/>
      <w:r>
        <w:rPr>
          <w:rFonts w:hint="eastAsia"/>
        </w:rPr>
        <w:t>是操作者手沾有胶，存留在表面。</w:t>
      </w:r>
      <w:r>
        <w:br/>
      </w:r>
      <w:r>
        <w:rPr>
          <w:rFonts w:hint="eastAsia"/>
        </w:rPr>
        <w:t>预防措施：</w:t>
      </w:r>
      <w:r>
        <w:br/>
      </w:r>
      <w:r>
        <w:rPr>
          <w:rFonts w:hint="eastAsia"/>
        </w:rPr>
        <w:t xml:space="preserve">    </w:t>
      </w:r>
      <w:r>
        <w:rPr>
          <w:rFonts w:hint="eastAsia"/>
        </w:rPr>
        <w:t>（</w:t>
      </w:r>
      <w:r>
        <w:t>1</w:t>
      </w:r>
      <w:r>
        <w:rPr>
          <w:rFonts w:hint="eastAsia"/>
        </w:rPr>
        <w:t>）操作者应人手一条毛巾，提倡毛巾</w:t>
      </w:r>
      <w:proofErr w:type="gramStart"/>
      <w:r>
        <w:rPr>
          <w:rFonts w:hint="eastAsia"/>
        </w:rPr>
        <w:t>随擦随用</w:t>
      </w:r>
      <w:proofErr w:type="gramEnd"/>
      <w:r>
        <w:rPr>
          <w:rFonts w:hint="eastAsia"/>
        </w:rPr>
        <w:t>水洗干净。最好不要合用一条毛巾，否则越擦越脏，</w:t>
      </w:r>
      <w:proofErr w:type="gramStart"/>
      <w:r>
        <w:rPr>
          <w:rFonts w:hint="eastAsia"/>
        </w:rPr>
        <w:t>使墙面的</w:t>
      </w:r>
      <w:proofErr w:type="gramEnd"/>
      <w:r>
        <w:rPr>
          <w:rFonts w:hint="eastAsia"/>
        </w:rPr>
        <w:t>整体装饰效果受到影响。</w:t>
      </w:r>
    </w:p>
    <w:p w:rsidR="00E07166" w:rsidRDefault="00E07166" w:rsidP="00E07166">
      <w:r>
        <w:rPr>
          <w:rFonts w:hint="eastAsia"/>
        </w:rPr>
        <w:t>（</w:t>
      </w:r>
      <w:r>
        <w:t>2</w:t>
      </w:r>
      <w:r>
        <w:rPr>
          <w:rFonts w:hint="eastAsia"/>
        </w:rPr>
        <w:t>）若手上有胶，应及时擦干净。</w:t>
      </w:r>
    </w:p>
    <w:p w:rsidR="00E07166" w:rsidRDefault="00E07166" w:rsidP="00E07166">
      <w:r>
        <w:t xml:space="preserve">11.24  </w:t>
      </w:r>
      <w:r>
        <w:rPr>
          <w:rFonts w:hint="eastAsia"/>
        </w:rPr>
        <w:t>地毯地面铺设质量通病及预防措施</w:t>
      </w:r>
    </w:p>
    <w:p w:rsidR="00E07166" w:rsidRDefault="00E07166" w:rsidP="00E07166">
      <w:r>
        <w:t>1</w:t>
      </w:r>
      <w:r>
        <w:rPr>
          <w:rFonts w:hint="eastAsia"/>
        </w:rPr>
        <w:t>、表面不平整，起鼓、皱褶</w:t>
      </w:r>
      <w:r>
        <w:br/>
      </w:r>
      <w:r>
        <w:rPr>
          <w:rFonts w:hint="eastAsia"/>
        </w:rPr>
        <w:t>原因分析：</w:t>
      </w:r>
      <w:r>
        <w:br/>
      </w:r>
      <w:r>
        <w:rPr>
          <w:rFonts w:hint="eastAsia"/>
        </w:rPr>
        <w:t xml:space="preserve">  </w:t>
      </w:r>
      <w:r>
        <w:rPr>
          <w:rFonts w:hint="eastAsia"/>
        </w:rPr>
        <w:tab/>
      </w:r>
      <w:r>
        <w:rPr>
          <w:rFonts w:hint="eastAsia"/>
        </w:rPr>
        <w:t>（</w:t>
      </w:r>
      <w:r>
        <w:t>1</w:t>
      </w:r>
      <w:r>
        <w:rPr>
          <w:rFonts w:hint="eastAsia"/>
        </w:rPr>
        <w:t>）地毯打开时出现起鼓现象，又未卷回头重新铺展。</w:t>
      </w:r>
    </w:p>
    <w:p w:rsidR="00E07166" w:rsidRDefault="00E07166" w:rsidP="00E07166">
      <w:r>
        <w:rPr>
          <w:rFonts w:hint="eastAsia"/>
        </w:rPr>
        <w:t>（</w:t>
      </w:r>
      <w:r>
        <w:t>2</w:t>
      </w:r>
      <w:r>
        <w:rPr>
          <w:rFonts w:hint="eastAsia"/>
        </w:rPr>
        <w:t>）地毯铺设时，推张松紧不匀，铺设不平伏，出现松弛状。</w:t>
      </w:r>
    </w:p>
    <w:p w:rsidR="00E07166" w:rsidRDefault="00E07166" w:rsidP="00E07166">
      <w:pPr>
        <w:rPr>
          <w:rFonts w:hint="eastAsia"/>
        </w:rPr>
      </w:pPr>
      <w:r>
        <w:rPr>
          <w:rFonts w:hint="eastAsia"/>
        </w:rPr>
        <w:t>（</w:t>
      </w:r>
      <w:r>
        <w:t>3</w:t>
      </w:r>
      <w:r>
        <w:rPr>
          <w:rFonts w:hint="eastAsia"/>
        </w:rPr>
        <w:t>）基层墙边阴角处地板木条上的抓</w:t>
      </w:r>
      <w:proofErr w:type="gramStart"/>
      <w:r>
        <w:rPr>
          <w:rFonts w:hint="eastAsia"/>
        </w:rPr>
        <w:t>钉未能</w:t>
      </w:r>
      <w:proofErr w:type="gramEnd"/>
      <w:r>
        <w:rPr>
          <w:rFonts w:hint="eastAsia"/>
        </w:rPr>
        <w:t>抓住地毯，出现波浪状，易产生皱褶。</w:t>
      </w:r>
    </w:p>
    <w:p w:rsidR="00E07166" w:rsidRDefault="00E07166" w:rsidP="00E07166">
      <w:r>
        <w:rPr>
          <w:rFonts w:hint="eastAsia"/>
        </w:rPr>
        <w:t>预防措施：</w:t>
      </w:r>
    </w:p>
    <w:p w:rsidR="00E07166" w:rsidRDefault="00E07166" w:rsidP="00E07166">
      <w:r>
        <w:rPr>
          <w:rFonts w:hint="eastAsia"/>
        </w:rPr>
        <w:t>（</w:t>
      </w:r>
      <w:r>
        <w:t>1</w:t>
      </w:r>
      <w:r>
        <w:rPr>
          <w:rFonts w:hint="eastAsia"/>
        </w:rPr>
        <w:t>）地毯打开时出现起鼓现象，必须立即卷回头，再重新平稳展开，要注意表面平坦。</w:t>
      </w:r>
    </w:p>
    <w:p w:rsidR="00E07166" w:rsidRDefault="00E07166" w:rsidP="00E07166">
      <w:r>
        <w:rPr>
          <w:rFonts w:hint="eastAsia"/>
        </w:rPr>
        <w:t>（</w:t>
      </w:r>
      <w:r>
        <w:t>2</w:t>
      </w:r>
      <w:r>
        <w:rPr>
          <w:rFonts w:hint="eastAsia"/>
        </w:rPr>
        <w:t>）铺设地毯前必须用</w:t>
      </w:r>
      <w:r>
        <w:t>“</w:t>
      </w:r>
      <w:r>
        <w:rPr>
          <w:rFonts w:hint="eastAsia"/>
        </w:rPr>
        <w:t>膝撑</w:t>
      </w:r>
      <w:r>
        <w:t>”</w:t>
      </w:r>
      <w:r>
        <w:rPr>
          <w:rFonts w:hint="eastAsia"/>
        </w:rPr>
        <w:t>逐段逐行推张地毯，使之既拉紧，又平伏地面，并随即用钢钉锚固，防止松弛。</w:t>
      </w:r>
    </w:p>
    <w:p w:rsidR="00E07166" w:rsidRDefault="00E07166" w:rsidP="00E07166">
      <w:pPr>
        <w:rPr>
          <w:rFonts w:hint="eastAsia"/>
        </w:rPr>
      </w:pPr>
      <w:r>
        <w:rPr>
          <w:rFonts w:hint="eastAsia"/>
        </w:rPr>
        <w:t>（</w:t>
      </w:r>
      <w:r>
        <w:t>3</w:t>
      </w:r>
      <w:r>
        <w:rPr>
          <w:rFonts w:hint="eastAsia"/>
        </w:rPr>
        <w:t>）在墙边阴角处地毯应裁剪合适压进墙边，并用扁铲敲打，让地板木条上的</w:t>
      </w:r>
      <w:proofErr w:type="gramStart"/>
      <w:r>
        <w:rPr>
          <w:rFonts w:hint="eastAsia"/>
        </w:rPr>
        <w:t>抓钉能真正</w:t>
      </w:r>
      <w:proofErr w:type="gramEnd"/>
      <w:r>
        <w:rPr>
          <w:rFonts w:hint="eastAsia"/>
        </w:rPr>
        <w:t>抓住地毯。</w:t>
      </w:r>
    </w:p>
    <w:p w:rsidR="00E07166" w:rsidRDefault="00E07166" w:rsidP="00E07166">
      <w:pPr>
        <w:rPr>
          <w:rFonts w:hint="eastAsia"/>
        </w:rPr>
      </w:pPr>
      <w:r>
        <w:t>2</w:t>
      </w:r>
      <w:r>
        <w:rPr>
          <w:rFonts w:hint="eastAsia"/>
        </w:rPr>
        <w:t>、颜色不一致</w:t>
      </w:r>
    </w:p>
    <w:p w:rsidR="00E07166" w:rsidRDefault="00E07166" w:rsidP="00E07166">
      <w:r>
        <w:rPr>
          <w:rFonts w:hint="eastAsia"/>
        </w:rPr>
        <w:t>产生原因：</w:t>
      </w:r>
    </w:p>
    <w:p w:rsidR="00E07166" w:rsidRDefault="00E07166" w:rsidP="00E07166">
      <w:r>
        <w:rPr>
          <w:rFonts w:hint="eastAsia"/>
        </w:rPr>
        <w:t>（</w:t>
      </w:r>
      <w:r>
        <w:t>1</w:t>
      </w:r>
      <w:r>
        <w:rPr>
          <w:rFonts w:hint="eastAsia"/>
        </w:rPr>
        <w:t>）地毯的材质不良，易褪色，表面有花斑色相不统一。</w:t>
      </w:r>
    </w:p>
    <w:p w:rsidR="00E07166" w:rsidRDefault="00E07166" w:rsidP="00E07166">
      <w:r>
        <w:rPr>
          <w:rFonts w:hint="eastAsia"/>
        </w:rPr>
        <w:t>（</w:t>
      </w:r>
      <w:r>
        <w:t>2</w:t>
      </w:r>
      <w:r>
        <w:rPr>
          <w:rFonts w:hint="eastAsia"/>
        </w:rPr>
        <w:t>）基层潮湿，或日光曝晒，使地毯表面颜色发白或变浅。</w:t>
      </w:r>
    </w:p>
    <w:p w:rsidR="00E07166" w:rsidRDefault="00E07166" w:rsidP="00E07166">
      <w:r>
        <w:rPr>
          <w:rFonts w:hint="eastAsia"/>
        </w:rPr>
        <w:t>（</w:t>
      </w:r>
      <w:r>
        <w:t>3</w:t>
      </w:r>
      <w:r>
        <w:rPr>
          <w:rFonts w:hint="eastAsia"/>
        </w:rPr>
        <w:t>）由于基层地面渗水，地毯易吸水，潮湿的极易脏污和发霉。预防措施：</w:t>
      </w:r>
    </w:p>
    <w:p w:rsidR="00E07166" w:rsidRDefault="00E07166" w:rsidP="00E07166">
      <w:r>
        <w:rPr>
          <w:rFonts w:hint="eastAsia"/>
        </w:rPr>
        <w:t>（</w:t>
      </w:r>
      <w:r>
        <w:t>1</w:t>
      </w:r>
      <w:r>
        <w:rPr>
          <w:rFonts w:hint="eastAsia"/>
        </w:rPr>
        <w:t>）用不易褪色，材质优良的地毯，不用残次品。</w:t>
      </w:r>
    </w:p>
    <w:p w:rsidR="00E07166" w:rsidRDefault="00E07166" w:rsidP="00E07166">
      <w:r>
        <w:rPr>
          <w:rFonts w:hint="eastAsia"/>
        </w:rPr>
        <w:t>（</w:t>
      </w:r>
      <w:r>
        <w:t>2</w:t>
      </w:r>
      <w:r>
        <w:rPr>
          <w:rFonts w:hint="eastAsia"/>
        </w:rPr>
        <w:t>）</w:t>
      </w:r>
      <w:proofErr w:type="gramStart"/>
      <w:r>
        <w:rPr>
          <w:rFonts w:hint="eastAsia"/>
        </w:rPr>
        <w:t>待基层</w:t>
      </w:r>
      <w:proofErr w:type="gramEnd"/>
      <w:r>
        <w:rPr>
          <w:rFonts w:hint="eastAsia"/>
        </w:rPr>
        <w:t>基本干燥，含水率低于</w:t>
      </w:r>
      <w:r>
        <w:t>8%</w:t>
      </w:r>
      <w:r>
        <w:rPr>
          <w:rFonts w:hint="eastAsia"/>
        </w:rPr>
        <w:t>时，才准铺设地毯。</w:t>
      </w:r>
    </w:p>
    <w:p w:rsidR="00E07166" w:rsidRDefault="00E07166" w:rsidP="00E07166">
      <w:r>
        <w:rPr>
          <w:rFonts w:hint="eastAsia"/>
        </w:rPr>
        <w:t>（</w:t>
      </w:r>
      <w:r>
        <w:t>3</w:t>
      </w:r>
      <w:r>
        <w:rPr>
          <w:rFonts w:hint="eastAsia"/>
        </w:rPr>
        <w:t>）凡能被雨淋，或有地下水渗透的地面，绝不能铺设地毯。</w:t>
      </w:r>
    </w:p>
    <w:p w:rsidR="00E07166" w:rsidRDefault="00E07166" w:rsidP="00E07166">
      <w:r>
        <w:rPr>
          <w:rFonts w:hint="eastAsia"/>
        </w:rPr>
        <w:t>（</w:t>
      </w:r>
      <w:r>
        <w:t>4</w:t>
      </w:r>
      <w:r>
        <w:rPr>
          <w:rFonts w:hint="eastAsia"/>
        </w:rPr>
        <w:t>）</w:t>
      </w:r>
      <w:proofErr w:type="gramStart"/>
      <w:r>
        <w:rPr>
          <w:rFonts w:hint="eastAsia"/>
        </w:rPr>
        <w:t>昼避免</w:t>
      </w:r>
      <w:proofErr w:type="gramEnd"/>
      <w:r>
        <w:rPr>
          <w:rFonts w:hint="eastAsia"/>
        </w:rPr>
        <w:t>地毯处在日光直接照射，或在有害气体的环境中施工。</w:t>
      </w:r>
    </w:p>
    <w:p w:rsidR="00E07166" w:rsidRDefault="00E07166" w:rsidP="00E07166">
      <w:r>
        <w:rPr>
          <w:rFonts w:hint="eastAsia"/>
        </w:rPr>
        <w:t>（</w:t>
      </w:r>
      <w:r>
        <w:t>5</w:t>
      </w:r>
      <w:r>
        <w:rPr>
          <w:rFonts w:hint="eastAsia"/>
        </w:rPr>
        <w:t>）有严重颜色不一致的地毯，必须掀掉重新铺设新毯。</w:t>
      </w:r>
    </w:p>
    <w:p w:rsidR="00E07166" w:rsidRDefault="00E07166" w:rsidP="00E07166">
      <w:r>
        <w:t>3</w:t>
      </w:r>
      <w:r>
        <w:rPr>
          <w:rFonts w:hint="eastAsia"/>
        </w:rPr>
        <w:t>、花饰不对称</w:t>
      </w:r>
      <w:r>
        <w:br/>
      </w:r>
      <w:r>
        <w:rPr>
          <w:rFonts w:hint="eastAsia"/>
        </w:rPr>
        <w:t>产生原因：</w:t>
      </w:r>
      <w:r>
        <w:br/>
      </w:r>
      <w:r>
        <w:rPr>
          <w:rFonts w:hint="eastAsia"/>
        </w:rPr>
        <w:t xml:space="preserve"> </w:t>
      </w:r>
      <w:r>
        <w:rPr>
          <w:rFonts w:hint="eastAsia"/>
        </w:rPr>
        <w:tab/>
        <w:t xml:space="preserve"> </w:t>
      </w:r>
      <w:r>
        <w:rPr>
          <w:rFonts w:hint="eastAsia"/>
        </w:rPr>
        <w:t>（</w:t>
      </w:r>
      <w:r>
        <w:t>1</w:t>
      </w:r>
      <w:r>
        <w:rPr>
          <w:rFonts w:hint="eastAsia"/>
        </w:rPr>
        <w:t>）对于铺设的地毯，未进行周密地观察研究，没有区分无花饰和有花饰地毯的特点而盲目操作，两块连接的地毯花饰不对称。</w:t>
      </w:r>
    </w:p>
    <w:p w:rsidR="00E07166" w:rsidRDefault="00E07166" w:rsidP="00E07166">
      <w:pPr>
        <w:rPr>
          <w:rFonts w:hint="eastAsia"/>
        </w:rPr>
      </w:pPr>
      <w:r>
        <w:rPr>
          <w:rFonts w:hint="eastAsia"/>
        </w:rPr>
        <w:t>（</w:t>
      </w:r>
      <w:r>
        <w:t>2</w:t>
      </w:r>
      <w:r>
        <w:rPr>
          <w:rFonts w:hint="eastAsia"/>
        </w:rPr>
        <w:t>）由于选购的地毯规格与房间的铺设面积不相符，如为了两块连接的地毯花饰相对称，需要切掉不对称的部位，造成地毯面积不够，于是马虎铺设。</w:t>
      </w:r>
    </w:p>
    <w:p w:rsidR="00E07166" w:rsidRDefault="00E07166" w:rsidP="00E07166">
      <w:r>
        <w:rPr>
          <w:rFonts w:hint="eastAsia"/>
        </w:rPr>
        <w:t>预防措施：</w:t>
      </w:r>
    </w:p>
    <w:p w:rsidR="00E07166" w:rsidRDefault="00E07166" w:rsidP="00E07166">
      <w:r>
        <w:rPr>
          <w:rFonts w:hint="eastAsia"/>
        </w:rPr>
        <w:t>（</w:t>
      </w:r>
      <w:r>
        <w:t>1</w:t>
      </w:r>
      <w:r>
        <w:rPr>
          <w:rFonts w:hint="eastAsia"/>
        </w:rPr>
        <w:t>）根据铺设面积，合理的选购适当规格的地毯。须注意，如果是花丝地毯应考虑保留余量。</w:t>
      </w:r>
    </w:p>
    <w:p w:rsidR="00E07166" w:rsidRDefault="00E07166" w:rsidP="00E07166">
      <w:r>
        <w:rPr>
          <w:rFonts w:hint="eastAsia"/>
        </w:rPr>
        <w:t>（</w:t>
      </w:r>
      <w:r>
        <w:t>2</w:t>
      </w:r>
      <w:r>
        <w:rPr>
          <w:rFonts w:hint="eastAsia"/>
        </w:rPr>
        <w:t>）地毯铺设前，应先进行周密的观察研究。花饰地毯的拼接与裁切要恰当。在接缝处</w:t>
      </w:r>
      <w:proofErr w:type="gramStart"/>
      <w:r>
        <w:rPr>
          <w:rFonts w:hint="eastAsia"/>
        </w:rPr>
        <w:t>用胶烫带细心</w:t>
      </w:r>
      <w:proofErr w:type="gramEnd"/>
      <w:r>
        <w:rPr>
          <w:rFonts w:hint="eastAsia"/>
        </w:rPr>
        <w:t>粘贴，并将接缝辗平、压实，</w:t>
      </w:r>
      <w:proofErr w:type="gramStart"/>
      <w:r>
        <w:rPr>
          <w:rFonts w:hint="eastAsia"/>
        </w:rPr>
        <w:t>不能搭缝或</w:t>
      </w:r>
      <w:proofErr w:type="gramEnd"/>
      <w:r>
        <w:rPr>
          <w:rFonts w:hint="eastAsia"/>
        </w:rPr>
        <w:t>离缝。</w:t>
      </w:r>
    </w:p>
    <w:p w:rsidR="00E07166" w:rsidRDefault="00E07166" w:rsidP="00E07166">
      <w:r>
        <w:t xml:space="preserve">11.25 </w:t>
      </w:r>
      <w:r>
        <w:rPr>
          <w:rFonts w:hint="eastAsia"/>
        </w:rPr>
        <w:t>涂料工程质量通病及预防措施</w:t>
      </w:r>
    </w:p>
    <w:p w:rsidR="00E07166" w:rsidRDefault="00E07166" w:rsidP="00E07166">
      <w:r>
        <w:t xml:space="preserve"> 1</w:t>
      </w:r>
      <w:r>
        <w:rPr>
          <w:rFonts w:hint="eastAsia"/>
        </w:rPr>
        <w:t>、</w:t>
      </w:r>
      <w:proofErr w:type="gramStart"/>
      <w:r>
        <w:rPr>
          <w:rFonts w:hint="eastAsia"/>
        </w:rPr>
        <w:t>刷痕严重</w:t>
      </w:r>
      <w:proofErr w:type="gramEnd"/>
      <w:r>
        <w:rPr>
          <w:rFonts w:hint="eastAsia"/>
        </w:rPr>
        <w:t>原因分析：选用的漆刷过小或刷毛过硬或漆刷保管不好造成刷毛不齐涂料的粘度太高。预防措施：</w:t>
      </w:r>
    </w:p>
    <w:p w:rsidR="00E07166" w:rsidRDefault="00E07166" w:rsidP="00E07166">
      <w:r>
        <w:rPr>
          <w:rFonts w:hint="eastAsia"/>
        </w:rPr>
        <w:lastRenderedPageBreak/>
        <w:t>（</w:t>
      </w:r>
      <w:r>
        <w:t>1</w:t>
      </w:r>
      <w:r>
        <w:rPr>
          <w:rFonts w:hint="eastAsia"/>
        </w:rPr>
        <w:t>）根据现场尽量采用较大的漆刷，漆</w:t>
      </w:r>
      <w:proofErr w:type="gramStart"/>
      <w:r>
        <w:rPr>
          <w:rFonts w:hint="eastAsia"/>
        </w:rPr>
        <w:t>刷必须</w:t>
      </w:r>
      <w:proofErr w:type="gramEnd"/>
      <w:r>
        <w:rPr>
          <w:rFonts w:hint="eastAsia"/>
        </w:rPr>
        <w:t>柔软，刷毛平齐，不齐的漆刷不用，刷漆时用力均匀，动作应轻巧。</w:t>
      </w:r>
    </w:p>
    <w:p w:rsidR="00E07166" w:rsidRDefault="00E07166" w:rsidP="00E07166">
      <w:r>
        <w:rPr>
          <w:rFonts w:hint="eastAsia"/>
        </w:rPr>
        <w:t>（</w:t>
      </w:r>
      <w:r>
        <w:t>2</w:t>
      </w:r>
      <w:r>
        <w:rPr>
          <w:rFonts w:hint="eastAsia"/>
        </w:rPr>
        <w:t>）调整涂料施工粘度，选用配套的稀释剂。</w:t>
      </w:r>
    </w:p>
    <w:p w:rsidR="00E07166" w:rsidRDefault="00E07166" w:rsidP="00E07166">
      <w:r>
        <w:rPr>
          <w:rFonts w:hint="eastAsia"/>
        </w:rPr>
        <w:t>（</w:t>
      </w:r>
      <w:r>
        <w:t>3</w:t>
      </w:r>
      <w:r>
        <w:rPr>
          <w:rFonts w:hint="eastAsia"/>
        </w:rPr>
        <w:t>）用水刷纸轻轻打磨平整，清理干净后，再补</w:t>
      </w:r>
      <w:proofErr w:type="gramStart"/>
      <w:r>
        <w:rPr>
          <w:rFonts w:hint="eastAsia"/>
        </w:rPr>
        <w:t>刷一边</w:t>
      </w:r>
      <w:proofErr w:type="gramEnd"/>
      <w:r>
        <w:rPr>
          <w:rFonts w:hint="eastAsia"/>
        </w:rPr>
        <w:t>涂料。</w:t>
      </w:r>
    </w:p>
    <w:p w:rsidR="00E07166" w:rsidRDefault="00E07166" w:rsidP="00E07166">
      <w:r>
        <w:t xml:space="preserve"> 2</w:t>
      </w:r>
      <w:r>
        <w:rPr>
          <w:rFonts w:hint="eastAsia"/>
        </w:rPr>
        <w:t>、交叉污染</w:t>
      </w:r>
      <w:r>
        <w:br/>
      </w:r>
      <w:r>
        <w:rPr>
          <w:rFonts w:hint="eastAsia"/>
        </w:rPr>
        <w:t>原因分析：</w:t>
      </w:r>
      <w:r>
        <w:br/>
      </w:r>
      <w:r>
        <w:rPr>
          <w:rFonts w:hint="eastAsia"/>
        </w:rPr>
        <w:t xml:space="preserve">  </w:t>
      </w:r>
      <w:r>
        <w:rPr>
          <w:rFonts w:hint="eastAsia"/>
        </w:rPr>
        <w:tab/>
      </w:r>
      <w:r>
        <w:rPr>
          <w:rFonts w:hint="eastAsia"/>
        </w:rPr>
        <w:t>（</w:t>
      </w:r>
      <w:r>
        <w:t>1</w:t>
      </w:r>
      <w:r>
        <w:rPr>
          <w:rFonts w:hint="eastAsia"/>
        </w:rPr>
        <w:t>）施工时未做成品保护或保护不到位。</w:t>
      </w:r>
    </w:p>
    <w:p w:rsidR="00E07166" w:rsidRDefault="00E07166" w:rsidP="00E07166">
      <w:r>
        <w:rPr>
          <w:rFonts w:hint="eastAsia"/>
        </w:rPr>
        <w:t>（</w:t>
      </w:r>
      <w:r>
        <w:t>2</w:t>
      </w:r>
      <w:r>
        <w:rPr>
          <w:rFonts w:hint="eastAsia"/>
        </w:rPr>
        <w:t>）质量检查不到位，不细心。</w:t>
      </w:r>
    </w:p>
    <w:p w:rsidR="00E07166" w:rsidRDefault="00E07166" w:rsidP="00E07166">
      <w:r>
        <w:rPr>
          <w:rFonts w:hint="eastAsia"/>
        </w:rPr>
        <w:t>（</w:t>
      </w:r>
      <w:r>
        <w:t>3</w:t>
      </w:r>
      <w:r>
        <w:rPr>
          <w:rFonts w:hint="eastAsia"/>
        </w:rPr>
        <w:t>）施工人员成品保护意识差，施工时马虎。</w:t>
      </w:r>
    </w:p>
    <w:p w:rsidR="00E07166" w:rsidRDefault="00E07166" w:rsidP="00E07166">
      <w:r>
        <w:rPr>
          <w:rFonts w:hint="eastAsia"/>
        </w:rPr>
        <w:t>（</w:t>
      </w:r>
      <w:r>
        <w:t>4</w:t>
      </w:r>
      <w:r>
        <w:rPr>
          <w:rFonts w:hint="eastAsia"/>
        </w:rPr>
        <w:t>）逆向施工（如门窗的铰链先安装，后上油漆）。</w:t>
      </w:r>
      <w:r>
        <w:br/>
      </w:r>
      <w:r>
        <w:rPr>
          <w:rFonts w:hint="eastAsia"/>
        </w:rPr>
        <w:t>预防措施：</w:t>
      </w:r>
      <w:r>
        <w:br/>
      </w:r>
      <w:r>
        <w:rPr>
          <w:rFonts w:hint="eastAsia"/>
        </w:rPr>
        <w:t xml:space="preserve">    </w:t>
      </w:r>
      <w:r>
        <w:rPr>
          <w:rFonts w:hint="eastAsia"/>
        </w:rPr>
        <w:t>（</w:t>
      </w:r>
      <w:r>
        <w:t>1</w:t>
      </w:r>
      <w:r>
        <w:rPr>
          <w:rFonts w:hint="eastAsia"/>
        </w:rPr>
        <w:t>）施工前，将所有会产生交叉污染的部位均保护到位，且做到保护严密不遗漏。</w:t>
      </w:r>
    </w:p>
    <w:p w:rsidR="00E07166" w:rsidRDefault="00E07166" w:rsidP="00E07166">
      <w:r>
        <w:rPr>
          <w:rFonts w:hint="eastAsia"/>
        </w:rPr>
        <w:t>（</w:t>
      </w:r>
      <w:r>
        <w:t>2</w:t>
      </w:r>
      <w:r>
        <w:rPr>
          <w:rFonts w:hint="eastAsia"/>
        </w:rPr>
        <w:t>）</w:t>
      </w:r>
      <w:proofErr w:type="gramStart"/>
      <w:r>
        <w:rPr>
          <w:rFonts w:hint="eastAsia"/>
        </w:rPr>
        <w:t>质量员</w:t>
      </w:r>
      <w:proofErr w:type="gramEnd"/>
      <w:r>
        <w:rPr>
          <w:rFonts w:hint="eastAsia"/>
        </w:rPr>
        <w:t>检查质量时，加强力度，仔细周密。</w:t>
      </w:r>
    </w:p>
    <w:p w:rsidR="00E07166" w:rsidRDefault="00E07166" w:rsidP="00E07166">
      <w:r>
        <w:rPr>
          <w:rFonts w:hint="eastAsia"/>
        </w:rPr>
        <w:t>（</w:t>
      </w:r>
      <w:r>
        <w:t>3</w:t>
      </w:r>
      <w:r>
        <w:rPr>
          <w:rFonts w:hint="eastAsia"/>
        </w:rPr>
        <w:t>）加强施工人员的成品保护意识，经常对他们的施工技术、质量意识进行培训。</w:t>
      </w:r>
    </w:p>
    <w:p w:rsidR="00E07166" w:rsidRDefault="00E07166" w:rsidP="00E07166">
      <w:r>
        <w:rPr>
          <w:rFonts w:hint="eastAsia"/>
        </w:rPr>
        <w:t>（</w:t>
      </w:r>
      <w:r>
        <w:t>4</w:t>
      </w:r>
      <w:r>
        <w:rPr>
          <w:rFonts w:hint="eastAsia"/>
        </w:rPr>
        <w:t>）按施工工序的先后顺序施工（如门窗等，应先油漆后上铰链。</w:t>
      </w:r>
    </w:p>
    <w:p w:rsidR="00E07166" w:rsidRDefault="00E07166" w:rsidP="00E07166">
      <w:pPr>
        <w:rPr>
          <w:rFonts w:hint="eastAsia"/>
        </w:rPr>
      </w:pPr>
      <w:r>
        <w:t>3</w:t>
      </w:r>
      <w:r>
        <w:rPr>
          <w:rFonts w:hint="eastAsia"/>
        </w:rPr>
        <w:t>、泛白泛碱原因分析：基层潮湿。</w:t>
      </w:r>
    </w:p>
    <w:p w:rsidR="00E07166" w:rsidRDefault="00E07166" w:rsidP="00E07166">
      <w:pPr>
        <w:rPr>
          <w:rFonts w:hint="eastAsia"/>
        </w:rPr>
      </w:pPr>
      <w:r>
        <w:rPr>
          <w:rFonts w:hint="eastAsia"/>
        </w:rPr>
        <w:t>预防措施：等基层干燥</w:t>
      </w:r>
      <w:proofErr w:type="gramStart"/>
      <w:r>
        <w:rPr>
          <w:rFonts w:hint="eastAsia"/>
        </w:rPr>
        <w:t>后才刷乳胶漆</w:t>
      </w:r>
      <w:proofErr w:type="gramEnd"/>
      <w:r>
        <w:rPr>
          <w:rFonts w:hint="eastAsia"/>
        </w:rPr>
        <w:t>。</w:t>
      </w:r>
    </w:p>
    <w:p w:rsidR="00E07166" w:rsidRDefault="00E07166" w:rsidP="00E07166">
      <w:r>
        <w:t>4</w:t>
      </w:r>
      <w:r>
        <w:rPr>
          <w:rFonts w:hint="eastAsia"/>
        </w:rPr>
        <w:t>、涂膜脱落原因分析：</w:t>
      </w:r>
    </w:p>
    <w:p w:rsidR="00E07166" w:rsidRDefault="00E07166" w:rsidP="00E07166">
      <w:r>
        <w:rPr>
          <w:rFonts w:hint="eastAsia"/>
        </w:rPr>
        <w:t>（</w:t>
      </w:r>
      <w:r>
        <w:t>1</w:t>
      </w:r>
      <w:r>
        <w:rPr>
          <w:rFonts w:hint="eastAsia"/>
        </w:rPr>
        <w:t>）基层处理不当，表面有油垢、水汽、灰尘或化学药品等。</w:t>
      </w:r>
    </w:p>
    <w:p w:rsidR="00E07166" w:rsidRDefault="00E07166" w:rsidP="00E07166">
      <w:r>
        <w:rPr>
          <w:rFonts w:hint="eastAsia"/>
        </w:rPr>
        <w:t>（</w:t>
      </w:r>
      <w:r>
        <w:t>2</w:t>
      </w:r>
      <w:r>
        <w:rPr>
          <w:rFonts w:hint="eastAsia"/>
        </w:rPr>
        <w:t>）每遍涂膜太厚。</w:t>
      </w:r>
    </w:p>
    <w:p w:rsidR="00E07166" w:rsidRDefault="00E07166" w:rsidP="00E07166">
      <w:r>
        <w:rPr>
          <w:rFonts w:hint="eastAsia"/>
        </w:rPr>
        <w:t>（</w:t>
      </w:r>
      <w:r>
        <w:t>3</w:t>
      </w:r>
      <w:r>
        <w:rPr>
          <w:rFonts w:hint="eastAsia"/>
        </w:rPr>
        <w:t>）基层潮湿预防措施：</w:t>
      </w:r>
    </w:p>
    <w:p w:rsidR="00E07166" w:rsidRDefault="00E07166" w:rsidP="00E07166">
      <w:r>
        <w:rPr>
          <w:rFonts w:hint="eastAsia"/>
        </w:rPr>
        <w:t>（</w:t>
      </w:r>
      <w:r>
        <w:t>1</w:t>
      </w:r>
      <w:r>
        <w:rPr>
          <w:rFonts w:hint="eastAsia"/>
        </w:rPr>
        <w:t>）基层面应清理干净，砂纸打磨后产生的灰尘也应清扫干净。</w:t>
      </w:r>
    </w:p>
    <w:p w:rsidR="00E07166" w:rsidRDefault="00E07166" w:rsidP="00E07166">
      <w:r>
        <w:rPr>
          <w:rFonts w:hint="eastAsia"/>
        </w:rPr>
        <w:t>（</w:t>
      </w:r>
      <w:r>
        <w:t>2</w:t>
      </w:r>
      <w:r>
        <w:rPr>
          <w:rFonts w:hint="eastAsia"/>
        </w:rPr>
        <w:t>）控制每遍漆膜的厚度。</w:t>
      </w:r>
    </w:p>
    <w:p w:rsidR="00E07166" w:rsidRDefault="00E07166" w:rsidP="00E07166">
      <w:r>
        <w:rPr>
          <w:rFonts w:hint="eastAsia"/>
        </w:rPr>
        <w:t>（</w:t>
      </w:r>
      <w:r>
        <w:t>3</w:t>
      </w:r>
      <w:r>
        <w:rPr>
          <w:rFonts w:hint="eastAsia"/>
        </w:rPr>
        <w:t>）使基层干燥</w:t>
      </w:r>
      <w:proofErr w:type="gramStart"/>
      <w:r>
        <w:rPr>
          <w:rFonts w:hint="eastAsia"/>
        </w:rPr>
        <w:t>后才刷乳胶漆</w:t>
      </w:r>
      <w:proofErr w:type="gramEnd"/>
      <w:r>
        <w:rPr>
          <w:rFonts w:hint="eastAsia"/>
        </w:rPr>
        <w:t>。</w:t>
      </w:r>
    </w:p>
    <w:p w:rsidR="00E07166" w:rsidRDefault="00E07166" w:rsidP="00E07166">
      <w:r>
        <w:t>5</w:t>
      </w:r>
      <w:r>
        <w:rPr>
          <w:rFonts w:hint="eastAsia"/>
        </w:rPr>
        <w:t>、螺钉锈蚀原因分析：</w:t>
      </w:r>
    </w:p>
    <w:p w:rsidR="00E07166" w:rsidRDefault="00E07166" w:rsidP="00E07166">
      <w:r>
        <w:rPr>
          <w:rFonts w:hint="eastAsia"/>
        </w:rPr>
        <w:t>（</w:t>
      </w:r>
      <w:r>
        <w:t>1</w:t>
      </w:r>
      <w:r>
        <w:rPr>
          <w:rFonts w:hint="eastAsia"/>
        </w:rPr>
        <w:t>）采用容易锈蚀的螺钉。</w:t>
      </w:r>
    </w:p>
    <w:p w:rsidR="00E07166" w:rsidRDefault="00E07166" w:rsidP="00E07166">
      <w:r>
        <w:rPr>
          <w:rFonts w:hint="eastAsia"/>
        </w:rPr>
        <w:t>（</w:t>
      </w:r>
      <w:r>
        <w:t>2</w:t>
      </w:r>
      <w:r>
        <w:rPr>
          <w:rFonts w:hint="eastAsia"/>
        </w:rPr>
        <w:t>）螺钉外露。</w:t>
      </w:r>
    </w:p>
    <w:p w:rsidR="00E07166" w:rsidRDefault="00E07166" w:rsidP="00E07166">
      <w:pPr>
        <w:rPr>
          <w:rFonts w:hint="eastAsia"/>
        </w:rPr>
      </w:pPr>
      <w:r>
        <w:rPr>
          <w:rFonts w:hint="eastAsia"/>
        </w:rPr>
        <w:t>（</w:t>
      </w:r>
      <w:r>
        <w:t>3</w:t>
      </w:r>
      <w:r>
        <w:rPr>
          <w:rFonts w:hint="eastAsia"/>
        </w:rPr>
        <w:t>）防锈漆没有将螺钉涂抹全部。</w:t>
      </w:r>
    </w:p>
    <w:p w:rsidR="00E07166" w:rsidRDefault="00E07166" w:rsidP="00E07166">
      <w:r>
        <w:rPr>
          <w:rFonts w:hint="eastAsia"/>
        </w:rPr>
        <w:t>预防措施：</w:t>
      </w:r>
    </w:p>
    <w:p w:rsidR="00E07166" w:rsidRDefault="00E07166" w:rsidP="00E07166">
      <w:r>
        <w:rPr>
          <w:rFonts w:hint="eastAsia"/>
        </w:rPr>
        <w:t>（</w:t>
      </w:r>
      <w:r>
        <w:t>1</w:t>
      </w:r>
      <w:r>
        <w:rPr>
          <w:rFonts w:hint="eastAsia"/>
        </w:rPr>
        <w:t>）采用不生锈的不锈钢螺钉。</w:t>
      </w:r>
    </w:p>
    <w:p w:rsidR="00E07166" w:rsidRDefault="00E07166" w:rsidP="00E07166">
      <w:r>
        <w:rPr>
          <w:rFonts w:hint="eastAsia"/>
        </w:rPr>
        <w:t>（</w:t>
      </w:r>
      <w:r>
        <w:t>2</w:t>
      </w:r>
      <w:r>
        <w:rPr>
          <w:rFonts w:hint="eastAsia"/>
        </w:rPr>
        <w:t>）固定螺钉时，时每个螺钉均嵌入板内</w:t>
      </w:r>
      <w:r>
        <w:t xml:space="preserve">0.5~0.7mm </w:t>
      </w:r>
      <w:r>
        <w:rPr>
          <w:rFonts w:hint="eastAsia"/>
        </w:rPr>
        <w:t>。</w:t>
      </w:r>
    </w:p>
    <w:p w:rsidR="00E07166" w:rsidRDefault="00E07166" w:rsidP="00E07166">
      <w:pPr>
        <w:rPr>
          <w:rFonts w:hint="eastAsia"/>
        </w:rPr>
      </w:pPr>
      <w:r>
        <w:rPr>
          <w:rFonts w:hint="eastAsia"/>
        </w:rPr>
        <w:t>（</w:t>
      </w:r>
      <w:r>
        <w:t>3</w:t>
      </w:r>
      <w:r>
        <w:rPr>
          <w:rFonts w:hint="eastAsia"/>
        </w:rPr>
        <w:t>）点防锈漆时，使每个螺钉均全部涂抹严实。</w:t>
      </w:r>
    </w:p>
    <w:p w:rsidR="00E07166" w:rsidRDefault="00E07166" w:rsidP="00E07166">
      <w:pPr>
        <w:rPr>
          <w:rFonts w:hint="eastAsia"/>
        </w:rPr>
      </w:pPr>
      <w:r>
        <w:t>6</w:t>
      </w:r>
      <w:r>
        <w:rPr>
          <w:rFonts w:hint="eastAsia"/>
        </w:rPr>
        <w:t>、阴阳角不顺直原因分析：油漆工在阴阳</w:t>
      </w:r>
      <w:proofErr w:type="gramStart"/>
      <w:r>
        <w:rPr>
          <w:rFonts w:hint="eastAsia"/>
        </w:rPr>
        <w:t>角施工</w:t>
      </w:r>
      <w:proofErr w:type="gramEnd"/>
      <w:r>
        <w:rPr>
          <w:rFonts w:hint="eastAsia"/>
        </w:rPr>
        <w:t>时，没有进行弹线控制。</w:t>
      </w:r>
    </w:p>
    <w:p w:rsidR="00E07166" w:rsidRDefault="00E07166" w:rsidP="00E07166">
      <w:r>
        <w:rPr>
          <w:rFonts w:hint="eastAsia"/>
        </w:rPr>
        <w:t>预防措施：在每个阴阳</w:t>
      </w:r>
      <w:proofErr w:type="gramStart"/>
      <w:r>
        <w:rPr>
          <w:rFonts w:hint="eastAsia"/>
        </w:rPr>
        <w:t>角施工</w:t>
      </w:r>
      <w:proofErr w:type="gramEnd"/>
      <w:r>
        <w:rPr>
          <w:rFonts w:hint="eastAsia"/>
        </w:rPr>
        <w:t>时，必须先弹线进行控制，同时用</w:t>
      </w:r>
      <w:proofErr w:type="gramStart"/>
      <w:r>
        <w:rPr>
          <w:rFonts w:hint="eastAsia"/>
        </w:rPr>
        <w:t>靠尺作辅助</w:t>
      </w:r>
      <w:proofErr w:type="gramEnd"/>
      <w:r>
        <w:rPr>
          <w:rFonts w:hint="eastAsia"/>
        </w:rPr>
        <w:t>工具，保证阴阳角顺直。</w:t>
      </w:r>
    </w:p>
    <w:p w:rsidR="00E07166" w:rsidRDefault="00E07166" w:rsidP="00E07166">
      <w:r>
        <w:t>7</w:t>
      </w:r>
      <w:r>
        <w:rPr>
          <w:rFonts w:hint="eastAsia"/>
        </w:rPr>
        <w:t>、面层不平整</w:t>
      </w:r>
      <w:r>
        <w:br/>
      </w:r>
      <w:r>
        <w:rPr>
          <w:rFonts w:hint="eastAsia"/>
        </w:rPr>
        <w:t>原因分析：</w:t>
      </w:r>
      <w:r>
        <w:br/>
      </w:r>
      <w:r>
        <w:rPr>
          <w:rFonts w:hint="eastAsia"/>
        </w:rPr>
        <w:t xml:space="preserve">  </w:t>
      </w:r>
      <w:r>
        <w:rPr>
          <w:rFonts w:hint="eastAsia"/>
        </w:rPr>
        <w:tab/>
      </w:r>
      <w:r>
        <w:rPr>
          <w:rFonts w:hint="eastAsia"/>
        </w:rPr>
        <w:t>（</w:t>
      </w:r>
      <w:r>
        <w:t>1</w:t>
      </w:r>
      <w:r>
        <w:rPr>
          <w:rFonts w:hint="eastAsia"/>
        </w:rPr>
        <w:t>）基层没找平。</w:t>
      </w:r>
    </w:p>
    <w:p w:rsidR="00E07166" w:rsidRDefault="00E07166" w:rsidP="00E07166">
      <w:r>
        <w:rPr>
          <w:rFonts w:hint="eastAsia"/>
        </w:rPr>
        <w:t>（</w:t>
      </w:r>
      <w:r>
        <w:t>2</w:t>
      </w:r>
      <w:r>
        <w:rPr>
          <w:rFonts w:hint="eastAsia"/>
        </w:rPr>
        <w:t>）基层已找平，但涂料刷涂不均匀。</w:t>
      </w:r>
      <w:r>
        <w:br/>
      </w:r>
      <w:r>
        <w:rPr>
          <w:rFonts w:hint="eastAsia"/>
        </w:rPr>
        <w:t>预防措施：</w:t>
      </w:r>
      <w:r>
        <w:br/>
      </w:r>
      <w:r>
        <w:rPr>
          <w:rFonts w:hint="eastAsia"/>
        </w:rPr>
        <w:t xml:space="preserve"> </w:t>
      </w:r>
      <w:r>
        <w:rPr>
          <w:rFonts w:hint="eastAsia"/>
        </w:rPr>
        <w:tab/>
        <w:t xml:space="preserve"> </w:t>
      </w:r>
      <w:r>
        <w:rPr>
          <w:rFonts w:hint="eastAsia"/>
        </w:rPr>
        <w:t>（</w:t>
      </w:r>
      <w:r>
        <w:t>1</w:t>
      </w:r>
      <w:r>
        <w:rPr>
          <w:rFonts w:hint="eastAsia"/>
        </w:rPr>
        <w:t>）基层</w:t>
      </w:r>
      <w:proofErr w:type="gramStart"/>
      <w:r>
        <w:rPr>
          <w:rFonts w:hint="eastAsia"/>
        </w:rPr>
        <w:t>面施工</w:t>
      </w:r>
      <w:proofErr w:type="gramEnd"/>
      <w:r>
        <w:rPr>
          <w:rFonts w:hint="eastAsia"/>
        </w:rPr>
        <w:t>后，用</w:t>
      </w:r>
      <w:r>
        <w:t xml:space="preserve">3m </w:t>
      </w:r>
      <w:proofErr w:type="gramStart"/>
      <w:r>
        <w:rPr>
          <w:rFonts w:hint="eastAsia"/>
        </w:rPr>
        <w:t>靠尺先仔细</w:t>
      </w:r>
      <w:proofErr w:type="gramEnd"/>
      <w:r>
        <w:rPr>
          <w:rFonts w:hint="eastAsia"/>
        </w:rPr>
        <w:t>进行检查，保证基层平整</w:t>
      </w:r>
      <w:proofErr w:type="gramStart"/>
      <w:r>
        <w:rPr>
          <w:rFonts w:hint="eastAsia"/>
        </w:rPr>
        <w:t>后才刷涂料</w:t>
      </w:r>
      <w:proofErr w:type="gramEnd"/>
      <w:r>
        <w:rPr>
          <w:rFonts w:hint="eastAsia"/>
        </w:rPr>
        <w:t>。</w:t>
      </w:r>
    </w:p>
    <w:p w:rsidR="00E07166" w:rsidRDefault="00E07166" w:rsidP="00E07166">
      <w:r>
        <w:rPr>
          <w:rFonts w:hint="eastAsia"/>
        </w:rPr>
        <w:t>（</w:t>
      </w:r>
      <w:r>
        <w:t>2</w:t>
      </w:r>
      <w:r>
        <w:rPr>
          <w:rFonts w:hint="eastAsia"/>
        </w:rPr>
        <w:t>）刷涂涂料时，均匀涂刷，不遗漏。</w:t>
      </w:r>
    </w:p>
    <w:p w:rsidR="00E07166" w:rsidRDefault="00E07166" w:rsidP="00E07166">
      <w:r>
        <w:t>8</w:t>
      </w:r>
      <w:r>
        <w:rPr>
          <w:rFonts w:hint="eastAsia"/>
        </w:rPr>
        <w:t>、线条不顺直、接缝高低、表面粗糙</w:t>
      </w:r>
      <w:r>
        <w:br/>
      </w:r>
      <w:r>
        <w:rPr>
          <w:rFonts w:hint="eastAsia"/>
        </w:rPr>
        <w:lastRenderedPageBreak/>
        <w:t>原因分析：</w:t>
      </w:r>
      <w:r>
        <w:br/>
      </w:r>
      <w:r>
        <w:rPr>
          <w:rFonts w:hint="eastAsia"/>
        </w:rPr>
        <w:t>（</w:t>
      </w:r>
      <w:r>
        <w:t>1</w:t>
      </w:r>
      <w:r>
        <w:rPr>
          <w:rFonts w:hint="eastAsia"/>
        </w:rPr>
        <w:t>）基层不好。</w:t>
      </w:r>
    </w:p>
    <w:p w:rsidR="00E07166" w:rsidRDefault="00E07166" w:rsidP="00E07166">
      <w:r>
        <w:rPr>
          <w:rFonts w:hint="eastAsia"/>
        </w:rPr>
        <w:t>（</w:t>
      </w:r>
      <w:r>
        <w:t>2</w:t>
      </w:r>
      <w:r>
        <w:rPr>
          <w:rFonts w:hint="eastAsia"/>
        </w:rPr>
        <w:t>）线条的材料不好或特殊要求定做前没放样。</w:t>
      </w:r>
    </w:p>
    <w:p w:rsidR="00E07166" w:rsidRDefault="00E07166" w:rsidP="00E07166">
      <w:r>
        <w:rPr>
          <w:rFonts w:hint="eastAsia"/>
        </w:rPr>
        <w:t>（</w:t>
      </w:r>
      <w:r>
        <w:t>3</w:t>
      </w:r>
      <w:r>
        <w:rPr>
          <w:rFonts w:hint="eastAsia"/>
        </w:rPr>
        <w:t>）线条安装的质量差。</w:t>
      </w:r>
    </w:p>
    <w:p w:rsidR="00E07166" w:rsidRDefault="00E07166" w:rsidP="00E07166">
      <w:r>
        <w:rPr>
          <w:rFonts w:hint="eastAsia"/>
        </w:rPr>
        <w:t>（</w:t>
      </w:r>
      <w:r>
        <w:t>4</w:t>
      </w:r>
      <w:r>
        <w:rPr>
          <w:rFonts w:hint="eastAsia"/>
        </w:rPr>
        <w:t>）油漆工修边仔细、敷衍了事。</w:t>
      </w:r>
      <w:r>
        <w:br/>
      </w:r>
      <w:r>
        <w:rPr>
          <w:rFonts w:hint="eastAsia"/>
        </w:rPr>
        <w:t>预防措施：</w:t>
      </w:r>
      <w:r>
        <w:br/>
      </w:r>
      <w:r>
        <w:rPr>
          <w:rFonts w:hint="eastAsia"/>
        </w:rPr>
        <w:t xml:space="preserve">  </w:t>
      </w:r>
      <w:r>
        <w:rPr>
          <w:rFonts w:hint="eastAsia"/>
        </w:rPr>
        <w:t>（</w:t>
      </w:r>
      <w:r>
        <w:t>1</w:t>
      </w:r>
      <w:r>
        <w:rPr>
          <w:rFonts w:hint="eastAsia"/>
        </w:rPr>
        <w:t>）基层必须验收合格后方可进行线条安装。</w:t>
      </w:r>
    </w:p>
    <w:p w:rsidR="00E07166" w:rsidRDefault="00E07166" w:rsidP="00E07166">
      <w:r>
        <w:rPr>
          <w:rFonts w:hint="eastAsia"/>
        </w:rPr>
        <w:t>（</w:t>
      </w:r>
      <w:r>
        <w:t>2</w:t>
      </w:r>
      <w:r>
        <w:rPr>
          <w:rFonts w:hint="eastAsia"/>
        </w:rPr>
        <w:t>）特殊造型的线条，必须先放样后定做，材料进场，按放样的结果验收，不合格的剔除。</w:t>
      </w:r>
    </w:p>
    <w:p w:rsidR="00E07166" w:rsidRDefault="00E07166" w:rsidP="00E07166">
      <w:r>
        <w:rPr>
          <w:rFonts w:hint="eastAsia"/>
        </w:rPr>
        <w:t>（</w:t>
      </w:r>
      <w:r>
        <w:t>3</w:t>
      </w:r>
      <w:r>
        <w:rPr>
          <w:rFonts w:hint="eastAsia"/>
        </w:rPr>
        <w:t>）严格控制安装质量，达不到要求坚决返工。</w:t>
      </w:r>
    </w:p>
    <w:p w:rsidR="00E07166" w:rsidRDefault="00E07166" w:rsidP="00E07166">
      <w:r>
        <w:rPr>
          <w:rFonts w:hint="eastAsia"/>
        </w:rPr>
        <w:t>（</w:t>
      </w:r>
      <w:r>
        <w:t>4</w:t>
      </w:r>
      <w:r>
        <w:rPr>
          <w:rFonts w:hint="eastAsia"/>
        </w:rPr>
        <w:t>）加强油漆工的质量意识培训，加强检查及奖罚制度。</w:t>
      </w:r>
    </w:p>
    <w:p w:rsidR="00E07166" w:rsidRDefault="00E07166" w:rsidP="00E07166">
      <w:r>
        <w:t xml:space="preserve">11.26 </w:t>
      </w:r>
      <w:r>
        <w:rPr>
          <w:rFonts w:hint="eastAsia"/>
        </w:rPr>
        <w:t>油漆工程质量通病及预防措施</w:t>
      </w:r>
    </w:p>
    <w:p w:rsidR="00E07166" w:rsidRDefault="00E07166" w:rsidP="00E07166">
      <w:r>
        <w:t xml:space="preserve"> 1</w:t>
      </w:r>
      <w:r>
        <w:rPr>
          <w:rFonts w:hint="eastAsia"/>
        </w:rPr>
        <w:t>、</w:t>
      </w:r>
      <w:proofErr w:type="gramStart"/>
      <w:r>
        <w:rPr>
          <w:rFonts w:hint="eastAsia"/>
        </w:rPr>
        <w:t>刷痕严重</w:t>
      </w:r>
      <w:proofErr w:type="gramEnd"/>
      <w:r>
        <w:br/>
      </w:r>
      <w:r>
        <w:rPr>
          <w:rFonts w:hint="eastAsia"/>
        </w:rPr>
        <w:t>原因分析：</w:t>
      </w:r>
      <w:r>
        <w:br/>
      </w:r>
      <w:r>
        <w:rPr>
          <w:rFonts w:hint="eastAsia"/>
        </w:rPr>
        <w:t xml:space="preserve">  </w:t>
      </w:r>
      <w:r>
        <w:rPr>
          <w:rFonts w:hint="eastAsia"/>
        </w:rPr>
        <w:t>（</w:t>
      </w:r>
      <w:r>
        <w:t>1</w:t>
      </w:r>
      <w:r>
        <w:rPr>
          <w:rFonts w:hint="eastAsia"/>
        </w:rPr>
        <w:t>）选用漆刷过小或刷毛过硬或漆刷保管不好造成刷毛不齐。</w:t>
      </w:r>
    </w:p>
    <w:p w:rsidR="00E07166" w:rsidRDefault="00E07166" w:rsidP="00E07166">
      <w:r>
        <w:rPr>
          <w:rFonts w:hint="eastAsia"/>
        </w:rPr>
        <w:t>（</w:t>
      </w:r>
      <w:r>
        <w:t>2</w:t>
      </w:r>
      <w:r>
        <w:rPr>
          <w:rFonts w:hint="eastAsia"/>
        </w:rPr>
        <w:t>）涂料的粘度太高，而稀释剂的发挥速度又太快木制品刷涂中，没有顺木纹方向垂直操作。</w:t>
      </w:r>
    </w:p>
    <w:p w:rsidR="00E07166" w:rsidRDefault="00E07166" w:rsidP="00E07166">
      <w:r>
        <w:rPr>
          <w:rFonts w:hint="eastAsia"/>
        </w:rPr>
        <w:t>（</w:t>
      </w:r>
      <w:r>
        <w:t>3</w:t>
      </w:r>
      <w:r>
        <w:rPr>
          <w:rFonts w:hint="eastAsia"/>
        </w:rPr>
        <w:t>）被涂的</w:t>
      </w:r>
      <w:proofErr w:type="gramStart"/>
      <w:r>
        <w:rPr>
          <w:rFonts w:hint="eastAsia"/>
        </w:rPr>
        <w:t>饰面对</w:t>
      </w:r>
      <w:proofErr w:type="gramEnd"/>
      <w:r>
        <w:rPr>
          <w:rFonts w:hint="eastAsia"/>
        </w:rPr>
        <w:t>涂料吸收能力过强涂刷困难。</w:t>
      </w:r>
    </w:p>
    <w:p w:rsidR="00E07166" w:rsidRDefault="00E07166" w:rsidP="00E07166">
      <w:pPr>
        <w:rPr>
          <w:rFonts w:hint="eastAsia"/>
        </w:rPr>
      </w:pPr>
      <w:r>
        <w:rPr>
          <w:rFonts w:hint="eastAsia"/>
        </w:rPr>
        <w:t>（</w:t>
      </w:r>
      <w:r>
        <w:t>4</w:t>
      </w:r>
      <w:r>
        <w:rPr>
          <w:rFonts w:hint="eastAsia"/>
        </w:rPr>
        <w:t>）涂料中的填料吸油性大或涂料混进水分，使涂料流平性差。</w:t>
      </w:r>
    </w:p>
    <w:p w:rsidR="00E07166" w:rsidRDefault="00E07166" w:rsidP="00E07166">
      <w:r>
        <w:rPr>
          <w:rFonts w:hint="eastAsia"/>
        </w:rPr>
        <w:t>预防措施：</w:t>
      </w:r>
    </w:p>
    <w:p w:rsidR="00E07166" w:rsidRDefault="00E07166" w:rsidP="00E07166">
      <w:r>
        <w:rPr>
          <w:rFonts w:hint="eastAsia"/>
        </w:rPr>
        <w:t>（</w:t>
      </w:r>
      <w:r>
        <w:t>1</w:t>
      </w:r>
      <w:r>
        <w:rPr>
          <w:rFonts w:hint="eastAsia"/>
        </w:rPr>
        <w:t>）根据现场尽量采用较大的涂刷，涂刷必须柔软，刷毛平齐，不齐的漆刷不用，刷漆时用力均匀，动作应轻巧。</w:t>
      </w:r>
    </w:p>
    <w:p w:rsidR="00E07166" w:rsidRDefault="00E07166" w:rsidP="00E07166">
      <w:r>
        <w:rPr>
          <w:rFonts w:hint="eastAsia"/>
        </w:rPr>
        <w:t>（</w:t>
      </w:r>
      <w:r>
        <w:t>2</w:t>
      </w:r>
      <w:r>
        <w:rPr>
          <w:rFonts w:hint="eastAsia"/>
        </w:rPr>
        <w:t>）调整涂料施工粘度，选用配套稀释剂应顺木纹方向进行施工。</w:t>
      </w:r>
    </w:p>
    <w:p w:rsidR="00E07166" w:rsidRDefault="00E07166" w:rsidP="00E07166">
      <w:r>
        <w:rPr>
          <w:rFonts w:hint="eastAsia"/>
        </w:rPr>
        <w:t>（</w:t>
      </w:r>
      <w:r>
        <w:t>3</w:t>
      </w:r>
      <w:r>
        <w:rPr>
          <w:rFonts w:hint="eastAsia"/>
        </w:rPr>
        <w:t>）先用粘度低的涂料封底，然后在进行正常刷涂选用涂料应有很好的平流性、发挥速度适当。</w:t>
      </w:r>
    </w:p>
    <w:p w:rsidR="00E07166" w:rsidRDefault="00E07166" w:rsidP="00E07166">
      <w:pPr>
        <w:rPr>
          <w:rFonts w:hint="eastAsia"/>
        </w:rPr>
      </w:pPr>
      <w:r>
        <w:rPr>
          <w:rFonts w:hint="eastAsia"/>
        </w:rPr>
        <w:t>（</w:t>
      </w:r>
      <w:r>
        <w:t>4</w:t>
      </w:r>
      <w:r>
        <w:rPr>
          <w:rFonts w:hint="eastAsia"/>
        </w:rPr>
        <w:t>）若涂料中混入水，应用滤纸吸出后再用处理：用水刷纸轻轻打磨平整，清理干净后，再补</w:t>
      </w:r>
      <w:proofErr w:type="gramStart"/>
      <w:r>
        <w:rPr>
          <w:rFonts w:hint="eastAsia"/>
        </w:rPr>
        <w:t>刷一边</w:t>
      </w:r>
      <w:proofErr w:type="gramEnd"/>
      <w:r>
        <w:rPr>
          <w:rFonts w:hint="eastAsia"/>
        </w:rPr>
        <w:t>涂料。</w:t>
      </w:r>
    </w:p>
    <w:p w:rsidR="00E07166" w:rsidRDefault="00E07166" w:rsidP="00E07166">
      <w:r>
        <w:t xml:space="preserve"> 2</w:t>
      </w:r>
      <w:r>
        <w:rPr>
          <w:rFonts w:hint="eastAsia"/>
        </w:rPr>
        <w:t>、交叉污染</w:t>
      </w:r>
    </w:p>
    <w:p w:rsidR="00E07166" w:rsidRDefault="00E07166" w:rsidP="00E07166">
      <w:r>
        <w:rPr>
          <w:rFonts w:hint="eastAsia"/>
        </w:rPr>
        <w:t>原因分析：</w:t>
      </w:r>
    </w:p>
    <w:p w:rsidR="00E07166" w:rsidRDefault="00E07166" w:rsidP="00E07166">
      <w:r>
        <w:rPr>
          <w:rFonts w:hint="eastAsia"/>
        </w:rPr>
        <w:t>（</w:t>
      </w:r>
      <w:r>
        <w:t>1</w:t>
      </w:r>
      <w:r>
        <w:rPr>
          <w:rFonts w:hint="eastAsia"/>
        </w:rPr>
        <w:t>）施工未做成品保护或保护不到位。</w:t>
      </w:r>
    </w:p>
    <w:p w:rsidR="00E07166" w:rsidRDefault="00E07166" w:rsidP="00E07166">
      <w:r>
        <w:rPr>
          <w:rFonts w:hint="eastAsia"/>
        </w:rPr>
        <w:t>（</w:t>
      </w:r>
      <w:r>
        <w:t>2</w:t>
      </w:r>
      <w:r>
        <w:rPr>
          <w:rFonts w:hint="eastAsia"/>
        </w:rPr>
        <w:t>）质量检查不到位，不细心。</w:t>
      </w:r>
    </w:p>
    <w:p w:rsidR="00E07166" w:rsidRDefault="00E07166" w:rsidP="00E07166">
      <w:r>
        <w:rPr>
          <w:rFonts w:hint="eastAsia"/>
        </w:rPr>
        <w:t>（</w:t>
      </w:r>
      <w:r>
        <w:t>3</w:t>
      </w:r>
      <w:r>
        <w:rPr>
          <w:rFonts w:hint="eastAsia"/>
        </w:rPr>
        <w:t>）施工人员成品保护意识差，施工时马虎。</w:t>
      </w:r>
    </w:p>
    <w:p w:rsidR="00E07166" w:rsidRDefault="00E07166" w:rsidP="00E07166">
      <w:r>
        <w:rPr>
          <w:rFonts w:hint="eastAsia"/>
        </w:rPr>
        <w:t>（</w:t>
      </w:r>
      <w:r>
        <w:t>4</w:t>
      </w:r>
      <w:r>
        <w:rPr>
          <w:rFonts w:hint="eastAsia"/>
        </w:rPr>
        <w:t>）逆向施工（如门窗的铰链先安装，后上油漆）。</w:t>
      </w:r>
      <w:r>
        <w:br/>
      </w:r>
      <w:r>
        <w:rPr>
          <w:rFonts w:hint="eastAsia"/>
        </w:rPr>
        <w:t>预防措施：</w:t>
      </w:r>
      <w:r>
        <w:br/>
      </w:r>
      <w:r>
        <w:rPr>
          <w:rFonts w:hint="eastAsia"/>
        </w:rPr>
        <w:t xml:space="preserve">    </w:t>
      </w:r>
      <w:r>
        <w:rPr>
          <w:rFonts w:hint="eastAsia"/>
        </w:rPr>
        <w:t>（</w:t>
      </w:r>
      <w:r>
        <w:t>1</w:t>
      </w:r>
      <w:r>
        <w:rPr>
          <w:rFonts w:hint="eastAsia"/>
        </w:rPr>
        <w:t>）施工前，将所有会产生交叉污染的部位均保护到位，且做到保护严密不遗漏。</w:t>
      </w:r>
    </w:p>
    <w:p w:rsidR="00E07166" w:rsidRDefault="00E07166" w:rsidP="00E07166">
      <w:r>
        <w:rPr>
          <w:rFonts w:hint="eastAsia"/>
        </w:rPr>
        <w:t>（</w:t>
      </w:r>
      <w:r>
        <w:t>2</w:t>
      </w:r>
      <w:r>
        <w:rPr>
          <w:rFonts w:hint="eastAsia"/>
        </w:rPr>
        <w:t>）</w:t>
      </w:r>
      <w:proofErr w:type="gramStart"/>
      <w:r>
        <w:rPr>
          <w:rFonts w:hint="eastAsia"/>
        </w:rPr>
        <w:t>质量员</w:t>
      </w:r>
      <w:proofErr w:type="gramEnd"/>
      <w:r>
        <w:rPr>
          <w:rFonts w:hint="eastAsia"/>
        </w:rPr>
        <w:t>检查质量时，加强力度，仔细周到。</w:t>
      </w:r>
    </w:p>
    <w:p w:rsidR="00E07166" w:rsidRDefault="00E07166" w:rsidP="00E07166">
      <w:r>
        <w:rPr>
          <w:rFonts w:hint="eastAsia"/>
        </w:rPr>
        <w:t>（</w:t>
      </w:r>
      <w:r>
        <w:t>3</w:t>
      </w:r>
      <w:r>
        <w:rPr>
          <w:rFonts w:hint="eastAsia"/>
        </w:rPr>
        <w:t>）加强施工人员的成品保护意识，经常对他们的施工技术、质量意识进行培训。</w:t>
      </w:r>
    </w:p>
    <w:p w:rsidR="00E07166" w:rsidRDefault="00E07166" w:rsidP="00E07166">
      <w:r>
        <w:rPr>
          <w:rFonts w:hint="eastAsia"/>
        </w:rPr>
        <w:t>（</w:t>
      </w:r>
      <w:r>
        <w:t>4</w:t>
      </w:r>
      <w:r>
        <w:rPr>
          <w:rFonts w:hint="eastAsia"/>
        </w:rPr>
        <w:t>）按施工工序的先后顺序施工（如门窗等，应先油漆后上铰链）。</w:t>
      </w:r>
    </w:p>
    <w:p w:rsidR="00E07166" w:rsidRDefault="00E07166" w:rsidP="00E07166">
      <w:r>
        <w:t>3</w:t>
      </w:r>
      <w:r>
        <w:rPr>
          <w:rFonts w:hint="eastAsia"/>
        </w:rPr>
        <w:t>、钉</w:t>
      </w:r>
      <w:proofErr w:type="gramStart"/>
      <w:r>
        <w:rPr>
          <w:rFonts w:hint="eastAsia"/>
        </w:rPr>
        <w:t>眼明显</w:t>
      </w:r>
      <w:proofErr w:type="gramEnd"/>
      <w:r>
        <w:br/>
      </w:r>
      <w:r>
        <w:rPr>
          <w:rFonts w:hint="eastAsia"/>
        </w:rPr>
        <w:t>原因分析：</w:t>
      </w:r>
      <w:r>
        <w:br/>
      </w:r>
      <w:r>
        <w:rPr>
          <w:rFonts w:hint="eastAsia"/>
        </w:rPr>
        <w:t xml:space="preserve"> </w:t>
      </w:r>
      <w:r>
        <w:rPr>
          <w:rFonts w:hint="eastAsia"/>
        </w:rPr>
        <w:tab/>
        <w:t xml:space="preserve"> </w:t>
      </w:r>
      <w:r>
        <w:rPr>
          <w:rFonts w:hint="eastAsia"/>
        </w:rPr>
        <w:t>（</w:t>
      </w:r>
      <w:r>
        <w:t>1</w:t>
      </w:r>
      <w:r>
        <w:rPr>
          <w:rFonts w:hint="eastAsia"/>
        </w:rPr>
        <w:t>）</w:t>
      </w:r>
      <w:proofErr w:type="gramStart"/>
      <w:r>
        <w:rPr>
          <w:rFonts w:hint="eastAsia"/>
        </w:rPr>
        <w:t>纹钉太大</w:t>
      </w:r>
      <w:proofErr w:type="gramEnd"/>
      <w:r>
        <w:rPr>
          <w:rFonts w:hint="eastAsia"/>
        </w:rPr>
        <w:t>。</w:t>
      </w:r>
    </w:p>
    <w:p w:rsidR="00E07166" w:rsidRDefault="00E07166" w:rsidP="00E07166">
      <w:r>
        <w:rPr>
          <w:rFonts w:hint="eastAsia"/>
        </w:rPr>
        <w:t>（</w:t>
      </w:r>
      <w:r>
        <w:t>2</w:t>
      </w:r>
      <w:r>
        <w:rPr>
          <w:rFonts w:hint="eastAsia"/>
        </w:rPr>
        <w:t>）钉眼未描</w:t>
      </w:r>
      <w:proofErr w:type="gramStart"/>
      <w:r>
        <w:rPr>
          <w:rFonts w:hint="eastAsia"/>
        </w:rPr>
        <w:t>或描钉眼</w:t>
      </w:r>
      <w:proofErr w:type="gramEnd"/>
      <w:r>
        <w:rPr>
          <w:rFonts w:hint="eastAsia"/>
        </w:rPr>
        <w:t>的腻子颜色与板面颜色一致。</w:t>
      </w:r>
      <w:r>
        <w:br/>
      </w:r>
      <w:r>
        <w:rPr>
          <w:rFonts w:hint="eastAsia"/>
        </w:rPr>
        <w:t>预防措施：</w:t>
      </w:r>
      <w:r>
        <w:br/>
      </w:r>
      <w:r>
        <w:rPr>
          <w:rFonts w:hint="eastAsia"/>
        </w:rPr>
        <w:t>（</w:t>
      </w:r>
      <w:r>
        <w:t>1</w:t>
      </w:r>
      <w:r>
        <w:rPr>
          <w:rFonts w:hint="eastAsia"/>
        </w:rPr>
        <w:t>）根据施工要求尽量选用较小规格</w:t>
      </w:r>
      <w:proofErr w:type="gramStart"/>
      <w:r>
        <w:rPr>
          <w:rFonts w:hint="eastAsia"/>
        </w:rPr>
        <w:t>的纹钉或</w:t>
      </w:r>
      <w:proofErr w:type="gramEnd"/>
      <w:r>
        <w:rPr>
          <w:rFonts w:hint="eastAsia"/>
        </w:rPr>
        <w:t>尽量将</w:t>
      </w:r>
      <w:proofErr w:type="gramStart"/>
      <w:r>
        <w:rPr>
          <w:rFonts w:hint="eastAsia"/>
        </w:rPr>
        <w:t>纹钉使用</w:t>
      </w:r>
      <w:proofErr w:type="gramEnd"/>
      <w:r>
        <w:rPr>
          <w:rFonts w:hint="eastAsia"/>
        </w:rPr>
        <w:t>在较为隐蔽处，</w:t>
      </w:r>
      <w:proofErr w:type="gramStart"/>
      <w:r>
        <w:rPr>
          <w:rFonts w:hint="eastAsia"/>
        </w:rPr>
        <w:t>纹钉必须</w:t>
      </w:r>
      <w:proofErr w:type="gramEnd"/>
      <w:r>
        <w:rPr>
          <w:rFonts w:hint="eastAsia"/>
        </w:rPr>
        <w:t>顺</w:t>
      </w:r>
      <w:r>
        <w:rPr>
          <w:rFonts w:hint="eastAsia"/>
        </w:rPr>
        <w:lastRenderedPageBreak/>
        <w:t>木纹固定。</w:t>
      </w:r>
    </w:p>
    <w:p w:rsidR="00E07166" w:rsidRDefault="00E07166" w:rsidP="00E07166">
      <w:r>
        <w:rPr>
          <w:rFonts w:hint="eastAsia"/>
        </w:rPr>
        <w:t>（</w:t>
      </w:r>
      <w:r>
        <w:t>2</w:t>
      </w:r>
      <w:r>
        <w:rPr>
          <w:rFonts w:hint="eastAsia"/>
        </w:rPr>
        <w:t>）面漆施工前，必须采用与板面颜色一致的</w:t>
      </w:r>
      <w:proofErr w:type="gramStart"/>
      <w:r>
        <w:rPr>
          <w:rFonts w:hint="eastAsia"/>
        </w:rPr>
        <w:t>腻子描钉眼</w:t>
      </w:r>
      <w:proofErr w:type="gramEnd"/>
      <w:r>
        <w:rPr>
          <w:rFonts w:hint="eastAsia"/>
        </w:rPr>
        <w:t>。</w:t>
      </w:r>
    </w:p>
    <w:p w:rsidR="00E07166" w:rsidRDefault="00E07166" w:rsidP="00E07166">
      <w:r>
        <w:t xml:space="preserve"> 4</w:t>
      </w:r>
      <w:r>
        <w:rPr>
          <w:rFonts w:hint="eastAsia"/>
        </w:rPr>
        <w:t>、泛白泛碱</w:t>
      </w:r>
      <w:r>
        <w:br/>
      </w:r>
      <w:r>
        <w:rPr>
          <w:rFonts w:hint="eastAsia"/>
        </w:rPr>
        <w:t>原因分析：</w:t>
      </w:r>
      <w:r>
        <w:br/>
      </w:r>
      <w:r>
        <w:rPr>
          <w:rFonts w:hint="eastAsia"/>
        </w:rPr>
        <w:t>基层潮湿。预防措施：等基层干燥后才刷涂油漆。</w:t>
      </w:r>
      <w:r>
        <w:t xml:space="preserve"> 5</w:t>
      </w:r>
      <w:r>
        <w:rPr>
          <w:rFonts w:hint="eastAsia"/>
        </w:rPr>
        <w:t>、涂膜脱落原因分析：</w:t>
      </w:r>
    </w:p>
    <w:p w:rsidR="00E07166" w:rsidRDefault="00E07166" w:rsidP="00E07166">
      <w:r>
        <w:rPr>
          <w:rFonts w:hint="eastAsia"/>
        </w:rPr>
        <w:t>（</w:t>
      </w:r>
      <w:r>
        <w:t>1</w:t>
      </w:r>
      <w:r>
        <w:rPr>
          <w:rFonts w:hint="eastAsia"/>
        </w:rPr>
        <w:t>）基层处理不当，表面有油垢、水汽、灰尘或化学药品等。</w:t>
      </w:r>
    </w:p>
    <w:p w:rsidR="00E07166" w:rsidRDefault="00E07166" w:rsidP="00E07166">
      <w:r>
        <w:rPr>
          <w:rFonts w:hint="eastAsia"/>
        </w:rPr>
        <w:t>（</w:t>
      </w:r>
      <w:r>
        <w:t>2</w:t>
      </w:r>
      <w:r>
        <w:rPr>
          <w:rFonts w:hint="eastAsia"/>
        </w:rPr>
        <w:t>）每遍涂膜太厚。</w:t>
      </w:r>
    </w:p>
    <w:p w:rsidR="00E07166" w:rsidRDefault="00E07166" w:rsidP="00E07166">
      <w:r>
        <w:rPr>
          <w:rFonts w:hint="eastAsia"/>
        </w:rPr>
        <w:t>（</w:t>
      </w:r>
      <w:r>
        <w:t>3</w:t>
      </w:r>
      <w:r>
        <w:rPr>
          <w:rFonts w:hint="eastAsia"/>
        </w:rPr>
        <w:t>）基层潮湿。</w:t>
      </w:r>
      <w:r>
        <w:br/>
      </w:r>
      <w:r>
        <w:rPr>
          <w:rFonts w:hint="eastAsia"/>
        </w:rPr>
        <w:t>预防措施：</w:t>
      </w:r>
      <w:r>
        <w:br/>
      </w:r>
      <w:r>
        <w:rPr>
          <w:rFonts w:hint="eastAsia"/>
        </w:rPr>
        <w:t xml:space="preserve"> </w:t>
      </w:r>
      <w:r>
        <w:rPr>
          <w:rFonts w:hint="eastAsia"/>
        </w:rPr>
        <w:tab/>
        <w:t xml:space="preserve"> </w:t>
      </w:r>
      <w:r>
        <w:rPr>
          <w:rFonts w:hint="eastAsia"/>
        </w:rPr>
        <w:t>（</w:t>
      </w:r>
      <w:r>
        <w:t>1</w:t>
      </w:r>
      <w:r>
        <w:rPr>
          <w:rFonts w:hint="eastAsia"/>
        </w:rPr>
        <w:t>）基层面应清理干净，砂纸打磨后产生的灰尘也应清扫干净。</w:t>
      </w:r>
    </w:p>
    <w:p w:rsidR="00E07166" w:rsidRDefault="00E07166" w:rsidP="00E07166">
      <w:r>
        <w:rPr>
          <w:rFonts w:hint="eastAsia"/>
        </w:rPr>
        <w:t>（</w:t>
      </w:r>
      <w:r>
        <w:t>2</w:t>
      </w:r>
      <w:r>
        <w:rPr>
          <w:rFonts w:hint="eastAsia"/>
        </w:rPr>
        <w:t>）控制每遍漆膜的厚度。</w:t>
      </w:r>
    </w:p>
    <w:p w:rsidR="00E07166" w:rsidRDefault="00E07166" w:rsidP="00E07166">
      <w:r>
        <w:rPr>
          <w:rFonts w:hint="eastAsia"/>
        </w:rPr>
        <w:t>（</w:t>
      </w:r>
      <w:r>
        <w:t>3</w:t>
      </w:r>
      <w:r>
        <w:rPr>
          <w:rFonts w:hint="eastAsia"/>
        </w:rPr>
        <w:t>）使基层干燥</w:t>
      </w:r>
      <w:proofErr w:type="gramStart"/>
      <w:r>
        <w:rPr>
          <w:rFonts w:hint="eastAsia"/>
        </w:rPr>
        <w:t>后才刷乳胶漆</w:t>
      </w:r>
      <w:proofErr w:type="gramEnd"/>
      <w:r>
        <w:rPr>
          <w:rFonts w:hint="eastAsia"/>
        </w:rPr>
        <w:t>。</w:t>
      </w:r>
    </w:p>
    <w:p w:rsidR="00E07166" w:rsidRDefault="00E07166" w:rsidP="00E07166">
      <w:r>
        <w:t>6</w:t>
      </w:r>
      <w:r>
        <w:rPr>
          <w:rFonts w:hint="eastAsia"/>
        </w:rPr>
        <w:t>、螺钉锈蚀</w:t>
      </w:r>
      <w:r>
        <w:br/>
      </w:r>
      <w:r>
        <w:rPr>
          <w:rFonts w:hint="eastAsia"/>
        </w:rPr>
        <w:t>原因分析：</w:t>
      </w:r>
      <w:r>
        <w:br/>
      </w:r>
      <w:r>
        <w:rPr>
          <w:rFonts w:hint="eastAsia"/>
        </w:rPr>
        <w:t>（</w:t>
      </w:r>
      <w:r>
        <w:t>1</w:t>
      </w:r>
      <w:r>
        <w:rPr>
          <w:rFonts w:hint="eastAsia"/>
        </w:rPr>
        <w:t>）采用容易锈蚀的螺钉。</w:t>
      </w:r>
    </w:p>
    <w:p w:rsidR="00E07166" w:rsidRDefault="00E07166" w:rsidP="00E07166">
      <w:r>
        <w:rPr>
          <w:rFonts w:hint="eastAsia"/>
        </w:rPr>
        <w:t>（</w:t>
      </w:r>
      <w:r>
        <w:t>2</w:t>
      </w:r>
      <w:r>
        <w:rPr>
          <w:rFonts w:hint="eastAsia"/>
        </w:rPr>
        <w:t>）螺钉外露。</w:t>
      </w:r>
    </w:p>
    <w:p w:rsidR="00E07166" w:rsidRDefault="00E07166" w:rsidP="00E07166">
      <w:r>
        <w:rPr>
          <w:rFonts w:hint="eastAsia"/>
        </w:rPr>
        <w:t>（</w:t>
      </w:r>
      <w:r>
        <w:t>3</w:t>
      </w:r>
      <w:r>
        <w:rPr>
          <w:rFonts w:hint="eastAsia"/>
        </w:rPr>
        <w:t>）防锈漆没有将螺钉涂抹全部。</w:t>
      </w:r>
      <w:r>
        <w:br/>
      </w:r>
      <w:r>
        <w:rPr>
          <w:rFonts w:hint="eastAsia"/>
        </w:rPr>
        <w:t>预防措施：</w:t>
      </w:r>
      <w:r>
        <w:br/>
      </w:r>
      <w:r>
        <w:rPr>
          <w:rFonts w:hint="eastAsia"/>
        </w:rPr>
        <w:t>（</w:t>
      </w:r>
      <w:r>
        <w:t>1</w:t>
      </w:r>
      <w:r>
        <w:rPr>
          <w:rFonts w:hint="eastAsia"/>
        </w:rPr>
        <w:t>）采用不生锈的不锈钢螺钉。</w:t>
      </w:r>
    </w:p>
    <w:p w:rsidR="00E07166" w:rsidRDefault="00E07166" w:rsidP="00E07166">
      <w:r>
        <w:rPr>
          <w:rFonts w:hint="eastAsia"/>
        </w:rPr>
        <w:t>（</w:t>
      </w:r>
      <w:r>
        <w:t>2</w:t>
      </w:r>
      <w:r>
        <w:rPr>
          <w:rFonts w:hint="eastAsia"/>
        </w:rPr>
        <w:t>）固定螺钉时，使每个螺钉均嵌入板内</w:t>
      </w:r>
      <w:r>
        <w:t xml:space="preserve">0.5~0.7mm </w:t>
      </w:r>
      <w:r>
        <w:rPr>
          <w:rFonts w:hint="eastAsia"/>
        </w:rPr>
        <w:t>。</w:t>
      </w:r>
    </w:p>
    <w:p w:rsidR="00E07166" w:rsidRDefault="00E07166" w:rsidP="00E07166">
      <w:pPr>
        <w:rPr>
          <w:rFonts w:hint="eastAsia"/>
        </w:rPr>
      </w:pPr>
      <w:r>
        <w:rPr>
          <w:rFonts w:hint="eastAsia"/>
        </w:rPr>
        <w:t>（</w:t>
      </w:r>
      <w:r>
        <w:t>3</w:t>
      </w:r>
      <w:r>
        <w:rPr>
          <w:rFonts w:hint="eastAsia"/>
        </w:rPr>
        <w:t>）点防锈漆时，使每个螺钉均全部涂抹严实。</w:t>
      </w:r>
      <w:r>
        <w:br/>
        <w:t xml:space="preserve"> 7</w:t>
      </w:r>
      <w:r>
        <w:rPr>
          <w:rFonts w:hint="eastAsia"/>
        </w:rPr>
        <w:t>、漆膜太薄</w:t>
      </w:r>
      <w:r>
        <w:br/>
      </w:r>
      <w:r>
        <w:rPr>
          <w:rFonts w:hint="eastAsia"/>
        </w:rPr>
        <w:t xml:space="preserve">     </w:t>
      </w:r>
      <w:r>
        <w:rPr>
          <w:rFonts w:hint="eastAsia"/>
        </w:rPr>
        <w:t>原因分析：油漆遍数不够。</w:t>
      </w:r>
    </w:p>
    <w:p w:rsidR="00E07166" w:rsidRDefault="00E07166" w:rsidP="00E07166">
      <w:pPr>
        <w:rPr>
          <w:rFonts w:hint="eastAsia"/>
        </w:rPr>
      </w:pPr>
      <w:r>
        <w:rPr>
          <w:rFonts w:hint="eastAsia"/>
        </w:rPr>
        <w:t>预防措施：严格按施工规范及油漆使用说明刷涂涂料。</w:t>
      </w:r>
    </w:p>
    <w:p w:rsidR="00E07166" w:rsidRDefault="00E07166" w:rsidP="00E07166">
      <w:pPr>
        <w:rPr>
          <w:rFonts w:hint="eastAsia"/>
        </w:rPr>
      </w:pPr>
      <w:r>
        <w:t xml:space="preserve"> 8</w:t>
      </w:r>
      <w:r>
        <w:rPr>
          <w:rFonts w:hint="eastAsia"/>
        </w:rPr>
        <w:t>、阴阳角不顺直原因分析：油漆工在阴阳</w:t>
      </w:r>
      <w:proofErr w:type="gramStart"/>
      <w:r>
        <w:rPr>
          <w:rFonts w:hint="eastAsia"/>
        </w:rPr>
        <w:t>角施工</w:t>
      </w:r>
      <w:proofErr w:type="gramEnd"/>
      <w:r>
        <w:rPr>
          <w:rFonts w:hint="eastAsia"/>
        </w:rPr>
        <w:t>时，没有进行弹线控制。</w:t>
      </w:r>
    </w:p>
    <w:p w:rsidR="00E07166" w:rsidRDefault="00E07166" w:rsidP="00E07166">
      <w:pPr>
        <w:rPr>
          <w:rFonts w:hint="eastAsia"/>
        </w:rPr>
      </w:pPr>
      <w:r>
        <w:rPr>
          <w:rFonts w:hint="eastAsia"/>
        </w:rPr>
        <w:t>预防措施：在每个阴阳</w:t>
      </w:r>
      <w:proofErr w:type="gramStart"/>
      <w:r>
        <w:rPr>
          <w:rFonts w:hint="eastAsia"/>
        </w:rPr>
        <w:t>角施工</w:t>
      </w:r>
      <w:proofErr w:type="gramEnd"/>
      <w:r>
        <w:rPr>
          <w:rFonts w:hint="eastAsia"/>
        </w:rPr>
        <w:t>时，必须先拉线进行控制，同时用</w:t>
      </w:r>
      <w:proofErr w:type="gramStart"/>
      <w:r>
        <w:rPr>
          <w:rFonts w:hint="eastAsia"/>
        </w:rPr>
        <w:t>靠尺作辅助</w:t>
      </w:r>
      <w:proofErr w:type="gramEnd"/>
      <w:r>
        <w:rPr>
          <w:rFonts w:hint="eastAsia"/>
        </w:rPr>
        <w:t>工具，保证阴阳角顺直。</w:t>
      </w:r>
    </w:p>
    <w:p w:rsidR="00E07166" w:rsidRDefault="00E07166" w:rsidP="00E07166">
      <w:r>
        <w:t>9</w:t>
      </w:r>
      <w:r>
        <w:rPr>
          <w:rFonts w:hint="eastAsia"/>
        </w:rPr>
        <w:t>、收口不到位企口不</w:t>
      </w:r>
      <w:proofErr w:type="gramStart"/>
      <w:r>
        <w:rPr>
          <w:rFonts w:hint="eastAsia"/>
        </w:rPr>
        <w:t>描缝原因</w:t>
      </w:r>
      <w:proofErr w:type="gramEnd"/>
      <w:r>
        <w:rPr>
          <w:rFonts w:hint="eastAsia"/>
        </w:rPr>
        <w:t>分析：</w:t>
      </w:r>
    </w:p>
    <w:p w:rsidR="00E07166" w:rsidRDefault="00E07166" w:rsidP="00E07166">
      <w:r>
        <w:rPr>
          <w:rFonts w:hint="eastAsia"/>
        </w:rPr>
        <w:t>（</w:t>
      </w:r>
      <w:r>
        <w:t>1</w:t>
      </w:r>
      <w:r>
        <w:rPr>
          <w:rFonts w:hint="eastAsia"/>
        </w:rPr>
        <w:t>）施工不认真，虎头蛇尾。</w:t>
      </w:r>
    </w:p>
    <w:p w:rsidR="00E07166" w:rsidRDefault="00E07166" w:rsidP="00E07166">
      <w:r>
        <w:rPr>
          <w:rFonts w:hint="eastAsia"/>
        </w:rPr>
        <w:t>（</w:t>
      </w:r>
      <w:r>
        <w:t>2</w:t>
      </w:r>
      <w:r>
        <w:rPr>
          <w:rFonts w:hint="eastAsia"/>
        </w:rPr>
        <w:t>）质量检查不认真。</w:t>
      </w:r>
    </w:p>
    <w:p w:rsidR="00E07166" w:rsidRDefault="00E07166" w:rsidP="00E07166">
      <w:r>
        <w:rPr>
          <w:rFonts w:hint="eastAsia"/>
        </w:rPr>
        <w:t>（</w:t>
      </w:r>
      <w:r>
        <w:t>3</w:t>
      </w:r>
      <w:r>
        <w:rPr>
          <w:rFonts w:hint="eastAsia"/>
        </w:rPr>
        <w:t>）施工操作人员遗忘。</w:t>
      </w:r>
    </w:p>
    <w:p w:rsidR="00E07166" w:rsidRDefault="00E07166" w:rsidP="00E07166">
      <w:r>
        <w:rPr>
          <w:rFonts w:hint="eastAsia"/>
        </w:rPr>
        <w:t>（</w:t>
      </w:r>
      <w:r>
        <w:t>4</w:t>
      </w:r>
      <w:r>
        <w:rPr>
          <w:rFonts w:hint="eastAsia"/>
        </w:rPr>
        <w:t>）质量检察员忽视。</w:t>
      </w:r>
      <w:r>
        <w:br/>
      </w:r>
      <w:r>
        <w:rPr>
          <w:rFonts w:hint="eastAsia"/>
        </w:rPr>
        <w:t>预防措施：</w:t>
      </w:r>
      <w:r>
        <w:br/>
      </w:r>
      <w:r>
        <w:rPr>
          <w:rFonts w:hint="eastAsia"/>
        </w:rPr>
        <w:t>（</w:t>
      </w:r>
      <w:r>
        <w:t>1</w:t>
      </w:r>
      <w:r>
        <w:rPr>
          <w:rFonts w:hint="eastAsia"/>
        </w:rPr>
        <w:t>）加强对施工人员的质量意识培训教育技术交底到位。</w:t>
      </w:r>
    </w:p>
    <w:p w:rsidR="00E07166" w:rsidRDefault="00E07166" w:rsidP="00E07166">
      <w:r>
        <w:rPr>
          <w:rFonts w:hint="eastAsia"/>
        </w:rPr>
        <w:t>（</w:t>
      </w:r>
      <w:r>
        <w:t>2</w:t>
      </w:r>
      <w:r>
        <w:rPr>
          <w:rFonts w:hint="eastAsia"/>
        </w:rPr>
        <w:t>）认真、全面、及时的对施工质量进行检查。</w:t>
      </w:r>
    </w:p>
    <w:p w:rsidR="00E07166" w:rsidRDefault="00E07166" w:rsidP="00E07166">
      <w:pPr>
        <w:rPr>
          <w:rFonts w:hint="eastAsia"/>
        </w:rPr>
      </w:pPr>
      <w:r>
        <w:rPr>
          <w:rFonts w:hint="eastAsia"/>
        </w:rPr>
        <w:t>（</w:t>
      </w:r>
      <w:r>
        <w:t>3</w:t>
      </w:r>
      <w:r>
        <w:rPr>
          <w:rFonts w:hint="eastAsia"/>
        </w:rPr>
        <w:t>）</w:t>
      </w:r>
      <w:proofErr w:type="gramStart"/>
      <w:r>
        <w:rPr>
          <w:rFonts w:hint="eastAsia"/>
        </w:rPr>
        <w:t>把企口描缝作为</w:t>
      </w:r>
      <w:proofErr w:type="gramEnd"/>
      <w:r>
        <w:rPr>
          <w:rFonts w:hint="eastAsia"/>
        </w:rPr>
        <w:t>一道工序灌输到每个施工及检查人员的心里，要求他们必须按设计及施工要求对饰面及踢脚板的企口描缝，同时加强检查力度。</w:t>
      </w:r>
    </w:p>
    <w:p w:rsidR="00E07166" w:rsidRDefault="00E07166" w:rsidP="00E07166">
      <w:r>
        <w:t>10</w:t>
      </w:r>
      <w:r>
        <w:rPr>
          <w:rFonts w:hint="eastAsia"/>
        </w:rPr>
        <w:t>、面层不平整</w:t>
      </w:r>
    </w:p>
    <w:p w:rsidR="00E07166" w:rsidRDefault="00E07166" w:rsidP="00E07166">
      <w:r>
        <w:rPr>
          <w:rFonts w:hint="eastAsia"/>
        </w:rPr>
        <w:t>原因分析：</w:t>
      </w:r>
    </w:p>
    <w:p w:rsidR="00E07166" w:rsidRDefault="00E07166" w:rsidP="00E07166">
      <w:r>
        <w:rPr>
          <w:rFonts w:hint="eastAsia"/>
        </w:rPr>
        <w:t>（</w:t>
      </w:r>
      <w:r>
        <w:t>1</w:t>
      </w:r>
      <w:r>
        <w:rPr>
          <w:rFonts w:hint="eastAsia"/>
        </w:rPr>
        <w:t>）基层没找平。</w:t>
      </w:r>
    </w:p>
    <w:p w:rsidR="00E07166" w:rsidRDefault="00E07166" w:rsidP="00E07166">
      <w:pPr>
        <w:rPr>
          <w:rFonts w:hint="eastAsia"/>
        </w:rPr>
      </w:pPr>
      <w:r>
        <w:rPr>
          <w:rFonts w:hint="eastAsia"/>
        </w:rPr>
        <w:t>（</w:t>
      </w:r>
      <w:r>
        <w:t>2</w:t>
      </w:r>
      <w:r>
        <w:rPr>
          <w:rFonts w:hint="eastAsia"/>
        </w:rPr>
        <w:t>）基层已找平，但涂料刷涂不均匀。</w:t>
      </w:r>
    </w:p>
    <w:p w:rsidR="00E07166" w:rsidRDefault="00E07166" w:rsidP="00E07166">
      <w:r>
        <w:rPr>
          <w:rFonts w:hint="eastAsia"/>
        </w:rPr>
        <w:t>预防措施：基层</w:t>
      </w:r>
      <w:proofErr w:type="gramStart"/>
      <w:r>
        <w:rPr>
          <w:rFonts w:hint="eastAsia"/>
        </w:rPr>
        <w:t>面施工</w:t>
      </w:r>
      <w:proofErr w:type="gramEnd"/>
      <w:r>
        <w:rPr>
          <w:rFonts w:hint="eastAsia"/>
        </w:rPr>
        <w:t>后，用</w:t>
      </w:r>
      <w:proofErr w:type="gramStart"/>
      <w:r>
        <w:rPr>
          <w:rFonts w:hint="eastAsia"/>
        </w:rPr>
        <w:t>靠尺先仔细</w:t>
      </w:r>
      <w:proofErr w:type="gramEnd"/>
      <w:r>
        <w:rPr>
          <w:rFonts w:hint="eastAsia"/>
        </w:rPr>
        <w:t>进行检查，保证基层平整</w:t>
      </w:r>
      <w:proofErr w:type="gramStart"/>
      <w:r>
        <w:rPr>
          <w:rFonts w:hint="eastAsia"/>
        </w:rPr>
        <w:t>后才刷涂料</w:t>
      </w:r>
      <w:proofErr w:type="gramEnd"/>
      <w:r>
        <w:rPr>
          <w:rFonts w:hint="eastAsia"/>
        </w:rPr>
        <w:t>。</w:t>
      </w:r>
    </w:p>
    <w:p w:rsidR="00E07166" w:rsidRDefault="00E07166" w:rsidP="00E07166">
      <w:r>
        <w:t>11</w:t>
      </w:r>
      <w:r>
        <w:rPr>
          <w:rFonts w:hint="eastAsia"/>
        </w:rPr>
        <w:t>、线条不顺直、接缝高低、表面粗糙</w:t>
      </w:r>
      <w:r>
        <w:br/>
      </w:r>
      <w:r>
        <w:rPr>
          <w:rFonts w:hint="eastAsia"/>
        </w:rPr>
        <w:lastRenderedPageBreak/>
        <w:t>原因分析：</w:t>
      </w:r>
      <w:r>
        <w:br/>
      </w:r>
      <w:r>
        <w:rPr>
          <w:rFonts w:hint="eastAsia"/>
        </w:rPr>
        <w:t xml:space="preserve">  </w:t>
      </w:r>
      <w:r>
        <w:rPr>
          <w:rFonts w:hint="eastAsia"/>
        </w:rPr>
        <w:tab/>
      </w:r>
      <w:r>
        <w:rPr>
          <w:rFonts w:hint="eastAsia"/>
        </w:rPr>
        <w:t>（</w:t>
      </w:r>
      <w:r>
        <w:t>1</w:t>
      </w:r>
      <w:r>
        <w:rPr>
          <w:rFonts w:hint="eastAsia"/>
        </w:rPr>
        <w:t>）基层不好。</w:t>
      </w:r>
    </w:p>
    <w:p w:rsidR="00E07166" w:rsidRDefault="00E07166" w:rsidP="00E07166">
      <w:r>
        <w:rPr>
          <w:rFonts w:hint="eastAsia"/>
        </w:rPr>
        <w:t>（</w:t>
      </w:r>
      <w:r>
        <w:t>2</w:t>
      </w:r>
      <w:r>
        <w:rPr>
          <w:rFonts w:hint="eastAsia"/>
        </w:rPr>
        <w:t>）线条的材料不好或特殊要求定做前没放样。</w:t>
      </w:r>
    </w:p>
    <w:p w:rsidR="00E07166" w:rsidRDefault="00E07166" w:rsidP="00E07166">
      <w:r>
        <w:rPr>
          <w:rFonts w:hint="eastAsia"/>
        </w:rPr>
        <w:t>（</w:t>
      </w:r>
      <w:r>
        <w:t>3</w:t>
      </w:r>
      <w:r>
        <w:rPr>
          <w:rFonts w:hint="eastAsia"/>
        </w:rPr>
        <w:t>）线条安装的质量差。</w:t>
      </w:r>
    </w:p>
    <w:p w:rsidR="00E07166" w:rsidRDefault="00E07166" w:rsidP="00E07166">
      <w:r>
        <w:rPr>
          <w:rFonts w:hint="eastAsia"/>
        </w:rPr>
        <w:t>（</w:t>
      </w:r>
      <w:r>
        <w:t>4</w:t>
      </w:r>
      <w:r>
        <w:rPr>
          <w:rFonts w:hint="eastAsia"/>
        </w:rPr>
        <w:t>）油漆工修边不仔细、敷衍了事。</w:t>
      </w:r>
      <w:r>
        <w:br/>
      </w:r>
      <w:r>
        <w:rPr>
          <w:rFonts w:hint="eastAsia"/>
        </w:rPr>
        <w:t>预防措施：</w:t>
      </w:r>
      <w:r>
        <w:br/>
      </w:r>
      <w:r>
        <w:rPr>
          <w:rFonts w:hint="eastAsia"/>
        </w:rPr>
        <w:t xml:space="preserve">    </w:t>
      </w:r>
      <w:r>
        <w:rPr>
          <w:rFonts w:hint="eastAsia"/>
        </w:rPr>
        <w:t>（</w:t>
      </w:r>
      <w:r>
        <w:t>1</w:t>
      </w:r>
      <w:r>
        <w:rPr>
          <w:rFonts w:hint="eastAsia"/>
        </w:rPr>
        <w:t>）基层必须验收合格后方可进行线条安装。</w:t>
      </w:r>
    </w:p>
    <w:p w:rsidR="00E07166" w:rsidRDefault="00E07166" w:rsidP="00E07166">
      <w:r>
        <w:rPr>
          <w:rFonts w:hint="eastAsia"/>
        </w:rPr>
        <w:t>（</w:t>
      </w:r>
      <w:r>
        <w:t>2</w:t>
      </w:r>
      <w:r>
        <w:rPr>
          <w:rFonts w:hint="eastAsia"/>
        </w:rPr>
        <w:t>）</w:t>
      </w:r>
      <w:r>
        <w:t xml:space="preserve"> </w:t>
      </w:r>
      <w:r>
        <w:rPr>
          <w:rFonts w:hint="eastAsia"/>
        </w:rPr>
        <w:t>特殊造型线条，必须先放样后定做，材料进场，按放样的结果验收，</w:t>
      </w:r>
      <w:r>
        <w:t xml:space="preserve"> </w:t>
      </w:r>
      <w:r>
        <w:rPr>
          <w:rFonts w:hint="eastAsia"/>
        </w:rPr>
        <w:t>不合格的剔除。</w:t>
      </w:r>
    </w:p>
    <w:p w:rsidR="00E07166" w:rsidRDefault="00E07166" w:rsidP="00E07166">
      <w:r>
        <w:rPr>
          <w:rFonts w:hint="eastAsia"/>
        </w:rPr>
        <w:t>（</w:t>
      </w:r>
      <w:r>
        <w:t>3</w:t>
      </w:r>
      <w:r>
        <w:rPr>
          <w:rFonts w:hint="eastAsia"/>
        </w:rPr>
        <w:t>）严格控制安装质量，达不到要求的坚决返工。</w:t>
      </w:r>
    </w:p>
    <w:p w:rsidR="00E07166" w:rsidRDefault="00E07166" w:rsidP="00E07166">
      <w:r>
        <w:rPr>
          <w:rFonts w:hint="eastAsia"/>
        </w:rPr>
        <w:t>（</w:t>
      </w:r>
      <w:r>
        <w:t>4</w:t>
      </w:r>
      <w:r>
        <w:rPr>
          <w:rFonts w:hint="eastAsia"/>
        </w:rPr>
        <w:t>）加强油漆工的质量意识培训，加强检查及奖罚制度。</w:t>
      </w:r>
    </w:p>
    <w:p w:rsidR="00E07166" w:rsidRDefault="00E07166" w:rsidP="00E07166">
      <w:pPr>
        <w:rPr>
          <w:rFonts w:hint="eastAsia"/>
        </w:rPr>
      </w:pPr>
      <w:r>
        <w:t>11.27</w:t>
      </w:r>
      <w:r>
        <w:rPr>
          <w:rFonts w:hint="eastAsia"/>
        </w:rPr>
        <w:t>电气安装工程质量通病及预防措施</w:t>
      </w:r>
    </w:p>
    <w:p w:rsidR="00E07166" w:rsidRDefault="00E07166" w:rsidP="00E07166">
      <w:r>
        <w:t>1</w:t>
      </w:r>
      <w:r>
        <w:rPr>
          <w:rFonts w:hint="eastAsia"/>
        </w:rPr>
        <w:t>、室内配线工程</w:t>
      </w:r>
    </w:p>
    <w:p w:rsidR="00E07166" w:rsidRDefault="00E07166" w:rsidP="00E07166">
      <w:r>
        <w:rPr>
          <w:rFonts w:hint="eastAsia"/>
        </w:rPr>
        <w:t>（</w:t>
      </w:r>
      <w:r>
        <w:t>1</w:t>
      </w:r>
      <w:r>
        <w:rPr>
          <w:rFonts w:hint="eastAsia"/>
        </w:rPr>
        <w:t>）硬塑料管和聚乙烯</w:t>
      </w:r>
      <w:proofErr w:type="gramStart"/>
      <w:r>
        <w:rPr>
          <w:rFonts w:hint="eastAsia"/>
        </w:rPr>
        <w:t>软线管</w:t>
      </w:r>
      <w:proofErr w:type="gramEnd"/>
      <w:r>
        <w:rPr>
          <w:rFonts w:hint="eastAsia"/>
        </w:rPr>
        <w:t>敷设缺陷控制措施：</w:t>
      </w:r>
    </w:p>
    <w:p w:rsidR="00E07166" w:rsidRDefault="00E07166" w:rsidP="00E07166">
      <w:r>
        <w:t>A</w:t>
      </w:r>
      <w:r>
        <w:rPr>
          <w:rFonts w:hint="eastAsia"/>
        </w:rPr>
        <w:t>、聚乙烯</w:t>
      </w:r>
      <w:proofErr w:type="gramStart"/>
      <w:r>
        <w:rPr>
          <w:rFonts w:hint="eastAsia"/>
        </w:rPr>
        <w:t>软线管</w:t>
      </w:r>
      <w:proofErr w:type="gramEnd"/>
      <w:r>
        <w:rPr>
          <w:rFonts w:hint="eastAsia"/>
        </w:rPr>
        <w:t>必须接头时，一定要用大一号的管（长度</w:t>
      </w:r>
      <w:r>
        <w:t>60mm</w:t>
      </w:r>
      <w:r>
        <w:rPr>
          <w:rFonts w:hint="eastAsia"/>
        </w:rPr>
        <w:t>）。接管时口要对齐，套管各边套进</w:t>
      </w:r>
      <w:r>
        <w:t xml:space="preserve">30mm </w:t>
      </w:r>
      <w:r>
        <w:rPr>
          <w:rFonts w:hint="eastAsia"/>
        </w:rPr>
        <w:t>硬塑料管接头时，可将一头加热</w:t>
      </w:r>
      <w:proofErr w:type="gramStart"/>
      <w:r>
        <w:rPr>
          <w:rFonts w:hint="eastAsia"/>
        </w:rPr>
        <w:t>胀出承</w:t>
      </w:r>
      <w:proofErr w:type="gramEnd"/>
      <w:r>
        <w:rPr>
          <w:rFonts w:hint="eastAsia"/>
        </w:rPr>
        <w:t>插口。接口入涂抹塑料粘合剂，则防水效果更好。</w:t>
      </w:r>
    </w:p>
    <w:p w:rsidR="00E07166" w:rsidRDefault="00E07166" w:rsidP="00E07166">
      <w:r>
        <w:t>B</w:t>
      </w:r>
      <w:r>
        <w:rPr>
          <w:rFonts w:hint="eastAsia"/>
        </w:rPr>
        <w:t>、聚乙烯</w:t>
      </w:r>
      <w:proofErr w:type="gramStart"/>
      <w:r>
        <w:rPr>
          <w:rFonts w:hint="eastAsia"/>
        </w:rPr>
        <w:t>软线管</w:t>
      </w:r>
      <w:proofErr w:type="gramEnd"/>
      <w:r>
        <w:rPr>
          <w:rFonts w:hint="eastAsia"/>
        </w:rPr>
        <w:t>必须配用塑料接线盒。</w:t>
      </w:r>
    </w:p>
    <w:p w:rsidR="00E07166" w:rsidRDefault="00E07166" w:rsidP="00E07166">
      <w:r>
        <w:t>B</w:t>
      </w:r>
      <w:r>
        <w:rPr>
          <w:rFonts w:hint="eastAsia"/>
        </w:rPr>
        <w:t>、暗配线管、盒缺陷控制措施：</w:t>
      </w:r>
    </w:p>
    <w:p w:rsidR="00E07166" w:rsidRDefault="00E07166" w:rsidP="00E07166">
      <w:r>
        <w:t>B</w:t>
      </w:r>
      <w:r>
        <w:rPr>
          <w:rFonts w:hint="eastAsia"/>
        </w:rPr>
        <w:t>、预留穿线管、盒的大样，并将预留部位，盒子类型标注清楚。</w:t>
      </w:r>
    </w:p>
    <w:p w:rsidR="00E07166" w:rsidRDefault="00E07166" w:rsidP="00E07166">
      <w:r>
        <w:t>B</w:t>
      </w:r>
      <w:r>
        <w:rPr>
          <w:rFonts w:hint="eastAsia"/>
        </w:rPr>
        <w:t>、选用符合设计要求、生产技术指标的塑料管、塑料盒。</w:t>
      </w:r>
    </w:p>
    <w:p w:rsidR="00E07166" w:rsidRDefault="00E07166" w:rsidP="00E07166">
      <w:r>
        <w:rPr>
          <w:rFonts w:hint="eastAsia"/>
        </w:rPr>
        <w:t>（</w:t>
      </w:r>
      <w:r>
        <w:t>3</w:t>
      </w:r>
      <w:r>
        <w:rPr>
          <w:rFonts w:hint="eastAsia"/>
        </w:rPr>
        <w:t>）箱、盒安装缺陷控制措施：</w:t>
      </w:r>
    </w:p>
    <w:p w:rsidR="00E07166" w:rsidRDefault="00E07166" w:rsidP="00E07166">
      <w:r>
        <w:t>A</w:t>
      </w:r>
      <w:r>
        <w:rPr>
          <w:rFonts w:hint="eastAsia"/>
        </w:rPr>
        <w:t>、稳定</w:t>
      </w:r>
      <w:proofErr w:type="gramStart"/>
      <w:r>
        <w:rPr>
          <w:rFonts w:hint="eastAsia"/>
        </w:rPr>
        <w:t>箱盒找标高</w:t>
      </w:r>
      <w:proofErr w:type="gramEnd"/>
      <w:r>
        <w:rPr>
          <w:rFonts w:hint="eastAsia"/>
        </w:rPr>
        <w:t>时，可以参照土建装修统一预防的水平线，一般由水平线以下</w:t>
      </w:r>
      <w:r>
        <w:t xml:space="preserve">50cm </w:t>
      </w:r>
      <w:r>
        <w:rPr>
          <w:rFonts w:hint="eastAsia"/>
        </w:rPr>
        <w:t>为竣工地平线。墙，柱内安箱、盒时，除参照钢筋上的标高点外，还应和土建施工人员联系定位。</w:t>
      </w:r>
    </w:p>
    <w:p w:rsidR="00E07166" w:rsidRDefault="00E07166" w:rsidP="00E07166">
      <w:r>
        <w:t>B</w:t>
      </w:r>
      <w:r>
        <w:rPr>
          <w:rFonts w:hint="eastAsia"/>
        </w:rPr>
        <w:t>、</w:t>
      </w:r>
      <w:proofErr w:type="gramStart"/>
      <w:r>
        <w:rPr>
          <w:rFonts w:hint="eastAsia"/>
        </w:rPr>
        <w:t>稳装现浇</w:t>
      </w:r>
      <w:proofErr w:type="gramEnd"/>
      <w:r>
        <w:rPr>
          <w:rFonts w:hint="eastAsia"/>
        </w:rPr>
        <w:t>的混凝土墙板内和箱、盒时，可在箱、盒背后加设</w:t>
      </w:r>
      <w:r>
        <w:t xml:space="preserve">6mm </w:t>
      </w:r>
      <w:r>
        <w:rPr>
          <w:rFonts w:hint="eastAsia"/>
        </w:rPr>
        <w:t>钢筋套子，以稳定箱、盒位置。这样使箱、盒能被模板紧紧地夹牢，不易移位。</w:t>
      </w:r>
    </w:p>
    <w:p w:rsidR="00E07166" w:rsidRDefault="00E07166" w:rsidP="00E07166">
      <w:r>
        <w:t>C</w:t>
      </w:r>
      <w:r>
        <w:rPr>
          <w:rFonts w:hint="eastAsia"/>
        </w:rPr>
        <w:t>、箱、</w:t>
      </w:r>
      <w:proofErr w:type="gramStart"/>
      <w:r>
        <w:rPr>
          <w:rFonts w:hint="eastAsia"/>
        </w:rPr>
        <w:t>盒开眼孔</w:t>
      </w:r>
      <w:proofErr w:type="gramEnd"/>
      <w:r>
        <w:rPr>
          <w:rFonts w:hint="eastAsia"/>
        </w:rPr>
        <w:t>，木制品必须用木钻，铁制品开孔如无大钻头时，可以自制开孔的划刀架具，先在需要开孔的中心钻个小眼，然后将划刀置于台钻上钻孔，保证箱、盒眼孔整齐。</w:t>
      </w:r>
    </w:p>
    <w:p w:rsidR="00E07166" w:rsidRDefault="00E07166" w:rsidP="00E07166">
      <w:r>
        <w:t>D</w:t>
      </w:r>
      <w:r>
        <w:rPr>
          <w:rFonts w:hint="eastAsia"/>
        </w:rPr>
        <w:t>、穿线前，应先清除箱、盒内灰渣，</w:t>
      </w:r>
      <w:r>
        <w:t xml:space="preserve"> </w:t>
      </w:r>
      <w:r>
        <w:rPr>
          <w:rFonts w:hint="eastAsia"/>
        </w:rPr>
        <w:t>再刷二道防锈漆，穿好导线后，用接线盒盖将盒子临时盖好，盒盖周边要小于圆木或插座板、开关板，但应大于盒子。</w:t>
      </w:r>
    </w:p>
    <w:p w:rsidR="00E07166" w:rsidRDefault="00E07166" w:rsidP="00E07166">
      <w:r>
        <w:rPr>
          <w:rFonts w:hint="eastAsia"/>
        </w:rPr>
        <w:t>（</w:t>
      </w:r>
      <w:r>
        <w:t>4</w:t>
      </w:r>
      <w:r>
        <w:rPr>
          <w:rFonts w:hint="eastAsia"/>
        </w:rPr>
        <w:t>）管内穿线缺陷控制措施：</w:t>
      </w:r>
    </w:p>
    <w:p w:rsidR="00E07166" w:rsidRDefault="00E07166" w:rsidP="00E07166">
      <w:r>
        <w:t>A</w:t>
      </w:r>
      <w:r>
        <w:rPr>
          <w:rFonts w:hint="eastAsia"/>
        </w:rPr>
        <w:t>、穿线之前应严格戴好护口，管口无丝扣的可戴塑料内护口；放线时应用放线车，将整盘导线放在线盘上，并在线轴上做出记号，自然转动线轴放出导线，就不出现螺圈，可以</w:t>
      </w:r>
      <w:proofErr w:type="gramStart"/>
      <w:r>
        <w:rPr>
          <w:rFonts w:hint="eastAsia"/>
        </w:rPr>
        <w:t>防止背扣和</w:t>
      </w:r>
      <w:proofErr w:type="gramEnd"/>
      <w:r>
        <w:rPr>
          <w:rFonts w:hint="eastAsia"/>
        </w:rPr>
        <w:t>电线拖地弄脏。</w:t>
      </w:r>
    </w:p>
    <w:p w:rsidR="00E07166" w:rsidRDefault="00E07166" w:rsidP="00E07166">
      <w:r>
        <w:t>B</w:t>
      </w:r>
      <w:r>
        <w:rPr>
          <w:rFonts w:hint="eastAsia"/>
        </w:rPr>
        <w:t>、为了保证相线，零线不相混淆，用不同颜色的塑料线。单位工程零线统一用黑色和绿色，或者在放线车的线轴上做出记号，以保证做到相线和零线严格区分。</w:t>
      </w:r>
    </w:p>
    <w:p w:rsidR="00E07166" w:rsidRDefault="00E07166" w:rsidP="00E07166">
      <w:r>
        <w:rPr>
          <w:rFonts w:hint="eastAsia"/>
        </w:rPr>
        <w:t>（</w:t>
      </w:r>
      <w:r>
        <w:t>5</w:t>
      </w:r>
      <w:r>
        <w:rPr>
          <w:rFonts w:hint="eastAsia"/>
        </w:rPr>
        <w:t>）箱板安装缺陷控制措施：</w:t>
      </w:r>
    </w:p>
    <w:p w:rsidR="00E07166" w:rsidRDefault="00E07166" w:rsidP="00E07166">
      <w:r>
        <w:t>A</w:t>
      </w:r>
      <w:r>
        <w:rPr>
          <w:rFonts w:hint="eastAsia"/>
        </w:rPr>
        <w:t>、铁箱铁盘面都要严格安装良好的保护接地（零）线，箱体的保护接地线可以做在盘后，但盘面的保护接地线必须做在盘面包的明显处，为了便于检查测试，</w:t>
      </w:r>
      <w:proofErr w:type="gramStart"/>
      <w:r>
        <w:rPr>
          <w:rFonts w:hint="eastAsia"/>
        </w:rPr>
        <w:t>不</w:t>
      </w:r>
      <w:proofErr w:type="gramEnd"/>
      <w:r>
        <w:rPr>
          <w:rFonts w:hint="eastAsia"/>
        </w:rPr>
        <w:t>准将接地线压在配电盘盘面包的固定螺丝上，要专开</w:t>
      </w:r>
      <w:proofErr w:type="gramStart"/>
      <w:r>
        <w:rPr>
          <w:rFonts w:hint="eastAsia"/>
        </w:rPr>
        <w:t>一</w:t>
      </w:r>
      <w:proofErr w:type="gramEnd"/>
      <w:r>
        <w:rPr>
          <w:rFonts w:hint="eastAsia"/>
        </w:rPr>
        <w:t>孔，单压螺丝。</w:t>
      </w:r>
    </w:p>
    <w:p w:rsidR="00E07166" w:rsidRDefault="00E07166" w:rsidP="00E07166">
      <w:r>
        <w:t>B</w:t>
      </w:r>
      <w:r>
        <w:rPr>
          <w:rFonts w:hint="eastAsia"/>
        </w:rPr>
        <w:t>、在砖墙</w:t>
      </w:r>
      <w:proofErr w:type="gramStart"/>
      <w:r>
        <w:rPr>
          <w:rFonts w:hint="eastAsia"/>
        </w:rPr>
        <w:t>内做暗配电</w:t>
      </w:r>
      <w:proofErr w:type="gramEnd"/>
      <w:r>
        <w:rPr>
          <w:rFonts w:hint="eastAsia"/>
        </w:rPr>
        <w:t>箱时，箱的厚度保持背面缩进墙面内</w:t>
      </w:r>
      <w:r>
        <w:t>20~40mm</w:t>
      </w:r>
      <w:r>
        <w:rPr>
          <w:rFonts w:hint="eastAsia"/>
        </w:rPr>
        <w:t>，</w:t>
      </w:r>
      <w:r>
        <w:t xml:space="preserve"> </w:t>
      </w:r>
      <w:r>
        <w:rPr>
          <w:rFonts w:hint="eastAsia"/>
        </w:rPr>
        <w:t>先在背面两边钉木条，然后再钉钢板网。对于</w:t>
      </w:r>
      <w:r>
        <w:t xml:space="preserve">160mm </w:t>
      </w:r>
      <w:r>
        <w:rPr>
          <w:rFonts w:hint="eastAsia"/>
        </w:rPr>
        <w:t>厚的混凝土墙内的暗配电箱，为了保证安装电度表，必须正面突出墙面，</w:t>
      </w:r>
      <w:proofErr w:type="gramStart"/>
      <w:r>
        <w:rPr>
          <w:rFonts w:hint="eastAsia"/>
        </w:rPr>
        <w:t>盘面前</w:t>
      </w:r>
      <w:proofErr w:type="gramEnd"/>
      <w:r>
        <w:rPr>
          <w:rFonts w:hint="eastAsia"/>
        </w:rPr>
        <w:t>至少有</w:t>
      </w:r>
      <w:r>
        <w:t xml:space="preserve">120mm </w:t>
      </w:r>
      <w:r>
        <w:rPr>
          <w:rFonts w:hint="eastAsia"/>
        </w:rPr>
        <w:t>空间距离，在抹水泥砂浆前，应预埋好水砖，钉好</w:t>
      </w:r>
      <w:proofErr w:type="gramStart"/>
      <w:r>
        <w:rPr>
          <w:rFonts w:hint="eastAsia"/>
        </w:rPr>
        <w:lastRenderedPageBreak/>
        <w:t>钢板网</w:t>
      </w:r>
      <w:proofErr w:type="gramEnd"/>
      <w:r>
        <w:rPr>
          <w:rFonts w:hint="eastAsia"/>
        </w:rPr>
        <w:t>和二层极的木带，</w:t>
      </w:r>
      <w:r>
        <w:t xml:space="preserve"> </w:t>
      </w:r>
      <w:r>
        <w:rPr>
          <w:rFonts w:hint="eastAsia"/>
        </w:rPr>
        <w:t>以便装贴脸门窗。</w:t>
      </w:r>
    </w:p>
    <w:p w:rsidR="00E07166" w:rsidRDefault="00E07166" w:rsidP="00E07166">
      <w:r>
        <w:rPr>
          <w:rFonts w:hint="eastAsia"/>
        </w:rPr>
        <w:t>（</w:t>
      </w:r>
      <w:r>
        <w:t>6</w:t>
      </w:r>
      <w:r>
        <w:rPr>
          <w:rFonts w:hint="eastAsia"/>
        </w:rPr>
        <w:t>）</w:t>
      </w:r>
      <w:proofErr w:type="gramStart"/>
      <w:r>
        <w:rPr>
          <w:rFonts w:hint="eastAsia"/>
        </w:rPr>
        <w:t>闸具电器</w:t>
      </w:r>
      <w:proofErr w:type="gramEnd"/>
      <w:r>
        <w:rPr>
          <w:rFonts w:hint="eastAsia"/>
        </w:rPr>
        <w:t>安装缺陷控制措施：</w:t>
      </w:r>
    </w:p>
    <w:p w:rsidR="00E07166" w:rsidRDefault="00E07166" w:rsidP="00E07166">
      <w:r>
        <w:t>A</w:t>
      </w:r>
      <w:r>
        <w:rPr>
          <w:rFonts w:hint="eastAsia"/>
        </w:rPr>
        <w:t>、配电箱（二层板）</w:t>
      </w:r>
      <w:proofErr w:type="gramStart"/>
      <w:r>
        <w:rPr>
          <w:rFonts w:hint="eastAsia"/>
        </w:rPr>
        <w:t>装闸具前</w:t>
      </w:r>
      <w:proofErr w:type="gramEnd"/>
      <w:r>
        <w:rPr>
          <w:rFonts w:hint="eastAsia"/>
        </w:rPr>
        <w:t>，先按下列方式排列好：电度表在上方，总闸在下方，或者在电度表位的右边，量好尺寸，留出二层带的边缘，先画线再打眼。对于单螺丝固定</w:t>
      </w:r>
      <w:proofErr w:type="gramStart"/>
      <w:r>
        <w:rPr>
          <w:rFonts w:hint="eastAsia"/>
        </w:rPr>
        <w:t>的瓷插保险</w:t>
      </w:r>
      <w:proofErr w:type="gramEnd"/>
      <w:r>
        <w:rPr>
          <w:rFonts w:hint="eastAsia"/>
        </w:rPr>
        <w:t>，可以其背面抹在上环氧树脂或乳胶，再用螺丝拧紧固定。</w:t>
      </w:r>
    </w:p>
    <w:p w:rsidR="00E07166" w:rsidRDefault="00E07166" w:rsidP="00E07166">
      <w:r>
        <w:t>B</w:t>
      </w:r>
      <w:r>
        <w:rPr>
          <w:rFonts w:hint="eastAsia"/>
        </w:rPr>
        <w:t>、工作零线分接各支路时，必须在盘面上加装接线端子板。</w:t>
      </w:r>
      <w:r>
        <w:t>C</w:t>
      </w:r>
      <w:r>
        <w:rPr>
          <w:rFonts w:hint="eastAsia"/>
        </w:rPr>
        <w:t>、</w:t>
      </w:r>
      <w:proofErr w:type="gramStart"/>
      <w:r>
        <w:rPr>
          <w:rFonts w:hint="eastAsia"/>
        </w:rPr>
        <w:t>闸具安装</w:t>
      </w:r>
      <w:proofErr w:type="gramEnd"/>
      <w:r>
        <w:rPr>
          <w:rFonts w:hint="eastAsia"/>
        </w:rPr>
        <w:t>要做到上、下、左、右四周尺寸均匀，留有余地，以便更换保险丝时能下工具。</w:t>
      </w:r>
    </w:p>
    <w:p w:rsidR="00E07166" w:rsidRDefault="00E07166" w:rsidP="00E07166">
      <w:r>
        <w:rPr>
          <w:rFonts w:hint="eastAsia"/>
        </w:rPr>
        <w:t>（</w:t>
      </w:r>
      <w:r>
        <w:t>7</w:t>
      </w:r>
      <w:r>
        <w:rPr>
          <w:rFonts w:hint="eastAsia"/>
        </w:rPr>
        <w:t>）漏电保安器缺陷控制措施：</w:t>
      </w:r>
      <w:r>
        <w:t>A</w:t>
      </w:r>
      <w:r>
        <w:rPr>
          <w:rFonts w:hint="eastAsia"/>
        </w:rPr>
        <w:t>、学习安装漏电保安器的理论知识和有关规定。</w:t>
      </w:r>
    </w:p>
    <w:p w:rsidR="00E07166" w:rsidRDefault="00E07166" w:rsidP="00E07166">
      <w:r>
        <w:t>B</w:t>
      </w:r>
      <w:r>
        <w:rPr>
          <w:rFonts w:hint="eastAsia"/>
        </w:rPr>
        <w:t>、采用部级或相关检查部门检验合格的产品。</w:t>
      </w:r>
    </w:p>
    <w:p w:rsidR="00E07166" w:rsidRDefault="00E07166" w:rsidP="00E07166">
      <w:r>
        <w:t>C</w:t>
      </w:r>
      <w:r>
        <w:rPr>
          <w:rFonts w:hint="eastAsia"/>
        </w:rPr>
        <w:t>、掌握三相五线制和单相三线纸制的概念。</w:t>
      </w:r>
    </w:p>
    <w:p w:rsidR="00E07166" w:rsidRDefault="00E07166" w:rsidP="00E07166">
      <w:r>
        <w:t>D</w:t>
      </w:r>
      <w:r>
        <w:rPr>
          <w:rFonts w:hint="eastAsia"/>
        </w:rPr>
        <w:t>、弄清楚中性点直接接地（</w:t>
      </w:r>
      <w:r>
        <w:t xml:space="preserve">TN </w:t>
      </w:r>
      <w:r>
        <w:rPr>
          <w:rFonts w:hint="eastAsia"/>
        </w:rPr>
        <w:t>系统）和接地保护（</w:t>
      </w:r>
      <w:r>
        <w:t xml:space="preserve">TT </w:t>
      </w:r>
      <w:r>
        <w:rPr>
          <w:rFonts w:hint="eastAsia"/>
        </w:rPr>
        <w:t>系统）系统的理论概念。</w:t>
      </w:r>
    </w:p>
    <w:p w:rsidR="00E07166" w:rsidRDefault="00E07166" w:rsidP="00E07166">
      <w:r>
        <w:t>2</w:t>
      </w:r>
      <w:r>
        <w:rPr>
          <w:rFonts w:hint="eastAsia"/>
        </w:rPr>
        <w:t>、灯具安装</w:t>
      </w:r>
    </w:p>
    <w:p w:rsidR="00E07166" w:rsidRDefault="00E07166" w:rsidP="00E07166">
      <w:r>
        <w:rPr>
          <w:rFonts w:hint="eastAsia"/>
        </w:rPr>
        <w:t>（</w:t>
      </w:r>
      <w:r>
        <w:t>1</w:t>
      </w:r>
      <w:r>
        <w:rPr>
          <w:rFonts w:hint="eastAsia"/>
        </w:rPr>
        <w:t>）日（</w:t>
      </w:r>
      <w:proofErr w:type="gramStart"/>
      <w:r>
        <w:rPr>
          <w:rFonts w:hint="eastAsia"/>
        </w:rPr>
        <w:t>荧</w:t>
      </w:r>
      <w:proofErr w:type="gramEnd"/>
      <w:r>
        <w:rPr>
          <w:rFonts w:hint="eastAsia"/>
        </w:rPr>
        <w:t>）光灯群安装缺陷控制措施：</w:t>
      </w:r>
    </w:p>
    <w:p w:rsidR="00E07166" w:rsidRDefault="00E07166" w:rsidP="00E07166">
      <w:r>
        <w:t>A</w:t>
      </w:r>
      <w:r>
        <w:rPr>
          <w:rFonts w:hint="eastAsia"/>
        </w:rPr>
        <w:t>、嵌入式日光灯安装时，如有</w:t>
      </w:r>
      <w:r>
        <w:t xml:space="preserve">3 </w:t>
      </w:r>
      <w:r>
        <w:rPr>
          <w:rFonts w:hint="eastAsia"/>
        </w:rPr>
        <w:t>盏灯以上，应在配线时就弹十字中线，按中心线定灯位。如果灯具超过</w:t>
      </w:r>
      <w:r>
        <w:t xml:space="preserve">10 </w:t>
      </w:r>
      <w:r>
        <w:rPr>
          <w:rFonts w:hint="eastAsia"/>
        </w:rPr>
        <w:t>盏时，即要增加尺寸调节板，</w:t>
      </w:r>
      <w:proofErr w:type="gramStart"/>
      <w:r>
        <w:rPr>
          <w:rFonts w:hint="eastAsia"/>
        </w:rPr>
        <w:t>用吊盒</w:t>
      </w:r>
      <w:proofErr w:type="gramEnd"/>
      <w:r>
        <w:rPr>
          <w:rFonts w:hint="eastAsia"/>
        </w:rPr>
        <w:t>的改用法兰盘，尺寸调节板。这种调节板可以调节</w:t>
      </w:r>
      <w:r>
        <w:t xml:space="preserve">3mm </w:t>
      </w:r>
      <w:r>
        <w:rPr>
          <w:rFonts w:hint="eastAsia"/>
        </w:rPr>
        <w:t>幅度。如果法兰盘增大时，调节范围可以加大。</w:t>
      </w:r>
    </w:p>
    <w:p w:rsidR="00E07166" w:rsidRDefault="00E07166" w:rsidP="00E07166">
      <w:r>
        <w:t>B</w:t>
      </w:r>
      <w:r>
        <w:rPr>
          <w:rFonts w:hint="eastAsia"/>
        </w:rPr>
        <w:t>、为了上下</w:t>
      </w:r>
      <w:proofErr w:type="gramStart"/>
      <w:r>
        <w:rPr>
          <w:rFonts w:hint="eastAsia"/>
        </w:rPr>
        <w:t>吊距开档</w:t>
      </w:r>
      <w:proofErr w:type="gramEnd"/>
      <w:r>
        <w:rPr>
          <w:rFonts w:hint="eastAsia"/>
        </w:rPr>
        <w:t>一致，若灯位中心遇到楼板肋时，可用射钉</w:t>
      </w:r>
      <w:proofErr w:type="gramStart"/>
      <w:r>
        <w:rPr>
          <w:rFonts w:hint="eastAsia"/>
        </w:rPr>
        <w:t>枪射注螺丝</w:t>
      </w:r>
      <w:proofErr w:type="gramEnd"/>
      <w:r>
        <w:rPr>
          <w:rFonts w:hint="eastAsia"/>
        </w:rPr>
        <w:t>，或者统一改变日光灯架吊环间距，使吊线（链）上下一致。</w:t>
      </w:r>
    </w:p>
    <w:p w:rsidR="00E07166" w:rsidRDefault="00E07166" w:rsidP="00E07166">
      <w:r>
        <w:t>C</w:t>
      </w:r>
      <w:r>
        <w:rPr>
          <w:rFonts w:hint="eastAsia"/>
        </w:rPr>
        <w:t>、成排成行嵌入式日光灯吊装后，在灯具端头处再拉</w:t>
      </w:r>
      <w:proofErr w:type="gramStart"/>
      <w:r>
        <w:rPr>
          <w:rFonts w:hint="eastAsia"/>
        </w:rPr>
        <w:t>一</w:t>
      </w:r>
      <w:proofErr w:type="gramEnd"/>
      <w:r>
        <w:rPr>
          <w:rFonts w:hint="eastAsia"/>
        </w:rPr>
        <w:t>直线，统一调整，以保持灯具水平一致。</w:t>
      </w:r>
    </w:p>
    <w:p w:rsidR="00E07166" w:rsidRDefault="00E07166" w:rsidP="00E07166">
      <w:r>
        <w:t>D</w:t>
      </w:r>
      <w:r>
        <w:rPr>
          <w:rFonts w:hint="eastAsia"/>
        </w:rPr>
        <w:t>、管式日光灯，铁管上部可用锁母，吊钩安装，以保持灯具平正。</w:t>
      </w:r>
    </w:p>
    <w:p w:rsidR="00E07166" w:rsidRDefault="00E07166" w:rsidP="00E07166">
      <w:r>
        <w:t>E</w:t>
      </w:r>
      <w:r>
        <w:rPr>
          <w:rFonts w:hint="eastAsia"/>
        </w:rPr>
        <w:t>、距地</w:t>
      </w:r>
      <w:r>
        <w:t xml:space="preserve">2.5M </w:t>
      </w:r>
      <w:r>
        <w:rPr>
          <w:rFonts w:hint="eastAsia"/>
        </w:rPr>
        <w:t>以下的金属灯具，应认真做好保护接地或保护接接零。</w:t>
      </w:r>
    </w:p>
    <w:p w:rsidR="00E07166" w:rsidRDefault="00E07166" w:rsidP="00E07166">
      <w:r>
        <w:t>F</w:t>
      </w:r>
      <w:r>
        <w:rPr>
          <w:rFonts w:hint="eastAsia"/>
        </w:rPr>
        <w:t>、灯具在安装，运输中应加强保管，成批灯具应进入成品库，设专人保管，建立责任制度，对操作人员应作好保护成品质量的技术交底，不准过早地拆去包装纸。</w:t>
      </w:r>
    </w:p>
    <w:p w:rsidR="00E07166" w:rsidRDefault="00E07166" w:rsidP="00E07166">
      <w:r>
        <w:rPr>
          <w:rFonts w:hint="eastAsia"/>
        </w:rPr>
        <w:t>（</w:t>
      </w:r>
      <w:r>
        <w:t>2</w:t>
      </w:r>
      <w:r>
        <w:rPr>
          <w:rFonts w:hint="eastAsia"/>
        </w:rPr>
        <w:t>）花灯及组合式灯具安装缺陷控制措施：</w:t>
      </w:r>
      <w:r>
        <w:br/>
        <w:t>A</w:t>
      </w:r>
      <w:r>
        <w:rPr>
          <w:rFonts w:hint="eastAsia"/>
        </w:rPr>
        <w:t>、花饰灯具的金属构件，都应做良好的保护接地或保护接零。</w:t>
      </w:r>
      <w:r>
        <w:br/>
        <w:t>B</w:t>
      </w:r>
      <w:r>
        <w:rPr>
          <w:rFonts w:hint="eastAsia"/>
        </w:rPr>
        <w:t>、花灯吊钩加工成型后应全部镀锌防腐</w:t>
      </w:r>
      <w:r>
        <w:t>,</w:t>
      </w:r>
      <w:proofErr w:type="gramStart"/>
      <w:r>
        <w:rPr>
          <w:rFonts w:hint="eastAsia"/>
        </w:rPr>
        <w:t>并需能悬挂</w:t>
      </w:r>
      <w:proofErr w:type="gramEnd"/>
      <w:r>
        <w:rPr>
          <w:rFonts w:hint="eastAsia"/>
        </w:rPr>
        <w:t>花灯自重</w:t>
      </w:r>
      <w:r>
        <w:t xml:space="preserve">6 </w:t>
      </w:r>
      <w:proofErr w:type="gramStart"/>
      <w:r>
        <w:rPr>
          <w:rFonts w:hint="eastAsia"/>
        </w:rPr>
        <w:t>倍</w:t>
      </w:r>
      <w:proofErr w:type="gramEnd"/>
      <w:r>
        <w:rPr>
          <w:rFonts w:hint="eastAsia"/>
        </w:rPr>
        <w:t>的重量。特别场所和大厅的花灯吊钩，安装前请结构设计人员对它的牢固程度</w:t>
      </w:r>
      <w:proofErr w:type="gramStart"/>
      <w:r>
        <w:rPr>
          <w:rFonts w:hint="eastAsia"/>
        </w:rPr>
        <w:t>作出</w:t>
      </w:r>
      <w:proofErr w:type="gramEnd"/>
      <w:r>
        <w:rPr>
          <w:rFonts w:hint="eastAsia"/>
        </w:rPr>
        <w:t>技术鉴定，作到绝对安全可靠。</w:t>
      </w:r>
    </w:p>
    <w:p w:rsidR="00E07166" w:rsidRDefault="00E07166" w:rsidP="00E07166">
      <w:r>
        <w:t>C</w:t>
      </w:r>
      <w:r>
        <w:rPr>
          <w:rFonts w:hint="eastAsia"/>
        </w:rPr>
        <w:t>、采用型钢做吊钩时，圆钢最小不小于</w:t>
      </w:r>
      <w:r>
        <w:t>12mm</w:t>
      </w:r>
      <w:r>
        <w:rPr>
          <w:rFonts w:hint="eastAsia"/>
        </w:rPr>
        <w:t>，扁钢不小于</w:t>
      </w:r>
      <w:r>
        <w:t>50~55mm</w:t>
      </w:r>
      <w:r>
        <w:rPr>
          <w:rFonts w:hint="eastAsia"/>
        </w:rPr>
        <w:t>。</w:t>
      </w:r>
    </w:p>
    <w:p w:rsidR="00E07166" w:rsidRDefault="00E07166" w:rsidP="00E07166">
      <w:r>
        <w:t>D</w:t>
      </w:r>
      <w:r>
        <w:rPr>
          <w:rFonts w:hint="eastAsia"/>
        </w:rPr>
        <w:t>、在配合高级装修工程中的吊顶施工时，必须根据吊顶装修图核实具体尺寸和分格中心定出灯位，要加强图纸会审，密切配合施工。</w:t>
      </w:r>
    </w:p>
    <w:p w:rsidR="00E07166" w:rsidRDefault="00E07166" w:rsidP="00E07166">
      <w:r>
        <w:t>E</w:t>
      </w:r>
      <w:r>
        <w:rPr>
          <w:rFonts w:hint="eastAsia"/>
        </w:rPr>
        <w:t>、在吊顶夹板上</w:t>
      </w:r>
      <w:proofErr w:type="gramStart"/>
      <w:r>
        <w:rPr>
          <w:rFonts w:hint="eastAsia"/>
        </w:rPr>
        <w:t>开灯位</w:t>
      </w:r>
      <w:proofErr w:type="gramEnd"/>
      <w:r>
        <w:rPr>
          <w:rFonts w:hint="eastAsia"/>
        </w:rPr>
        <w:t>孔洞时，应先用木钻钻个小孔，小孔对准灯头盒，待吊顶夹板钉上后，再根据花灯法兰大小，扩大吊顶夹板眼孔，使法兰能盖住夹板孔洞，保证法兰，吊杆在分格中心位置。</w:t>
      </w:r>
    </w:p>
    <w:p w:rsidR="00E07166" w:rsidRDefault="00E07166" w:rsidP="00E07166">
      <w:r>
        <w:t>F</w:t>
      </w:r>
      <w:r>
        <w:rPr>
          <w:rFonts w:hint="eastAsia"/>
        </w:rPr>
        <w:t>、凡是在木结构上安装</w:t>
      </w:r>
      <w:proofErr w:type="gramStart"/>
      <w:r>
        <w:rPr>
          <w:rFonts w:hint="eastAsia"/>
        </w:rPr>
        <w:t>吸顶组台灯</w:t>
      </w:r>
      <w:proofErr w:type="gramEnd"/>
      <w:r>
        <w:rPr>
          <w:rFonts w:hint="eastAsia"/>
        </w:rPr>
        <w:t>、面包灯、半圆球灯和日光灯等灯具时，</w:t>
      </w:r>
      <w:proofErr w:type="gramStart"/>
      <w:r>
        <w:rPr>
          <w:rFonts w:hint="eastAsia"/>
        </w:rPr>
        <w:t>应在灯抓子</w:t>
      </w:r>
      <w:proofErr w:type="gramEnd"/>
      <w:r>
        <w:rPr>
          <w:rFonts w:hint="eastAsia"/>
        </w:rPr>
        <w:t>与吊顶直接接触的部位，垫</w:t>
      </w:r>
      <w:r>
        <w:t xml:space="preserve">3mm </w:t>
      </w:r>
      <w:r>
        <w:rPr>
          <w:rFonts w:hint="eastAsia"/>
        </w:rPr>
        <w:t>厚的石棉布（纸）隔热，防止火灾事故发生。</w:t>
      </w:r>
    </w:p>
    <w:p w:rsidR="00E07166" w:rsidRDefault="00E07166" w:rsidP="00E07166">
      <w:r>
        <w:t>G</w:t>
      </w:r>
      <w:r>
        <w:rPr>
          <w:rFonts w:hint="eastAsia"/>
        </w:rPr>
        <w:t>、在顶棚上安装灯群时，应先拉好灯位中心线，十字线定位。</w:t>
      </w:r>
    </w:p>
    <w:p w:rsidR="00E07166" w:rsidRDefault="00E07166" w:rsidP="00E07166"/>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3" w:name="_Toc207187795"/>
      <w:r>
        <w:rPr>
          <w:rFonts w:hint="eastAsia"/>
        </w:rPr>
        <w:t>职业健康安全管理</w:t>
      </w:r>
      <w:bookmarkStart w:id="34" w:name="bk122"/>
      <w:bookmarkEnd w:id="33"/>
      <w:bookmarkEnd w:id="34"/>
    </w:p>
    <w:p w:rsidR="00E07166" w:rsidRDefault="00E07166" w:rsidP="00E07166">
      <w:bookmarkStart w:id="35" w:name="bk123"/>
      <w:bookmarkEnd w:id="35"/>
      <w:r>
        <w:rPr>
          <w:rFonts w:hint="eastAsia"/>
        </w:rPr>
        <w:t>职业健康安全即为影响工作场所内员工、临时工作人员、合同方人员、访问者和其他人员健</w:t>
      </w:r>
      <w:r>
        <w:rPr>
          <w:rFonts w:hint="eastAsia"/>
        </w:rPr>
        <w:lastRenderedPageBreak/>
        <w:t>康和安全的条件和因素。</w:t>
      </w:r>
    </w:p>
    <w:p w:rsidR="00E07166" w:rsidRDefault="00E07166" w:rsidP="00E07166">
      <w:pPr>
        <w:rPr>
          <w:rFonts w:cs="..ì."/>
        </w:rPr>
      </w:pPr>
      <w:r>
        <w:rPr>
          <w:rFonts w:cs="..ì."/>
        </w:rPr>
        <w:t>12.1</w:t>
      </w:r>
      <w:r>
        <w:rPr>
          <w:rFonts w:cs="..ì." w:hint="eastAsia"/>
        </w:rPr>
        <w:t>管理方针和体制</w:t>
      </w:r>
    </w:p>
    <w:p w:rsidR="00E07166" w:rsidRDefault="00E07166" w:rsidP="00E07166">
      <w:r>
        <w:rPr>
          <w:rFonts w:hint="eastAsia"/>
        </w:rPr>
        <w:t>建立健全安全管理网络，落实安全责任制，认真贯彻执行</w:t>
      </w:r>
      <w:r>
        <w:t>“</w:t>
      </w:r>
      <w:r>
        <w:rPr>
          <w:rFonts w:hint="eastAsia"/>
        </w:rPr>
        <w:t>企业负责、国家监察、群众监督</w:t>
      </w:r>
      <w:r>
        <w:t>”</w:t>
      </w:r>
      <w:r>
        <w:rPr>
          <w:rFonts w:hint="eastAsia"/>
        </w:rPr>
        <w:t>的职业健康安全管理体制。严格按</w:t>
      </w:r>
      <w:r>
        <w:t xml:space="preserve">JGJ59-99 </w:t>
      </w:r>
      <w:r>
        <w:rPr>
          <w:rFonts w:hint="eastAsia"/>
        </w:rPr>
        <w:t>标准组织施工生产，使本工程安全生产达到标准化、规范化。</w:t>
      </w:r>
    </w:p>
    <w:p w:rsidR="00E07166" w:rsidRDefault="00E07166" w:rsidP="00E07166">
      <w:pPr>
        <w:rPr>
          <w:rFonts w:cs="..ì."/>
        </w:rPr>
      </w:pPr>
      <w:r>
        <w:rPr>
          <w:rFonts w:cs="..ì." w:hint="eastAsia"/>
        </w:rPr>
        <w:t>全体人员认真贯彻</w:t>
      </w:r>
      <w:r>
        <w:rPr>
          <w:rFonts w:cs="..ì."/>
        </w:rPr>
        <w:t>“</w:t>
      </w:r>
      <w:r>
        <w:rPr>
          <w:rFonts w:cs="..ì." w:hint="eastAsia"/>
        </w:rPr>
        <w:t>安全第一，预防为主</w:t>
      </w:r>
      <w:r>
        <w:rPr>
          <w:rFonts w:cs="..ì."/>
        </w:rPr>
        <w:t>”</w:t>
      </w:r>
      <w:r>
        <w:rPr>
          <w:rFonts w:cs="..ì." w:hint="eastAsia"/>
        </w:rPr>
        <w:t>的国家职业健康安全管理方针，</w:t>
      </w:r>
      <w:r>
        <w:rPr>
          <w:rFonts w:cs="..ì."/>
        </w:rPr>
        <w:t xml:space="preserve"> </w:t>
      </w:r>
      <w:r>
        <w:rPr>
          <w:rFonts w:cs="..ì." w:hint="eastAsia"/>
        </w:rPr>
        <w:t>坚持</w:t>
      </w:r>
      <w:r>
        <w:rPr>
          <w:rFonts w:cs="..ì."/>
        </w:rPr>
        <w:t>“</w:t>
      </w:r>
      <w:r>
        <w:rPr>
          <w:rFonts w:cs="..ì." w:hint="eastAsia"/>
        </w:rPr>
        <w:t>管生产必须管安全</w:t>
      </w:r>
      <w:r>
        <w:rPr>
          <w:rFonts w:cs="..ì."/>
        </w:rPr>
        <w:t>”</w:t>
      </w:r>
      <w:r>
        <w:rPr>
          <w:rFonts w:cs="..ì." w:hint="eastAsia"/>
        </w:rPr>
        <w:t>和</w:t>
      </w:r>
      <w:r>
        <w:rPr>
          <w:rFonts w:cs="..ì."/>
        </w:rPr>
        <w:t>“</w:t>
      </w:r>
      <w:r>
        <w:rPr>
          <w:rFonts w:cs="..ì." w:hint="eastAsia"/>
        </w:rPr>
        <w:t>谁主管、谁负责</w:t>
      </w:r>
      <w:r>
        <w:rPr>
          <w:rFonts w:cs="..ì."/>
        </w:rPr>
        <w:t>”</w:t>
      </w:r>
      <w:r>
        <w:rPr>
          <w:rFonts w:cs="..ì." w:hint="eastAsia"/>
        </w:rPr>
        <w:t>的原则。积极开展安全生产科技开发和推广活动，实现建设工程安全生产的科学化，提高建设工程安全生产水平。</w:t>
      </w:r>
    </w:p>
    <w:p w:rsidR="00E07166" w:rsidRDefault="00E07166" w:rsidP="00E07166">
      <w:pPr>
        <w:rPr>
          <w:rFonts w:cs="..ì." w:hint="eastAsia"/>
        </w:rPr>
      </w:pPr>
      <w:r>
        <w:rPr>
          <w:rFonts w:cs="..ì."/>
        </w:rPr>
        <w:t>12.2</w:t>
      </w:r>
      <w:r>
        <w:rPr>
          <w:rFonts w:cs="..ì." w:hint="eastAsia"/>
        </w:rPr>
        <w:t>管理目标</w:t>
      </w:r>
    </w:p>
    <w:p w:rsidR="00E07166" w:rsidRDefault="00E07166" w:rsidP="00E07166">
      <w:pPr>
        <w:rPr>
          <w:rFonts w:hint="eastAsia"/>
        </w:rPr>
      </w:pPr>
      <w:r>
        <w:t>1</w:t>
      </w:r>
      <w:r>
        <w:rPr>
          <w:rFonts w:hint="eastAsia"/>
        </w:rPr>
        <w:t>、杜绝职业病的发生；</w:t>
      </w:r>
    </w:p>
    <w:p w:rsidR="00E07166" w:rsidRDefault="00E07166" w:rsidP="00E07166">
      <w:pPr>
        <w:rPr>
          <w:rFonts w:hint="eastAsia"/>
        </w:rPr>
      </w:pPr>
      <w:r>
        <w:t>2</w:t>
      </w:r>
      <w:r>
        <w:rPr>
          <w:rFonts w:hint="eastAsia"/>
        </w:rPr>
        <w:t>、不发生火灾事故、不发生人身死亡、重伤事故；</w:t>
      </w:r>
    </w:p>
    <w:p w:rsidR="00E07166" w:rsidRDefault="00E07166" w:rsidP="00E07166">
      <w:pPr>
        <w:rPr>
          <w:rFonts w:cs="..ì."/>
        </w:rPr>
      </w:pPr>
      <w:r>
        <w:rPr>
          <w:rFonts w:cs="..ì."/>
        </w:rPr>
        <w:t>3</w:t>
      </w:r>
      <w:r>
        <w:rPr>
          <w:rFonts w:cs="..ì." w:hint="eastAsia"/>
        </w:rPr>
        <w:t>、轻伤不超过</w:t>
      </w:r>
      <w:r>
        <w:rPr>
          <w:rFonts w:cs="..ì."/>
        </w:rPr>
        <w:t xml:space="preserve">5 </w:t>
      </w:r>
      <w:r>
        <w:rPr>
          <w:rFonts w:cs="..ì." w:hint="eastAsia"/>
        </w:rPr>
        <w:t>人，且累计失能工日不超进</w:t>
      </w:r>
      <w:r>
        <w:rPr>
          <w:rFonts w:cs="..ì."/>
        </w:rPr>
        <w:t xml:space="preserve">50 </w:t>
      </w:r>
      <w:r>
        <w:rPr>
          <w:rFonts w:cs="..ì." w:hint="eastAsia"/>
        </w:rPr>
        <w:t>天。</w:t>
      </w:r>
    </w:p>
    <w:p w:rsidR="00E07166" w:rsidRDefault="00E07166" w:rsidP="00E07166">
      <w:pPr>
        <w:rPr>
          <w:rFonts w:cs="..ì."/>
        </w:rPr>
      </w:pPr>
      <w:r>
        <w:rPr>
          <w:rFonts w:cs="..ì."/>
        </w:rPr>
        <w:t xml:space="preserve">12.3 </w:t>
      </w:r>
      <w:r>
        <w:rPr>
          <w:rFonts w:cs="..ì." w:hint="eastAsia"/>
        </w:rPr>
        <w:t>安全生产责任制</w:t>
      </w:r>
    </w:p>
    <w:p w:rsidR="00E07166" w:rsidRDefault="00E07166" w:rsidP="00E07166">
      <w:pPr>
        <w:rPr>
          <w:rFonts w:cs="..ì."/>
        </w:rPr>
      </w:pPr>
      <w:r>
        <w:t>1</w:t>
      </w:r>
      <w:r>
        <w:rPr>
          <w:rFonts w:cs="..ì." w:hint="eastAsia"/>
        </w:rPr>
        <w:t>、贯彻执行</w:t>
      </w:r>
      <w:r>
        <w:rPr>
          <w:rFonts w:cs="..ì."/>
        </w:rPr>
        <w:t>“</w:t>
      </w:r>
      <w:r>
        <w:rPr>
          <w:rFonts w:cs="..ì." w:hint="eastAsia"/>
        </w:rPr>
        <w:t>安全第一，预防为主</w:t>
      </w:r>
      <w:r>
        <w:rPr>
          <w:rFonts w:cs="..ì."/>
        </w:rPr>
        <w:t>”</w:t>
      </w:r>
      <w:r>
        <w:rPr>
          <w:rFonts w:cs="..ì." w:hint="eastAsia"/>
        </w:rPr>
        <w:t>的方针，坚持管生产，必须</w:t>
      </w:r>
      <w:proofErr w:type="gramStart"/>
      <w:r>
        <w:rPr>
          <w:rFonts w:cs="..ì." w:hint="eastAsia"/>
        </w:rPr>
        <w:t>管安全</w:t>
      </w:r>
      <w:proofErr w:type="gramEnd"/>
      <w:r>
        <w:rPr>
          <w:rFonts w:cs="..ì." w:hint="eastAsia"/>
        </w:rPr>
        <w:t>的原则。建立健全以项目经理为责任第一人的安全责任制，责任明确，落实到人。</w:t>
      </w:r>
    </w:p>
    <w:p w:rsidR="00E07166" w:rsidRDefault="00E07166" w:rsidP="00E07166">
      <w:pPr>
        <w:rPr>
          <w:rFonts w:cs="..ì."/>
        </w:rPr>
      </w:pPr>
      <w:r>
        <w:t>2</w:t>
      </w:r>
      <w:r>
        <w:rPr>
          <w:rFonts w:cs="..ì." w:hint="eastAsia"/>
        </w:rPr>
        <w:t>、建立安全生产组织保证体系，制定本工程建筑安全生产监督管理工作制度，组织落实各级分工负责的建筑安全生产责任制。</w:t>
      </w:r>
      <w:r>
        <w:t>3</w:t>
      </w:r>
      <w:r>
        <w:rPr>
          <w:rFonts w:cs="..ì." w:hint="eastAsia"/>
        </w:rPr>
        <w:t>、项目经理部建立以项目经理为首的安全值班轮流制度，并做好安全记录。</w:t>
      </w:r>
    </w:p>
    <w:p w:rsidR="00E07166" w:rsidRDefault="00E07166" w:rsidP="00E07166">
      <w:pPr>
        <w:rPr>
          <w:rFonts w:cs="..ì."/>
        </w:rPr>
      </w:pPr>
      <w:r>
        <w:t>4</w:t>
      </w:r>
      <w:r>
        <w:rPr>
          <w:rFonts w:cs="..ì." w:hint="eastAsia"/>
        </w:rPr>
        <w:t>、成立以项目经理为首的消防、保卫、抢险突击队，以确保一旦发生安全事故后使损失降到最小程度。</w:t>
      </w:r>
    </w:p>
    <w:p w:rsidR="00E07166" w:rsidRDefault="00E07166" w:rsidP="00E07166">
      <w:pPr>
        <w:rPr>
          <w:rFonts w:cs="..ì." w:hint="eastAsia"/>
        </w:rPr>
      </w:pPr>
      <w:r>
        <w:rPr>
          <w:rFonts w:cs="..ì."/>
        </w:rPr>
        <w:t xml:space="preserve">12.4 </w:t>
      </w:r>
      <w:r>
        <w:rPr>
          <w:rFonts w:cs="..ì." w:hint="eastAsia"/>
        </w:rPr>
        <w:t>职业健康安全措施计划制度</w:t>
      </w:r>
    </w:p>
    <w:p w:rsidR="00E07166" w:rsidRDefault="00E07166" w:rsidP="00E07166">
      <w:r>
        <w:t>1</w:t>
      </w:r>
      <w:r>
        <w:rPr>
          <w:rFonts w:hint="eastAsia"/>
        </w:rPr>
        <w:t>、施工人员在进入施工现场前，进行一次全面的医疗检查，对患有高血压、心脏病、癫痫病的人员严禁从事高空作业。</w:t>
      </w:r>
    </w:p>
    <w:p w:rsidR="00E07166" w:rsidRDefault="00E07166" w:rsidP="00E07166">
      <w:pPr>
        <w:rPr>
          <w:rFonts w:cs="..ì."/>
        </w:rPr>
      </w:pPr>
      <w:r>
        <w:t>2</w:t>
      </w:r>
      <w:r>
        <w:rPr>
          <w:rFonts w:cs="..ì." w:hint="eastAsia"/>
        </w:rPr>
        <w:t>、施工现场设置的安全防护设施未经许可任何人不得擅自拆除。</w:t>
      </w:r>
    </w:p>
    <w:p w:rsidR="00E07166" w:rsidRDefault="00E07166" w:rsidP="00E07166">
      <w:pPr>
        <w:rPr>
          <w:rFonts w:cs="..ì."/>
        </w:rPr>
      </w:pPr>
      <w:r>
        <w:t>3</w:t>
      </w:r>
      <w:r>
        <w:rPr>
          <w:rFonts w:cs="..ì." w:hint="eastAsia"/>
        </w:rPr>
        <w:t>、施工现场明确通畅无阻的安全通道，并以箭头提示，通道要设置安全照明，以提供足够的照明条件。</w:t>
      </w:r>
    </w:p>
    <w:p w:rsidR="00E07166" w:rsidRDefault="00E07166" w:rsidP="00E07166">
      <w:pPr>
        <w:rPr>
          <w:rFonts w:cs="..ì."/>
        </w:rPr>
      </w:pPr>
      <w:r>
        <w:t>4</w:t>
      </w:r>
      <w:r>
        <w:rPr>
          <w:rFonts w:cs="..ì." w:hint="eastAsia"/>
        </w:rPr>
        <w:t>、机械及设备在使用之前应进行全面检查是否完好，如发现隐患应及时进行处理，否则不许使用，并按设备说明书进行定期保养。</w:t>
      </w:r>
    </w:p>
    <w:p w:rsidR="00E07166" w:rsidRDefault="00E07166" w:rsidP="00E07166">
      <w:pPr>
        <w:rPr>
          <w:rFonts w:cs="..ì."/>
        </w:rPr>
      </w:pPr>
      <w:r>
        <w:t>5</w:t>
      </w:r>
      <w:r>
        <w:rPr>
          <w:rFonts w:cs="..ì." w:hint="eastAsia"/>
        </w:rPr>
        <w:t>、施工现场的施工用电，应按施工用电方案进行统一布置，</w:t>
      </w:r>
      <w:proofErr w:type="gramStart"/>
      <w:r>
        <w:rPr>
          <w:rFonts w:cs="..ì." w:hint="eastAsia"/>
        </w:rPr>
        <w:t>消除乱拖乱拉</w:t>
      </w:r>
      <w:proofErr w:type="gramEnd"/>
      <w:r>
        <w:rPr>
          <w:rFonts w:cs="..ì." w:hint="eastAsia"/>
        </w:rPr>
        <w:t>现象。用电设备应按有关规定实行</w:t>
      </w:r>
      <w:proofErr w:type="gramStart"/>
      <w:r>
        <w:rPr>
          <w:rFonts w:cs="..ì." w:hint="eastAsia"/>
        </w:rPr>
        <w:t>一</w:t>
      </w:r>
      <w:proofErr w:type="gramEnd"/>
      <w:r>
        <w:rPr>
          <w:rFonts w:cs="..ì." w:hint="eastAsia"/>
        </w:rPr>
        <w:t>机一闸</w:t>
      </w:r>
      <w:proofErr w:type="gramStart"/>
      <w:r>
        <w:rPr>
          <w:rFonts w:cs="..ì." w:hint="eastAsia"/>
        </w:rPr>
        <w:t>一</w:t>
      </w:r>
      <w:proofErr w:type="gramEnd"/>
      <w:r>
        <w:rPr>
          <w:rFonts w:cs="..ì." w:hint="eastAsia"/>
        </w:rPr>
        <w:t>保护，并有安全可靠的接地。</w:t>
      </w:r>
    </w:p>
    <w:p w:rsidR="00E07166" w:rsidRDefault="00E07166" w:rsidP="00E07166">
      <w:pPr>
        <w:rPr>
          <w:rFonts w:cs="..ì."/>
        </w:rPr>
      </w:pPr>
      <w:r>
        <w:t>6</w:t>
      </w:r>
      <w:r>
        <w:rPr>
          <w:rFonts w:cs="..ì." w:hint="eastAsia"/>
        </w:rPr>
        <w:t>、施工现场配备足够的防护眼罩、口罩、大头鞋等安全防护用品，以确保施工人员的人身安全和身体健康。</w:t>
      </w:r>
    </w:p>
    <w:p w:rsidR="00E07166" w:rsidRDefault="00E07166" w:rsidP="00E07166">
      <w:pPr>
        <w:rPr>
          <w:rFonts w:cs="..ì."/>
        </w:rPr>
      </w:pPr>
      <w:r>
        <w:t>7</w:t>
      </w:r>
      <w:r>
        <w:rPr>
          <w:rFonts w:cs="..ì." w:hint="eastAsia"/>
        </w:rPr>
        <w:t>、建立危险品仓库，并规定严格的领用制度，危险品仓库由专人看护。</w:t>
      </w:r>
    </w:p>
    <w:p w:rsidR="00E07166" w:rsidRDefault="00E07166" w:rsidP="00E07166">
      <w:r>
        <w:t>8</w:t>
      </w:r>
      <w:r>
        <w:rPr>
          <w:rFonts w:hint="eastAsia"/>
        </w:rPr>
        <w:t>、建立安全生产</w:t>
      </w:r>
      <w:r>
        <w:t>“</w:t>
      </w:r>
      <w:r>
        <w:rPr>
          <w:rFonts w:hint="eastAsia"/>
        </w:rPr>
        <w:t>六大纪律</w:t>
      </w:r>
      <w:r>
        <w:t>”</w:t>
      </w:r>
      <w:r>
        <w:rPr>
          <w:rFonts w:hint="eastAsia"/>
        </w:rPr>
        <w:t>，</w:t>
      </w:r>
      <w:r>
        <w:t xml:space="preserve"> </w:t>
      </w:r>
      <w:r>
        <w:rPr>
          <w:rFonts w:hint="eastAsia"/>
        </w:rPr>
        <w:t>施工中的安全措施严格按国家和当地有关规定进行操作。</w:t>
      </w:r>
    </w:p>
    <w:p w:rsidR="00E07166" w:rsidRDefault="00E07166" w:rsidP="00E07166">
      <w:pPr>
        <w:rPr>
          <w:rFonts w:cs="..ì." w:hint="eastAsia"/>
        </w:rPr>
      </w:pPr>
      <w:r>
        <w:rPr>
          <w:rFonts w:cs="..ì."/>
        </w:rPr>
        <w:t>12.5</w:t>
      </w:r>
      <w:r>
        <w:rPr>
          <w:rFonts w:cs="..ì." w:hint="eastAsia"/>
        </w:rPr>
        <w:t>职业健康安全教育制</w:t>
      </w:r>
    </w:p>
    <w:p w:rsidR="00E07166" w:rsidRDefault="00E07166" w:rsidP="00E07166">
      <w:pPr>
        <w:rPr>
          <w:rFonts w:cs="..ì."/>
        </w:rPr>
      </w:pPr>
      <w:r>
        <w:t>1</w:t>
      </w:r>
      <w:r>
        <w:rPr>
          <w:rFonts w:cs="..ì." w:hint="eastAsia"/>
        </w:rPr>
        <w:t>、严格执行</w:t>
      </w:r>
      <w:r>
        <w:rPr>
          <w:rFonts w:cs="..ì."/>
        </w:rPr>
        <w:t>“</w:t>
      </w:r>
      <w:r>
        <w:rPr>
          <w:rFonts w:cs="..ì." w:hint="eastAsia"/>
        </w:rPr>
        <w:t>安全生产六大纪律</w:t>
      </w:r>
      <w:r>
        <w:rPr>
          <w:rFonts w:cs="..ì."/>
        </w:rPr>
        <w:t>”</w:t>
      </w:r>
      <w:r>
        <w:rPr>
          <w:rFonts w:cs="..ì." w:hint="eastAsia"/>
        </w:rPr>
        <w:t>，</w:t>
      </w:r>
      <w:r>
        <w:rPr>
          <w:rFonts w:cs="..ì."/>
        </w:rPr>
        <w:t xml:space="preserve"> </w:t>
      </w:r>
      <w:r>
        <w:rPr>
          <w:rFonts w:cs="..ì." w:hint="eastAsia"/>
        </w:rPr>
        <w:t>坚持每月召开全体职工安全会议和一周一次班组安全活动，指出安全隐患及改进措施，坚持每日十分钟的班前教育。</w:t>
      </w:r>
    </w:p>
    <w:p w:rsidR="00E07166" w:rsidRDefault="00E07166" w:rsidP="00E07166">
      <w:pPr>
        <w:rPr>
          <w:rFonts w:cs="..ì."/>
        </w:rPr>
      </w:pPr>
      <w:r>
        <w:t>2</w:t>
      </w:r>
      <w:r>
        <w:rPr>
          <w:rFonts w:cs="..ì." w:hint="eastAsia"/>
        </w:rPr>
        <w:t>、坚持安全生产</w:t>
      </w:r>
      <w:r>
        <w:rPr>
          <w:rFonts w:cs="..ì."/>
        </w:rPr>
        <w:t>“</w:t>
      </w:r>
      <w:r>
        <w:rPr>
          <w:rFonts w:cs="..ì." w:hint="eastAsia"/>
        </w:rPr>
        <w:t>三级教育</w:t>
      </w:r>
      <w:r>
        <w:rPr>
          <w:rFonts w:cs="..ì."/>
        </w:rPr>
        <w:t>”</w:t>
      </w:r>
      <w:r>
        <w:rPr>
          <w:rFonts w:cs="..ì." w:hint="eastAsia"/>
        </w:rPr>
        <w:t>制度，未经教育培训或培训不合格的人员，不得上岗作业。</w:t>
      </w:r>
    </w:p>
    <w:p w:rsidR="00E07166" w:rsidRDefault="00E07166" w:rsidP="00E07166">
      <w:pPr>
        <w:rPr>
          <w:rFonts w:hint="eastAsia"/>
        </w:rPr>
      </w:pPr>
      <w:r>
        <w:t>3</w:t>
      </w:r>
      <w:r>
        <w:rPr>
          <w:rFonts w:hint="eastAsia"/>
        </w:rPr>
        <w:t>、坚持安全生产书面交底制度，凡新开的分部分项工程，专业负责人都应有针对性的安全技术交底记录并进行签字手续，其原件应交档案室存档。</w:t>
      </w:r>
    </w:p>
    <w:p w:rsidR="00E07166" w:rsidRDefault="00E07166" w:rsidP="00E07166">
      <w:pPr>
        <w:rPr>
          <w:rFonts w:hint="eastAsia"/>
        </w:rPr>
      </w:pPr>
      <w:r>
        <w:t>4</w:t>
      </w:r>
      <w:r>
        <w:rPr>
          <w:rFonts w:hint="eastAsia"/>
        </w:rPr>
        <w:t>、现场悬挂安全生产宣传标语，洞口临边除设备防护措施外，张贴有关的安全标牌，以示提醒。</w:t>
      </w:r>
    </w:p>
    <w:p w:rsidR="00E07166" w:rsidRDefault="00E07166" w:rsidP="00E07166">
      <w:r>
        <w:t>5</w:t>
      </w:r>
      <w:r>
        <w:rPr>
          <w:rFonts w:cs="..ì." w:hint="eastAsia"/>
        </w:rPr>
        <w:t>、安全教育进入工地的施工人员，都必须经过入场安全教育，办理安全教育卡。入场</w:t>
      </w:r>
      <w:r>
        <w:rPr>
          <w:rFonts w:hint="eastAsia"/>
        </w:rPr>
        <w:t>安全</w:t>
      </w:r>
      <w:r>
        <w:rPr>
          <w:rFonts w:hint="eastAsia"/>
        </w:rPr>
        <w:lastRenderedPageBreak/>
        <w:t>教育的内容，必须填写在安全教育卡内，安全教育卡一式二份，由宣讲人和受教育人员共同签字，一份报上级安全部门备案，一份留作安全教育的凭证。有关安全方面的法制教育、安全生产责任制教育以及季节性的安全教育，</w:t>
      </w:r>
      <w:r>
        <w:t xml:space="preserve"> </w:t>
      </w:r>
      <w:r>
        <w:rPr>
          <w:rFonts w:hint="eastAsia"/>
        </w:rPr>
        <w:t>都通过安全教育卡的形式进行考核检查，以便提高安全教育质量，增强安全教育的效果。实践证明，这是解决施工人员众多，搞好安全工作的有效方法。</w:t>
      </w:r>
    </w:p>
    <w:p w:rsidR="00E07166" w:rsidRDefault="00E07166" w:rsidP="00E07166">
      <w:pPr>
        <w:rPr>
          <w:rFonts w:cs="..ì." w:hint="eastAsia"/>
        </w:rPr>
      </w:pPr>
      <w:r>
        <w:t>6</w:t>
      </w:r>
      <w:r>
        <w:rPr>
          <w:rFonts w:hint="eastAsia"/>
        </w:rPr>
        <w:t>、安全技术交底班组长在施工班组签发施工任务书时，同时填写安全技术交底卡，按安全技术</w:t>
      </w:r>
      <w:proofErr w:type="gramStart"/>
      <w:r>
        <w:rPr>
          <w:rFonts w:hint="eastAsia"/>
        </w:rPr>
        <w:t>交底卡</w:t>
      </w:r>
      <w:proofErr w:type="gramEnd"/>
      <w:r>
        <w:rPr>
          <w:rFonts w:hint="eastAsia"/>
        </w:rPr>
        <w:t>的内容进行安全技术交底。安全技术</w:t>
      </w:r>
      <w:proofErr w:type="gramStart"/>
      <w:r>
        <w:rPr>
          <w:rFonts w:hint="eastAsia"/>
        </w:rPr>
        <w:t>交底卡</w:t>
      </w:r>
      <w:proofErr w:type="gramEnd"/>
      <w:r>
        <w:rPr>
          <w:rFonts w:hint="eastAsia"/>
        </w:rPr>
        <w:t>由装饰工程施工单位制定统一格式，交底内容分三部分。一是常规安全要求；二是根据施工内容采取的安全技术措施；三是按照有关施工安全操作要求，有针对性进行安全交底。</w:t>
      </w:r>
      <w:r>
        <w:rPr>
          <w:rFonts w:cs="..ì." w:hint="eastAsia"/>
        </w:rPr>
        <w:t>安全技术</w:t>
      </w:r>
      <w:proofErr w:type="gramStart"/>
      <w:r>
        <w:rPr>
          <w:rFonts w:cs="..ì." w:hint="eastAsia"/>
        </w:rPr>
        <w:t>交底卡</w:t>
      </w:r>
      <w:proofErr w:type="gramEnd"/>
      <w:r>
        <w:rPr>
          <w:rFonts w:cs="..ì." w:hint="eastAsia"/>
        </w:rPr>
        <w:t>一式三份，由交底人与作业班组代表双方签字，各执一份，另一份交安全管理人员，既作安全检查的依据，</w:t>
      </w:r>
      <w:r>
        <w:rPr>
          <w:rFonts w:cs="..ì."/>
        </w:rPr>
        <w:t xml:space="preserve"> </w:t>
      </w:r>
      <w:r>
        <w:rPr>
          <w:rFonts w:cs="..ì." w:hint="eastAsia"/>
        </w:rPr>
        <w:t>又作为划分安全事故责任的凭证。</w:t>
      </w:r>
    </w:p>
    <w:p w:rsidR="00E07166" w:rsidRDefault="00E07166" w:rsidP="00E07166">
      <w:pPr>
        <w:rPr>
          <w:rFonts w:cs="..ì."/>
        </w:rPr>
      </w:pPr>
      <w:r>
        <w:t>7</w:t>
      </w:r>
      <w:r>
        <w:rPr>
          <w:rFonts w:cs="..ì." w:hint="eastAsia"/>
        </w:rPr>
        <w:t>、特殊工种的安全操作培训架子工、电焊工、气焊工、维护电工、小型机械工等特殊工种，</w:t>
      </w:r>
      <w:proofErr w:type="gramStart"/>
      <w:r>
        <w:rPr>
          <w:rFonts w:cs="..ì." w:hint="eastAsia"/>
        </w:rPr>
        <w:t>经安全</w:t>
      </w:r>
      <w:proofErr w:type="gramEnd"/>
      <w:r>
        <w:rPr>
          <w:rFonts w:cs="..ì." w:hint="eastAsia"/>
        </w:rPr>
        <w:t>操作培训，并持证作业。安全员在安全检查工作中，将特殊工种持证作业，作为一项重要检查内容。如发现特殊工种没有持证作业，或非特殊工种代替特殊工种作业时，立即停止其工作，并按违章作业进行经济处罚。电焊工、气焊工办理用火证明时，必须有特殊工种安全操作证。</w:t>
      </w:r>
    </w:p>
    <w:p w:rsidR="00E07166" w:rsidRDefault="00E07166" w:rsidP="00E07166">
      <w:pPr>
        <w:rPr>
          <w:rFonts w:cs="..ì."/>
        </w:rPr>
      </w:pPr>
      <w:r>
        <w:t>8</w:t>
      </w:r>
      <w:r>
        <w:rPr>
          <w:rFonts w:cs="..ì." w:hint="eastAsia"/>
        </w:rPr>
        <w:t>、施工管理人员安全考核</w:t>
      </w:r>
    </w:p>
    <w:p w:rsidR="00E07166" w:rsidRDefault="00E07166" w:rsidP="00E07166">
      <w:pPr>
        <w:rPr>
          <w:rFonts w:cs="..ì."/>
        </w:rPr>
      </w:pPr>
      <w:r>
        <w:rPr>
          <w:rFonts w:cs="..ì." w:hint="eastAsia"/>
        </w:rPr>
        <w:t>施工管理人员参加短期安全培训班学习，考试成绩合格，取得安全考核证，才允许</w:t>
      </w:r>
      <w:proofErr w:type="gramStart"/>
      <w:r>
        <w:rPr>
          <w:rFonts w:cs="..ì." w:hint="eastAsia"/>
        </w:rPr>
        <w:t>参予</w:t>
      </w:r>
      <w:proofErr w:type="gramEnd"/>
      <w:r>
        <w:rPr>
          <w:rFonts w:cs="..ì." w:hint="eastAsia"/>
        </w:rPr>
        <w:t>施工管理工作。考试成绩优良者，给予奖励，成绩不及格者，给补考机会或调换工作岗位。</w:t>
      </w:r>
      <w:proofErr w:type="gramStart"/>
      <w:r>
        <w:rPr>
          <w:rFonts w:cs="..ì." w:hint="eastAsia"/>
        </w:rPr>
        <w:t>这么作可增强</w:t>
      </w:r>
      <w:proofErr w:type="gramEnd"/>
      <w:r>
        <w:rPr>
          <w:rFonts w:cs="..ì." w:hint="eastAsia"/>
        </w:rPr>
        <w:t>施工管理人员的安全生产意识，避免违章指挥，对搞好装饰工程施工安全发挥较好的作用。</w:t>
      </w:r>
    </w:p>
    <w:p w:rsidR="00E07166" w:rsidRDefault="00E07166" w:rsidP="00E07166">
      <w:pPr>
        <w:rPr>
          <w:rFonts w:cs="..ì."/>
        </w:rPr>
      </w:pPr>
      <w:r>
        <w:rPr>
          <w:rFonts w:cs="..ì."/>
        </w:rPr>
        <w:t xml:space="preserve">12.6 </w:t>
      </w:r>
      <w:r>
        <w:rPr>
          <w:rFonts w:cs="..ì." w:hint="eastAsia"/>
        </w:rPr>
        <w:t>职工健康安全检查制度</w:t>
      </w:r>
    </w:p>
    <w:p w:rsidR="00E07166" w:rsidRDefault="00E07166" w:rsidP="00E07166">
      <w:pPr>
        <w:rPr>
          <w:rFonts w:cs="..ì."/>
        </w:rPr>
      </w:pPr>
      <w:r>
        <w:t>1</w:t>
      </w:r>
      <w:r>
        <w:rPr>
          <w:rFonts w:cs="..ì." w:hint="eastAsia"/>
        </w:rPr>
        <w:t>、项目经理部建立定期安全检查制度，并配备专职安全员，专人专职负责施工现场的日常安全工作和巡回监督检查工作，负责提出安全预防措施，杜绝安全事故的发生。</w:t>
      </w:r>
    </w:p>
    <w:p w:rsidR="00E07166" w:rsidRDefault="00E07166" w:rsidP="00E07166">
      <w:pPr>
        <w:rPr>
          <w:rFonts w:cs="..ì."/>
        </w:rPr>
      </w:pPr>
      <w:r>
        <w:t>2</w:t>
      </w:r>
      <w:r>
        <w:rPr>
          <w:rFonts w:cs="..ì." w:hint="eastAsia"/>
        </w:rPr>
        <w:t>、对生产过程中检查出的安全问题及安全隐患应以书面形式通知有关人员或施工班组，并限期整改，并将安全纳入施工班组任务书、承包书的结算管理，形成以安全保证施工，以施工促进安全的工作方式。</w:t>
      </w:r>
    </w:p>
    <w:p w:rsidR="00E07166" w:rsidRDefault="00E07166" w:rsidP="00E07166">
      <w:pPr>
        <w:rPr>
          <w:rFonts w:hint="eastAsia"/>
        </w:rPr>
      </w:pPr>
      <w:r>
        <w:t>3</w:t>
      </w:r>
      <w:r>
        <w:rPr>
          <w:rFonts w:hint="eastAsia"/>
        </w:rPr>
        <w:t>、施工现场安全资料由专人管理，建档造册，做到完整齐全。</w:t>
      </w:r>
    </w:p>
    <w:p w:rsidR="00E07166" w:rsidRDefault="00E07166" w:rsidP="00E07166">
      <w:r>
        <w:t>4</w:t>
      </w:r>
      <w:r>
        <w:rPr>
          <w:rFonts w:hint="eastAsia"/>
        </w:rPr>
        <w:t>、工程竣工，立即将施工现场安全状况的分析和相应资料报送安全监督机构进行综合考评。</w:t>
      </w:r>
    </w:p>
    <w:p w:rsidR="00E07166" w:rsidRDefault="00E07166" w:rsidP="00E07166">
      <w:pPr>
        <w:rPr>
          <w:rFonts w:cs="..ì." w:hint="eastAsia"/>
        </w:rPr>
      </w:pPr>
    </w:p>
    <w:p w:rsidR="00E07166" w:rsidRDefault="00E07166" w:rsidP="00E07166">
      <w:pPr>
        <w:rPr>
          <w:rFonts w:cs="..ì." w:hint="eastAsia"/>
        </w:rPr>
      </w:pPr>
    </w:p>
    <w:p w:rsidR="00E07166" w:rsidRDefault="00E07166" w:rsidP="00E07166">
      <w:pPr>
        <w:rPr>
          <w:rFonts w:cs="..ì." w:hint="eastAsia"/>
        </w:rPr>
      </w:pPr>
    </w:p>
    <w:p w:rsidR="00E07166" w:rsidRDefault="00E07166" w:rsidP="00E07166">
      <w:pPr>
        <w:rPr>
          <w:rFonts w:cs="..ì." w:hint="eastAsia"/>
        </w:rPr>
      </w:pPr>
      <w:r>
        <w:rPr>
          <w:rFonts w:cs="..ì."/>
        </w:rPr>
        <w:t xml:space="preserve">12.7 </w:t>
      </w:r>
      <w:r>
        <w:rPr>
          <w:rFonts w:cs="..ì." w:hint="eastAsia"/>
        </w:rPr>
        <w:t>职业健康安全管理网络图</w:t>
      </w:r>
    </w:p>
    <w:p w:rsidR="00E07166" w:rsidRDefault="00E07166" w:rsidP="00E07166">
      <w:pPr>
        <w:rPr>
          <w:rFonts w:cs="..ì." w:hint="eastAsia"/>
        </w:rPr>
      </w:pPr>
    </w:p>
    <w:p w:rsidR="00E07166" w:rsidRDefault="00E07166" w:rsidP="00E07166">
      <w:pPr>
        <w:rPr>
          <w:rFonts w:cs="..ì." w:hint="eastAsia"/>
        </w:rPr>
      </w:pPr>
    </w:p>
    <w:p w:rsidR="00E07166" w:rsidRDefault="00E07166" w:rsidP="00E07166">
      <w:pPr>
        <w:rPr>
          <w:rFonts w:cs="..ì." w:hint="eastAsia"/>
        </w:rPr>
      </w:pPr>
    </w:p>
    <w:p w:rsidR="00E07166" w:rsidRDefault="00E07166" w:rsidP="00E07166">
      <w:pPr>
        <w:rPr>
          <w:rFonts w:hint="eastAsia"/>
        </w:rPr>
      </w:pPr>
      <w:r>
        <w:br/>
      </w:r>
      <w:r>
        <w:rPr>
          <w:noProof/>
        </w:rPr>
        <w:pict>
          <v:group id="_x0000_s1694" style="position:absolute;left:0;text-align:left;margin-left:9pt;margin-top:-23.4pt;width:384pt;height:306pt;z-index:251695104;mso-position-horizontal-relative:text;mso-position-vertical-relative:text" coordorigin="2781,2393" coordsize="7680,6120">
            <v:shape id="_x0000_s1695" type="#_x0000_t202" style="position:absolute;left:5181;top:2393;width:1800;height:480">
              <v:textbox style="mso-next-textbox:#_x0000_s1695">
                <w:txbxContent>
                  <w:p w:rsidR="00E07166" w:rsidRDefault="00E07166" w:rsidP="00E07166">
                    <w:pPr>
                      <w:jc w:val="center"/>
                      <w:rPr>
                        <w:rFonts w:hint="eastAsia"/>
                      </w:rPr>
                    </w:pPr>
                    <w:r>
                      <w:rPr>
                        <w:rFonts w:hint="eastAsia"/>
                      </w:rPr>
                      <w:t>项目经理</w:t>
                    </w:r>
                  </w:p>
                </w:txbxContent>
              </v:textbox>
            </v:shape>
            <v:line id="_x0000_s1696" style="position:absolute" from="5901,2873" to="5901,3473"/>
            <v:line id="_x0000_s1697" style="position:absolute" from="3861,3113" to="7821,3113"/>
            <v:line id="_x0000_s1698" style="position:absolute" from="3861,3113" to="3861,3473">
              <v:stroke endarrow="block"/>
            </v:line>
            <v:line id="_x0000_s1699" style="position:absolute" from="7821,3113" to="7821,3473">
              <v:stroke endarrow="block"/>
            </v:line>
            <v:shape id="_x0000_s1700" type="#_x0000_t202" style="position:absolute;left:3021;top:3473;width:1800;height:480">
              <v:textbox style="mso-next-textbox:#_x0000_s1700">
                <w:txbxContent>
                  <w:p w:rsidR="00E07166" w:rsidRDefault="00E07166" w:rsidP="00E07166">
                    <w:pPr>
                      <w:jc w:val="center"/>
                      <w:rPr>
                        <w:rFonts w:hint="eastAsia"/>
                      </w:rPr>
                    </w:pPr>
                    <w:r>
                      <w:rPr>
                        <w:rFonts w:hint="eastAsia"/>
                      </w:rPr>
                      <w:t>专职安全员</w:t>
                    </w:r>
                  </w:p>
                </w:txbxContent>
              </v:textbox>
            </v:shape>
            <v:shape id="_x0000_s1701" type="#_x0000_t202" style="position:absolute;left:6861;top:3473;width:1800;height:480">
              <v:textbox style="mso-next-textbox:#_x0000_s1701">
                <w:txbxContent>
                  <w:p w:rsidR="00E07166" w:rsidRDefault="00E07166" w:rsidP="00E07166">
                    <w:pPr>
                      <w:jc w:val="center"/>
                      <w:rPr>
                        <w:rFonts w:hint="eastAsia"/>
                      </w:rPr>
                    </w:pPr>
                    <w:r>
                      <w:rPr>
                        <w:rFonts w:hint="eastAsia"/>
                      </w:rPr>
                      <w:t>生产计划负责人</w:t>
                    </w:r>
                  </w:p>
                </w:txbxContent>
              </v:textbox>
            </v:shape>
            <v:shape id="_x0000_s1702" type="#_x0000_t202" style="position:absolute;left:4941;top:3473;width:1800;height:480">
              <v:textbox style="mso-next-textbox:#_x0000_s1702">
                <w:txbxContent>
                  <w:p w:rsidR="00E07166" w:rsidRDefault="00E07166" w:rsidP="00E07166">
                    <w:pPr>
                      <w:jc w:val="center"/>
                      <w:rPr>
                        <w:rFonts w:hint="eastAsia"/>
                      </w:rPr>
                    </w:pPr>
                    <w:r>
                      <w:rPr>
                        <w:rFonts w:hint="eastAsia"/>
                      </w:rPr>
                      <w:t>安全文明负责人</w:t>
                    </w:r>
                  </w:p>
                </w:txbxContent>
              </v:textbox>
            </v:shape>
            <v:line id="_x0000_s1703" style="position:absolute" from="5901,3953" to="5901,4193"/>
            <v:line id="_x0000_s1704" style="position:absolute" from="5901,4193" to="7941,4193"/>
            <v:line id="_x0000_s1705" style="position:absolute;flip:y" from="7941,3953" to="7941,4193"/>
            <v:shape id="_x0000_s1706" type="#_x0000_t202" style="position:absolute;left:6021;top:4433;width:1800;height:480">
              <v:textbox style="mso-next-textbox:#_x0000_s1706">
                <w:txbxContent>
                  <w:p w:rsidR="00E07166" w:rsidRDefault="00E07166" w:rsidP="00E07166">
                    <w:pPr>
                      <w:jc w:val="center"/>
                      <w:rPr>
                        <w:rFonts w:hint="eastAsia"/>
                      </w:rPr>
                    </w:pPr>
                    <w:r>
                      <w:rPr>
                        <w:rFonts w:hint="eastAsia"/>
                      </w:rPr>
                      <w:t>施工员</w:t>
                    </w:r>
                  </w:p>
                </w:txbxContent>
              </v:textbox>
            </v:shape>
            <v:line id="_x0000_s1707" style="position:absolute" from="6861,4193" to="6861,4433">
              <v:stroke endarrow="block"/>
            </v:line>
            <v:line id="_x0000_s1708" style="position:absolute" from="3861,3953" to="3861,5513"/>
            <v:shape id="_x0000_s1709" type="#_x0000_t202" style="position:absolute;left:2781;top:5513;width:1800;height:480">
              <v:textbox style="mso-next-textbox:#_x0000_s1709">
                <w:txbxContent>
                  <w:p w:rsidR="00E07166" w:rsidRDefault="00E07166" w:rsidP="00E07166">
                    <w:pPr>
                      <w:jc w:val="center"/>
                      <w:rPr>
                        <w:rFonts w:hint="eastAsia"/>
                      </w:rPr>
                    </w:pPr>
                    <w:r>
                      <w:rPr>
                        <w:rFonts w:hint="eastAsia"/>
                      </w:rPr>
                      <w:t>班组兼职安全员</w:t>
                    </w:r>
                  </w:p>
                </w:txbxContent>
              </v:textbox>
            </v:shape>
            <v:line id="_x0000_s1710" style="position:absolute" from="3861,5993" to="3861,8153"/>
            <v:line id="_x0000_s1711" style="position:absolute" from="6861,4913" to="6861,5273">
              <v:stroke endarrow="block"/>
            </v:line>
            <v:line id="_x0000_s1712" style="position:absolute" from="5181,5273" to="10221,5273"/>
            <v:line id="_x0000_s1713" style="position:absolute" from="5181,5273" to="5181,5633">
              <v:stroke endarrow="block"/>
            </v:line>
            <v:line id="_x0000_s1714" style="position:absolute" from="6021,5273" to="6021,5633">
              <v:stroke endarrow="block"/>
            </v:line>
            <v:line id="_x0000_s1715" style="position:absolute" from="6741,5273" to="6741,5633">
              <v:stroke endarrow="block"/>
            </v:line>
            <v:line id="_x0000_s1716" style="position:absolute" from="7461,5273" to="7461,5633">
              <v:stroke endarrow="block"/>
            </v:line>
            <v:line id="_x0000_s1717" style="position:absolute" from="8301,5273" to="8301,5633">
              <v:stroke endarrow="block"/>
            </v:line>
            <v:line id="_x0000_s1718" style="position:absolute" from="9261,5273" to="9261,5633">
              <v:stroke endarrow="block"/>
            </v:line>
            <v:line id="_x0000_s1719" style="position:absolute" from="5181,5273" to="10221,5273"/>
            <v:line id="_x0000_s1720" style="position:absolute" from="10221,5273" to="10221,5633">
              <v:stroke endarrow="block"/>
            </v:line>
            <v:shape id="_x0000_s1721" type="#_x0000_t202" style="position:absolute;left:4821;top:5633;width:600;height:1800">
              <v:textbox style="layout-flow:vertical-ideographic">
                <w:txbxContent>
                  <w:p w:rsidR="00E07166" w:rsidRDefault="00E07166" w:rsidP="00E07166">
                    <w:pPr>
                      <w:jc w:val="center"/>
                      <w:rPr>
                        <w:rFonts w:hint="eastAsia"/>
                      </w:rPr>
                    </w:pPr>
                    <w:r>
                      <w:rPr>
                        <w:rFonts w:hint="eastAsia"/>
                      </w:rPr>
                      <w:t>木工组负责</w:t>
                    </w:r>
                  </w:p>
                </w:txbxContent>
              </v:textbox>
            </v:shape>
            <v:shape id="_x0000_s1722" type="#_x0000_t202" style="position:absolute;left:5661;top:5633;width:600;height:1800">
              <v:textbox style="layout-flow:vertical-ideographic">
                <w:txbxContent>
                  <w:p w:rsidR="00E07166" w:rsidRDefault="00E07166" w:rsidP="00E07166">
                    <w:pPr>
                      <w:jc w:val="center"/>
                      <w:rPr>
                        <w:rFonts w:hint="eastAsia"/>
                      </w:rPr>
                    </w:pPr>
                    <w:proofErr w:type="gramStart"/>
                    <w:r>
                      <w:rPr>
                        <w:rFonts w:hint="eastAsia"/>
                      </w:rPr>
                      <w:t>电焊组</w:t>
                    </w:r>
                    <w:proofErr w:type="gramEnd"/>
                    <w:r>
                      <w:rPr>
                        <w:rFonts w:hint="eastAsia"/>
                      </w:rPr>
                      <w:t>负责</w:t>
                    </w:r>
                  </w:p>
                </w:txbxContent>
              </v:textbox>
            </v:shape>
            <v:shape id="_x0000_s1723" type="#_x0000_t202" style="position:absolute;left:6381;top:5633;width:600;height:1800">
              <v:textbox style="layout-flow:vertical-ideographic">
                <w:txbxContent>
                  <w:p w:rsidR="00E07166" w:rsidRDefault="00E07166" w:rsidP="00E07166">
                    <w:pPr>
                      <w:jc w:val="center"/>
                      <w:rPr>
                        <w:rFonts w:hint="eastAsia"/>
                      </w:rPr>
                    </w:pPr>
                    <w:r>
                      <w:rPr>
                        <w:rFonts w:hint="eastAsia"/>
                      </w:rPr>
                      <w:t>龙骨组负责</w:t>
                    </w:r>
                  </w:p>
                </w:txbxContent>
              </v:textbox>
            </v:shape>
            <v:shape id="_x0000_s1724" type="#_x0000_t202" style="position:absolute;left:7221;top:5633;width:600;height:1800">
              <v:textbox style="layout-flow:vertical-ideographic">
                <w:txbxContent>
                  <w:p w:rsidR="00E07166" w:rsidRDefault="00E07166" w:rsidP="00E07166">
                    <w:pPr>
                      <w:jc w:val="center"/>
                      <w:rPr>
                        <w:rFonts w:hint="eastAsia"/>
                      </w:rPr>
                    </w:pPr>
                    <w:r>
                      <w:rPr>
                        <w:rFonts w:hint="eastAsia"/>
                      </w:rPr>
                      <w:t>瓦工组负责</w:t>
                    </w:r>
                  </w:p>
                </w:txbxContent>
              </v:textbox>
            </v:shape>
            <v:shape id="_x0000_s1725" type="#_x0000_t202" style="position:absolute;left:9021;top:5633;width:600;height:1800">
              <v:textbox style="layout-flow:vertical-ideographic">
                <w:txbxContent>
                  <w:p w:rsidR="00E07166" w:rsidRDefault="00E07166" w:rsidP="00E07166">
                    <w:pPr>
                      <w:jc w:val="center"/>
                      <w:rPr>
                        <w:rFonts w:hint="eastAsia"/>
                      </w:rPr>
                    </w:pPr>
                    <w:proofErr w:type="gramStart"/>
                    <w:r>
                      <w:rPr>
                        <w:rFonts w:hint="eastAsia"/>
                      </w:rPr>
                      <w:t>油漆组</w:t>
                    </w:r>
                    <w:proofErr w:type="gramEnd"/>
                    <w:r>
                      <w:rPr>
                        <w:rFonts w:hint="eastAsia"/>
                      </w:rPr>
                      <w:t>负责</w:t>
                    </w:r>
                  </w:p>
                </w:txbxContent>
              </v:textbox>
            </v:shape>
            <v:shape id="_x0000_s1726" type="#_x0000_t202" style="position:absolute;left:8061;top:5633;width:600;height:1800">
              <v:textbox style="layout-flow:vertical-ideographic">
                <w:txbxContent>
                  <w:p w:rsidR="00E07166" w:rsidRDefault="00E07166" w:rsidP="00E07166">
                    <w:pPr>
                      <w:jc w:val="center"/>
                      <w:rPr>
                        <w:rFonts w:hint="eastAsia"/>
                      </w:rPr>
                    </w:pPr>
                    <w:r>
                      <w:rPr>
                        <w:rFonts w:hint="eastAsia"/>
                      </w:rPr>
                      <w:t>石工组负责</w:t>
                    </w:r>
                  </w:p>
                </w:txbxContent>
              </v:textbox>
            </v:shape>
            <v:shape id="_x0000_s1727" type="#_x0000_t202" style="position:absolute;left:9861;top:5633;width:600;height:1800">
              <v:textbox style="layout-flow:vertical-ideographic">
                <w:txbxContent>
                  <w:p w:rsidR="00E07166" w:rsidRDefault="00E07166" w:rsidP="00E07166">
                    <w:pPr>
                      <w:jc w:val="center"/>
                      <w:rPr>
                        <w:rFonts w:hint="eastAsia"/>
                      </w:rPr>
                    </w:pPr>
                    <w:proofErr w:type="gramStart"/>
                    <w:r>
                      <w:rPr>
                        <w:rFonts w:hint="eastAsia"/>
                      </w:rPr>
                      <w:t>脚手组负责</w:t>
                    </w:r>
                    <w:proofErr w:type="gramEnd"/>
                  </w:p>
                </w:txbxContent>
              </v:textbox>
            </v:shape>
            <v:line id="_x0000_s1728" style="position:absolute" from="5061,7433" to="5061,7793"/>
            <v:line id="_x0000_s1729" style="position:absolute" from="6021,7433" to="6021,7793"/>
            <v:line id="_x0000_s1730" style="position:absolute" from="6621,7433" to="6621,7793"/>
            <v:line id="_x0000_s1731" style="position:absolute" from="7581,7433" to="7581,7793"/>
            <v:line id="_x0000_s1732" style="position:absolute" from="8421,7433" to="8421,7793"/>
            <v:line id="_x0000_s1733" style="position:absolute" from="9261,7433" to="9261,7793"/>
            <v:line id="_x0000_s1734" style="position:absolute" from="10101,7433" to="10101,7793"/>
            <v:line id="_x0000_s1735" style="position:absolute" from="5061,7793" to="10101,7793"/>
            <v:line id="_x0000_s1736" style="position:absolute" from="7581,7793" to="7581,8033">
              <v:stroke endarrow="block"/>
            </v:line>
            <v:line id="_x0000_s1737" style="position:absolute" from="3861,8153" to="6621,8153">
              <v:stroke endarrow="block"/>
            </v:line>
            <v:shape id="_x0000_s1738" type="#_x0000_t202" style="position:absolute;left:6621;top:8033;width:1800;height:480">
              <v:textbox style="mso-next-textbox:#_x0000_s1738">
                <w:txbxContent>
                  <w:p w:rsidR="00E07166" w:rsidRDefault="00E07166" w:rsidP="00E07166">
                    <w:pPr>
                      <w:jc w:val="center"/>
                      <w:rPr>
                        <w:rFonts w:hint="eastAsia"/>
                      </w:rPr>
                    </w:pPr>
                    <w:r>
                      <w:rPr>
                        <w:rFonts w:hint="eastAsia"/>
                      </w:rPr>
                      <w:t>施工班组</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6" w:name="_Toc207187796"/>
      <w:r>
        <w:rPr>
          <w:rFonts w:hint="eastAsia"/>
        </w:rPr>
        <w:t>临时用电及施工技术安全措施</w:t>
      </w:r>
      <w:bookmarkStart w:id="37" w:name="bk124"/>
      <w:bookmarkEnd w:id="36"/>
      <w:bookmarkEnd w:id="37"/>
    </w:p>
    <w:p w:rsidR="00E07166" w:rsidRDefault="00E07166" w:rsidP="00E07166">
      <w:pPr>
        <w:rPr>
          <w:rFonts w:hint="eastAsia"/>
        </w:rPr>
      </w:pPr>
      <w:bookmarkStart w:id="38" w:name="bk125"/>
      <w:bookmarkEnd w:id="38"/>
      <w:r>
        <w:t xml:space="preserve">13.1 </w:t>
      </w:r>
      <w:r>
        <w:rPr>
          <w:rFonts w:hint="eastAsia"/>
        </w:rPr>
        <w:t>临时用电技术安全措施</w:t>
      </w:r>
    </w:p>
    <w:p w:rsidR="00E07166" w:rsidRDefault="00E07166" w:rsidP="00E07166">
      <w:r>
        <w:t>1</w:t>
      </w:r>
      <w:r>
        <w:rPr>
          <w:rFonts w:hint="eastAsia"/>
        </w:rPr>
        <w:t>、配电箱引入引出线应有套管，电线上进下出不混乱，电箱上进先应加滴水弯。</w:t>
      </w:r>
      <w:proofErr w:type="gramStart"/>
      <w:r>
        <w:rPr>
          <w:rFonts w:hint="eastAsia"/>
        </w:rPr>
        <w:t>线应用</w:t>
      </w:r>
      <w:proofErr w:type="gramEnd"/>
      <w:r>
        <w:rPr>
          <w:rFonts w:hint="eastAsia"/>
        </w:rPr>
        <w:t>橡皮线架空在专用电杆上，严禁架设在脚手架、防护架上。</w:t>
      </w:r>
    </w:p>
    <w:p w:rsidR="00E07166" w:rsidRDefault="00E07166" w:rsidP="00E07166">
      <w:r>
        <w:t>2</w:t>
      </w:r>
      <w:r>
        <w:rPr>
          <w:rFonts w:hint="eastAsia"/>
        </w:rPr>
        <w:t>、危险、潮湿场所的照明及手持照明灯具采用安全低压电源。照明导线应用绝缘子固定，严禁使用花线和塑料胶质线，</w:t>
      </w:r>
      <w:r>
        <w:t xml:space="preserve"> </w:t>
      </w:r>
      <w:r>
        <w:rPr>
          <w:rFonts w:hint="eastAsia"/>
        </w:rPr>
        <w:t>照明灯具的金属外壳须接地和接零，单相回路内的照明开关箱装用电保护器。</w:t>
      </w:r>
    </w:p>
    <w:p w:rsidR="00E07166" w:rsidRDefault="00E07166" w:rsidP="00E07166">
      <w:pPr>
        <w:rPr>
          <w:rFonts w:hint="eastAsia"/>
        </w:rPr>
      </w:pPr>
      <w:r>
        <w:t>3</w:t>
      </w:r>
      <w:r>
        <w:rPr>
          <w:rFonts w:hint="eastAsia"/>
        </w:rPr>
        <w:t>、休息室、</w:t>
      </w:r>
      <w:proofErr w:type="gramStart"/>
      <w:r>
        <w:rPr>
          <w:rFonts w:hint="eastAsia"/>
        </w:rPr>
        <w:t>料间等</w:t>
      </w:r>
      <w:proofErr w:type="gramEnd"/>
      <w:r>
        <w:rPr>
          <w:rFonts w:hint="eastAsia"/>
        </w:rPr>
        <w:t>地不准烧电炉，不使用</w:t>
      </w:r>
      <w:r>
        <w:t xml:space="preserve">“ </w:t>
      </w:r>
      <w:r>
        <w:rPr>
          <w:rFonts w:hint="eastAsia"/>
        </w:rPr>
        <w:t>小太阳</w:t>
      </w:r>
      <w:r>
        <w:t>”</w:t>
      </w:r>
      <w:r>
        <w:rPr>
          <w:rFonts w:hint="eastAsia"/>
        </w:rPr>
        <w:t>和功率大于</w:t>
      </w:r>
      <w:r>
        <w:t xml:space="preserve">60W </w:t>
      </w:r>
      <w:r>
        <w:rPr>
          <w:rFonts w:hint="eastAsia"/>
        </w:rPr>
        <w:t>的灯泡。</w:t>
      </w:r>
    </w:p>
    <w:p w:rsidR="00E07166" w:rsidRDefault="00E07166" w:rsidP="00E07166">
      <w:r>
        <w:t>4</w:t>
      </w:r>
      <w:r>
        <w:rPr>
          <w:rFonts w:hint="eastAsia"/>
        </w:rPr>
        <w:t>、电箱内开关电器须完整无损，并配备漏电保护器，以确保主要施工机械用电安全。</w:t>
      </w:r>
    </w:p>
    <w:p w:rsidR="00E07166" w:rsidRDefault="00E07166" w:rsidP="00E07166">
      <w:pPr>
        <w:rPr>
          <w:rFonts w:hint="eastAsia"/>
        </w:rPr>
      </w:pPr>
      <w:r>
        <w:t xml:space="preserve">13.2 </w:t>
      </w:r>
      <w:r>
        <w:rPr>
          <w:rFonts w:hint="eastAsia"/>
        </w:rPr>
        <w:t>施工机械使用技术安全措施</w:t>
      </w:r>
    </w:p>
    <w:p w:rsidR="00E07166" w:rsidRDefault="00E07166" w:rsidP="00E07166">
      <w:pPr>
        <w:rPr>
          <w:rFonts w:hint="eastAsia"/>
        </w:rPr>
      </w:pPr>
      <w:r>
        <w:t>1</w:t>
      </w:r>
      <w:r>
        <w:rPr>
          <w:rFonts w:hint="eastAsia"/>
        </w:rPr>
        <w:t>、手持电动机械手持电动机具须安装漏电保护器，防护罩壳齐全有效，并有效接地或接零，橡皮电线不得破损。</w:t>
      </w:r>
    </w:p>
    <w:p w:rsidR="00E07166" w:rsidRDefault="00E07166" w:rsidP="00E07166">
      <w:r>
        <w:t>2</w:t>
      </w:r>
      <w:r>
        <w:rPr>
          <w:rFonts w:hint="eastAsia"/>
        </w:rPr>
        <w:t>、木工机械</w:t>
      </w:r>
    </w:p>
    <w:p w:rsidR="00E07166" w:rsidRDefault="00E07166" w:rsidP="00E07166">
      <w:r>
        <w:rPr>
          <w:rFonts w:hint="eastAsia"/>
        </w:rPr>
        <w:t>（</w:t>
      </w:r>
      <w:r>
        <w:t>1</w:t>
      </w:r>
      <w:r>
        <w:rPr>
          <w:rFonts w:hint="eastAsia"/>
        </w:rPr>
        <w:t>）机械上的电动机及电器部分应按其有关要求执行。</w:t>
      </w:r>
    </w:p>
    <w:p w:rsidR="00E07166" w:rsidRDefault="00E07166" w:rsidP="00E07166">
      <w:r>
        <w:rPr>
          <w:rFonts w:hint="eastAsia"/>
        </w:rPr>
        <w:t>（</w:t>
      </w:r>
      <w:r>
        <w:t>2</w:t>
      </w:r>
      <w:r>
        <w:rPr>
          <w:rFonts w:hint="eastAsia"/>
        </w:rPr>
        <w:t>）工作场所应各有齐全可靠的消防器材。严禁在工作场所吸烟和有其他明火，并不得存放油、棉纱等易燃品。</w:t>
      </w:r>
    </w:p>
    <w:p w:rsidR="00E07166" w:rsidRDefault="00E07166" w:rsidP="00E07166">
      <w:r>
        <w:rPr>
          <w:rFonts w:hint="eastAsia"/>
        </w:rPr>
        <w:t>（</w:t>
      </w:r>
      <w:r>
        <w:t>3</w:t>
      </w:r>
      <w:r>
        <w:rPr>
          <w:rFonts w:hint="eastAsia"/>
        </w:rPr>
        <w:t>）工作场所的待加工和已加工木料应堆放整齐，保证道路畅通。</w:t>
      </w:r>
    </w:p>
    <w:p w:rsidR="00E07166" w:rsidRDefault="00E07166" w:rsidP="00E07166">
      <w:r>
        <w:rPr>
          <w:rFonts w:hint="eastAsia"/>
        </w:rPr>
        <w:t>（</w:t>
      </w:r>
      <w:r>
        <w:t>4</w:t>
      </w:r>
      <w:r>
        <w:rPr>
          <w:rFonts w:hint="eastAsia"/>
        </w:rPr>
        <w:t>）机械应保持清洁，安全防护装置应齐全可靠，各部连接紧固，作台上不得放置杂物。</w:t>
      </w:r>
    </w:p>
    <w:p w:rsidR="00E07166" w:rsidRDefault="00E07166" w:rsidP="00E07166">
      <w:r>
        <w:rPr>
          <w:rFonts w:hint="eastAsia"/>
        </w:rPr>
        <w:t>（</w:t>
      </w:r>
      <w:r>
        <w:t>5</w:t>
      </w:r>
      <w:r>
        <w:rPr>
          <w:rFonts w:hint="eastAsia"/>
        </w:rPr>
        <w:t>）机械的皮带轮、锯轮、刀轴、锯片、砂轮等高速转动部件应在安装时做平稳试验。各种工具不得有裂纹破损。</w:t>
      </w:r>
    </w:p>
    <w:p w:rsidR="00E07166" w:rsidRDefault="00E07166" w:rsidP="00E07166">
      <w:r>
        <w:rPr>
          <w:rFonts w:hint="eastAsia"/>
        </w:rPr>
        <w:t>（</w:t>
      </w:r>
      <w:r>
        <w:t>6</w:t>
      </w:r>
      <w:r>
        <w:rPr>
          <w:rFonts w:hint="eastAsia"/>
        </w:rPr>
        <w:t>）装设有气动除尘装置的木工机械，作业前应先启动排尘风机，经常保持排尘管道不变形，不漏风。</w:t>
      </w:r>
    </w:p>
    <w:p w:rsidR="00E07166" w:rsidRDefault="00E07166" w:rsidP="00E07166">
      <w:r>
        <w:rPr>
          <w:rFonts w:hint="eastAsia"/>
        </w:rPr>
        <w:t>（</w:t>
      </w:r>
      <w:r>
        <w:t>7</w:t>
      </w:r>
      <w:r>
        <w:rPr>
          <w:rFonts w:hint="eastAsia"/>
        </w:rPr>
        <w:t>）严禁在机械运行中测量工件尺寸和清理机械上面或底部的木屑、刨花和杂物。</w:t>
      </w:r>
    </w:p>
    <w:p w:rsidR="00E07166" w:rsidRDefault="00E07166" w:rsidP="00E07166">
      <w:r>
        <w:rPr>
          <w:rFonts w:hint="eastAsia"/>
        </w:rPr>
        <w:t>（</w:t>
      </w:r>
      <w:r>
        <w:t>8</w:t>
      </w:r>
      <w:r>
        <w:rPr>
          <w:rFonts w:hint="eastAsia"/>
        </w:rPr>
        <w:t>）运行中不准跨过机械传动部分传递工件、工具等。排除故障、拆装刀具时必须待机械停稳后切断电源，方可进行。操作人员与辅助人员应密切配合，以同步速接送料。</w:t>
      </w:r>
    </w:p>
    <w:p w:rsidR="00E07166" w:rsidRDefault="00E07166" w:rsidP="00E07166">
      <w:r>
        <w:rPr>
          <w:rFonts w:hint="eastAsia"/>
        </w:rPr>
        <w:t>（</w:t>
      </w:r>
      <w:r>
        <w:t>9</w:t>
      </w:r>
      <w:r>
        <w:rPr>
          <w:rFonts w:hint="eastAsia"/>
        </w:rPr>
        <w:t>）根据木材的材质、粗细、湿度等，选择合适的切削和进给速度。加工前，应从木料中</w:t>
      </w:r>
      <w:r>
        <w:rPr>
          <w:rFonts w:hint="eastAsia"/>
        </w:rPr>
        <w:lastRenderedPageBreak/>
        <w:t>清除铁钉、铁丝等金属物。</w:t>
      </w:r>
    </w:p>
    <w:p w:rsidR="00E07166" w:rsidRDefault="00E07166" w:rsidP="00E07166">
      <w:pPr>
        <w:rPr>
          <w:rFonts w:hint="eastAsia"/>
        </w:rPr>
      </w:pPr>
      <w:r>
        <w:rPr>
          <w:rFonts w:hint="eastAsia"/>
        </w:rPr>
        <w:t>（</w:t>
      </w:r>
      <w:r>
        <w:t>10</w:t>
      </w:r>
      <w:r>
        <w:rPr>
          <w:rFonts w:hint="eastAsia"/>
        </w:rPr>
        <w:t>）作业后，切断电源，锁好闸箱，进行擦拭、润滑，清除木屑、刨花。</w:t>
      </w:r>
    </w:p>
    <w:p w:rsidR="00E07166" w:rsidRDefault="00E07166" w:rsidP="00E07166">
      <w:r>
        <w:t>3</w:t>
      </w:r>
      <w:r>
        <w:rPr>
          <w:rFonts w:hint="eastAsia"/>
        </w:rPr>
        <w:t>、圆锯机</w:t>
      </w:r>
    </w:p>
    <w:p w:rsidR="00E07166" w:rsidRDefault="00E07166" w:rsidP="00E07166">
      <w:r>
        <w:rPr>
          <w:rFonts w:hint="eastAsia"/>
        </w:rPr>
        <w:t>（</w:t>
      </w:r>
      <w:r>
        <w:t>1</w:t>
      </w:r>
      <w:r>
        <w:rPr>
          <w:rFonts w:hint="eastAsia"/>
        </w:rPr>
        <w:t>）操作前进行检查，锯片不应有裂纹，螺丝应上紧。</w:t>
      </w:r>
    </w:p>
    <w:p w:rsidR="00E07166" w:rsidRDefault="00E07166" w:rsidP="00E07166">
      <w:r>
        <w:rPr>
          <w:rFonts w:hint="eastAsia"/>
        </w:rPr>
        <w:t>（</w:t>
      </w:r>
      <w:r>
        <w:t>2</w:t>
      </w:r>
      <w:r>
        <w:rPr>
          <w:rFonts w:hint="eastAsia"/>
        </w:rPr>
        <w:t>）锯片上方必须装置安全罩、挡板和冷却水装置。在锯片后面，离齿</w:t>
      </w:r>
      <w:r>
        <w:t xml:space="preserve">10~15mm </w:t>
      </w:r>
      <w:r>
        <w:rPr>
          <w:rFonts w:hint="eastAsia"/>
        </w:rPr>
        <w:t>处，必须安装弧形</w:t>
      </w:r>
      <w:proofErr w:type="gramStart"/>
      <w:r>
        <w:rPr>
          <w:rFonts w:hint="eastAsia"/>
        </w:rPr>
        <w:t>楔</w:t>
      </w:r>
      <w:proofErr w:type="gramEnd"/>
      <w:r>
        <w:rPr>
          <w:rFonts w:hint="eastAsia"/>
        </w:rPr>
        <w:t>刀。锯片的安装，应保持与轴同心。</w:t>
      </w:r>
    </w:p>
    <w:p w:rsidR="00E07166" w:rsidRDefault="00E07166" w:rsidP="00E07166">
      <w:r>
        <w:rPr>
          <w:rFonts w:hint="eastAsia"/>
        </w:rPr>
        <w:t>（</w:t>
      </w:r>
      <w:r>
        <w:t>3</w:t>
      </w:r>
      <w:r>
        <w:rPr>
          <w:rFonts w:hint="eastAsia"/>
        </w:rPr>
        <w:t>）锯片必须平整，锯齿应尖锐，不得连续缺齿两个，裂纹长度不得超过</w:t>
      </w:r>
      <w:r>
        <w:t xml:space="preserve">20mm </w:t>
      </w:r>
      <w:r>
        <w:rPr>
          <w:rFonts w:hint="eastAsia"/>
        </w:rPr>
        <w:t>，裂纹末端应冲止裂孔。</w:t>
      </w:r>
    </w:p>
    <w:p w:rsidR="00E07166" w:rsidRDefault="00E07166" w:rsidP="00E07166">
      <w:r>
        <w:rPr>
          <w:rFonts w:hint="eastAsia"/>
        </w:rPr>
        <w:t>（</w:t>
      </w:r>
      <w:r>
        <w:t>4</w:t>
      </w:r>
      <w:r>
        <w:rPr>
          <w:rFonts w:hint="eastAsia"/>
        </w:rPr>
        <w:t>）操作中要预防护眼镜，应站在锯片一侧，禁止站在与锯片同一直线上，手不得跨越锯片。</w:t>
      </w:r>
    </w:p>
    <w:p w:rsidR="00E07166" w:rsidRDefault="00E07166" w:rsidP="00E07166">
      <w:r>
        <w:rPr>
          <w:rFonts w:hint="eastAsia"/>
        </w:rPr>
        <w:t>（</w:t>
      </w:r>
      <w:r>
        <w:t>5</w:t>
      </w:r>
      <w:r>
        <w:rPr>
          <w:rFonts w:hint="eastAsia"/>
        </w:rPr>
        <w:t>）进料必须</w:t>
      </w:r>
      <w:proofErr w:type="gramStart"/>
      <w:r>
        <w:rPr>
          <w:rFonts w:hint="eastAsia"/>
        </w:rPr>
        <w:t>紧贴靠片</w:t>
      </w:r>
      <w:proofErr w:type="gramEnd"/>
      <w:r>
        <w:rPr>
          <w:rFonts w:hint="eastAsia"/>
        </w:rPr>
        <w:t>，不得用力过猛，</w:t>
      </w:r>
      <w:proofErr w:type="gramStart"/>
      <w:r>
        <w:rPr>
          <w:rFonts w:hint="eastAsia"/>
        </w:rPr>
        <w:t>遇硬节</w:t>
      </w:r>
      <w:proofErr w:type="gramEnd"/>
      <w:r>
        <w:rPr>
          <w:rFonts w:hint="eastAsia"/>
        </w:rPr>
        <w:t>慢推，接料要待料出锯片</w:t>
      </w:r>
      <w:r>
        <w:t xml:space="preserve">15mm </w:t>
      </w:r>
      <w:r>
        <w:rPr>
          <w:rFonts w:hint="eastAsia"/>
        </w:rPr>
        <w:t>，不得用力硬拉。短窄料应用推根，接料使用刨钩。</w:t>
      </w:r>
    </w:p>
    <w:p w:rsidR="00E07166" w:rsidRDefault="00E07166" w:rsidP="00E07166">
      <w:r>
        <w:rPr>
          <w:rFonts w:hint="eastAsia"/>
        </w:rPr>
        <w:t>（</w:t>
      </w:r>
      <w:r>
        <w:t>6</w:t>
      </w:r>
      <w:r>
        <w:rPr>
          <w:rFonts w:hint="eastAsia"/>
        </w:rPr>
        <w:t>）</w:t>
      </w:r>
      <w:r>
        <w:t xml:space="preserve"> </w:t>
      </w:r>
      <w:r>
        <w:rPr>
          <w:rFonts w:hint="eastAsia"/>
        </w:rPr>
        <w:t>被锯木料厚度，以锯片能露出木料</w:t>
      </w:r>
      <w:r>
        <w:t xml:space="preserve">10~20mm </w:t>
      </w:r>
      <w:r>
        <w:rPr>
          <w:rFonts w:hint="eastAsia"/>
        </w:rPr>
        <w:t>为限，夹持锯片的法兰盘的直径应为锯片直径的</w:t>
      </w:r>
      <w:r>
        <w:t>1/4</w:t>
      </w:r>
      <w:r>
        <w:rPr>
          <w:rFonts w:hint="eastAsia"/>
        </w:rPr>
        <w:t>。超过锯片半径的木料，禁止上锯。</w:t>
      </w:r>
    </w:p>
    <w:p w:rsidR="00E07166" w:rsidRDefault="00E07166" w:rsidP="00E07166">
      <w:r>
        <w:rPr>
          <w:rFonts w:hint="eastAsia"/>
        </w:rPr>
        <w:t>（</w:t>
      </w:r>
      <w:r>
        <w:t>7</w:t>
      </w:r>
      <w:r>
        <w:rPr>
          <w:rFonts w:hint="eastAsia"/>
        </w:rPr>
        <w:t>）圆锯启动后，应待转速正常后方可进行锯料。送料时不得将木料左右晃动或高抬，</w:t>
      </w:r>
      <w:proofErr w:type="gramStart"/>
      <w:r>
        <w:rPr>
          <w:rFonts w:hint="eastAsia"/>
        </w:rPr>
        <w:t>遇木节要</w:t>
      </w:r>
      <w:proofErr w:type="gramEnd"/>
      <w:r>
        <w:rPr>
          <w:rFonts w:hint="eastAsia"/>
        </w:rPr>
        <w:t>缓慢送料。锯料长度应不小于</w:t>
      </w:r>
      <w:r>
        <w:t xml:space="preserve">500mm </w:t>
      </w:r>
      <w:r>
        <w:rPr>
          <w:rFonts w:hint="eastAsia"/>
        </w:rPr>
        <w:t>。接近端头时，</w:t>
      </w:r>
      <w:proofErr w:type="gramStart"/>
      <w:r>
        <w:rPr>
          <w:rFonts w:hint="eastAsia"/>
        </w:rPr>
        <w:t>应用推根送料</w:t>
      </w:r>
      <w:proofErr w:type="gramEnd"/>
      <w:r>
        <w:rPr>
          <w:rFonts w:hint="eastAsia"/>
        </w:rPr>
        <w:t>。</w:t>
      </w:r>
    </w:p>
    <w:p w:rsidR="00E07166" w:rsidRDefault="00E07166" w:rsidP="00E07166">
      <w:r>
        <w:rPr>
          <w:rFonts w:hint="eastAsia"/>
        </w:rPr>
        <w:t>（</w:t>
      </w:r>
      <w:r>
        <w:t>8</w:t>
      </w:r>
      <w:r>
        <w:rPr>
          <w:rFonts w:hint="eastAsia"/>
        </w:rPr>
        <w:t>）</w:t>
      </w:r>
      <w:proofErr w:type="gramStart"/>
      <w:r>
        <w:rPr>
          <w:rFonts w:hint="eastAsia"/>
        </w:rPr>
        <w:t>锯线走</w:t>
      </w:r>
      <w:proofErr w:type="gramEnd"/>
      <w:r>
        <w:rPr>
          <w:rFonts w:hint="eastAsia"/>
        </w:rPr>
        <w:t>偏，应逐渐纠正，不准猛板，以免损坏锯片。锯片运转时间过长，温度过高时，应用水冷却，直径</w:t>
      </w:r>
      <w:r>
        <w:t xml:space="preserve">600mm </w:t>
      </w:r>
      <w:r>
        <w:rPr>
          <w:rFonts w:hint="eastAsia"/>
        </w:rPr>
        <w:t>以上的锯片在操作中，应喷水冷却。</w:t>
      </w:r>
    </w:p>
    <w:p w:rsidR="00E07166" w:rsidRDefault="00E07166" w:rsidP="00E07166">
      <w:r>
        <w:t>4</w:t>
      </w:r>
      <w:r>
        <w:rPr>
          <w:rFonts w:hint="eastAsia"/>
        </w:rPr>
        <w:t>、平面刨（手压刨）</w:t>
      </w:r>
    </w:p>
    <w:p w:rsidR="00E07166" w:rsidRDefault="00E07166" w:rsidP="00E07166">
      <w:r>
        <w:rPr>
          <w:rFonts w:hint="eastAsia"/>
        </w:rPr>
        <w:t>（</w:t>
      </w:r>
      <w:r>
        <w:t>1</w:t>
      </w:r>
      <w:r>
        <w:rPr>
          <w:rFonts w:hint="eastAsia"/>
        </w:rPr>
        <w:t>）作业前，检查安全防护装置必须齐全有效，才准使用。</w:t>
      </w:r>
    </w:p>
    <w:p w:rsidR="00E07166" w:rsidRDefault="00E07166" w:rsidP="00E07166">
      <w:r>
        <w:rPr>
          <w:rFonts w:hint="eastAsia"/>
        </w:rPr>
        <w:t>（</w:t>
      </w:r>
      <w:r>
        <w:t>2</w:t>
      </w:r>
      <w:r>
        <w:rPr>
          <w:rFonts w:hint="eastAsia"/>
        </w:rPr>
        <w:t>）刨料时应保持身体稳定，双手操作。刨料时，手应按在料的上面，手指必须</w:t>
      </w:r>
      <w:proofErr w:type="gramStart"/>
      <w:r>
        <w:rPr>
          <w:rFonts w:hint="eastAsia"/>
        </w:rPr>
        <w:t>离开刨口</w:t>
      </w:r>
      <w:proofErr w:type="gramEnd"/>
      <w:r>
        <w:t xml:space="preserve">50mm </w:t>
      </w:r>
      <w:r>
        <w:rPr>
          <w:rFonts w:hint="eastAsia"/>
        </w:rPr>
        <w:t>以上。严禁用手在木料后端送料和</w:t>
      </w:r>
      <w:proofErr w:type="gramStart"/>
      <w:r>
        <w:rPr>
          <w:rFonts w:hint="eastAsia"/>
        </w:rPr>
        <w:t>跨越刨口进行</w:t>
      </w:r>
      <w:proofErr w:type="gramEnd"/>
      <w:r>
        <w:rPr>
          <w:rFonts w:hint="eastAsia"/>
        </w:rPr>
        <w:t>刨削。</w:t>
      </w:r>
    </w:p>
    <w:p w:rsidR="00E07166" w:rsidRDefault="00E07166" w:rsidP="00E07166">
      <w:r>
        <w:rPr>
          <w:rFonts w:hint="eastAsia"/>
        </w:rPr>
        <w:t>（</w:t>
      </w:r>
      <w:r>
        <w:t>3</w:t>
      </w:r>
      <w:r>
        <w:rPr>
          <w:rFonts w:hint="eastAsia"/>
        </w:rPr>
        <w:t>）</w:t>
      </w:r>
      <w:r>
        <w:t xml:space="preserve"> </w:t>
      </w:r>
      <w:r>
        <w:rPr>
          <w:rFonts w:hint="eastAsia"/>
        </w:rPr>
        <w:t>刨削量每次一般不得超过</w:t>
      </w:r>
      <w:r>
        <w:t xml:space="preserve">1mm </w:t>
      </w:r>
      <w:r>
        <w:rPr>
          <w:rFonts w:hint="eastAsia"/>
        </w:rPr>
        <w:t>。进料速度保持均匀，</w:t>
      </w:r>
      <w:proofErr w:type="gramStart"/>
      <w:r>
        <w:rPr>
          <w:rFonts w:hint="eastAsia"/>
        </w:rPr>
        <w:t>经过刨口时</w:t>
      </w:r>
      <w:proofErr w:type="gramEnd"/>
      <w:r>
        <w:rPr>
          <w:rFonts w:hint="eastAsia"/>
        </w:rPr>
        <w:t>用力要轻，禁止在刨刀上方回料。</w:t>
      </w:r>
    </w:p>
    <w:p w:rsidR="00E07166" w:rsidRDefault="00E07166" w:rsidP="00E07166">
      <w:r>
        <w:rPr>
          <w:rFonts w:hint="eastAsia"/>
        </w:rPr>
        <w:t>（</w:t>
      </w:r>
      <w:r>
        <w:t>4</w:t>
      </w:r>
      <w:r>
        <w:rPr>
          <w:rFonts w:hint="eastAsia"/>
        </w:rPr>
        <w:t>）</w:t>
      </w:r>
      <w:r>
        <w:t xml:space="preserve"> </w:t>
      </w:r>
      <w:r>
        <w:rPr>
          <w:rFonts w:hint="eastAsia"/>
        </w:rPr>
        <w:t>被刨木料的厚度小于</w:t>
      </w:r>
      <w:r>
        <w:t>30mm</w:t>
      </w:r>
      <w:r>
        <w:rPr>
          <w:rFonts w:hint="eastAsia"/>
        </w:rPr>
        <w:t>，</w:t>
      </w:r>
      <w:r>
        <w:t xml:space="preserve"> </w:t>
      </w:r>
      <w:r>
        <w:rPr>
          <w:rFonts w:hint="eastAsia"/>
        </w:rPr>
        <w:t>长度小于</w:t>
      </w:r>
      <w:r>
        <w:t xml:space="preserve">400mm </w:t>
      </w:r>
      <w:r>
        <w:rPr>
          <w:rFonts w:hint="eastAsia"/>
        </w:rPr>
        <w:t>时，应用压板或压棍推进。原木进锯前，应调好尺寸，进锯后不得调整，进</w:t>
      </w:r>
      <w:proofErr w:type="gramStart"/>
      <w:r>
        <w:rPr>
          <w:rFonts w:hint="eastAsia"/>
        </w:rPr>
        <w:t>锯速度</w:t>
      </w:r>
      <w:proofErr w:type="gramEnd"/>
      <w:r>
        <w:rPr>
          <w:rFonts w:hint="eastAsia"/>
        </w:rPr>
        <w:t>应均匀，不能过猛。运转中严禁调整</w:t>
      </w:r>
      <w:proofErr w:type="gramStart"/>
      <w:r>
        <w:rPr>
          <w:rFonts w:hint="eastAsia"/>
        </w:rPr>
        <w:t>锯</w:t>
      </w:r>
      <w:proofErr w:type="gramEnd"/>
      <w:r>
        <w:rPr>
          <w:rFonts w:hint="eastAsia"/>
        </w:rPr>
        <w:t>卡子和清理碎料、树皮等。</w:t>
      </w:r>
    </w:p>
    <w:p w:rsidR="00E07166" w:rsidRDefault="00E07166" w:rsidP="00E07166">
      <w:r>
        <w:t>5</w:t>
      </w:r>
      <w:r>
        <w:rPr>
          <w:rFonts w:hint="eastAsia"/>
        </w:rPr>
        <w:t>、压刨床</w:t>
      </w:r>
    </w:p>
    <w:p w:rsidR="00E07166" w:rsidRDefault="00E07166" w:rsidP="00E07166">
      <w:r>
        <w:rPr>
          <w:rFonts w:hint="eastAsia"/>
        </w:rPr>
        <w:t>（</w:t>
      </w:r>
      <w:r>
        <w:t>1</w:t>
      </w:r>
      <w:r>
        <w:rPr>
          <w:rFonts w:hint="eastAsia"/>
        </w:rPr>
        <w:t>）压刨床必须用单向开关，不得安装倒顺开关。</w:t>
      </w:r>
    </w:p>
    <w:p w:rsidR="00E07166" w:rsidRDefault="00E07166" w:rsidP="00E07166">
      <w:r>
        <w:rPr>
          <w:rFonts w:hint="eastAsia"/>
        </w:rPr>
        <w:t>（</w:t>
      </w:r>
      <w:r>
        <w:t>2</w:t>
      </w:r>
      <w:r>
        <w:rPr>
          <w:rFonts w:hint="eastAsia"/>
        </w:rPr>
        <w:t>）木料的材质、规格一致时，允许同时</w:t>
      </w:r>
      <w:proofErr w:type="gramStart"/>
      <w:r>
        <w:rPr>
          <w:rFonts w:hint="eastAsia"/>
        </w:rPr>
        <w:t>刨</w:t>
      </w:r>
      <w:proofErr w:type="gramEnd"/>
      <w:r>
        <w:rPr>
          <w:rFonts w:hint="eastAsia"/>
        </w:rPr>
        <w:t>两块木料。严禁一次刨削两块不同材质或不同规格的木料，被刨的木料不得超过机械所规定的厚度。操作者应站在刨床的一侧，接、送料时不得戴手套，送料时必须先送大头。</w:t>
      </w:r>
    </w:p>
    <w:p w:rsidR="00E07166" w:rsidRDefault="00E07166" w:rsidP="00E07166">
      <w:r>
        <w:rPr>
          <w:rFonts w:hint="eastAsia"/>
        </w:rPr>
        <w:t>（</w:t>
      </w:r>
      <w:r>
        <w:t>3</w:t>
      </w:r>
      <w:r>
        <w:rPr>
          <w:rFonts w:hint="eastAsia"/>
        </w:rPr>
        <w:t>）</w:t>
      </w:r>
      <w:r>
        <w:t xml:space="preserve"> </w:t>
      </w:r>
      <w:r>
        <w:rPr>
          <w:rFonts w:hint="eastAsia"/>
        </w:rPr>
        <w:t>刨刀与刨床台面的水平间隙应在</w:t>
      </w:r>
      <w:r>
        <w:t xml:space="preserve">10~30mm </w:t>
      </w:r>
      <w:r>
        <w:rPr>
          <w:rFonts w:hint="eastAsia"/>
        </w:rPr>
        <w:t>之间。刨刀螺丝必须重量相等，紧固时用力应均匀一致，不得过紧或过松，严禁使用带开口槽的刨刀。</w:t>
      </w:r>
    </w:p>
    <w:p w:rsidR="00E07166" w:rsidRDefault="00E07166" w:rsidP="00E07166">
      <w:r>
        <w:rPr>
          <w:rFonts w:hint="eastAsia"/>
        </w:rPr>
        <w:t>（</w:t>
      </w:r>
      <w:r>
        <w:t>4</w:t>
      </w:r>
      <w:r>
        <w:rPr>
          <w:rFonts w:hint="eastAsia"/>
        </w:rPr>
        <w:t>）</w:t>
      </w:r>
      <w:r>
        <w:t xml:space="preserve"> </w:t>
      </w:r>
      <w:r>
        <w:rPr>
          <w:rFonts w:hint="eastAsia"/>
        </w:rPr>
        <w:t>每次进刀量应为</w:t>
      </w:r>
      <w:r>
        <w:t>2~5mm</w:t>
      </w:r>
      <w:r>
        <w:rPr>
          <w:rFonts w:hint="eastAsia"/>
        </w:rPr>
        <w:t>，</w:t>
      </w:r>
      <w:r>
        <w:t xml:space="preserve"> </w:t>
      </w:r>
      <w:r>
        <w:rPr>
          <w:rFonts w:hint="eastAsia"/>
        </w:rPr>
        <w:t>如遇硬物或节疤，应减少进刀量，降低送料速度。</w:t>
      </w:r>
    </w:p>
    <w:p w:rsidR="00E07166" w:rsidRDefault="00E07166" w:rsidP="00E07166">
      <w:r>
        <w:rPr>
          <w:rFonts w:hint="eastAsia"/>
        </w:rPr>
        <w:t>（</w:t>
      </w:r>
      <w:r>
        <w:t>5</w:t>
      </w:r>
      <w:r>
        <w:rPr>
          <w:rFonts w:hint="eastAsia"/>
        </w:rPr>
        <w:t>）已进料必须平直，发现</w:t>
      </w:r>
      <w:proofErr w:type="gramStart"/>
      <w:r>
        <w:rPr>
          <w:rFonts w:hint="eastAsia"/>
        </w:rPr>
        <w:t>材料走横或</w:t>
      </w:r>
      <w:proofErr w:type="gramEnd"/>
      <w:r>
        <w:rPr>
          <w:rFonts w:hint="eastAsia"/>
        </w:rPr>
        <w:t>卡住，应停机降低台面拨正。送料时手指必须离开滚筒</w:t>
      </w:r>
      <w:r>
        <w:t xml:space="preserve">200mm </w:t>
      </w:r>
      <w:r>
        <w:rPr>
          <w:rFonts w:hint="eastAsia"/>
        </w:rPr>
        <w:t>以外，接料必须待料走出台面。</w:t>
      </w:r>
    </w:p>
    <w:p w:rsidR="00E07166" w:rsidRDefault="00E07166" w:rsidP="00E07166">
      <w:r>
        <w:rPr>
          <w:rFonts w:hint="eastAsia"/>
        </w:rPr>
        <w:t>（</w:t>
      </w:r>
      <w:r>
        <w:t>6</w:t>
      </w:r>
      <w:r>
        <w:rPr>
          <w:rFonts w:hint="eastAsia"/>
        </w:rPr>
        <w:t>）已被刨木料长度不能短于前后压滚筒中心距离；</w:t>
      </w:r>
      <w:proofErr w:type="gramStart"/>
      <w:r>
        <w:rPr>
          <w:rFonts w:hint="eastAsia"/>
        </w:rPr>
        <w:t>刨短料</w:t>
      </w:r>
      <w:proofErr w:type="gramEnd"/>
      <w:r>
        <w:rPr>
          <w:rFonts w:hint="eastAsia"/>
        </w:rPr>
        <w:t>时，须连续进料。刨削</w:t>
      </w:r>
      <w:r>
        <w:t xml:space="preserve">10mm </w:t>
      </w:r>
      <w:r>
        <w:rPr>
          <w:rFonts w:hint="eastAsia"/>
        </w:rPr>
        <w:t>以下的薄板，必须垫托板，方可推进压刨。</w:t>
      </w:r>
    </w:p>
    <w:p w:rsidR="00E07166" w:rsidRDefault="00E07166" w:rsidP="00E07166">
      <w:r>
        <w:rPr>
          <w:rFonts w:hint="eastAsia"/>
        </w:rPr>
        <w:t>（</w:t>
      </w:r>
      <w:r>
        <w:t>7</w:t>
      </w:r>
      <w:r>
        <w:rPr>
          <w:rFonts w:hint="eastAsia"/>
        </w:rPr>
        <w:t>）压</w:t>
      </w:r>
      <w:proofErr w:type="gramStart"/>
      <w:r>
        <w:rPr>
          <w:rFonts w:hint="eastAsia"/>
        </w:rPr>
        <w:t>刨必须</w:t>
      </w:r>
      <w:proofErr w:type="gramEnd"/>
      <w:r>
        <w:rPr>
          <w:rFonts w:hint="eastAsia"/>
        </w:rPr>
        <w:t>装有回弹灵敏的</w:t>
      </w:r>
      <w:proofErr w:type="gramStart"/>
      <w:r>
        <w:rPr>
          <w:rFonts w:hint="eastAsia"/>
        </w:rPr>
        <w:t>逆止爪</w:t>
      </w:r>
      <w:proofErr w:type="gramEnd"/>
      <w:r>
        <w:rPr>
          <w:rFonts w:hint="eastAsia"/>
        </w:rPr>
        <w:t>装置，进料</w:t>
      </w:r>
      <w:proofErr w:type="gramStart"/>
      <w:r>
        <w:rPr>
          <w:rFonts w:hint="eastAsia"/>
        </w:rPr>
        <w:t>辊及拖料辊应</w:t>
      </w:r>
      <w:proofErr w:type="gramEnd"/>
      <w:r>
        <w:rPr>
          <w:rFonts w:hint="eastAsia"/>
        </w:rPr>
        <w:t>调整水平和上下距离一致，</w:t>
      </w:r>
      <w:proofErr w:type="gramStart"/>
      <w:r>
        <w:rPr>
          <w:rFonts w:hint="eastAsia"/>
        </w:rPr>
        <w:t>齿辊应低于</w:t>
      </w:r>
      <w:proofErr w:type="gramEnd"/>
      <w:r>
        <w:rPr>
          <w:rFonts w:hint="eastAsia"/>
        </w:rPr>
        <w:t>工件表面</w:t>
      </w:r>
      <w:r>
        <w:t xml:space="preserve">1~2mm </w:t>
      </w:r>
      <w:r>
        <w:rPr>
          <w:rFonts w:hint="eastAsia"/>
        </w:rPr>
        <w:t>，</w:t>
      </w:r>
      <w:proofErr w:type="gramStart"/>
      <w:r>
        <w:rPr>
          <w:rFonts w:hint="eastAsia"/>
        </w:rPr>
        <w:t>光辊应高出</w:t>
      </w:r>
      <w:proofErr w:type="gramEnd"/>
      <w:r>
        <w:rPr>
          <w:rFonts w:hint="eastAsia"/>
        </w:rPr>
        <w:t>台面</w:t>
      </w:r>
      <w:r>
        <w:t>0.3~0.8mm</w:t>
      </w:r>
      <w:r>
        <w:rPr>
          <w:rFonts w:hint="eastAsia"/>
        </w:rPr>
        <w:t>，</w:t>
      </w:r>
      <w:r>
        <w:t xml:space="preserve"> </w:t>
      </w:r>
      <w:r>
        <w:rPr>
          <w:rFonts w:hint="eastAsia"/>
        </w:rPr>
        <w:t>工作台面不得歪斜和高低不平。</w:t>
      </w:r>
    </w:p>
    <w:p w:rsidR="00E07166" w:rsidRDefault="00E07166" w:rsidP="00E07166">
      <w:r>
        <w:t>6</w:t>
      </w:r>
      <w:r>
        <w:rPr>
          <w:rFonts w:hint="eastAsia"/>
        </w:rPr>
        <w:t>、木工车床</w:t>
      </w:r>
    </w:p>
    <w:p w:rsidR="00E07166" w:rsidRDefault="00E07166" w:rsidP="00E07166">
      <w:r>
        <w:rPr>
          <w:rFonts w:hint="eastAsia"/>
        </w:rPr>
        <w:lastRenderedPageBreak/>
        <w:t>（</w:t>
      </w:r>
      <w:r>
        <w:t>1</w:t>
      </w:r>
      <w:r>
        <w:rPr>
          <w:rFonts w:hint="eastAsia"/>
        </w:rPr>
        <w:t>）检查车床各部装置及工、卡具，灵活可靠，工件应卡紧并用顶针顶紧，用手转动试运转，确认情况良好后，方可开车；并根据工件木质的软硬，选择适当的进刀量和调整转速。</w:t>
      </w:r>
    </w:p>
    <w:p w:rsidR="00E07166" w:rsidRDefault="00E07166" w:rsidP="00E07166">
      <w:r>
        <w:rPr>
          <w:rFonts w:hint="eastAsia"/>
        </w:rPr>
        <w:t>（</w:t>
      </w:r>
      <w:r>
        <w:t>2</w:t>
      </w:r>
      <w:r>
        <w:rPr>
          <w:rFonts w:hint="eastAsia"/>
        </w:rPr>
        <w:t>）车削过程中，</w:t>
      </w:r>
      <w:proofErr w:type="gramStart"/>
      <w:r>
        <w:rPr>
          <w:rFonts w:hint="eastAsia"/>
        </w:rPr>
        <w:t>不</w:t>
      </w:r>
      <w:proofErr w:type="gramEnd"/>
      <w:r>
        <w:rPr>
          <w:rFonts w:hint="eastAsia"/>
        </w:rPr>
        <w:t>得用手</w:t>
      </w:r>
      <w:proofErr w:type="gramStart"/>
      <w:r>
        <w:rPr>
          <w:rFonts w:hint="eastAsia"/>
        </w:rPr>
        <w:t>摸检查</w:t>
      </w:r>
      <w:proofErr w:type="gramEnd"/>
      <w:r>
        <w:rPr>
          <w:rFonts w:hint="eastAsia"/>
        </w:rPr>
        <w:t>工件的光滑程度。用砂纸打磨时，应先将刀架移开后进行。车床转动时，无论停电与否，均不得用手来制动。</w:t>
      </w:r>
    </w:p>
    <w:p w:rsidR="00E07166" w:rsidRDefault="00E07166" w:rsidP="00E07166">
      <w:r>
        <w:rPr>
          <w:rFonts w:hint="eastAsia"/>
        </w:rPr>
        <w:t>（</w:t>
      </w:r>
      <w:r>
        <w:t>3</w:t>
      </w:r>
      <w:r>
        <w:rPr>
          <w:rFonts w:hint="eastAsia"/>
        </w:rPr>
        <w:t>）方形木料，必须先加工成近似圆柱体后再上车床加工。有节疤或裂缝的木料，均不得上车床切削。</w:t>
      </w:r>
    </w:p>
    <w:p w:rsidR="00E07166" w:rsidRDefault="00E07166" w:rsidP="00E07166">
      <w:pPr>
        <w:rPr>
          <w:rFonts w:hint="eastAsia"/>
        </w:rPr>
      </w:pPr>
      <w:r>
        <w:t xml:space="preserve">13.3 </w:t>
      </w:r>
      <w:r>
        <w:rPr>
          <w:rFonts w:hint="eastAsia"/>
        </w:rPr>
        <w:t>吊顶施工技术安全措施</w:t>
      </w:r>
    </w:p>
    <w:p w:rsidR="00E07166" w:rsidRDefault="00E07166" w:rsidP="00E07166">
      <w:pPr>
        <w:rPr>
          <w:rFonts w:hint="eastAsia"/>
        </w:rPr>
      </w:pPr>
      <w:r>
        <w:t>1</w:t>
      </w:r>
      <w:r>
        <w:rPr>
          <w:rFonts w:hint="eastAsia"/>
        </w:rPr>
        <w:t>、施工人员必须遵守《建筑施工高处作业安全技术规范》的有关规定。</w:t>
      </w:r>
    </w:p>
    <w:p w:rsidR="00E07166" w:rsidRDefault="00E07166" w:rsidP="00E07166">
      <w:r>
        <w:t>2</w:t>
      </w:r>
      <w:r>
        <w:rPr>
          <w:rFonts w:hint="eastAsia"/>
        </w:rPr>
        <w:t>、吊顶作业，凡高血压、心脏病等不得从事此作业。</w:t>
      </w:r>
    </w:p>
    <w:p w:rsidR="00E07166" w:rsidRDefault="00E07166" w:rsidP="00E07166">
      <w:r>
        <w:t>3</w:t>
      </w:r>
      <w:r>
        <w:rPr>
          <w:rFonts w:hint="eastAsia"/>
        </w:rPr>
        <w:t>、作业时衣着轻便，禁止穿硬底和带钉易滑的鞋。</w:t>
      </w:r>
    </w:p>
    <w:p w:rsidR="00E07166" w:rsidRDefault="00E07166" w:rsidP="00E07166">
      <w:r>
        <w:t>4</w:t>
      </w:r>
      <w:r>
        <w:rPr>
          <w:rFonts w:hint="eastAsia"/>
        </w:rPr>
        <w:t>、作业所用材料要堆放平稳，工具应放入工具袋内。</w:t>
      </w:r>
    </w:p>
    <w:p w:rsidR="00E07166" w:rsidRDefault="00E07166" w:rsidP="00E07166">
      <w:r>
        <w:t>5</w:t>
      </w:r>
      <w:r>
        <w:rPr>
          <w:rFonts w:hint="eastAsia"/>
        </w:rPr>
        <w:t>、作业所用梯子缺档，不得垫高使用。</w:t>
      </w:r>
    </w:p>
    <w:p w:rsidR="00E07166" w:rsidRDefault="00E07166" w:rsidP="00E07166">
      <w:pPr>
        <w:rPr>
          <w:rFonts w:hint="eastAsia"/>
        </w:rPr>
      </w:pPr>
      <w:r>
        <w:t xml:space="preserve">13.4 </w:t>
      </w:r>
      <w:r>
        <w:rPr>
          <w:rFonts w:hint="eastAsia"/>
        </w:rPr>
        <w:t>石材干</w:t>
      </w:r>
      <w:proofErr w:type="gramStart"/>
      <w:r>
        <w:rPr>
          <w:rFonts w:hint="eastAsia"/>
        </w:rPr>
        <w:t>挂施工</w:t>
      </w:r>
      <w:proofErr w:type="gramEnd"/>
      <w:r>
        <w:rPr>
          <w:rFonts w:hint="eastAsia"/>
        </w:rPr>
        <w:t>技术安全措施</w:t>
      </w:r>
    </w:p>
    <w:p w:rsidR="00E07166" w:rsidRDefault="00E07166" w:rsidP="00E07166">
      <w:pPr>
        <w:rPr>
          <w:rFonts w:hint="eastAsia"/>
        </w:rPr>
      </w:pPr>
      <w:r>
        <w:rPr>
          <w:rFonts w:hint="eastAsia"/>
        </w:rPr>
        <w:t>石材干挂饰面工程，主要是在室内高凳与脚手架上进行，垂直运输也靠吊篮。因此，技术安全应侧重注意如下方面：</w:t>
      </w:r>
    </w:p>
    <w:p w:rsidR="00E07166" w:rsidRDefault="00E07166" w:rsidP="00E07166">
      <w:r>
        <w:t>1</w:t>
      </w:r>
      <w:r>
        <w:rPr>
          <w:rFonts w:hint="eastAsia"/>
        </w:rPr>
        <w:t>、操作前，按照搭设脚手架的操作规程，检查脚手架和高凳是否牢固；操作层兜网是否张挂齐全。</w:t>
      </w:r>
    </w:p>
    <w:p w:rsidR="00E07166" w:rsidRDefault="00E07166" w:rsidP="00E07166">
      <w:r>
        <w:t>2</w:t>
      </w:r>
      <w:r>
        <w:rPr>
          <w:rFonts w:hint="eastAsia"/>
        </w:rPr>
        <w:t>、在脚手架上操作的人数不能集中，堆放的材料应散开，存放砂浆的槽桶要放稳，木制杠</w:t>
      </w:r>
      <w:proofErr w:type="gramStart"/>
      <w:r>
        <w:rPr>
          <w:rFonts w:hint="eastAsia"/>
        </w:rPr>
        <w:t>尺不能</w:t>
      </w:r>
      <w:proofErr w:type="gramEnd"/>
      <w:r>
        <w:rPr>
          <w:rFonts w:hint="eastAsia"/>
        </w:rPr>
        <w:t>一端立在脚步扩板上，</w:t>
      </w:r>
      <w:r>
        <w:t xml:space="preserve"> </w:t>
      </w:r>
      <w:r>
        <w:rPr>
          <w:rFonts w:hint="eastAsia"/>
        </w:rPr>
        <w:t>一端靠墙，要平放在脚步手板上，脚手板严禁有探头板。</w:t>
      </w:r>
    </w:p>
    <w:p w:rsidR="00E07166" w:rsidRDefault="00E07166" w:rsidP="00E07166">
      <w:r>
        <w:t>3</w:t>
      </w:r>
      <w:r>
        <w:rPr>
          <w:rFonts w:hint="eastAsia"/>
        </w:rPr>
        <w:t>、内装饰层高在</w:t>
      </w:r>
      <w:r>
        <w:t xml:space="preserve">3.6m </w:t>
      </w:r>
      <w:r>
        <w:rPr>
          <w:rFonts w:hint="eastAsia"/>
        </w:rPr>
        <w:t>以下时，由抹灰工自己搭设的</w:t>
      </w:r>
      <w:proofErr w:type="gramStart"/>
      <w:r>
        <w:rPr>
          <w:rFonts w:hint="eastAsia"/>
        </w:rPr>
        <w:t>脚步手架或</w:t>
      </w:r>
      <w:proofErr w:type="gramEnd"/>
      <w:r>
        <w:rPr>
          <w:rFonts w:hint="eastAsia"/>
        </w:rPr>
        <w:t>采用双脚步三角形高凳其间距应小于</w:t>
      </w:r>
      <w:r>
        <w:t>2m</w:t>
      </w:r>
      <w:r>
        <w:rPr>
          <w:rFonts w:hint="eastAsia"/>
        </w:rPr>
        <w:t>，不许设探头板。</w:t>
      </w:r>
    </w:p>
    <w:p w:rsidR="00E07166" w:rsidRDefault="00E07166" w:rsidP="00E07166">
      <w:r>
        <w:t>4</w:t>
      </w:r>
      <w:r>
        <w:rPr>
          <w:rFonts w:hint="eastAsia"/>
        </w:rPr>
        <w:t>、操作中严禁向下抛甩物件，防止坠物伤人。</w:t>
      </w:r>
    </w:p>
    <w:p w:rsidR="00E07166" w:rsidRDefault="00E07166" w:rsidP="00E07166">
      <w:r>
        <w:t>5</w:t>
      </w:r>
      <w:r>
        <w:rPr>
          <w:rFonts w:hint="eastAsia"/>
        </w:rPr>
        <w:t>、在室内推动小车时，尤其是过道中拐弯时要注意小车把别挤手。</w:t>
      </w:r>
    </w:p>
    <w:p w:rsidR="00E07166" w:rsidRDefault="00E07166" w:rsidP="00E07166">
      <w:r>
        <w:t>6</w:t>
      </w:r>
      <w:r>
        <w:rPr>
          <w:rFonts w:hint="eastAsia"/>
        </w:rPr>
        <w:t>、脚手架妨碍操作时，应由架子工处理，严禁非</w:t>
      </w:r>
      <w:proofErr w:type="gramStart"/>
      <w:r>
        <w:rPr>
          <w:rFonts w:hint="eastAsia"/>
        </w:rPr>
        <w:t>架子工翻脚手板</w:t>
      </w:r>
      <w:proofErr w:type="gramEnd"/>
      <w:r>
        <w:rPr>
          <w:rFonts w:hint="eastAsia"/>
        </w:rPr>
        <w:t>或搭设临时架子。</w:t>
      </w:r>
    </w:p>
    <w:p w:rsidR="00E07166" w:rsidRDefault="00E07166" w:rsidP="00E07166">
      <w:r>
        <w:t>7</w:t>
      </w:r>
      <w:r>
        <w:rPr>
          <w:rFonts w:hint="eastAsia"/>
        </w:rPr>
        <w:t>、移动式照明灯必须使用安全电压，机电设备（钻台、切割机、手电钻等）应固定专人或电工操作。小型卷扬机的操作人员需经培训并考试合格方准操作。现场一切机电设备，非操作人员一律禁止乱动。</w:t>
      </w:r>
    </w:p>
    <w:p w:rsidR="00E07166" w:rsidRDefault="00E07166" w:rsidP="00E07166">
      <w:r>
        <w:t>8</w:t>
      </w:r>
      <w:r>
        <w:rPr>
          <w:rFonts w:hint="eastAsia"/>
        </w:rPr>
        <w:t>、多工种立体交叉作业，应有防护设施，作业人员必须戴安全帽。</w:t>
      </w:r>
    </w:p>
    <w:p w:rsidR="00E07166" w:rsidRDefault="00E07166" w:rsidP="00E07166">
      <w:pPr>
        <w:rPr>
          <w:rFonts w:hint="eastAsia"/>
        </w:rPr>
      </w:pPr>
      <w:r>
        <w:t>9</w:t>
      </w:r>
      <w:r>
        <w:rPr>
          <w:rFonts w:hint="eastAsia"/>
        </w:rPr>
        <w:t>、采用竹片固定八字尺时，注意防止竹片弹出伤人；在用钢筋卡子卡八字尺时，注意防止因卡子滑脱而摔倒。</w:t>
      </w:r>
    </w:p>
    <w:p w:rsidR="00E07166" w:rsidRDefault="00E07166" w:rsidP="00E07166">
      <w:pPr>
        <w:rPr>
          <w:rFonts w:hint="eastAsia"/>
        </w:rPr>
      </w:pPr>
      <w:r>
        <w:t>10</w:t>
      </w:r>
      <w:r>
        <w:rPr>
          <w:rFonts w:hint="eastAsia"/>
        </w:rPr>
        <w:t>、在使用悬吊脚手时，</w:t>
      </w:r>
      <w:proofErr w:type="gramStart"/>
      <w:r>
        <w:rPr>
          <w:rFonts w:hint="eastAsia"/>
        </w:rPr>
        <w:t>悬吊架应固定</w:t>
      </w:r>
      <w:proofErr w:type="gramEnd"/>
      <w:r>
        <w:rPr>
          <w:rFonts w:hint="eastAsia"/>
        </w:rPr>
        <w:t>牢固，</w:t>
      </w:r>
      <w:r>
        <w:t xml:space="preserve"> </w:t>
      </w:r>
      <w:r>
        <w:rPr>
          <w:rFonts w:hint="eastAsia"/>
        </w:rPr>
        <w:t>吊环、钢丝卡具应紧固，吊篮应有保险绳，操作人员应系安全带。</w:t>
      </w:r>
    </w:p>
    <w:p w:rsidR="00E07166" w:rsidRDefault="00E07166" w:rsidP="00E07166">
      <w:pPr>
        <w:rPr>
          <w:rFonts w:hint="eastAsia"/>
        </w:rPr>
      </w:pPr>
      <w:r>
        <w:t>11</w:t>
      </w:r>
      <w:r>
        <w:rPr>
          <w:rFonts w:hint="eastAsia"/>
        </w:rPr>
        <w:t>、射钉枪或风动工具，应由经过专门培训的工人负责操作。</w:t>
      </w:r>
    </w:p>
    <w:p w:rsidR="00E07166" w:rsidRDefault="00E07166" w:rsidP="00E07166">
      <w:r>
        <w:t>12</w:t>
      </w:r>
      <w:r>
        <w:rPr>
          <w:rFonts w:hint="eastAsia"/>
        </w:rPr>
        <w:t>、电动工具应安设漏电保护装置。</w:t>
      </w:r>
    </w:p>
    <w:p w:rsidR="00E07166" w:rsidRDefault="00E07166" w:rsidP="00E07166">
      <w:pPr>
        <w:rPr>
          <w:rFonts w:hint="eastAsia"/>
        </w:rPr>
      </w:pPr>
      <w:r>
        <w:t xml:space="preserve">13.5 </w:t>
      </w:r>
      <w:r>
        <w:rPr>
          <w:rFonts w:hint="eastAsia"/>
        </w:rPr>
        <w:t>玻璃工程技术安全措施</w:t>
      </w:r>
    </w:p>
    <w:p w:rsidR="00E07166" w:rsidRDefault="00E07166" w:rsidP="00E07166">
      <w:pPr>
        <w:rPr>
          <w:rFonts w:hint="eastAsia"/>
        </w:rPr>
      </w:pPr>
      <w:r>
        <w:t>1</w:t>
      </w:r>
      <w:r>
        <w:rPr>
          <w:rFonts w:hint="eastAsia"/>
        </w:rPr>
        <w:t>、搬运玻璃：人工搬运玻璃时，应戴手套，特别小心，防止伤手伤身。</w:t>
      </w:r>
    </w:p>
    <w:p w:rsidR="00E07166" w:rsidRDefault="00E07166" w:rsidP="00E07166">
      <w:r>
        <w:t>2</w:t>
      </w:r>
      <w:r>
        <w:rPr>
          <w:rFonts w:hint="eastAsia"/>
        </w:rPr>
        <w:t>、裁割玻璃：</w:t>
      </w:r>
    </w:p>
    <w:p w:rsidR="00E07166" w:rsidRDefault="00E07166" w:rsidP="00E07166">
      <w:r>
        <w:rPr>
          <w:rFonts w:hint="eastAsia"/>
        </w:rPr>
        <w:t>（</w:t>
      </w:r>
      <w:r>
        <w:t>1</w:t>
      </w:r>
      <w:r>
        <w:rPr>
          <w:rFonts w:hint="eastAsia"/>
        </w:rPr>
        <w:t>）</w:t>
      </w:r>
      <w:r>
        <w:t xml:space="preserve"> </w:t>
      </w:r>
      <w:r>
        <w:rPr>
          <w:rFonts w:hint="eastAsia"/>
        </w:rPr>
        <w:t>裁割玻璃时，应在指定地点进行，随时清理边角废料，并集中堆放。</w:t>
      </w:r>
    </w:p>
    <w:p w:rsidR="00E07166" w:rsidRDefault="00E07166" w:rsidP="00E07166">
      <w:pPr>
        <w:rPr>
          <w:rFonts w:hint="eastAsia"/>
        </w:rPr>
      </w:pPr>
      <w:r>
        <w:rPr>
          <w:rFonts w:hint="eastAsia"/>
        </w:rPr>
        <w:t>（</w:t>
      </w:r>
      <w:r>
        <w:t>2</w:t>
      </w:r>
      <w:r>
        <w:rPr>
          <w:rFonts w:hint="eastAsia"/>
        </w:rPr>
        <w:t>）</w:t>
      </w:r>
      <w:r>
        <w:t xml:space="preserve"> </w:t>
      </w:r>
      <w:r>
        <w:rPr>
          <w:rFonts w:hint="eastAsia"/>
        </w:rPr>
        <w:t>玻璃</w:t>
      </w:r>
      <w:proofErr w:type="gramStart"/>
      <w:r>
        <w:rPr>
          <w:rFonts w:hint="eastAsia"/>
        </w:rPr>
        <w:t>裁</w:t>
      </w:r>
      <w:proofErr w:type="gramEnd"/>
      <w:r>
        <w:rPr>
          <w:rFonts w:hint="eastAsia"/>
        </w:rPr>
        <w:t>割后，移动玻璃离开台面时，手应抓稳玻璃，防止掉下伤脚。</w:t>
      </w:r>
    </w:p>
    <w:p w:rsidR="00E07166" w:rsidRDefault="00E07166" w:rsidP="00E07166">
      <w:r>
        <w:t>3</w:t>
      </w:r>
      <w:r>
        <w:rPr>
          <w:rFonts w:hint="eastAsia"/>
        </w:rPr>
        <w:t>、安装玻璃：</w:t>
      </w:r>
    </w:p>
    <w:p w:rsidR="00E07166" w:rsidRDefault="00E07166" w:rsidP="00E07166">
      <w:r>
        <w:rPr>
          <w:rFonts w:hint="eastAsia"/>
        </w:rPr>
        <w:t>（</w:t>
      </w:r>
      <w:r>
        <w:t>1</w:t>
      </w:r>
      <w:r>
        <w:rPr>
          <w:rFonts w:hint="eastAsia"/>
        </w:rPr>
        <w:t>）安装玻璃时，不得穿短裤和凉鞋。</w:t>
      </w:r>
    </w:p>
    <w:p w:rsidR="00E07166" w:rsidRDefault="00E07166" w:rsidP="00E07166">
      <w:r>
        <w:rPr>
          <w:rFonts w:hint="eastAsia"/>
        </w:rPr>
        <w:t>（</w:t>
      </w:r>
      <w:r>
        <w:t>2</w:t>
      </w:r>
      <w:r>
        <w:rPr>
          <w:rFonts w:hint="eastAsia"/>
        </w:rPr>
        <w:t>）安装玻璃时，应将钉子、工具放在工具袋内，不得口含钉子进行操作。</w:t>
      </w:r>
    </w:p>
    <w:p w:rsidR="00E07166" w:rsidRDefault="00E07166" w:rsidP="00E07166">
      <w:r>
        <w:rPr>
          <w:rFonts w:hint="eastAsia"/>
        </w:rPr>
        <w:t>（</w:t>
      </w:r>
      <w:r>
        <w:t>3</w:t>
      </w:r>
      <w:r>
        <w:rPr>
          <w:rFonts w:hint="eastAsia"/>
        </w:rPr>
        <w:t>）安装上、下层窗扇的玻璃，不可相对同时操作，并且还应与其他作业错开。</w:t>
      </w:r>
    </w:p>
    <w:p w:rsidR="00E07166" w:rsidRDefault="00E07166" w:rsidP="00E07166">
      <w:r>
        <w:rPr>
          <w:rFonts w:hint="eastAsia"/>
        </w:rPr>
        <w:lastRenderedPageBreak/>
        <w:t>（</w:t>
      </w:r>
      <w:r>
        <w:t>4</w:t>
      </w:r>
      <w:r>
        <w:rPr>
          <w:rFonts w:hint="eastAsia"/>
        </w:rPr>
        <w:t>）安装上、下层窗扇的玻璃，不得中途停工，以防掉落；如安装的不合适，</w:t>
      </w:r>
      <w:proofErr w:type="gramStart"/>
      <w:r>
        <w:rPr>
          <w:rFonts w:hint="eastAsia"/>
        </w:rPr>
        <w:t>不</w:t>
      </w:r>
      <w:proofErr w:type="gramEnd"/>
      <w:r>
        <w:rPr>
          <w:rFonts w:hint="eastAsia"/>
        </w:rPr>
        <w:t>得用刨刀硬撬；安装完毕，窗应挂</w:t>
      </w:r>
      <w:proofErr w:type="gramStart"/>
      <w:r>
        <w:rPr>
          <w:rFonts w:hint="eastAsia"/>
        </w:rPr>
        <w:t>挺</w:t>
      </w:r>
      <w:proofErr w:type="gramEnd"/>
      <w:r>
        <w:rPr>
          <w:rFonts w:hint="eastAsia"/>
        </w:rPr>
        <w:t>钩或插插销，门应用木楔固定，防止刮风损坏玻璃。</w:t>
      </w:r>
    </w:p>
    <w:p w:rsidR="00E07166" w:rsidRDefault="00E07166" w:rsidP="00E07166">
      <w:r>
        <w:t>4</w:t>
      </w:r>
      <w:r>
        <w:rPr>
          <w:rFonts w:hint="eastAsia"/>
        </w:rPr>
        <w:t>、高空作业</w:t>
      </w:r>
    </w:p>
    <w:p w:rsidR="00E07166" w:rsidRDefault="00E07166" w:rsidP="00E07166">
      <w:r>
        <w:rPr>
          <w:rFonts w:hint="eastAsia"/>
        </w:rPr>
        <w:t>（</w:t>
      </w:r>
      <w:r>
        <w:t>1</w:t>
      </w:r>
      <w:r>
        <w:rPr>
          <w:rFonts w:hint="eastAsia"/>
        </w:rPr>
        <w:t>）安装玻璃高空作业时，必须系安全带，必须把安全带拴在牢固的地方，还要穿防滑鞋；带上工具袋；将玻璃放置平稳；垂直下方禁止通行。</w:t>
      </w:r>
    </w:p>
    <w:p w:rsidR="00E07166" w:rsidRDefault="00E07166" w:rsidP="00E07166">
      <w:r>
        <w:rPr>
          <w:rFonts w:hint="eastAsia"/>
        </w:rPr>
        <w:t>（</w:t>
      </w:r>
      <w:r>
        <w:t>2</w:t>
      </w:r>
      <w:r>
        <w:rPr>
          <w:rFonts w:hint="eastAsia"/>
        </w:rPr>
        <w:t>）</w:t>
      </w:r>
      <w:r>
        <w:t xml:space="preserve"> </w:t>
      </w:r>
      <w:r>
        <w:rPr>
          <w:rFonts w:hint="eastAsia"/>
        </w:rPr>
        <w:t>使用高凳、</w:t>
      </w:r>
      <w:proofErr w:type="gramStart"/>
      <w:r>
        <w:rPr>
          <w:rFonts w:hint="eastAsia"/>
        </w:rPr>
        <w:t>靠梯时</w:t>
      </w:r>
      <w:proofErr w:type="gramEnd"/>
      <w:r>
        <w:rPr>
          <w:rFonts w:hint="eastAsia"/>
        </w:rPr>
        <w:t>，</w:t>
      </w:r>
      <w:proofErr w:type="gramStart"/>
      <w:r>
        <w:rPr>
          <w:rFonts w:hint="eastAsia"/>
        </w:rPr>
        <w:t>下脚应绑麻布</w:t>
      </w:r>
      <w:proofErr w:type="gramEnd"/>
      <w:r>
        <w:rPr>
          <w:rFonts w:hint="eastAsia"/>
        </w:rPr>
        <w:t>或垫胶皮，并加拉绳，以防滑溜。不得将梯子靠在门窗上。</w:t>
      </w:r>
    </w:p>
    <w:p w:rsidR="00E07166" w:rsidRDefault="00E07166" w:rsidP="00E07166">
      <w:pPr>
        <w:rPr>
          <w:rFonts w:hint="eastAsia"/>
        </w:rPr>
      </w:pPr>
      <w:r>
        <w:t xml:space="preserve">13.6 </w:t>
      </w:r>
      <w:r>
        <w:rPr>
          <w:rFonts w:hint="eastAsia"/>
        </w:rPr>
        <w:t>油漆、涂料施工技术安全措施</w:t>
      </w:r>
    </w:p>
    <w:p w:rsidR="00E07166" w:rsidRDefault="00E07166" w:rsidP="00E07166">
      <w:pPr>
        <w:rPr>
          <w:rFonts w:hint="eastAsia"/>
        </w:rPr>
      </w:pPr>
      <w:r>
        <w:t>1</w:t>
      </w:r>
      <w:r>
        <w:rPr>
          <w:rFonts w:hint="eastAsia"/>
        </w:rPr>
        <w:t>、对施工操作人员进行安全教育，使之对使用的涂料性能几安全措施有基本了解，并在操作中严格执行劳动保护制度。</w:t>
      </w:r>
    </w:p>
    <w:p w:rsidR="00E07166" w:rsidRDefault="00E07166" w:rsidP="00E07166">
      <w:pPr>
        <w:rPr>
          <w:rFonts w:hint="eastAsia"/>
        </w:rPr>
      </w:pPr>
      <w:r>
        <w:t>2</w:t>
      </w:r>
      <w:r>
        <w:rPr>
          <w:rFonts w:hint="eastAsia"/>
        </w:rPr>
        <w:t>、高空作业，必须戴有安全带。脚手板必须有足够的宽度，搭头处要牢固。操作者必须思想集中，不能麻痹大意，或工作中开玩笑，以防跌落。</w:t>
      </w:r>
    </w:p>
    <w:p w:rsidR="00E07166" w:rsidRDefault="00E07166" w:rsidP="00E07166">
      <w:pPr>
        <w:rPr>
          <w:rFonts w:hint="eastAsia"/>
        </w:rPr>
      </w:pPr>
      <w:r>
        <w:t>3</w:t>
      </w:r>
      <w:r>
        <w:rPr>
          <w:rFonts w:hint="eastAsia"/>
        </w:rPr>
        <w:t>、施工现场必须既有良好的通风条件，在通风条件不良的情况下，必须安置临时通风设备。</w:t>
      </w:r>
      <w:r>
        <w:t>4</w:t>
      </w:r>
      <w:r>
        <w:rPr>
          <w:rFonts w:hint="eastAsia"/>
        </w:rPr>
        <w:t>、在木材白面上磨砂纸时，要注意，以防刺伤手指；磨水砂纸时，宜戴上手套。</w:t>
      </w:r>
    </w:p>
    <w:p w:rsidR="00E07166" w:rsidRDefault="00E07166" w:rsidP="00E07166">
      <w:pPr>
        <w:rPr>
          <w:rFonts w:hint="eastAsia"/>
        </w:rPr>
      </w:pPr>
      <w:r>
        <w:t>5</w:t>
      </w:r>
      <w:r>
        <w:rPr>
          <w:rFonts w:hint="eastAsia"/>
        </w:rPr>
        <w:t>、在除锈铲除污物时以及附着物工程中，应戴防护眼镜，以免眼睛玷污受损。</w:t>
      </w:r>
    </w:p>
    <w:p w:rsidR="00E07166" w:rsidRDefault="00E07166" w:rsidP="00E07166">
      <w:pPr>
        <w:rPr>
          <w:rFonts w:hint="eastAsia"/>
        </w:rPr>
      </w:pPr>
      <w:r>
        <w:t>6</w:t>
      </w:r>
      <w:r>
        <w:rPr>
          <w:rFonts w:hint="eastAsia"/>
        </w:rPr>
        <w:t>、用喷砂除锈，喷嘴接头要牢固，不准对人。喷嘴堵塞，应停机消除压力后，方可进行修理或更换。</w:t>
      </w:r>
    </w:p>
    <w:p w:rsidR="00E07166" w:rsidRDefault="00E07166" w:rsidP="00E07166">
      <w:pPr>
        <w:rPr>
          <w:rFonts w:hint="eastAsia"/>
        </w:rPr>
      </w:pPr>
      <w:r>
        <w:t>7</w:t>
      </w:r>
      <w:r>
        <w:rPr>
          <w:rFonts w:hint="eastAsia"/>
        </w:rPr>
        <w:t>、使用喷灯，加油不得过满，打气不能过足，使用的时间不宜过长，点火</w:t>
      </w:r>
      <w:proofErr w:type="gramStart"/>
      <w:r>
        <w:rPr>
          <w:rFonts w:hint="eastAsia"/>
        </w:rPr>
        <w:t>时火嘴不准</w:t>
      </w:r>
      <w:proofErr w:type="gramEnd"/>
      <w:r>
        <w:rPr>
          <w:rFonts w:hint="eastAsia"/>
        </w:rPr>
        <w:t>对人。</w:t>
      </w:r>
    </w:p>
    <w:p w:rsidR="00E07166" w:rsidRDefault="00E07166" w:rsidP="00E07166">
      <w:pPr>
        <w:rPr>
          <w:rFonts w:hint="eastAsia"/>
        </w:rPr>
      </w:pPr>
      <w:r>
        <w:t>8</w:t>
      </w:r>
      <w:r>
        <w:rPr>
          <w:rFonts w:hint="eastAsia"/>
        </w:rPr>
        <w:t>、使用</w:t>
      </w:r>
      <w:r>
        <w:t xml:space="preserve"> NaOH </w:t>
      </w:r>
      <w:r>
        <w:rPr>
          <w:rFonts w:hint="eastAsia"/>
        </w:rPr>
        <w:t>侵蚀旧漆时，须戴上橡皮手套和防护眼镜。</w:t>
      </w:r>
    </w:p>
    <w:p w:rsidR="00E07166" w:rsidRDefault="00E07166" w:rsidP="00E07166">
      <w:pPr>
        <w:rPr>
          <w:rFonts w:hint="eastAsia"/>
        </w:rPr>
      </w:pPr>
      <w:r>
        <w:t>9</w:t>
      </w:r>
      <w:r>
        <w:rPr>
          <w:rFonts w:hint="eastAsia"/>
        </w:rPr>
        <w:t>、涂刷有害身体的涂料和清漆时，须戴防毒口罩和密封式防护眼镜。</w:t>
      </w:r>
    </w:p>
    <w:p w:rsidR="00E07166" w:rsidRDefault="00E07166" w:rsidP="00E07166">
      <w:pPr>
        <w:rPr>
          <w:rFonts w:hint="eastAsia"/>
        </w:rPr>
      </w:pPr>
      <w:r>
        <w:t>10</w:t>
      </w:r>
      <w:r>
        <w:rPr>
          <w:rFonts w:hint="eastAsia"/>
        </w:rPr>
        <w:t>、涂饰红丹防锈漆及含有铅颜料的涂料时，要戴口罩，以防铅中毒。</w:t>
      </w:r>
    </w:p>
    <w:p w:rsidR="00E07166" w:rsidRDefault="00E07166" w:rsidP="00E07166">
      <w:r>
        <w:t>11</w:t>
      </w:r>
      <w:r>
        <w:rPr>
          <w:rFonts w:hint="eastAsia"/>
        </w:rPr>
        <w:t>、手或外露的皮肤可事先涂抹保护性糊剂。</w:t>
      </w:r>
    </w:p>
    <w:p w:rsidR="00E07166" w:rsidRDefault="00E07166" w:rsidP="00E07166">
      <w:r>
        <w:t>12</w:t>
      </w:r>
      <w:r>
        <w:rPr>
          <w:rFonts w:hint="eastAsia"/>
        </w:rPr>
        <w:t>、改变操作现场环境，如红丹漆等涂料尽量采用刷涂，少用喷涂，以减少飞沫及气体吸入体内。操作时，尽量站在上风口。</w:t>
      </w:r>
    </w:p>
    <w:p w:rsidR="00E07166" w:rsidRDefault="00E07166" w:rsidP="00E07166">
      <w:r>
        <w:t>13</w:t>
      </w:r>
      <w:r>
        <w:rPr>
          <w:rFonts w:hint="eastAsia"/>
        </w:rPr>
        <w:t>、手上或皮肤上沾有涂料时，要尽量不用有害常任剂洗涤。可作煤油、肥皂、洗衣粉等洗涤，再用温水洗净。</w:t>
      </w:r>
    </w:p>
    <w:p w:rsidR="00E07166" w:rsidRDefault="00E07166" w:rsidP="00E07166">
      <w:r>
        <w:t>14</w:t>
      </w:r>
      <w:r>
        <w:rPr>
          <w:rFonts w:hint="eastAsia"/>
        </w:rPr>
        <w:t>、下班时或吃饭前必须洗手洗脸。使用有害涂料时间较长时，须用沐浴冲洗。</w:t>
      </w:r>
    </w:p>
    <w:p w:rsidR="00E07166" w:rsidRDefault="00E07166" w:rsidP="00E07166">
      <w:r>
        <w:t>15</w:t>
      </w:r>
      <w:r>
        <w:rPr>
          <w:rFonts w:hint="eastAsia"/>
        </w:rPr>
        <w:t>、施工人员在操作时，感觉头痛、心悸或恶心时，应立即离开工作地点，到通风处休息。</w:t>
      </w:r>
    </w:p>
    <w:p w:rsidR="00E07166" w:rsidRDefault="00E07166" w:rsidP="00E07166">
      <w:pPr>
        <w:rPr>
          <w:rFonts w:hint="eastAsia"/>
        </w:rPr>
      </w:pPr>
      <w:r>
        <w:t xml:space="preserve">13.7 </w:t>
      </w:r>
      <w:r>
        <w:tab/>
      </w:r>
      <w:r>
        <w:rPr>
          <w:rFonts w:hint="eastAsia"/>
        </w:rPr>
        <w:t>焊接工程施工技术安全措施</w:t>
      </w:r>
    </w:p>
    <w:p w:rsidR="00E07166" w:rsidRDefault="00E07166" w:rsidP="00E07166">
      <w:r>
        <w:t>1</w:t>
      </w:r>
      <w:r>
        <w:rPr>
          <w:rFonts w:hint="eastAsia"/>
        </w:rPr>
        <w:t>、为了防止触电事故的发生，除按规定穿戴防护工作服、防护手套和绝缘胶鞋外，还应保持干燥和清洁。</w:t>
      </w:r>
    </w:p>
    <w:p w:rsidR="00E07166" w:rsidRDefault="00E07166" w:rsidP="00E07166">
      <w:r>
        <w:t>2</w:t>
      </w:r>
      <w:r>
        <w:rPr>
          <w:rFonts w:hint="eastAsia"/>
        </w:rPr>
        <w:t>、焊接工作开始前，首先检查焊机和工具是否完好和安全可靠。如焊钳和焊接电缆的绝缘是否有损坏的地方，焊机的外壳接地和焊机的各接线点接触是否良好。不允许未进行安全检查就开始操作。</w:t>
      </w:r>
    </w:p>
    <w:p w:rsidR="00E07166" w:rsidRDefault="00E07166" w:rsidP="00E07166">
      <w:r>
        <w:t>3</w:t>
      </w:r>
      <w:r>
        <w:rPr>
          <w:rFonts w:hint="eastAsia"/>
        </w:rPr>
        <w:t>、身体出汗后而使手潮湿时，切勿站在带电的钢板或工件上，以防触电。工作地点潮湿时，地面应铺有橡胶板或其他绝缘材料。</w:t>
      </w:r>
    </w:p>
    <w:p w:rsidR="00E07166" w:rsidRDefault="00E07166" w:rsidP="00E07166">
      <w:r>
        <w:t>4</w:t>
      </w:r>
      <w:r>
        <w:rPr>
          <w:rFonts w:hint="eastAsia"/>
        </w:rPr>
        <w:t>、更换焊条一定要戴皮手套，不要赤手操作。</w:t>
      </w:r>
    </w:p>
    <w:p w:rsidR="00E07166" w:rsidRDefault="00E07166" w:rsidP="00E07166">
      <w:pPr>
        <w:rPr>
          <w:rFonts w:hint="eastAsia"/>
        </w:rPr>
      </w:pPr>
      <w:r>
        <w:t>5</w:t>
      </w:r>
      <w:r>
        <w:rPr>
          <w:rFonts w:hint="eastAsia"/>
        </w:rPr>
        <w:t>、在带电情况下，为了安全，焊钳不得夹在</w:t>
      </w:r>
      <w:proofErr w:type="gramStart"/>
      <w:r>
        <w:rPr>
          <w:rFonts w:hint="eastAsia"/>
        </w:rPr>
        <w:t>腋下去激被</w:t>
      </w:r>
      <w:proofErr w:type="gramEnd"/>
      <w:r>
        <w:rPr>
          <w:rFonts w:hint="eastAsia"/>
        </w:rPr>
        <w:t>焊工件或将焊接电缆挂在</w:t>
      </w:r>
      <w:proofErr w:type="gramStart"/>
      <w:r>
        <w:rPr>
          <w:rFonts w:hint="eastAsia"/>
        </w:rPr>
        <w:t>勃</w:t>
      </w:r>
      <w:proofErr w:type="gramEnd"/>
      <w:r>
        <w:rPr>
          <w:rFonts w:hint="eastAsia"/>
        </w:rPr>
        <w:t>颈上。</w:t>
      </w:r>
    </w:p>
    <w:p w:rsidR="00E07166" w:rsidRDefault="00E07166" w:rsidP="00E07166">
      <w:pPr>
        <w:rPr>
          <w:rFonts w:hint="eastAsia"/>
        </w:rPr>
      </w:pPr>
      <w:r>
        <w:t>6</w:t>
      </w:r>
      <w:r>
        <w:rPr>
          <w:rFonts w:hint="eastAsia"/>
        </w:rPr>
        <w:t>、推拉闸刀开关时，脸部不允许直对电闸，以防止短路造成的火花烧伤面部。</w:t>
      </w:r>
    </w:p>
    <w:p w:rsidR="00E07166" w:rsidRDefault="00E07166" w:rsidP="00E07166">
      <w:r>
        <w:t>7</w:t>
      </w:r>
      <w:r>
        <w:rPr>
          <w:rFonts w:hint="eastAsia"/>
        </w:rPr>
        <w:t>、下列操作，必须在切断电源后才能进行：</w:t>
      </w:r>
    </w:p>
    <w:p w:rsidR="00E07166" w:rsidRDefault="00E07166" w:rsidP="00E07166">
      <w:r>
        <w:rPr>
          <w:rFonts w:hint="eastAsia"/>
        </w:rPr>
        <w:t>（</w:t>
      </w:r>
      <w:r>
        <w:t>1</w:t>
      </w:r>
      <w:r>
        <w:rPr>
          <w:rFonts w:hint="eastAsia"/>
        </w:rPr>
        <w:t>）改变焊机接头时；</w:t>
      </w:r>
    </w:p>
    <w:p w:rsidR="00E07166" w:rsidRDefault="00E07166" w:rsidP="00E07166">
      <w:r>
        <w:rPr>
          <w:rFonts w:hint="eastAsia"/>
        </w:rPr>
        <w:t>（</w:t>
      </w:r>
      <w:r>
        <w:t>2</w:t>
      </w:r>
      <w:r>
        <w:rPr>
          <w:rFonts w:hint="eastAsia"/>
        </w:rPr>
        <w:t>）更换焊件需要改按</w:t>
      </w:r>
      <w:r>
        <w:t xml:space="preserve">H </w:t>
      </w:r>
      <w:r>
        <w:rPr>
          <w:rFonts w:hint="eastAsia"/>
        </w:rPr>
        <w:t>次回路时；</w:t>
      </w:r>
    </w:p>
    <w:p w:rsidR="00E07166" w:rsidRDefault="00E07166" w:rsidP="00E07166">
      <w:r>
        <w:rPr>
          <w:rFonts w:hint="eastAsia"/>
        </w:rPr>
        <w:t>（</w:t>
      </w:r>
      <w:r>
        <w:t>3</w:t>
      </w:r>
      <w:r>
        <w:rPr>
          <w:rFonts w:hint="eastAsia"/>
        </w:rPr>
        <w:t>）更换保险装置时；</w:t>
      </w:r>
    </w:p>
    <w:p w:rsidR="00E07166" w:rsidRDefault="00E07166" w:rsidP="00E07166">
      <w:r>
        <w:rPr>
          <w:rFonts w:hint="eastAsia"/>
        </w:rPr>
        <w:lastRenderedPageBreak/>
        <w:t>（</w:t>
      </w:r>
      <w:r>
        <w:t>4</w:t>
      </w:r>
      <w:r>
        <w:rPr>
          <w:rFonts w:hint="eastAsia"/>
        </w:rPr>
        <w:t>）焊机发生故障需进行检修时；</w:t>
      </w:r>
    </w:p>
    <w:p w:rsidR="00E07166" w:rsidRDefault="00E07166" w:rsidP="00E07166">
      <w:r>
        <w:rPr>
          <w:rFonts w:hint="eastAsia"/>
        </w:rPr>
        <w:t>（</w:t>
      </w:r>
      <w:r>
        <w:t>5</w:t>
      </w:r>
      <w:r>
        <w:rPr>
          <w:rFonts w:hint="eastAsia"/>
        </w:rPr>
        <w:t>）转移工作地点搬动焊机时；</w:t>
      </w:r>
    </w:p>
    <w:p w:rsidR="00E07166" w:rsidRDefault="00E07166" w:rsidP="00E07166">
      <w:r>
        <w:rPr>
          <w:rFonts w:hint="eastAsia"/>
        </w:rPr>
        <w:t>（</w:t>
      </w:r>
      <w:r>
        <w:t>6</w:t>
      </w:r>
      <w:r>
        <w:rPr>
          <w:rFonts w:hint="eastAsia"/>
        </w:rPr>
        <w:t>）工作完毕或临时离开工作现场时，焊接作业时，其附近应无易燃易爆物品，并设置接火斗，以防发生火灾与损坏门窗。</w:t>
      </w:r>
    </w:p>
    <w:p w:rsidR="00E07166" w:rsidRDefault="00E07166" w:rsidP="00E07166">
      <w:pPr>
        <w:rPr>
          <w:rFonts w:hint="eastAsia"/>
        </w:rPr>
      </w:pPr>
      <w:r>
        <w:t xml:space="preserve">13.8 </w:t>
      </w:r>
      <w:r>
        <w:rPr>
          <w:rFonts w:hint="eastAsia"/>
        </w:rPr>
        <w:t>伤害事故应急抢救方法</w:t>
      </w:r>
    </w:p>
    <w:p w:rsidR="00E07166" w:rsidRDefault="00E07166" w:rsidP="00E07166">
      <w:pPr>
        <w:rPr>
          <w:rFonts w:hint="eastAsia"/>
        </w:rPr>
      </w:pPr>
      <w:r>
        <w:rPr>
          <w:rFonts w:hint="eastAsia"/>
        </w:rPr>
        <w:t>在生产过程中，由于危险因素的影响，会使人发生一些伤害事故，遇有伤害事故时，必须迅速采取急救措施，否则就会使事故扩大，造成严重后果。</w:t>
      </w:r>
    </w:p>
    <w:p w:rsidR="00E07166" w:rsidRDefault="00E07166" w:rsidP="00E07166">
      <w:r>
        <w:t>1</w:t>
      </w:r>
      <w:r>
        <w:rPr>
          <w:rFonts w:hint="eastAsia"/>
        </w:rPr>
        <w:t>、创伤止血救护出血常见于割伤、刺伤、物体打击和碾伤等。如伤者一次出血量达全身血</w:t>
      </w:r>
    </w:p>
    <w:p w:rsidR="00E07166" w:rsidRDefault="00E07166" w:rsidP="00E07166">
      <w:r>
        <w:rPr>
          <w:rFonts w:hint="eastAsia"/>
        </w:rPr>
        <w:t>量的以上时，生命就有危险。因此，及时止血是非常必要和重要的。遇有这类创伤时不要惊慌，可用现场物品如毛巾、纱布、工作服等立即采取止血措施。如果创伤部位有异物不在重要器官附近，可以拔出异物，处理好伤口。如无把握就不要随便将异物拔掉，应立即送医院，经医生检查，确定未伤及内脏及较大血管时，再拔出异物，以免发生大出血措手不及。</w:t>
      </w:r>
    </w:p>
    <w:p w:rsidR="00E07166" w:rsidRDefault="00E07166" w:rsidP="00E07166">
      <w:r>
        <w:t>2</w:t>
      </w:r>
      <w:r>
        <w:rPr>
          <w:rFonts w:hint="eastAsia"/>
        </w:rPr>
        <w:t>、烧伤急救处理</w:t>
      </w:r>
    </w:p>
    <w:p w:rsidR="00E07166" w:rsidRDefault="00E07166" w:rsidP="00E07166">
      <w:r>
        <w:rPr>
          <w:rFonts w:hint="eastAsia"/>
        </w:rPr>
        <w:t>在生产工程中有时会受到一些明火、高温物体烧烫伤害。严重的烧伤会破坏身体防病的重要屏障，血浆液体迅速外渗，血液浓缩，体内环境发生剧烈变化，产生难以抑制的疼痛。这时伤员很容易发生休克，危及生命。所以烧伤的紧急救护不能延迟，要在现场立即进行。基本原则是：消除热源、灭火、自救互救。烧伤发生时，最好的救治方法是用冷水冲洗，或伤员自己浸入附近水池浸泡，防止烧伤面积进一步扩大。</w:t>
      </w:r>
    </w:p>
    <w:p w:rsidR="00E07166" w:rsidRDefault="00E07166" w:rsidP="00E07166">
      <w:r>
        <w:rPr>
          <w:rFonts w:hint="eastAsia"/>
        </w:rPr>
        <w:t>衣服着火时应立即脱去用水浇灭或就地躺下，滚压灭火。冬天身穿棉衣时，有时明火熄灭，</w:t>
      </w:r>
      <w:proofErr w:type="gramStart"/>
      <w:r>
        <w:rPr>
          <w:rFonts w:hint="eastAsia"/>
        </w:rPr>
        <w:t>暗火仍燃</w:t>
      </w:r>
      <w:proofErr w:type="gramEnd"/>
      <w:r>
        <w:rPr>
          <w:rFonts w:hint="eastAsia"/>
        </w:rPr>
        <w:t>，衣服如有冒烟现象应立即脱下或剪去以免继续烧伤。身上起火不可惊慌奔跑，以免风助火旺，也不要站立呼叫，免得造成呼吸道烧伤。</w:t>
      </w:r>
    </w:p>
    <w:p w:rsidR="00E07166" w:rsidRDefault="00E07166" w:rsidP="00E07166">
      <w:r>
        <w:rPr>
          <w:rFonts w:hint="eastAsia"/>
        </w:rPr>
        <w:t>烧伤经过初步处理后，要及时将伤员送往就近医院进一步治疗。</w:t>
      </w:r>
    </w:p>
    <w:p w:rsidR="00E07166" w:rsidRDefault="00E07166" w:rsidP="00E07166">
      <w:r>
        <w:t>3</w:t>
      </w:r>
      <w:r>
        <w:rPr>
          <w:rFonts w:hint="eastAsia"/>
        </w:rPr>
        <w:t>、触电急救</w:t>
      </w:r>
    </w:p>
    <w:p w:rsidR="00E07166" w:rsidRDefault="00E07166" w:rsidP="00E07166">
      <w:r>
        <w:rPr>
          <w:rFonts w:hint="eastAsia"/>
        </w:rPr>
        <w:t>遇有触电者施救人员首先应切断电源，若来不及切断电源，可用绝缘挑开电线。在未切断电源之前，救护者切不可用手拉触电者，也不能用金属或潮湿的东西挑电线。把触电者抬至安全地点后，立即进行人工呼吸。其具体方法如下：</w:t>
      </w:r>
    </w:p>
    <w:p w:rsidR="00E07166" w:rsidRDefault="00E07166" w:rsidP="00E07166">
      <w:r>
        <w:rPr>
          <w:rFonts w:hint="eastAsia"/>
        </w:rPr>
        <w:t>（</w:t>
      </w:r>
      <w:r>
        <w:t>1</w:t>
      </w:r>
      <w:r>
        <w:rPr>
          <w:rFonts w:hint="eastAsia"/>
        </w:rPr>
        <w:t>）口对口人工呼吸法。方法是把触电者放置仰卧状态，救护者一手将伤员下颌合上、向后托起，使伤员头尽量向后仰，以保持呼吸道畅通。另一手将伤员鼻孔捏紧，此时救护者先深吸一口气，对准伤员口部用力吹入。吹</w:t>
      </w:r>
      <w:proofErr w:type="gramStart"/>
      <w:r>
        <w:rPr>
          <w:rFonts w:hint="eastAsia"/>
        </w:rPr>
        <w:t>完后嘴离开</w:t>
      </w:r>
      <w:proofErr w:type="gramEnd"/>
      <w:r>
        <w:rPr>
          <w:rFonts w:hint="eastAsia"/>
        </w:rPr>
        <w:t>，</w:t>
      </w:r>
      <w:proofErr w:type="gramStart"/>
      <w:r>
        <w:rPr>
          <w:rFonts w:hint="eastAsia"/>
        </w:rPr>
        <w:t>捏鼻手放松</w:t>
      </w:r>
      <w:proofErr w:type="gramEnd"/>
      <w:r>
        <w:rPr>
          <w:rFonts w:hint="eastAsia"/>
        </w:rPr>
        <w:t>，如此反复实施。如吹气停止伤员自主呼吸为止。</w:t>
      </w:r>
    </w:p>
    <w:p w:rsidR="00E07166" w:rsidRDefault="00E07166" w:rsidP="00E07166">
      <w:r>
        <w:rPr>
          <w:rFonts w:hint="eastAsia"/>
        </w:rPr>
        <w:t>（</w:t>
      </w:r>
      <w:r>
        <w:t>2</w:t>
      </w:r>
      <w:r>
        <w:rPr>
          <w:rFonts w:hint="eastAsia"/>
        </w:rPr>
        <w:t>）心脏按压术。方法是将触电者仰卧于平地上，救护人将双手重叠，将掌根放在伤员胸骨下部位，两臂伸直，肘关节不得弯曲，凭借救护者体重将力传至臂掌，并有节奏性冲击按压，使胸骨下陷</w:t>
      </w:r>
      <w:r>
        <w:t>3~4cm</w:t>
      </w:r>
      <w:r>
        <w:rPr>
          <w:rFonts w:hint="eastAsia"/>
        </w:rPr>
        <w:t>。每次按压后随即放松，往复循环，直至伤员自主呼吸为止。</w:t>
      </w:r>
    </w:p>
    <w:p w:rsidR="00E07166" w:rsidRDefault="00E07166" w:rsidP="00E07166"/>
    <w:p w:rsidR="00E07166" w:rsidRDefault="00E07166" w:rsidP="00E07166">
      <w:r>
        <w:t>4</w:t>
      </w:r>
      <w:r>
        <w:rPr>
          <w:rFonts w:hint="eastAsia"/>
        </w:rPr>
        <w:t>、手外伤急救在工作中发生手外伤时，首先采取止血包扎措施。如有断手、断肢要应立即拾起，把断手用干净的手绢、毛巾、布片包好，放在没有裂缝的塑料袋或胶皮带内，袋口扎紧。然后在口袋周围放冰块雪糕等降温。做完上述处理后，</w:t>
      </w:r>
      <w:r>
        <w:t xml:space="preserve"> </w:t>
      </w:r>
      <w:r>
        <w:rPr>
          <w:rFonts w:hint="eastAsia"/>
        </w:rPr>
        <w:t>施救人员立即随伤员把断肢迅速送医院，让医生进行断肢再植手术。切记千万不要在断肢上涂碘酒、酒精或其他消毒液。这样会使组织细胞变质，造成不能再植的严重后果。</w:t>
      </w:r>
    </w:p>
    <w:p w:rsidR="00E07166" w:rsidRDefault="00E07166" w:rsidP="00E07166">
      <w:r>
        <w:t>5</w:t>
      </w:r>
      <w:r>
        <w:rPr>
          <w:rFonts w:hint="eastAsia"/>
        </w:rPr>
        <w:t>、骨折急救</w:t>
      </w:r>
    </w:p>
    <w:p w:rsidR="00E07166" w:rsidRDefault="00E07166" w:rsidP="00E07166">
      <w:r>
        <w:rPr>
          <w:rFonts w:hint="eastAsia"/>
        </w:rPr>
        <w:t>骨骼受到外力作用时，发生完全或不完全断裂时叫做骨折。按照骨折端是否与外相通，骨折分为两大类：即闭合性骨折与开放性骨折。前者骨折端不与外界相通，后者骨折端与外界相通，从受伤的程度来说，开放性骨折一般伤情比较严重。遇有骨折类伤害，应做好紧急处理</w:t>
      </w:r>
      <w:r>
        <w:rPr>
          <w:rFonts w:hint="eastAsia"/>
        </w:rPr>
        <w:lastRenderedPageBreak/>
        <w:t>后，再送医院抢救。</w:t>
      </w:r>
    </w:p>
    <w:p w:rsidR="00E07166" w:rsidRDefault="00E07166" w:rsidP="00E07166">
      <w:r>
        <w:rPr>
          <w:rFonts w:hint="eastAsia"/>
        </w:rPr>
        <w:t>为了使伤员在运送途中安全，防止断骨刺</w:t>
      </w:r>
      <w:proofErr w:type="gramStart"/>
      <w:r>
        <w:rPr>
          <w:rFonts w:hint="eastAsia"/>
        </w:rPr>
        <w:t>伤周围</w:t>
      </w:r>
      <w:proofErr w:type="gramEnd"/>
      <w:r>
        <w:rPr>
          <w:rFonts w:hint="eastAsia"/>
        </w:rPr>
        <w:t>的神经和血管组织，加重伤员痛苦，对骨折处理的基本原则是尽量不让骨折肢体活动。因此，要利用一切可利用的条件，及时、正确的对骨折做好临时固定、临时固定应注意以下事项：</w:t>
      </w:r>
    </w:p>
    <w:p w:rsidR="00E07166" w:rsidRDefault="00E07166" w:rsidP="00E07166">
      <w:r>
        <w:rPr>
          <w:rFonts w:hint="eastAsia"/>
        </w:rPr>
        <w:t>（</w:t>
      </w:r>
      <w:r>
        <w:t>1</w:t>
      </w:r>
      <w:r>
        <w:rPr>
          <w:rFonts w:hint="eastAsia"/>
        </w:rPr>
        <w:t>）如有开放性伤口和出血，应先止血和包扎伤口，再进行骨折固定。</w:t>
      </w:r>
    </w:p>
    <w:p w:rsidR="00E07166" w:rsidRDefault="00E07166" w:rsidP="00E07166">
      <w:r>
        <w:rPr>
          <w:rFonts w:hint="eastAsia"/>
        </w:rPr>
        <w:t>（</w:t>
      </w:r>
      <w:r>
        <w:t>2</w:t>
      </w:r>
      <w:r>
        <w:rPr>
          <w:rFonts w:hint="eastAsia"/>
        </w:rPr>
        <w:t>）不要把刺出的断骨送回伤口，以免感染和刺破血管和神经。</w:t>
      </w:r>
    </w:p>
    <w:p w:rsidR="00E07166" w:rsidRDefault="00E07166" w:rsidP="00E07166">
      <w:r>
        <w:rPr>
          <w:rFonts w:hint="eastAsia"/>
        </w:rPr>
        <w:t>（</w:t>
      </w:r>
      <w:r>
        <w:t>3</w:t>
      </w:r>
      <w:r>
        <w:rPr>
          <w:rFonts w:hint="eastAsia"/>
        </w:rPr>
        <w:t>）固定动作要轻快，最好不要随意移动伤肢或翻动伤员，以免加重损伤，增加疼痛。</w:t>
      </w:r>
    </w:p>
    <w:p w:rsidR="00E07166" w:rsidRDefault="00E07166" w:rsidP="00E07166">
      <w:r>
        <w:rPr>
          <w:rFonts w:hint="eastAsia"/>
        </w:rPr>
        <w:t>（</w:t>
      </w:r>
      <w:r>
        <w:t>4</w:t>
      </w:r>
      <w:r>
        <w:rPr>
          <w:rFonts w:hint="eastAsia"/>
        </w:rPr>
        <w:t>）夹板或简便材料不能与皮肤直接接触，要用棉花或代替品垫好，以防局部受压。</w:t>
      </w:r>
    </w:p>
    <w:p w:rsidR="00E07166" w:rsidRDefault="00E07166" w:rsidP="00E07166">
      <w:r>
        <w:rPr>
          <w:rFonts w:hint="eastAsia"/>
        </w:rPr>
        <w:t>（</w:t>
      </w:r>
      <w:r>
        <w:t>5</w:t>
      </w:r>
      <w:r>
        <w:rPr>
          <w:rFonts w:hint="eastAsia"/>
        </w:rPr>
        <w:t>）搬运时要轻、稳、快，避免震荡，并随时注意伤者的病情变化。没有担架时，可利用门板、椅子、梯子等制作简单担架运送。</w:t>
      </w:r>
    </w:p>
    <w:p w:rsidR="00E07166" w:rsidRDefault="00E07166" w:rsidP="00E07166">
      <w:r>
        <w:t>6</w:t>
      </w:r>
      <w:r>
        <w:rPr>
          <w:rFonts w:hint="eastAsia"/>
        </w:rPr>
        <w:t>、眼睛受伤急救发生眼伤后，可做如下急救处理：</w:t>
      </w:r>
      <w:r>
        <w:br/>
      </w:r>
      <w:r>
        <w:rPr>
          <w:rFonts w:hint="eastAsia"/>
        </w:rPr>
        <w:t>（</w:t>
      </w:r>
      <w:r>
        <w:t>1</w:t>
      </w:r>
      <w:r>
        <w:rPr>
          <w:rFonts w:hint="eastAsia"/>
        </w:rPr>
        <w:t>）轻度眼伤</w:t>
      </w:r>
      <w:proofErr w:type="gramStart"/>
      <w:r>
        <w:rPr>
          <w:rFonts w:hint="eastAsia"/>
        </w:rPr>
        <w:t>如眼进异物</w:t>
      </w:r>
      <w:proofErr w:type="gramEnd"/>
      <w:r>
        <w:rPr>
          <w:rFonts w:hint="eastAsia"/>
        </w:rPr>
        <w:t>，可叫现场同伴翻开眼皮用干净手绢、纱布将异物拨出。如眼中溅进化学物质，要及时用水冲洗。</w:t>
      </w:r>
    </w:p>
    <w:p w:rsidR="00E07166" w:rsidRDefault="00E07166" w:rsidP="00E07166">
      <w:r>
        <w:rPr>
          <w:rFonts w:hint="eastAsia"/>
        </w:rPr>
        <w:t>（</w:t>
      </w:r>
      <w:r>
        <w:t>2</w:t>
      </w:r>
      <w:r>
        <w:rPr>
          <w:rFonts w:hint="eastAsia"/>
        </w:rPr>
        <w:t>）严重眼伤时，可让伤者仰躺，施救者设法支撑其头部，并尽可能使其保持静止不动，千万不要试图拔出插入眼中的异物。</w:t>
      </w:r>
    </w:p>
    <w:p w:rsidR="00E07166" w:rsidRDefault="00E07166" w:rsidP="00E07166">
      <w:r>
        <w:rPr>
          <w:rFonts w:hint="eastAsia"/>
        </w:rPr>
        <w:t>（</w:t>
      </w:r>
      <w:r>
        <w:t>3</w:t>
      </w:r>
      <w:r>
        <w:rPr>
          <w:rFonts w:hint="eastAsia"/>
        </w:rPr>
        <w:t>）见到眼球鼓出或从眼球脱出的东西，不可把它推回眼中，这样做十分危险，可能会把能恢复的伤眼弄坏。</w:t>
      </w:r>
    </w:p>
    <w:p w:rsidR="00E07166" w:rsidRDefault="00E07166" w:rsidP="00E07166">
      <w:r>
        <w:rPr>
          <w:rFonts w:hint="eastAsia"/>
        </w:rPr>
        <w:t>（</w:t>
      </w:r>
      <w:r>
        <w:t>4</w:t>
      </w:r>
      <w:r>
        <w:rPr>
          <w:rFonts w:hint="eastAsia"/>
        </w:rPr>
        <w:t>）立即用消毒纱布轻轻盖上，如没有纱布可用刚洗过的新毛巾覆盖伤眼，再缠上布条，缠时不可用力，以压及伤眼为原则。</w:t>
      </w:r>
    </w:p>
    <w:p w:rsidR="00E07166" w:rsidRDefault="00E07166" w:rsidP="00E07166">
      <w:pPr>
        <w:rPr>
          <w:rFonts w:hint="eastAsia"/>
        </w:rPr>
      </w:pPr>
      <w:r>
        <w:rPr>
          <w:rFonts w:hint="eastAsia"/>
        </w:rPr>
        <w:t>做出上述处理后，立即送医院做进一步的治疗。</w:t>
      </w:r>
    </w:p>
    <w:p w:rsidR="00E07166" w:rsidRDefault="00E07166" w:rsidP="00E07166">
      <w:r>
        <w:t>7</w:t>
      </w:r>
      <w:r>
        <w:rPr>
          <w:rFonts w:hint="eastAsia"/>
        </w:rPr>
        <w:t>、脊柱骨折急救脊柱骨俗称背脊骨，包括颈椎、胸椎、腰椎等。对于脊柱骨折伤员如果现场急救处理不当，容易增加痛苦，造成不可挽救的后果。特别是背部被物体打击后，均有脊柱骨折的可能。对于脊柱骨折的伤员，急救时可用木板、担架搬运，让伤者仰躺。无担架、木板需众人用手搬运时，抢救者必须有一人双手托住伤者腰部，切不可单独一人用拉、拽的方法抢救伤者。否则，把受伤者的脊柱神经拉断，会造成下肢永久性瘫痪的严重后果。</w:t>
      </w:r>
    </w:p>
    <w:p w:rsidR="00E07166" w:rsidRDefault="00E07166" w:rsidP="00E07166"/>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9" w:name="_Toc207187797"/>
      <w:r>
        <w:rPr>
          <w:rFonts w:hint="eastAsia"/>
        </w:rPr>
        <w:t>防火制度及防火措施</w:t>
      </w:r>
      <w:bookmarkStart w:id="40" w:name="bk126"/>
      <w:bookmarkEnd w:id="39"/>
      <w:bookmarkEnd w:id="40"/>
    </w:p>
    <w:p w:rsidR="00E07166" w:rsidRDefault="00E07166" w:rsidP="00E07166">
      <w:pPr>
        <w:rPr>
          <w:rFonts w:hint="eastAsia"/>
        </w:rPr>
      </w:pPr>
      <w:bookmarkStart w:id="41" w:name="bk127"/>
      <w:bookmarkEnd w:id="41"/>
      <w:r>
        <w:t xml:space="preserve">14.1 </w:t>
      </w:r>
      <w:r>
        <w:rPr>
          <w:rFonts w:hint="eastAsia"/>
        </w:rPr>
        <w:t>安全防火责任制</w:t>
      </w:r>
    </w:p>
    <w:p w:rsidR="00E07166" w:rsidRDefault="00E07166" w:rsidP="00E07166">
      <w:r>
        <w:rPr>
          <w:rFonts w:hint="eastAsia"/>
        </w:rPr>
        <w:t>严格遵照国家基本建设的有关方针、政策和</w:t>
      </w:r>
      <w:r>
        <w:t xml:space="preserve">“ </w:t>
      </w:r>
      <w:r>
        <w:rPr>
          <w:rFonts w:hint="eastAsia"/>
        </w:rPr>
        <w:t>预防为主，防消结合</w:t>
      </w:r>
      <w:r>
        <w:t>”</w:t>
      </w:r>
      <w:r>
        <w:rPr>
          <w:rFonts w:hint="eastAsia"/>
        </w:rPr>
        <w:t>的消防工作方针。</w:t>
      </w:r>
    </w:p>
    <w:p w:rsidR="00E07166" w:rsidRDefault="00E07166" w:rsidP="00E07166">
      <w:r>
        <w:rPr>
          <w:rFonts w:hint="eastAsia"/>
        </w:rPr>
        <w:t>安全防火责任制是企业中最基本的一项安全制度，是所有劳动保护规章制度的核心。有了这项制度，才能把安全与生产，防火与生产有机地统一起来。使安全、防火工作职责明确，有章可循，使各级领导、职能管理部门直至班组的广大施工人员，层层有责、人人有责，共同努力做好安全、防火工作，确保生产的正常进行。</w:t>
      </w:r>
    </w:p>
    <w:p w:rsidR="00E07166" w:rsidRDefault="00E07166" w:rsidP="00E07166">
      <w:r>
        <w:rPr>
          <w:rFonts w:hint="eastAsia"/>
        </w:rPr>
        <w:t>因此，安全防火职责的深入贯彻，是全面加强企业管理的一个重要组成部分，也是每个公司成员义不容辞的责任，在生产过程中，自始至终落实好安全、防火职责，无疑对安全生产将起到积极的作用。</w:t>
      </w:r>
    </w:p>
    <w:p w:rsidR="00E07166" w:rsidRDefault="00E07166" w:rsidP="00E07166">
      <w:pPr>
        <w:rPr>
          <w:rFonts w:hint="eastAsia"/>
        </w:rPr>
      </w:pPr>
      <w:r>
        <w:rPr>
          <w:rFonts w:hint="eastAsia"/>
        </w:rPr>
        <w:t>安全、防火职责既是公司所有成员必须履行的安全、防火方面的行为规范，必须严格遵守和自觉执行，并且和公司其他方面的规章制度配套实施。</w:t>
      </w:r>
    </w:p>
    <w:p w:rsidR="00E07166" w:rsidRDefault="00E07166" w:rsidP="00E07166">
      <w:r>
        <w:t>1</w:t>
      </w:r>
      <w:r>
        <w:rPr>
          <w:rFonts w:hint="eastAsia"/>
        </w:rPr>
        <w:t>、公司主管安全防火负责职责</w:t>
      </w:r>
    </w:p>
    <w:p w:rsidR="00E07166" w:rsidRDefault="00E07166" w:rsidP="00E07166">
      <w:r>
        <w:rPr>
          <w:rFonts w:hint="eastAsia"/>
        </w:rPr>
        <w:t>（</w:t>
      </w:r>
      <w:r>
        <w:t>1</w:t>
      </w:r>
      <w:r>
        <w:rPr>
          <w:rFonts w:hint="eastAsia"/>
        </w:rPr>
        <w:t>）教育本公司职工遵守安全操作规程和各种安全施工制度，对危险的特殊的工种应安全</w:t>
      </w:r>
      <w:r>
        <w:rPr>
          <w:rFonts w:hint="eastAsia"/>
        </w:rPr>
        <w:lastRenderedPageBreak/>
        <w:t>安排熟练工和老师傅操作。</w:t>
      </w:r>
    </w:p>
    <w:p w:rsidR="00E07166" w:rsidRDefault="00E07166" w:rsidP="00E07166">
      <w:r>
        <w:rPr>
          <w:rFonts w:hint="eastAsia"/>
        </w:rPr>
        <w:t>（</w:t>
      </w:r>
      <w:r>
        <w:t>2</w:t>
      </w:r>
      <w:r>
        <w:rPr>
          <w:rFonts w:hint="eastAsia"/>
        </w:rPr>
        <w:t>）对新的设备及新型的施工工具，应负责加验收工作，如不符合安全要求，缺乏防护保险装置和没有安全操作方法说明的不能盲目投入使用。</w:t>
      </w:r>
    </w:p>
    <w:p w:rsidR="00E07166" w:rsidRDefault="00E07166" w:rsidP="00E07166">
      <w:r>
        <w:rPr>
          <w:rFonts w:hint="eastAsia"/>
        </w:rPr>
        <w:t>（</w:t>
      </w:r>
      <w:r>
        <w:t>3</w:t>
      </w:r>
      <w:r>
        <w:rPr>
          <w:rFonts w:hint="eastAsia"/>
        </w:rPr>
        <w:t>）负责本公司严重事故隐患苗子分析，坚决杜绝类似事故的发生，凡属重大事故（人员伤亡、火警等）必须保持现场，上报上级有关部门进行现场察勘分析，对违反安全制度，不遵守安全操作规程造成重大事故者必须予以处分。</w:t>
      </w:r>
    </w:p>
    <w:p w:rsidR="00E07166" w:rsidRDefault="00E07166" w:rsidP="00E07166">
      <w:r>
        <w:rPr>
          <w:rFonts w:hint="eastAsia"/>
        </w:rPr>
        <w:t>（</w:t>
      </w:r>
      <w:r>
        <w:t>4</w:t>
      </w:r>
      <w:r>
        <w:rPr>
          <w:rFonts w:hint="eastAsia"/>
        </w:rPr>
        <w:t>）对各种施工设备，施工机械定期进行维修及保养工作，杜绝设备带病运转，电器设备的安装检修，必须有专职电工进行严禁施工人员随意拆除装修。</w:t>
      </w:r>
    </w:p>
    <w:p w:rsidR="00E07166" w:rsidRDefault="00E07166" w:rsidP="00E07166">
      <w:pPr>
        <w:rPr>
          <w:rFonts w:hint="eastAsia"/>
        </w:rPr>
      </w:pPr>
      <w:r>
        <w:rPr>
          <w:rFonts w:hint="eastAsia"/>
        </w:rPr>
        <w:t>（</w:t>
      </w:r>
      <w:r>
        <w:t>5</w:t>
      </w:r>
      <w:r>
        <w:rPr>
          <w:rFonts w:hint="eastAsia"/>
        </w:rPr>
        <w:t>）施工工地不得随意拖接电源增加负荷，杜绝一切不安全因素。</w:t>
      </w:r>
    </w:p>
    <w:p w:rsidR="00E07166" w:rsidRDefault="00E07166" w:rsidP="00E07166">
      <w:r>
        <w:t>2</w:t>
      </w:r>
      <w:r>
        <w:rPr>
          <w:rFonts w:hint="eastAsia"/>
        </w:rPr>
        <w:t>、各施工小组安全防火职责</w:t>
      </w:r>
    </w:p>
    <w:p w:rsidR="00E07166" w:rsidRDefault="00E07166" w:rsidP="00E07166">
      <w:r>
        <w:rPr>
          <w:rFonts w:hint="eastAsia"/>
        </w:rPr>
        <w:t>（</w:t>
      </w:r>
      <w:r>
        <w:t>1</w:t>
      </w:r>
      <w:r>
        <w:rPr>
          <w:rFonts w:hint="eastAsia"/>
        </w:rPr>
        <w:t>）小组安全员应当以身作则，督促执行安全生产规章制度，并起模范带头作用。</w:t>
      </w:r>
    </w:p>
    <w:p w:rsidR="00E07166" w:rsidRDefault="00E07166" w:rsidP="00E07166">
      <w:r>
        <w:rPr>
          <w:rFonts w:hint="eastAsia"/>
        </w:rPr>
        <w:t>（</w:t>
      </w:r>
      <w:r>
        <w:t>2</w:t>
      </w:r>
      <w:r>
        <w:rPr>
          <w:rFonts w:hint="eastAsia"/>
        </w:rPr>
        <w:t>）督促检查小组成员正确使用个人防火用品和安全保险用品，爱护和保养防护保险装置，合理整齐堆放各种材料及工具，坚持做到文明生产。</w:t>
      </w:r>
    </w:p>
    <w:p w:rsidR="00E07166" w:rsidRDefault="00E07166" w:rsidP="00E07166">
      <w:r>
        <w:rPr>
          <w:rFonts w:hint="eastAsia"/>
        </w:rPr>
        <w:t>（</w:t>
      </w:r>
      <w:r>
        <w:t>3</w:t>
      </w:r>
      <w:r>
        <w:rPr>
          <w:rFonts w:hint="eastAsia"/>
        </w:rPr>
        <w:t>）督促检查本组施工人员操作规程和有关安全制度的贯彻执行情况。</w:t>
      </w:r>
    </w:p>
    <w:p w:rsidR="00E07166" w:rsidRDefault="00E07166" w:rsidP="00E07166">
      <w:r>
        <w:rPr>
          <w:rFonts w:hint="eastAsia"/>
        </w:rPr>
        <w:t>（</w:t>
      </w:r>
      <w:r>
        <w:t>4</w:t>
      </w:r>
      <w:r>
        <w:rPr>
          <w:rFonts w:hint="eastAsia"/>
        </w:rPr>
        <w:t>）发现本组在设施，操作上有不安全情况</w:t>
      </w:r>
      <w:proofErr w:type="gramStart"/>
      <w:r>
        <w:rPr>
          <w:rFonts w:hint="eastAsia"/>
        </w:rPr>
        <w:t>不权先</w:t>
      </w:r>
      <w:proofErr w:type="gramEnd"/>
      <w:r>
        <w:rPr>
          <w:rFonts w:hint="eastAsia"/>
        </w:rPr>
        <w:t>停止施工，并会同公司及有关人员研究处理。</w:t>
      </w:r>
    </w:p>
    <w:p w:rsidR="00E07166" w:rsidRDefault="00E07166" w:rsidP="00E07166">
      <w:r>
        <w:rPr>
          <w:rFonts w:hint="eastAsia"/>
        </w:rPr>
        <w:t>（</w:t>
      </w:r>
      <w:r>
        <w:t>5</w:t>
      </w:r>
      <w:r>
        <w:rPr>
          <w:rFonts w:hint="eastAsia"/>
        </w:rPr>
        <w:t>）参加事故分析和研究，协助小组人员提出防止事故发生的措施。</w:t>
      </w:r>
    </w:p>
    <w:p w:rsidR="00E07166" w:rsidRDefault="00E07166" w:rsidP="00E07166">
      <w:r>
        <w:rPr>
          <w:rFonts w:hint="eastAsia"/>
        </w:rPr>
        <w:t>（</w:t>
      </w:r>
      <w:r>
        <w:t>6</w:t>
      </w:r>
      <w:r>
        <w:rPr>
          <w:rFonts w:hint="eastAsia"/>
        </w:rPr>
        <w:t>）建立健全季节用火制度，并负责本组人员共同遵守。</w:t>
      </w:r>
      <w:r>
        <w:br/>
        <w:t>3</w:t>
      </w:r>
      <w:r>
        <w:rPr>
          <w:rFonts w:hint="eastAsia"/>
        </w:rPr>
        <w:t>、各施工人员安全防火职责</w:t>
      </w:r>
      <w:r>
        <w:br/>
      </w:r>
      <w:r>
        <w:rPr>
          <w:rFonts w:hint="eastAsia"/>
        </w:rPr>
        <w:t>（</w:t>
      </w:r>
      <w:r>
        <w:t>1</w:t>
      </w:r>
      <w:r>
        <w:rPr>
          <w:rFonts w:hint="eastAsia"/>
        </w:rPr>
        <w:t>）服从技术领导，严格执行安全操作规程制度，并做好防火工作，有关安全防护设备，未经同意不准任意拆除。</w:t>
      </w:r>
    </w:p>
    <w:p w:rsidR="00E07166" w:rsidRDefault="00E07166" w:rsidP="00E07166">
      <w:r>
        <w:rPr>
          <w:rFonts w:hint="eastAsia"/>
        </w:rPr>
        <w:t>（</w:t>
      </w:r>
      <w:r>
        <w:t>2</w:t>
      </w:r>
      <w:r>
        <w:rPr>
          <w:rFonts w:hint="eastAsia"/>
        </w:rPr>
        <w:t>）每天施工前，对自己使用的机械设备进行检查，对检查出来的不安全问题要即使解决，使设备正常使用。</w:t>
      </w:r>
    </w:p>
    <w:p w:rsidR="00E07166" w:rsidRDefault="00E07166" w:rsidP="00E07166">
      <w:r>
        <w:rPr>
          <w:rFonts w:hint="eastAsia"/>
        </w:rPr>
        <w:t>（</w:t>
      </w:r>
      <w:r>
        <w:t>3</w:t>
      </w:r>
      <w:r>
        <w:rPr>
          <w:rFonts w:hint="eastAsia"/>
        </w:rPr>
        <w:t>）对施工设备野蛮使用，需向上级如实反映事故经过，并参加事故现场分析共同接受教训。</w:t>
      </w:r>
    </w:p>
    <w:p w:rsidR="00E07166" w:rsidRDefault="00E07166" w:rsidP="00E07166">
      <w:r>
        <w:rPr>
          <w:rFonts w:hint="eastAsia"/>
        </w:rPr>
        <w:t>（</w:t>
      </w:r>
      <w:r>
        <w:t>4</w:t>
      </w:r>
      <w:r>
        <w:rPr>
          <w:rFonts w:hint="eastAsia"/>
        </w:rPr>
        <w:t>）时刻关心安全、防火，不断提高安全防火施工的认识。</w:t>
      </w:r>
    </w:p>
    <w:p w:rsidR="00E07166" w:rsidRDefault="00E07166" w:rsidP="00E07166">
      <w:pPr>
        <w:rPr>
          <w:rFonts w:hint="eastAsia"/>
        </w:rPr>
      </w:pPr>
      <w:r>
        <w:rPr>
          <w:rFonts w:hint="eastAsia"/>
        </w:rPr>
        <w:t>（</w:t>
      </w:r>
      <w:r>
        <w:t>5</w:t>
      </w:r>
      <w:r>
        <w:rPr>
          <w:rFonts w:hint="eastAsia"/>
        </w:rPr>
        <w:t>）施工现场内严禁吸烟，如需吸烟应在指定的吸烟处，以避免火灾发生。</w:t>
      </w:r>
    </w:p>
    <w:p w:rsidR="00E07166" w:rsidRDefault="00E07166" w:rsidP="00E07166">
      <w:r>
        <w:t>4</w:t>
      </w:r>
      <w:r>
        <w:rPr>
          <w:rFonts w:hint="eastAsia"/>
        </w:rPr>
        <w:t>、工地仓库保管员安全防火职责</w:t>
      </w:r>
    </w:p>
    <w:p w:rsidR="00E07166" w:rsidRDefault="00E07166" w:rsidP="00E07166">
      <w:r>
        <w:rPr>
          <w:rFonts w:hint="eastAsia"/>
        </w:rPr>
        <w:t>（</w:t>
      </w:r>
      <w:r>
        <w:t>1</w:t>
      </w:r>
      <w:r>
        <w:rPr>
          <w:rFonts w:hint="eastAsia"/>
        </w:rPr>
        <w:t>）进入施工场所，严禁吸烟，不得使用明火，按照安全生产管理制度第七条规定，禁止使用碘钨灯、电炉、热得快等。</w:t>
      </w:r>
    </w:p>
    <w:p w:rsidR="00E07166" w:rsidRDefault="00E07166" w:rsidP="00E07166">
      <w:r>
        <w:rPr>
          <w:rFonts w:hint="eastAsia"/>
        </w:rPr>
        <w:t>（</w:t>
      </w:r>
      <w:r>
        <w:t>2</w:t>
      </w:r>
      <w:r>
        <w:rPr>
          <w:rFonts w:hint="eastAsia"/>
        </w:rPr>
        <w:t>）总配电箱应有</w:t>
      </w:r>
      <w:proofErr w:type="gramStart"/>
      <w:r>
        <w:rPr>
          <w:rFonts w:hint="eastAsia"/>
        </w:rPr>
        <w:t>触保器</w:t>
      </w:r>
      <w:proofErr w:type="gramEnd"/>
      <w:r>
        <w:rPr>
          <w:rFonts w:hint="eastAsia"/>
        </w:rPr>
        <w:t>，装门锁，导电线必须使用各种规格的缆线，严禁使用花线、塑线、护套线作导电线。</w:t>
      </w:r>
    </w:p>
    <w:p w:rsidR="00E07166" w:rsidRDefault="00E07166" w:rsidP="00E07166">
      <w:r>
        <w:rPr>
          <w:rFonts w:hint="eastAsia"/>
        </w:rPr>
        <w:t>（</w:t>
      </w:r>
      <w:r>
        <w:t>3</w:t>
      </w:r>
      <w:r>
        <w:rPr>
          <w:rFonts w:hint="eastAsia"/>
        </w:rPr>
        <w:t>）所有的插头、插座、闸刀、</w:t>
      </w:r>
      <w:proofErr w:type="gramStart"/>
      <w:r>
        <w:rPr>
          <w:rFonts w:hint="eastAsia"/>
        </w:rPr>
        <w:t>插铅都</w:t>
      </w:r>
      <w:proofErr w:type="gramEnd"/>
      <w:r>
        <w:rPr>
          <w:rFonts w:hint="eastAsia"/>
        </w:rPr>
        <w:t>必须完好无损对不符合规定的各种电气设备和电动工具，电工有权拒绝安装和进行拆除。</w:t>
      </w:r>
    </w:p>
    <w:p w:rsidR="00E07166" w:rsidRDefault="00E07166" w:rsidP="00E07166">
      <w:r>
        <w:rPr>
          <w:rFonts w:hint="eastAsia"/>
        </w:rPr>
        <w:t>（</w:t>
      </w:r>
      <w:r>
        <w:t>4</w:t>
      </w:r>
      <w:r>
        <w:rPr>
          <w:rFonts w:hint="eastAsia"/>
        </w:rPr>
        <w:t>）要经常宣传用电安全知识，工地的电气设备不得超负荷，线路不得超容量使用，发现绝缘层发热现象，</w:t>
      </w:r>
      <w:proofErr w:type="gramStart"/>
      <w:r>
        <w:rPr>
          <w:rFonts w:hint="eastAsia"/>
        </w:rPr>
        <w:t>立即毁断电源</w:t>
      </w:r>
      <w:proofErr w:type="gramEnd"/>
      <w:r>
        <w:rPr>
          <w:rFonts w:hint="eastAsia"/>
        </w:rPr>
        <w:t>，查出原因，进行整改，确保无火灾，无触电事故发生。</w:t>
      </w:r>
    </w:p>
    <w:p w:rsidR="00E07166" w:rsidRDefault="00E07166" w:rsidP="00E07166">
      <w:r>
        <w:rPr>
          <w:rFonts w:hint="eastAsia"/>
        </w:rPr>
        <w:t>（</w:t>
      </w:r>
      <w:r>
        <w:t>5</w:t>
      </w:r>
      <w:r>
        <w:rPr>
          <w:rFonts w:hint="eastAsia"/>
        </w:rPr>
        <w:t>）进行规范化操作、杜绝违章。凡进行立体作业时，离地悬空高度超过</w:t>
      </w:r>
      <w:r>
        <w:t xml:space="preserve">5m </w:t>
      </w:r>
      <w:r>
        <w:rPr>
          <w:rFonts w:hint="eastAsia"/>
        </w:rPr>
        <w:t>者，上层作业者要系安全带，下层作业者要戴安全帽。</w:t>
      </w:r>
    </w:p>
    <w:p w:rsidR="00E07166" w:rsidRDefault="00E07166" w:rsidP="00E07166">
      <w:pPr>
        <w:rPr>
          <w:rFonts w:hint="eastAsia"/>
        </w:rPr>
      </w:pPr>
      <w:r>
        <w:rPr>
          <w:rFonts w:hint="eastAsia"/>
        </w:rPr>
        <w:t>（</w:t>
      </w:r>
      <w:r>
        <w:t>6</w:t>
      </w:r>
      <w:r>
        <w:rPr>
          <w:rFonts w:hint="eastAsia"/>
        </w:rPr>
        <w:t>）自觉遵守公司的安全生产管理制度。</w:t>
      </w:r>
      <w:r>
        <w:br/>
        <w:t>5</w:t>
      </w:r>
      <w:r>
        <w:rPr>
          <w:rFonts w:hint="eastAsia"/>
        </w:rPr>
        <w:t>、轻钢</w:t>
      </w:r>
      <w:proofErr w:type="gramStart"/>
      <w:r>
        <w:rPr>
          <w:rFonts w:hint="eastAsia"/>
        </w:rPr>
        <w:t>龙骨工</w:t>
      </w:r>
      <w:proofErr w:type="gramEnd"/>
      <w:r>
        <w:rPr>
          <w:rFonts w:hint="eastAsia"/>
        </w:rPr>
        <w:t>安全防火职责</w:t>
      </w:r>
    </w:p>
    <w:p w:rsidR="00E07166" w:rsidRDefault="00E07166" w:rsidP="00E07166">
      <w:r>
        <w:rPr>
          <w:rFonts w:hint="eastAsia"/>
        </w:rPr>
        <w:t>（</w:t>
      </w:r>
      <w:r>
        <w:t>1</w:t>
      </w:r>
      <w:r>
        <w:rPr>
          <w:rFonts w:hint="eastAsia"/>
        </w:rPr>
        <w:t>）进入施工场所，严禁吸烟。</w:t>
      </w:r>
    </w:p>
    <w:p w:rsidR="00E07166" w:rsidRDefault="00E07166" w:rsidP="00E07166">
      <w:r>
        <w:rPr>
          <w:rFonts w:hint="eastAsia"/>
        </w:rPr>
        <w:t>（</w:t>
      </w:r>
      <w:r>
        <w:t>2</w:t>
      </w:r>
      <w:r>
        <w:rPr>
          <w:rFonts w:hint="eastAsia"/>
        </w:rPr>
        <w:t>）电焊工需持证上岗，凡需要动用电焊等明火作业的，事先要得到工地负责人或工地管理员的批准办好</w:t>
      </w:r>
      <w:r>
        <w:t xml:space="preserve">“ </w:t>
      </w:r>
      <w:r>
        <w:rPr>
          <w:rFonts w:hint="eastAsia"/>
        </w:rPr>
        <w:t>动火证</w:t>
      </w:r>
      <w:r>
        <w:t>”</w:t>
      </w:r>
      <w:r>
        <w:rPr>
          <w:rFonts w:hint="eastAsia"/>
        </w:rPr>
        <w:t>并做好动火周围的安全工作，一人操作，一人手提灭火器。</w:t>
      </w:r>
    </w:p>
    <w:p w:rsidR="00E07166" w:rsidRDefault="00E07166" w:rsidP="00E07166">
      <w:pPr>
        <w:rPr>
          <w:rFonts w:hint="eastAsia"/>
        </w:rPr>
      </w:pPr>
      <w:r>
        <w:rPr>
          <w:rFonts w:hint="eastAsia"/>
        </w:rPr>
        <w:lastRenderedPageBreak/>
        <w:t>（</w:t>
      </w:r>
      <w:r>
        <w:t>3</w:t>
      </w:r>
      <w:r>
        <w:rPr>
          <w:rFonts w:hint="eastAsia"/>
        </w:rPr>
        <w:t>）要注意各类脚手架有牢固安全，制止冒险，冒失行为。挑板厚</w:t>
      </w:r>
      <w:proofErr w:type="gramStart"/>
      <w:r>
        <w:rPr>
          <w:rFonts w:hint="eastAsia"/>
        </w:rPr>
        <w:t>度应用</w:t>
      </w:r>
      <w:proofErr w:type="gramEnd"/>
      <w:r>
        <w:rPr>
          <w:rFonts w:hint="eastAsia"/>
        </w:rPr>
        <w:t>五公分厚度以上的坚固木板防止坠落物伤害他人。对用余的龙骨、配件等要整理归库，不得随意乱丢。</w:t>
      </w:r>
    </w:p>
    <w:p w:rsidR="00E07166" w:rsidRDefault="00E07166" w:rsidP="00E07166">
      <w:r>
        <w:t>6</w:t>
      </w:r>
      <w:r>
        <w:rPr>
          <w:rFonts w:hint="eastAsia"/>
        </w:rPr>
        <w:t>、油漆工安全防火职责</w:t>
      </w:r>
    </w:p>
    <w:p w:rsidR="00E07166" w:rsidRDefault="00E07166" w:rsidP="00E07166">
      <w:r>
        <w:rPr>
          <w:rFonts w:hint="eastAsia"/>
        </w:rPr>
        <w:t>（</w:t>
      </w:r>
      <w:r>
        <w:t>1</w:t>
      </w:r>
      <w:r>
        <w:rPr>
          <w:rFonts w:hint="eastAsia"/>
        </w:rPr>
        <w:t>）</w:t>
      </w:r>
      <w:r>
        <w:t xml:space="preserve"> </w:t>
      </w:r>
      <w:r>
        <w:rPr>
          <w:rFonts w:hint="eastAsia"/>
        </w:rPr>
        <w:t>进入施工场所，严禁吸烟，不准带火种（火柴、打火机等）。领用油漆、化工材料等易燃品</w:t>
      </w:r>
      <w:r>
        <w:t>,</w:t>
      </w:r>
      <w:r>
        <w:rPr>
          <w:rFonts w:hint="eastAsia"/>
        </w:rPr>
        <w:t>用多少领多少。应将用完毕的油漆、化工材料等上盖归库，不得随意乱丢。</w:t>
      </w:r>
    </w:p>
    <w:p w:rsidR="00E07166" w:rsidRDefault="00E07166" w:rsidP="00E07166">
      <w:r>
        <w:rPr>
          <w:rFonts w:hint="eastAsia"/>
        </w:rPr>
        <w:t>（</w:t>
      </w:r>
      <w:r>
        <w:t>2</w:t>
      </w:r>
      <w:r>
        <w:rPr>
          <w:rFonts w:hint="eastAsia"/>
        </w:rPr>
        <w:t>）</w:t>
      </w:r>
      <w:r>
        <w:t xml:space="preserve"> </w:t>
      </w:r>
      <w:r>
        <w:rPr>
          <w:rFonts w:hint="eastAsia"/>
        </w:rPr>
        <w:t>要进行油漆作业时，严禁使用碘钨灯。喷漆作业时要戴好保护口罩，</w:t>
      </w:r>
    </w:p>
    <w:p w:rsidR="00E07166" w:rsidRDefault="00E07166" w:rsidP="00E07166">
      <w:pPr>
        <w:rPr>
          <w:rFonts w:hint="eastAsia"/>
        </w:rPr>
      </w:pPr>
      <w:r>
        <w:rPr>
          <w:rFonts w:hint="eastAsia"/>
        </w:rPr>
        <w:t>室内要打开门窗或用排风扇驱气，以减弱喷雾浓度。</w:t>
      </w:r>
    </w:p>
    <w:p w:rsidR="00E07166" w:rsidRDefault="00E07166" w:rsidP="00E07166">
      <w:r>
        <w:t>7</w:t>
      </w:r>
      <w:r>
        <w:rPr>
          <w:rFonts w:hint="eastAsia"/>
        </w:rPr>
        <w:t>、木工安全防火职责</w:t>
      </w:r>
    </w:p>
    <w:p w:rsidR="00E07166" w:rsidRDefault="00E07166" w:rsidP="00E07166">
      <w:r>
        <w:rPr>
          <w:rFonts w:hint="eastAsia"/>
        </w:rPr>
        <w:t>（</w:t>
      </w:r>
      <w:r>
        <w:t>1</w:t>
      </w:r>
      <w:r>
        <w:rPr>
          <w:rFonts w:hint="eastAsia"/>
        </w:rPr>
        <w:t>）进入施工场所，严禁吸烟。</w:t>
      </w:r>
    </w:p>
    <w:p w:rsidR="00E07166" w:rsidRDefault="00E07166" w:rsidP="00E07166">
      <w:r>
        <w:rPr>
          <w:rFonts w:hint="eastAsia"/>
        </w:rPr>
        <w:t>（</w:t>
      </w:r>
      <w:r>
        <w:t>2</w:t>
      </w:r>
      <w:r>
        <w:rPr>
          <w:rFonts w:hint="eastAsia"/>
        </w:rPr>
        <w:t>）使用木工机械，必须严格操作规程，确保施工安全。</w:t>
      </w:r>
    </w:p>
    <w:p w:rsidR="00E07166" w:rsidRDefault="00E07166" w:rsidP="00E07166">
      <w:r>
        <w:rPr>
          <w:rFonts w:hint="eastAsia"/>
        </w:rPr>
        <w:t>（</w:t>
      </w:r>
      <w:r>
        <w:t>3</w:t>
      </w:r>
      <w:r>
        <w:rPr>
          <w:rFonts w:hint="eastAsia"/>
        </w:rPr>
        <w:t>）刨花、木屑等易燃物，每天必须清除干净，必要时</w:t>
      </w:r>
      <w:proofErr w:type="gramStart"/>
      <w:r>
        <w:rPr>
          <w:rFonts w:hint="eastAsia"/>
        </w:rPr>
        <w:t>随积随</w:t>
      </w:r>
      <w:proofErr w:type="gramEnd"/>
      <w:r>
        <w:rPr>
          <w:rFonts w:hint="eastAsia"/>
        </w:rPr>
        <w:t>清。</w:t>
      </w:r>
    </w:p>
    <w:p w:rsidR="00E07166" w:rsidRDefault="00E07166" w:rsidP="00E07166">
      <w:r>
        <w:rPr>
          <w:rFonts w:hint="eastAsia"/>
        </w:rPr>
        <w:t>（</w:t>
      </w:r>
      <w:r>
        <w:t>4</w:t>
      </w:r>
      <w:r>
        <w:rPr>
          <w:rFonts w:hint="eastAsia"/>
        </w:rPr>
        <w:t>）</w:t>
      </w:r>
      <w:r>
        <w:t xml:space="preserve"> </w:t>
      </w:r>
      <w:r>
        <w:rPr>
          <w:rFonts w:hint="eastAsia"/>
        </w:rPr>
        <w:t>木工使用的材料要精打细算，节约各种木材，并不得将带钉的木头、木板随地乱丢，以防伤害他人。</w:t>
      </w:r>
    </w:p>
    <w:p w:rsidR="00E07166" w:rsidRDefault="00E07166" w:rsidP="00E07166">
      <w:r>
        <w:rPr>
          <w:rFonts w:hint="eastAsia"/>
        </w:rPr>
        <w:t>（</w:t>
      </w:r>
      <w:r>
        <w:t>5</w:t>
      </w:r>
      <w:r>
        <w:rPr>
          <w:rFonts w:hint="eastAsia"/>
        </w:rPr>
        <w:t>）自觉遵守公司的安全制度，违者处罚。</w:t>
      </w:r>
    </w:p>
    <w:p w:rsidR="00E07166" w:rsidRDefault="00E07166" w:rsidP="00E07166">
      <w:pPr>
        <w:rPr>
          <w:rFonts w:hint="eastAsia"/>
        </w:rPr>
      </w:pPr>
      <w:r>
        <w:t xml:space="preserve">14.2 </w:t>
      </w:r>
      <w:r>
        <w:rPr>
          <w:rFonts w:hint="eastAsia"/>
        </w:rPr>
        <w:t>消防管理制度和措施</w:t>
      </w:r>
    </w:p>
    <w:p w:rsidR="00E07166" w:rsidRDefault="00E07166" w:rsidP="00E07166">
      <w:r>
        <w:t>1</w:t>
      </w:r>
      <w:r>
        <w:rPr>
          <w:rFonts w:hint="eastAsia"/>
        </w:rPr>
        <w:t>、消防管理制度</w:t>
      </w:r>
    </w:p>
    <w:p w:rsidR="00E07166" w:rsidRDefault="00E07166" w:rsidP="00E07166">
      <w:r>
        <w:rPr>
          <w:rFonts w:hint="eastAsia"/>
        </w:rPr>
        <w:t>（</w:t>
      </w:r>
      <w:r>
        <w:t>1</w:t>
      </w:r>
      <w:r>
        <w:rPr>
          <w:rFonts w:hint="eastAsia"/>
        </w:rPr>
        <w:t>）自始自终贯彻执行</w:t>
      </w:r>
      <w:r>
        <w:t>“</w:t>
      </w:r>
      <w:r>
        <w:rPr>
          <w:rFonts w:hint="eastAsia"/>
        </w:rPr>
        <w:t>预防为主，防消结合</w:t>
      </w:r>
      <w:r>
        <w:t>”</w:t>
      </w:r>
      <w:r>
        <w:rPr>
          <w:rFonts w:hint="eastAsia"/>
        </w:rPr>
        <w:t>的消防工作方针。</w:t>
      </w:r>
    </w:p>
    <w:p w:rsidR="00E07166" w:rsidRDefault="00E07166" w:rsidP="00E07166">
      <w:r>
        <w:rPr>
          <w:rFonts w:hint="eastAsia"/>
        </w:rPr>
        <w:t>（</w:t>
      </w:r>
      <w:r>
        <w:t>2</w:t>
      </w:r>
      <w:r>
        <w:rPr>
          <w:rFonts w:hint="eastAsia"/>
        </w:rPr>
        <w:t>）消防工作要立足于防，现场建立义务消防组织，配备兼职消防人员和足够数量的灭火器。</w:t>
      </w:r>
    </w:p>
    <w:p w:rsidR="00E07166" w:rsidRDefault="00E07166" w:rsidP="00E07166">
      <w:r>
        <w:rPr>
          <w:rFonts w:hint="eastAsia"/>
        </w:rPr>
        <w:t>（</w:t>
      </w:r>
      <w:r>
        <w:t>3</w:t>
      </w:r>
      <w:r>
        <w:rPr>
          <w:rFonts w:hint="eastAsia"/>
        </w:rPr>
        <w:t>）在办公、生产车间区</w:t>
      </w:r>
      <w:proofErr w:type="gramStart"/>
      <w:r>
        <w:rPr>
          <w:rFonts w:hint="eastAsia"/>
        </w:rPr>
        <w:t>各至少</w:t>
      </w:r>
      <w:proofErr w:type="gramEnd"/>
      <w:r>
        <w:rPr>
          <w:rFonts w:hint="eastAsia"/>
        </w:rPr>
        <w:t>安置八具消防灭火器，消防灭火器安置在楼层明显易取处。</w:t>
      </w:r>
    </w:p>
    <w:p w:rsidR="00E07166" w:rsidRDefault="00E07166" w:rsidP="00E07166">
      <w:r>
        <w:rPr>
          <w:rFonts w:hint="eastAsia"/>
        </w:rPr>
        <w:t>（</w:t>
      </w:r>
      <w:r>
        <w:t>4</w:t>
      </w:r>
      <w:r>
        <w:rPr>
          <w:rFonts w:hint="eastAsia"/>
        </w:rPr>
        <w:t>）严格执行现场动用明火申请制度，在现场动有明火应预先领取许可证，</w:t>
      </w:r>
      <w:proofErr w:type="gramStart"/>
      <w:r>
        <w:rPr>
          <w:rFonts w:hint="eastAsia"/>
        </w:rPr>
        <w:t>并随备灭火</w:t>
      </w:r>
      <w:proofErr w:type="gramEnd"/>
      <w:r>
        <w:rPr>
          <w:rFonts w:hint="eastAsia"/>
        </w:rPr>
        <w:t>器材。</w:t>
      </w:r>
    </w:p>
    <w:p w:rsidR="00E07166" w:rsidRDefault="00E07166" w:rsidP="00E07166">
      <w:r>
        <w:rPr>
          <w:rFonts w:hint="eastAsia"/>
        </w:rPr>
        <w:t>（</w:t>
      </w:r>
      <w:r>
        <w:t>5</w:t>
      </w:r>
      <w:r>
        <w:rPr>
          <w:rFonts w:hint="eastAsia"/>
        </w:rPr>
        <w:t>）对易燃易爆材料、器材要严格管理；</w:t>
      </w:r>
    </w:p>
    <w:p w:rsidR="00E07166" w:rsidRDefault="00E07166" w:rsidP="00E07166">
      <w:pPr>
        <w:rPr>
          <w:rFonts w:hint="eastAsia"/>
        </w:rPr>
      </w:pPr>
      <w:r>
        <w:rPr>
          <w:rFonts w:hint="eastAsia"/>
        </w:rPr>
        <w:t>（</w:t>
      </w:r>
      <w:r>
        <w:t>6</w:t>
      </w:r>
      <w:r>
        <w:rPr>
          <w:rFonts w:hint="eastAsia"/>
        </w:rPr>
        <w:t>）现场施工主干道兼作通道，并随时保持通畅。</w:t>
      </w:r>
      <w:r>
        <w:br/>
        <w:t>2</w:t>
      </w:r>
      <w:r>
        <w:rPr>
          <w:rFonts w:hint="eastAsia"/>
        </w:rPr>
        <w:t>、保证消防安全主要措施</w:t>
      </w:r>
    </w:p>
    <w:p w:rsidR="00E07166" w:rsidRDefault="00E07166" w:rsidP="00E07166">
      <w:r>
        <w:rPr>
          <w:rFonts w:hint="eastAsia"/>
        </w:rPr>
        <w:t>（</w:t>
      </w:r>
      <w:r>
        <w:t>1</w:t>
      </w:r>
      <w:r>
        <w:rPr>
          <w:rFonts w:hint="eastAsia"/>
        </w:rPr>
        <w:t>）由项目经理、安全员组成消防安全领导小组，具体负责实施防火安全工作。</w:t>
      </w:r>
    </w:p>
    <w:p w:rsidR="00E07166" w:rsidRDefault="00E07166" w:rsidP="00E07166">
      <w:r>
        <w:rPr>
          <w:rFonts w:hint="eastAsia"/>
        </w:rPr>
        <w:t>（</w:t>
      </w:r>
      <w:r>
        <w:t>2</w:t>
      </w:r>
      <w:r>
        <w:rPr>
          <w:rFonts w:hint="eastAsia"/>
        </w:rPr>
        <w:t>）酸碱泡沫灭火器由专人维修、保养、定期调换药剂，标明换药时间性，确保灭火器效能正常。</w:t>
      </w:r>
    </w:p>
    <w:p w:rsidR="00E07166" w:rsidRDefault="00E07166" w:rsidP="00E07166">
      <w:r>
        <w:rPr>
          <w:rFonts w:hint="eastAsia"/>
        </w:rPr>
        <w:t>（</w:t>
      </w:r>
      <w:r>
        <w:t>3</w:t>
      </w:r>
      <w:r>
        <w:rPr>
          <w:rFonts w:hint="eastAsia"/>
        </w:rPr>
        <w:t>）</w:t>
      </w:r>
      <w:r>
        <w:t xml:space="preserve"> </w:t>
      </w:r>
      <w:r>
        <w:rPr>
          <w:rFonts w:hint="eastAsia"/>
        </w:rPr>
        <w:t>施工中的易燃易爆物如汽油、油漆、氧气瓶、乙炔瓶等都必须按</w:t>
      </w:r>
      <w:proofErr w:type="gramStart"/>
      <w:r>
        <w:t>‘</w:t>
      </w:r>
      <w:proofErr w:type="gramEnd"/>
      <w:r>
        <w:rPr>
          <w:rFonts w:hint="eastAsia"/>
        </w:rPr>
        <w:t>规定</w:t>
      </w:r>
      <w:r>
        <w:t>“</w:t>
      </w:r>
      <w:r>
        <w:rPr>
          <w:rFonts w:hint="eastAsia"/>
        </w:rPr>
        <w:t>设置，妥善保管。</w:t>
      </w:r>
    </w:p>
    <w:p w:rsidR="00E07166" w:rsidRDefault="00E07166" w:rsidP="00E07166">
      <w:r>
        <w:rPr>
          <w:rFonts w:hint="eastAsia"/>
        </w:rPr>
        <w:t>（</w:t>
      </w:r>
      <w:r>
        <w:t>4</w:t>
      </w:r>
      <w:r>
        <w:rPr>
          <w:rFonts w:hint="eastAsia"/>
        </w:rPr>
        <w:t>）施工现场配备足够的固定灭火器，施工班组配备移动灭火器，并在施工作业点进行动火施工，焊接施工时，随作业点配置。</w:t>
      </w:r>
    </w:p>
    <w:p w:rsidR="00E07166" w:rsidRDefault="00E07166" w:rsidP="00E07166">
      <w:r>
        <w:rPr>
          <w:rFonts w:hint="eastAsia"/>
        </w:rPr>
        <w:t>（</w:t>
      </w:r>
      <w:r>
        <w:t>5</w:t>
      </w:r>
      <w:r>
        <w:rPr>
          <w:rFonts w:hint="eastAsia"/>
        </w:rPr>
        <w:t>）施工现场动火，实行动火审批制度，未经批准擅自动火者，视情节严重情况，给予一定的经济制裁。动火必须具有</w:t>
      </w:r>
      <w:r>
        <w:t xml:space="preserve">“ </w:t>
      </w:r>
      <w:r>
        <w:rPr>
          <w:rFonts w:hint="eastAsia"/>
        </w:rPr>
        <w:t>二证</w:t>
      </w:r>
      <w:proofErr w:type="gramStart"/>
      <w:r>
        <w:rPr>
          <w:rFonts w:hint="eastAsia"/>
        </w:rPr>
        <w:t>一</w:t>
      </w:r>
      <w:proofErr w:type="gramEnd"/>
      <w:r>
        <w:rPr>
          <w:rFonts w:hint="eastAsia"/>
        </w:rPr>
        <w:t>器</w:t>
      </w:r>
      <w:proofErr w:type="gramStart"/>
      <w:r>
        <w:rPr>
          <w:rFonts w:hint="eastAsia"/>
        </w:rPr>
        <w:t>一</w:t>
      </w:r>
      <w:proofErr w:type="gramEnd"/>
      <w:r>
        <w:rPr>
          <w:rFonts w:hint="eastAsia"/>
        </w:rPr>
        <w:t>监护</w:t>
      </w:r>
      <w:r>
        <w:t>”</w:t>
      </w:r>
      <w:r>
        <w:rPr>
          <w:rFonts w:hint="eastAsia"/>
        </w:rPr>
        <w:t>方能进行。</w:t>
      </w:r>
    </w:p>
    <w:p w:rsidR="00E07166" w:rsidRDefault="00E07166" w:rsidP="00E07166">
      <w:r>
        <w:rPr>
          <w:rFonts w:hint="eastAsia"/>
        </w:rPr>
        <w:t>（</w:t>
      </w:r>
      <w:r>
        <w:t>6</w:t>
      </w:r>
      <w:r>
        <w:rPr>
          <w:rFonts w:hint="eastAsia"/>
        </w:rPr>
        <w:t>）加强工地警卫人员上岗职责，每天下班后对工地进行防火巡查，消灭事故隐患。</w:t>
      </w:r>
    </w:p>
    <w:p w:rsidR="00E07166" w:rsidRDefault="00E07166" w:rsidP="00E07166">
      <w:r>
        <w:t xml:space="preserve">14.3 </w:t>
      </w:r>
      <w:r>
        <w:rPr>
          <w:rFonts w:hint="eastAsia"/>
        </w:rPr>
        <w:t>施工现场灭火器配置设计</w:t>
      </w:r>
    </w:p>
    <w:p w:rsidR="00E07166" w:rsidRDefault="00E07166" w:rsidP="00E07166">
      <w:r>
        <w:rPr>
          <w:rFonts w:hint="eastAsia"/>
        </w:rPr>
        <w:t>本装饰工程施工层数较多、施工面积较大，因此配备足够有效的防火设备是本工程消防工作的重点，依据中华人民共和国国家标准</w:t>
      </w:r>
      <w:r>
        <w:t>GBJ140-90</w:t>
      </w:r>
      <w:r>
        <w:rPr>
          <w:rFonts w:hint="eastAsia"/>
        </w:rPr>
        <w:t>《建筑灭火器配置设计规范》要求，本工程为公共类建筑装饰，因装饰用木材等较多，极易起火，本工程为严重危险等级，属</w:t>
      </w:r>
      <w:r>
        <w:t xml:space="preserve">A </w:t>
      </w:r>
      <w:r>
        <w:rPr>
          <w:rFonts w:hint="eastAsia"/>
        </w:rPr>
        <w:t>类火灾防火工程。</w:t>
      </w:r>
    </w:p>
    <w:p w:rsidR="00E07166" w:rsidRDefault="00E07166" w:rsidP="00E07166">
      <w:r>
        <w:rPr>
          <w:rFonts w:hint="eastAsia"/>
        </w:rPr>
        <w:t>灭火器配置设计原则：</w:t>
      </w:r>
      <w:r>
        <w:br/>
        <w:t xml:space="preserve">A </w:t>
      </w:r>
      <w:r>
        <w:rPr>
          <w:rFonts w:hint="eastAsia"/>
        </w:rPr>
        <w:t>类火灾防火配置基准</w:t>
      </w:r>
      <w:r>
        <w:br/>
      </w:r>
    </w:p>
    <w:tbl>
      <w:tblPr>
        <w:tblW w:w="8538" w:type="dxa"/>
        <w:tblBorders>
          <w:top w:val="nil"/>
          <w:left w:val="nil"/>
          <w:bottom w:val="nil"/>
          <w:right w:val="nil"/>
        </w:tblBorders>
        <w:tblLook w:val="0000"/>
      </w:tblPr>
      <w:tblGrid>
        <w:gridCol w:w="4275"/>
        <w:gridCol w:w="4263"/>
      </w:tblGrid>
      <w:tr w:rsidR="00E07166" w:rsidTr="00DE349C">
        <w:tblPrEx>
          <w:tblCellMar>
            <w:top w:w="0" w:type="dxa"/>
            <w:bottom w:w="0" w:type="dxa"/>
          </w:tblCellMar>
        </w:tblPrEx>
        <w:trPr>
          <w:trHeight w:val="648"/>
        </w:trPr>
        <w:tc>
          <w:tcPr>
            <w:tcW w:w="4275"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lastRenderedPageBreak/>
              <w:t>危险等级</w:t>
            </w:r>
          </w:p>
        </w:tc>
        <w:tc>
          <w:tcPr>
            <w:tcW w:w="4263"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严重危险等级</w:t>
            </w:r>
          </w:p>
        </w:tc>
      </w:tr>
      <w:tr w:rsidR="00E07166" w:rsidTr="00DE349C">
        <w:tblPrEx>
          <w:tblCellMar>
            <w:top w:w="0" w:type="dxa"/>
            <w:bottom w:w="0" w:type="dxa"/>
          </w:tblCellMar>
        </w:tblPrEx>
        <w:trPr>
          <w:trHeight w:val="633"/>
        </w:trPr>
        <w:tc>
          <w:tcPr>
            <w:tcW w:w="4275"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每具灭火器最小配置灭火级别</w:t>
            </w:r>
          </w:p>
        </w:tc>
        <w:tc>
          <w:tcPr>
            <w:tcW w:w="4263" w:type="dxa"/>
            <w:tcBorders>
              <w:top w:val="single" w:sz="6" w:space="0" w:color="000000"/>
              <w:left w:val="single" w:sz="6" w:space="0" w:color="000000"/>
              <w:bottom w:val="single" w:sz="6" w:space="0" w:color="000000"/>
              <w:right w:val="single" w:sz="6" w:space="0" w:color="000000"/>
            </w:tcBorders>
          </w:tcPr>
          <w:p w:rsidR="00E07166" w:rsidRDefault="00E07166" w:rsidP="00DE349C">
            <w:r>
              <w:t xml:space="preserve">5A </w:t>
            </w:r>
          </w:p>
        </w:tc>
      </w:tr>
      <w:tr w:rsidR="00E07166" w:rsidTr="00DE349C">
        <w:tblPrEx>
          <w:tblCellMar>
            <w:top w:w="0" w:type="dxa"/>
            <w:bottom w:w="0" w:type="dxa"/>
          </w:tblCellMar>
        </w:tblPrEx>
        <w:trPr>
          <w:trHeight w:val="633"/>
        </w:trPr>
        <w:tc>
          <w:tcPr>
            <w:tcW w:w="4275" w:type="dxa"/>
            <w:tcBorders>
              <w:top w:val="single" w:sz="6" w:space="0" w:color="000000"/>
              <w:left w:val="single" w:sz="6" w:space="0" w:color="000000"/>
              <w:bottom w:val="single" w:sz="6" w:space="0" w:color="000000"/>
              <w:right w:val="single" w:sz="6" w:space="0" w:color="000000"/>
            </w:tcBorders>
            <w:vAlign w:val="center"/>
          </w:tcPr>
          <w:p w:rsidR="00E07166" w:rsidRDefault="00E07166" w:rsidP="00DE349C">
            <w:r>
              <w:rPr>
                <w:rFonts w:hint="eastAsia"/>
              </w:rPr>
              <w:t>最大保护面积（</w:t>
            </w:r>
            <w:r>
              <w:t>m2/A</w:t>
            </w:r>
            <w:r>
              <w:rPr>
                <w:rFonts w:hint="eastAsia"/>
              </w:rPr>
              <w:t>）</w:t>
            </w:r>
            <w:r>
              <w:t xml:space="preserve"> </w:t>
            </w:r>
          </w:p>
        </w:tc>
        <w:tc>
          <w:tcPr>
            <w:tcW w:w="4263" w:type="dxa"/>
            <w:tcBorders>
              <w:top w:val="single" w:sz="6" w:space="0" w:color="000000"/>
              <w:left w:val="single" w:sz="6" w:space="0" w:color="000000"/>
              <w:bottom w:val="single" w:sz="6" w:space="0" w:color="000000"/>
              <w:right w:val="single" w:sz="6" w:space="0" w:color="000000"/>
            </w:tcBorders>
          </w:tcPr>
          <w:p w:rsidR="00E07166" w:rsidRDefault="00E07166" w:rsidP="00DE349C">
            <w:r>
              <w:t xml:space="preserve">10 </w:t>
            </w:r>
          </w:p>
        </w:tc>
      </w:tr>
    </w:tbl>
    <w:p w:rsidR="00E07166" w:rsidRDefault="00E07166" w:rsidP="00E07166"/>
    <w:p w:rsidR="00E07166" w:rsidRDefault="00E07166" w:rsidP="00E07166">
      <w:r>
        <w:rPr>
          <w:rFonts w:hint="eastAsia"/>
        </w:rPr>
        <w:t>一个灭火器配置场所内的灭火器不应该少于</w:t>
      </w:r>
      <w:r>
        <w:t xml:space="preserve">2 </w:t>
      </w:r>
      <w:r>
        <w:rPr>
          <w:rFonts w:hint="eastAsia"/>
        </w:rPr>
        <w:t>具，每个设置点的灭火器不宜多于</w:t>
      </w:r>
      <w:r>
        <w:t xml:space="preserve">5 </w:t>
      </w:r>
      <w:r>
        <w:rPr>
          <w:rFonts w:hint="eastAsia"/>
        </w:rPr>
        <w:t>具，同一楼层或一个防火区作为一个计算单元。灭火器按规范要求选用</w:t>
      </w:r>
      <w:proofErr w:type="gramStart"/>
      <w:r>
        <w:rPr>
          <w:rFonts w:hint="eastAsia"/>
        </w:rPr>
        <w:t>磷酸氨盐干粉灭火器</w:t>
      </w:r>
      <w:proofErr w:type="gramEnd"/>
      <w:r>
        <w:rPr>
          <w:rFonts w:hint="eastAsia"/>
        </w:rPr>
        <w:t>，</w:t>
      </w:r>
      <w:r>
        <w:t xml:space="preserve"> </w:t>
      </w:r>
      <w:r>
        <w:rPr>
          <w:rFonts w:hint="eastAsia"/>
        </w:rPr>
        <w:t>同一灭火器配置场所，均选用同一类型、操作方法相同的灭火器。</w:t>
      </w:r>
    </w:p>
    <w:p w:rsidR="00E07166" w:rsidRDefault="00E07166" w:rsidP="00E07166">
      <w:r>
        <w:rPr>
          <w:rFonts w:hint="eastAsia"/>
        </w:rPr>
        <w:t>（</w:t>
      </w:r>
      <w:r>
        <w:t>1</w:t>
      </w:r>
      <w:r>
        <w:rPr>
          <w:rFonts w:hint="eastAsia"/>
        </w:rPr>
        <w:t>）灭火级别计算</w:t>
      </w:r>
      <w:r>
        <w:t xml:space="preserve"> </w:t>
      </w:r>
    </w:p>
    <w:p w:rsidR="00E07166" w:rsidRDefault="00E07166" w:rsidP="00E07166">
      <w:pPr>
        <w:rPr>
          <w:rFonts w:hint="eastAsia"/>
        </w:rPr>
      </w:pPr>
      <w:r>
        <w:rPr>
          <w:rFonts w:hint="eastAsia"/>
          <w:noProof/>
        </w:rPr>
        <w:drawing>
          <wp:inline distT="0" distB="0" distL="0" distR="0">
            <wp:extent cx="990600" cy="723900"/>
            <wp:effectExtent l="19050" t="0" r="0" b="0"/>
            <wp:docPr id="2" name="图片 1" descr="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00"/>
                    <pic:cNvPicPr>
                      <a:picLocks noChangeAspect="1" noChangeArrowheads="1"/>
                    </pic:cNvPicPr>
                  </pic:nvPicPr>
                  <pic:blipFill>
                    <a:blip r:embed="rId7" cstate="print"/>
                    <a:srcRect/>
                    <a:stretch>
                      <a:fillRect/>
                    </a:stretch>
                  </pic:blipFill>
                  <pic:spPr bwMode="auto">
                    <a:xfrm>
                      <a:off x="0" y="0"/>
                      <a:ext cx="990600" cy="723900"/>
                    </a:xfrm>
                    <a:prstGeom prst="rect">
                      <a:avLst/>
                    </a:prstGeom>
                    <a:noFill/>
                    <a:ln w="9525">
                      <a:noFill/>
                      <a:miter lim="800000"/>
                      <a:headEnd/>
                      <a:tailEnd/>
                    </a:ln>
                  </pic:spPr>
                </pic:pic>
              </a:graphicData>
            </a:graphic>
          </wp:inline>
        </w:drawing>
      </w:r>
    </w:p>
    <w:p w:rsidR="00E07166" w:rsidRDefault="00E07166" w:rsidP="00E07166">
      <w:pPr>
        <w:rPr>
          <w:rFonts w:hint="eastAsia"/>
        </w:rPr>
      </w:pPr>
      <w:r>
        <w:t xml:space="preserve">Q — </w:t>
      </w:r>
      <w:r>
        <w:rPr>
          <w:rFonts w:hint="eastAsia"/>
        </w:rPr>
        <w:t>灭火器配置场所的灭火级别</w:t>
      </w:r>
    </w:p>
    <w:p w:rsidR="00E07166" w:rsidRDefault="00E07166" w:rsidP="00E07166">
      <w:pPr>
        <w:rPr>
          <w:rFonts w:hint="eastAsia"/>
        </w:rPr>
      </w:pPr>
      <w:r>
        <w:t xml:space="preserve">S — </w:t>
      </w:r>
      <w:r>
        <w:rPr>
          <w:rFonts w:hint="eastAsia"/>
        </w:rPr>
        <w:t>灭火器配置场所的保护面积</w:t>
      </w:r>
    </w:p>
    <w:p w:rsidR="00E07166" w:rsidRDefault="00E07166" w:rsidP="00E07166">
      <w:pPr>
        <w:rPr>
          <w:rFonts w:hint="eastAsia"/>
        </w:rPr>
      </w:pPr>
      <w:r>
        <w:t xml:space="preserve">U — </w:t>
      </w:r>
      <w:r>
        <w:rPr>
          <w:rFonts w:hint="eastAsia"/>
        </w:rPr>
        <w:t>灭火器配置场所相应危险等级的灭火器配置基准</w:t>
      </w:r>
    </w:p>
    <w:p w:rsidR="00E07166" w:rsidRDefault="00E07166" w:rsidP="00E07166">
      <w:r>
        <w:t xml:space="preserve">K — </w:t>
      </w:r>
      <w:r>
        <w:rPr>
          <w:rFonts w:hint="eastAsia"/>
        </w:rPr>
        <w:t>修正系数（本工程配置设计按</w:t>
      </w:r>
      <w:r>
        <w:t>K=1.0</w:t>
      </w:r>
      <w:r>
        <w:rPr>
          <w:rFonts w:hint="eastAsia"/>
        </w:rPr>
        <w:t>）</w:t>
      </w:r>
      <w:r>
        <w:t xml:space="preserve"> </w:t>
      </w:r>
    </w:p>
    <w:p w:rsidR="00E07166" w:rsidRDefault="00E07166" w:rsidP="00E07166">
      <w:r>
        <w:rPr>
          <w:rFonts w:hint="eastAsia"/>
        </w:rPr>
        <w:t>具体灭火器配置数量由现场专职安全员根据现场实际面积、使用需求配置。</w:t>
      </w:r>
    </w:p>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2" w:name="_Toc207187798"/>
      <w:r>
        <w:rPr>
          <w:rFonts w:hint="eastAsia"/>
        </w:rPr>
        <w:t>文明施工管理</w:t>
      </w:r>
      <w:bookmarkStart w:id="43" w:name="bk128"/>
      <w:bookmarkEnd w:id="42"/>
      <w:bookmarkEnd w:id="43"/>
    </w:p>
    <w:p w:rsidR="00E07166" w:rsidRDefault="00E07166" w:rsidP="00E07166">
      <w:bookmarkStart w:id="44" w:name="bk129"/>
      <w:bookmarkEnd w:id="44"/>
      <w:r>
        <w:t xml:space="preserve">15.1 </w:t>
      </w:r>
      <w:r>
        <w:rPr>
          <w:rFonts w:hint="eastAsia"/>
        </w:rPr>
        <w:t>文明施工及工地标准化管理</w:t>
      </w:r>
    </w:p>
    <w:p w:rsidR="00E07166" w:rsidRDefault="00E07166" w:rsidP="00E07166">
      <w:r>
        <w:rPr>
          <w:rFonts w:hint="eastAsia"/>
        </w:rPr>
        <w:t>本工程将按</w:t>
      </w:r>
      <w:r>
        <w:t xml:space="preserve">JGJ59-99 </w:t>
      </w:r>
      <w:r>
        <w:rPr>
          <w:rFonts w:hint="eastAsia"/>
        </w:rPr>
        <w:t>行业标准中文明施工要求组织生产。由专业负责人对工地进行安全生产、文明施工、场容场貌、生活卫生检查，以有力地促进项目</w:t>
      </w:r>
      <w:r>
        <w:t>“</w:t>
      </w:r>
      <w:r>
        <w:rPr>
          <w:rFonts w:hint="eastAsia"/>
        </w:rPr>
        <w:t>标化</w:t>
      </w:r>
      <w:r>
        <w:t>”</w:t>
      </w:r>
      <w:r>
        <w:rPr>
          <w:rFonts w:hint="eastAsia"/>
        </w:rPr>
        <w:t>工作达到文明工地的要求。严格遵循文明施工管理及南京市的相关规定，做好文明施工管理和城市交通管理的工作。</w:t>
      </w:r>
    </w:p>
    <w:p w:rsidR="00E07166" w:rsidRDefault="00E07166" w:rsidP="00E07166">
      <w:pPr>
        <w:rPr>
          <w:rFonts w:hint="eastAsia"/>
        </w:rPr>
      </w:pPr>
      <w:r>
        <w:t xml:space="preserve">15.2 </w:t>
      </w:r>
      <w:r>
        <w:rPr>
          <w:rFonts w:hint="eastAsia"/>
        </w:rPr>
        <w:t>文明施工的目标</w:t>
      </w:r>
    </w:p>
    <w:p w:rsidR="00E07166" w:rsidRDefault="00E07166" w:rsidP="00E07166">
      <w:r>
        <w:rPr>
          <w:rFonts w:hint="eastAsia"/>
        </w:rPr>
        <w:t>力争达到</w:t>
      </w:r>
      <w:r>
        <w:t>“</w:t>
      </w:r>
      <w:r>
        <w:rPr>
          <w:rFonts w:hint="eastAsia"/>
        </w:rPr>
        <w:t>南京市安全文明工地</w:t>
      </w:r>
      <w:r>
        <w:t>”</w:t>
      </w:r>
      <w:r>
        <w:rPr>
          <w:rFonts w:hint="eastAsia"/>
        </w:rPr>
        <w:t>要求；施工现场做到亮化、净化、绿化、美化。</w:t>
      </w:r>
    </w:p>
    <w:p w:rsidR="00E07166" w:rsidRDefault="00E07166" w:rsidP="00E07166">
      <w:pPr>
        <w:rPr>
          <w:rFonts w:hint="eastAsia"/>
        </w:rPr>
      </w:pPr>
      <w:r>
        <w:t>15.3</w:t>
      </w:r>
      <w:r>
        <w:rPr>
          <w:rFonts w:hint="eastAsia"/>
        </w:rPr>
        <w:t>文明施工管理原则</w:t>
      </w:r>
    </w:p>
    <w:p w:rsidR="00E07166" w:rsidRDefault="00E07166" w:rsidP="00E07166">
      <w:pPr>
        <w:rPr>
          <w:rFonts w:hint="eastAsia"/>
        </w:rPr>
      </w:pPr>
      <w:r>
        <w:t>1</w:t>
      </w:r>
      <w:r>
        <w:rPr>
          <w:rFonts w:hint="eastAsia"/>
        </w:rPr>
        <w:t>、进行动态管理现场管理根据施工组织设计中的施工总平面图布置和当地政府及主管部门对场容的有关规定及依据，进行动态管理。</w:t>
      </w:r>
    </w:p>
    <w:p w:rsidR="00E07166" w:rsidRDefault="00E07166" w:rsidP="00E07166">
      <w:pPr>
        <w:rPr>
          <w:rFonts w:hint="eastAsia"/>
        </w:rPr>
      </w:pPr>
      <w:r>
        <w:t>2</w:t>
      </w:r>
      <w:r>
        <w:rPr>
          <w:rFonts w:hint="eastAsia"/>
        </w:rPr>
        <w:t>、建立岗位责任制按专业分工</w:t>
      </w:r>
      <w:proofErr w:type="gramStart"/>
      <w:r>
        <w:rPr>
          <w:rFonts w:hint="eastAsia"/>
        </w:rPr>
        <w:t>种实行</w:t>
      </w:r>
      <w:proofErr w:type="gramEnd"/>
      <w:r>
        <w:rPr>
          <w:rFonts w:hint="eastAsia"/>
        </w:rPr>
        <w:t>现场管理岗位责任制，对现场管理的目标进行层层分解，落实到有关专业和工种，这是实施岗位责任制的基本任务。为明确责任，可通过施工任务单或承包合同落实到责任者。</w:t>
      </w:r>
    </w:p>
    <w:p w:rsidR="00E07166" w:rsidRDefault="00E07166" w:rsidP="00E07166">
      <w:r>
        <w:t>3</w:t>
      </w:r>
      <w:r>
        <w:rPr>
          <w:rFonts w:hint="eastAsia"/>
        </w:rPr>
        <w:t>、勤于检查、及时整改对文明施工的检查工作要从工程开工做起，直到竣工交验为止。由于施工现场情况复杂，也可能出现三不管的死角，在检查中要特别注意，一旦发现要及时协调，重新落实，消灭死角。</w:t>
      </w:r>
    </w:p>
    <w:p w:rsidR="00E07166" w:rsidRDefault="00E07166" w:rsidP="00E07166">
      <w:pPr>
        <w:rPr>
          <w:rFonts w:hint="eastAsia"/>
        </w:rPr>
      </w:pPr>
      <w:r>
        <w:t xml:space="preserve">15.4 </w:t>
      </w:r>
      <w:r>
        <w:rPr>
          <w:rFonts w:hint="eastAsia"/>
        </w:rPr>
        <w:t>文明卫生管理措施</w:t>
      </w:r>
    </w:p>
    <w:p w:rsidR="00E07166" w:rsidRDefault="00E07166" w:rsidP="00E07166">
      <w:pPr>
        <w:rPr>
          <w:rFonts w:hint="eastAsia"/>
        </w:rPr>
      </w:pPr>
      <w:r>
        <w:t>1</w:t>
      </w:r>
      <w:r>
        <w:rPr>
          <w:rFonts w:hint="eastAsia"/>
        </w:rPr>
        <w:t>、项目全体参建人员应严格按公司规定</w:t>
      </w:r>
      <w:proofErr w:type="gramStart"/>
      <w:r>
        <w:rPr>
          <w:rFonts w:hint="eastAsia"/>
        </w:rPr>
        <w:t>，着</w:t>
      </w:r>
      <w:proofErr w:type="gramEnd"/>
      <w:r>
        <w:rPr>
          <w:rFonts w:hint="eastAsia"/>
        </w:rPr>
        <w:t>统一服装，</w:t>
      </w:r>
      <w:proofErr w:type="gramStart"/>
      <w:r>
        <w:rPr>
          <w:rFonts w:hint="eastAsia"/>
        </w:rPr>
        <w:t>分工种戴不同</w:t>
      </w:r>
      <w:proofErr w:type="gramEnd"/>
      <w:r>
        <w:rPr>
          <w:rFonts w:hint="eastAsia"/>
        </w:rPr>
        <w:t>颜色的安全帽。</w:t>
      </w:r>
    </w:p>
    <w:p w:rsidR="00E07166" w:rsidRDefault="00E07166" w:rsidP="00E07166">
      <w:pPr>
        <w:rPr>
          <w:rFonts w:hint="eastAsia"/>
        </w:rPr>
      </w:pPr>
      <w:r>
        <w:t>2</w:t>
      </w:r>
      <w:r>
        <w:rPr>
          <w:rFonts w:hint="eastAsia"/>
        </w:rPr>
        <w:t>、主要道口设置明显的</w:t>
      </w:r>
      <w:proofErr w:type="gramStart"/>
      <w:r>
        <w:rPr>
          <w:rFonts w:hint="eastAsia"/>
        </w:rPr>
        <w:t>标拍牌</w:t>
      </w:r>
      <w:proofErr w:type="gramEnd"/>
      <w:r>
        <w:rPr>
          <w:rFonts w:hint="eastAsia"/>
        </w:rPr>
        <w:t>，标明工程名称，施工单位和工程负责人等内容。</w:t>
      </w:r>
    </w:p>
    <w:p w:rsidR="00E07166" w:rsidRDefault="00E07166" w:rsidP="00E07166">
      <w:pPr>
        <w:rPr>
          <w:rFonts w:hint="eastAsia"/>
        </w:rPr>
      </w:pPr>
      <w:r>
        <w:t>3</w:t>
      </w:r>
      <w:r>
        <w:rPr>
          <w:rFonts w:hint="eastAsia"/>
        </w:rPr>
        <w:t>、施工现场的布置严格按业主审批后的施工现场平面布置图进行，施工现场的材料堆放应</w:t>
      </w:r>
      <w:r>
        <w:rPr>
          <w:rFonts w:hint="eastAsia"/>
        </w:rPr>
        <w:lastRenderedPageBreak/>
        <w:t>按其规格、型号的不同分别堆放整齐，并应避开主要通道。</w:t>
      </w:r>
    </w:p>
    <w:p w:rsidR="00E07166" w:rsidRDefault="00E07166" w:rsidP="00E07166">
      <w:pPr>
        <w:rPr>
          <w:rFonts w:hint="eastAsia"/>
        </w:rPr>
      </w:pPr>
      <w:r>
        <w:t>4</w:t>
      </w:r>
      <w:r>
        <w:rPr>
          <w:rFonts w:hint="eastAsia"/>
        </w:rPr>
        <w:t>、成立现场文明施工班组，协助施工班组进行现场清理工作，及时回收边角料及杂物，并做好产品保护实施和检查工作。</w:t>
      </w:r>
    </w:p>
    <w:p w:rsidR="00E07166" w:rsidRDefault="00E07166" w:rsidP="00E07166">
      <w:pPr>
        <w:rPr>
          <w:rFonts w:hint="eastAsia"/>
        </w:rPr>
      </w:pPr>
      <w:r>
        <w:t>5</w:t>
      </w:r>
      <w:r>
        <w:rPr>
          <w:rFonts w:hint="eastAsia"/>
        </w:rPr>
        <w:t>、大力提倡文明礼貌，杜绝打架斗殴现象，一经发生将当事人立即清除出场。</w:t>
      </w:r>
    </w:p>
    <w:p w:rsidR="00E07166" w:rsidRDefault="00E07166" w:rsidP="00E07166">
      <w:r>
        <w:t>6</w:t>
      </w:r>
      <w:r>
        <w:rPr>
          <w:rFonts w:hint="eastAsia"/>
        </w:rPr>
        <w:t>、楼面设置适当的卫生器具，严禁随地便溺，一经发现除给予经济罚款外，立即清除出场。</w:t>
      </w:r>
    </w:p>
    <w:p w:rsidR="00E07166" w:rsidRDefault="00E07166" w:rsidP="00E07166">
      <w:r>
        <w:t>7</w:t>
      </w:r>
      <w:r>
        <w:rPr>
          <w:rFonts w:hint="eastAsia"/>
        </w:rPr>
        <w:t>、施工设备应定期维修保养，现场排列整齐美观。</w:t>
      </w:r>
    </w:p>
    <w:p w:rsidR="00E07166" w:rsidRDefault="00E07166" w:rsidP="00E07166">
      <w:r>
        <w:t>8</w:t>
      </w:r>
      <w:r>
        <w:rPr>
          <w:rFonts w:hint="eastAsia"/>
        </w:rPr>
        <w:t>、危险作业区域应用红白色小旗围起以示提醒。</w:t>
      </w:r>
    </w:p>
    <w:p w:rsidR="00E07166" w:rsidRDefault="00E07166" w:rsidP="00E07166">
      <w:r>
        <w:t>9</w:t>
      </w:r>
      <w:r>
        <w:rPr>
          <w:rFonts w:hint="eastAsia"/>
        </w:rPr>
        <w:t>、洞口、临边等危险区域张挂警示标志，以示提醒。</w:t>
      </w:r>
    </w:p>
    <w:p w:rsidR="00E07166" w:rsidRDefault="00E07166" w:rsidP="00E07166">
      <w:r>
        <w:t>10</w:t>
      </w:r>
      <w:r>
        <w:rPr>
          <w:rFonts w:hint="eastAsia"/>
        </w:rPr>
        <w:t>、工地施工人员进入工地一定要遵守工地的有关规章制度，不说脏话粗话，言行检点，不在工地发生任何打斗事件。</w:t>
      </w:r>
    </w:p>
    <w:p w:rsidR="00E07166" w:rsidRDefault="00E07166" w:rsidP="00E07166">
      <w:r>
        <w:t>11</w:t>
      </w:r>
      <w:r>
        <w:rPr>
          <w:rFonts w:hint="eastAsia"/>
        </w:rPr>
        <w:t>、开展文明教育，施工人员均遵守市民文明规范。</w:t>
      </w:r>
    </w:p>
    <w:p w:rsidR="00E07166" w:rsidRDefault="00E07166" w:rsidP="00E07166">
      <w:r>
        <w:t>12</w:t>
      </w:r>
      <w:r>
        <w:rPr>
          <w:rFonts w:hint="eastAsia"/>
        </w:rPr>
        <w:t>、加强班组建设，有</w:t>
      </w:r>
      <w:r>
        <w:t xml:space="preserve">“ </w:t>
      </w:r>
      <w:r>
        <w:rPr>
          <w:rFonts w:hint="eastAsia"/>
        </w:rPr>
        <w:t>三上岗</w:t>
      </w:r>
      <w:proofErr w:type="gramStart"/>
      <w:r>
        <w:rPr>
          <w:rFonts w:hint="eastAsia"/>
        </w:rPr>
        <w:t>一</w:t>
      </w:r>
      <w:proofErr w:type="gramEnd"/>
      <w:r>
        <w:rPr>
          <w:rFonts w:hint="eastAsia"/>
        </w:rPr>
        <w:t>讲评</w:t>
      </w:r>
      <w:r>
        <w:t>”</w:t>
      </w:r>
      <w:r>
        <w:rPr>
          <w:rFonts w:hint="eastAsia"/>
        </w:rPr>
        <w:t>的安全记录，有良好的班容班貌。</w:t>
      </w:r>
    </w:p>
    <w:p w:rsidR="00E07166" w:rsidRDefault="00E07166" w:rsidP="00E07166">
      <w:pPr>
        <w:rPr>
          <w:rFonts w:hint="eastAsia"/>
        </w:rPr>
      </w:pPr>
      <w:r>
        <w:t>13</w:t>
      </w:r>
      <w:r>
        <w:rPr>
          <w:rFonts w:hint="eastAsia"/>
        </w:rPr>
        <w:t>、现场施工人员均佩带胸卡，胸卡上注明工作部门与岗位并按一定规则统一编号。</w:t>
      </w:r>
    </w:p>
    <w:p w:rsidR="00E07166" w:rsidRDefault="00E07166" w:rsidP="00E07166">
      <w:pPr>
        <w:rPr>
          <w:rFonts w:hint="eastAsia"/>
        </w:rPr>
      </w:pPr>
      <w:r>
        <w:t>14</w:t>
      </w:r>
      <w:r>
        <w:rPr>
          <w:rFonts w:hint="eastAsia"/>
        </w:rPr>
        <w:t>、工地备有环境卫生宣传标牌和责任区包干图。</w:t>
      </w:r>
    </w:p>
    <w:p w:rsidR="00E07166" w:rsidRDefault="00E07166" w:rsidP="00E07166">
      <w:r>
        <w:t>15</w:t>
      </w:r>
      <w:r>
        <w:rPr>
          <w:rFonts w:hint="eastAsia"/>
        </w:rPr>
        <w:t>、生活区域干净卫生，公共场所专人负责清理卫生，清除垃圾。</w:t>
      </w:r>
    </w:p>
    <w:p w:rsidR="00E07166" w:rsidRDefault="00E07166" w:rsidP="00E07166">
      <w:r>
        <w:t xml:space="preserve">15.5 </w:t>
      </w:r>
      <w:r>
        <w:rPr>
          <w:rFonts w:hint="eastAsia"/>
        </w:rPr>
        <w:t>施工现场料具管理</w:t>
      </w:r>
    </w:p>
    <w:p w:rsidR="00E07166" w:rsidRDefault="00E07166" w:rsidP="00E07166">
      <w:r>
        <w:rPr>
          <w:rFonts w:hint="eastAsia"/>
        </w:rPr>
        <w:t>施工现场的成品、半成品、各种料具均要按施工平面布置图指定位置分类码放整齐、稳固，做到一头齐、一条线。施工现场的材料保管，要依据材料性能采取必要的防雨、防潮、防晒、防火、防爆、防损坏等措施。</w:t>
      </w:r>
    </w:p>
    <w:p w:rsidR="00E07166" w:rsidRDefault="00E07166" w:rsidP="00E07166">
      <w:pPr>
        <w:rPr>
          <w:rFonts w:hint="eastAsia"/>
        </w:rPr>
      </w:pPr>
      <w:r>
        <w:t xml:space="preserve">15.6 </w:t>
      </w:r>
      <w:r>
        <w:rPr>
          <w:rFonts w:hint="eastAsia"/>
        </w:rPr>
        <w:t>施工现场垃圾管理</w:t>
      </w:r>
    </w:p>
    <w:p w:rsidR="00E07166" w:rsidRDefault="00E07166" w:rsidP="00E07166">
      <w:r>
        <w:rPr>
          <w:rFonts w:hint="eastAsia"/>
        </w:rPr>
        <w:t>在每个施工层一侧设置垃圾堆场，每日下班前派人进行施工场所的场地清理，做到工完场清。</w:t>
      </w:r>
    </w:p>
    <w:p w:rsidR="00E07166" w:rsidRDefault="00E07166" w:rsidP="00E07166">
      <w:r>
        <w:rPr>
          <w:rFonts w:hint="eastAsia"/>
        </w:rPr>
        <w:t>对所产生的垃圾进行分类处理，对于较大块的边角料及可能重复使用的材料集中整理，分类堆放于现场的材料堆场角落，</w:t>
      </w:r>
      <w:r>
        <w:t xml:space="preserve"> </w:t>
      </w:r>
      <w:r>
        <w:rPr>
          <w:rFonts w:hint="eastAsia"/>
        </w:rPr>
        <w:t>以便加于利用，达到节约成本的目的。对于无法利用的垃圾在场地打扫完毕后运出施工场所，集中堆放于现场的垃圾堆场，定期运出施工现场。</w:t>
      </w:r>
    </w:p>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5" w:name="_Toc207187799"/>
      <w:r>
        <w:rPr>
          <w:rFonts w:hint="eastAsia"/>
        </w:rPr>
        <w:t>清洁施工</w:t>
      </w:r>
      <w:bookmarkStart w:id="46" w:name="bk130"/>
      <w:bookmarkEnd w:id="45"/>
      <w:bookmarkEnd w:id="46"/>
    </w:p>
    <w:p w:rsidR="00E07166" w:rsidRDefault="00E07166" w:rsidP="00E07166">
      <w:pPr>
        <w:rPr>
          <w:rFonts w:hint="eastAsia"/>
        </w:rPr>
      </w:pPr>
      <w:bookmarkStart w:id="47" w:name="bk131"/>
      <w:bookmarkEnd w:id="47"/>
      <w:r>
        <w:t xml:space="preserve">16.1 </w:t>
      </w:r>
      <w:r>
        <w:rPr>
          <w:rFonts w:hint="eastAsia"/>
        </w:rPr>
        <w:t>推广清洁施工</w:t>
      </w:r>
    </w:p>
    <w:p w:rsidR="00E07166" w:rsidRDefault="00E07166" w:rsidP="00E07166">
      <w:r>
        <w:rPr>
          <w:rFonts w:hint="eastAsia"/>
        </w:rPr>
        <w:t>根据新颁布的《民用建筑工程室内环境污染控制规范》（</w:t>
      </w:r>
      <w:r>
        <w:t>GB50325-2001</w:t>
      </w:r>
      <w:r>
        <w:rPr>
          <w:rFonts w:hint="eastAsia"/>
        </w:rPr>
        <w:t>）</w:t>
      </w:r>
      <w:r>
        <w:t xml:space="preserve"> </w:t>
      </w:r>
      <w:r>
        <w:rPr>
          <w:rFonts w:hint="eastAsia"/>
        </w:rPr>
        <w:t>的规定，凡新建、扩建、改建的民用建筑工程室内环境必须满足此规范的要求。另根据建设部要求，所有民用建筑工程完工后，一律由建设单位组织进行室内环境质量验收，并委托检测单位对室内环境质量进行检测。</w:t>
      </w:r>
    </w:p>
    <w:p w:rsidR="00E07166" w:rsidRDefault="00E07166" w:rsidP="00E07166">
      <w:r>
        <w:rPr>
          <w:rFonts w:hint="eastAsia"/>
        </w:rPr>
        <w:t>在施工过程中，我公司将实行污染预防制度，推行清洁施工。项目部将对氡、甲醛、氨、苯及总挥发性有机化合物（</w:t>
      </w:r>
      <w:r>
        <w:t>TVOC</w:t>
      </w:r>
      <w:r>
        <w:rPr>
          <w:rFonts w:hint="eastAsia"/>
        </w:rPr>
        <w:t>）、游离甲苯二异氰酸酯（</w:t>
      </w:r>
      <w:r>
        <w:t>TDI</w:t>
      </w:r>
      <w:r>
        <w:rPr>
          <w:rFonts w:hint="eastAsia"/>
        </w:rPr>
        <w:t>，</w:t>
      </w:r>
      <w:r>
        <w:t xml:space="preserve"> </w:t>
      </w:r>
      <w:r>
        <w:rPr>
          <w:rFonts w:hint="eastAsia"/>
        </w:rPr>
        <w:t>在材料中）等环境污染物进行重点控制。理由有：</w:t>
      </w:r>
    </w:p>
    <w:p w:rsidR="00E07166" w:rsidRDefault="00E07166" w:rsidP="00E07166">
      <w:r>
        <w:t>1</w:t>
      </w:r>
      <w:r>
        <w:rPr>
          <w:rFonts w:hint="eastAsia"/>
        </w:rPr>
        <w:t>、这几种污染物对身体危害较大，如甲醛、氨对人有强烈刺激性，对人的肺功能、肝功能及免疫功能等都会产生一定的影响；游离甲苯二异氰酸酯会引起肺损伤；氡、氨及挥发性有机化合物中的多种成分都具有一定的致癌性等；</w:t>
      </w:r>
    </w:p>
    <w:p w:rsidR="00E07166" w:rsidRDefault="00E07166" w:rsidP="00E07166">
      <w:r>
        <w:t>2</w:t>
      </w:r>
      <w:r>
        <w:rPr>
          <w:rFonts w:hint="eastAsia"/>
        </w:rPr>
        <w:t>、由于挥发性较强，空气中挥发量较多，在检测中常常检出，社会上反响较大。</w:t>
      </w:r>
    </w:p>
    <w:p w:rsidR="00E07166" w:rsidRDefault="00E07166" w:rsidP="00E07166">
      <w:r>
        <w:t>3</w:t>
      </w:r>
      <w:r>
        <w:rPr>
          <w:rFonts w:hint="eastAsia"/>
        </w:rPr>
        <w:t>、充分认识环境保护的重要性，营造绿色建筑，改善施工环境，防止由于施工造成的作业污染（噪音、粉尘、施工垃圾等污染），保障施工人员和附近居民身体健康。</w:t>
      </w:r>
    </w:p>
    <w:p w:rsidR="00E07166" w:rsidRDefault="00E07166" w:rsidP="00E07166">
      <w:r>
        <w:t xml:space="preserve">16.2 </w:t>
      </w:r>
      <w:r>
        <w:rPr>
          <w:rFonts w:hint="eastAsia"/>
        </w:rPr>
        <w:t>清洁施工的原则</w:t>
      </w:r>
    </w:p>
    <w:p w:rsidR="00E07166" w:rsidRDefault="00E07166" w:rsidP="00E07166">
      <w:r>
        <w:rPr>
          <w:rFonts w:hint="eastAsia"/>
        </w:rPr>
        <w:lastRenderedPageBreak/>
        <w:t>贯穿在清洁施工概念中的基本要素是污染防治，即在施工过程中充分利用资源能源，最大可能地削减多种废物或污染物的产生。清洁施工包括清洁的施工过程的清洁的装饰成品两个方面的内容。通过将环境的考虑结合到产品及其生产过程中，促进生产、消费与环境相容。清洁施工需要实施综合性的对策，特别是通过施工全过程中多种源削减的综合措施，以对环境质量的改善产生更加有效的作用。</w:t>
      </w:r>
    </w:p>
    <w:p w:rsidR="00E07166" w:rsidRDefault="00E07166" w:rsidP="00E07166">
      <w:r>
        <w:rPr>
          <w:rFonts w:hint="eastAsia"/>
        </w:rPr>
        <w:t>清洁施工所强调的是：避免污染的产生，尽可能在生产发展前过程中减少废物要比污染产生后运用多种治理激素更为可取。面向污染预防的环境防治措施对策体系的优先顺序是：</w:t>
      </w:r>
    </w:p>
    <w:p w:rsidR="00E07166" w:rsidRDefault="00E07166" w:rsidP="00E07166">
      <w:pPr>
        <w:rPr>
          <w:rFonts w:hint="eastAsia"/>
        </w:rPr>
      </w:pPr>
      <w:r>
        <w:t>1</w:t>
      </w:r>
      <w:r>
        <w:rPr>
          <w:rFonts w:hint="eastAsia"/>
        </w:rPr>
        <w:t>、首先在污染产生工程中削减或减少废物或污染物；</w:t>
      </w:r>
    </w:p>
    <w:p w:rsidR="00E07166" w:rsidRDefault="00E07166" w:rsidP="00E07166">
      <w:pPr>
        <w:rPr>
          <w:rFonts w:hint="eastAsia"/>
        </w:rPr>
      </w:pPr>
      <w:r>
        <w:t>2</w:t>
      </w:r>
      <w:r>
        <w:rPr>
          <w:rFonts w:hint="eastAsia"/>
        </w:rPr>
        <w:t>、对未能削减的废物以对环境安全的方式进行循环回用和综合利用。</w:t>
      </w:r>
    </w:p>
    <w:p w:rsidR="00E07166" w:rsidRDefault="00E07166" w:rsidP="00E07166">
      <w:pPr>
        <w:rPr>
          <w:rFonts w:hint="eastAsia"/>
        </w:rPr>
      </w:pPr>
      <w:r>
        <w:t>3</w:t>
      </w:r>
      <w:r>
        <w:rPr>
          <w:rFonts w:hint="eastAsia"/>
        </w:rPr>
        <w:t>、采取适当的污染治理技术完成进入环境前的污染削减。</w:t>
      </w:r>
    </w:p>
    <w:p w:rsidR="00E07166" w:rsidRDefault="00E07166" w:rsidP="00E07166">
      <w:r>
        <w:t>4</w:t>
      </w:r>
      <w:r>
        <w:rPr>
          <w:rFonts w:hint="eastAsia"/>
        </w:rPr>
        <w:t>、对残余的废物或污染物进行妥善的处理和排放。</w:t>
      </w:r>
    </w:p>
    <w:p w:rsidR="00E07166" w:rsidRDefault="00E07166" w:rsidP="00E07166">
      <w:pPr>
        <w:rPr>
          <w:rFonts w:hint="eastAsia"/>
        </w:rPr>
      </w:pPr>
      <w:r>
        <w:t xml:space="preserve">16.3 </w:t>
      </w:r>
      <w:r>
        <w:rPr>
          <w:rFonts w:hint="eastAsia"/>
        </w:rPr>
        <w:t>清洁施工的基本途径</w:t>
      </w:r>
    </w:p>
    <w:p w:rsidR="00E07166" w:rsidRDefault="00E07166" w:rsidP="00E07166">
      <w:pPr>
        <w:rPr>
          <w:rFonts w:hint="eastAsia"/>
        </w:rPr>
      </w:pPr>
    </w:p>
    <w:p w:rsidR="00E07166" w:rsidRDefault="00E07166" w:rsidP="00E07166">
      <w:pPr>
        <w:rPr>
          <w:rFonts w:hint="eastAsia"/>
        </w:rPr>
      </w:pPr>
      <w:r>
        <w:rPr>
          <w:noProof/>
        </w:rPr>
        <w:pict>
          <v:group id="_x0000_s1739" style="position:absolute;left:0;text-align:left;margin-left:25.05pt;margin-top:5.4pt;width:384pt;height:192pt;z-index:251696128" coordorigin="2541,5527" coordsize="7680,3840">
            <v:shape id="_x0000_s1740" type="#_x0000_t202" style="position:absolute;left:3021;top:5527;width:3120;height:480" filled="f" stroked="f">
              <v:textbox style="mso-next-textbox:#_x0000_s1740">
                <w:txbxContent>
                  <w:p w:rsidR="00E07166" w:rsidRDefault="00E07166" w:rsidP="00E07166">
                    <w:pPr>
                      <w:jc w:val="center"/>
                      <w:rPr>
                        <w:rFonts w:hint="eastAsia"/>
                      </w:rPr>
                    </w:pPr>
                    <w:r>
                      <w:rPr>
                        <w:rFonts w:hint="eastAsia"/>
                      </w:rPr>
                      <w:t>生产工艺、技术设备</w:t>
                    </w:r>
                  </w:p>
                </w:txbxContent>
              </v:textbox>
            </v:shape>
            <v:shape id="_x0000_s1741" type="#_x0000_t202" style="position:absolute;left:2541;top:6127;width:3120;height:480" filled="f" stroked="f">
              <v:textbox style="mso-next-textbox:#_x0000_s1741">
                <w:txbxContent>
                  <w:p w:rsidR="00E07166" w:rsidRDefault="00E07166" w:rsidP="00E07166">
                    <w:pPr>
                      <w:jc w:val="center"/>
                      <w:rPr>
                        <w:rFonts w:hint="eastAsia"/>
                      </w:rPr>
                    </w:pPr>
                    <w:r>
                      <w:rPr>
                        <w:rFonts w:hint="eastAsia"/>
                      </w:rPr>
                      <w:t>不着原辅料、半成品</w:t>
                    </w:r>
                  </w:p>
                </w:txbxContent>
              </v:textbox>
            </v:shape>
            <v:shape id="_x0000_s1742" type="#_x0000_t202" style="position:absolute;left:6621;top:5527;width:2160;height:480" filled="f" stroked="f">
              <v:textbox style="mso-next-textbox:#_x0000_s1742">
                <w:txbxContent>
                  <w:p w:rsidR="00E07166" w:rsidRDefault="00E07166" w:rsidP="00E07166">
                    <w:pPr>
                      <w:jc w:val="center"/>
                      <w:rPr>
                        <w:rFonts w:hint="eastAsia"/>
                      </w:rPr>
                    </w:pPr>
                    <w:r>
                      <w:rPr>
                        <w:rFonts w:hint="eastAsia"/>
                      </w:rPr>
                      <w:t>运行管理</w:t>
                    </w:r>
                  </w:p>
                </w:txbxContent>
              </v:textbox>
            </v:shape>
            <v:line id="_x0000_s1743" style="position:absolute" from="5301,5767" to="5301,6247">
              <v:stroke endarrow="block"/>
            </v:line>
            <v:shape id="_x0000_s1744" type="#_x0000_t202" style="position:absolute;left:5181;top:6247;width:2520;height:480">
              <v:textbox style="mso-next-textbox:#_x0000_s1744">
                <w:txbxContent>
                  <w:p w:rsidR="00E07166" w:rsidRDefault="00E07166" w:rsidP="00E07166">
                    <w:pPr>
                      <w:jc w:val="center"/>
                      <w:rPr>
                        <w:rFonts w:hint="eastAsia"/>
                      </w:rPr>
                    </w:pPr>
                    <w:r>
                      <w:rPr>
                        <w:rFonts w:hint="eastAsia"/>
                      </w:rPr>
                      <w:t>施工过程</w:t>
                    </w:r>
                  </w:p>
                </w:txbxContent>
              </v:textbox>
            </v:shape>
            <v:line id="_x0000_s1745" style="position:absolute" from="7461,5767" to="7461,6247">
              <v:stroke endarrow="block"/>
            </v:line>
            <v:line id="_x0000_s1746" style="position:absolute" from="7701,6367" to="8181,6367">
              <v:stroke endarrow="block"/>
            </v:line>
            <v:shape id="_x0000_s1747" type="#_x0000_t202" style="position:absolute;left:7581;top:6127;width:2160;height:480" filled="f" stroked="f">
              <v:textbox style="mso-next-textbox:#_x0000_s1747">
                <w:txbxContent>
                  <w:p w:rsidR="00E07166" w:rsidRDefault="00E07166" w:rsidP="00E07166">
                    <w:pPr>
                      <w:jc w:val="center"/>
                      <w:rPr>
                        <w:rFonts w:hint="eastAsia"/>
                      </w:rPr>
                    </w:pPr>
                    <w:r>
                      <w:rPr>
                        <w:rFonts w:hint="eastAsia"/>
                      </w:rPr>
                      <w:t>装饰成品</w:t>
                    </w:r>
                  </w:p>
                </w:txbxContent>
              </v:textbox>
            </v:shape>
            <v:line id="_x0000_s1748" style="position:absolute" from="7701,6727" to="9141,6727"/>
            <v:line id="_x0000_s1749" style="position:absolute" from="9141,6727" to="9141,6967">
              <v:stroke endarrow="block"/>
            </v:line>
            <v:shape id="_x0000_s1750" type="#_x0000_t202" style="position:absolute;left:8061;top:6967;width:2160;height:480" filled="f" stroked="f">
              <v:textbox style="mso-next-textbox:#_x0000_s1750">
                <w:txbxContent>
                  <w:p w:rsidR="00E07166" w:rsidRDefault="00E07166" w:rsidP="00E07166">
                    <w:pPr>
                      <w:jc w:val="center"/>
                      <w:rPr>
                        <w:rFonts w:hint="eastAsia"/>
                      </w:rPr>
                    </w:pPr>
                    <w:r>
                      <w:rPr>
                        <w:rFonts w:hint="eastAsia"/>
                      </w:rPr>
                      <w:t>处理处置</w:t>
                    </w:r>
                  </w:p>
                </w:txbxContent>
              </v:textbox>
            </v:shape>
            <v:line id="_x0000_s1751" style="position:absolute" from="7461,5767" to="7461,6247">
              <v:stroke endarrow="block"/>
            </v:line>
            <v:shape id="_x0000_s1752" type="#_x0000_t202" style="position:absolute;left:8061;top:6967;width:2160;height:480" filled="f" stroked="f">
              <v:textbox style="mso-next-textbox:#_x0000_s1752">
                <w:txbxContent>
                  <w:p w:rsidR="00E07166" w:rsidRDefault="00E07166" w:rsidP="00E07166">
                    <w:pPr>
                      <w:jc w:val="center"/>
                      <w:rPr>
                        <w:rFonts w:hint="eastAsia"/>
                      </w:rPr>
                    </w:pPr>
                    <w:r>
                      <w:rPr>
                        <w:rFonts w:hint="eastAsia"/>
                      </w:rPr>
                      <w:t>处理处置</w:t>
                    </w:r>
                  </w:p>
                </w:txbxContent>
              </v:textbox>
            </v:shape>
            <v:line id="_x0000_s1753" style="position:absolute" from="8301,6727" to="8301,8407">
              <v:stroke endarrow="block"/>
            </v:line>
            <v:shape id="_x0000_s1754" type="#_x0000_t202" style="position:absolute;left:7821;top:8167;width:2160;height:480" filled="f" stroked="f">
              <v:textbox style="mso-next-textbox:#_x0000_s1754">
                <w:txbxContent>
                  <w:p w:rsidR="00E07166" w:rsidRDefault="00E07166" w:rsidP="00E07166">
                    <w:pPr>
                      <w:jc w:val="center"/>
                      <w:rPr>
                        <w:rFonts w:hint="eastAsia"/>
                      </w:rPr>
                    </w:pPr>
                    <w:r>
                      <w:rPr>
                        <w:rFonts w:hint="eastAsia"/>
                      </w:rPr>
                      <w:t>回收利用</w:t>
                    </w:r>
                  </w:p>
                </w:txbxContent>
              </v:textbox>
            </v:shape>
            <v:shape id="_x0000_s1755" type="#_x0000_t202" style="position:absolute;left:6141;top:7447;width:2160;height:480" filled="f" stroked="f">
              <v:textbox style="mso-next-textbox:#_x0000_s1755">
                <w:txbxContent>
                  <w:p w:rsidR="00E07166" w:rsidRDefault="00E07166" w:rsidP="00E07166">
                    <w:pPr>
                      <w:jc w:val="center"/>
                      <w:rPr>
                        <w:rFonts w:hint="eastAsia"/>
                      </w:rPr>
                    </w:pPr>
                    <w:r>
                      <w:rPr>
                        <w:rFonts w:hint="eastAsia"/>
                      </w:rPr>
                      <w:t>垃圾产出</w:t>
                    </w:r>
                  </w:p>
                </w:txbxContent>
              </v:textbox>
            </v:shape>
            <v:shape id="_x0000_s1756" type="#_x0000_t202" style="position:absolute;left:2781;top:8287;width:2160;height:480" filled="f" stroked="f">
              <v:textbox style="mso-next-textbox:#_x0000_s1756">
                <w:txbxContent>
                  <w:p w:rsidR="00E07166" w:rsidRDefault="00E07166" w:rsidP="00E07166">
                    <w:pPr>
                      <w:jc w:val="center"/>
                      <w:rPr>
                        <w:rFonts w:hint="eastAsia"/>
                      </w:rPr>
                    </w:pPr>
                    <w:r>
                      <w:rPr>
                        <w:rFonts w:hint="eastAsia"/>
                      </w:rPr>
                      <w:t>外部回收利用</w:t>
                    </w:r>
                  </w:p>
                </w:txbxContent>
              </v:textbox>
            </v:shape>
            <v:line id="_x0000_s1757" style="position:absolute;flip:y" from="5301,7087" to="5301,9367"/>
            <v:line id="_x0000_s1758" style="position:absolute;flip:y" from="5301,6727" to="5301,7087">
              <v:stroke endarrow="block"/>
            </v:line>
            <v:line id="_x0000_s1759" style="position:absolute" from="5301,9367" to="7941,9367"/>
            <v:line id="_x0000_s1760" style="position:absolute;flip:y" from="7941,6727" to="7941,9367"/>
            <v:shape id="_x0000_s1761" type="#_x0000_t202" style="position:absolute;left:5541;top:8887;width:2160;height:480" filled="f" stroked="f">
              <v:textbox style="mso-next-textbox:#_x0000_s1761">
                <w:txbxContent>
                  <w:p w:rsidR="00E07166" w:rsidRDefault="00E07166" w:rsidP="00E07166">
                    <w:pPr>
                      <w:jc w:val="center"/>
                      <w:rPr>
                        <w:rFonts w:hint="eastAsia"/>
                      </w:rPr>
                    </w:pPr>
                    <w:r>
                      <w:rPr>
                        <w:rFonts w:hint="eastAsia"/>
                      </w:rPr>
                      <w:t>内部循环</w:t>
                    </w:r>
                  </w:p>
                </w:txbxContent>
              </v:textbox>
            </v:shape>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r>
        <w:t xml:space="preserve">16.4 </w:t>
      </w:r>
      <w:r>
        <w:rPr>
          <w:rFonts w:hint="eastAsia"/>
        </w:rPr>
        <w:t>清洁施工控制目标</w:t>
      </w:r>
    </w:p>
    <w:p w:rsidR="00E07166" w:rsidRDefault="00E07166" w:rsidP="00E07166">
      <w:pPr>
        <w:rPr>
          <w:rFonts w:hint="eastAsia"/>
        </w:rPr>
      </w:pPr>
      <w:r>
        <w:rPr>
          <w:rFonts w:hint="eastAsia"/>
        </w:rPr>
        <w:t>噪音排放标准：昼间＜</w:t>
      </w:r>
      <w:r>
        <w:t>65dB</w:t>
      </w:r>
      <w:r>
        <w:rPr>
          <w:rFonts w:hint="eastAsia"/>
        </w:rPr>
        <w:t>；夜间＜</w:t>
      </w:r>
      <w:r>
        <w:t>55dB</w:t>
      </w:r>
      <w:r>
        <w:rPr>
          <w:rFonts w:hint="eastAsia"/>
        </w:rPr>
        <w:t>；</w:t>
      </w:r>
      <w:r>
        <w:t xml:space="preserve"> </w:t>
      </w:r>
      <w:r>
        <w:rPr>
          <w:rFonts w:hint="eastAsia"/>
        </w:rPr>
        <w:t>防大气污染：</w:t>
      </w:r>
    </w:p>
    <w:p w:rsidR="00E07166" w:rsidRDefault="00E07166" w:rsidP="00E07166">
      <w:pPr>
        <w:rPr>
          <w:rFonts w:hint="eastAsia"/>
        </w:rPr>
      </w:pPr>
      <w:r>
        <w:rPr>
          <w:rFonts w:hint="eastAsia"/>
        </w:rPr>
        <w:t xml:space="preserve"> </w:t>
      </w:r>
      <w:r>
        <w:rPr>
          <w:rFonts w:hint="eastAsia"/>
        </w:rPr>
        <w:t>工现场扬尘达到国家二级排放规定；</w:t>
      </w:r>
      <w:r>
        <w:t xml:space="preserve"> </w:t>
      </w:r>
    </w:p>
    <w:p w:rsidR="00E07166" w:rsidRDefault="00E07166" w:rsidP="00E07166">
      <w:pPr>
        <w:rPr>
          <w:rFonts w:hint="eastAsia"/>
        </w:rPr>
      </w:pPr>
      <w:r>
        <w:rPr>
          <w:rFonts w:hint="eastAsia"/>
        </w:rPr>
        <w:t xml:space="preserve"> </w:t>
      </w:r>
      <w:r>
        <w:rPr>
          <w:rFonts w:hint="eastAsia"/>
        </w:rPr>
        <w:t>产及生活污水：污水排放符合水污染物排放标准；</w:t>
      </w:r>
    </w:p>
    <w:p w:rsidR="00E07166" w:rsidRDefault="00E07166" w:rsidP="00E07166">
      <w:r>
        <w:t xml:space="preserve"> </w:t>
      </w:r>
      <w:r>
        <w:rPr>
          <w:rFonts w:hint="eastAsia"/>
        </w:rPr>
        <w:t>防止光污染：夜间照明不影响周围道路行人车辆及居民；</w:t>
      </w:r>
      <w:r>
        <w:t xml:space="preserve"> </w:t>
      </w:r>
    </w:p>
    <w:p w:rsidR="00E07166" w:rsidRDefault="00E07166" w:rsidP="00E07166">
      <w:r>
        <w:rPr>
          <w:rFonts w:hint="eastAsia"/>
        </w:rPr>
        <w:t>施工垃圾处理：施工垃圾分类处理，尽量回收利用，不能利用的将集中运出现场，决不弃置在现场的死角内，我公司将保证施工现场清洁达到业主及监理工程师满意。</w:t>
      </w:r>
      <w:r>
        <w:t xml:space="preserve"> </w:t>
      </w:r>
    </w:p>
    <w:p w:rsidR="00E07166" w:rsidRDefault="00E07166" w:rsidP="00E07166">
      <w:pPr>
        <w:rPr>
          <w:rFonts w:hint="eastAsia"/>
        </w:rPr>
      </w:pPr>
      <w:r>
        <w:t xml:space="preserve">16.5 </w:t>
      </w:r>
      <w:r>
        <w:rPr>
          <w:rFonts w:hint="eastAsia"/>
        </w:rPr>
        <w:t>清洁施工的项目管理</w:t>
      </w:r>
    </w:p>
    <w:p w:rsidR="00E07166" w:rsidRDefault="00E07166" w:rsidP="00E07166">
      <w:r>
        <w:t xml:space="preserve"> 1</w:t>
      </w:r>
      <w:r>
        <w:rPr>
          <w:rFonts w:hint="eastAsia"/>
        </w:rPr>
        <w:t>、施工阶段</w:t>
      </w:r>
      <w:r>
        <w:t xml:space="preserve"> </w:t>
      </w:r>
    </w:p>
    <w:p w:rsidR="00E07166" w:rsidRDefault="00E07166" w:rsidP="00E07166">
      <w:r>
        <w:rPr>
          <w:rFonts w:hint="eastAsia"/>
        </w:rPr>
        <w:t>（</w:t>
      </w:r>
      <w:r>
        <w:t>1</w:t>
      </w:r>
      <w:r>
        <w:rPr>
          <w:rFonts w:hint="eastAsia"/>
        </w:rPr>
        <w:t>）会同建设单位做好环保工程设施的资料、文件的整理建档工作。以季报的形式将环保工程进度情况上报政府环保部门。</w:t>
      </w:r>
      <w:r>
        <w:t xml:space="preserve"> </w:t>
      </w:r>
    </w:p>
    <w:p w:rsidR="00E07166" w:rsidRDefault="00E07166" w:rsidP="00E07166">
      <w:r>
        <w:rPr>
          <w:rFonts w:hint="eastAsia"/>
        </w:rPr>
        <w:t>（</w:t>
      </w:r>
      <w:r>
        <w:t>2</w:t>
      </w:r>
      <w:r>
        <w:rPr>
          <w:rFonts w:hint="eastAsia"/>
        </w:rPr>
        <w:t>）同业主负责落实环保部门对施工阶段的环保要求以及施工过程中的环保措施：主要是保护施工现场周围的环境，</w:t>
      </w:r>
      <w:r>
        <w:t xml:space="preserve"> </w:t>
      </w:r>
      <w:r>
        <w:rPr>
          <w:rFonts w:hint="eastAsia"/>
        </w:rPr>
        <w:t>防止对自然环境造成不应有的破坏；防止和减轻粉尘、噪声等对周围生活居住区的污染和危害。</w:t>
      </w:r>
    </w:p>
    <w:p w:rsidR="00E07166" w:rsidRDefault="00E07166" w:rsidP="00E07166">
      <w:r>
        <w:t>2</w:t>
      </w:r>
      <w:r>
        <w:rPr>
          <w:rFonts w:hint="eastAsia"/>
        </w:rPr>
        <w:t>、竣工验收阶段</w:t>
      </w:r>
      <w:r>
        <w:t xml:space="preserve"> </w:t>
      </w:r>
    </w:p>
    <w:p w:rsidR="00E07166" w:rsidRDefault="00E07166" w:rsidP="00E07166">
      <w:r>
        <w:rPr>
          <w:rFonts w:hint="eastAsia"/>
        </w:rPr>
        <w:t>（</w:t>
      </w:r>
      <w:r>
        <w:t>1</w:t>
      </w:r>
      <w:r>
        <w:rPr>
          <w:rFonts w:hint="eastAsia"/>
        </w:rPr>
        <w:t>）业主向主管部门和环保部门提交试运转申请报告。</w:t>
      </w:r>
    </w:p>
    <w:p w:rsidR="00E07166" w:rsidRDefault="00E07166" w:rsidP="00E07166">
      <w:r>
        <w:rPr>
          <w:rFonts w:hint="eastAsia"/>
        </w:rPr>
        <w:lastRenderedPageBreak/>
        <w:t>（</w:t>
      </w:r>
      <w:r>
        <w:t>2</w:t>
      </w:r>
      <w:r>
        <w:rPr>
          <w:rFonts w:hint="eastAsia"/>
        </w:rPr>
        <w:t>）以批准后，做好试运转记录，并应当地环保监测机构进行监测。</w:t>
      </w:r>
    </w:p>
    <w:p w:rsidR="00E07166" w:rsidRDefault="00E07166" w:rsidP="00E07166">
      <w:r>
        <w:rPr>
          <w:rFonts w:hint="eastAsia"/>
        </w:rPr>
        <w:t>（</w:t>
      </w:r>
      <w:r>
        <w:t>3</w:t>
      </w:r>
      <w:r>
        <w:rPr>
          <w:rFonts w:hint="eastAsia"/>
        </w:rPr>
        <w:t>）上级环保部门组织环保预验收。</w:t>
      </w:r>
    </w:p>
    <w:p w:rsidR="00E07166" w:rsidRDefault="00E07166" w:rsidP="00E07166">
      <w:r>
        <w:rPr>
          <w:rFonts w:hint="eastAsia"/>
        </w:rPr>
        <w:t>（</w:t>
      </w:r>
      <w:r>
        <w:t>4</w:t>
      </w:r>
      <w:r>
        <w:rPr>
          <w:rFonts w:hint="eastAsia"/>
        </w:rPr>
        <w:t>）我方根据环保部门在预验收中提出的要求，认真组织实施，预验收合格后，方可进行正式竣工验收。</w:t>
      </w:r>
    </w:p>
    <w:p w:rsidR="00E07166" w:rsidRDefault="00E07166" w:rsidP="00E07166">
      <w:r>
        <w:t xml:space="preserve">16.6 </w:t>
      </w:r>
      <w:r>
        <w:rPr>
          <w:rFonts w:hint="eastAsia"/>
        </w:rPr>
        <w:t>环保材料进场检验</w:t>
      </w:r>
    </w:p>
    <w:p w:rsidR="00E07166" w:rsidRDefault="00E07166" w:rsidP="00E07166">
      <w:r>
        <w:t>1</w:t>
      </w:r>
      <w:r>
        <w:rPr>
          <w:rFonts w:hint="eastAsia"/>
        </w:rPr>
        <w:t>、在材料选择上，装饰装修应采用</w:t>
      </w:r>
      <w:r>
        <w:t xml:space="preserve">A </w:t>
      </w:r>
      <w:r>
        <w:rPr>
          <w:rFonts w:hint="eastAsia"/>
        </w:rPr>
        <w:t>类天然石材，不得采用</w:t>
      </w:r>
      <w:r>
        <w:t xml:space="preserve">C </w:t>
      </w:r>
      <w:r>
        <w:rPr>
          <w:rFonts w:hint="eastAsia"/>
        </w:rPr>
        <w:t>类天然石材。应采用</w:t>
      </w:r>
      <w:r>
        <w:t xml:space="preserve">E1 </w:t>
      </w:r>
      <w:r>
        <w:rPr>
          <w:rFonts w:hint="eastAsia"/>
        </w:rPr>
        <w:t>级人造木板，不得采用</w:t>
      </w:r>
      <w:r>
        <w:t xml:space="preserve">E5 </w:t>
      </w:r>
      <w:r>
        <w:rPr>
          <w:rFonts w:hint="eastAsia"/>
        </w:rPr>
        <w:t>级人造木板。内墙涂料严禁使用聚乙烯醇水玻璃内墙涂料（</w:t>
      </w:r>
      <w:r>
        <w:t xml:space="preserve">106 </w:t>
      </w:r>
      <w:r>
        <w:rPr>
          <w:rFonts w:hint="eastAsia"/>
        </w:rPr>
        <w:t>内墙涂料）、聚乙烯醇缩甲醛内墙涂料</w:t>
      </w:r>
      <w:r>
        <w:t>107</w:t>
      </w:r>
      <w:r>
        <w:rPr>
          <w:rFonts w:hint="eastAsia"/>
        </w:rPr>
        <w:t>、</w:t>
      </w:r>
      <w:r>
        <w:t xml:space="preserve">803 </w:t>
      </w:r>
      <w:r>
        <w:rPr>
          <w:rFonts w:hint="eastAsia"/>
        </w:rPr>
        <w:t>内墙涂料）。墙纸粘贴严禁采用聚乙烯醇缩甲醛胶粘剂（</w:t>
      </w:r>
      <w:r>
        <w:t xml:space="preserve">107 </w:t>
      </w:r>
      <w:r>
        <w:rPr>
          <w:rFonts w:hint="eastAsia"/>
        </w:rPr>
        <w:t>胶）。木地板及其它木质材料严禁采用沥青类防腐、防潮处理剂、阻燃剂不得含有可发挥氨气的成分。粘贴塑料地板时，不宜采用溶剂型胶粘剂。脲醛泡沫塑料不宜作为保温、隔热、吸声材料。装饰装修中采用的稀释剂和溶剂不得使用苯（包括工业苯、石油苯、重质苯，不包括甲苯、二甲苯）。</w:t>
      </w:r>
    </w:p>
    <w:p w:rsidR="00E07166" w:rsidRDefault="00E07166" w:rsidP="00E07166">
      <w:r>
        <w:t>2</w:t>
      </w:r>
      <w:r>
        <w:rPr>
          <w:rFonts w:hint="eastAsia"/>
        </w:rPr>
        <w:t>、装修材料进场必须检验，发现不符合设计要求及《民用建筑工程室内环境污染控制规范》的有关规定时，严禁使用。</w:t>
      </w:r>
    </w:p>
    <w:p w:rsidR="00E07166" w:rsidRDefault="00E07166" w:rsidP="00E07166">
      <w:r>
        <w:t>3</w:t>
      </w:r>
      <w:r>
        <w:rPr>
          <w:rFonts w:hint="eastAsia"/>
        </w:rPr>
        <w:t>、无机非金属建筑材料和装修材料必须有放射性指标检测报告，并应符合设计要求和《民用建筑工程室内环境污染控制规范》的规定。</w:t>
      </w:r>
    </w:p>
    <w:p w:rsidR="00E07166" w:rsidRDefault="00E07166" w:rsidP="00E07166">
      <w:r>
        <w:t>4</w:t>
      </w:r>
      <w:r>
        <w:rPr>
          <w:rFonts w:hint="eastAsia"/>
        </w:rPr>
        <w:t>、人造木板及饰面人造木板，必须有游离甲醛含量或游离释放量检测报告，并应符合设计要求和规范规定。</w:t>
      </w:r>
    </w:p>
    <w:p w:rsidR="00E07166" w:rsidRDefault="00E07166" w:rsidP="00E07166">
      <w:r>
        <w:t>5</w:t>
      </w:r>
      <w:r>
        <w:rPr>
          <w:rFonts w:hint="eastAsia"/>
        </w:rPr>
        <w:t>、水性涂料、水性胶粘剂、水性处理剂必须有总挥发性有机化合物（</w:t>
      </w:r>
      <w:r>
        <w:t>TVOC</w:t>
      </w:r>
      <w:r>
        <w:rPr>
          <w:rFonts w:hint="eastAsia"/>
        </w:rPr>
        <w:t>）</w:t>
      </w:r>
      <w:r>
        <w:t xml:space="preserve"> </w:t>
      </w:r>
      <w:r>
        <w:rPr>
          <w:rFonts w:hint="eastAsia"/>
        </w:rPr>
        <w:t>和游离甲醛含量检测报告；溶剂型胶粘剂必须有总挥发性有机化合物（</w:t>
      </w:r>
      <w:r>
        <w:t>TVOC</w:t>
      </w:r>
      <w:r>
        <w:rPr>
          <w:rFonts w:hint="eastAsia"/>
        </w:rPr>
        <w:t>）、苯、游离甲苯和</w:t>
      </w:r>
      <w:proofErr w:type="gramStart"/>
      <w:r>
        <w:rPr>
          <w:rFonts w:hint="eastAsia"/>
        </w:rPr>
        <w:t>二异酸酯</w:t>
      </w:r>
      <w:proofErr w:type="gramEnd"/>
      <w:r>
        <w:rPr>
          <w:rFonts w:hint="eastAsia"/>
        </w:rPr>
        <w:t>（</w:t>
      </w:r>
      <w:r>
        <w:t>TDI</w:t>
      </w:r>
      <w:r>
        <w:rPr>
          <w:rFonts w:hint="eastAsia"/>
        </w:rPr>
        <w:t>）（聚氨酯类）含量检测报告，并应符合设计要求和规范规定。</w:t>
      </w:r>
    </w:p>
    <w:p w:rsidR="00E07166" w:rsidRDefault="00E07166" w:rsidP="00E07166">
      <w:r>
        <w:t>6</w:t>
      </w:r>
      <w:r>
        <w:rPr>
          <w:rFonts w:hint="eastAsia"/>
        </w:rPr>
        <w:t>、装修材料的检测项目不全或对检测结果有疑问时，必须将材料送有资格的检测机构进行检验，检验合格后方使用。</w:t>
      </w:r>
    </w:p>
    <w:p w:rsidR="00E07166" w:rsidRDefault="00E07166" w:rsidP="00E07166">
      <w:r>
        <w:t xml:space="preserve">16.7 </w:t>
      </w:r>
      <w:r>
        <w:rPr>
          <w:rFonts w:hint="eastAsia"/>
        </w:rPr>
        <w:t>清洁施工保证措施</w:t>
      </w:r>
    </w:p>
    <w:p w:rsidR="00E07166" w:rsidRDefault="00E07166" w:rsidP="00E07166">
      <w:r>
        <w:rPr>
          <w:rFonts w:hint="eastAsia"/>
        </w:rPr>
        <w:t>我公司项目部将采取有力措施，强化对室内环境污染的治理力度。除了在竣工后的严格验收以外，还将从源头把住建筑材料关，对于有环保要求的建筑材料进场施工现场，必须查验其检测报告是否符合标准，并按照规定进行苯、氨、甲醛、氡等有害气体复试，否则不准用于施工。</w:t>
      </w:r>
    </w:p>
    <w:p w:rsidR="00E07166" w:rsidRDefault="00E07166" w:rsidP="00E07166">
      <w:r>
        <w:t>1</w:t>
      </w:r>
      <w:r>
        <w:rPr>
          <w:rFonts w:hint="eastAsia"/>
        </w:rPr>
        <w:t>、坚决贯彻执行《中华人民共和国环境保护法》《污染噪音污染防治法》、、《环境管理体系标准》（</w:t>
      </w:r>
      <w:r>
        <w:t>GB/ T24000-ISO14000</w:t>
      </w:r>
      <w:r>
        <w:rPr>
          <w:rFonts w:hint="eastAsia"/>
        </w:rPr>
        <w:t>）、《水污染物排放标准》、《民用建筑工程室内环境污染控制规范》、《建筑施工场地噪音限值》、《建筑工程施工环境保护工作基本标准》、《建筑施工安全检查标准》（</w:t>
      </w:r>
      <w:r>
        <w:t>JGJ59-99</w:t>
      </w:r>
      <w:r>
        <w:rPr>
          <w:rFonts w:hint="eastAsia"/>
        </w:rPr>
        <w:t>）</w:t>
      </w:r>
      <w:r>
        <w:t xml:space="preserve"> </w:t>
      </w:r>
      <w:r>
        <w:rPr>
          <w:rFonts w:hint="eastAsia"/>
        </w:rPr>
        <w:t>等规范、规定，实施工地标准化，规范化管理。</w:t>
      </w:r>
      <w:r>
        <w:t xml:space="preserve"> </w:t>
      </w:r>
    </w:p>
    <w:p w:rsidR="00E07166" w:rsidRDefault="00E07166" w:rsidP="00E07166">
      <w:r>
        <w:t xml:space="preserve">2 </w:t>
      </w:r>
      <w:r>
        <w:rPr>
          <w:rFonts w:hint="eastAsia"/>
        </w:rPr>
        <w:t>、由于建筑室内装修工程多次重复使用同一设计，为避免设计不适当造成大批量装修工程污染物超标。我公司拟先做一间样板间，并对其室内环境污染物浓度进行检测，检测结果合格后在展开大面积施工。</w:t>
      </w:r>
      <w:r>
        <w:t xml:space="preserve"> </w:t>
      </w:r>
    </w:p>
    <w:p w:rsidR="00E07166" w:rsidRDefault="00E07166" w:rsidP="00E07166">
      <w:r>
        <w:t>3</w:t>
      </w:r>
      <w:r>
        <w:rPr>
          <w:rFonts w:hint="eastAsia"/>
        </w:rPr>
        <w:t>、严格执行</w:t>
      </w:r>
      <w:r>
        <w:t>“</w:t>
      </w:r>
      <w:r>
        <w:rPr>
          <w:rFonts w:hint="eastAsia"/>
        </w:rPr>
        <w:t>室内装饰装修材料有害物质限量</w:t>
      </w:r>
      <w:r>
        <w:t>”</w:t>
      </w:r>
      <w:r>
        <w:rPr>
          <w:rFonts w:hint="eastAsia"/>
        </w:rPr>
        <w:t>等</w:t>
      </w:r>
      <w:r>
        <w:t xml:space="preserve">10 </w:t>
      </w:r>
      <w:r>
        <w:rPr>
          <w:rFonts w:hint="eastAsia"/>
        </w:rPr>
        <w:t>项标准，加快技术进步和创新步伐，不断提高产品质量，淘汰落后产品，调整产品结构，确保人体健康和人身安全，加强室内装饰装修材料污染的控制。</w:t>
      </w:r>
    </w:p>
    <w:p w:rsidR="00E07166" w:rsidRDefault="00E07166" w:rsidP="00E07166">
      <w:r>
        <w:t>4</w:t>
      </w:r>
      <w:r>
        <w:rPr>
          <w:rFonts w:hint="eastAsia"/>
        </w:rPr>
        <w:t>、严禁使用苯、甲苯、二甲苯和汽油进行大面积除油和清除旧油漆作业。</w:t>
      </w:r>
    </w:p>
    <w:p w:rsidR="00E07166" w:rsidRDefault="00E07166" w:rsidP="00E07166">
      <w:r>
        <w:t xml:space="preserve">5 </w:t>
      </w:r>
      <w:r>
        <w:rPr>
          <w:rFonts w:hint="eastAsia"/>
        </w:rPr>
        <w:t>、涂料、胶粘剂、处理剂、稀释剂和溶剂使用及时封闭存放，不但可以减轻有害气体对室内环境的污染，而且可以保证材料的品质。使用剩余的废料及时清出室内。</w:t>
      </w:r>
    </w:p>
    <w:p w:rsidR="00E07166" w:rsidRDefault="00E07166" w:rsidP="00E07166">
      <w:r>
        <w:t xml:space="preserve">6 </w:t>
      </w:r>
      <w:r>
        <w:rPr>
          <w:rFonts w:hint="eastAsia"/>
        </w:rPr>
        <w:t>、不在室内使用有机溶剂清洗施工工具，是施工人员必须具备的保护室内环境的起码素质。</w:t>
      </w:r>
    </w:p>
    <w:p w:rsidR="00E07166" w:rsidRDefault="00E07166" w:rsidP="00E07166">
      <w:r>
        <w:t xml:space="preserve">7 </w:t>
      </w:r>
      <w:r>
        <w:rPr>
          <w:rFonts w:hint="eastAsia"/>
        </w:rPr>
        <w:t>、在进行饰面人造板拼接施工中，为了防止芯板向外释放过量甲醛，除芯板为</w:t>
      </w:r>
      <w:r>
        <w:t xml:space="preserve">E1 </w:t>
      </w:r>
      <w:r>
        <w:rPr>
          <w:rFonts w:hint="eastAsia"/>
        </w:rPr>
        <w:t>级外，</w:t>
      </w:r>
      <w:r>
        <w:rPr>
          <w:rFonts w:hint="eastAsia"/>
        </w:rPr>
        <w:lastRenderedPageBreak/>
        <w:t>要对断面及边缘进行封闭处理，防止甲醛放量大的芯板污染室内环境。</w:t>
      </w:r>
    </w:p>
    <w:p w:rsidR="00E07166" w:rsidRDefault="00E07166" w:rsidP="00E07166">
      <w:r>
        <w:t xml:space="preserve">8 </w:t>
      </w:r>
      <w:r>
        <w:rPr>
          <w:rFonts w:hint="eastAsia"/>
        </w:rPr>
        <w:t>、严格执行环境保护部门制定的施工规定。严格按监管机构规定工作时间进行施工，尽量在规定的施工时间内进行施工，并尽量避免噪音大的机具同时施工，尽最大努力将噪音降到最低限度以免影响周边居民休息和单位的正常休息和工作。</w:t>
      </w:r>
    </w:p>
    <w:p w:rsidR="00E07166" w:rsidRDefault="00E07166" w:rsidP="00E07166">
      <w:pPr>
        <w:rPr>
          <w:rFonts w:hint="eastAsia"/>
        </w:rPr>
      </w:pPr>
      <w:r>
        <w:t xml:space="preserve">9 </w:t>
      </w:r>
      <w:r>
        <w:rPr>
          <w:rFonts w:hint="eastAsia"/>
        </w:rPr>
        <w:t>、如必须连续作业，在施工前三天向业主、当地有关部门提出申请，在征得同意后进行施工，并制定相对施工措施保证不发生扰民现象。</w:t>
      </w:r>
    </w:p>
    <w:p w:rsidR="00E07166" w:rsidRDefault="00E07166" w:rsidP="00E07166">
      <w:pPr>
        <w:rPr>
          <w:rFonts w:hint="eastAsia"/>
        </w:rPr>
      </w:pPr>
      <w:r>
        <w:t>10</w:t>
      </w:r>
      <w:r>
        <w:rPr>
          <w:rFonts w:hint="eastAsia"/>
        </w:rPr>
        <w:t>、噪音较大的分项工程施工，采用隔音技术和局部吸音处理，尽最大努力将噪音降到最低限度。</w:t>
      </w:r>
    </w:p>
    <w:p w:rsidR="00E07166" w:rsidRDefault="00E07166" w:rsidP="00E07166">
      <w:r>
        <w:t>11</w:t>
      </w:r>
      <w:r>
        <w:rPr>
          <w:rFonts w:hint="eastAsia"/>
        </w:rPr>
        <w:t>、涂料、胶粘剂、水性处理剂、稀释剂和溶剂使用后，及时封闭存放，</w:t>
      </w:r>
      <w:r>
        <w:t xml:space="preserve"> </w:t>
      </w:r>
      <w:r>
        <w:rPr>
          <w:rFonts w:hint="eastAsia"/>
        </w:rPr>
        <w:t>废料及时清出室内。</w:t>
      </w:r>
    </w:p>
    <w:p w:rsidR="00E07166" w:rsidRDefault="00E07166" w:rsidP="00E07166">
      <w:r>
        <w:t>12</w:t>
      </w:r>
      <w:r>
        <w:rPr>
          <w:rFonts w:hint="eastAsia"/>
        </w:rPr>
        <w:t>、粉尘较多的分项工程，单独围护施工，施工时尽力减少粉尘污染，减轻对人身健康的危害，并避免扬尘影响周边环境，造成环境污染影响周边居民身体健康。</w:t>
      </w:r>
    </w:p>
    <w:p w:rsidR="00E07166" w:rsidRDefault="00E07166" w:rsidP="00E07166">
      <w:pPr>
        <w:rPr>
          <w:rFonts w:hint="eastAsia"/>
        </w:rPr>
      </w:pPr>
      <w:r>
        <w:t>13</w:t>
      </w:r>
      <w:r>
        <w:rPr>
          <w:rFonts w:hint="eastAsia"/>
        </w:rPr>
        <w:t>、利用保洁队和班组材料节约奖励的方法，做好材料的回收利用，做到能使用的决不浪费。</w:t>
      </w:r>
    </w:p>
    <w:p w:rsidR="00E07166" w:rsidRDefault="00E07166" w:rsidP="00E07166">
      <w:pPr>
        <w:rPr>
          <w:rFonts w:hint="eastAsia"/>
        </w:rPr>
      </w:pPr>
      <w:r>
        <w:t>14</w:t>
      </w:r>
      <w:r>
        <w:rPr>
          <w:rFonts w:hint="eastAsia"/>
        </w:rPr>
        <w:t>、及时进行现场清理，做到</w:t>
      </w:r>
      <w:proofErr w:type="gramStart"/>
      <w:r>
        <w:rPr>
          <w:rFonts w:hint="eastAsia"/>
        </w:rPr>
        <w:t>随做随消</w:t>
      </w:r>
      <w:proofErr w:type="gramEnd"/>
      <w:r>
        <w:rPr>
          <w:rFonts w:hint="eastAsia"/>
        </w:rPr>
        <w:t>。每天清理现场、回收、整理余料、做到工完场清。</w:t>
      </w:r>
    </w:p>
    <w:p w:rsidR="00E07166" w:rsidRDefault="00E07166" w:rsidP="00E07166">
      <w:r>
        <w:t>15</w:t>
      </w:r>
      <w:r>
        <w:rPr>
          <w:rFonts w:hint="eastAsia"/>
        </w:rPr>
        <w:t>、严禁焚烧有毒、有害的物质，装饰垃圾由专人负责，及时清理，统一堆放，统一运送至指定的堆放点。建立完整的卫生值日制度，保证工地卫生符合要求</w:t>
      </w:r>
    </w:p>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8" w:name="_Toc207187800"/>
      <w:r>
        <w:rPr>
          <w:rFonts w:hint="eastAsia"/>
        </w:rPr>
        <w:t>施工组织部署与项目管理</w:t>
      </w:r>
      <w:bookmarkStart w:id="49" w:name="bk132"/>
      <w:bookmarkEnd w:id="48"/>
      <w:bookmarkEnd w:id="49"/>
    </w:p>
    <w:p w:rsidR="00E07166" w:rsidRDefault="00E07166" w:rsidP="00E07166">
      <w:bookmarkStart w:id="50" w:name="bk133"/>
      <w:bookmarkEnd w:id="50"/>
      <w:r>
        <w:t xml:space="preserve">17.1 </w:t>
      </w:r>
      <w:r>
        <w:rPr>
          <w:rFonts w:hint="eastAsia"/>
        </w:rPr>
        <w:t>施工组织</w:t>
      </w:r>
      <w:r>
        <w:t xml:space="preserve"> </w:t>
      </w:r>
    </w:p>
    <w:p w:rsidR="00E07166" w:rsidRDefault="00E07166" w:rsidP="00E07166">
      <w:r>
        <w:rPr>
          <w:rFonts w:hint="eastAsia"/>
        </w:rPr>
        <w:t>本装饰工程一旦中标，我公司立即成立省数据信息、传输交换与通信网络技术业务综合装饰工程项目经理部。并委派具有丰富现场领导和管理经验的项目经理担任本工程项目经理，另外再配备专业的项目工程师、设计师、质量员、安全员、材料员、计划员、</w:t>
      </w:r>
      <w:proofErr w:type="gramStart"/>
      <w:r>
        <w:rPr>
          <w:rFonts w:hint="eastAsia"/>
        </w:rPr>
        <w:t>设备员</w:t>
      </w:r>
      <w:proofErr w:type="gramEnd"/>
      <w:r>
        <w:rPr>
          <w:rFonts w:hint="eastAsia"/>
        </w:rPr>
        <w:t>及资料员等组成一套强有力的项目管理班子，对本工程施工技术、质量以及安全文明等各方面进行科学的管理。</w:t>
      </w:r>
      <w:r>
        <w:t xml:space="preserve"> </w:t>
      </w:r>
    </w:p>
    <w:p w:rsidR="00E07166" w:rsidRDefault="00E07166" w:rsidP="00E07166">
      <w:r>
        <w:rPr>
          <w:rFonts w:hint="eastAsia"/>
        </w:rPr>
        <w:t>项目经理部在项目经理领导下，作为本工程项目管理组织职能机构，全面负责本项目从开工到完工全过程的施工管理，生产指挥调度，技术质量安全，是我公司派驻本装饰工程施工项目上的全权代理，对作业层负有管理与服务的职能，以确保本工程的质量与工期达到业主的要求。</w:t>
      </w:r>
      <w:r>
        <w:t xml:space="preserve"> </w:t>
      </w:r>
    </w:p>
    <w:p w:rsidR="00E07166" w:rsidRDefault="00E07166" w:rsidP="00E07166">
      <w:r>
        <w:rPr>
          <w:rFonts w:hint="eastAsia"/>
        </w:rPr>
        <w:t>代表公司履行对顾客的承包合约，对发行合约负直接责任，执行公司质量方针，实行质量目标；组织实施公司质量体系文件，建立和完善项目机构，</w:t>
      </w:r>
      <w:r>
        <w:t xml:space="preserve"> </w:t>
      </w:r>
      <w:r>
        <w:rPr>
          <w:rFonts w:hint="eastAsia"/>
        </w:rPr>
        <w:t>做到人员职责明确，各负其职。贯彻实施项目施工组织设计（质量计划），严格按标准、规范、图纸施工，负责现场施工生产全过程的安全文明控制。</w:t>
      </w:r>
      <w:r>
        <w:t xml:space="preserve"> </w:t>
      </w:r>
    </w:p>
    <w:p w:rsidR="00E07166" w:rsidRDefault="00E07166" w:rsidP="00E07166">
      <w:r>
        <w:rPr>
          <w:rFonts w:hint="eastAsia"/>
        </w:rPr>
        <w:t>组织项目部成员在项目部中贯彻和实施公司质量体系文件的各项规定，分配质量管理目标，对项目质量指标的完成负责。组织工程均衡施工和工序管理，</w:t>
      </w:r>
      <w:r>
        <w:t xml:space="preserve"> </w:t>
      </w:r>
      <w:r>
        <w:rPr>
          <w:rFonts w:hint="eastAsia"/>
        </w:rPr>
        <w:t>合理配置各种资源，对工程的质量、进度、成本、安全、文明施工等进行动态控制，在本项目部制定和实施纠正和预防措施的贯彻和落实，组织好生产过程的各种原始记录及统计工作，保证各种原始资料的完整性、准确性和</w:t>
      </w:r>
      <w:proofErr w:type="gramStart"/>
      <w:r>
        <w:rPr>
          <w:rFonts w:hint="eastAsia"/>
        </w:rPr>
        <w:t>可</w:t>
      </w:r>
      <w:proofErr w:type="gramEnd"/>
      <w:r>
        <w:rPr>
          <w:rFonts w:hint="eastAsia"/>
        </w:rPr>
        <w:t>追溯性，</w:t>
      </w:r>
      <w:r>
        <w:t xml:space="preserve"> </w:t>
      </w:r>
      <w:r>
        <w:rPr>
          <w:rFonts w:hint="eastAsia"/>
        </w:rPr>
        <w:t>参加工程回访负责工程维修工作。组织好本项目部职工的质量教育工作和安全</w:t>
      </w:r>
    </w:p>
    <w:p w:rsidR="00E07166" w:rsidRDefault="00E07166" w:rsidP="00E07166">
      <w:r>
        <w:rPr>
          <w:rFonts w:hint="eastAsia"/>
        </w:rPr>
        <w:t>生产教育，积极开展各种质量活动和安全生产活动。</w:t>
      </w:r>
      <w:r>
        <w:t xml:space="preserve"> </w:t>
      </w:r>
    </w:p>
    <w:p w:rsidR="00E07166" w:rsidRDefault="00E07166" w:rsidP="00E07166">
      <w:pPr>
        <w:rPr>
          <w:rFonts w:hint="eastAsia"/>
        </w:rPr>
      </w:pPr>
      <w:r>
        <w:t xml:space="preserve">17.2 </w:t>
      </w:r>
      <w:r>
        <w:rPr>
          <w:rFonts w:hint="eastAsia"/>
        </w:rPr>
        <w:t>施工现场组织机构</w:t>
      </w:r>
      <w:r>
        <w:t xml:space="preserve"> </w:t>
      </w:r>
    </w:p>
    <w:p w:rsidR="00E07166" w:rsidRDefault="00E07166" w:rsidP="00E07166">
      <w:pPr>
        <w:rPr>
          <w:rFonts w:hint="eastAsia"/>
        </w:rPr>
      </w:pPr>
      <w:r>
        <w:rPr>
          <w:noProof/>
        </w:rPr>
        <w:pict>
          <v:group id="_x0000_s1762" style="position:absolute;left:0;text-align:left;margin-left:1.05pt;margin-top:6.4pt;width:426pt;height:366pt;z-index:251697152" coordorigin="1461,2005" coordsize="8520,7320">
            <v:shape id="_x0000_s1763" type="#_x0000_t202" style="position:absolute;left:4941;top:2005;width:1800;height:480">
              <v:textbox>
                <w:txbxContent>
                  <w:p w:rsidR="00E07166" w:rsidRDefault="00E07166" w:rsidP="00E07166">
                    <w:pPr>
                      <w:jc w:val="center"/>
                      <w:rPr>
                        <w:rFonts w:hint="eastAsia"/>
                      </w:rPr>
                    </w:pPr>
                    <w:r>
                      <w:rPr>
                        <w:rFonts w:hint="eastAsia"/>
                      </w:rPr>
                      <w:t>项目主管</w:t>
                    </w:r>
                  </w:p>
                </w:txbxContent>
              </v:textbox>
            </v:shape>
            <v:line id="_x0000_s1764" style="position:absolute" from="5781,2485" to="5781,2725"/>
            <v:shape id="_x0000_s1765" type="#_x0000_t202" style="position:absolute;left:4941;top:2725;width:1800;height:480">
              <v:textbox>
                <w:txbxContent>
                  <w:p w:rsidR="00E07166" w:rsidRDefault="00E07166" w:rsidP="00E07166">
                    <w:pPr>
                      <w:jc w:val="center"/>
                      <w:rPr>
                        <w:rFonts w:hint="eastAsia"/>
                      </w:rPr>
                    </w:pPr>
                    <w:r>
                      <w:rPr>
                        <w:rFonts w:hint="eastAsia"/>
                      </w:rPr>
                      <w:t>项目负责人</w:t>
                    </w:r>
                  </w:p>
                </w:txbxContent>
              </v:textbox>
            </v:shape>
            <v:line id="_x0000_s1766" style="position:absolute" from="5781,3205" to="5781,3925"/>
            <v:shape id="_x0000_s1767" type="#_x0000_t202" style="position:absolute;left:4941;top:3925;width:1800;height:480">
              <v:textbox>
                <w:txbxContent>
                  <w:p w:rsidR="00E07166" w:rsidRDefault="00E07166" w:rsidP="00E07166">
                    <w:pPr>
                      <w:jc w:val="center"/>
                      <w:rPr>
                        <w:rFonts w:hint="eastAsia"/>
                      </w:rPr>
                    </w:pPr>
                    <w:r>
                      <w:rPr>
                        <w:rFonts w:hint="eastAsia"/>
                      </w:rPr>
                      <w:t>项目经理</w:t>
                    </w:r>
                  </w:p>
                </w:txbxContent>
              </v:textbox>
            </v:shape>
            <v:line id="_x0000_s1768" style="position:absolute" from="5781,4405" to="5781,4645"/>
            <v:line id="_x0000_s1769" style="position:absolute" from="4461,4645" to="7341,4645"/>
            <v:line id="_x0000_s1770" style="position:absolute" from="4461,4645" to="4461,4885"/>
            <v:line id="_x0000_s1771" style="position:absolute" from="7341,4645" to="7341,4885"/>
            <v:shape id="_x0000_s1772" type="#_x0000_t202" style="position:absolute;left:3741;top:4885;width:1800;height:480">
              <v:textbox>
                <w:txbxContent>
                  <w:p w:rsidR="00E07166" w:rsidRDefault="00E07166" w:rsidP="00E07166">
                    <w:pPr>
                      <w:jc w:val="center"/>
                      <w:rPr>
                        <w:rFonts w:hint="eastAsia"/>
                      </w:rPr>
                    </w:pPr>
                    <w:r>
                      <w:rPr>
                        <w:rFonts w:hint="eastAsia"/>
                      </w:rPr>
                      <w:t>项目工程师</w:t>
                    </w:r>
                  </w:p>
                </w:txbxContent>
              </v:textbox>
            </v:shape>
            <v:shape id="_x0000_s1773" type="#_x0000_t202" style="position:absolute;left:6141;top:4885;width:1800;height:480">
              <v:textbox>
                <w:txbxContent>
                  <w:p w:rsidR="00E07166" w:rsidRDefault="00E07166" w:rsidP="00E07166">
                    <w:pPr>
                      <w:jc w:val="center"/>
                      <w:rPr>
                        <w:rFonts w:hint="eastAsia"/>
                      </w:rPr>
                    </w:pPr>
                    <w:r>
                      <w:rPr>
                        <w:rFonts w:hint="eastAsia"/>
                      </w:rPr>
                      <w:t>项目副经理</w:t>
                    </w:r>
                  </w:p>
                </w:txbxContent>
              </v:textbox>
            </v:shape>
            <v:line id="_x0000_s1774" style="position:absolute" from="4461,5365" to="4461,5605"/>
            <v:line id="_x0000_s1775" style="position:absolute" from="7341,5365" to="7341,5605"/>
            <v:line id="_x0000_s1776" style="position:absolute" from="4461,5605" to="7341,5605"/>
            <v:line id="_x0000_s1777" style="position:absolute" from="5781,5605" to="5781,5845"/>
            <v:shape id="_x0000_s1778" type="#_x0000_t202" style="position:absolute;left:4941;top:5845;width:1800;height:480">
              <v:textbox>
                <w:txbxContent>
                  <w:p w:rsidR="00E07166" w:rsidRDefault="00E07166" w:rsidP="00E07166">
                    <w:pPr>
                      <w:jc w:val="center"/>
                      <w:rPr>
                        <w:rFonts w:hint="eastAsia"/>
                      </w:rPr>
                    </w:pPr>
                    <w:r>
                      <w:rPr>
                        <w:rFonts w:hint="eastAsia"/>
                      </w:rPr>
                      <w:t>项目设计师</w:t>
                    </w:r>
                  </w:p>
                </w:txbxContent>
              </v:textbox>
            </v:shape>
            <v:shape id="_x0000_s1779" type="#_x0000_t202" style="position:absolute;left:4941;top:3325;width:1800;height:480" filled="f" stroked="f">
              <v:textbox style="mso-next-textbox:#_x0000_s1779">
                <w:txbxContent>
                  <w:p w:rsidR="00E07166" w:rsidRDefault="00E07166" w:rsidP="00E07166">
                    <w:pPr>
                      <w:ind w:firstLineChars="50" w:firstLine="105"/>
                      <w:rPr>
                        <w:rFonts w:hint="eastAsia"/>
                      </w:rPr>
                    </w:pPr>
                    <w:proofErr w:type="gramStart"/>
                    <w:r>
                      <w:rPr>
                        <w:rFonts w:hint="eastAsia"/>
                      </w:rPr>
                      <w:t>规</w:t>
                    </w:r>
                    <w:proofErr w:type="gramEnd"/>
                    <w:r>
                      <w:rPr>
                        <w:rFonts w:hint="eastAsia"/>
                      </w:rPr>
                      <w:t xml:space="preserve">       </w:t>
                    </w:r>
                    <w:r>
                      <w:rPr>
                        <w:rFonts w:hint="eastAsia"/>
                      </w:rPr>
                      <w:t>格</w:t>
                    </w:r>
                  </w:p>
                </w:txbxContent>
              </v:textbox>
            </v:shape>
            <v:line id="_x0000_s1780" style="position:absolute" from="6741,2245" to="8661,2245"/>
            <v:line id="_x0000_s1781" style="position:absolute" from="8661,2245" to="8661,2725"/>
            <v:shape id="_x0000_s1782" type="#_x0000_t202" style="position:absolute;left:7701;top:2725;width:1800;height:480">
              <v:textbox>
                <w:txbxContent>
                  <w:p w:rsidR="00E07166" w:rsidRDefault="00E07166" w:rsidP="00E07166">
                    <w:pPr>
                      <w:jc w:val="center"/>
                      <w:rPr>
                        <w:rFonts w:hint="eastAsia"/>
                      </w:rPr>
                    </w:pPr>
                    <w:r>
                      <w:rPr>
                        <w:rFonts w:hint="eastAsia"/>
                      </w:rPr>
                      <w:t>材料部</w:t>
                    </w:r>
                  </w:p>
                </w:txbxContent>
              </v:textbox>
            </v:shape>
            <v:line id="_x0000_s1783" style="position:absolute" from="8661,3205" to="8661,6565"/>
            <v:line id="_x0000_s1784" style="position:absolute" from="5781,6325" to="5781,6565"/>
            <v:line id="_x0000_s1785" style="position:absolute" from="2181,6565" to="8661,6565"/>
            <v:line id="_x0000_s1786" style="position:absolute;flip:y" from="3141,3085" to="3141,6565"/>
            <v:shape id="_x0000_s1787" type="#_x0000_t202" style="position:absolute;left:2541;top:2725;width:1800;height:480">
              <v:textbox>
                <w:txbxContent>
                  <w:p w:rsidR="00E07166" w:rsidRDefault="00E07166" w:rsidP="00E07166">
                    <w:pPr>
                      <w:jc w:val="center"/>
                      <w:rPr>
                        <w:rFonts w:hint="eastAsia"/>
                      </w:rPr>
                    </w:pPr>
                    <w:r>
                      <w:rPr>
                        <w:rFonts w:hint="eastAsia"/>
                      </w:rPr>
                      <w:t>工程管理部</w:t>
                    </w:r>
                  </w:p>
                </w:txbxContent>
              </v:textbox>
            </v:shape>
            <v:line id="_x0000_s1788" style="position:absolute;flip:y" from="3141,2125" to="3141,2725"/>
            <v:line id="_x0000_s1789" style="position:absolute;flip:x" from="2181,2125" to="4941,2125"/>
            <v:line id="_x0000_s1790" style="position:absolute" from="2181,2125" to="2181,3925"/>
            <v:shape id="_x0000_s1791" type="#_x0000_t202" style="position:absolute;left:1581;top:3925;width:1320;height:480">
              <v:textbox>
                <w:txbxContent>
                  <w:p w:rsidR="00E07166" w:rsidRDefault="00E07166" w:rsidP="00E07166">
                    <w:pPr>
                      <w:jc w:val="center"/>
                      <w:rPr>
                        <w:rFonts w:hint="eastAsia"/>
                      </w:rPr>
                    </w:pPr>
                    <w:r>
                      <w:rPr>
                        <w:rFonts w:hint="eastAsia"/>
                      </w:rPr>
                      <w:t>财务部</w:t>
                    </w:r>
                  </w:p>
                </w:txbxContent>
              </v:textbox>
            </v:shape>
            <v:line id="_x0000_s1792" style="position:absolute" from="2181,4405" to="2181,6565"/>
            <v:line id="_x0000_s1793" style="position:absolute" from="2181,6925" to="9141,6925"/>
            <v:line id="_x0000_s1794" style="position:absolute" from="2181,6925" to="2181,7165"/>
            <v:line id="_x0000_s1795" style="position:absolute" from="9141,6925" to="9141,7165"/>
            <v:line id="_x0000_s1796" style="position:absolute" from="7341,6925" to="7341,7165"/>
            <v:line id="_x0000_s1797" style="position:absolute" from="6021,6925" to="6021,7165"/>
            <v:line id="_x0000_s1798" style="position:absolute" from="4701,6925" to="4701,7165"/>
            <v:line id="_x0000_s1799" style="position:absolute" from="3501,6925" to="3501,7165"/>
            <v:shape id="_x0000_s1800" type="#_x0000_t202" style="position:absolute;left:1461;top:7165;width:1320;height:480">
              <v:textbox>
                <w:txbxContent>
                  <w:p w:rsidR="00E07166" w:rsidRDefault="00E07166" w:rsidP="00E07166">
                    <w:pPr>
                      <w:jc w:val="center"/>
                      <w:rPr>
                        <w:rFonts w:hint="eastAsia"/>
                      </w:rPr>
                    </w:pPr>
                    <w:r>
                      <w:rPr>
                        <w:rFonts w:hint="eastAsia"/>
                      </w:rPr>
                      <w:t>质量员</w:t>
                    </w:r>
                  </w:p>
                </w:txbxContent>
              </v:textbox>
            </v:shape>
            <v:shape id="_x0000_s1801" type="#_x0000_t202" style="position:absolute;left:2901;top:7165;width:1320;height:480">
              <v:textbox>
                <w:txbxContent>
                  <w:p w:rsidR="00E07166" w:rsidRDefault="00E07166" w:rsidP="00E07166">
                    <w:pPr>
                      <w:jc w:val="center"/>
                      <w:rPr>
                        <w:rFonts w:hint="eastAsia"/>
                      </w:rPr>
                    </w:pPr>
                    <w:r>
                      <w:rPr>
                        <w:rFonts w:hint="eastAsia"/>
                      </w:rPr>
                      <w:t>安全员</w:t>
                    </w:r>
                  </w:p>
                </w:txbxContent>
              </v:textbox>
            </v:shape>
            <v:shape id="_x0000_s1802" type="#_x0000_t202" style="position:absolute;left:4341;top:7165;width:1320;height:480">
              <v:textbox>
                <w:txbxContent>
                  <w:p w:rsidR="00E07166" w:rsidRDefault="00E07166" w:rsidP="00E07166">
                    <w:pPr>
                      <w:jc w:val="center"/>
                      <w:rPr>
                        <w:rFonts w:hint="eastAsia"/>
                      </w:rPr>
                    </w:pPr>
                    <w:r>
                      <w:rPr>
                        <w:rFonts w:hint="eastAsia"/>
                      </w:rPr>
                      <w:t>设备员</w:t>
                    </w:r>
                  </w:p>
                </w:txbxContent>
              </v:textbox>
            </v:shape>
            <v:shape id="_x0000_s1803" type="#_x0000_t202" style="position:absolute;left:5781;top:7165;width:1320;height:480">
              <v:textbox>
                <w:txbxContent>
                  <w:p w:rsidR="00E07166" w:rsidRDefault="00E07166" w:rsidP="00E07166">
                    <w:pPr>
                      <w:jc w:val="center"/>
                      <w:rPr>
                        <w:rFonts w:hint="eastAsia"/>
                      </w:rPr>
                    </w:pPr>
                    <w:r>
                      <w:rPr>
                        <w:rFonts w:hint="eastAsia"/>
                      </w:rPr>
                      <w:t>资料员</w:t>
                    </w:r>
                  </w:p>
                </w:txbxContent>
              </v:textbox>
            </v:shape>
            <v:shape id="_x0000_s1804" type="#_x0000_t202" style="position:absolute;left:7221;top:7165;width:1320;height:480">
              <v:textbox>
                <w:txbxContent>
                  <w:p w:rsidR="00E07166" w:rsidRDefault="00E07166" w:rsidP="00E07166">
                    <w:pPr>
                      <w:jc w:val="center"/>
                      <w:rPr>
                        <w:rFonts w:hint="eastAsia"/>
                      </w:rPr>
                    </w:pPr>
                    <w:r>
                      <w:rPr>
                        <w:rFonts w:hint="eastAsia"/>
                      </w:rPr>
                      <w:t>材料员</w:t>
                    </w:r>
                  </w:p>
                </w:txbxContent>
              </v:textbox>
            </v:shape>
            <v:shape id="_x0000_s1805" type="#_x0000_t202" style="position:absolute;left:8661;top:7165;width:1320;height:480">
              <v:textbox>
                <w:txbxContent>
                  <w:p w:rsidR="00E07166" w:rsidRDefault="00E07166" w:rsidP="00E07166">
                    <w:pPr>
                      <w:jc w:val="center"/>
                      <w:rPr>
                        <w:rFonts w:hint="eastAsia"/>
                      </w:rPr>
                    </w:pPr>
                    <w:r>
                      <w:rPr>
                        <w:rFonts w:hint="eastAsia"/>
                      </w:rPr>
                      <w:t>计划员</w:t>
                    </w:r>
                  </w:p>
                </w:txbxContent>
              </v:textbox>
            </v:shape>
            <v:line id="_x0000_s1806" style="position:absolute" from="2181,7645" to="2181,7885"/>
            <v:line id="_x0000_s1807" style="position:absolute" from="3501,7645" to="3501,7885"/>
            <v:line id="_x0000_s1808" style="position:absolute" from="4821,7645" to="4821,7885"/>
            <v:line id="_x0000_s1809" style="position:absolute" from="6381,7645" to="6381,7885"/>
            <v:line id="_x0000_s1810" style="position:absolute" from="7701,7645" to="7701,7885"/>
            <v:line id="_x0000_s1811" style="position:absolute" from="9261,7645" to="9261,7885"/>
            <v:line id="_x0000_s1812" style="position:absolute" from="2181,7885" to="9261,7885"/>
            <v:line id="_x0000_s1813" style="position:absolute" from="5661,7885" to="5661,8125"/>
            <v:shape id="_x0000_s1814" type="#_x0000_t202" style="position:absolute;left:4941;top:8125;width:1320;height:480">
              <v:textbox>
                <w:txbxContent>
                  <w:p w:rsidR="00E07166" w:rsidRDefault="00E07166" w:rsidP="00E07166">
                    <w:pPr>
                      <w:jc w:val="center"/>
                      <w:rPr>
                        <w:rFonts w:hint="eastAsia"/>
                      </w:rPr>
                    </w:pPr>
                    <w:r>
                      <w:rPr>
                        <w:rFonts w:hint="eastAsia"/>
                      </w:rPr>
                      <w:t>工种班长</w:t>
                    </w:r>
                  </w:p>
                </w:txbxContent>
              </v:textbox>
            </v:shape>
            <v:shape id="_x0000_s1815" type="#_x0000_t202" style="position:absolute;left:4581;top:8845;width:2040;height:480">
              <v:textbox>
                <w:txbxContent>
                  <w:p w:rsidR="00E07166" w:rsidRDefault="00E07166" w:rsidP="00E07166">
                    <w:pPr>
                      <w:jc w:val="center"/>
                      <w:rPr>
                        <w:rFonts w:hint="eastAsia"/>
                      </w:rPr>
                    </w:pPr>
                    <w:r>
                      <w:rPr>
                        <w:rFonts w:hint="eastAsia"/>
                      </w:rPr>
                      <w:t>各施工班组人员</w:t>
                    </w:r>
                  </w:p>
                </w:txbxContent>
              </v:textbox>
            </v:shape>
            <v:line id="_x0000_s1816" style="position:absolute" from="5661,8605" to="5661,8845"/>
          </v:group>
        </w:pict>
      </w: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p>
    <w:p w:rsidR="00E07166" w:rsidRDefault="00E07166" w:rsidP="00E07166">
      <w:pPr>
        <w:rPr>
          <w:rFonts w:hint="eastAsia"/>
        </w:rPr>
      </w:pPr>
      <w:r>
        <w:t xml:space="preserve">17.3 </w:t>
      </w:r>
      <w:r>
        <w:rPr>
          <w:rFonts w:hint="eastAsia"/>
        </w:rPr>
        <w:t>项目部成员主要职责</w:t>
      </w:r>
      <w:r>
        <w:t xml:space="preserve"> </w:t>
      </w:r>
    </w:p>
    <w:p w:rsidR="00E07166" w:rsidRDefault="00E07166" w:rsidP="00E07166">
      <w:pPr>
        <w:rPr>
          <w:rFonts w:hint="eastAsia"/>
        </w:rPr>
      </w:pPr>
      <w:r>
        <w:t>1</w:t>
      </w:r>
      <w:r>
        <w:rPr>
          <w:rFonts w:hint="eastAsia"/>
        </w:rPr>
        <w:t>、项目经理</w:t>
      </w:r>
    </w:p>
    <w:p w:rsidR="00E07166" w:rsidRDefault="00E07166" w:rsidP="00E07166">
      <w:r>
        <w:t xml:space="preserve"> </w:t>
      </w:r>
      <w:r>
        <w:rPr>
          <w:rFonts w:hint="eastAsia"/>
        </w:rPr>
        <w:t>对本项目部的工程实行质量终身负责制和安全生产领导负责制，对发行合约负直接责任。执行公司的质量方针，组织在项目部中贯彻和实施公司质量体系文件的各项规定，分配质量管理目标，对项目质量指标的完成负责。组织工程均衡施工和工序管理，合理配置各种资源，对工程的质量、进度、成本、安全、文明施工等负全面责任，负责公司和分公司制定和纠正和预防措施在本项目部的贯彻和落实，组织好生产过程的各种原始记录及统计工作，保证各种原始资料的完整性、准确性和</w:t>
      </w:r>
      <w:proofErr w:type="gramStart"/>
      <w:r>
        <w:rPr>
          <w:rFonts w:hint="eastAsia"/>
        </w:rPr>
        <w:t>可</w:t>
      </w:r>
      <w:proofErr w:type="gramEnd"/>
      <w:r>
        <w:rPr>
          <w:rFonts w:hint="eastAsia"/>
        </w:rPr>
        <w:t>追溯性。参加工程回访负责工程维修工作，组织好本项目部职工的质量教育工作，</w:t>
      </w:r>
      <w:proofErr w:type="gramStart"/>
      <w:r>
        <w:rPr>
          <w:rFonts w:hint="eastAsia"/>
        </w:rPr>
        <w:t>职极开展</w:t>
      </w:r>
      <w:proofErr w:type="gramEnd"/>
      <w:r>
        <w:rPr>
          <w:rFonts w:hint="eastAsia"/>
        </w:rPr>
        <w:t>各种质量活动。</w:t>
      </w:r>
      <w:r>
        <w:t xml:space="preserve"> </w:t>
      </w:r>
    </w:p>
    <w:p w:rsidR="00E07166" w:rsidRDefault="00E07166" w:rsidP="00E07166">
      <w:pPr>
        <w:rPr>
          <w:rFonts w:hint="eastAsia"/>
        </w:rPr>
      </w:pPr>
      <w:r>
        <w:t>2</w:t>
      </w:r>
      <w:r>
        <w:rPr>
          <w:rFonts w:hint="eastAsia"/>
        </w:rPr>
        <w:t>、项目副经理</w:t>
      </w:r>
    </w:p>
    <w:p w:rsidR="00E07166" w:rsidRDefault="00E07166" w:rsidP="00E07166">
      <w:pPr>
        <w:rPr>
          <w:rFonts w:hint="eastAsia"/>
        </w:rPr>
      </w:pPr>
      <w:r>
        <w:t xml:space="preserve"> A</w:t>
      </w:r>
      <w:r>
        <w:rPr>
          <w:rFonts w:hint="eastAsia"/>
        </w:rPr>
        <w:t>、负责现场技术质量管理，协调技术管理工作。</w:t>
      </w:r>
      <w:r>
        <w:t xml:space="preserve"> </w:t>
      </w:r>
    </w:p>
    <w:p w:rsidR="00E07166" w:rsidRDefault="00E07166" w:rsidP="00E07166">
      <w:pPr>
        <w:rPr>
          <w:rFonts w:hint="eastAsia"/>
        </w:rPr>
      </w:pPr>
      <w:r>
        <w:t>B</w:t>
      </w:r>
      <w:r>
        <w:rPr>
          <w:rFonts w:hint="eastAsia"/>
        </w:rPr>
        <w:t>、负责施工组织设计编制。</w:t>
      </w:r>
    </w:p>
    <w:p w:rsidR="00E07166" w:rsidRDefault="00E07166" w:rsidP="00E07166">
      <w:pPr>
        <w:rPr>
          <w:rFonts w:hint="eastAsia"/>
        </w:rPr>
      </w:pPr>
      <w:r>
        <w:t xml:space="preserve"> C</w:t>
      </w:r>
      <w:r>
        <w:rPr>
          <w:rFonts w:hint="eastAsia"/>
        </w:rPr>
        <w:t>、审核并解决现场重要技术问题。</w:t>
      </w:r>
    </w:p>
    <w:p w:rsidR="00E07166" w:rsidRDefault="00E07166" w:rsidP="00E07166">
      <w:pPr>
        <w:rPr>
          <w:rFonts w:hint="eastAsia"/>
        </w:rPr>
      </w:pPr>
      <w:r>
        <w:t xml:space="preserve"> D</w:t>
      </w:r>
      <w:r>
        <w:rPr>
          <w:rFonts w:hint="eastAsia"/>
        </w:rPr>
        <w:t>、负责现场全面质量监督控制。</w:t>
      </w:r>
      <w:r>
        <w:t xml:space="preserve"> </w:t>
      </w:r>
    </w:p>
    <w:p w:rsidR="00E07166" w:rsidRDefault="00E07166" w:rsidP="00E07166">
      <w:pPr>
        <w:rPr>
          <w:rFonts w:hint="eastAsia"/>
        </w:rPr>
      </w:pPr>
      <w:r>
        <w:t>E</w:t>
      </w:r>
      <w:r>
        <w:rPr>
          <w:rFonts w:hint="eastAsia"/>
        </w:rPr>
        <w:t>、负责组织分项、分部工程的质量评定。</w:t>
      </w:r>
    </w:p>
    <w:p w:rsidR="00E07166" w:rsidRDefault="00E07166" w:rsidP="00E07166">
      <w:pPr>
        <w:rPr>
          <w:rFonts w:hint="eastAsia"/>
        </w:rPr>
      </w:pPr>
      <w:r>
        <w:t xml:space="preserve"> F</w:t>
      </w:r>
      <w:r>
        <w:rPr>
          <w:rFonts w:hint="eastAsia"/>
        </w:rPr>
        <w:t>、搞好资金管理，控制工程成本。</w:t>
      </w:r>
    </w:p>
    <w:p w:rsidR="00E07166" w:rsidRDefault="00E07166" w:rsidP="00E07166">
      <w:pPr>
        <w:rPr>
          <w:rFonts w:hint="eastAsia"/>
        </w:rPr>
      </w:pPr>
      <w:r>
        <w:t xml:space="preserve"> G</w:t>
      </w:r>
      <w:r>
        <w:rPr>
          <w:rFonts w:hint="eastAsia"/>
        </w:rPr>
        <w:t>、对项目的施工进度负责，对项目的施工质量负责。</w:t>
      </w:r>
    </w:p>
    <w:p w:rsidR="00E07166" w:rsidRDefault="00E07166" w:rsidP="00E07166">
      <w:pPr>
        <w:rPr>
          <w:rFonts w:hint="eastAsia"/>
        </w:rPr>
      </w:pPr>
      <w:r>
        <w:t xml:space="preserve"> H</w:t>
      </w:r>
      <w:r>
        <w:rPr>
          <w:rFonts w:hint="eastAsia"/>
        </w:rPr>
        <w:t>、配合做好竣工验收，组织绘好竣工图、整理竣工验收资料，组织写好竣工验收报告，参加竣工验收，并组织验收后的整改。</w:t>
      </w:r>
      <w:r>
        <w:t xml:space="preserve"> </w:t>
      </w:r>
    </w:p>
    <w:p w:rsidR="00E07166" w:rsidRDefault="00E07166" w:rsidP="00E07166">
      <w:r>
        <w:t>3</w:t>
      </w:r>
      <w:r>
        <w:rPr>
          <w:rFonts w:hint="eastAsia"/>
        </w:rPr>
        <w:t>、项目工程师</w:t>
      </w:r>
      <w:r>
        <w:t xml:space="preserve"> </w:t>
      </w:r>
      <w:r>
        <w:rPr>
          <w:rFonts w:hint="eastAsia"/>
        </w:rPr>
        <w:t>协助项目经理执行对顾客的承包，实现工程质量目标，负责公司质量体系文件在工程项目上的组织实施；参与编制施工组织设计，优化施工方案，负责落实各项技术节约措施，提供技术节约措施控制计划，负责向专业工长进行技术交底，并按交底要求组织施工。负责编制与修订特殊过程施工方案，负责组织专人在施工中连续跟踪、监督和记录施工方案的实施。组织本项目部有关人员审核图纸，并提交书面审图意见，负责本项目质量记录的汇总评定，编制各类施工进度计划及半成品加工计划，参与对</w:t>
      </w:r>
      <w:proofErr w:type="gramStart"/>
      <w:r>
        <w:rPr>
          <w:rFonts w:hint="eastAsia"/>
        </w:rPr>
        <w:t>不各格品的</w:t>
      </w:r>
      <w:proofErr w:type="gramEnd"/>
      <w:r>
        <w:rPr>
          <w:rFonts w:hint="eastAsia"/>
        </w:rPr>
        <w:t>报告、调查及处置工作。</w:t>
      </w:r>
    </w:p>
    <w:p w:rsidR="00E07166" w:rsidRDefault="00E07166" w:rsidP="00E07166">
      <w:r>
        <w:t>4</w:t>
      </w:r>
      <w:r>
        <w:rPr>
          <w:rFonts w:hint="eastAsia"/>
        </w:rPr>
        <w:t>、项目设计师</w:t>
      </w:r>
      <w:r>
        <w:t xml:space="preserve"> </w:t>
      </w:r>
    </w:p>
    <w:p w:rsidR="00E07166" w:rsidRDefault="00E07166" w:rsidP="00E07166">
      <w:r>
        <w:rPr>
          <w:rFonts w:hint="eastAsia"/>
        </w:rPr>
        <w:lastRenderedPageBreak/>
        <w:t>严格执行公司质量方针、目标、充分贯彻图纸的设计意图，并负责对工程施工图纸进行深化，负责向业主和监理工程师提出设计改进意见。</w:t>
      </w:r>
      <w:r>
        <w:t xml:space="preserve"> </w:t>
      </w:r>
    </w:p>
    <w:p w:rsidR="00E07166" w:rsidRDefault="00E07166" w:rsidP="00E07166">
      <w:r>
        <w:t>5</w:t>
      </w:r>
      <w:r>
        <w:rPr>
          <w:rFonts w:hint="eastAsia"/>
        </w:rPr>
        <w:t>、项目质量员</w:t>
      </w:r>
      <w:r>
        <w:t xml:space="preserve"> </w:t>
      </w:r>
    </w:p>
    <w:p w:rsidR="00E07166" w:rsidRDefault="00E07166" w:rsidP="00E07166">
      <w:r>
        <w:rPr>
          <w:rFonts w:hint="eastAsia"/>
        </w:rPr>
        <w:t>严格执行公司质量方针、目标、协助项目经理、项目工程师做好项目质量管理，确保质量目标的实现。参加检查、复核工程的标高、尺寸，负责对分项工程检查、签证，参加分部工程验评，严格执行上道工序未经验合格不得转入下道工序施工的规定。对本项目工程质量实行全面检查、跟踪，发现质量隐患及时通知项目部整改，并跟踪检查。协助项目材料</w:t>
      </w:r>
      <w:proofErr w:type="gramStart"/>
      <w:r>
        <w:rPr>
          <w:rFonts w:hint="eastAsia"/>
        </w:rPr>
        <w:t>员做好</w:t>
      </w:r>
      <w:proofErr w:type="gramEnd"/>
      <w:r>
        <w:rPr>
          <w:rFonts w:hint="eastAsia"/>
        </w:rPr>
        <w:t>检验、试验状态的标识，有权否决或下发《质量整改通知书》；参加项目部召开的工程质量会议，每天认真记好质量日记，参与工程质量事故的分析和处理工作。</w:t>
      </w:r>
      <w:r>
        <w:t xml:space="preserve"> </w:t>
      </w:r>
    </w:p>
    <w:p w:rsidR="00E07166" w:rsidRDefault="00E07166" w:rsidP="00E07166">
      <w:r>
        <w:t>6</w:t>
      </w:r>
      <w:r>
        <w:rPr>
          <w:rFonts w:hint="eastAsia"/>
        </w:rPr>
        <w:t>、项目安全员</w:t>
      </w:r>
      <w:r>
        <w:t xml:space="preserve"> </w:t>
      </w:r>
    </w:p>
    <w:p w:rsidR="00E07166" w:rsidRDefault="00E07166" w:rsidP="00E07166">
      <w:pPr>
        <w:rPr>
          <w:rFonts w:hint="eastAsia"/>
        </w:rPr>
      </w:pPr>
      <w:r>
        <w:rPr>
          <w:rFonts w:hint="eastAsia"/>
        </w:rPr>
        <w:t>协助项目经理负责管理本项目工程的安全工作，贯彻执行党和国家劳动保护和安全生产的方针、政策、法令、法规推动</w:t>
      </w:r>
      <w:proofErr w:type="gramStart"/>
      <w:r>
        <w:rPr>
          <w:rFonts w:hint="eastAsia"/>
        </w:rPr>
        <w:t>本施工</w:t>
      </w:r>
      <w:proofErr w:type="gramEnd"/>
      <w:r>
        <w:rPr>
          <w:rFonts w:hint="eastAsia"/>
        </w:rPr>
        <w:t>项目安全管理</w:t>
      </w:r>
      <w:r>
        <w:t xml:space="preserve">“ </w:t>
      </w:r>
      <w:r>
        <w:rPr>
          <w:rFonts w:hint="eastAsia"/>
        </w:rPr>
        <w:t>达标</w:t>
      </w:r>
      <w:r>
        <w:t>”</w:t>
      </w:r>
      <w:r>
        <w:rPr>
          <w:rFonts w:hint="eastAsia"/>
        </w:rPr>
        <w:t>工作和安全管理目标的实现，深入班组和现场作业就位，了解本项目工程的安全生产动态，对生产中的不安全隐患提出整改意见，督促整改，负责及时纠正生产过程中的</w:t>
      </w:r>
      <w:r>
        <w:t>“</w:t>
      </w:r>
      <w:r>
        <w:rPr>
          <w:rFonts w:hint="eastAsia"/>
        </w:rPr>
        <w:t>三违</w:t>
      </w:r>
      <w:r>
        <w:t>”</w:t>
      </w:r>
      <w:r>
        <w:rPr>
          <w:rFonts w:hint="eastAsia"/>
        </w:rPr>
        <w:t>现象。督促正确使用安全</w:t>
      </w:r>
      <w:r>
        <w:t>“</w:t>
      </w:r>
      <w:r>
        <w:rPr>
          <w:rFonts w:hint="eastAsia"/>
        </w:rPr>
        <w:t>三宝</w:t>
      </w:r>
      <w:r>
        <w:t>”</w:t>
      </w:r>
      <w:r>
        <w:rPr>
          <w:rFonts w:hint="eastAsia"/>
        </w:rPr>
        <w:t>抓好安全防护工作，督促现场施工用电、机具及各种安全防护设施完整有效、使用安全。对查出的隐患及时提出整改意见，并帮助、督促项目部按</w:t>
      </w:r>
      <w:r>
        <w:t>“</w:t>
      </w:r>
      <w:r>
        <w:rPr>
          <w:rFonts w:hint="eastAsia"/>
        </w:rPr>
        <w:t>三定</w:t>
      </w:r>
      <w:r>
        <w:t>”</w:t>
      </w:r>
      <w:r>
        <w:rPr>
          <w:rFonts w:hint="eastAsia"/>
        </w:rPr>
        <w:t>原则及时整改，发现重大险情时，应立即通知停工，并报告有关领导，协助领导组织人员采取排险措施。对工程项目施工组织设计中的安全</w:t>
      </w:r>
      <w:r>
        <w:t>“</w:t>
      </w:r>
      <w:r>
        <w:rPr>
          <w:rFonts w:hint="eastAsia"/>
        </w:rPr>
        <w:t>三级</w:t>
      </w:r>
      <w:r>
        <w:t>”</w:t>
      </w:r>
      <w:r>
        <w:rPr>
          <w:rFonts w:hint="eastAsia"/>
        </w:rPr>
        <w:t>教育，检查督促班组长做好班前安全教育工作，做好</w:t>
      </w:r>
      <w:proofErr w:type="gramStart"/>
      <w:r>
        <w:rPr>
          <w:rFonts w:hint="eastAsia"/>
        </w:rPr>
        <w:t>日常项目</w:t>
      </w:r>
      <w:proofErr w:type="gramEnd"/>
      <w:r>
        <w:rPr>
          <w:rFonts w:hint="eastAsia"/>
        </w:rPr>
        <w:t>施工安全检查情况的记载，协助项目部资料员做好安全管理资料工作，做到记载详细，资料齐全、归档及时。参与工伤事故的调查、分析与处理工作，协助项目部提出整改措施，并督促按期实施，当发生重大作伤亡事故的调查、分析与处理工作，协助项目部提出整改措施，并督促按期实施，当发生重大伤亡事故时，应及时向上级报告，组织人员保护好事故现场，配合上级进行事故调查，负责本项目的安全防护设施、机具设备（施工用电等）的验收工作，对各种安全防护设施的安全使用负责监督、检查。</w:t>
      </w:r>
      <w:r>
        <w:t xml:space="preserve"> </w:t>
      </w:r>
    </w:p>
    <w:p w:rsidR="00E07166" w:rsidRDefault="00E07166" w:rsidP="00E07166">
      <w:r>
        <w:t>7</w:t>
      </w:r>
      <w:r>
        <w:rPr>
          <w:rFonts w:hint="eastAsia"/>
        </w:rPr>
        <w:t>、项目材料员</w:t>
      </w:r>
      <w:r>
        <w:t xml:space="preserve"> </w:t>
      </w:r>
    </w:p>
    <w:p w:rsidR="00E07166" w:rsidRDefault="00E07166" w:rsidP="00E07166">
      <w:r>
        <w:rPr>
          <w:rFonts w:hint="eastAsia"/>
        </w:rPr>
        <w:t>根据合约、工程预算和施工进度，负责编制物资要料计划。负责已进入现场的物资进行验证、送检，及时收集有关技术文件资料；负责现场物资堆放和标识管理工作。对验证不合格的物资及时向业主管部门领导汇报，待验的物资须做明显标识以防混用，负责提出需紧急放行的材料的申请，并做出明显标识和做好记录，认真做好物资进耗明细账及单位工程材料、构件分开记账。严格坚持</w:t>
      </w:r>
      <w:r>
        <w:t>“</w:t>
      </w:r>
      <w:r>
        <w:rPr>
          <w:rFonts w:hint="eastAsia"/>
        </w:rPr>
        <w:t>先进先出</w:t>
      </w:r>
      <w:r>
        <w:t>”</w:t>
      </w:r>
      <w:r>
        <w:rPr>
          <w:rFonts w:hint="eastAsia"/>
        </w:rPr>
        <w:t>的原则，做好领用记录，</w:t>
      </w:r>
      <w:r>
        <w:t xml:space="preserve"> </w:t>
      </w:r>
      <w:r>
        <w:rPr>
          <w:rFonts w:hint="eastAsia"/>
        </w:rPr>
        <w:t>做到帐、卡、物相符，定期进行实物清查和盘点工作，妥善保管好各类物资的标识及有关记录，及时填写材质跟踪表，保持物资的可追溯性。督促队组</w:t>
      </w:r>
      <w:proofErr w:type="gramStart"/>
      <w:r>
        <w:rPr>
          <w:rFonts w:hint="eastAsia"/>
        </w:rPr>
        <w:t>做随做随</w:t>
      </w:r>
      <w:proofErr w:type="gramEnd"/>
      <w:r>
        <w:rPr>
          <w:rFonts w:hint="eastAsia"/>
        </w:rPr>
        <w:t>清、</w:t>
      </w:r>
      <w:proofErr w:type="gramStart"/>
      <w:r>
        <w:rPr>
          <w:rFonts w:hint="eastAsia"/>
        </w:rPr>
        <w:t>日做日</w:t>
      </w:r>
      <w:proofErr w:type="gramEnd"/>
      <w:r>
        <w:rPr>
          <w:rFonts w:hint="eastAsia"/>
        </w:rPr>
        <w:t>清、工完场清，创建文明现场，对环保有要求的物资的贮存，要熟悉物资性能，创造必要条件，防止因贮存不当而造成损失。</w:t>
      </w:r>
      <w:r>
        <w:t xml:space="preserve"> </w:t>
      </w:r>
    </w:p>
    <w:p w:rsidR="00E07166" w:rsidRDefault="00E07166" w:rsidP="00E07166">
      <w:r>
        <w:t>8</w:t>
      </w:r>
      <w:r>
        <w:rPr>
          <w:rFonts w:hint="eastAsia"/>
        </w:rPr>
        <w:t>、项目资料员</w:t>
      </w:r>
      <w:r>
        <w:t xml:space="preserve"> </w:t>
      </w:r>
    </w:p>
    <w:p w:rsidR="00E07166" w:rsidRDefault="00E07166" w:rsidP="00E07166">
      <w:r>
        <w:rPr>
          <w:rFonts w:hint="eastAsia"/>
        </w:rPr>
        <w:t>严格执行文件和资料控制程序规定，对本部门所管辖的文件和资料进行控制，确保各相关场所使用的文件为有效版本。负责本部门文件和资料的接收、分类、编号、登记、分发、归档保管等工作，及时办理文件领发用手续，对受控文件及时标识并形成清单。负责对更改或换版后作废文件的及时收回和上交工作，确保各相关工作场所不得使用作废文件，</w:t>
      </w:r>
      <w:r>
        <w:t xml:space="preserve"> </w:t>
      </w:r>
      <w:r>
        <w:rPr>
          <w:rFonts w:hint="eastAsia"/>
        </w:rPr>
        <w:t>监督本部门文件持有人不得随意将文件借用他人，不得随意复印文件，定期检查受控文件的在用情况。加强对归档的文件借阅管理，及时向借阅人办理文件借阅手续。严格遵守保密制度，</w:t>
      </w:r>
      <w:r>
        <w:t xml:space="preserve"> </w:t>
      </w:r>
      <w:r>
        <w:rPr>
          <w:rFonts w:hint="eastAsia"/>
        </w:rPr>
        <w:t>不得将文件未经批准外借或转让他人。负责本项目质量记录的标识、收集、编目、保管工作，质量记录应及时、完整、准确、清晰，编写针对工程的有关施工方案，以及技术、质量、安全书面交底。组织、参加</w:t>
      </w:r>
      <w:r>
        <w:t xml:space="preserve">QC </w:t>
      </w:r>
      <w:r>
        <w:rPr>
          <w:rFonts w:hint="eastAsia"/>
        </w:rPr>
        <w:t>活动，并完成</w:t>
      </w:r>
      <w:r>
        <w:t xml:space="preserve">QC </w:t>
      </w:r>
      <w:r>
        <w:rPr>
          <w:rFonts w:hint="eastAsia"/>
        </w:rPr>
        <w:t>活动成果报告，针对施工过程，及时填写开</w:t>
      </w:r>
      <w:r>
        <w:rPr>
          <w:rFonts w:hint="eastAsia"/>
        </w:rPr>
        <w:lastRenderedPageBreak/>
        <w:t>工报告，隐蔽工程验收记录，工序验单，工程质量通病预控单，分项工程检测记录，</w:t>
      </w:r>
      <w:r>
        <w:t xml:space="preserve"> </w:t>
      </w:r>
      <w:r>
        <w:rPr>
          <w:rFonts w:hint="eastAsia"/>
        </w:rPr>
        <w:t>分部工程评定资料，完成每天的施工日志编写，及时收集原材料、成品、半成品的合格证、质保书等。</w:t>
      </w:r>
      <w:r>
        <w:t xml:space="preserve"> </w:t>
      </w:r>
    </w:p>
    <w:p w:rsidR="00E07166" w:rsidRDefault="00E07166" w:rsidP="00E07166">
      <w:r>
        <w:t>9</w:t>
      </w:r>
      <w:r>
        <w:rPr>
          <w:rFonts w:hint="eastAsia"/>
        </w:rPr>
        <w:t>、项目设备员</w:t>
      </w:r>
      <w:r>
        <w:t xml:space="preserve"> </w:t>
      </w:r>
    </w:p>
    <w:p w:rsidR="00E07166" w:rsidRDefault="00E07166" w:rsidP="00E07166">
      <w:r>
        <w:rPr>
          <w:rFonts w:hint="eastAsia"/>
        </w:rPr>
        <w:t>参照施工组织设计（质量计划）及时编制填报设备使用进（退）调拨单，</w:t>
      </w:r>
      <w:r>
        <w:t xml:space="preserve"> </w:t>
      </w:r>
      <w:r>
        <w:rPr>
          <w:rFonts w:hint="eastAsia"/>
        </w:rPr>
        <w:t>满足保证设备进（退）场进的安全条件，参加进场设备的安装、调试、验收工作，</w:t>
      </w:r>
      <w:proofErr w:type="gramStart"/>
      <w:r>
        <w:rPr>
          <w:rFonts w:hint="eastAsia"/>
        </w:rPr>
        <w:t>督促机</w:t>
      </w:r>
      <w:proofErr w:type="gramEnd"/>
      <w:r>
        <w:rPr>
          <w:rFonts w:hint="eastAsia"/>
        </w:rPr>
        <w:t>操作工遵守安全技术操作规程，及时填写各类原始记录和资料，做好收集上报工作，</w:t>
      </w:r>
      <w:proofErr w:type="gramStart"/>
      <w:r>
        <w:rPr>
          <w:rFonts w:hint="eastAsia"/>
        </w:rPr>
        <w:t>督促机操工</w:t>
      </w:r>
      <w:proofErr w:type="gramEnd"/>
      <w:r>
        <w:rPr>
          <w:rFonts w:hint="eastAsia"/>
        </w:rPr>
        <w:t>持证上岗和上岗前的技术业务培训，负责现场机构设备的文明施工和日常保养、安全用电工作。</w:t>
      </w:r>
      <w:r>
        <w:t xml:space="preserve"> </w:t>
      </w:r>
    </w:p>
    <w:p w:rsidR="00E07166" w:rsidRDefault="00E07166" w:rsidP="00E07166">
      <w:r>
        <w:t>10</w:t>
      </w:r>
      <w:r>
        <w:rPr>
          <w:rFonts w:hint="eastAsia"/>
        </w:rPr>
        <w:t>、项目计划员</w:t>
      </w:r>
      <w:r>
        <w:t xml:space="preserve"> </w:t>
      </w:r>
    </w:p>
    <w:p w:rsidR="00E07166" w:rsidRDefault="00E07166" w:rsidP="00E07166">
      <w:r>
        <w:rPr>
          <w:rFonts w:hint="eastAsia"/>
        </w:rPr>
        <w:t>正确掌握相关专业预算定额，认真执行国家的省、市有关工程造价政策、法令；下发验收施工任务单，根据队组完成质量情况核对签发工作量，严格控制定额用工，提供人工分析表，核发工资、奖金，分包工程应付账款并建立台账。负责编制项目实际成本，计算出成本超支额，调查引起超支的原因并提出应采取的纠正措施的建议和方法，对成本进行预测，按项目经理要求，定期提出项目的成本预测报告，收集、整理施工过程中各阶段经济资料，及时做好项目竣工决算。</w:t>
      </w:r>
      <w:r>
        <w:t xml:space="preserve"> </w:t>
      </w:r>
    </w:p>
    <w:p w:rsidR="00E07166" w:rsidRDefault="00E07166" w:rsidP="00E07166">
      <w:r>
        <w:t>11</w:t>
      </w:r>
      <w:r>
        <w:rPr>
          <w:rFonts w:hint="eastAsia"/>
        </w:rPr>
        <w:t>、各工种班组长</w:t>
      </w:r>
      <w:r>
        <w:t xml:space="preserve"> </w:t>
      </w:r>
    </w:p>
    <w:p w:rsidR="00E07166" w:rsidRDefault="00E07166" w:rsidP="00E07166">
      <w:r>
        <w:rPr>
          <w:rFonts w:hint="eastAsia"/>
        </w:rPr>
        <w:t>加强班组质量教育，树立</w:t>
      </w:r>
      <w:r>
        <w:t>“</w:t>
      </w:r>
      <w:r>
        <w:rPr>
          <w:rFonts w:hint="eastAsia"/>
        </w:rPr>
        <w:t>质量第一</w:t>
      </w:r>
      <w:r>
        <w:t>”</w:t>
      </w:r>
      <w:r>
        <w:rPr>
          <w:rFonts w:hint="eastAsia"/>
        </w:rPr>
        <w:t>意识，负责班组质量指标的分解、落实和完成，认真贯彻执行图纸会审、设计交底和施工方案中有关本工种内容的要求，遵守各种操作规程，严格按图施工，根据施工组织设计（质量计划）和平面布置</w:t>
      </w:r>
      <w:proofErr w:type="gramStart"/>
      <w:r>
        <w:rPr>
          <w:rFonts w:hint="eastAsia"/>
        </w:rPr>
        <w:t>图临时</w:t>
      </w:r>
      <w:proofErr w:type="gramEnd"/>
      <w:r>
        <w:rPr>
          <w:rFonts w:hint="eastAsia"/>
        </w:rPr>
        <w:t>设计布置、机具设备就位等施工准备工作。对操作工人进行分部、分项目工程技术交底，包括质量要求、安全措施和操作方法等。严格掌握各分部、项的尺寸、位置，对建筑物的几何尺寸负责，协助质检员、材料员对进场物资、半成品进行验证，组织班组工人严格执行</w:t>
      </w:r>
      <w:r>
        <w:t>“</w:t>
      </w:r>
      <w:r>
        <w:rPr>
          <w:rFonts w:hint="eastAsia"/>
        </w:rPr>
        <w:t>三检制</w:t>
      </w:r>
      <w:r>
        <w:t>”</w:t>
      </w:r>
      <w:r>
        <w:rPr>
          <w:rFonts w:hint="eastAsia"/>
        </w:rPr>
        <w:t>，保证不合格品不出班组，按</w:t>
      </w:r>
      <w:r>
        <w:t>“</w:t>
      </w:r>
      <w:r>
        <w:rPr>
          <w:rFonts w:hint="eastAsia"/>
        </w:rPr>
        <w:t>三不放过</w:t>
      </w:r>
      <w:r>
        <w:t>”</w:t>
      </w:r>
      <w:r>
        <w:rPr>
          <w:rFonts w:hint="eastAsia"/>
        </w:rPr>
        <w:t>原则得理质量事故，对交付检验的工程产品的质量负责，组织班组人员认真执行工程和质量控制程序，做好原始记录。</w:t>
      </w:r>
      <w:r>
        <w:t xml:space="preserve"> </w:t>
      </w:r>
    </w:p>
    <w:p w:rsidR="00E07166" w:rsidRDefault="00E07166" w:rsidP="00E07166">
      <w:pPr>
        <w:rPr>
          <w:kern w:val="0"/>
        </w:rPr>
      </w:pPr>
      <w:r>
        <w:rPr>
          <w:kern w:val="0"/>
        </w:rPr>
        <w:t xml:space="preserve">17.4 </w:t>
      </w:r>
      <w:r>
        <w:rPr>
          <w:rFonts w:hint="eastAsia"/>
          <w:kern w:val="0"/>
        </w:rPr>
        <w:t>施工技术管理</w:t>
      </w:r>
      <w:r>
        <w:rPr>
          <w:kern w:val="0"/>
        </w:rPr>
        <w:t xml:space="preserve"> </w:t>
      </w:r>
    </w:p>
    <w:p w:rsidR="00E07166" w:rsidRDefault="00E07166" w:rsidP="00E07166">
      <w:r>
        <w:t>1</w:t>
      </w:r>
      <w:r>
        <w:rPr>
          <w:rFonts w:hint="eastAsia"/>
        </w:rPr>
        <w:t>、项目经理部将在公司总师室和工程管理部的指导和参与下建立技术管理体系。具体工作包括，技术管理岗位与职责的明确、技术管理制度的制定、技术组织措施的制定和实施、施工组织设计编制及实施、技术资料和技术信息管理。</w:t>
      </w:r>
      <w:r>
        <w:t xml:space="preserve"> </w:t>
      </w:r>
    </w:p>
    <w:p w:rsidR="00E07166" w:rsidRDefault="00E07166" w:rsidP="00E07166">
      <w:r>
        <w:t>2</w:t>
      </w:r>
      <w:r>
        <w:rPr>
          <w:rFonts w:hint="eastAsia"/>
        </w:rPr>
        <w:t>、针对本工程的特点，我公司除严格按照施工技术规范及质量验收规范施工，接受质量监督外，并接受业主、监理的全方位监督，根据业主或监理要求，及时准确地</w:t>
      </w:r>
      <w:proofErr w:type="gramStart"/>
      <w:r>
        <w:rPr>
          <w:rFonts w:hint="eastAsia"/>
        </w:rPr>
        <w:t>作出</w:t>
      </w:r>
      <w:proofErr w:type="gramEnd"/>
      <w:r>
        <w:rPr>
          <w:rFonts w:hint="eastAsia"/>
        </w:rPr>
        <w:t>相应回复。</w:t>
      </w:r>
      <w:r>
        <w:t xml:space="preserve"> </w:t>
      </w:r>
    </w:p>
    <w:p w:rsidR="00E07166" w:rsidRDefault="00E07166" w:rsidP="00E07166">
      <w:pPr>
        <w:rPr>
          <w:rFonts w:hint="eastAsia"/>
        </w:rPr>
      </w:pPr>
      <w:r>
        <w:t>3</w:t>
      </w:r>
      <w:r>
        <w:rPr>
          <w:rFonts w:hint="eastAsia"/>
        </w:rPr>
        <w:t>、中标后，项目部成员立即在项目经理带领下认真学习施工图纸和有关图集及规范规程，做好图纸审阅和图纸会审工作。</w:t>
      </w:r>
      <w:r>
        <w:t xml:space="preserve"> </w:t>
      </w:r>
    </w:p>
    <w:p w:rsidR="00E07166" w:rsidRDefault="00E07166" w:rsidP="00E07166">
      <w:pPr>
        <w:rPr>
          <w:rFonts w:hint="eastAsia"/>
        </w:rPr>
      </w:pPr>
      <w:r>
        <w:t>4</w:t>
      </w:r>
      <w:r>
        <w:rPr>
          <w:rFonts w:hint="eastAsia"/>
        </w:rPr>
        <w:t>、根据图纸会审等及时完善施工组织设计的调整、编制工作。</w:t>
      </w:r>
      <w:r>
        <w:t xml:space="preserve"> </w:t>
      </w:r>
    </w:p>
    <w:p w:rsidR="00E07166" w:rsidRDefault="00E07166" w:rsidP="00E07166">
      <w:r>
        <w:t>5</w:t>
      </w:r>
      <w:r>
        <w:rPr>
          <w:rFonts w:hint="eastAsia"/>
        </w:rPr>
        <w:t>、结合本工程实际情况及施工特点，专人负责编制各分部分项工程施工</w:t>
      </w:r>
    </w:p>
    <w:p w:rsidR="00E07166" w:rsidRDefault="00E07166" w:rsidP="00E07166">
      <w:pPr>
        <w:rPr>
          <w:rFonts w:hint="eastAsia"/>
        </w:rPr>
      </w:pPr>
      <w:r>
        <w:rPr>
          <w:rFonts w:hint="eastAsia"/>
        </w:rPr>
        <w:t>方案和工艺，并做好各级技术交底工作。</w:t>
      </w:r>
      <w:r>
        <w:t xml:space="preserve"> </w:t>
      </w:r>
    </w:p>
    <w:p w:rsidR="00E07166" w:rsidRDefault="00E07166" w:rsidP="00E07166">
      <w:pPr>
        <w:rPr>
          <w:rFonts w:hint="eastAsia"/>
        </w:rPr>
      </w:pPr>
      <w:r>
        <w:t>6</w:t>
      </w:r>
      <w:r>
        <w:rPr>
          <w:rFonts w:hint="eastAsia"/>
        </w:rPr>
        <w:t>、组织</w:t>
      </w:r>
      <w:proofErr w:type="gramStart"/>
      <w:r>
        <w:rPr>
          <w:rFonts w:hint="eastAsia"/>
        </w:rPr>
        <w:t>加强翻样小组</w:t>
      </w:r>
      <w:proofErr w:type="gramEnd"/>
      <w:r>
        <w:rPr>
          <w:rFonts w:hint="eastAsia"/>
        </w:rPr>
        <w:t>，提出半成品加工、订购计划，明确进场时间，统一管理订货事宜，执行加工订货复验制度。</w:t>
      </w:r>
      <w:r>
        <w:t xml:space="preserve"> </w:t>
      </w:r>
    </w:p>
    <w:p w:rsidR="00E07166" w:rsidRDefault="00E07166" w:rsidP="00E07166">
      <w:r>
        <w:t>7</w:t>
      </w:r>
      <w:r>
        <w:rPr>
          <w:rFonts w:hint="eastAsia"/>
        </w:rPr>
        <w:t>、成立</w:t>
      </w:r>
      <w:r>
        <w:t xml:space="preserve">QC </w:t>
      </w:r>
      <w:r>
        <w:rPr>
          <w:rFonts w:hint="eastAsia"/>
        </w:rPr>
        <w:t>小组，实施工程质量预控法，</w:t>
      </w:r>
      <w:r>
        <w:t xml:space="preserve"> </w:t>
      </w:r>
      <w:r>
        <w:rPr>
          <w:rFonts w:hint="eastAsia"/>
        </w:rPr>
        <w:t>提高操作人员技术水平，把质量通病和质量事故在萌芽中消灭。</w:t>
      </w:r>
      <w:r>
        <w:t xml:space="preserve"> </w:t>
      </w:r>
    </w:p>
    <w:p w:rsidR="00E07166" w:rsidRDefault="00E07166" w:rsidP="00E07166">
      <w:r>
        <w:t xml:space="preserve">17.5 </w:t>
      </w:r>
      <w:r>
        <w:rPr>
          <w:rFonts w:hint="eastAsia"/>
        </w:rPr>
        <w:t>施工质量管理</w:t>
      </w:r>
      <w:r>
        <w:t xml:space="preserve"> </w:t>
      </w:r>
    </w:p>
    <w:p w:rsidR="00E07166" w:rsidRDefault="00E07166" w:rsidP="00E07166">
      <w:r>
        <w:t>1</w:t>
      </w:r>
      <w:r>
        <w:rPr>
          <w:rFonts w:hint="eastAsia"/>
        </w:rPr>
        <w:t>、为贯彻实施国家《建筑安装工程质量检验标准》控制影响工程质量的各种因素，不断提高工程质量，为业主提供优质满意的产品。建立和健全了由总工程师统一领导，项目经理负责，项目工程师、项目</w:t>
      </w:r>
      <w:proofErr w:type="gramStart"/>
      <w:r>
        <w:rPr>
          <w:rFonts w:hint="eastAsia"/>
        </w:rPr>
        <w:t>质量员</w:t>
      </w:r>
      <w:proofErr w:type="gramEnd"/>
      <w:r>
        <w:rPr>
          <w:rFonts w:hint="eastAsia"/>
        </w:rPr>
        <w:t>具体实施，部门配合监督的质量保证体系。</w:t>
      </w:r>
      <w:r>
        <w:t xml:space="preserve"> </w:t>
      </w:r>
    </w:p>
    <w:p w:rsidR="00E07166" w:rsidRDefault="00E07166" w:rsidP="00E07166">
      <w:pPr>
        <w:rPr>
          <w:rFonts w:hint="eastAsia"/>
        </w:rPr>
      </w:pPr>
      <w:r>
        <w:lastRenderedPageBreak/>
        <w:t>2</w:t>
      </w:r>
      <w:r>
        <w:rPr>
          <w:rFonts w:hint="eastAsia"/>
        </w:rPr>
        <w:t>、加强现场管理，建立质量管理网络。</w:t>
      </w:r>
      <w:r>
        <w:t xml:space="preserve"> </w:t>
      </w:r>
    </w:p>
    <w:p w:rsidR="00E07166" w:rsidRDefault="00E07166" w:rsidP="00E07166">
      <w:pPr>
        <w:rPr>
          <w:rFonts w:hint="eastAsia"/>
        </w:rPr>
      </w:pPr>
      <w:r>
        <w:t>3</w:t>
      </w:r>
      <w:r>
        <w:rPr>
          <w:rFonts w:hint="eastAsia"/>
        </w:rPr>
        <w:t>、严格执行质量验收标准，贯彻执行质量体系过程控制中各项制度。</w:t>
      </w:r>
    </w:p>
    <w:p w:rsidR="00E07166" w:rsidRDefault="00E07166" w:rsidP="00E07166">
      <w:r>
        <w:t xml:space="preserve"> 4</w:t>
      </w:r>
      <w:r>
        <w:rPr>
          <w:rFonts w:hint="eastAsia"/>
        </w:rPr>
        <w:t>、加强自检、互检和交接检及专业检查，填写</w:t>
      </w:r>
      <w:r>
        <w:t>“</w:t>
      </w:r>
      <w:r>
        <w:rPr>
          <w:rFonts w:hint="eastAsia"/>
        </w:rPr>
        <w:t>班组自检、互检记录</w:t>
      </w:r>
      <w:r>
        <w:t>”</w:t>
      </w:r>
      <w:r>
        <w:rPr>
          <w:rFonts w:hint="eastAsia"/>
        </w:rPr>
        <w:t>，</w:t>
      </w:r>
      <w:r>
        <w:t xml:space="preserve"> </w:t>
      </w:r>
    </w:p>
    <w:p w:rsidR="00E07166" w:rsidRDefault="00E07166" w:rsidP="00E07166">
      <w:r>
        <w:rPr>
          <w:rFonts w:hint="eastAsia"/>
        </w:rPr>
        <w:t>对工序质量信息反馈中缺陷频数较多的项目，及时按其特点，制定符合质量体系的规定的纠正预防措施。</w:t>
      </w:r>
      <w:r>
        <w:t xml:space="preserve"> </w:t>
      </w:r>
    </w:p>
    <w:p w:rsidR="00E07166" w:rsidRDefault="00E07166" w:rsidP="00E07166">
      <w:r>
        <w:t xml:space="preserve">17.6 </w:t>
      </w:r>
      <w:r>
        <w:rPr>
          <w:rFonts w:hint="eastAsia"/>
        </w:rPr>
        <w:t>施工材料管理</w:t>
      </w:r>
      <w:r>
        <w:t xml:space="preserve"> </w:t>
      </w:r>
    </w:p>
    <w:p w:rsidR="00E07166" w:rsidRDefault="00E07166" w:rsidP="00E07166">
      <w:r>
        <w:t>1</w:t>
      </w:r>
      <w:r>
        <w:rPr>
          <w:rFonts w:hint="eastAsia"/>
        </w:rPr>
        <w:t>、为保证工程质量，本工程所采用材料均按国家建材规范验收，合格方可投入使用，不合格材料决不使用在工程上。</w:t>
      </w:r>
      <w:r>
        <w:t xml:space="preserve"> </w:t>
      </w:r>
    </w:p>
    <w:p w:rsidR="00E07166" w:rsidRDefault="00E07166" w:rsidP="00E07166">
      <w:r>
        <w:t>2</w:t>
      </w:r>
      <w:r>
        <w:rPr>
          <w:rFonts w:hint="eastAsia"/>
        </w:rPr>
        <w:t>、建立以项目经理为主，材料员为辅的材料采供组，严格按照标准及质量体系文件规定，严格材料进、出手续，健全材料管理制度，按计划采购、供应。</w:t>
      </w:r>
      <w:r>
        <w:t xml:space="preserve"> </w:t>
      </w:r>
    </w:p>
    <w:p w:rsidR="00E07166" w:rsidRDefault="00E07166" w:rsidP="00E07166">
      <w:r>
        <w:t>3</w:t>
      </w:r>
      <w:r>
        <w:rPr>
          <w:rFonts w:hint="eastAsia"/>
        </w:rPr>
        <w:t>、所有现场材料、半成品均执行质量体系产品标识和</w:t>
      </w:r>
      <w:proofErr w:type="gramStart"/>
      <w:r>
        <w:rPr>
          <w:rFonts w:hint="eastAsia"/>
        </w:rPr>
        <w:t>可</w:t>
      </w:r>
      <w:proofErr w:type="gramEnd"/>
      <w:r>
        <w:rPr>
          <w:rFonts w:hint="eastAsia"/>
        </w:rPr>
        <w:t>追溯性程序，分门别类堆放，并按先进先用原则进行使用。</w:t>
      </w:r>
      <w:r>
        <w:t xml:space="preserve"> </w:t>
      </w:r>
    </w:p>
    <w:p w:rsidR="00E07166" w:rsidRDefault="00E07166" w:rsidP="00E07166">
      <w:r>
        <w:t>4</w:t>
      </w:r>
      <w:r>
        <w:rPr>
          <w:rFonts w:hint="eastAsia"/>
        </w:rPr>
        <w:t>、工序作业前，对材料进行复验（核查现场材料质量及原始报告），若属不合格，立即禁止使用，搬离施工现场。</w:t>
      </w:r>
      <w:r>
        <w:t xml:space="preserve"> </w:t>
      </w:r>
    </w:p>
    <w:p w:rsidR="00E07166" w:rsidRDefault="00E07166" w:rsidP="00E07166">
      <w:pPr>
        <w:rPr>
          <w:rFonts w:hint="eastAsia"/>
        </w:rPr>
      </w:pPr>
      <w:r>
        <w:t xml:space="preserve">17.7 </w:t>
      </w:r>
      <w:r>
        <w:rPr>
          <w:rFonts w:hint="eastAsia"/>
        </w:rPr>
        <w:t>劳动力管理</w:t>
      </w:r>
    </w:p>
    <w:p w:rsidR="00E07166" w:rsidRDefault="00E07166" w:rsidP="00E07166">
      <w:pPr>
        <w:rPr>
          <w:rFonts w:hint="eastAsia"/>
        </w:rPr>
      </w:pPr>
      <w:r>
        <w:t xml:space="preserve"> 1</w:t>
      </w:r>
      <w:r>
        <w:rPr>
          <w:rFonts w:hint="eastAsia"/>
        </w:rPr>
        <w:t>、根据施工进度要求，决定采取</w:t>
      </w:r>
      <w:r>
        <w:t>“</w:t>
      </w:r>
      <w:r>
        <w:rPr>
          <w:rFonts w:hint="eastAsia"/>
        </w:rPr>
        <w:t>紧密配合，见缝插针、平行流水、立体交叉</w:t>
      </w:r>
      <w:r>
        <w:t>”</w:t>
      </w:r>
      <w:r>
        <w:rPr>
          <w:rFonts w:hint="eastAsia"/>
        </w:rPr>
        <w:t>的组织形式，确保每一项计划切实完成。</w:t>
      </w:r>
      <w:r>
        <w:t xml:space="preserve"> </w:t>
      </w:r>
    </w:p>
    <w:p w:rsidR="00E07166" w:rsidRDefault="00E07166" w:rsidP="00E07166">
      <w:pPr>
        <w:rPr>
          <w:rFonts w:hint="eastAsia"/>
        </w:rPr>
      </w:pPr>
      <w:r>
        <w:t>2</w:t>
      </w:r>
      <w:r>
        <w:rPr>
          <w:rFonts w:hint="eastAsia"/>
        </w:rPr>
        <w:t>、在项目劳动力上，坚持</w:t>
      </w:r>
      <w:r>
        <w:t xml:space="preserve">“ </w:t>
      </w:r>
      <w:r>
        <w:rPr>
          <w:rFonts w:hint="eastAsia"/>
        </w:rPr>
        <w:t>计划管理、定向输入、统一调配、合理流动</w:t>
      </w:r>
      <w:r>
        <w:t>”</w:t>
      </w:r>
      <w:r>
        <w:rPr>
          <w:rFonts w:hint="eastAsia"/>
        </w:rPr>
        <w:t>以各工种责任，承包合同组织优质高效的施工。</w:t>
      </w:r>
    </w:p>
    <w:p w:rsidR="00E07166" w:rsidRDefault="00E07166" w:rsidP="00E07166">
      <w:r>
        <w:t xml:space="preserve"> 3</w:t>
      </w:r>
      <w:r>
        <w:rPr>
          <w:rFonts w:hint="eastAsia"/>
        </w:rPr>
        <w:t>、在施工过程中，针对工序、工种要求不同合理安排施工队伍。</w:t>
      </w:r>
      <w:r>
        <w:t xml:space="preserve"> </w:t>
      </w:r>
    </w:p>
    <w:p w:rsidR="00E07166" w:rsidRDefault="00E07166" w:rsidP="00E07166">
      <w:pPr>
        <w:rPr>
          <w:rFonts w:hint="eastAsia"/>
          <w:b/>
          <w:bCs/>
          <w:kern w:val="0"/>
        </w:rPr>
      </w:pPr>
      <w:r>
        <w:rPr>
          <w:b/>
          <w:bCs/>
          <w:kern w:val="0"/>
        </w:rPr>
        <w:t xml:space="preserve">17.8 </w:t>
      </w:r>
      <w:r>
        <w:rPr>
          <w:rFonts w:hint="eastAsia"/>
          <w:b/>
          <w:bCs/>
          <w:kern w:val="0"/>
        </w:rPr>
        <w:t>工程资料管理</w:t>
      </w:r>
    </w:p>
    <w:p w:rsidR="00E07166" w:rsidRDefault="00E07166" w:rsidP="00E07166">
      <w:pPr>
        <w:rPr>
          <w:rFonts w:hint="eastAsia"/>
        </w:rPr>
      </w:pPr>
      <w:r>
        <w:t>1</w:t>
      </w:r>
      <w:r>
        <w:rPr>
          <w:rFonts w:hint="eastAsia"/>
        </w:rPr>
        <w:t>、工程资料管理严格执行质量体系文件中和资料控制程序。</w:t>
      </w:r>
      <w:r>
        <w:t xml:space="preserve"> </w:t>
      </w:r>
    </w:p>
    <w:p w:rsidR="00E07166" w:rsidRDefault="00E07166" w:rsidP="00E07166">
      <w:pPr>
        <w:rPr>
          <w:rFonts w:hint="eastAsia"/>
        </w:rPr>
      </w:pPr>
      <w:r>
        <w:t>2</w:t>
      </w:r>
      <w:r>
        <w:rPr>
          <w:rFonts w:hint="eastAsia"/>
        </w:rPr>
        <w:t>、工程技术文件的签发，必须经公司相关部门审核后才能签发。</w:t>
      </w:r>
      <w:r>
        <w:t xml:space="preserve"> </w:t>
      </w:r>
    </w:p>
    <w:p w:rsidR="00E07166" w:rsidRDefault="00E07166" w:rsidP="00E07166">
      <w:pPr>
        <w:rPr>
          <w:rFonts w:hint="eastAsia"/>
        </w:rPr>
      </w:pPr>
      <w:r>
        <w:t>3</w:t>
      </w:r>
      <w:r>
        <w:rPr>
          <w:rFonts w:hint="eastAsia"/>
        </w:rPr>
        <w:t>、工程资料的填写与工程进度同步进行直至工程竣工交付，由专人装订成册，分别递交业主方，质检部门和公司档案室。</w:t>
      </w:r>
      <w:r>
        <w:t xml:space="preserve"> </w:t>
      </w:r>
    </w:p>
    <w:p w:rsidR="00E07166" w:rsidRDefault="00E07166" w:rsidP="00E07166">
      <w:r>
        <w:t>4</w:t>
      </w:r>
      <w:r>
        <w:rPr>
          <w:rFonts w:hint="eastAsia"/>
        </w:rPr>
        <w:t>、所有工程资料由专职资料员负责，严格执行文件和资料的收集，保管和保密工作。</w:t>
      </w:r>
      <w:r>
        <w:t xml:space="preserve"> </w:t>
      </w:r>
    </w:p>
    <w:p w:rsidR="00E07166" w:rsidRDefault="00E07166" w:rsidP="00E07166"/>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1" w:name="_Toc207187801"/>
      <w:r>
        <w:rPr>
          <w:rFonts w:hint="eastAsia"/>
        </w:rPr>
        <w:t>工程成本控制措施</w:t>
      </w:r>
      <w:bookmarkStart w:id="52" w:name="bk134"/>
      <w:bookmarkEnd w:id="51"/>
      <w:bookmarkEnd w:id="52"/>
    </w:p>
    <w:p w:rsidR="00E07166" w:rsidRDefault="00E07166" w:rsidP="00E07166">
      <w:pPr>
        <w:rPr>
          <w:kern w:val="0"/>
        </w:rPr>
      </w:pPr>
      <w:bookmarkStart w:id="53" w:name="bk135"/>
      <w:bookmarkEnd w:id="53"/>
      <w:r>
        <w:rPr>
          <w:kern w:val="0"/>
        </w:rPr>
        <w:t xml:space="preserve">18.1 </w:t>
      </w:r>
      <w:r>
        <w:rPr>
          <w:rFonts w:hint="eastAsia"/>
          <w:kern w:val="0"/>
        </w:rPr>
        <w:t>成本控制原则</w:t>
      </w:r>
      <w:r>
        <w:rPr>
          <w:kern w:val="0"/>
        </w:rPr>
        <w:t xml:space="preserve"> </w:t>
      </w:r>
    </w:p>
    <w:p w:rsidR="00E07166" w:rsidRDefault="00E07166" w:rsidP="00E07166">
      <w:r>
        <w:rPr>
          <w:rFonts w:hint="eastAsia"/>
        </w:rPr>
        <w:t>工程成本控制是以最低的总成本可靠地实现用户要求的产品的必要质量标准和</w:t>
      </w:r>
      <w:proofErr w:type="gramStart"/>
      <w:r>
        <w:rPr>
          <w:rFonts w:hint="eastAsia"/>
        </w:rPr>
        <w:t>协能</w:t>
      </w:r>
      <w:proofErr w:type="gramEnd"/>
      <w:r>
        <w:rPr>
          <w:rFonts w:hint="eastAsia"/>
        </w:rPr>
        <w:t>，它是评价建筑产品技术经济效果的一项科学管理技术，工程进展过程中成本的控制与现场管理、节约措施是密切相联的。</w:t>
      </w:r>
      <w:r>
        <w:t xml:space="preserve"> </w:t>
      </w:r>
    </w:p>
    <w:p w:rsidR="00E07166" w:rsidRDefault="00E07166" w:rsidP="00E07166">
      <w:r>
        <w:rPr>
          <w:rFonts w:hint="eastAsia"/>
        </w:rPr>
        <w:t>确何在</w:t>
      </w:r>
      <w:r>
        <w:t xml:space="preserve"> </w:t>
      </w:r>
      <w:r>
        <w:rPr>
          <w:rFonts w:hint="eastAsia"/>
        </w:rPr>
        <w:t>天内工程竣工，制定相应的保证施工进度的措施。其可以使业主方尽早发挥投资效益，同时也有助于施工单位节省管理费、</w:t>
      </w:r>
      <w:proofErr w:type="gramStart"/>
      <w:r>
        <w:rPr>
          <w:rFonts w:hint="eastAsia"/>
        </w:rPr>
        <w:t>租凭</w:t>
      </w:r>
      <w:proofErr w:type="gramEnd"/>
      <w:r>
        <w:rPr>
          <w:rFonts w:hint="eastAsia"/>
        </w:rPr>
        <w:t>费等，降低工程成本，并承担更多的任务，从而产生良好的经济效益。</w:t>
      </w:r>
      <w:r>
        <w:t xml:space="preserve"> </w:t>
      </w:r>
    </w:p>
    <w:p w:rsidR="00E07166" w:rsidRDefault="00E07166" w:rsidP="00E07166">
      <w:pPr>
        <w:rPr>
          <w:rFonts w:hint="eastAsia"/>
          <w:kern w:val="0"/>
        </w:rPr>
      </w:pPr>
      <w:r>
        <w:rPr>
          <w:kern w:val="0"/>
        </w:rPr>
        <w:t xml:space="preserve">18.2 </w:t>
      </w:r>
      <w:r>
        <w:rPr>
          <w:rFonts w:hint="eastAsia"/>
          <w:kern w:val="0"/>
        </w:rPr>
        <w:t>以施工图预算控制成本支出</w:t>
      </w:r>
      <w:r>
        <w:rPr>
          <w:kern w:val="0"/>
        </w:rPr>
        <w:t xml:space="preserve"> </w:t>
      </w:r>
    </w:p>
    <w:p w:rsidR="00E07166" w:rsidRDefault="00E07166" w:rsidP="00E07166">
      <w:pPr>
        <w:rPr>
          <w:rFonts w:hint="eastAsia"/>
        </w:rPr>
      </w:pPr>
      <w:r>
        <w:t>1</w:t>
      </w:r>
      <w:r>
        <w:rPr>
          <w:rFonts w:hint="eastAsia"/>
        </w:rPr>
        <w:t>、人工费控制</w:t>
      </w:r>
      <w:r>
        <w:t xml:space="preserve"> </w:t>
      </w:r>
    </w:p>
    <w:p w:rsidR="00E07166" w:rsidRDefault="00E07166" w:rsidP="00E07166">
      <w:pPr>
        <w:rPr>
          <w:rFonts w:hint="eastAsia"/>
        </w:rPr>
      </w:pPr>
      <w:r>
        <w:t>A</w:t>
      </w:r>
      <w:r>
        <w:rPr>
          <w:rFonts w:hint="eastAsia"/>
        </w:rPr>
        <w:t>、制定合理与科学的施工方案，使各工种有序的交叉作业，减少甚至消除误工现象。</w:t>
      </w:r>
      <w:r>
        <w:t xml:space="preserve"> </w:t>
      </w:r>
    </w:p>
    <w:p w:rsidR="00E07166" w:rsidRDefault="00E07166" w:rsidP="00E07166">
      <w:pPr>
        <w:rPr>
          <w:rFonts w:hint="eastAsia"/>
        </w:rPr>
      </w:pPr>
      <w:r>
        <w:t>B</w:t>
      </w:r>
      <w:r>
        <w:rPr>
          <w:rFonts w:hint="eastAsia"/>
        </w:rPr>
        <w:t>、各类周转材料的合理损耗，实行工种承包制，人工消耗实行定额含量制，每月进行内部核算。</w:t>
      </w:r>
      <w:r>
        <w:t xml:space="preserve"> </w:t>
      </w:r>
    </w:p>
    <w:p w:rsidR="00E07166" w:rsidRDefault="00E07166" w:rsidP="00E07166">
      <w:pPr>
        <w:rPr>
          <w:rFonts w:hint="eastAsia"/>
        </w:rPr>
      </w:pPr>
      <w:r>
        <w:lastRenderedPageBreak/>
        <w:t>C</w:t>
      </w:r>
      <w:r>
        <w:rPr>
          <w:rFonts w:hint="eastAsia"/>
        </w:rPr>
        <w:t>、各管理技术人员分工明确，责任到位，并发挥各个工人的潜力，使他们产生最大工作效率。</w:t>
      </w:r>
      <w:r>
        <w:t xml:space="preserve"> </w:t>
      </w:r>
    </w:p>
    <w:p w:rsidR="00E07166" w:rsidRDefault="00E07166" w:rsidP="00E07166">
      <w:pPr>
        <w:rPr>
          <w:rFonts w:hint="eastAsia"/>
        </w:rPr>
      </w:pPr>
      <w:r>
        <w:t>D</w:t>
      </w:r>
      <w:r>
        <w:rPr>
          <w:rFonts w:hint="eastAsia"/>
        </w:rPr>
        <w:t>、严格控制施工现场工人人数，按照各单项工程的施工顺序，确定所需工人人数，做到各就其事、各尽其责。</w:t>
      </w:r>
    </w:p>
    <w:p w:rsidR="00E07166" w:rsidRDefault="00E07166" w:rsidP="00E07166">
      <w:pPr>
        <w:rPr>
          <w:rFonts w:hint="eastAsia"/>
        </w:rPr>
      </w:pPr>
      <w:r>
        <w:t xml:space="preserve"> E</w:t>
      </w:r>
      <w:r>
        <w:rPr>
          <w:rFonts w:hint="eastAsia"/>
        </w:rPr>
        <w:t>、制定严密合理的工人安排表，避免出现滞工、误工现象。</w:t>
      </w:r>
      <w:r>
        <w:t xml:space="preserve"> </w:t>
      </w:r>
    </w:p>
    <w:p w:rsidR="00E07166" w:rsidRDefault="00E07166" w:rsidP="00E07166">
      <w:pPr>
        <w:rPr>
          <w:rFonts w:hint="eastAsia"/>
        </w:rPr>
      </w:pPr>
      <w:r>
        <w:t>2</w:t>
      </w:r>
      <w:r>
        <w:rPr>
          <w:rFonts w:hint="eastAsia"/>
        </w:rPr>
        <w:t>、材料费的控制</w:t>
      </w:r>
    </w:p>
    <w:p w:rsidR="00E07166" w:rsidRDefault="00E07166" w:rsidP="00E07166">
      <w:r>
        <w:t xml:space="preserve"> A</w:t>
      </w:r>
      <w:r>
        <w:rPr>
          <w:rFonts w:hint="eastAsia"/>
        </w:rPr>
        <w:t>、严格执行</w:t>
      </w:r>
      <w:r>
        <w:t>“</w:t>
      </w:r>
      <w:r>
        <w:rPr>
          <w:rFonts w:hint="eastAsia"/>
        </w:rPr>
        <w:t>合同法</w:t>
      </w:r>
      <w:r>
        <w:t>”——</w:t>
      </w:r>
      <w:r>
        <w:rPr>
          <w:rFonts w:hint="eastAsia"/>
        </w:rPr>
        <w:t>事先进行</w:t>
      </w:r>
      <w:r>
        <w:t>“</w:t>
      </w:r>
      <w:r>
        <w:rPr>
          <w:rFonts w:hint="eastAsia"/>
        </w:rPr>
        <w:t>货比三家</w:t>
      </w:r>
      <w:r>
        <w:t>”</w:t>
      </w:r>
      <w:r>
        <w:rPr>
          <w:rFonts w:hint="eastAsia"/>
        </w:rPr>
        <w:t>，</w:t>
      </w:r>
      <w:r>
        <w:t xml:space="preserve"> </w:t>
      </w:r>
      <w:r>
        <w:rPr>
          <w:rFonts w:hint="eastAsia"/>
        </w:rPr>
        <w:t>确定供应商后，各类</w:t>
      </w:r>
    </w:p>
    <w:p w:rsidR="00E07166" w:rsidRDefault="00E07166" w:rsidP="00E07166">
      <w:pPr>
        <w:rPr>
          <w:rFonts w:hint="eastAsia"/>
        </w:rPr>
      </w:pPr>
      <w:r>
        <w:rPr>
          <w:rFonts w:hint="eastAsia"/>
        </w:rPr>
        <w:t>进场材料的质量、品种、数量、价格必须与原签合同相符，否则拒收或拒付。</w:t>
      </w:r>
    </w:p>
    <w:p w:rsidR="00E07166" w:rsidRDefault="00E07166" w:rsidP="00E07166">
      <w:pPr>
        <w:rPr>
          <w:rFonts w:hint="eastAsia"/>
        </w:rPr>
      </w:pPr>
      <w:r>
        <w:t>B</w:t>
      </w:r>
      <w:r>
        <w:rPr>
          <w:rFonts w:hint="eastAsia"/>
        </w:rPr>
        <w:t>、按工料分析实行现场班组长领料制度，每月进行成本核算。</w:t>
      </w:r>
    </w:p>
    <w:p w:rsidR="00E07166" w:rsidRDefault="00E07166" w:rsidP="00E07166">
      <w:pPr>
        <w:rPr>
          <w:rFonts w:hint="eastAsia"/>
        </w:rPr>
      </w:pPr>
      <w:r>
        <w:t>C</w:t>
      </w:r>
      <w:r>
        <w:rPr>
          <w:rFonts w:hint="eastAsia"/>
        </w:rPr>
        <w:t>、下料按提审后的</w:t>
      </w:r>
      <w:proofErr w:type="gramStart"/>
      <w:r>
        <w:rPr>
          <w:rFonts w:hint="eastAsia"/>
        </w:rPr>
        <w:t>翻样单</w:t>
      </w:r>
      <w:proofErr w:type="gramEnd"/>
      <w:r>
        <w:rPr>
          <w:rFonts w:hint="eastAsia"/>
        </w:rPr>
        <w:t>操作，格守</w:t>
      </w:r>
      <w:r>
        <w:t>“</w:t>
      </w:r>
      <w:r>
        <w:rPr>
          <w:rFonts w:hint="eastAsia"/>
        </w:rPr>
        <w:t>长料长用、短料短用</w:t>
      </w:r>
      <w:r>
        <w:t>”</w:t>
      </w:r>
      <w:r>
        <w:rPr>
          <w:rFonts w:hint="eastAsia"/>
        </w:rPr>
        <w:t>的节约原则，最大限度地减少现场材料损耗。</w:t>
      </w:r>
    </w:p>
    <w:p w:rsidR="00E07166" w:rsidRDefault="00E07166" w:rsidP="00E07166">
      <w:pPr>
        <w:rPr>
          <w:rFonts w:hint="eastAsia"/>
        </w:rPr>
      </w:pPr>
      <w:r>
        <w:t xml:space="preserve"> D</w:t>
      </w:r>
      <w:r>
        <w:rPr>
          <w:rFonts w:hint="eastAsia"/>
        </w:rPr>
        <w:t>、材料的采购坚持直接从厂方进货，减少不必要的中间，坚持按最低价采购。</w:t>
      </w:r>
    </w:p>
    <w:p w:rsidR="00E07166" w:rsidRDefault="00E07166" w:rsidP="00E07166">
      <w:r>
        <w:t xml:space="preserve"> E</w:t>
      </w:r>
      <w:r>
        <w:rPr>
          <w:rFonts w:hint="eastAsia"/>
        </w:rPr>
        <w:t>、从信誉良好并长期合作的厂商选购木材等各种主要材料，将材料的价格控制住。</w:t>
      </w:r>
      <w:r>
        <w:t xml:space="preserve"> </w:t>
      </w:r>
    </w:p>
    <w:p w:rsidR="00E07166" w:rsidRDefault="00E07166" w:rsidP="00E07166">
      <w:pPr>
        <w:rPr>
          <w:rFonts w:hint="eastAsia"/>
        </w:rPr>
      </w:pPr>
      <w:r>
        <w:t>F</w:t>
      </w:r>
      <w:r>
        <w:rPr>
          <w:rFonts w:hint="eastAsia"/>
        </w:rPr>
        <w:t>、从信誉良好并长期合作的厂商选购木材等各种主要材料，将材料的价格控制住。</w:t>
      </w:r>
      <w:r>
        <w:rPr>
          <w:rFonts w:hint="eastAsia"/>
        </w:rPr>
        <w:t>]</w:t>
      </w:r>
    </w:p>
    <w:p w:rsidR="00E07166" w:rsidRDefault="00E07166" w:rsidP="00E07166">
      <w:r>
        <w:t>3</w:t>
      </w:r>
      <w:r>
        <w:rPr>
          <w:rFonts w:hint="eastAsia"/>
        </w:rPr>
        <w:t>、其他直接费的控制</w:t>
      </w:r>
      <w:r>
        <w:t xml:space="preserve"> </w:t>
      </w:r>
    </w:p>
    <w:p w:rsidR="00E07166" w:rsidRDefault="00E07166" w:rsidP="00E07166">
      <w:r>
        <w:rPr>
          <w:rFonts w:hint="eastAsia"/>
        </w:rPr>
        <w:t>根据直接费所包含内容，可从施工图预算中分析出中小型机具费等，以此来控制其他直接费所含各项费用的支出。</w:t>
      </w:r>
      <w:r>
        <w:t xml:space="preserve"> </w:t>
      </w:r>
    </w:p>
    <w:p w:rsidR="00E07166" w:rsidRDefault="00E07166" w:rsidP="00E07166">
      <w:pPr>
        <w:rPr>
          <w:rFonts w:hint="eastAsia"/>
        </w:rPr>
      </w:pPr>
      <w:r>
        <w:t xml:space="preserve">4 </w:t>
      </w:r>
      <w:r>
        <w:rPr>
          <w:rFonts w:hint="eastAsia"/>
        </w:rPr>
        <w:t>加强基础管理，控制成本支出</w:t>
      </w:r>
      <w:r>
        <w:t xml:space="preserve"> </w:t>
      </w:r>
    </w:p>
    <w:p w:rsidR="00E07166" w:rsidRDefault="00E07166" w:rsidP="00E07166">
      <w:r>
        <w:t>1</w:t>
      </w:r>
      <w:r>
        <w:rPr>
          <w:rFonts w:hint="eastAsia"/>
        </w:rPr>
        <w:t>、建立成本目标管理体系，增强项目经理部全员成本观念，使成本管理落到实处。</w:t>
      </w:r>
      <w:r>
        <w:t xml:space="preserve"> </w:t>
      </w:r>
    </w:p>
    <w:p w:rsidR="00E07166" w:rsidRDefault="00E07166" w:rsidP="00E07166">
      <w:r>
        <w:t>2</w:t>
      </w:r>
      <w:r>
        <w:rPr>
          <w:rFonts w:hint="eastAsia"/>
        </w:rPr>
        <w:t>、建立各种台帐，实行监督控制</w:t>
      </w:r>
      <w:r>
        <w:t xml:space="preserve"> </w:t>
      </w:r>
      <w:r>
        <w:rPr>
          <w:rFonts w:hint="eastAsia"/>
        </w:rPr>
        <w:t>根据日常成本核算控制需要，建立各种台帐，实行有效的监督控制，确保降低成本目标的实现。</w:t>
      </w:r>
      <w:r>
        <w:t xml:space="preserve"> </w:t>
      </w:r>
    </w:p>
    <w:p w:rsidR="00E07166" w:rsidRDefault="00E07166" w:rsidP="00E07166">
      <w:pPr>
        <w:rPr>
          <w:rFonts w:hint="eastAsia"/>
        </w:rPr>
      </w:pPr>
      <w:r>
        <w:t>3</w:t>
      </w:r>
      <w:r>
        <w:rPr>
          <w:rFonts w:hint="eastAsia"/>
        </w:rPr>
        <w:t>、坚持现场管理标准化，堵塞浪费漏洞</w:t>
      </w:r>
    </w:p>
    <w:p w:rsidR="00E07166" w:rsidRDefault="00E07166" w:rsidP="00E07166">
      <w:pPr>
        <w:rPr>
          <w:rFonts w:hint="eastAsia"/>
        </w:rPr>
      </w:pPr>
      <w:r>
        <w:t>A</w:t>
      </w:r>
      <w:r>
        <w:rPr>
          <w:rFonts w:hint="eastAsia"/>
        </w:rPr>
        <w:t>、工地制定专人值班与门卫责任制，减少一切非正常人为损失。</w:t>
      </w:r>
    </w:p>
    <w:p w:rsidR="00E07166" w:rsidRDefault="00E07166" w:rsidP="00E07166">
      <w:pPr>
        <w:rPr>
          <w:rFonts w:hint="eastAsia"/>
        </w:rPr>
      </w:pPr>
      <w:r>
        <w:t>B</w:t>
      </w:r>
      <w:r>
        <w:rPr>
          <w:rFonts w:hint="eastAsia"/>
        </w:rPr>
        <w:t>、现场施工用电用水杜绝浪费，未经许可室内严禁安装插座，严禁乱拉乱接照明灯具，生活冷热水定时集中供应。</w:t>
      </w:r>
      <w:r>
        <w:t xml:space="preserve"> </w:t>
      </w:r>
    </w:p>
    <w:p w:rsidR="00E07166" w:rsidRDefault="00E07166" w:rsidP="00E07166">
      <w:pPr>
        <w:rPr>
          <w:rFonts w:hint="eastAsia"/>
        </w:rPr>
      </w:pPr>
      <w:r>
        <w:t>C</w:t>
      </w:r>
      <w:r>
        <w:rPr>
          <w:rFonts w:hint="eastAsia"/>
        </w:rPr>
        <w:t>、在材料的现场管理上，制定完善的材料管理制度。</w:t>
      </w:r>
      <w:r>
        <w:t xml:space="preserve"> </w:t>
      </w:r>
    </w:p>
    <w:p w:rsidR="00E07166" w:rsidRDefault="00E07166" w:rsidP="00E07166">
      <w:pPr>
        <w:rPr>
          <w:rFonts w:hint="eastAsia"/>
        </w:rPr>
      </w:pPr>
      <w:r>
        <w:t>D</w:t>
      </w:r>
      <w:r>
        <w:rPr>
          <w:rFonts w:hint="eastAsia"/>
        </w:rPr>
        <w:t>、在施工现场，严禁材料随意堆放，所有材料有仓库统一管理，所需材料的领用都须经过申请、登记、备案、审批过程，申请还需写明材料的规格型号、数量及用处。</w:t>
      </w:r>
      <w:r>
        <w:t xml:space="preserve"> </w:t>
      </w:r>
    </w:p>
    <w:p w:rsidR="00E07166" w:rsidRDefault="00E07166" w:rsidP="00E07166">
      <w:pPr>
        <w:rPr>
          <w:rFonts w:hint="eastAsia"/>
        </w:rPr>
      </w:pPr>
      <w:r>
        <w:t>E</w:t>
      </w:r>
      <w:r>
        <w:rPr>
          <w:rFonts w:hint="eastAsia"/>
        </w:rPr>
        <w:t>、现场一切余料应及时归库，并加以整理、组合，以便合理的利用。</w:t>
      </w:r>
    </w:p>
    <w:p w:rsidR="00E07166" w:rsidRDefault="00E07166" w:rsidP="00E07166">
      <w:r>
        <w:t xml:space="preserve"> F</w:t>
      </w:r>
      <w:r>
        <w:rPr>
          <w:rFonts w:hint="eastAsia"/>
        </w:rPr>
        <w:t>、在材料的运输、装卸、搬运过程中，严格管理，坚持安全第一，避免材料的破损、毁坏。</w:t>
      </w:r>
      <w:r>
        <w:t xml:space="preserve"> H</w:t>
      </w:r>
      <w:r>
        <w:rPr>
          <w:rFonts w:hint="eastAsia"/>
        </w:rPr>
        <w:t>、重申</w:t>
      </w:r>
      <w:r>
        <w:t>“</w:t>
      </w:r>
      <w:r>
        <w:rPr>
          <w:rFonts w:hint="eastAsia"/>
        </w:rPr>
        <w:t>前道工序为后道工序服务</w:t>
      </w:r>
      <w:r>
        <w:t>”</w:t>
      </w:r>
      <w:r>
        <w:rPr>
          <w:rFonts w:hint="eastAsia"/>
        </w:rPr>
        <w:t>的要求，做到</w:t>
      </w:r>
      <w:r>
        <w:t>“</w:t>
      </w:r>
      <w:r>
        <w:rPr>
          <w:rFonts w:hint="eastAsia"/>
        </w:rPr>
        <w:t>工完场清</w:t>
      </w:r>
      <w:r>
        <w:t>”</w:t>
      </w:r>
      <w:r>
        <w:rPr>
          <w:rFonts w:hint="eastAsia"/>
        </w:rPr>
        <w:t>且质量</w:t>
      </w:r>
      <w:r>
        <w:t>“</w:t>
      </w:r>
      <w:r>
        <w:rPr>
          <w:rFonts w:hint="eastAsia"/>
        </w:rPr>
        <w:t>三检</w:t>
      </w:r>
      <w:r>
        <w:t>”</w:t>
      </w:r>
      <w:r>
        <w:rPr>
          <w:rFonts w:hint="eastAsia"/>
        </w:rPr>
        <w:t>（自检、互检、复检）减少返工、费料的损失。</w:t>
      </w:r>
      <w:r>
        <w:t xml:space="preserve"> </w:t>
      </w:r>
    </w:p>
    <w:p w:rsidR="00E07166" w:rsidRDefault="00E07166" w:rsidP="00E07166">
      <w:pPr>
        <w:rPr>
          <w:kern w:val="0"/>
        </w:rPr>
      </w:pPr>
      <w:r>
        <w:rPr>
          <w:kern w:val="0"/>
        </w:rPr>
        <w:t xml:space="preserve">18.5 </w:t>
      </w:r>
      <w:r>
        <w:rPr>
          <w:rFonts w:hint="eastAsia"/>
          <w:kern w:val="0"/>
        </w:rPr>
        <w:t>实行业务系统化管理和业务交圈，控制成本</w:t>
      </w:r>
      <w:r>
        <w:rPr>
          <w:kern w:val="0"/>
        </w:rPr>
        <w:t xml:space="preserve"> </w:t>
      </w:r>
    </w:p>
    <w:p w:rsidR="00E07166" w:rsidRDefault="00E07166" w:rsidP="00E07166">
      <w:r>
        <w:rPr>
          <w:rFonts w:hint="eastAsia"/>
        </w:rPr>
        <w:t>根据进度计划，适时进行成本分析，防止成本盈亏异常，才能有效控制成本。具体做法是根据工程的进度，完善进入项目中的各项资源消耗情况的记录，</w:t>
      </w:r>
      <w:r>
        <w:t xml:space="preserve"> </w:t>
      </w:r>
      <w:r>
        <w:rPr>
          <w:rFonts w:hint="eastAsia"/>
        </w:rPr>
        <w:t>这就可以在预算</w:t>
      </w:r>
      <w:r>
        <w:t>——</w:t>
      </w:r>
      <w:r>
        <w:rPr>
          <w:rFonts w:hint="eastAsia"/>
        </w:rPr>
        <w:t>计划</w:t>
      </w:r>
      <w:r>
        <w:t>——</w:t>
      </w:r>
      <w:r>
        <w:rPr>
          <w:rFonts w:hint="eastAsia"/>
        </w:rPr>
        <w:t>材料</w:t>
      </w:r>
      <w:r>
        <w:t>——</w:t>
      </w:r>
      <w:r>
        <w:rPr>
          <w:rFonts w:hint="eastAsia"/>
        </w:rPr>
        <w:t>定额</w:t>
      </w:r>
      <w:r>
        <w:t>——</w:t>
      </w:r>
      <w:r>
        <w:rPr>
          <w:rFonts w:hint="eastAsia"/>
        </w:rPr>
        <w:t>统计</w:t>
      </w:r>
      <w:r>
        <w:t>——</w:t>
      </w:r>
      <w:r>
        <w:rPr>
          <w:rFonts w:hint="eastAsia"/>
        </w:rPr>
        <w:t>财务等各业务中，以成本控制为主线，定期进行成本分析，实现量、</w:t>
      </w:r>
      <w:proofErr w:type="gramStart"/>
      <w:r>
        <w:rPr>
          <w:rFonts w:hint="eastAsia"/>
        </w:rPr>
        <w:t>价业务</w:t>
      </w:r>
      <w:proofErr w:type="gramEnd"/>
      <w:r>
        <w:rPr>
          <w:rFonts w:hint="eastAsia"/>
        </w:rPr>
        <w:t>交圈，防止盈亏异常，有铲地控制成本的支出。</w:t>
      </w:r>
      <w:r>
        <w:t xml:space="preserve"> </w:t>
      </w:r>
    </w:p>
    <w:p w:rsidR="00E07166" w:rsidRDefault="00E07166" w:rsidP="00E07166">
      <w:r>
        <w:rPr>
          <w:rFonts w:hint="eastAsia"/>
        </w:rPr>
        <w:t>在本工程中，施工图预算提供材料量，价信息，在各项业务管理中做到信息共享，并根据各自</w:t>
      </w:r>
      <w:proofErr w:type="gramStart"/>
      <w:r>
        <w:rPr>
          <w:rFonts w:hint="eastAsia"/>
        </w:rPr>
        <w:t>业务台</w:t>
      </w:r>
      <w:proofErr w:type="gramEnd"/>
      <w:r>
        <w:rPr>
          <w:rFonts w:hint="eastAsia"/>
        </w:rPr>
        <w:t>帐中反映出材料的量，价格进行对比。定期进行成本分析，对于材料的用量和价格</w:t>
      </w:r>
      <w:proofErr w:type="gramStart"/>
      <w:r>
        <w:rPr>
          <w:rFonts w:hint="eastAsia"/>
        </w:rPr>
        <w:t>款出现</w:t>
      </w:r>
      <w:proofErr w:type="gramEnd"/>
      <w:r>
        <w:rPr>
          <w:rFonts w:hint="eastAsia"/>
        </w:rPr>
        <w:t>盈亏异常时，要及时汇报，查找原因，加以纠正。发挥各业务职能在材料成本控制中的监督与管理作用，及时办理施工中出现的各种变更洽商，防止疏漏，控制成本支出，达到降低成本的目的。</w:t>
      </w:r>
    </w:p>
    <w:p w:rsidR="00E07166" w:rsidRDefault="00E07166" w:rsidP="00E07166">
      <w:pPr>
        <w:rPr>
          <w:kern w:val="0"/>
        </w:rPr>
      </w:pPr>
      <w:r>
        <w:rPr>
          <w:kern w:val="0"/>
        </w:rPr>
        <w:t xml:space="preserve">18.6 </w:t>
      </w:r>
      <w:r>
        <w:rPr>
          <w:rFonts w:hint="eastAsia"/>
          <w:kern w:val="0"/>
        </w:rPr>
        <w:t>合理划分成本指标，分解风险</w:t>
      </w:r>
      <w:r>
        <w:rPr>
          <w:kern w:val="0"/>
        </w:rPr>
        <w:t xml:space="preserve"> </w:t>
      </w:r>
    </w:p>
    <w:p w:rsidR="00E07166" w:rsidRDefault="00E07166" w:rsidP="00E07166">
      <w:r>
        <w:rPr>
          <w:rFonts w:hint="eastAsia"/>
        </w:rPr>
        <w:lastRenderedPageBreak/>
        <w:t>首先公司对项目部下</w:t>
      </w:r>
      <w:proofErr w:type="gramStart"/>
      <w:r>
        <w:rPr>
          <w:rFonts w:hint="eastAsia"/>
        </w:rPr>
        <w:t>达科学</w:t>
      </w:r>
      <w:proofErr w:type="gramEnd"/>
      <w:r>
        <w:rPr>
          <w:rFonts w:hint="eastAsia"/>
        </w:rPr>
        <w:t>合理的项目管理成本目标，项目管理目标确定后，采用内部模拟市场和施工生产方式的两层分离方式。</w:t>
      </w:r>
      <w:r>
        <w:t xml:space="preserve"> </w:t>
      </w:r>
    </w:p>
    <w:p w:rsidR="00E07166" w:rsidRDefault="00E07166" w:rsidP="00E07166">
      <w:r>
        <w:rPr>
          <w:rFonts w:hint="eastAsia"/>
        </w:rPr>
        <w:t>施工生产方式采用劳务承包，这样实质上对项目成本进行了切块划分，明确各自的成本控制目标，加强成本管理。施工中以合同的形式确定劳务承包费用的支出，从而来控制目标成本，在施工过程中需注意严格控制合同</w:t>
      </w:r>
      <w:proofErr w:type="gramStart"/>
      <w:r>
        <w:rPr>
          <w:rFonts w:hint="eastAsia"/>
        </w:rPr>
        <w:t>外成本</w:t>
      </w:r>
      <w:proofErr w:type="gramEnd"/>
      <w:r>
        <w:rPr>
          <w:rFonts w:hint="eastAsia"/>
        </w:rPr>
        <w:t>支出，并将工程的质量、进度、安全、文明施工目标与劳务承包合同挂钩，以免增加整个成本的支出。</w:t>
      </w:r>
      <w:r>
        <w:t xml:space="preserve"> </w:t>
      </w:r>
    </w:p>
    <w:p w:rsidR="00E07166" w:rsidRDefault="00E07166" w:rsidP="00E07166">
      <w:r>
        <w:rPr>
          <w:rFonts w:hint="eastAsia"/>
        </w:rPr>
        <w:t>内部模拟市场管理中，项目经理部使用材料由公司材料部供应，这样对材料量、价目</w:t>
      </w:r>
      <w:proofErr w:type="gramStart"/>
      <w:r>
        <w:rPr>
          <w:rFonts w:hint="eastAsia"/>
        </w:rPr>
        <w:t>标实行</w:t>
      </w:r>
      <w:proofErr w:type="gramEnd"/>
      <w:r>
        <w:rPr>
          <w:rFonts w:hint="eastAsia"/>
        </w:rPr>
        <w:t>针对性有效控制。</w:t>
      </w:r>
      <w:r>
        <w:t xml:space="preserve"> </w:t>
      </w:r>
    </w:p>
    <w:p w:rsidR="00E07166" w:rsidRDefault="00E07166" w:rsidP="00E07166">
      <w:pPr>
        <w:rPr>
          <w:kern w:val="0"/>
        </w:rPr>
      </w:pPr>
      <w:r>
        <w:rPr>
          <w:kern w:val="0"/>
        </w:rPr>
        <w:t xml:space="preserve">18.7 </w:t>
      </w:r>
      <w:r>
        <w:rPr>
          <w:rFonts w:hint="eastAsia"/>
          <w:kern w:val="0"/>
        </w:rPr>
        <w:t>应用成本控制的财务方法，控制项目成本</w:t>
      </w:r>
      <w:r>
        <w:rPr>
          <w:kern w:val="0"/>
        </w:rPr>
        <w:t xml:space="preserve"> </w:t>
      </w:r>
    </w:p>
    <w:p w:rsidR="00E07166" w:rsidRDefault="00E07166" w:rsidP="00E07166">
      <w:r>
        <w:rPr>
          <w:rFonts w:hint="eastAsia"/>
        </w:rPr>
        <w:t>应用成本控制的财务方法，建立以项目为成本中心的核算体系，控制项目的成本，即所有的经济业务，不论是对内或是对外，都要与项目直接对口。建立项目月度财务收支计划制度，以用款计划控制成本费用的支出，即以</w:t>
      </w:r>
      <w:proofErr w:type="gramStart"/>
      <w:r>
        <w:rPr>
          <w:rFonts w:hint="eastAsia"/>
        </w:rPr>
        <w:t>月施工</w:t>
      </w:r>
      <w:proofErr w:type="gramEnd"/>
      <w:r>
        <w:rPr>
          <w:rFonts w:hint="eastAsia"/>
        </w:rPr>
        <w:t>进度计划为龙头，以月度计划产值为当月财务做计划，编制出完成作业计划的用款计划并经项目经理审批。在月度收支计划执行过程中，应做好实际用款记录，反馈给各部门，由各部门自行检查分析节超原因，总结经验，吸收教训。对于节超幅度较大部门，要分析原因，以便采取针对性的措施。</w:t>
      </w:r>
    </w:p>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4" w:name="_Toc207187802"/>
      <w:r>
        <w:rPr>
          <w:rFonts w:hint="eastAsia"/>
        </w:rPr>
        <w:t>成品、半成品保护措施</w:t>
      </w:r>
      <w:bookmarkStart w:id="55" w:name="bk136"/>
      <w:bookmarkEnd w:id="54"/>
      <w:bookmarkEnd w:id="55"/>
    </w:p>
    <w:p w:rsidR="00E07166" w:rsidRDefault="00E07166" w:rsidP="00E07166">
      <w:pPr>
        <w:rPr>
          <w:rFonts w:hint="eastAsia"/>
          <w:kern w:val="0"/>
        </w:rPr>
      </w:pPr>
      <w:bookmarkStart w:id="56" w:name="bk137"/>
      <w:bookmarkEnd w:id="56"/>
      <w:r>
        <w:rPr>
          <w:kern w:val="0"/>
        </w:rPr>
        <w:t xml:space="preserve">19.1 </w:t>
      </w:r>
      <w:r>
        <w:rPr>
          <w:rFonts w:hint="eastAsia"/>
          <w:kern w:val="0"/>
        </w:rPr>
        <w:t>土建成品保护措施</w:t>
      </w:r>
      <w:r>
        <w:rPr>
          <w:kern w:val="0"/>
        </w:rPr>
        <w:t xml:space="preserve"> </w:t>
      </w:r>
    </w:p>
    <w:p w:rsidR="00E07166" w:rsidRDefault="00E07166" w:rsidP="00E07166">
      <w:pPr>
        <w:rPr>
          <w:rFonts w:hint="eastAsia"/>
        </w:rPr>
      </w:pPr>
      <w:r>
        <w:t>1</w:t>
      </w:r>
      <w:r>
        <w:rPr>
          <w:rFonts w:hint="eastAsia"/>
        </w:rPr>
        <w:t>、墙、板如需开洞、开凿应事先同业主进行联系，业主同意后方可进行。严禁在砖墙板上随意开洞、开槽，未经许可不得擅自切割结构钢筋。</w:t>
      </w:r>
      <w:r>
        <w:t xml:space="preserve"> </w:t>
      </w:r>
    </w:p>
    <w:p w:rsidR="00E07166" w:rsidRDefault="00E07166" w:rsidP="00E07166">
      <w:pPr>
        <w:rPr>
          <w:rFonts w:hint="eastAsia"/>
        </w:rPr>
      </w:pPr>
      <w:r>
        <w:t>2</w:t>
      </w:r>
      <w:r>
        <w:rPr>
          <w:rFonts w:hint="eastAsia"/>
        </w:rPr>
        <w:t>、砖墙及其它材质的墙体开洞、开槽应按图纸要求，先划线后再进行施工。开槽、开洞使用专用开槽机及开孔机。</w:t>
      </w:r>
      <w:r>
        <w:t xml:space="preserve"> </w:t>
      </w:r>
    </w:p>
    <w:p w:rsidR="00E07166" w:rsidRDefault="00E07166" w:rsidP="00E07166">
      <w:pPr>
        <w:rPr>
          <w:rFonts w:hint="eastAsia"/>
        </w:rPr>
      </w:pPr>
      <w:r>
        <w:t>3</w:t>
      </w:r>
      <w:r>
        <w:rPr>
          <w:rFonts w:hint="eastAsia"/>
        </w:rPr>
        <w:t>、现场设置的施工设备应由木板或其它</w:t>
      </w:r>
      <w:proofErr w:type="gramStart"/>
      <w:r>
        <w:rPr>
          <w:rFonts w:hint="eastAsia"/>
        </w:rPr>
        <w:t>材料垫离地面</w:t>
      </w:r>
      <w:proofErr w:type="gramEnd"/>
      <w:r>
        <w:rPr>
          <w:rFonts w:hint="eastAsia"/>
        </w:rPr>
        <w:t>，防止油污粘贴在地面上。</w:t>
      </w:r>
    </w:p>
    <w:p w:rsidR="00E07166" w:rsidRDefault="00E07166" w:rsidP="00E07166">
      <w:pPr>
        <w:rPr>
          <w:rFonts w:hint="eastAsia"/>
        </w:rPr>
      </w:pPr>
      <w:r>
        <w:t>4</w:t>
      </w:r>
      <w:r>
        <w:rPr>
          <w:rFonts w:hint="eastAsia"/>
        </w:rPr>
        <w:t>、在进行电、气焊作业时，应采取隔离措施，以防损坏已做好的地面和墙面。</w:t>
      </w:r>
    </w:p>
    <w:p w:rsidR="00E07166" w:rsidRDefault="00E07166" w:rsidP="00E07166">
      <w:pPr>
        <w:rPr>
          <w:rFonts w:hint="eastAsia"/>
        </w:rPr>
      </w:pPr>
      <w:r>
        <w:t>5</w:t>
      </w:r>
      <w:r>
        <w:rPr>
          <w:rFonts w:hint="eastAsia"/>
        </w:rPr>
        <w:t>、在已施工完的墙内和吊顶上进行安装施工时，施工人员戴了干净手套和穿了干净工作服后方可进行施工。</w:t>
      </w:r>
      <w:r>
        <w:t xml:space="preserve"> </w:t>
      </w:r>
    </w:p>
    <w:p w:rsidR="00E07166" w:rsidRDefault="00E07166" w:rsidP="00E07166">
      <w:r>
        <w:t>6</w:t>
      </w:r>
      <w:r>
        <w:rPr>
          <w:rFonts w:hint="eastAsia"/>
        </w:rPr>
        <w:t>、管道、电气、通风以及顶棚刷油漆时要小心谨慎，切勿将油漆滴落在土建产品上，如有滴落，应立即用汽油或其它溶剂擦洗干净。</w:t>
      </w:r>
      <w:r>
        <w:t xml:space="preserve"> </w:t>
      </w:r>
    </w:p>
    <w:p w:rsidR="00E07166" w:rsidRDefault="00E07166" w:rsidP="00E07166">
      <w:r>
        <w:t>7</w:t>
      </w:r>
      <w:r>
        <w:rPr>
          <w:rFonts w:hint="eastAsia"/>
        </w:rPr>
        <w:t>、积极开教育全体参建职工成品保护教育，严禁在土建建筑上乱涂乱画，如发现，将立即责令当事人出场。</w:t>
      </w:r>
      <w:r>
        <w:t xml:space="preserve"> </w:t>
      </w:r>
    </w:p>
    <w:p w:rsidR="00E07166" w:rsidRDefault="00E07166" w:rsidP="00E07166">
      <w:pPr>
        <w:rPr>
          <w:rFonts w:hint="eastAsia"/>
          <w:kern w:val="0"/>
        </w:rPr>
      </w:pPr>
      <w:r>
        <w:rPr>
          <w:kern w:val="0"/>
        </w:rPr>
        <w:t xml:space="preserve">19.2 </w:t>
      </w:r>
      <w:r>
        <w:rPr>
          <w:rFonts w:hint="eastAsia"/>
          <w:kern w:val="0"/>
        </w:rPr>
        <w:t>安装成品保护措施</w:t>
      </w:r>
      <w:r>
        <w:rPr>
          <w:kern w:val="0"/>
        </w:rPr>
        <w:t xml:space="preserve"> </w:t>
      </w:r>
    </w:p>
    <w:p w:rsidR="00E07166" w:rsidRDefault="00E07166" w:rsidP="00E07166">
      <w:pPr>
        <w:rPr>
          <w:rFonts w:hint="eastAsia"/>
        </w:rPr>
      </w:pPr>
      <w:r>
        <w:t>1</w:t>
      </w:r>
      <w:r>
        <w:rPr>
          <w:rFonts w:hint="eastAsia"/>
        </w:rPr>
        <w:t>、各专业交叉施工时，相互配合、相互保护，不得</w:t>
      </w:r>
      <w:proofErr w:type="gramStart"/>
      <w:r>
        <w:rPr>
          <w:rFonts w:hint="eastAsia"/>
        </w:rPr>
        <w:t>路踩已</w:t>
      </w:r>
      <w:proofErr w:type="gramEnd"/>
      <w:r>
        <w:rPr>
          <w:rFonts w:hint="eastAsia"/>
        </w:rPr>
        <w:t>安装好的产品，</w:t>
      </w:r>
      <w:r>
        <w:t xml:space="preserve"> </w:t>
      </w:r>
      <w:r>
        <w:rPr>
          <w:rFonts w:hint="eastAsia"/>
        </w:rPr>
        <w:t>特别是</w:t>
      </w:r>
    </w:p>
    <w:p w:rsidR="00E07166" w:rsidRDefault="00E07166" w:rsidP="00E07166">
      <w:r>
        <w:rPr>
          <w:rFonts w:hint="eastAsia"/>
        </w:rPr>
        <w:t>已保温完的管理和风管。</w:t>
      </w:r>
      <w:r>
        <w:t xml:space="preserve"> </w:t>
      </w:r>
    </w:p>
    <w:p w:rsidR="00E07166" w:rsidRDefault="00E07166" w:rsidP="00E07166">
      <w:pPr>
        <w:rPr>
          <w:rFonts w:hint="eastAsia"/>
        </w:rPr>
      </w:pPr>
      <w:r>
        <w:t>2</w:t>
      </w:r>
      <w:r>
        <w:rPr>
          <w:rFonts w:hint="eastAsia"/>
        </w:rPr>
        <w:t>、所有精密仪器、仪表元件、灯具、面板、洁具等产品进行封闭围护，以防丢失</w:t>
      </w:r>
    </w:p>
    <w:p w:rsidR="00E07166" w:rsidRDefault="00E07166" w:rsidP="00E07166">
      <w:r>
        <w:rPr>
          <w:rFonts w:hint="eastAsia"/>
        </w:rPr>
        <w:t>和损坏。</w:t>
      </w:r>
      <w:r>
        <w:t xml:space="preserve"> </w:t>
      </w:r>
    </w:p>
    <w:p w:rsidR="00E07166" w:rsidRDefault="00E07166" w:rsidP="00E07166">
      <w:r>
        <w:t>3</w:t>
      </w:r>
      <w:r>
        <w:rPr>
          <w:rFonts w:hint="eastAsia"/>
        </w:rPr>
        <w:t>、设备安装完毕后，采取防水、防尘等对设备进行密封保护。</w:t>
      </w:r>
      <w:r>
        <w:t xml:space="preserve"> </w:t>
      </w:r>
    </w:p>
    <w:p w:rsidR="00E07166" w:rsidRDefault="00E07166" w:rsidP="00E07166">
      <w:pPr>
        <w:rPr>
          <w:rFonts w:hint="eastAsia"/>
          <w:kern w:val="0"/>
        </w:rPr>
      </w:pPr>
      <w:r>
        <w:rPr>
          <w:kern w:val="0"/>
        </w:rPr>
        <w:t xml:space="preserve">19.3 </w:t>
      </w:r>
      <w:r>
        <w:rPr>
          <w:rFonts w:hint="eastAsia"/>
          <w:kern w:val="0"/>
        </w:rPr>
        <w:t>装饰原材料保护措施</w:t>
      </w:r>
      <w:r>
        <w:rPr>
          <w:kern w:val="0"/>
        </w:rPr>
        <w:t xml:space="preserve"> </w:t>
      </w:r>
    </w:p>
    <w:p w:rsidR="00E07166" w:rsidRDefault="00E07166" w:rsidP="00E07166">
      <w:pPr>
        <w:rPr>
          <w:rFonts w:hint="eastAsia"/>
        </w:rPr>
      </w:pPr>
      <w:r>
        <w:t>1</w:t>
      </w:r>
      <w:r>
        <w:rPr>
          <w:rFonts w:hint="eastAsia"/>
        </w:rPr>
        <w:t>、所有原辅材料经验收合格后，由仓库管理员负责材料入库，做好入库手续，并</w:t>
      </w:r>
    </w:p>
    <w:p w:rsidR="00E07166" w:rsidRDefault="00E07166" w:rsidP="00E07166">
      <w:r>
        <w:rPr>
          <w:rFonts w:hint="eastAsia"/>
        </w:rPr>
        <w:t>按规定标记清楚，严禁混合堆放。</w:t>
      </w:r>
      <w:r>
        <w:t xml:space="preserve"> </w:t>
      </w:r>
    </w:p>
    <w:p w:rsidR="00E07166" w:rsidRDefault="00E07166" w:rsidP="00E07166">
      <w:pPr>
        <w:rPr>
          <w:rFonts w:hint="eastAsia"/>
        </w:rPr>
      </w:pPr>
      <w:r>
        <w:t>2</w:t>
      </w:r>
      <w:r>
        <w:rPr>
          <w:rFonts w:hint="eastAsia"/>
        </w:rPr>
        <w:t>、所有材料储存时均制定保护措施，存放时底部使用水平木材垫平，每层之间须</w:t>
      </w:r>
    </w:p>
    <w:p w:rsidR="00E07166" w:rsidRDefault="00E07166" w:rsidP="00E07166">
      <w:r>
        <w:rPr>
          <w:rFonts w:hint="eastAsia"/>
        </w:rPr>
        <w:t>以薄木条隔离，且材料堆放最高不宜超过</w:t>
      </w:r>
      <w:r>
        <w:t xml:space="preserve">10 </w:t>
      </w:r>
      <w:r>
        <w:rPr>
          <w:rFonts w:hint="eastAsia"/>
        </w:rPr>
        <w:t>层，玻璃须竖直存放在专用支架上，每块玻璃</w:t>
      </w:r>
      <w:r>
        <w:rPr>
          <w:rFonts w:hint="eastAsia"/>
        </w:rPr>
        <w:lastRenderedPageBreak/>
        <w:t>之间有隔离纸。</w:t>
      </w:r>
      <w:r>
        <w:t xml:space="preserve"> </w:t>
      </w:r>
    </w:p>
    <w:p w:rsidR="00E07166" w:rsidRDefault="00E07166" w:rsidP="00E07166">
      <w:pPr>
        <w:rPr>
          <w:rFonts w:hint="eastAsia"/>
        </w:rPr>
      </w:pPr>
      <w:r>
        <w:t>3</w:t>
      </w:r>
      <w:r>
        <w:rPr>
          <w:rFonts w:hint="eastAsia"/>
        </w:rPr>
        <w:t>、工厂材料搬运中所需运输均应有预防措施，禁止软件、硬件等直接接触，以免</w:t>
      </w:r>
    </w:p>
    <w:p w:rsidR="00E07166" w:rsidRDefault="00E07166" w:rsidP="00E07166">
      <w:pPr>
        <w:rPr>
          <w:rFonts w:hint="eastAsia"/>
        </w:rPr>
      </w:pPr>
      <w:r>
        <w:rPr>
          <w:rFonts w:hint="eastAsia"/>
        </w:rPr>
        <w:t>损坏材料。</w:t>
      </w:r>
    </w:p>
    <w:p w:rsidR="00E07166" w:rsidRDefault="00E07166" w:rsidP="00E07166">
      <w:pPr>
        <w:rPr>
          <w:rFonts w:hint="eastAsia"/>
        </w:rPr>
      </w:pPr>
      <w:r>
        <w:t>4</w:t>
      </w:r>
      <w:r>
        <w:rPr>
          <w:rFonts w:hint="eastAsia"/>
        </w:rPr>
        <w:t>、材料加工平台须按规定铺垫毛毯，并注意不得有杂物，严禁在平台上施动材料，所有材料移动须垂直抬放。</w:t>
      </w:r>
      <w:r>
        <w:t xml:space="preserve"> </w:t>
      </w:r>
    </w:p>
    <w:p w:rsidR="00E07166" w:rsidRDefault="00E07166" w:rsidP="00E07166">
      <w:pPr>
        <w:rPr>
          <w:rFonts w:hint="eastAsia"/>
        </w:rPr>
      </w:pPr>
      <w:r>
        <w:t>5</w:t>
      </w:r>
      <w:r>
        <w:rPr>
          <w:rFonts w:hint="eastAsia"/>
        </w:rPr>
        <w:t>、加工完成的材料或成品，须将表面内腔的杂</w:t>
      </w:r>
      <w:proofErr w:type="gramStart"/>
      <w:r>
        <w:rPr>
          <w:rFonts w:hint="eastAsia"/>
        </w:rPr>
        <w:t>屑全部</w:t>
      </w:r>
      <w:proofErr w:type="gramEnd"/>
      <w:r>
        <w:rPr>
          <w:rFonts w:hint="eastAsia"/>
        </w:rPr>
        <w:t>清除，并进行清洁及加贴保护膜。</w:t>
      </w:r>
    </w:p>
    <w:p w:rsidR="00E07166" w:rsidRDefault="00E07166" w:rsidP="00E07166">
      <w:pPr>
        <w:rPr>
          <w:rFonts w:hint="eastAsia"/>
        </w:rPr>
      </w:pPr>
      <w:r>
        <w:t>6</w:t>
      </w:r>
      <w:r>
        <w:rPr>
          <w:rFonts w:hint="eastAsia"/>
        </w:rPr>
        <w:t>、每道工序的完成人员均须将本人工号打在流程卡上，经自检合格后方可转入下道工序，并接受质管人员的随时抽检。</w:t>
      </w:r>
    </w:p>
    <w:p w:rsidR="00E07166" w:rsidRDefault="00E07166" w:rsidP="00E07166">
      <w:pPr>
        <w:rPr>
          <w:rFonts w:hint="eastAsia"/>
        </w:rPr>
      </w:pPr>
      <w:r>
        <w:t>7</w:t>
      </w:r>
      <w:r>
        <w:rPr>
          <w:rFonts w:hint="eastAsia"/>
        </w:rPr>
        <w:t>、当班质管员负责加工完成的材料或成品按工艺标准进行检验，并检查流程卡填写情况，在流程卡上签名确认。</w:t>
      </w:r>
      <w:r>
        <w:t xml:space="preserve"> </w:t>
      </w:r>
    </w:p>
    <w:p w:rsidR="00E07166" w:rsidRDefault="00E07166" w:rsidP="00E07166">
      <w:pPr>
        <w:rPr>
          <w:rFonts w:hint="eastAsia"/>
        </w:rPr>
      </w:pPr>
      <w:r>
        <w:t>8</w:t>
      </w:r>
      <w:r>
        <w:rPr>
          <w:rFonts w:hint="eastAsia"/>
        </w:rPr>
        <w:t>、只有检验合格的材料及成品才进入成品库，成品库管理员对入库材料须按流程卡上的合同号分类存放，并进行清楚标识。</w:t>
      </w:r>
      <w:r>
        <w:t xml:space="preserve"> </w:t>
      </w:r>
    </w:p>
    <w:p w:rsidR="00E07166" w:rsidRDefault="00E07166" w:rsidP="00E07166">
      <w:r>
        <w:t>9</w:t>
      </w:r>
      <w:r>
        <w:rPr>
          <w:rFonts w:hint="eastAsia"/>
        </w:rPr>
        <w:t>、材料库及成品均须按规范进行管理，做好防尘、防霉、防火等工作，所有材料均须进行覆盖，</w:t>
      </w:r>
      <w:proofErr w:type="gramStart"/>
      <w:r>
        <w:rPr>
          <w:rFonts w:hint="eastAsia"/>
        </w:rPr>
        <w:t>且登记</w:t>
      </w:r>
      <w:proofErr w:type="gramEnd"/>
      <w:r>
        <w:rPr>
          <w:rFonts w:hint="eastAsia"/>
        </w:rPr>
        <w:t>造册。</w:t>
      </w:r>
      <w:r>
        <w:t xml:space="preserve"> </w:t>
      </w:r>
    </w:p>
    <w:p w:rsidR="00E07166" w:rsidRDefault="00E07166" w:rsidP="00E07166">
      <w:pPr>
        <w:rPr>
          <w:kern w:val="0"/>
        </w:rPr>
      </w:pPr>
      <w:r>
        <w:rPr>
          <w:kern w:val="0"/>
        </w:rPr>
        <w:t xml:space="preserve">19.4 </w:t>
      </w:r>
      <w:r>
        <w:rPr>
          <w:rFonts w:hint="eastAsia"/>
          <w:kern w:val="0"/>
        </w:rPr>
        <w:t>装饰材料包装及运输保护措施</w:t>
      </w:r>
      <w:r>
        <w:rPr>
          <w:kern w:val="0"/>
        </w:rPr>
        <w:t xml:space="preserve"> </w:t>
      </w:r>
    </w:p>
    <w:p w:rsidR="00E07166" w:rsidRDefault="00E07166" w:rsidP="00E07166">
      <w:pPr>
        <w:rPr>
          <w:rFonts w:hint="eastAsia"/>
        </w:rPr>
      </w:pPr>
      <w:r>
        <w:t>1</w:t>
      </w:r>
      <w:r>
        <w:rPr>
          <w:rFonts w:hint="eastAsia"/>
        </w:rPr>
        <w:t>、型材表面除加保护膜外，</w:t>
      </w:r>
      <w:proofErr w:type="gramStart"/>
      <w:r>
        <w:rPr>
          <w:rFonts w:hint="eastAsia"/>
        </w:rPr>
        <w:t>另应使用</w:t>
      </w:r>
      <w:proofErr w:type="gramEnd"/>
      <w:r>
        <w:rPr>
          <w:rFonts w:hint="eastAsia"/>
        </w:rPr>
        <w:t>专用包装纸捆孔。</w:t>
      </w:r>
    </w:p>
    <w:p w:rsidR="00E07166" w:rsidRDefault="00E07166" w:rsidP="00E07166">
      <w:pPr>
        <w:rPr>
          <w:rFonts w:hint="eastAsia"/>
        </w:rPr>
      </w:pPr>
      <w:r>
        <w:t>2</w:t>
      </w:r>
      <w:r>
        <w:rPr>
          <w:rFonts w:hint="eastAsia"/>
        </w:rPr>
        <w:t>、玻璃板块等除在装饰表面按规定加贴保护膜外，在准备发运装车时应在板块中间加隔离板，并用紧线</w:t>
      </w:r>
      <w:proofErr w:type="gramStart"/>
      <w:r>
        <w:rPr>
          <w:rFonts w:hint="eastAsia"/>
        </w:rPr>
        <w:t>机捆孔</w:t>
      </w:r>
      <w:proofErr w:type="gramEnd"/>
      <w:r>
        <w:rPr>
          <w:rFonts w:hint="eastAsia"/>
        </w:rPr>
        <w:t>结实，严防运输过程中造成磨擦损坏。</w:t>
      </w:r>
    </w:p>
    <w:p w:rsidR="00E07166" w:rsidRDefault="00E07166" w:rsidP="00E07166">
      <w:pPr>
        <w:rPr>
          <w:rFonts w:hint="eastAsia"/>
        </w:rPr>
      </w:pPr>
      <w:r>
        <w:t>3</w:t>
      </w:r>
      <w:r>
        <w:rPr>
          <w:rFonts w:hint="eastAsia"/>
        </w:rPr>
        <w:t>、所有材料及成品在包装时应注意规格，不同尺寸、品种的料应避免包扎在一起。</w:t>
      </w:r>
    </w:p>
    <w:p w:rsidR="00E07166" w:rsidRDefault="00E07166" w:rsidP="00E07166">
      <w:pPr>
        <w:rPr>
          <w:rFonts w:hint="eastAsia"/>
        </w:rPr>
      </w:pPr>
      <w:r>
        <w:t>4</w:t>
      </w:r>
      <w:r>
        <w:rPr>
          <w:rFonts w:hint="eastAsia"/>
        </w:rPr>
        <w:t>、玻璃板块边安装边清洁，并检查上下防护网，防止杂物掉落污染或损坏玻璃。</w:t>
      </w:r>
    </w:p>
    <w:p w:rsidR="00E07166" w:rsidRDefault="00E07166" w:rsidP="00E07166">
      <w:r>
        <w:t>5</w:t>
      </w:r>
      <w:r>
        <w:rPr>
          <w:rFonts w:hint="eastAsia"/>
        </w:rPr>
        <w:t>、以厚胶纸或三合板在室内遮挡玻璃部分，以免焊点、防火喷剂、水泥抹灰及其他不利影响等污染玻璃面层或导致其破碎，但以上保护材料不应与玻璃有直接接触。</w:t>
      </w:r>
      <w:r>
        <w:t xml:space="preserve"> </w:t>
      </w:r>
    </w:p>
    <w:p w:rsidR="00E07166" w:rsidRDefault="00E07166" w:rsidP="00E07166">
      <w:pPr>
        <w:rPr>
          <w:rFonts w:hint="eastAsia"/>
        </w:rPr>
      </w:pPr>
      <w:r>
        <w:t>6</w:t>
      </w:r>
      <w:r>
        <w:rPr>
          <w:rFonts w:hint="eastAsia"/>
        </w:rPr>
        <w:t>、材料表面的保护</w:t>
      </w:r>
      <w:proofErr w:type="gramStart"/>
      <w:r>
        <w:rPr>
          <w:rFonts w:hint="eastAsia"/>
        </w:rPr>
        <w:t>纸不得</w:t>
      </w:r>
      <w:proofErr w:type="gramEnd"/>
      <w:r>
        <w:rPr>
          <w:rFonts w:hint="eastAsia"/>
        </w:rPr>
        <w:t>任意撕毁，以免材料的装饰表面被硬物划破或被水泥砂浆污染。保护纸除去后留下的多余胶料用清洁剂清洗干净。</w:t>
      </w:r>
    </w:p>
    <w:p w:rsidR="00E07166" w:rsidRDefault="00E07166" w:rsidP="00E07166">
      <w:pPr>
        <w:rPr>
          <w:rFonts w:hint="eastAsia"/>
        </w:rPr>
      </w:pPr>
      <w:r>
        <w:t>7</w:t>
      </w:r>
      <w:r>
        <w:rPr>
          <w:rFonts w:hint="eastAsia"/>
        </w:rPr>
        <w:t>、用保护材料在施工过程</w:t>
      </w:r>
      <w:proofErr w:type="gramStart"/>
      <w:r>
        <w:rPr>
          <w:rFonts w:hint="eastAsia"/>
        </w:rPr>
        <w:t>中盖掩玻璃</w:t>
      </w:r>
      <w:proofErr w:type="gramEnd"/>
      <w:r>
        <w:rPr>
          <w:rFonts w:hint="eastAsia"/>
        </w:rPr>
        <w:t>片，以防损坏、褪色或污染。</w:t>
      </w:r>
      <w:r>
        <w:t xml:space="preserve"> </w:t>
      </w:r>
    </w:p>
    <w:p w:rsidR="00E07166" w:rsidRDefault="00E07166" w:rsidP="00E07166">
      <w:pPr>
        <w:rPr>
          <w:rFonts w:hint="eastAsia"/>
        </w:rPr>
      </w:pPr>
      <w:r>
        <w:t>8</w:t>
      </w:r>
      <w:r>
        <w:rPr>
          <w:rFonts w:hint="eastAsia"/>
        </w:rPr>
        <w:t>、提供书面材料，证明拟采用的清洁剂可用以工程铝材、玻璃片及涂胶等物料的清洁工作。</w:t>
      </w:r>
    </w:p>
    <w:p w:rsidR="00E07166" w:rsidRDefault="00E07166" w:rsidP="00E07166">
      <w:pPr>
        <w:rPr>
          <w:rFonts w:hint="eastAsia"/>
        </w:rPr>
      </w:pPr>
      <w:r>
        <w:t>9</w:t>
      </w:r>
      <w:r>
        <w:rPr>
          <w:rFonts w:hint="eastAsia"/>
        </w:rPr>
        <w:t>、每批发运的</w:t>
      </w:r>
      <w:proofErr w:type="gramStart"/>
      <w:r>
        <w:rPr>
          <w:rFonts w:hint="eastAsia"/>
        </w:rPr>
        <w:t>的</w:t>
      </w:r>
      <w:proofErr w:type="gramEnd"/>
      <w:r>
        <w:rPr>
          <w:rFonts w:hint="eastAsia"/>
        </w:rPr>
        <w:t>材料包装上均贴有物品标签，注明所标示包装中包含有的材料名称、对应合同号、规格、数量、发运地等内容。</w:t>
      </w:r>
      <w:r>
        <w:t xml:space="preserve"> </w:t>
      </w:r>
    </w:p>
    <w:p w:rsidR="00E07166" w:rsidRDefault="00E07166" w:rsidP="00E07166">
      <w:pPr>
        <w:rPr>
          <w:rFonts w:hint="eastAsia"/>
        </w:rPr>
      </w:pPr>
      <w:r>
        <w:t>10</w:t>
      </w:r>
      <w:r>
        <w:rPr>
          <w:rFonts w:hint="eastAsia"/>
        </w:rPr>
        <w:t>、运输车辆</w:t>
      </w:r>
      <w:proofErr w:type="gramStart"/>
      <w:r>
        <w:rPr>
          <w:rFonts w:hint="eastAsia"/>
        </w:rPr>
        <w:t>应状况</w:t>
      </w:r>
      <w:proofErr w:type="gramEnd"/>
      <w:r>
        <w:rPr>
          <w:rFonts w:hint="eastAsia"/>
        </w:rPr>
        <w:t>良好，车厢板上铺垫橡胶板，以减少运输震动可造成的损坏。</w:t>
      </w:r>
      <w:r>
        <w:t xml:space="preserve"> </w:t>
      </w:r>
    </w:p>
    <w:p w:rsidR="00E07166" w:rsidRDefault="00E07166" w:rsidP="00E07166">
      <w:pPr>
        <w:rPr>
          <w:rFonts w:hint="eastAsia"/>
        </w:rPr>
      </w:pPr>
      <w:r>
        <w:t>11</w:t>
      </w:r>
      <w:r>
        <w:rPr>
          <w:rFonts w:hint="eastAsia"/>
        </w:rPr>
        <w:t>、应尽量避免在阴雨天气运输材料，如必须运输则应由油毡严密遮盖。</w:t>
      </w:r>
    </w:p>
    <w:p w:rsidR="00E07166" w:rsidRDefault="00E07166" w:rsidP="00E07166">
      <w:r>
        <w:t>12</w:t>
      </w:r>
      <w:r>
        <w:rPr>
          <w:rFonts w:hint="eastAsia"/>
        </w:rPr>
        <w:t>、押车员应随时注意检查材料包装</w:t>
      </w:r>
      <w:proofErr w:type="gramStart"/>
      <w:r>
        <w:rPr>
          <w:rFonts w:hint="eastAsia"/>
        </w:rPr>
        <w:t>及摁孔</w:t>
      </w:r>
      <w:proofErr w:type="gramEnd"/>
      <w:r>
        <w:rPr>
          <w:rFonts w:hint="eastAsia"/>
        </w:rPr>
        <w:t>状况，发现问题应立即停车整理。</w:t>
      </w:r>
      <w:r>
        <w:t xml:space="preserve"> </w:t>
      </w:r>
    </w:p>
    <w:p w:rsidR="00E07166" w:rsidRDefault="00E07166" w:rsidP="00E07166">
      <w:r>
        <w:t>13</w:t>
      </w:r>
      <w:r>
        <w:rPr>
          <w:rFonts w:hint="eastAsia"/>
        </w:rPr>
        <w:t>、材料运输至工地后，工程材料员和技术员应按清单核对数量、规格、质量等并填写回单，对无合格证明及有质量问题的材料一律予以退回。</w:t>
      </w:r>
      <w:r>
        <w:t xml:space="preserve"> </w:t>
      </w:r>
    </w:p>
    <w:p w:rsidR="00E07166" w:rsidRDefault="00E07166" w:rsidP="00E07166">
      <w:r>
        <w:t>14</w:t>
      </w:r>
      <w:r>
        <w:rPr>
          <w:rFonts w:hint="eastAsia"/>
        </w:rPr>
        <w:t>、验收合格的材料应立即存放在进工地仓库，并注意按照公司规范进行保护，做好防霉、防盗、防腐等工作。</w:t>
      </w:r>
      <w:r>
        <w:t xml:space="preserve"> </w:t>
      </w:r>
    </w:p>
    <w:p w:rsidR="00E07166" w:rsidRDefault="00E07166" w:rsidP="00E07166">
      <w:pPr>
        <w:rPr>
          <w:rFonts w:hint="eastAsia"/>
          <w:kern w:val="0"/>
        </w:rPr>
      </w:pPr>
      <w:r>
        <w:rPr>
          <w:kern w:val="0"/>
        </w:rPr>
        <w:t xml:space="preserve">19.5 </w:t>
      </w:r>
      <w:r>
        <w:rPr>
          <w:rFonts w:hint="eastAsia"/>
          <w:kern w:val="0"/>
        </w:rPr>
        <w:t>完工前的清理</w:t>
      </w:r>
      <w:r>
        <w:rPr>
          <w:kern w:val="0"/>
        </w:rPr>
        <w:t xml:space="preserve"> </w:t>
      </w:r>
    </w:p>
    <w:p w:rsidR="00E07166" w:rsidRDefault="00E07166" w:rsidP="00E07166">
      <w:pPr>
        <w:rPr>
          <w:rFonts w:hint="eastAsia"/>
        </w:rPr>
      </w:pPr>
      <w:r>
        <w:t>1</w:t>
      </w:r>
      <w:r>
        <w:rPr>
          <w:rFonts w:hint="eastAsia"/>
        </w:rPr>
        <w:t>、在竣工当日，公司按施工合同将完成的工程清洁完整地交付业主，我公司对此应采取有效措施以达到上述要求。</w:t>
      </w:r>
    </w:p>
    <w:p w:rsidR="00E07166" w:rsidRDefault="00E07166" w:rsidP="00E07166">
      <w:r>
        <w:t>2</w:t>
      </w:r>
      <w:r>
        <w:rPr>
          <w:rFonts w:hint="eastAsia"/>
        </w:rPr>
        <w:t>、各安装班需在完工前全面清洁外露各部分，并除去不需的标贴及保护材料。</w:t>
      </w:r>
      <w:r>
        <w:t xml:space="preserve"> </w:t>
      </w:r>
    </w:p>
    <w:p w:rsidR="00E07166" w:rsidRDefault="00E07166" w:rsidP="00E07166">
      <w:r>
        <w:t>3</w:t>
      </w:r>
      <w:r>
        <w:rPr>
          <w:rFonts w:hint="eastAsia"/>
        </w:rPr>
        <w:t>、在除去标贴及保护材料后，如发现有材料严重损坏划破或污染，经清洗并和适当技术处理后仍未达到业主及建筑设计部门要求，我公司应负责把上述部分更换以求达到业主及建筑设计要求。</w:t>
      </w:r>
      <w:r>
        <w:t xml:space="preserve"> </w:t>
      </w:r>
    </w:p>
    <w:p w:rsidR="00E07166" w:rsidRDefault="00E07166" w:rsidP="00E07166">
      <w:pPr>
        <w:rPr>
          <w:rFonts w:hint="eastAsia"/>
        </w:rPr>
      </w:pPr>
      <w:r>
        <w:t>4</w:t>
      </w:r>
      <w:r>
        <w:rPr>
          <w:rFonts w:hint="eastAsia"/>
        </w:rPr>
        <w:t>、施工现场进行环境整理，清除一切杂物。建筑垃圾按规定堆放和处理，不能随意丢弃，</w:t>
      </w:r>
      <w:r>
        <w:rPr>
          <w:rFonts w:hint="eastAsia"/>
        </w:rPr>
        <w:lastRenderedPageBreak/>
        <w:t>以免造成污染。</w:t>
      </w:r>
    </w:p>
    <w:p w:rsidR="00E07166" w:rsidRDefault="00E07166" w:rsidP="00E07166">
      <w:r>
        <w:t>5</w:t>
      </w:r>
      <w:r>
        <w:rPr>
          <w:rFonts w:hint="eastAsia"/>
        </w:rPr>
        <w:t>、零配件等细小材料应按一定数量用牛皮纸包装后集中装箱。</w:t>
      </w:r>
      <w:r>
        <w:t xml:space="preserve"> </w:t>
      </w:r>
    </w:p>
    <w:p w:rsidR="00E07166" w:rsidRDefault="00E07166" w:rsidP="00E07166">
      <w:pPr>
        <w:rPr>
          <w:rFonts w:hint="eastAsia"/>
          <w:kern w:val="0"/>
        </w:rPr>
      </w:pPr>
      <w:r>
        <w:rPr>
          <w:kern w:val="0"/>
        </w:rPr>
        <w:t xml:space="preserve">19.6 </w:t>
      </w:r>
      <w:r>
        <w:rPr>
          <w:rFonts w:hint="eastAsia"/>
          <w:kern w:val="0"/>
        </w:rPr>
        <w:t>施工过程中的保护</w:t>
      </w:r>
      <w:r>
        <w:rPr>
          <w:kern w:val="0"/>
        </w:rPr>
        <w:t xml:space="preserve"> </w:t>
      </w:r>
    </w:p>
    <w:p w:rsidR="00E07166" w:rsidRDefault="00E07166" w:rsidP="00E07166">
      <w:pPr>
        <w:rPr>
          <w:rFonts w:hint="eastAsia"/>
        </w:rPr>
      </w:pPr>
      <w:r>
        <w:t>1</w:t>
      </w:r>
      <w:r>
        <w:rPr>
          <w:rFonts w:hint="eastAsia"/>
        </w:rPr>
        <w:t>、材料员须按当天施工任务准备好材料，并做好材料出库手续。</w:t>
      </w:r>
    </w:p>
    <w:p w:rsidR="00E07166" w:rsidRDefault="00E07166" w:rsidP="00E07166">
      <w:pPr>
        <w:rPr>
          <w:rFonts w:hint="eastAsia"/>
        </w:rPr>
      </w:pPr>
      <w:r>
        <w:t>2</w:t>
      </w:r>
      <w:r>
        <w:rPr>
          <w:rFonts w:hint="eastAsia"/>
        </w:rPr>
        <w:t>、材料员、项目工程师、</w:t>
      </w:r>
      <w:proofErr w:type="gramStart"/>
      <w:r>
        <w:rPr>
          <w:rFonts w:hint="eastAsia"/>
        </w:rPr>
        <w:t>质量员</w:t>
      </w:r>
      <w:proofErr w:type="gramEnd"/>
      <w:r>
        <w:rPr>
          <w:rFonts w:hint="eastAsia"/>
        </w:rPr>
        <w:t>检查材料质量，装饰面受损伤或腐蚀的材料严禁用于工程施工。</w:t>
      </w:r>
    </w:p>
    <w:p w:rsidR="00E07166" w:rsidRDefault="00E07166" w:rsidP="00E07166">
      <w:pPr>
        <w:rPr>
          <w:rFonts w:hint="eastAsia"/>
        </w:rPr>
      </w:pPr>
      <w:r>
        <w:t>3</w:t>
      </w:r>
      <w:r>
        <w:rPr>
          <w:rFonts w:hint="eastAsia"/>
        </w:rPr>
        <w:t>、搬运吊装过程中采取必要的保护措施，用木垫板、木框等对材料进行隔离防护，以防损坏。</w:t>
      </w:r>
      <w:r>
        <w:t xml:space="preserve"> </w:t>
      </w:r>
    </w:p>
    <w:p w:rsidR="00E07166" w:rsidRDefault="00E07166" w:rsidP="00E07166">
      <w:r>
        <w:t>4</w:t>
      </w:r>
      <w:r>
        <w:rPr>
          <w:rFonts w:hint="eastAsia"/>
        </w:rPr>
        <w:t>、避免在工程中出现材料与混凝土、砂浆、抹灰或类似的材料接触情况，假如无可避免的话，应在材料接触面涂上一层沥青涂漆或以经认可的保护胶条进行分隔。</w:t>
      </w:r>
      <w:r>
        <w:t xml:space="preserve"> </w:t>
      </w:r>
    </w:p>
    <w:p w:rsidR="00E07166" w:rsidRDefault="00E07166" w:rsidP="00E07166">
      <w:r>
        <w:t>5</w:t>
      </w:r>
      <w:r>
        <w:rPr>
          <w:rFonts w:hint="eastAsia"/>
        </w:rPr>
        <w:t>、不同金属的接触面能滑动，考虑以润滑剂、涂胶或密封垫分隔金属的接触面。</w:t>
      </w:r>
      <w:r>
        <w:t xml:space="preserve"> </w:t>
      </w:r>
    </w:p>
    <w:p w:rsidR="00E07166" w:rsidRDefault="00E07166" w:rsidP="00E07166">
      <w:pPr>
        <w:rPr>
          <w:kern w:val="0"/>
        </w:rPr>
      </w:pPr>
      <w:r>
        <w:rPr>
          <w:kern w:val="0"/>
        </w:rPr>
        <w:t xml:space="preserve">19.7 </w:t>
      </w:r>
      <w:r>
        <w:rPr>
          <w:rFonts w:hint="eastAsia"/>
          <w:kern w:val="0"/>
        </w:rPr>
        <w:t>装饰成品保护措施</w:t>
      </w:r>
      <w:r>
        <w:rPr>
          <w:kern w:val="0"/>
        </w:rPr>
        <w:t xml:space="preserve"> </w:t>
      </w:r>
    </w:p>
    <w:p w:rsidR="00E07166" w:rsidRDefault="00E07166" w:rsidP="00E07166">
      <w:r>
        <w:t>1</w:t>
      </w:r>
      <w:r>
        <w:rPr>
          <w:rFonts w:hint="eastAsia"/>
        </w:rPr>
        <w:t>、制定详细的成品保护方案，包括成品和半成品两类。其中包括半成品的加工、动输、装卸、保管等、成品的保护方案，根据成品所在的部位、材质、色别等不同而采用不同的保护措施，特别是对已安装好的设备进行必要的保护。</w:t>
      </w:r>
      <w:r>
        <w:t xml:space="preserve"> </w:t>
      </w:r>
    </w:p>
    <w:p w:rsidR="00E07166" w:rsidRDefault="00E07166" w:rsidP="00E07166">
      <w:pPr>
        <w:rPr>
          <w:rFonts w:hint="eastAsia"/>
        </w:rPr>
      </w:pPr>
      <w:r>
        <w:t>2</w:t>
      </w:r>
      <w:r>
        <w:rPr>
          <w:rFonts w:hint="eastAsia"/>
        </w:rPr>
        <w:t>、制定成品保护等级，易碎易污染易损成品为重点保护等级，贵重成品的保护采取隔离保护措施。</w:t>
      </w:r>
      <w:r>
        <w:t xml:space="preserve"> </w:t>
      </w:r>
    </w:p>
    <w:p w:rsidR="00E07166" w:rsidRDefault="00E07166" w:rsidP="00E07166">
      <w:pPr>
        <w:rPr>
          <w:rFonts w:hint="eastAsia"/>
        </w:rPr>
      </w:pPr>
      <w:r>
        <w:t>3</w:t>
      </w:r>
      <w:r>
        <w:rPr>
          <w:rFonts w:hint="eastAsia"/>
        </w:rPr>
        <w:t>、编制成品保护标牌，保护标牌根据保护等级及材种不同制定分类，标牌的规格、字体、色别应清晰鲜明，标牌用语应简洁明确。</w:t>
      </w:r>
    </w:p>
    <w:p w:rsidR="00E07166" w:rsidRDefault="00E07166" w:rsidP="00E07166">
      <w:pPr>
        <w:rPr>
          <w:rFonts w:hint="eastAsia"/>
        </w:rPr>
      </w:pPr>
      <w:r>
        <w:t>4</w:t>
      </w:r>
      <w:r>
        <w:rPr>
          <w:rFonts w:hint="eastAsia"/>
        </w:rPr>
        <w:t>、成品保护应由专人巡回检查，发现问题要追究当事人的责任，并及时召开成品保护现场会，对施工人员进行产品保护教育。</w:t>
      </w:r>
      <w:r>
        <w:t xml:space="preserve"> </w:t>
      </w:r>
    </w:p>
    <w:p w:rsidR="00E07166" w:rsidRDefault="00E07166" w:rsidP="00E07166">
      <w:pPr>
        <w:rPr>
          <w:rFonts w:hint="eastAsia"/>
        </w:rPr>
      </w:pPr>
      <w:r>
        <w:t>5</w:t>
      </w:r>
      <w:r>
        <w:rPr>
          <w:rFonts w:hint="eastAsia"/>
        </w:rPr>
        <w:t>、对工人进行产品保护技术交底，并定期召开产品保护专题会，组织工人学习产品保护知识，认识到产品保护的重要性。</w:t>
      </w:r>
      <w:r>
        <w:t xml:space="preserve"> </w:t>
      </w:r>
    </w:p>
    <w:p w:rsidR="00E07166" w:rsidRDefault="00E07166" w:rsidP="00E07166">
      <w:pPr>
        <w:rPr>
          <w:rFonts w:hint="eastAsia"/>
        </w:rPr>
      </w:pPr>
      <w:r>
        <w:t>6</w:t>
      </w:r>
      <w:r>
        <w:rPr>
          <w:rFonts w:hint="eastAsia"/>
        </w:rPr>
        <w:t>、限制成品区人员的进出，非相关人员严禁进入，并建立成品区人员登记措施。</w:t>
      </w:r>
    </w:p>
    <w:p w:rsidR="00E07166" w:rsidRDefault="00E07166" w:rsidP="00E07166">
      <w:pPr>
        <w:rPr>
          <w:rFonts w:hint="eastAsia"/>
        </w:rPr>
      </w:pPr>
      <w:r>
        <w:t>7</w:t>
      </w:r>
      <w:r>
        <w:rPr>
          <w:rFonts w:hint="eastAsia"/>
        </w:rPr>
        <w:t>、成品保护可分固定式成品和移动式成品保护两种，固定式成品采用隔离式保护，移动式成品采用集中式包装保护。</w:t>
      </w:r>
    </w:p>
    <w:p w:rsidR="00E07166" w:rsidRDefault="00E07166" w:rsidP="00E07166">
      <w:r>
        <w:t>8</w:t>
      </w:r>
      <w:r>
        <w:rPr>
          <w:rFonts w:hint="eastAsia"/>
        </w:rPr>
        <w:t>、严格按照工序施工，避免成品因工序错乱而造成的污损。</w:t>
      </w:r>
      <w:r>
        <w:t xml:space="preserve"> </w:t>
      </w:r>
    </w:p>
    <w:p w:rsidR="00E07166" w:rsidRDefault="00E07166" w:rsidP="00E07166">
      <w:pPr>
        <w:rPr>
          <w:rFonts w:hint="eastAsia"/>
        </w:rPr>
      </w:pPr>
      <w:r>
        <w:t>9</w:t>
      </w:r>
      <w:r>
        <w:rPr>
          <w:rFonts w:hint="eastAsia"/>
        </w:rPr>
        <w:t>、加强工程调度阶段的成品保护，避免不同工种施工而产生的成品损坏。</w:t>
      </w:r>
    </w:p>
    <w:p w:rsidR="00E07166" w:rsidRDefault="00E07166" w:rsidP="00E07166">
      <w:pPr>
        <w:rPr>
          <w:rFonts w:hint="eastAsia"/>
        </w:rPr>
      </w:pPr>
      <w:r>
        <w:t>10</w:t>
      </w:r>
      <w:r>
        <w:rPr>
          <w:rFonts w:hint="eastAsia"/>
        </w:rPr>
        <w:t>、地面成品保护：</w:t>
      </w:r>
      <w:r>
        <w:t xml:space="preserve"> </w:t>
      </w:r>
    </w:p>
    <w:p w:rsidR="00E07166" w:rsidRDefault="00E07166" w:rsidP="00E07166">
      <w:pPr>
        <w:rPr>
          <w:rFonts w:hint="eastAsia"/>
        </w:rPr>
      </w:pPr>
      <w:r>
        <w:t>A</w:t>
      </w:r>
      <w:r>
        <w:rPr>
          <w:rFonts w:hint="eastAsia"/>
        </w:rPr>
        <w:t>、施工延续阶段，地面需铺设保护用的材料；</w:t>
      </w:r>
      <w:r>
        <w:t xml:space="preserve"> </w:t>
      </w:r>
    </w:p>
    <w:p w:rsidR="00E07166" w:rsidRDefault="00E07166" w:rsidP="00E07166">
      <w:pPr>
        <w:rPr>
          <w:rFonts w:hint="eastAsia"/>
        </w:rPr>
      </w:pPr>
      <w:r>
        <w:t>B</w:t>
      </w:r>
      <w:r>
        <w:rPr>
          <w:rFonts w:hint="eastAsia"/>
        </w:rPr>
        <w:t>、施工全部结束后，对进入人员进行有效控制，养护期间严禁上人。</w:t>
      </w:r>
    </w:p>
    <w:p w:rsidR="00E07166" w:rsidRDefault="00E07166" w:rsidP="00E07166">
      <w:pPr>
        <w:rPr>
          <w:rFonts w:hint="eastAsia"/>
        </w:rPr>
      </w:pPr>
      <w:r>
        <w:t>11</w:t>
      </w:r>
      <w:r>
        <w:rPr>
          <w:rFonts w:hint="eastAsia"/>
        </w:rPr>
        <w:t>、墙面成品的保护</w:t>
      </w:r>
      <w:r>
        <w:t xml:space="preserve"> </w:t>
      </w:r>
    </w:p>
    <w:p w:rsidR="00E07166" w:rsidRDefault="00E07166" w:rsidP="00E07166">
      <w:pPr>
        <w:rPr>
          <w:rFonts w:hint="eastAsia"/>
        </w:rPr>
      </w:pPr>
      <w:r>
        <w:t>A</w:t>
      </w:r>
      <w:r>
        <w:rPr>
          <w:rFonts w:hint="eastAsia"/>
        </w:rPr>
        <w:t>、涂料施工时，应注意对以完工的工程保护，防止二次污染发生。</w:t>
      </w:r>
    </w:p>
    <w:p w:rsidR="00E07166" w:rsidRDefault="00E07166" w:rsidP="00E07166">
      <w:pPr>
        <w:rPr>
          <w:rFonts w:hint="eastAsia"/>
        </w:rPr>
      </w:pPr>
      <w:r>
        <w:t>B</w:t>
      </w:r>
      <w:r>
        <w:rPr>
          <w:rFonts w:hint="eastAsia"/>
        </w:rPr>
        <w:t>、施工延续阶段，其它部位施工人员进入已完成墙面区域，需填写施工许可表，方可进入现场，重点部位设立保护栏和保护标志。</w:t>
      </w:r>
      <w:r>
        <w:t xml:space="preserve"> </w:t>
      </w:r>
    </w:p>
    <w:p w:rsidR="00E07166" w:rsidRDefault="00E07166" w:rsidP="00E07166">
      <w:pPr>
        <w:rPr>
          <w:rFonts w:hint="eastAsia"/>
        </w:rPr>
      </w:pPr>
      <w:r>
        <w:t>C</w:t>
      </w:r>
      <w:r>
        <w:rPr>
          <w:rFonts w:hint="eastAsia"/>
        </w:rPr>
        <w:t>、施工全部结束后，进行人员控制的同时，还应对重点保护部位采用封闭式保护。</w:t>
      </w:r>
      <w:r>
        <w:t xml:space="preserve"> </w:t>
      </w:r>
    </w:p>
    <w:p w:rsidR="00E07166" w:rsidRDefault="00E07166" w:rsidP="00E07166">
      <w:r>
        <w:t>12</w:t>
      </w:r>
      <w:r>
        <w:rPr>
          <w:rFonts w:hint="eastAsia"/>
        </w:rPr>
        <w:t>、对成品区实施严格的安全管理制度，安全管理措施保护与总体工程的配合和联络体系。</w:t>
      </w:r>
      <w:r>
        <w:t xml:space="preserve"> </w:t>
      </w:r>
    </w:p>
    <w:p w:rsidR="00E07166" w:rsidRDefault="00E07166" w:rsidP="00E07166">
      <w:pPr>
        <w:rPr>
          <w:rFonts w:hint="eastAsia"/>
          <w:kern w:val="0"/>
        </w:rPr>
      </w:pPr>
      <w:r>
        <w:rPr>
          <w:kern w:val="0"/>
        </w:rPr>
        <w:t xml:space="preserve">19.8 </w:t>
      </w:r>
      <w:r>
        <w:rPr>
          <w:rFonts w:hint="eastAsia"/>
          <w:kern w:val="0"/>
        </w:rPr>
        <w:t>吊顶成品保护</w:t>
      </w:r>
      <w:r>
        <w:rPr>
          <w:kern w:val="0"/>
        </w:rPr>
        <w:t xml:space="preserve"> </w:t>
      </w:r>
    </w:p>
    <w:p w:rsidR="00E07166" w:rsidRDefault="00E07166" w:rsidP="00E07166">
      <w:pPr>
        <w:rPr>
          <w:rFonts w:hint="eastAsia"/>
        </w:rPr>
      </w:pPr>
      <w:r>
        <w:t>1</w:t>
      </w:r>
      <w:r>
        <w:rPr>
          <w:rFonts w:hint="eastAsia"/>
        </w:rPr>
        <w:t>、吊顶安装板安装完毕后，不得随意剔凿，如果需要安装设备，应用电话打眼，严禁开大洞。</w:t>
      </w:r>
      <w:r>
        <w:t xml:space="preserve"> </w:t>
      </w:r>
    </w:p>
    <w:p w:rsidR="00E07166" w:rsidRDefault="00E07166" w:rsidP="00E07166">
      <w:pPr>
        <w:rPr>
          <w:rFonts w:hint="eastAsia"/>
        </w:rPr>
      </w:pPr>
      <w:r>
        <w:t>2</w:t>
      </w:r>
      <w:r>
        <w:rPr>
          <w:rFonts w:hint="eastAsia"/>
        </w:rPr>
        <w:t>、板材不得受雨淋，并注意防潮。</w:t>
      </w:r>
      <w:r>
        <w:t xml:space="preserve"> </w:t>
      </w:r>
    </w:p>
    <w:p w:rsidR="00E07166" w:rsidRDefault="00E07166" w:rsidP="00E07166">
      <w:pPr>
        <w:rPr>
          <w:rFonts w:hint="eastAsia"/>
        </w:rPr>
      </w:pPr>
      <w:r>
        <w:t>3</w:t>
      </w:r>
      <w:r>
        <w:rPr>
          <w:rFonts w:hint="eastAsia"/>
        </w:rPr>
        <w:t>、在板材附近，不得进行电气焊，板面严禁接击，防止损坏。</w:t>
      </w:r>
      <w:r>
        <w:t xml:space="preserve"> </w:t>
      </w:r>
    </w:p>
    <w:p w:rsidR="00E07166" w:rsidRDefault="00E07166" w:rsidP="00E07166">
      <w:pPr>
        <w:rPr>
          <w:rFonts w:hint="eastAsia"/>
        </w:rPr>
      </w:pPr>
      <w:r>
        <w:t>4</w:t>
      </w:r>
      <w:r>
        <w:rPr>
          <w:rFonts w:hint="eastAsia"/>
        </w:rPr>
        <w:t>、吊顶内的水管、汽管，</w:t>
      </w:r>
      <w:proofErr w:type="gramStart"/>
      <w:r>
        <w:rPr>
          <w:rFonts w:hint="eastAsia"/>
        </w:rPr>
        <w:t>在未钉罩面</w:t>
      </w:r>
      <w:proofErr w:type="gramEnd"/>
      <w:r>
        <w:rPr>
          <w:rFonts w:hint="eastAsia"/>
        </w:rPr>
        <w:t>板前应试水试压完毕，以防因漏水而污损吊顶。</w:t>
      </w:r>
      <w:r>
        <w:t xml:space="preserve"> </w:t>
      </w:r>
    </w:p>
    <w:p w:rsidR="00E07166" w:rsidRDefault="00E07166" w:rsidP="00E07166">
      <w:pPr>
        <w:rPr>
          <w:rFonts w:hint="eastAsia"/>
        </w:rPr>
      </w:pPr>
      <w:r>
        <w:lastRenderedPageBreak/>
        <w:t>5</w:t>
      </w:r>
      <w:r>
        <w:rPr>
          <w:rFonts w:hint="eastAsia"/>
        </w:rPr>
        <w:t>、管道阀门部位，注意预留检查孔，以防上下人操作吊顶。</w:t>
      </w:r>
    </w:p>
    <w:p w:rsidR="00E07166" w:rsidRDefault="00E07166" w:rsidP="00E07166">
      <w:pPr>
        <w:rPr>
          <w:rFonts w:hint="eastAsia"/>
        </w:rPr>
      </w:pPr>
      <w:r>
        <w:t>6</w:t>
      </w:r>
      <w:r>
        <w:rPr>
          <w:rFonts w:hint="eastAsia"/>
        </w:rPr>
        <w:t>、安装灯具和通风罩等，不得损坏和污染吊顶。</w:t>
      </w:r>
    </w:p>
    <w:p w:rsidR="00E07166" w:rsidRDefault="00E07166" w:rsidP="00E07166">
      <w:r>
        <w:t>7</w:t>
      </w:r>
      <w:r>
        <w:rPr>
          <w:rFonts w:hint="eastAsia"/>
        </w:rPr>
        <w:t>、不得将吊杆在吊顶内的通风、水管等管道上，以防损坏暗管。</w:t>
      </w:r>
      <w:r>
        <w:t xml:space="preserve"> </w:t>
      </w:r>
    </w:p>
    <w:p w:rsidR="00E07166" w:rsidRDefault="00E07166" w:rsidP="00E07166">
      <w:pPr>
        <w:rPr>
          <w:rFonts w:hint="eastAsia"/>
        </w:rPr>
      </w:pPr>
      <w:r>
        <w:t>8</w:t>
      </w:r>
      <w:r>
        <w:rPr>
          <w:rFonts w:hint="eastAsia"/>
        </w:rPr>
        <w:t>、吊顶安装完后，后续工程作业时，应采取保护措施，以防污染。</w:t>
      </w:r>
    </w:p>
    <w:p w:rsidR="00E07166" w:rsidRDefault="00E07166" w:rsidP="00E07166">
      <w:r>
        <w:t>9</w:t>
      </w:r>
      <w:r>
        <w:rPr>
          <w:rFonts w:hint="eastAsia"/>
        </w:rPr>
        <w:t>、吊顶应安排在上层楼面、层面防水工程完工后，方可进行施工。</w:t>
      </w:r>
      <w:r>
        <w:t xml:space="preserve"> </w:t>
      </w:r>
    </w:p>
    <w:p w:rsidR="00E07166" w:rsidRDefault="00E07166" w:rsidP="00E07166">
      <w:pPr>
        <w:rPr>
          <w:kern w:val="0"/>
        </w:rPr>
      </w:pPr>
      <w:r>
        <w:rPr>
          <w:kern w:val="0"/>
        </w:rPr>
        <w:t xml:space="preserve">19.9 </w:t>
      </w:r>
      <w:r>
        <w:rPr>
          <w:rFonts w:hint="eastAsia"/>
          <w:kern w:val="0"/>
        </w:rPr>
        <w:t>石材成品保护</w:t>
      </w:r>
      <w:r>
        <w:rPr>
          <w:kern w:val="0"/>
        </w:rPr>
        <w:t xml:space="preserve"> </w:t>
      </w:r>
    </w:p>
    <w:p w:rsidR="00E07166" w:rsidRDefault="00E07166" w:rsidP="00E07166">
      <w:r>
        <w:rPr>
          <w:rFonts w:hint="eastAsia"/>
        </w:rPr>
        <w:t>饰面工程半成品、成品保护是一道绝不能省略的工序，因为，在施工操作中，即便全部达到优良标准，最后因保护不善，造成饰面缺陷，同样满足不了功能和装饰效果。</w:t>
      </w:r>
      <w:r>
        <w:t xml:space="preserve"> </w:t>
      </w:r>
    </w:p>
    <w:p w:rsidR="00E07166" w:rsidRDefault="00E07166" w:rsidP="00E07166">
      <w:pPr>
        <w:rPr>
          <w:rFonts w:hint="eastAsia"/>
        </w:rPr>
      </w:pPr>
      <w:r>
        <w:t>1</w:t>
      </w:r>
      <w:r>
        <w:rPr>
          <w:rFonts w:hint="eastAsia"/>
        </w:rPr>
        <w:t>、柱面、窗套安装后，对所有面层阳角都要用木护板遮盖。</w:t>
      </w:r>
      <w:r>
        <w:t xml:space="preserve"> </w:t>
      </w:r>
      <w:r>
        <w:br/>
        <w:t>2</w:t>
      </w:r>
      <w:r>
        <w:rPr>
          <w:rFonts w:hint="eastAsia"/>
        </w:rPr>
        <w:t>、墙面易污染部位应贴纸或塑料薄膜保护，以保证不被污染。</w:t>
      </w:r>
      <w:r>
        <w:t xml:space="preserve"> </w:t>
      </w:r>
      <w:r>
        <w:br/>
        <w:t>3</w:t>
      </w:r>
      <w:r>
        <w:rPr>
          <w:rFonts w:hint="eastAsia"/>
        </w:rPr>
        <w:t>、拆除脚手时，注意不要碰撞饰面表面，以免引起缺陷。</w:t>
      </w:r>
      <w:r>
        <w:t xml:space="preserve"> </w:t>
      </w:r>
    </w:p>
    <w:p w:rsidR="00E07166" w:rsidRDefault="00E07166" w:rsidP="00E07166">
      <w:pPr>
        <w:rPr>
          <w:rFonts w:hint="eastAsia"/>
          <w:kern w:val="0"/>
        </w:rPr>
      </w:pPr>
      <w:r>
        <w:rPr>
          <w:kern w:val="0"/>
        </w:rPr>
        <w:t xml:space="preserve">19.10 </w:t>
      </w:r>
      <w:r>
        <w:rPr>
          <w:rFonts w:hint="eastAsia"/>
          <w:kern w:val="0"/>
        </w:rPr>
        <w:t>内墙涂料成品保护</w:t>
      </w:r>
    </w:p>
    <w:p w:rsidR="00E07166" w:rsidRDefault="00E07166" w:rsidP="00E07166">
      <w:pPr>
        <w:rPr>
          <w:rFonts w:hint="eastAsia"/>
        </w:rPr>
      </w:pPr>
      <w:r>
        <w:t>1</w:t>
      </w:r>
      <w:r>
        <w:rPr>
          <w:rFonts w:hint="eastAsia"/>
        </w:rPr>
        <w:t>、每次涂饰面</w:t>
      </w:r>
      <w:proofErr w:type="gramStart"/>
      <w:r>
        <w:rPr>
          <w:rFonts w:hint="eastAsia"/>
        </w:rPr>
        <w:t>均清理</w:t>
      </w:r>
      <w:proofErr w:type="gramEnd"/>
      <w:r>
        <w:rPr>
          <w:rFonts w:hint="eastAsia"/>
        </w:rPr>
        <w:t>周围环境，防止尘土污染涂料，涂料未干燥前，不得清扫地面，干燥后，也不能接近墙面泼水，以免</w:t>
      </w:r>
      <w:proofErr w:type="gramStart"/>
      <w:r>
        <w:rPr>
          <w:rFonts w:hint="eastAsia"/>
        </w:rPr>
        <w:t>沾污</w:t>
      </w:r>
      <w:proofErr w:type="gramEnd"/>
      <w:r>
        <w:rPr>
          <w:rFonts w:hint="eastAsia"/>
        </w:rPr>
        <w:t>涂料面。</w:t>
      </w:r>
      <w:r>
        <w:t xml:space="preserve"> </w:t>
      </w:r>
    </w:p>
    <w:p w:rsidR="00E07166" w:rsidRDefault="00E07166" w:rsidP="00E07166">
      <w:pPr>
        <w:rPr>
          <w:rFonts w:hint="eastAsia"/>
        </w:rPr>
      </w:pPr>
      <w:r>
        <w:t>2</w:t>
      </w:r>
      <w:r>
        <w:rPr>
          <w:rFonts w:hint="eastAsia"/>
        </w:rPr>
        <w:t>、每遍涂料施工后，应将门窗关闭，也不得靠墙立放铁锹等工具。</w:t>
      </w:r>
      <w:r>
        <w:t xml:space="preserve"> </w:t>
      </w:r>
    </w:p>
    <w:p w:rsidR="00E07166" w:rsidRDefault="00E07166" w:rsidP="00E07166">
      <w:pPr>
        <w:rPr>
          <w:rFonts w:hint="eastAsia"/>
        </w:rPr>
      </w:pPr>
      <w:r>
        <w:t>3</w:t>
      </w:r>
      <w:r>
        <w:rPr>
          <w:rFonts w:hint="eastAsia"/>
        </w:rPr>
        <w:t>、在施工中，如遇到气温突然下降，应采取必要的保护措施。</w:t>
      </w:r>
      <w:r>
        <w:t xml:space="preserve"> </w:t>
      </w:r>
    </w:p>
    <w:p w:rsidR="00E07166" w:rsidRDefault="00E07166" w:rsidP="00E07166">
      <w:pPr>
        <w:rPr>
          <w:rFonts w:hint="eastAsia"/>
        </w:rPr>
      </w:pPr>
      <w:r>
        <w:t>4</w:t>
      </w:r>
      <w:r>
        <w:rPr>
          <w:rFonts w:hint="eastAsia"/>
        </w:rPr>
        <w:t>、最后一遍有光涂饰完毕，空气要流通，以防涂膜干燥后表面无光或光泽不足。</w:t>
      </w:r>
      <w:r>
        <w:t xml:space="preserve"> </w:t>
      </w:r>
    </w:p>
    <w:p w:rsidR="00E07166" w:rsidRDefault="00E07166" w:rsidP="00E07166">
      <w:pPr>
        <w:rPr>
          <w:rFonts w:hint="eastAsia"/>
        </w:rPr>
      </w:pPr>
      <w:r>
        <w:t>5</w:t>
      </w:r>
      <w:r>
        <w:rPr>
          <w:rFonts w:hint="eastAsia"/>
        </w:rPr>
        <w:t>、明火不要靠近墙面。</w:t>
      </w:r>
      <w:r>
        <w:t xml:space="preserve"> </w:t>
      </w:r>
    </w:p>
    <w:p w:rsidR="00E07166" w:rsidRDefault="00E07166" w:rsidP="00E07166">
      <w:pPr>
        <w:rPr>
          <w:rFonts w:hint="eastAsia"/>
        </w:rPr>
      </w:pPr>
      <w:r>
        <w:t>6</w:t>
      </w:r>
      <w:r>
        <w:rPr>
          <w:rFonts w:hint="eastAsia"/>
        </w:rPr>
        <w:t>、门窗、踢脚板等要保持整齐干净。</w:t>
      </w:r>
      <w:r>
        <w:t xml:space="preserve"> </w:t>
      </w:r>
    </w:p>
    <w:p w:rsidR="00E07166" w:rsidRDefault="00E07166" w:rsidP="00E07166">
      <w:r>
        <w:t>7</w:t>
      </w:r>
      <w:r>
        <w:rPr>
          <w:rFonts w:hint="eastAsia"/>
        </w:rPr>
        <w:t>、涂料施工完毕，应按涂料使用说明规定的时间和条件进行养护，涂膜完全干燥后才能投入使用。</w:t>
      </w:r>
      <w:r>
        <w:t xml:space="preserve"> </w:t>
      </w:r>
    </w:p>
    <w:p w:rsidR="00E07166" w:rsidRDefault="00E07166" w:rsidP="00E07166">
      <w:pPr>
        <w:rPr>
          <w:rFonts w:hint="eastAsia"/>
        </w:rPr>
      </w:pPr>
      <w:r>
        <w:t xml:space="preserve">19.11 </w:t>
      </w:r>
      <w:r>
        <w:rPr>
          <w:rFonts w:hint="eastAsia"/>
        </w:rPr>
        <w:t>地板成品保护</w:t>
      </w:r>
      <w:r>
        <w:t xml:space="preserve"> </w:t>
      </w:r>
    </w:p>
    <w:p w:rsidR="00E07166" w:rsidRDefault="00E07166" w:rsidP="00E07166">
      <w:pPr>
        <w:rPr>
          <w:rFonts w:hint="eastAsia"/>
        </w:rPr>
      </w:pPr>
      <w:r>
        <w:t>1</w:t>
      </w:r>
      <w:r>
        <w:rPr>
          <w:rFonts w:hint="eastAsia"/>
        </w:rPr>
        <w:t>、地板铺贴后表面未处理前，应注意不能被易污渗的石灰质或有色油渍污染，不宜将易磨划板面的砂子带进房间，更不准在地面</w:t>
      </w:r>
      <w:proofErr w:type="gramStart"/>
      <w:r>
        <w:rPr>
          <w:rFonts w:hint="eastAsia"/>
        </w:rPr>
        <w:t>上拖压棱角</w:t>
      </w:r>
      <w:proofErr w:type="gramEnd"/>
      <w:r>
        <w:rPr>
          <w:rFonts w:hint="eastAsia"/>
        </w:rPr>
        <w:t>尖锐的铁器重物。</w:t>
      </w:r>
      <w:r>
        <w:t xml:space="preserve"> </w:t>
      </w:r>
    </w:p>
    <w:p w:rsidR="00E07166" w:rsidRDefault="00E07166" w:rsidP="00E07166">
      <w:pPr>
        <w:rPr>
          <w:rFonts w:hint="eastAsia"/>
        </w:rPr>
      </w:pPr>
      <w:r>
        <w:t>2</w:t>
      </w:r>
      <w:r>
        <w:rPr>
          <w:rFonts w:hint="eastAsia"/>
        </w:rPr>
        <w:t>、表面处理完毕后，须将门窗关闭，防止灰尘污染表面。</w:t>
      </w:r>
      <w:r>
        <w:t xml:space="preserve"> </w:t>
      </w:r>
    </w:p>
    <w:p w:rsidR="00E07166" w:rsidRDefault="00E07166" w:rsidP="00E07166">
      <w:r>
        <w:t>3</w:t>
      </w:r>
      <w:r>
        <w:rPr>
          <w:rFonts w:hint="eastAsia"/>
        </w:rPr>
        <w:t>、就避免地面积水或地板上直接放置高温设备。</w:t>
      </w:r>
      <w:r>
        <w:t xml:space="preserve"> </w:t>
      </w:r>
    </w:p>
    <w:p w:rsidR="00E07166" w:rsidRDefault="00E07166" w:rsidP="00E07166">
      <w:pPr>
        <w:rPr>
          <w:rFonts w:hint="eastAsia"/>
          <w:kern w:val="0"/>
        </w:rPr>
      </w:pPr>
      <w:r>
        <w:rPr>
          <w:kern w:val="0"/>
        </w:rPr>
        <w:t xml:space="preserve">19.12 </w:t>
      </w:r>
      <w:r>
        <w:rPr>
          <w:rFonts w:hint="eastAsia"/>
          <w:kern w:val="0"/>
        </w:rPr>
        <w:t>木门成品保护</w:t>
      </w:r>
      <w:r>
        <w:rPr>
          <w:kern w:val="0"/>
        </w:rPr>
        <w:t xml:space="preserve"> </w:t>
      </w:r>
    </w:p>
    <w:p w:rsidR="00E07166" w:rsidRDefault="00E07166" w:rsidP="00E07166">
      <w:r>
        <w:t>1</w:t>
      </w:r>
      <w:r>
        <w:rPr>
          <w:rFonts w:hint="eastAsia"/>
        </w:rPr>
        <w:t>、成品、半成品保护</w:t>
      </w:r>
      <w:r>
        <w:t xml:space="preserve"> </w:t>
      </w:r>
    </w:p>
    <w:p w:rsidR="00E07166" w:rsidRDefault="00E07166" w:rsidP="00E07166">
      <w:pPr>
        <w:rPr>
          <w:rFonts w:hint="eastAsia"/>
        </w:rPr>
      </w:pPr>
      <w:r>
        <w:rPr>
          <w:rFonts w:hint="eastAsia"/>
        </w:rPr>
        <w:t>（</w:t>
      </w:r>
      <w:r>
        <w:t>1</w:t>
      </w:r>
      <w:r>
        <w:rPr>
          <w:rFonts w:hint="eastAsia"/>
        </w:rPr>
        <w:t>）门储存</w:t>
      </w:r>
      <w:r>
        <w:t xml:space="preserve"> </w:t>
      </w:r>
    </w:p>
    <w:p w:rsidR="00E07166" w:rsidRDefault="00E07166" w:rsidP="00E07166">
      <w:pPr>
        <w:rPr>
          <w:rFonts w:hint="eastAsia"/>
        </w:rPr>
      </w:pPr>
      <w:r>
        <w:t>A</w:t>
      </w:r>
      <w:r>
        <w:rPr>
          <w:rFonts w:hint="eastAsia"/>
        </w:rPr>
        <w:t>、门及</w:t>
      </w:r>
      <w:proofErr w:type="gramStart"/>
      <w:r>
        <w:rPr>
          <w:rFonts w:hint="eastAsia"/>
        </w:rPr>
        <w:t>五金从</w:t>
      </w:r>
      <w:proofErr w:type="gramEnd"/>
      <w:r>
        <w:rPr>
          <w:rFonts w:hint="eastAsia"/>
        </w:rPr>
        <w:t>生产厂运到工地，应选择洁净、无污染源的车船或工具运输，产品应有包装，装卸应安全可靠。</w:t>
      </w:r>
      <w:r>
        <w:t xml:space="preserve"> </w:t>
      </w:r>
    </w:p>
    <w:p w:rsidR="00E07166" w:rsidRDefault="00E07166" w:rsidP="00E07166">
      <w:pPr>
        <w:rPr>
          <w:rFonts w:hint="eastAsia"/>
        </w:rPr>
      </w:pPr>
      <w:r>
        <w:t>B</w:t>
      </w:r>
      <w:r>
        <w:rPr>
          <w:rFonts w:hint="eastAsia"/>
        </w:rPr>
        <w:t>、存放门的库房应通风、干燥，无热源或腐蚀性介质侵袭。</w:t>
      </w:r>
      <w:r>
        <w:t xml:space="preserve"> </w:t>
      </w:r>
    </w:p>
    <w:p w:rsidR="00E07166" w:rsidRDefault="00E07166" w:rsidP="00E07166">
      <w:pPr>
        <w:rPr>
          <w:rFonts w:hint="eastAsia"/>
        </w:rPr>
      </w:pPr>
      <w:r>
        <w:t>C</w:t>
      </w:r>
      <w:r>
        <w:rPr>
          <w:rFonts w:hint="eastAsia"/>
        </w:rPr>
        <w:t>、库房场地应平整，地面上垫枕木，枕木顶面离地应不小于</w:t>
      </w:r>
      <w:r>
        <w:t>200mm</w:t>
      </w:r>
      <w:r>
        <w:rPr>
          <w:rFonts w:hint="eastAsia"/>
        </w:rPr>
        <w:t>。</w:t>
      </w:r>
      <w:r>
        <w:t xml:space="preserve"> </w:t>
      </w:r>
    </w:p>
    <w:p w:rsidR="00E07166" w:rsidRDefault="00E07166" w:rsidP="00E07166">
      <w:r>
        <w:t>D</w:t>
      </w:r>
      <w:r>
        <w:rPr>
          <w:rFonts w:hint="eastAsia"/>
        </w:rPr>
        <w:t>、</w:t>
      </w:r>
      <w:proofErr w:type="gramStart"/>
      <w:r>
        <w:rPr>
          <w:rFonts w:hint="eastAsia"/>
        </w:rPr>
        <w:t>门框扇应按</w:t>
      </w:r>
      <w:proofErr w:type="gramEnd"/>
      <w:r>
        <w:rPr>
          <w:rFonts w:hint="eastAsia"/>
        </w:rPr>
        <w:t>型号、规格分类编号，</w:t>
      </w:r>
      <w:r>
        <w:t xml:space="preserve"> </w:t>
      </w:r>
      <w:proofErr w:type="gramStart"/>
      <w:r>
        <w:rPr>
          <w:rFonts w:hint="eastAsia"/>
        </w:rPr>
        <w:t>捆孔后</w:t>
      </w:r>
      <w:proofErr w:type="gramEnd"/>
      <w:r>
        <w:rPr>
          <w:rFonts w:hint="eastAsia"/>
        </w:rPr>
        <w:t>竖放，两端支撑</w:t>
      </w:r>
      <w:proofErr w:type="gramStart"/>
      <w:r>
        <w:rPr>
          <w:rFonts w:hint="eastAsia"/>
        </w:rPr>
        <w:t>撑</w:t>
      </w:r>
      <w:proofErr w:type="gramEnd"/>
      <w:r>
        <w:rPr>
          <w:rFonts w:hint="eastAsia"/>
        </w:rPr>
        <w:t>牢。型号、规格挂牌标明，五金配件应分类装箱，配套存放。</w:t>
      </w:r>
      <w:r>
        <w:t xml:space="preserve"> </w:t>
      </w:r>
    </w:p>
    <w:p w:rsidR="00E07166" w:rsidRDefault="00E07166" w:rsidP="00E07166">
      <w:pPr>
        <w:rPr>
          <w:rFonts w:hint="eastAsia"/>
        </w:rPr>
      </w:pPr>
      <w:r>
        <w:rPr>
          <w:rFonts w:hint="eastAsia"/>
        </w:rPr>
        <w:t>（</w:t>
      </w:r>
      <w:r>
        <w:t>2</w:t>
      </w:r>
      <w:r>
        <w:rPr>
          <w:rFonts w:hint="eastAsia"/>
        </w:rPr>
        <w:t>）搬运、吊装</w:t>
      </w:r>
      <w:r>
        <w:t xml:space="preserve"> </w:t>
      </w:r>
    </w:p>
    <w:p w:rsidR="00E07166" w:rsidRDefault="00E07166" w:rsidP="00E07166">
      <w:pPr>
        <w:rPr>
          <w:rFonts w:hint="eastAsia"/>
        </w:rPr>
      </w:pPr>
      <w:r>
        <w:t>A</w:t>
      </w:r>
      <w:r>
        <w:rPr>
          <w:rFonts w:hint="eastAsia"/>
        </w:rPr>
        <w:t>、门框扇搬运、吊装，应采用托架承托或集装箱。</w:t>
      </w:r>
      <w:r>
        <w:t xml:space="preserve"> </w:t>
      </w:r>
    </w:p>
    <w:p w:rsidR="00E07166" w:rsidRDefault="00E07166" w:rsidP="00E07166">
      <w:pPr>
        <w:rPr>
          <w:rFonts w:hint="eastAsia"/>
        </w:rPr>
      </w:pPr>
      <w:r>
        <w:t>B</w:t>
      </w:r>
      <w:r>
        <w:rPr>
          <w:rFonts w:hint="eastAsia"/>
        </w:rPr>
        <w:t>、搁置在托架上的门窗应垫实平稳，绑扎牢固，谨防碰损边棱。</w:t>
      </w:r>
      <w:r>
        <w:t xml:space="preserve"> </w:t>
      </w:r>
    </w:p>
    <w:p w:rsidR="00E07166" w:rsidRDefault="00E07166" w:rsidP="00E07166">
      <w:r>
        <w:t>2</w:t>
      </w:r>
      <w:r>
        <w:rPr>
          <w:rFonts w:hint="eastAsia"/>
        </w:rPr>
        <w:t>、安装后成品保护</w:t>
      </w:r>
      <w:r>
        <w:t xml:space="preserve"> </w:t>
      </w:r>
    </w:p>
    <w:p w:rsidR="00E07166" w:rsidRDefault="00E07166" w:rsidP="00E07166">
      <w:pPr>
        <w:rPr>
          <w:rFonts w:hint="eastAsia"/>
        </w:rPr>
      </w:pPr>
      <w:r>
        <w:rPr>
          <w:rFonts w:hint="eastAsia"/>
        </w:rPr>
        <w:t>（</w:t>
      </w:r>
      <w:r>
        <w:t>1</w:t>
      </w:r>
      <w:r>
        <w:rPr>
          <w:rFonts w:hint="eastAsia"/>
        </w:rPr>
        <w:t>）防污染</w:t>
      </w:r>
      <w:r>
        <w:t xml:space="preserve"> </w:t>
      </w:r>
    </w:p>
    <w:p w:rsidR="00E07166" w:rsidRDefault="00E07166" w:rsidP="00E07166">
      <w:r>
        <w:t>A</w:t>
      </w:r>
      <w:r>
        <w:rPr>
          <w:rFonts w:hint="eastAsia"/>
        </w:rPr>
        <w:t>、门应</w:t>
      </w:r>
      <w:proofErr w:type="gramStart"/>
      <w:r>
        <w:rPr>
          <w:rFonts w:hint="eastAsia"/>
        </w:rPr>
        <w:t>采用顶留洞口</w:t>
      </w:r>
      <w:proofErr w:type="gramEnd"/>
      <w:r>
        <w:rPr>
          <w:rFonts w:hint="eastAsia"/>
        </w:rPr>
        <w:t>方式，门安装应安排地在地面、墙面湿作业完成之后。</w:t>
      </w:r>
      <w:r>
        <w:t xml:space="preserve"> </w:t>
      </w:r>
    </w:p>
    <w:p w:rsidR="00E07166" w:rsidRDefault="00E07166" w:rsidP="00E07166">
      <w:pPr>
        <w:rPr>
          <w:rFonts w:hint="eastAsia"/>
        </w:rPr>
      </w:pPr>
      <w:r>
        <w:t>B</w:t>
      </w:r>
      <w:r>
        <w:rPr>
          <w:rFonts w:hint="eastAsia"/>
        </w:rPr>
        <w:t>、无保护胶带的门框，</w:t>
      </w:r>
      <w:proofErr w:type="gramStart"/>
      <w:r>
        <w:rPr>
          <w:rFonts w:hint="eastAsia"/>
        </w:rPr>
        <w:t>抹门套</w:t>
      </w:r>
      <w:proofErr w:type="gramEnd"/>
      <w:r>
        <w:rPr>
          <w:rFonts w:hint="eastAsia"/>
        </w:rPr>
        <w:t>水泥砂浆时，门框上应贴纸或用塑料薄膜遮盖保护，以防框子被水泥砂浆污染。</w:t>
      </w:r>
      <w:r>
        <w:t xml:space="preserve"> </w:t>
      </w:r>
    </w:p>
    <w:p w:rsidR="00E07166" w:rsidRDefault="00E07166" w:rsidP="00E07166">
      <w:r>
        <w:lastRenderedPageBreak/>
        <w:t>C</w:t>
      </w:r>
      <w:r>
        <w:rPr>
          <w:rFonts w:hint="eastAsia"/>
        </w:rPr>
        <w:t>、内墙面裱糊作业，胶粘剂切勿涂刷到门上。</w:t>
      </w:r>
      <w:r>
        <w:t xml:space="preserve"> </w:t>
      </w:r>
    </w:p>
    <w:p w:rsidR="00E07166" w:rsidRDefault="00E07166" w:rsidP="00E07166">
      <w:pPr>
        <w:rPr>
          <w:rFonts w:hint="eastAsia"/>
        </w:rPr>
      </w:pPr>
      <w:r>
        <w:rPr>
          <w:rFonts w:hint="eastAsia"/>
        </w:rPr>
        <w:t>（</w:t>
      </w:r>
      <w:r>
        <w:t>2</w:t>
      </w:r>
      <w:r>
        <w:rPr>
          <w:rFonts w:hint="eastAsia"/>
        </w:rPr>
        <w:t>）防撞击、划痕</w:t>
      </w:r>
      <w:r>
        <w:t xml:space="preserve"> </w:t>
      </w:r>
    </w:p>
    <w:p w:rsidR="00E07166" w:rsidRDefault="00E07166" w:rsidP="00E07166">
      <w:pPr>
        <w:rPr>
          <w:rFonts w:hint="eastAsia"/>
        </w:rPr>
      </w:pPr>
      <w:r>
        <w:t>A</w:t>
      </w:r>
      <w:r>
        <w:rPr>
          <w:rFonts w:hint="eastAsia"/>
        </w:rPr>
        <w:t>、利用门洞作料具进出口时，门边框、窗下框和中竖框</w:t>
      </w:r>
      <w:proofErr w:type="gramStart"/>
      <w:r>
        <w:rPr>
          <w:rFonts w:hint="eastAsia"/>
        </w:rPr>
        <w:t>均应用木板钉保护框</w:t>
      </w:r>
      <w:proofErr w:type="gramEnd"/>
      <w:r>
        <w:rPr>
          <w:rFonts w:hint="eastAsia"/>
        </w:rPr>
        <w:t>，以防碰伤框边。</w:t>
      </w:r>
      <w:r>
        <w:t xml:space="preserve"> </w:t>
      </w:r>
    </w:p>
    <w:p w:rsidR="00E07166" w:rsidRDefault="00E07166" w:rsidP="00E07166">
      <w:pPr>
        <w:rPr>
          <w:rFonts w:hint="eastAsia"/>
        </w:rPr>
      </w:pPr>
      <w:r>
        <w:t>B</w:t>
      </w:r>
      <w:r>
        <w:rPr>
          <w:rFonts w:hint="eastAsia"/>
        </w:rPr>
        <w:t>、搭拆脚手时，其材料不得在门框扇上拖拽，安装管线设备，应防止物料撞坏门。</w:t>
      </w:r>
      <w:r>
        <w:t xml:space="preserve"> </w:t>
      </w:r>
    </w:p>
    <w:p w:rsidR="00E07166" w:rsidRDefault="00E07166" w:rsidP="00E07166">
      <w:pPr>
        <w:rPr>
          <w:rFonts w:hint="eastAsia"/>
        </w:rPr>
      </w:pPr>
      <w:r>
        <w:t>C</w:t>
      </w:r>
      <w:r>
        <w:rPr>
          <w:rFonts w:hint="eastAsia"/>
        </w:rPr>
        <w:t>、门扇安装后，随即安装五金配件，关窗锁门，以防风吹损坏门。如门未装锁，则应用木楔塞紧以防开启，并有专人管理。</w:t>
      </w:r>
      <w:r>
        <w:t xml:space="preserve"> </w:t>
      </w:r>
    </w:p>
    <w:p w:rsidR="00E07166" w:rsidRDefault="00E07166" w:rsidP="00E07166">
      <w:pPr>
        <w:rPr>
          <w:rFonts w:hint="eastAsia"/>
        </w:rPr>
      </w:pPr>
      <w:r>
        <w:t>D</w:t>
      </w:r>
      <w:r>
        <w:rPr>
          <w:rFonts w:hint="eastAsia"/>
        </w:rPr>
        <w:t>、不得在门上锤击、钉钉子或</w:t>
      </w:r>
      <w:proofErr w:type="gramStart"/>
      <w:r>
        <w:rPr>
          <w:rFonts w:hint="eastAsia"/>
        </w:rPr>
        <w:t>刻划</w:t>
      </w:r>
      <w:proofErr w:type="gramEnd"/>
      <w:r>
        <w:rPr>
          <w:rFonts w:hint="eastAsia"/>
        </w:rPr>
        <w:t>。清洁门，</w:t>
      </w:r>
      <w:proofErr w:type="gramStart"/>
      <w:r>
        <w:rPr>
          <w:rFonts w:hint="eastAsia"/>
        </w:rPr>
        <w:t>不</w:t>
      </w:r>
      <w:proofErr w:type="gramEnd"/>
      <w:r>
        <w:rPr>
          <w:rFonts w:hint="eastAsia"/>
        </w:rPr>
        <w:t>得用刀刮或硬物擦磨。</w:t>
      </w:r>
      <w:r>
        <w:t xml:space="preserve"> </w:t>
      </w:r>
    </w:p>
    <w:p w:rsidR="00E07166" w:rsidRDefault="00E07166" w:rsidP="00E07166">
      <w:pPr>
        <w:rPr>
          <w:rFonts w:hint="eastAsia"/>
          <w:kern w:val="0"/>
        </w:rPr>
      </w:pPr>
      <w:r>
        <w:rPr>
          <w:kern w:val="0"/>
        </w:rPr>
        <w:t xml:space="preserve">19.13 </w:t>
      </w:r>
      <w:r>
        <w:rPr>
          <w:rFonts w:hint="eastAsia"/>
          <w:kern w:val="0"/>
        </w:rPr>
        <w:t>细木制品成品保护</w:t>
      </w:r>
      <w:r>
        <w:rPr>
          <w:kern w:val="0"/>
        </w:rPr>
        <w:t xml:space="preserve"> </w:t>
      </w:r>
    </w:p>
    <w:p w:rsidR="00E07166" w:rsidRDefault="00E07166" w:rsidP="00E07166">
      <w:r>
        <w:t>1</w:t>
      </w:r>
      <w:r>
        <w:rPr>
          <w:rFonts w:hint="eastAsia"/>
        </w:rPr>
        <w:t>、细木制品安装完毕后，最好刷一遍干性油，防止受潮变形。</w:t>
      </w:r>
      <w:r>
        <w:t xml:space="preserve"> </w:t>
      </w:r>
      <w:r>
        <w:br/>
        <w:t>2</w:t>
      </w:r>
      <w:r>
        <w:rPr>
          <w:rFonts w:hint="eastAsia"/>
        </w:rPr>
        <w:t>、细木制品安装完毕后严加保护，不得碰撞，不得</w:t>
      </w:r>
      <w:proofErr w:type="gramStart"/>
      <w:r>
        <w:rPr>
          <w:rFonts w:hint="eastAsia"/>
        </w:rPr>
        <w:t>刻划</w:t>
      </w:r>
      <w:proofErr w:type="gramEnd"/>
      <w:r>
        <w:rPr>
          <w:rFonts w:hint="eastAsia"/>
        </w:rPr>
        <w:t>，防止污染。</w:t>
      </w:r>
    </w:p>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7" w:name="_Toc207187803"/>
      <w:r>
        <w:rPr>
          <w:rFonts w:hint="eastAsia"/>
        </w:rPr>
        <w:t>施工现场的协调管理</w:t>
      </w:r>
      <w:bookmarkStart w:id="58" w:name="bk138"/>
      <w:bookmarkEnd w:id="57"/>
      <w:bookmarkEnd w:id="58"/>
    </w:p>
    <w:p w:rsidR="00E07166" w:rsidRDefault="00E07166" w:rsidP="00E07166">
      <w:pPr>
        <w:rPr>
          <w:rFonts w:hint="eastAsia"/>
          <w:kern w:val="0"/>
        </w:rPr>
      </w:pPr>
      <w:bookmarkStart w:id="59" w:name="bk139"/>
      <w:bookmarkEnd w:id="59"/>
      <w:r>
        <w:rPr>
          <w:kern w:val="0"/>
        </w:rPr>
        <w:t xml:space="preserve">20.1 </w:t>
      </w:r>
      <w:r>
        <w:rPr>
          <w:rFonts w:hint="eastAsia"/>
          <w:kern w:val="0"/>
        </w:rPr>
        <w:t>与业主、监理的协调管理</w:t>
      </w:r>
      <w:r>
        <w:rPr>
          <w:kern w:val="0"/>
        </w:rPr>
        <w:t xml:space="preserve"> </w:t>
      </w:r>
    </w:p>
    <w:p w:rsidR="00E07166" w:rsidRDefault="00E07166" w:rsidP="00E07166">
      <w:pPr>
        <w:rPr>
          <w:rFonts w:hint="eastAsia"/>
        </w:rPr>
      </w:pPr>
      <w:r>
        <w:t>1</w:t>
      </w:r>
      <w:r>
        <w:rPr>
          <w:rFonts w:hint="eastAsia"/>
        </w:rPr>
        <w:t>、积极配合业主、监理进行场内的施工准备工作，为他们排忧解难。</w:t>
      </w:r>
      <w:r>
        <w:t xml:space="preserve"> </w:t>
      </w:r>
    </w:p>
    <w:p w:rsidR="00E07166" w:rsidRDefault="00E07166" w:rsidP="00E07166">
      <w:pPr>
        <w:rPr>
          <w:rFonts w:hint="eastAsia"/>
        </w:rPr>
      </w:pPr>
      <w:r>
        <w:t>2</w:t>
      </w:r>
      <w:r>
        <w:rPr>
          <w:rFonts w:hint="eastAsia"/>
        </w:rPr>
        <w:t>、及时根据业主工作指令</w:t>
      </w:r>
      <w:proofErr w:type="gramStart"/>
      <w:r>
        <w:rPr>
          <w:rFonts w:hint="eastAsia"/>
        </w:rPr>
        <w:t>作出</w:t>
      </w:r>
      <w:proofErr w:type="gramEnd"/>
      <w:r>
        <w:rPr>
          <w:rFonts w:hint="eastAsia"/>
        </w:rPr>
        <w:t>进度的调整计划，在进度上有重大提前及延误应及时向业主报告，在施工过程中向业主提出建议，要求业主及时解决。</w:t>
      </w:r>
    </w:p>
    <w:p w:rsidR="00E07166" w:rsidRDefault="00E07166" w:rsidP="00E07166">
      <w:pPr>
        <w:rPr>
          <w:rFonts w:hint="eastAsia"/>
        </w:rPr>
      </w:pPr>
      <w:r>
        <w:t>3</w:t>
      </w:r>
      <w:r>
        <w:rPr>
          <w:rFonts w:hint="eastAsia"/>
        </w:rPr>
        <w:t>、在熟悉图纸的基础上派出具有丰富经验的采购供应人员进行设备材料订购及联系工作。</w:t>
      </w:r>
      <w:r>
        <w:t xml:space="preserve"> </w:t>
      </w:r>
    </w:p>
    <w:p w:rsidR="00E07166" w:rsidRDefault="00E07166" w:rsidP="00E07166">
      <w:pPr>
        <w:rPr>
          <w:rFonts w:hint="eastAsia"/>
        </w:rPr>
      </w:pPr>
      <w:r>
        <w:t>4</w:t>
      </w:r>
      <w:r>
        <w:rPr>
          <w:rFonts w:hint="eastAsia"/>
        </w:rPr>
        <w:t>、积极配合业主、监理进行工程修改、方案确定、技术论证并做合理的经理分析，直到满意为止。</w:t>
      </w:r>
      <w:r>
        <w:t xml:space="preserve"> </w:t>
      </w:r>
    </w:p>
    <w:p w:rsidR="00E07166" w:rsidRDefault="00E07166" w:rsidP="00E07166">
      <w:pPr>
        <w:rPr>
          <w:rFonts w:hint="eastAsia"/>
        </w:rPr>
      </w:pPr>
      <w:r>
        <w:t>5</w:t>
      </w:r>
      <w:r>
        <w:rPr>
          <w:rFonts w:hint="eastAsia"/>
        </w:rPr>
        <w:t>、在施工过程中邀请有关专家进行降低成本，节约能源分析，提出合理化建议，使业主在满足功能要求的基础上降低工程造价。</w:t>
      </w:r>
      <w:r>
        <w:t xml:space="preserve"> </w:t>
      </w:r>
    </w:p>
    <w:p w:rsidR="00E07166" w:rsidRDefault="00E07166" w:rsidP="00E07166">
      <w:pPr>
        <w:rPr>
          <w:rFonts w:hint="eastAsia"/>
        </w:rPr>
      </w:pPr>
      <w:r>
        <w:t>6</w:t>
      </w:r>
      <w:r>
        <w:rPr>
          <w:rFonts w:hint="eastAsia"/>
        </w:rPr>
        <w:t>、如果业主要求增加工作量，我公司将积极组织劳动力进场并实行加班、加点工作，确保工程如期竣工。</w:t>
      </w:r>
      <w:r>
        <w:t xml:space="preserve"> </w:t>
      </w:r>
    </w:p>
    <w:p w:rsidR="00E07166" w:rsidRDefault="00E07166" w:rsidP="00E07166">
      <w:pPr>
        <w:rPr>
          <w:rFonts w:hint="eastAsia"/>
        </w:rPr>
      </w:pPr>
      <w:r>
        <w:t>7</w:t>
      </w:r>
      <w:r>
        <w:rPr>
          <w:rFonts w:hint="eastAsia"/>
        </w:rPr>
        <w:t>、工程进度款的收取按合同规定由业主签证，所有工程的中期付款或结算款均报业主确认，并按有关程序予以执行。</w:t>
      </w:r>
      <w:r>
        <w:t xml:space="preserve"> </w:t>
      </w:r>
    </w:p>
    <w:p w:rsidR="00E07166" w:rsidRDefault="00E07166" w:rsidP="00E07166">
      <w:pPr>
        <w:rPr>
          <w:rFonts w:hint="eastAsia"/>
        </w:rPr>
      </w:pPr>
      <w:r>
        <w:t>8</w:t>
      </w:r>
      <w:r>
        <w:rPr>
          <w:rFonts w:hint="eastAsia"/>
        </w:rPr>
        <w:t>、业主交往过程中，业主联系单、备忘录等书面形式与业主进行联系。</w:t>
      </w:r>
      <w:r>
        <w:t xml:space="preserve"> </w:t>
      </w:r>
    </w:p>
    <w:p w:rsidR="00E07166" w:rsidRDefault="00E07166" w:rsidP="00E07166">
      <w:r>
        <w:t>9</w:t>
      </w:r>
      <w:r>
        <w:rPr>
          <w:rFonts w:hint="eastAsia"/>
        </w:rPr>
        <w:t>、诚恳接受业主、监理的指导性意见和要求，相互紧密合作，确保工程顺利进行。</w:t>
      </w:r>
      <w:r>
        <w:t xml:space="preserve"> </w:t>
      </w:r>
    </w:p>
    <w:p w:rsidR="00E07166" w:rsidRDefault="00E07166" w:rsidP="00E07166">
      <w:pPr>
        <w:rPr>
          <w:kern w:val="0"/>
        </w:rPr>
      </w:pPr>
      <w:r>
        <w:rPr>
          <w:kern w:val="0"/>
        </w:rPr>
        <w:t xml:space="preserve">20.2 </w:t>
      </w:r>
      <w:r>
        <w:rPr>
          <w:rFonts w:hint="eastAsia"/>
          <w:kern w:val="0"/>
        </w:rPr>
        <w:t>与设计单位的协调管理</w:t>
      </w:r>
      <w:r>
        <w:rPr>
          <w:kern w:val="0"/>
        </w:rPr>
        <w:t xml:space="preserve"> </w:t>
      </w:r>
    </w:p>
    <w:p w:rsidR="00E07166" w:rsidRDefault="00E07166" w:rsidP="00E07166">
      <w:pPr>
        <w:rPr>
          <w:rFonts w:hint="eastAsia"/>
        </w:rPr>
      </w:pPr>
      <w:r>
        <w:t>1</w:t>
      </w:r>
      <w:r>
        <w:rPr>
          <w:rFonts w:hint="eastAsia"/>
        </w:rPr>
        <w:t>、设计单位作为项目的总体设计者，对该项目的设计思路、设计依据、设计意思有深刻的了解，故与设计单位的协调配合是完整体现设计意图，使工程既能满足使用要求，又是费用有所控制的重要手段。</w:t>
      </w:r>
      <w:r>
        <w:t xml:space="preserve"> </w:t>
      </w:r>
    </w:p>
    <w:p w:rsidR="00E07166" w:rsidRDefault="00E07166" w:rsidP="00E07166">
      <w:pPr>
        <w:rPr>
          <w:rFonts w:hint="eastAsia"/>
        </w:rPr>
      </w:pPr>
      <w:r>
        <w:t>2</w:t>
      </w:r>
      <w:r>
        <w:rPr>
          <w:rFonts w:hint="eastAsia"/>
        </w:rPr>
        <w:t>、认真熟悉图纸，深刻理会设计图纸意图，在此基础上认真听取设计交底，并做好图纸会审工作。</w:t>
      </w:r>
      <w:r>
        <w:t xml:space="preserve"> </w:t>
      </w:r>
    </w:p>
    <w:p w:rsidR="00E07166" w:rsidRDefault="00E07166" w:rsidP="00E07166">
      <w:pPr>
        <w:rPr>
          <w:rFonts w:hint="eastAsia"/>
        </w:rPr>
      </w:pPr>
      <w:r>
        <w:t>3</w:t>
      </w:r>
      <w:r>
        <w:rPr>
          <w:rFonts w:hint="eastAsia"/>
        </w:rPr>
        <w:t>、虚心接受设计单位对工程施工的指导意见和建议，严格执行按图施工的原则，不随意改动图纸，改变设计意图，不盲目施工。</w:t>
      </w:r>
      <w:r>
        <w:t xml:space="preserve"> </w:t>
      </w:r>
    </w:p>
    <w:p w:rsidR="00E07166" w:rsidRDefault="00E07166" w:rsidP="00E07166">
      <w:pPr>
        <w:rPr>
          <w:rFonts w:hint="eastAsia"/>
        </w:rPr>
      </w:pPr>
      <w:r>
        <w:t>4</w:t>
      </w:r>
      <w:r>
        <w:rPr>
          <w:rFonts w:hint="eastAsia"/>
        </w:rPr>
        <w:t>、</w:t>
      </w:r>
      <w:proofErr w:type="gramStart"/>
      <w:r>
        <w:rPr>
          <w:rFonts w:hint="eastAsia"/>
        </w:rPr>
        <w:t>若施工</w:t>
      </w:r>
      <w:proofErr w:type="gramEnd"/>
      <w:r>
        <w:rPr>
          <w:rFonts w:hint="eastAsia"/>
        </w:rPr>
        <w:t>中遇到问题，则虚心请教设计人员，并以书面的形式报告设计单位，办理施工技术核定，绝不自作主张，不盲目施工。</w:t>
      </w:r>
      <w:r>
        <w:t xml:space="preserve"> </w:t>
      </w:r>
    </w:p>
    <w:p w:rsidR="00E07166" w:rsidRDefault="00E07166" w:rsidP="00E07166">
      <w:r>
        <w:t>5</w:t>
      </w:r>
      <w:r>
        <w:rPr>
          <w:rFonts w:hint="eastAsia"/>
        </w:rPr>
        <w:t>、定期或不定期的请教设计单位到施工现场进行指导，并认真执行其意见组织施工，使设计、施工紧密结合起来。</w:t>
      </w:r>
      <w:r>
        <w:t xml:space="preserve"> </w:t>
      </w:r>
    </w:p>
    <w:p w:rsidR="00E07166" w:rsidRDefault="00E07166" w:rsidP="00E07166">
      <w:pPr>
        <w:rPr>
          <w:rFonts w:hint="eastAsia"/>
          <w:kern w:val="0"/>
        </w:rPr>
      </w:pPr>
      <w:r>
        <w:rPr>
          <w:kern w:val="0"/>
        </w:rPr>
        <w:t xml:space="preserve">20.3 </w:t>
      </w:r>
      <w:r>
        <w:rPr>
          <w:rFonts w:hint="eastAsia"/>
          <w:kern w:val="0"/>
        </w:rPr>
        <w:t>与土建单位的协调管理</w:t>
      </w:r>
      <w:r>
        <w:rPr>
          <w:kern w:val="0"/>
        </w:rPr>
        <w:t xml:space="preserve"> </w:t>
      </w:r>
    </w:p>
    <w:p w:rsidR="00E07166" w:rsidRDefault="00E07166" w:rsidP="00E07166">
      <w:r>
        <w:lastRenderedPageBreak/>
        <w:t>1</w:t>
      </w:r>
      <w:r>
        <w:rPr>
          <w:rFonts w:hint="eastAsia"/>
        </w:rPr>
        <w:t>、每周定期与土建单位召开一次协调会，解决生产过程中发生的问题和存在的困难。</w:t>
      </w:r>
      <w:r>
        <w:t xml:space="preserve"> </w:t>
      </w:r>
    </w:p>
    <w:p w:rsidR="00E07166" w:rsidRDefault="00E07166" w:rsidP="00E07166">
      <w:r>
        <w:t>2</w:t>
      </w:r>
      <w:r>
        <w:rPr>
          <w:rFonts w:hint="eastAsia"/>
        </w:rPr>
        <w:t>、现场管理人员与土建方管理人员在施工高峰时每天收工前开一次碰头会，协商解决当天及第二天生产过程中发生的问题，应由总承包负责解决的问题决不能拖延和延期。</w:t>
      </w:r>
      <w:r>
        <w:t xml:space="preserve"> </w:t>
      </w:r>
    </w:p>
    <w:p w:rsidR="00E07166" w:rsidRDefault="00E07166" w:rsidP="00E07166">
      <w:pPr>
        <w:rPr>
          <w:rFonts w:hint="eastAsia"/>
        </w:rPr>
      </w:pPr>
      <w:r>
        <w:t>3</w:t>
      </w:r>
      <w:r>
        <w:rPr>
          <w:rFonts w:hint="eastAsia"/>
        </w:rPr>
        <w:t>、施工过程中各类业务联系，除必要口头通知外均以书面形式同土建方协调、联系。</w:t>
      </w:r>
      <w:r>
        <w:t xml:space="preserve"> </w:t>
      </w:r>
    </w:p>
    <w:p w:rsidR="00E07166" w:rsidRDefault="00E07166" w:rsidP="00E07166">
      <w:pPr>
        <w:rPr>
          <w:rFonts w:hint="eastAsia"/>
        </w:rPr>
      </w:pPr>
      <w:r>
        <w:t>4</w:t>
      </w:r>
      <w:r>
        <w:rPr>
          <w:rFonts w:hint="eastAsia"/>
        </w:rPr>
        <w:t>、诚恳接受业主、监理、土建方的指导性意见和要求，相互紧密合作，确保工程顺利进行。</w:t>
      </w:r>
      <w:r>
        <w:t xml:space="preserve"> </w:t>
      </w:r>
    </w:p>
    <w:p w:rsidR="00E07166" w:rsidRDefault="00E07166" w:rsidP="00E07166">
      <w:pPr>
        <w:rPr>
          <w:rFonts w:hint="eastAsia"/>
        </w:rPr>
      </w:pPr>
      <w:r>
        <w:t>5</w:t>
      </w:r>
      <w:r>
        <w:rPr>
          <w:rFonts w:hint="eastAsia"/>
        </w:rPr>
        <w:t>、接受土建方的安全监控，参与工地的安全检查工作，并落实整改事宜。</w:t>
      </w:r>
    </w:p>
    <w:p w:rsidR="00E07166" w:rsidRDefault="00E07166" w:rsidP="00E07166">
      <w:pPr>
        <w:rPr>
          <w:rFonts w:hint="eastAsia"/>
        </w:rPr>
      </w:pPr>
      <w:r>
        <w:t>6</w:t>
      </w:r>
      <w:r>
        <w:rPr>
          <w:rFonts w:hint="eastAsia"/>
        </w:rPr>
        <w:t>、做好消防与治安管理工作。</w:t>
      </w:r>
      <w:r>
        <w:t xml:space="preserve"> </w:t>
      </w:r>
    </w:p>
    <w:p w:rsidR="00E07166" w:rsidRDefault="00E07166" w:rsidP="00E07166">
      <w:pPr>
        <w:rPr>
          <w:rFonts w:hint="eastAsia"/>
        </w:rPr>
      </w:pPr>
      <w:r>
        <w:t>7</w:t>
      </w:r>
      <w:r>
        <w:rPr>
          <w:rFonts w:hint="eastAsia"/>
        </w:rPr>
        <w:t>、按土建方指令做好现场容场貌管理工作，建筑材料设备</w:t>
      </w:r>
      <w:proofErr w:type="gramStart"/>
      <w:r>
        <w:rPr>
          <w:rFonts w:hint="eastAsia"/>
        </w:rPr>
        <w:t>划区域</w:t>
      </w:r>
      <w:proofErr w:type="gramEnd"/>
      <w:r>
        <w:rPr>
          <w:rFonts w:hint="eastAsia"/>
        </w:rPr>
        <w:t>整齐堆放，施工区域内完工完料。</w:t>
      </w:r>
      <w:r>
        <w:t xml:space="preserve"> </w:t>
      </w:r>
    </w:p>
    <w:p w:rsidR="00E07166" w:rsidRDefault="00E07166" w:rsidP="00E07166">
      <w:pPr>
        <w:rPr>
          <w:rFonts w:hint="eastAsia"/>
        </w:rPr>
      </w:pPr>
      <w:r>
        <w:t>8</w:t>
      </w:r>
      <w:r>
        <w:rPr>
          <w:rFonts w:hint="eastAsia"/>
        </w:rPr>
        <w:t>、遵守文明施工的有关规定，维护安全防护设施的完好。</w:t>
      </w:r>
      <w:r>
        <w:t xml:space="preserve"> </w:t>
      </w:r>
    </w:p>
    <w:p w:rsidR="00E07166" w:rsidRDefault="00E07166" w:rsidP="00E07166">
      <w:r>
        <w:t>9</w:t>
      </w:r>
      <w:r>
        <w:rPr>
          <w:rFonts w:hint="eastAsia"/>
        </w:rPr>
        <w:t>、保持工地文明，努力做好宿舍卫生工作。</w:t>
      </w:r>
      <w:r>
        <w:t xml:space="preserve"> </w:t>
      </w:r>
    </w:p>
    <w:p w:rsidR="00E07166" w:rsidRDefault="00E07166" w:rsidP="00E07166">
      <w:pPr>
        <w:rPr>
          <w:kern w:val="0"/>
        </w:rPr>
      </w:pPr>
      <w:r>
        <w:rPr>
          <w:kern w:val="0"/>
        </w:rPr>
        <w:t xml:space="preserve">20.4 </w:t>
      </w:r>
      <w:r>
        <w:rPr>
          <w:rFonts w:hint="eastAsia"/>
          <w:kern w:val="0"/>
        </w:rPr>
        <w:t>与水电、消防、空调等施工单位的配合</w:t>
      </w:r>
      <w:r>
        <w:rPr>
          <w:kern w:val="0"/>
        </w:rPr>
        <w:t xml:space="preserve"> </w:t>
      </w:r>
    </w:p>
    <w:p w:rsidR="00E07166" w:rsidRDefault="00E07166" w:rsidP="00E07166">
      <w:r>
        <w:t>1</w:t>
      </w:r>
      <w:r>
        <w:rPr>
          <w:rFonts w:hint="eastAsia"/>
        </w:rPr>
        <w:t>、本工程涉及的各专业（装饰、水电、消防、空调、弱电等）较多，协调和配合的内容多，装饰施工的同时，空调、消防、弱电等其它</w:t>
      </w:r>
      <w:proofErr w:type="gramStart"/>
      <w:r>
        <w:rPr>
          <w:rFonts w:hint="eastAsia"/>
        </w:rPr>
        <w:t>装工程</w:t>
      </w:r>
      <w:proofErr w:type="gramEnd"/>
      <w:r>
        <w:rPr>
          <w:rFonts w:hint="eastAsia"/>
        </w:rPr>
        <w:t>也在同时进行，施工中应积极与其他施工单位协调处理好相关部位的配合施工。</w:t>
      </w:r>
      <w:r>
        <w:t xml:space="preserve"> </w:t>
      </w:r>
    </w:p>
    <w:p w:rsidR="00E07166" w:rsidRDefault="00E07166" w:rsidP="00E07166">
      <w:r>
        <w:t>2</w:t>
      </w:r>
      <w:r>
        <w:rPr>
          <w:rFonts w:hint="eastAsia"/>
        </w:rPr>
        <w:t>、本工程装饰施工时消防、空调、弱电、水电等管线安装工程为隐蔽工程均需在我公司吊顶前全部结束，并在龙骨安装、造型确定后</w:t>
      </w:r>
      <w:proofErr w:type="gramStart"/>
      <w:r>
        <w:rPr>
          <w:rFonts w:hint="eastAsia"/>
        </w:rPr>
        <w:t>按装</w:t>
      </w:r>
      <w:proofErr w:type="gramEnd"/>
      <w:r>
        <w:rPr>
          <w:rFonts w:hint="eastAsia"/>
        </w:rPr>
        <w:t>饰要求调整到位，使之横平竖直，不影响装饰造型。</w:t>
      </w:r>
      <w:r>
        <w:t xml:space="preserve"> </w:t>
      </w:r>
    </w:p>
    <w:p w:rsidR="00E07166" w:rsidRDefault="00E07166" w:rsidP="00E07166">
      <w:pPr>
        <w:rPr>
          <w:rFonts w:hint="eastAsia"/>
        </w:rPr>
      </w:pPr>
      <w:r>
        <w:t>3</w:t>
      </w:r>
      <w:r>
        <w:rPr>
          <w:rFonts w:hint="eastAsia"/>
        </w:rPr>
        <w:t>、装饰工程施工时，应加强对安装产品的保护，相互配合，相互保护，</w:t>
      </w:r>
      <w:proofErr w:type="gramStart"/>
      <w:r>
        <w:rPr>
          <w:rFonts w:hint="eastAsia"/>
        </w:rPr>
        <w:t>不得踩已安装</w:t>
      </w:r>
      <w:proofErr w:type="gramEnd"/>
      <w:r>
        <w:rPr>
          <w:rFonts w:hint="eastAsia"/>
        </w:rPr>
        <w:t>好的产品，特别是已保温完的管道和风管。</w:t>
      </w:r>
      <w:r>
        <w:t xml:space="preserve"> </w:t>
      </w:r>
    </w:p>
    <w:p w:rsidR="00E07166" w:rsidRDefault="00E07166" w:rsidP="00E07166">
      <w:pPr>
        <w:rPr>
          <w:rFonts w:hint="eastAsia"/>
        </w:rPr>
      </w:pPr>
      <w:r>
        <w:t>4</w:t>
      </w:r>
      <w:r>
        <w:rPr>
          <w:rFonts w:hint="eastAsia"/>
        </w:rPr>
        <w:t>、所有精密仪器、仪表元件、灯具、面板、洁具等产品进行封闭围护，以防丢失和损坏。设备安装完毕后，采取防水、防尘等对设备进行密封保护。</w:t>
      </w:r>
    </w:p>
    <w:p w:rsidR="00E07166" w:rsidRDefault="00E07166" w:rsidP="00E07166">
      <w:pPr>
        <w:rPr>
          <w:rFonts w:hint="eastAsia"/>
        </w:rPr>
      </w:pPr>
      <w:r>
        <w:t>5</w:t>
      </w:r>
      <w:r>
        <w:rPr>
          <w:rFonts w:hint="eastAsia"/>
        </w:rPr>
        <w:t>、加强职工产品保护的意识教育，对于违反者将予以重罚，直至责令当事人出场。</w:t>
      </w:r>
      <w:r>
        <w:t xml:space="preserve"> </w:t>
      </w:r>
    </w:p>
    <w:p w:rsidR="00E07166" w:rsidRDefault="00E07166" w:rsidP="00E07166">
      <w:r>
        <w:t>6</w:t>
      </w:r>
      <w:r>
        <w:rPr>
          <w:rFonts w:hint="eastAsia"/>
        </w:rPr>
        <w:t>、在施工中各工种应经常保持联系，互相监督，互相积极配合，按质按期完成整个工程。</w:t>
      </w:r>
      <w:r>
        <w:t xml:space="preserve"> </w:t>
      </w:r>
    </w:p>
    <w:p w:rsidR="00E07166" w:rsidRDefault="00E07166" w:rsidP="00E07166">
      <w:pPr>
        <w:rPr>
          <w:rFonts w:hint="eastAsia"/>
          <w:kern w:val="0"/>
        </w:rPr>
      </w:pPr>
      <w:r>
        <w:rPr>
          <w:kern w:val="0"/>
        </w:rPr>
        <w:t xml:space="preserve">20.5 </w:t>
      </w:r>
      <w:r>
        <w:rPr>
          <w:rFonts w:hint="eastAsia"/>
          <w:kern w:val="0"/>
        </w:rPr>
        <w:t>项目内部关系的协调</w:t>
      </w:r>
      <w:r>
        <w:rPr>
          <w:kern w:val="0"/>
        </w:rPr>
        <w:t xml:space="preserve"> </w:t>
      </w:r>
    </w:p>
    <w:p w:rsidR="00E07166" w:rsidRDefault="00E07166" w:rsidP="00E07166">
      <w:pPr>
        <w:rPr>
          <w:rFonts w:hint="eastAsia"/>
        </w:rPr>
      </w:pPr>
      <w:r>
        <w:t>1</w:t>
      </w:r>
      <w:r>
        <w:rPr>
          <w:rFonts w:hint="eastAsia"/>
        </w:rPr>
        <w:t>、内部人际关系的协调依据各项规章制度，通过做好思想工作，加强教育培训，提高人员素质等方面的实现。</w:t>
      </w:r>
      <w:r>
        <w:t xml:space="preserve"> </w:t>
      </w:r>
    </w:p>
    <w:p w:rsidR="00E07166" w:rsidRDefault="00E07166" w:rsidP="00E07166">
      <w:pPr>
        <w:rPr>
          <w:rFonts w:hint="eastAsia"/>
        </w:rPr>
      </w:pPr>
      <w:r>
        <w:t>2</w:t>
      </w:r>
      <w:r>
        <w:rPr>
          <w:rFonts w:hint="eastAsia"/>
        </w:rPr>
        <w:t>、项目经理部与企业管理层关系的协调应依靠严格执行</w:t>
      </w:r>
      <w:r>
        <w:t>“</w:t>
      </w:r>
      <w:r>
        <w:rPr>
          <w:rFonts w:hint="eastAsia"/>
        </w:rPr>
        <w:t>项目管理目标责任书</w:t>
      </w:r>
      <w:r>
        <w:t>”</w:t>
      </w:r>
      <w:r>
        <w:rPr>
          <w:rFonts w:hint="eastAsia"/>
        </w:rPr>
        <w:t>，项目经理部与劳务作业层关系的协调应依靠履行劳务合同及执行</w:t>
      </w:r>
      <w:r>
        <w:t>“</w:t>
      </w:r>
      <w:r>
        <w:rPr>
          <w:rFonts w:hint="eastAsia"/>
        </w:rPr>
        <w:t>施工项目管理实施规划</w:t>
      </w:r>
      <w:r>
        <w:t>”</w:t>
      </w:r>
      <w:r>
        <w:rPr>
          <w:rFonts w:hint="eastAsia"/>
        </w:rPr>
        <w:t>。</w:t>
      </w:r>
      <w:r>
        <w:t xml:space="preserve"> </w:t>
      </w:r>
    </w:p>
    <w:p w:rsidR="00E07166" w:rsidRDefault="00E07166" w:rsidP="00E07166">
      <w:pPr>
        <w:rPr>
          <w:rFonts w:hint="eastAsia"/>
        </w:rPr>
      </w:pPr>
      <w:r>
        <w:t>3</w:t>
      </w:r>
      <w:r>
        <w:rPr>
          <w:rFonts w:hint="eastAsia"/>
        </w:rPr>
        <w:t>、项目经理部进行内部供求关系的协调应做了下列工作。</w:t>
      </w:r>
      <w:r>
        <w:t xml:space="preserve"> </w:t>
      </w:r>
    </w:p>
    <w:p w:rsidR="00E07166" w:rsidRDefault="00E07166" w:rsidP="00E07166">
      <w:pPr>
        <w:rPr>
          <w:rFonts w:hint="eastAsia"/>
        </w:rPr>
      </w:pPr>
      <w:r>
        <w:t>A</w:t>
      </w:r>
      <w:r>
        <w:rPr>
          <w:rFonts w:hint="eastAsia"/>
        </w:rPr>
        <w:t>、做好供需计划的编制、平衡，并认真执行计划。</w:t>
      </w:r>
      <w:r>
        <w:t xml:space="preserve"> </w:t>
      </w:r>
    </w:p>
    <w:p w:rsidR="00E07166" w:rsidRDefault="00E07166" w:rsidP="00E07166">
      <w:r>
        <w:t>B</w:t>
      </w:r>
      <w:r>
        <w:rPr>
          <w:rFonts w:hint="eastAsia"/>
        </w:rPr>
        <w:t>、充分发挥调度系统和调度人员的作用，加强高度工作，排除障碍。</w:t>
      </w:r>
      <w:r>
        <w:t xml:space="preserve"> </w:t>
      </w:r>
    </w:p>
    <w:p w:rsidR="00E07166" w:rsidRDefault="00E07166" w:rsidP="00E07166">
      <w:pPr>
        <w:rPr>
          <w:rFonts w:hint="eastAsia"/>
          <w:kern w:val="0"/>
        </w:rPr>
      </w:pPr>
      <w:r>
        <w:rPr>
          <w:kern w:val="0"/>
        </w:rPr>
        <w:t xml:space="preserve">20.6 </w:t>
      </w:r>
      <w:r>
        <w:rPr>
          <w:rFonts w:hint="eastAsia"/>
          <w:kern w:val="0"/>
        </w:rPr>
        <w:t>资料管理的配合</w:t>
      </w:r>
      <w:r>
        <w:rPr>
          <w:kern w:val="0"/>
        </w:rPr>
        <w:t xml:space="preserve"> </w:t>
      </w:r>
    </w:p>
    <w:p w:rsidR="00E07166" w:rsidRDefault="00E07166" w:rsidP="00E07166">
      <w:pPr>
        <w:rPr>
          <w:rFonts w:hint="eastAsia"/>
        </w:rPr>
      </w:pPr>
      <w:r>
        <w:t>1</w:t>
      </w:r>
      <w:r>
        <w:rPr>
          <w:rFonts w:hint="eastAsia"/>
        </w:rPr>
        <w:t>、工程质量保证资料收集内容</w:t>
      </w:r>
      <w:r>
        <w:t xml:space="preserve"> </w:t>
      </w:r>
      <w:r>
        <w:rPr>
          <w:rFonts w:hint="eastAsia"/>
        </w:rPr>
        <w:t>应符合国家建筑安装工程质量检验评定标准中工程质量保证资料各项内容，做到基本齐全。</w:t>
      </w:r>
      <w:r>
        <w:t xml:space="preserve"> </w:t>
      </w:r>
    </w:p>
    <w:p w:rsidR="00E07166" w:rsidRDefault="00E07166" w:rsidP="00E07166">
      <w:pPr>
        <w:rPr>
          <w:rFonts w:hint="eastAsia"/>
        </w:rPr>
      </w:pPr>
      <w:r>
        <w:t>2</w:t>
      </w:r>
      <w:r>
        <w:rPr>
          <w:rFonts w:hint="eastAsia"/>
        </w:rPr>
        <w:t>、工程施工技术资料收集内容</w:t>
      </w:r>
      <w:r>
        <w:t xml:space="preserve"> </w:t>
      </w:r>
      <w:r>
        <w:rPr>
          <w:rFonts w:hint="eastAsia"/>
        </w:rPr>
        <w:t>建设施工企业单位一般常用的建筑工程施工技术资料收集整理划分为三大分册。</w:t>
      </w:r>
      <w:r>
        <w:t xml:space="preserve"> </w:t>
      </w:r>
    </w:p>
    <w:p w:rsidR="00E07166" w:rsidRDefault="00E07166" w:rsidP="00E07166">
      <w:pPr>
        <w:rPr>
          <w:rFonts w:hint="eastAsia"/>
        </w:rPr>
      </w:pPr>
      <w:r>
        <w:t>A</w:t>
      </w:r>
      <w:r>
        <w:rPr>
          <w:rFonts w:hint="eastAsia"/>
        </w:rPr>
        <w:t>、施工技术资料汇总及竣工图。</w:t>
      </w:r>
      <w:r>
        <w:t xml:space="preserve"> </w:t>
      </w:r>
    </w:p>
    <w:p w:rsidR="00E07166" w:rsidRDefault="00E07166" w:rsidP="00E07166">
      <w:pPr>
        <w:rPr>
          <w:rFonts w:hint="eastAsia"/>
        </w:rPr>
      </w:pPr>
      <w:r>
        <w:t>B</w:t>
      </w:r>
      <w:r>
        <w:rPr>
          <w:rFonts w:hint="eastAsia"/>
        </w:rPr>
        <w:t>、技术管理资料及质量保证资料。</w:t>
      </w:r>
      <w:r>
        <w:t xml:space="preserve"> </w:t>
      </w:r>
    </w:p>
    <w:p w:rsidR="00E07166" w:rsidRDefault="00E07166" w:rsidP="00E07166">
      <w:pPr>
        <w:rPr>
          <w:rFonts w:hint="eastAsia"/>
        </w:rPr>
      </w:pPr>
      <w:r>
        <w:t>C</w:t>
      </w:r>
      <w:r>
        <w:rPr>
          <w:rFonts w:hint="eastAsia"/>
        </w:rPr>
        <w:t>、施工管理资料及质量评定资料。</w:t>
      </w:r>
      <w:r>
        <w:t xml:space="preserve"> </w:t>
      </w:r>
    </w:p>
    <w:p w:rsidR="00E07166" w:rsidRDefault="00E07166" w:rsidP="00E07166">
      <w:r>
        <w:t>3</w:t>
      </w:r>
      <w:r>
        <w:rPr>
          <w:rFonts w:hint="eastAsia"/>
        </w:rPr>
        <w:t>、质量资料收集归档的岗位职责</w:t>
      </w:r>
      <w:r>
        <w:t xml:space="preserve"> </w:t>
      </w:r>
      <w:r>
        <w:rPr>
          <w:rFonts w:hint="eastAsia"/>
        </w:rPr>
        <w:t>我们公司在加强技术资料管理工作方面，特别强调企业内部逐级建立质量责任制。项目经理、项目工程师、质量员、材料员、合同管理员、资料员和生产班组都按照各自的职责负责工程质量和确保工程资料准确、齐全、职责明确，</w:t>
      </w:r>
      <w:r>
        <w:t xml:space="preserve"> </w:t>
      </w:r>
      <w:r>
        <w:rPr>
          <w:rFonts w:hint="eastAsia"/>
        </w:rPr>
        <w:t>责任到</w:t>
      </w:r>
      <w:r>
        <w:rPr>
          <w:rFonts w:hint="eastAsia"/>
        </w:rPr>
        <w:lastRenderedPageBreak/>
        <w:t>人，形成网络。</w:t>
      </w:r>
      <w:r>
        <w:t xml:space="preserve"> </w:t>
      </w:r>
    </w:p>
    <w:p w:rsidR="00E07166" w:rsidRDefault="00E07166" w:rsidP="00E07166">
      <w:r>
        <w:t>4</w:t>
      </w:r>
      <w:r>
        <w:rPr>
          <w:rFonts w:hint="eastAsia"/>
        </w:rPr>
        <w:t>、项目经理：负责定期进行组织检查，对形成的工程资料的质量、定期分析、计评考核、发现不符合标准的在过程中加以改正。项目工程师：负责签发各分部、分项工程技术复核、隐蔽工程验收记录组织技术复核以及竣工图纸、技术核定单收发、填写施工日记、技术交底。</w:t>
      </w:r>
      <w:r>
        <w:t xml:space="preserve"> </w:t>
      </w:r>
    </w:p>
    <w:p w:rsidR="00E07166" w:rsidRDefault="00E07166" w:rsidP="00E07166">
      <w:r>
        <w:t>5</w:t>
      </w:r>
      <w:r>
        <w:rPr>
          <w:rFonts w:hint="eastAsia"/>
        </w:rPr>
        <w:t>、质量员：在班组自检互检上，负责会同有关人员按分部、项工程进行检查、验收和做好质量评定等级工作，对材料、成品质量进行抽检及验看质保书。</w:t>
      </w:r>
      <w:r>
        <w:t xml:space="preserve"> </w:t>
      </w:r>
    </w:p>
    <w:p w:rsidR="00E07166" w:rsidRDefault="00E07166" w:rsidP="00E07166">
      <w:r>
        <w:t>6</w:t>
      </w:r>
      <w:r>
        <w:rPr>
          <w:rFonts w:hint="eastAsia"/>
        </w:rPr>
        <w:t>、材料员：负责工程所有材料的质保书，保证其结论为合格的材料方能用于工程。</w:t>
      </w:r>
      <w:r>
        <w:t xml:space="preserve"> </w:t>
      </w:r>
    </w:p>
    <w:p w:rsidR="00E07166" w:rsidRDefault="00E07166" w:rsidP="00E07166">
      <w:r>
        <w:t>7</w:t>
      </w:r>
      <w:r>
        <w:rPr>
          <w:rFonts w:hint="eastAsia"/>
        </w:rPr>
        <w:t>、资料员：按施工阶段及时积累原始资料收集，所能关工程资料，进行汇总整理，使其吻合、交圈、可追溯。及时将不符合要求的资料提出，由项目经理处理责任人。</w:t>
      </w:r>
      <w:r>
        <w:t xml:space="preserve"> </w:t>
      </w:r>
    </w:p>
    <w:p w:rsidR="00E07166" w:rsidRDefault="00E07166" w:rsidP="00E07166">
      <w:pPr>
        <w:rPr>
          <w:kern w:val="0"/>
        </w:rPr>
      </w:pPr>
      <w:r>
        <w:rPr>
          <w:kern w:val="0"/>
        </w:rPr>
        <w:t xml:space="preserve">20.7 </w:t>
      </w:r>
      <w:r>
        <w:rPr>
          <w:rFonts w:hint="eastAsia"/>
          <w:kern w:val="0"/>
        </w:rPr>
        <w:t>竣工资料的提交</w:t>
      </w:r>
      <w:r>
        <w:rPr>
          <w:kern w:val="0"/>
        </w:rPr>
        <w:t xml:space="preserve"> </w:t>
      </w:r>
    </w:p>
    <w:p w:rsidR="00E07166" w:rsidRDefault="00E07166" w:rsidP="00E07166">
      <w:r>
        <w:rPr>
          <w:rFonts w:hint="eastAsia"/>
        </w:rPr>
        <w:t>工程竣工资料的内容，必须真实反映施工项目管理全过程的实际，资料的形成应符合其规律性和完整性，</w:t>
      </w:r>
      <w:proofErr w:type="gramStart"/>
      <w:r>
        <w:rPr>
          <w:rFonts w:hint="eastAsia"/>
        </w:rPr>
        <w:t>做到图物相符</w:t>
      </w:r>
      <w:proofErr w:type="gramEnd"/>
      <w:r>
        <w:rPr>
          <w:rFonts w:hint="eastAsia"/>
        </w:rPr>
        <w:t>、数据准确、齐全可靠、手续完备、相互关联紧密。竣工资料的质量，必须符合《科学技术档案构成的一般要求》（</w:t>
      </w:r>
      <w:r>
        <w:t>GB/T11822-89</w:t>
      </w:r>
      <w:r>
        <w:rPr>
          <w:rFonts w:hint="eastAsia"/>
        </w:rPr>
        <w:t>）的规定。</w:t>
      </w:r>
      <w:r>
        <w:t xml:space="preserve"> </w:t>
      </w:r>
    </w:p>
    <w:p w:rsidR="00E07166" w:rsidRDefault="00E07166" w:rsidP="00E07166">
      <w:r>
        <w:rPr>
          <w:rFonts w:hint="eastAsia"/>
        </w:rPr>
        <w:t>工程竣工资料的收集和管理，应建立制度，根据专业分工的原则，实行科学收集，定向移交，归口管理。并符合标识、编目、查阅、保管等程序文件的要求。要做到竣工资料不损坏、</w:t>
      </w:r>
      <w:proofErr w:type="gramStart"/>
      <w:r>
        <w:rPr>
          <w:rFonts w:hint="eastAsia"/>
        </w:rPr>
        <w:t>不</w:t>
      </w:r>
      <w:proofErr w:type="gramEnd"/>
      <w:r>
        <w:rPr>
          <w:rFonts w:hint="eastAsia"/>
        </w:rPr>
        <w:t>变质和不丢失，</w:t>
      </w:r>
      <w:proofErr w:type="gramStart"/>
      <w:r>
        <w:rPr>
          <w:rFonts w:hint="eastAsia"/>
        </w:rPr>
        <w:t>组卷时</w:t>
      </w:r>
      <w:proofErr w:type="gramEnd"/>
      <w:r>
        <w:rPr>
          <w:rFonts w:hint="eastAsia"/>
        </w:rPr>
        <w:t>符合规定。</w:t>
      </w:r>
      <w:r>
        <w:t xml:space="preserve"> </w:t>
      </w:r>
    </w:p>
    <w:p w:rsidR="00E07166" w:rsidRDefault="00E07166" w:rsidP="00E07166">
      <w:r>
        <w:rPr>
          <w:rFonts w:hint="eastAsia"/>
        </w:rPr>
        <w:t>工程质量保证资料的收集和整理，应包括原材料、构配件、器具及设备等的质量证明和进场材料试验报告等，这此资料全面反映了施工全过程中质量的保证和控制情况。</w:t>
      </w:r>
      <w:r>
        <w:t xml:space="preserve"> </w:t>
      </w:r>
    </w:p>
    <w:p w:rsidR="00E07166" w:rsidRDefault="00E07166" w:rsidP="00E07166">
      <w:r>
        <w:rPr>
          <w:rFonts w:hint="eastAsia"/>
        </w:rPr>
        <w:t>工程检验评定资料的收集和整理，应按现行建设工程质量标准对单位工程、分部工程、分项工程及室外工程的规定执行，工程竣工图应逐张加盖</w:t>
      </w:r>
      <w:r>
        <w:t>“</w:t>
      </w:r>
      <w:r>
        <w:rPr>
          <w:rFonts w:hint="eastAsia"/>
        </w:rPr>
        <w:t>竣工图</w:t>
      </w:r>
      <w:r>
        <w:t>”</w:t>
      </w:r>
      <w:r>
        <w:rPr>
          <w:rFonts w:hint="eastAsia"/>
        </w:rPr>
        <w:t>章。</w:t>
      </w:r>
      <w:r>
        <w:t xml:space="preserve"> </w:t>
      </w:r>
    </w:p>
    <w:p w:rsidR="00E07166" w:rsidRDefault="00E07166" w:rsidP="00E07166"/>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0" w:name="_Toc207187804"/>
      <w:r>
        <w:rPr>
          <w:rFonts w:hint="eastAsia"/>
        </w:rPr>
        <w:t>季节性施工措施</w:t>
      </w:r>
      <w:bookmarkStart w:id="61" w:name="bk140"/>
      <w:bookmarkEnd w:id="60"/>
      <w:bookmarkEnd w:id="61"/>
    </w:p>
    <w:p w:rsidR="00E07166" w:rsidRDefault="00E07166" w:rsidP="00E07166">
      <w:bookmarkStart w:id="62" w:name="bk141"/>
      <w:bookmarkEnd w:id="62"/>
      <w:r>
        <w:rPr>
          <w:rFonts w:hint="eastAsia"/>
        </w:rPr>
        <w:t>本工程工期较长，因此其将跨越梅雨季节及夏季高温天气，做好在这两个特殊情况较强的季节施工方案将会给整个工程施工带来很大的便利。</w:t>
      </w:r>
      <w:r>
        <w:t xml:space="preserve"> </w:t>
      </w:r>
    </w:p>
    <w:p w:rsidR="00E07166" w:rsidRDefault="00E07166" w:rsidP="00E07166">
      <w:pPr>
        <w:rPr>
          <w:rFonts w:cs="..ì." w:hint="eastAsia"/>
          <w:b/>
          <w:bCs/>
          <w:kern w:val="0"/>
        </w:rPr>
      </w:pPr>
      <w:r>
        <w:rPr>
          <w:rFonts w:cs="..ì."/>
          <w:b/>
          <w:bCs/>
          <w:kern w:val="0"/>
        </w:rPr>
        <w:t xml:space="preserve">21.1 </w:t>
      </w:r>
      <w:r>
        <w:rPr>
          <w:rFonts w:cs="..ì." w:hint="eastAsia"/>
          <w:b/>
          <w:bCs/>
          <w:kern w:val="0"/>
        </w:rPr>
        <w:t>雨季施工要点</w:t>
      </w:r>
      <w:r>
        <w:rPr>
          <w:rFonts w:cs="..ì."/>
          <w:b/>
          <w:bCs/>
          <w:kern w:val="0"/>
        </w:rPr>
        <w:t xml:space="preserve"> </w:t>
      </w:r>
    </w:p>
    <w:p w:rsidR="00E07166" w:rsidRDefault="00E07166" w:rsidP="00E07166">
      <w:r>
        <w:t>1</w:t>
      </w:r>
      <w:r>
        <w:rPr>
          <w:rFonts w:hint="eastAsia"/>
        </w:rPr>
        <w:t>、雨季施工时，特别要注意材料运输和仓储的保护工作，防止因雨淋引</w:t>
      </w:r>
    </w:p>
    <w:p w:rsidR="00E07166" w:rsidRDefault="00E07166" w:rsidP="00E07166">
      <w:pPr>
        <w:rPr>
          <w:rFonts w:hint="eastAsia"/>
        </w:rPr>
      </w:pPr>
      <w:r>
        <w:rPr>
          <w:rFonts w:hint="eastAsia"/>
        </w:rPr>
        <w:t>起的材料变质，造成不必要的经济损失。</w:t>
      </w:r>
      <w:r>
        <w:t xml:space="preserve"> </w:t>
      </w:r>
    </w:p>
    <w:p w:rsidR="00E07166" w:rsidRDefault="00E07166" w:rsidP="00E07166">
      <w:pPr>
        <w:rPr>
          <w:rFonts w:hint="eastAsia"/>
        </w:rPr>
      </w:pPr>
      <w:r>
        <w:t>2</w:t>
      </w:r>
      <w:r>
        <w:rPr>
          <w:rFonts w:hint="eastAsia"/>
        </w:rPr>
        <w:t>、大雨天、大风天禁止继续高空作业。</w:t>
      </w:r>
      <w:r>
        <w:t xml:space="preserve"> </w:t>
      </w:r>
    </w:p>
    <w:p w:rsidR="00E07166" w:rsidRDefault="00E07166" w:rsidP="00E07166">
      <w:r>
        <w:t>3</w:t>
      </w:r>
      <w:r>
        <w:rPr>
          <w:rFonts w:hint="eastAsia"/>
        </w:rPr>
        <w:t>、雨天施工时，应严格控制材料含水率，以免质量问题产生。</w:t>
      </w:r>
      <w:r>
        <w:t xml:space="preserve"> </w:t>
      </w:r>
    </w:p>
    <w:p w:rsidR="00E07166" w:rsidRDefault="00E07166" w:rsidP="00E07166">
      <w:pPr>
        <w:rPr>
          <w:rFonts w:cs="..ì." w:hint="eastAsia"/>
          <w:b/>
          <w:bCs/>
          <w:kern w:val="0"/>
        </w:rPr>
      </w:pPr>
      <w:r>
        <w:rPr>
          <w:rFonts w:cs="..ì."/>
          <w:b/>
          <w:bCs/>
          <w:kern w:val="0"/>
        </w:rPr>
        <w:t xml:space="preserve">21.2 </w:t>
      </w:r>
      <w:r>
        <w:rPr>
          <w:rFonts w:cs="..ì." w:hint="eastAsia"/>
          <w:b/>
          <w:bCs/>
          <w:kern w:val="0"/>
        </w:rPr>
        <w:t>雨季施工措施</w:t>
      </w:r>
      <w:r>
        <w:rPr>
          <w:rFonts w:cs="..ì."/>
          <w:b/>
          <w:bCs/>
          <w:kern w:val="0"/>
        </w:rPr>
        <w:t xml:space="preserve"> </w:t>
      </w:r>
    </w:p>
    <w:p w:rsidR="00E07166" w:rsidRDefault="00E07166" w:rsidP="00E07166">
      <w:pPr>
        <w:rPr>
          <w:rFonts w:hint="eastAsia"/>
        </w:rPr>
      </w:pPr>
      <w:r>
        <w:rPr>
          <w:rFonts w:hint="eastAsia"/>
        </w:rPr>
        <w:t>根据本工程的施工内容，应注意以下施工内容雨季施工时产生的质量通病及防治措施。</w:t>
      </w:r>
      <w:r>
        <w:t xml:space="preserve"> </w:t>
      </w:r>
    </w:p>
    <w:p w:rsidR="00E07166" w:rsidRDefault="00E07166" w:rsidP="00E07166">
      <w:pPr>
        <w:rPr>
          <w:rFonts w:hint="eastAsia"/>
        </w:rPr>
      </w:pPr>
      <w:r>
        <w:t>1</w:t>
      </w:r>
      <w:r>
        <w:rPr>
          <w:rFonts w:hint="eastAsia"/>
        </w:rPr>
        <w:t>、油漆工程</w:t>
      </w:r>
      <w:r>
        <w:t xml:space="preserve"> </w:t>
      </w:r>
    </w:p>
    <w:p w:rsidR="00E07166" w:rsidRDefault="00E07166" w:rsidP="00E07166">
      <w:pPr>
        <w:rPr>
          <w:rFonts w:hint="eastAsia"/>
        </w:rPr>
      </w:pPr>
      <w:r>
        <w:t>A</w:t>
      </w:r>
      <w:r>
        <w:rPr>
          <w:rFonts w:hint="eastAsia"/>
        </w:rPr>
        <w:t>、漆膜泛白，乳胶清</w:t>
      </w:r>
      <w:proofErr w:type="gramStart"/>
      <w:r>
        <w:rPr>
          <w:rFonts w:hint="eastAsia"/>
        </w:rPr>
        <w:t>榉</w:t>
      </w:r>
      <w:proofErr w:type="gramEnd"/>
      <w:r>
        <w:rPr>
          <w:rFonts w:hint="eastAsia"/>
        </w:rPr>
        <w:t>、硝基漆在阴雨天，潮湿季节进行</w:t>
      </w:r>
      <w:proofErr w:type="gramStart"/>
      <w:r>
        <w:rPr>
          <w:rFonts w:hint="eastAsia"/>
        </w:rPr>
        <w:t>涂施工</w:t>
      </w:r>
      <w:proofErr w:type="gramEnd"/>
      <w:r>
        <w:rPr>
          <w:rFonts w:hint="eastAsia"/>
        </w:rPr>
        <w:t>时，常发生泛白的现象。透明涂层泛白后，就形成一种不透明或半透明的乳白色雾层。不透明涂层（色漆涂层）泛白后，会使色漆失去鲜艳的色彩。</w:t>
      </w:r>
      <w:r>
        <w:t xml:space="preserve"> </w:t>
      </w:r>
    </w:p>
    <w:p w:rsidR="00E07166" w:rsidRDefault="00E07166" w:rsidP="00E07166">
      <w:pPr>
        <w:rPr>
          <w:rFonts w:hint="eastAsia"/>
        </w:rPr>
      </w:pPr>
      <w:r>
        <w:t>B</w:t>
      </w:r>
      <w:r>
        <w:rPr>
          <w:rFonts w:hint="eastAsia"/>
        </w:rPr>
        <w:t>、为了防止漆膜泛白，操作场所必须保持适当的湿度。</w:t>
      </w:r>
      <w:r>
        <w:t xml:space="preserve"> </w:t>
      </w:r>
    </w:p>
    <w:p w:rsidR="00E07166" w:rsidRDefault="00E07166" w:rsidP="00E07166">
      <w:r>
        <w:t>C</w:t>
      </w:r>
      <w:r>
        <w:rPr>
          <w:rFonts w:hint="eastAsia"/>
        </w:rPr>
        <w:t>、如在雨天应关上门窗施工，或在涂刷操作的现场用碘钨灯或红外线烤灯，进行局部的干燥处理。如果湿度无法控制，可以在涂料中加入适量防潮剂，一般在香蕉水中加入</w:t>
      </w:r>
      <w:r>
        <w:t>1 0-20%</w:t>
      </w:r>
      <w:r>
        <w:rPr>
          <w:rFonts w:hint="eastAsia"/>
        </w:rPr>
        <w:t>的丁醇防潮剂。漆膜如发生了泛白，可用红外线烘烤发白处，待泛白漆膜水分蒸发消失后，再涂一层加入防潮剂的涂料。</w:t>
      </w:r>
      <w:r>
        <w:t xml:space="preserve"> </w:t>
      </w:r>
    </w:p>
    <w:p w:rsidR="00E07166" w:rsidRDefault="00E07166" w:rsidP="00E07166">
      <w:r>
        <w:lastRenderedPageBreak/>
        <w:t>2</w:t>
      </w:r>
      <w:r>
        <w:rPr>
          <w:rFonts w:hint="eastAsia"/>
        </w:rPr>
        <w:t>、石膏板吊顶：</w:t>
      </w:r>
      <w:r>
        <w:t xml:space="preserve"> </w:t>
      </w:r>
    </w:p>
    <w:p w:rsidR="00E07166" w:rsidRDefault="00E07166" w:rsidP="00E07166">
      <w:r>
        <w:t>A</w:t>
      </w:r>
      <w:r>
        <w:rPr>
          <w:rFonts w:hint="eastAsia"/>
        </w:rPr>
        <w:t>、石膏板安装和嵌缝：在正常情况下，环境温度对石膏板的罩面质量，即对其线性膨胀和收缩的影响并不明显，但是，空气的湿度则对板材的胀缩影响很大。在湿度较大的环境里进行施工，吊顶的石膏板会吸收较多水分，尽管其板缝经嵌缝处理后已达到平整严密，但当环境湿度下降，板材内的</w:t>
      </w:r>
      <w:proofErr w:type="gramStart"/>
      <w:r>
        <w:rPr>
          <w:rFonts w:hint="eastAsia"/>
        </w:rPr>
        <w:t>水份</w:t>
      </w:r>
      <w:proofErr w:type="gramEnd"/>
      <w:r>
        <w:rPr>
          <w:rFonts w:hint="eastAsia"/>
        </w:rPr>
        <w:t>释放出来并出现线性放缩，因而会使顶面产生裂纹。</w:t>
      </w:r>
      <w:r>
        <w:t xml:space="preserve"> </w:t>
      </w:r>
    </w:p>
    <w:p w:rsidR="00E07166" w:rsidRDefault="00E07166" w:rsidP="00E07166">
      <w:r>
        <w:t>B</w:t>
      </w:r>
      <w:r>
        <w:rPr>
          <w:rFonts w:hint="eastAsia"/>
        </w:rPr>
        <w:t>、为了保证施工质量，石膏板的安装和嵌缝应避免在湿度较大的天气内进行，或者考虑用玻璃纤维网格胶带取代穿孔牛皮纸带，以保证嵌缝的固结质量。</w:t>
      </w:r>
      <w:r>
        <w:t xml:space="preserve"> </w:t>
      </w:r>
    </w:p>
    <w:p w:rsidR="00E07166" w:rsidRDefault="00E07166" w:rsidP="00E07166">
      <w:r>
        <w:t>3</w:t>
      </w:r>
      <w:r>
        <w:rPr>
          <w:rFonts w:hint="eastAsia"/>
        </w:rPr>
        <w:t>、石膏板面乳胶漆施工：</w:t>
      </w:r>
      <w:r>
        <w:t xml:space="preserve"> </w:t>
      </w:r>
    </w:p>
    <w:p w:rsidR="00E07166" w:rsidRDefault="00E07166" w:rsidP="00E07166">
      <w:r>
        <w:rPr>
          <w:rFonts w:hint="eastAsia"/>
        </w:rPr>
        <w:t>如果湿度较大，会使粘贴的水溶性胶料失效，而且会拖延涂料的干燥时间。为此，石膏板</w:t>
      </w:r>
      <w:proofErr w:type="gramStart"/>
      <w:r>
        <w:rPr>
          <w:rFonts w:hint="eastAsia"/>
        </w:rPr>
        <w:t>的终饰工作</w:t>
      </w:r>
      <w:proofErr w:type="gramEnd"/>
      <w:r>
        <w:rPr>
          <w:rFonts w:hint="eastAsia"/>
        </w:rPr>
        <w:t>，应尽量安排在湿度较为适宜的环境进行。</w:t>
      </w:r>
      <w:r>
        <w:t xml:space="preserve"> </w:t>
      </w:r>
    </w:p>
    <w:p w:rsidR="00E07166" w:rsidRDefault="00E07166" w:rsidP="00E07166">
      <w:r>
        <w:t>4</w:t>
      </w:r>
      <w:r>
        <w:rPr>
          <w:rFonts w:hint="eastAsia"/>
        </w:rPr>
        <w:t>、木龙骨、夹板施工</w:t>
      </w:r>
      <w:r>
        <w:t xml:space="preserve"> </w:t>
      </w:r>
    </w:p>
    <w:p w:rsidR="00E07166" w:rsidRDefault="00E07166" w:rsidP="00E07166">
      <w:r>
        <w:rPr>
          <w:rFonts w:hint="eastAsia"/>
        </w:rPr>
        <w:t>木龙骨架安装时，对埋入墙体的木楔，应事先进行防腐处理，在雨季施工时，要用桐油进行浸渍，为了方便施工，也可采用新型防腐剂。木龙骨架和基层板要用防腐剂进行涂刷。切片板等饰面材料，先要进行底油涂刷，防止受潮变形。</w:t>
      </w:r>
      <w:r>
        <w:t xml:space="preserve"> </w:t>
      </w:r>
    </w:p>
    <w:p w:rsidR="00E07166" w:rsidRDefault="00E07166" w:rsidP="00E07166">
      <w:r>
        <w:t>5</w:t>
      </w:r>
      <w:r>
        <w:rPr>
          <w:rFonts w:hint="eastAsia"/>
        </w:rPr>
        <w:t>、材料的运输和堆放</w:t>
      </w:r>
      <w:r>
        <w:t xml:space="preserve"> </w:t>
      </w:r>
    </w:p>
    <w:p w:rsidR="00E07166" w:rsidRDefault="00E07166" w:rsidP="00E07166">
      <w:r>
        <w:rPr>
          <w:rFonts w:hint="eastAsia"/>
        </w:rPr>
        <w:t>对石膏板、木龙骨、夹板类等容易受潮的材料，在运输过程中应防止雨淋，在堆放时，要堆放整齐，下面应垫木板，并与墙壁保持一定距离，而且要用塑料等遮盖物进行遮盖。</w:t>
      </w:r>
      <w:r>
        <w:t xml:space="preserve"> </w:t>
      </w:r>
    </w:p>
    <w:p w:rsidR="00E07166" w:rsidRDefault="00E07166" w:rsidP="00E07166">
      <w:pPr>
        <w:rPr>
          <w:rFonts w:cs="..ì." w:hint="eastAsia"/>
          <w:b/>
          <w:bCs/>
          <w:kern w:val="0"/>
        </w:rPr>
      </w:pPr>
      <w:r>
        <w:rPr>
          <w:rFonts w:cs="..ì."/>
          <w:b/>
          <w:bCs/>
          <w:kern w:val="0"/>
        </w:rPr>
        <w:t xml:space="preserve">21.3 </w:t>
      </w:r>
      <w:r>
        <w:rPr>
          <w:rFonts w:cs="..ì." w:hint="eastAsia"/>
          <w:b/>
          <w:bCs/>
          <w:kern w:val="0"/>
        </w:rPr>
        <w:t>雨季施工环保注意事项</w:t>
      </w:r>
      <w:r>
        <w:rPr>
          <w:rFonts w:cs="..ì."/>
          <w:b/>
          <w:bCs/>
          <w:kern w:val="0"/>
        </w:rPr>
        <w:t xml:space="preserve"> </w:t>
      </w:r>
    </w:p>
    <w:p w:rsidR="00E07166" w:rsidRDefault="00E07166" w:rsidP="00E07166">
      <w:r>
        <w:rPr>
          <w:rFonts w:hint="eastAsia"/>
        </w:rPr>
        <w:t>装修所用材料会散发一些有害气体，所以施工中必须注意开窗通风，但在阴雨季节，不但无风，而且气压低，空气潮湿，通风效果不佳，因此，雨季装修的空气污染问题更应引起重视。</w:t>
      </w:r>
      <w:r>
        <w:t xml:space="preserve"> </w:t>
      </w:r>
      <w:r>
        <w:rPr>
          <w:rFonts w:hint="eastAsia"/>
        </w:rPr>
        <w:t>导致室内环境污染更加严重的原因：</w:t>
      </w:r>
      <w:r>
        <w:t xml:space="preserve"> </w:t>
      </w:r>
    </w:p>
    <w:p w:rsidR="00E07166" w:rsidRDefault="00E07166" w:rsidP="00E07166">
      <w:r>
        <w:t>1</w:t>
      </w:r>
      <w:r>
        <w:rPr>
          <w:rFonts w:hint="eastAsia"/>
        </w:rPr>
        <w:t>、雨季来临之前，天气闷热、湿度加大，此时装修材料中的一些有毒有害气体释放量会增加。据日本室内环境专家研究表明，室内温度达到摄氏</w:t>
      </w:r>
      <w:r>
        <w:t xml:space="preserve">30 </w:t>
      </w:r>
      <w:r>
        <w:rPr>
          <w:rFonts w:hint="eastAsia"/>
        </w:rPr>
        <w:t>度时，室内有毒有害气体的释放量最高。</w:t>
      </w:r>
      <w:r>
        <w:t xml:space="preserve"> </w:t>
      </w:r>
    </w:p>
    <w:p w:rsidR="00E07166" w:rsidRDefault="00E07166" w:rsidP="00E07166">
      <w:r>
        <w:t>2</w:t>
      </w:r>
      <w:r>
        <w:rPr>
          <w:rFonts w:hint="eastAsia"/>
        </w:rPr>
        <w:t>、在闷热的天气里，施工人员通过呼吸道、皮肤、汗腺等排放出的污染物会比平时更多。此外，为保护刚油漆或涂刷好的门、窗及墙面、顶棚等处不受蚊、苍蝇等的破坏，还需要灭蚊杀菌，这样也会给室内空气造成污染。</w:t>
      </w:r>
      <w:r>
        <w:t xml:space="preserve"> </w:t>
      </w:r>
    </w:p>
    <w:p w:rsidR="00E07166" w:rsidRDefault="00E07166" w:rsidP="00E07166">
      <w:r>
        <w:t>3</w:t>
      </w:r>
      <w:r>
        <w:rPr>
          <w:rFonts w:hint="eastAsia"/>
        </w:rPr>
        <w:t>、雨季装修时，需要对一些特殊的装修工序进行防潮、防湿和防尘处理，比如在对家具油漆和墙壁涂饰时，便需要紧闭门窗，这样就更容易给室内造成污染。</w:t>
      </w:r>
      <w:r>
        <w:t xml:space="preserve"> </w:t>
      </w:r>
    </w:p>
    <w:p w:rsidR="00E07166" w:rsidRDefault="00E07166" w:rsidP="00E07166">
      <w:r>
        <w:t>4</w:t>
      </w:r>
      <w:r>
        <w:rPr>
          <w:rFonts w:hint="eastAsia"/>
        </w:rPr>
        <w:t>、阴雨天气压低，即便把门窗全部打开，也会减弱室内外空气的正常对流，导致室内通风状况不佳，而装修材料中释放出来的一些有毒有害气体也会因此难以尽快消散。</w:t>
      </w:r>
      <w:r>
        <w:t xml:space="preserve"> </w:t>
      </w:r>
    </w:p>
    <w:p w:rsidR="00E07166" w:rsidRDefault="00E07166" w:rsidP="00E07166">
      <w:pPr>
        <w:rPr>
          <w:rFonts w:cs="..ì." w:hint="eastAsia"/>
          <w:b/>
          <w:bCs/>
          <w:kern w:val="0"/>
        </w:rPr>
      </w:pPr>
      <w:r>
        <w:rPr>
          <w:rFonts w:cs="..ì."/>
          <w:b/>
          <w:bCs/>
          <w:kern w:val="0"/>
        </w:rPr>
        <w:t xml:space="preserve">21.4 </w:t>
      </w:r>
      <w:r>
        <w:rPr>
          <w:rFonts w:cs="..ì." w:hint="eastAsia"/>
          <w:b/>
          <w:bCs/>
          <w:kern w:val="0"/>
        </w:rPr>
        <w:t>高温季节施工措施</w:t>
      </w:r>
      <w:r>
        <w:rPr>
          <w:rFonts w:cs="..ì."/>
          <w:b/>
          <w:bCs/>
          <w:kern w:val="0"/>
        </w:rPr>
        <w:t xml:space="preserve"> </w:t>
      </w:r>
    </w:p>
    <w:p w:rsidR="00E07166" w:rsidRDefault="00E07166" w:rsidP="00E07166">
      <w:pPr>
        <w:rPr>
          <w:rFonts w:hint="eastAsia"/>
        </w:rPr>
      </w:pPr>
      <w:r>
        <w:t>1</w:t>
      </w:r>
      <w:r>
        <w:rPr>
          <w:rFonts w:hint="eastAsia"/>
        </w:rPr>
        <w:t>、上午上下班时间提前，下午上下班时间推迟，</w:t>
      </w:r>
      <w:r>
        <w:t xml:space="preserve"> </w:t>
      </w:r>
      <w:r>
        <w:rPr>
          <w:rFonts w:hint="eastAsia"/>
        </w:rPr>
        <w:t>具体为上午</w:t>
      </w:r>
      <w:r>
        <w:t xml:space="preserve">6:00-10:00, </w:t>
      </w:r>
      <w:r>
        <w:rPr>
          <w:rFonts w:hint="eastAsia"/>
        </w:rPr>
        <w:t>下午：</w:t>
      </w:r>
      <w:r>
        <w:t>15:00-19:00</w:t>
      </w:r>
      <w:r>
        <w:rPr>
          <w:rFonts w:hint="eastAsia"/>
        </w:rPr>
        <w:t>。</w:t>
      </w:r>
      <w:r>
        <w:t xml:space="preserve"> </w:t>
      </w:r>
    </w:p>
    <w:p w:rsidR="00E07166" w:rsidRDefault="00E07166" w:rsidP="00E07166">
      <w:r>
        <w:t>2</w:t>
      </w:r>
      <w:r>
        <w:rPr>
          <w:rFonts w:hint="eastAsia"/>
        </w:rPr>
        <w:t>、每个施工层设一只带盖茶桶，备有茶水或盐开水，以便于让职工及时补充盐分和水分。</w:t>
      </w:r>
      <w:r>
        <w:t xml:space="preserve"> </w:t>
      </w:r>
    </w:p>
    <w:p w:rsidR="00E07166" w:rsidRDefault="00E07166" w:rsidP="00E07166">
      <w:pPr>
        <w:rPr>
          <w:rFonts w:hint="eastAsia"/>
        </w:rPr>
      </w:pPr>
      <w:r>
        <w:t>3</w:t>
      </w:r>
      <w:r>
        <w:rPr>
          <w:rFonts w:hint="eastAsia"/>
        </w:rPr>
        <w:t>、在每个仓库配备一只医药箱，</w:t>
      </w:r>
      <w:proofErr w:type="gramStart"/>
      <w:r>
        <w:rPr>
          <w:rFonts w:hint="eastAsia"/>
        </w:rPr>
        <w:t>满配清凉油</w:t>
      </w:r>
      <w:proofErr w:type="gramEnd"/>
      <w:r>
        <w:rPr>
          <w:rFonts w:hint="eastAsia"/>
        </w:rPr>
        <w:t>、十滴水、仁丹、创口贴等常用药品。</w:t>
      </w:r>
      <w:r>
        <w:t xml:space="preserve"> </w:t>
      </w:r>
    </w:p>
    <w:p w:rsidR="00E07166" w:rsidRDefault="00E07166" w:rsidP="00E07166">
      <w:pPr>
        <w:rPr>
          <w:rFonts w:hint="eastAsia"/>
        </w:rPr>
      </w:pPr>
      <w:r>
        <w:t>4</w:t>
      </w:r>
      <w:r>
        <w:rPr>
          <w:rFonts w:hint="eastAsia"/>
        </w:rPr>
        <w:t>、改善工人的吃住条件，以便有充沛的精力进行工作。</w:t>
      </w:r>
      <w:r>
        <w:t xml:space="preserve"> </w:t>
      </w:r>
    </w:p>
    <w:p w:rsidR="00E07166" w:rsidRDefault="00E07166" w:rsidP="00E07166">
      <w:pPr>
        <w:rPr>
          <w:rFonts w:hint="eastAsia"/>
        </w:rPr>
      </w:pPr>
      <w:r>
        <w:t>5</w:t>
      </w:r>
      <w:r>
        <w:rPr>
          <w:rFonts w:hint="eastAsia"/>
        </w:rPr>
        <w:t>、施工现场要注意通风降温，露天作业要有遮挡，避免在烈日下长时间曝晒。</w:t>
      </w:r>
      <w:r>
        <w:t xml:space="preserve"> </w:t>
      </w:r>
    </w:p>
    <w:p w:rsidR="00E07166" w:rsidRDefault="00E07166" w:rsidP="00E07166">
      <w:pPr>
        <w:rPr>
          <w:rFonts w:hint="eastAsia"/>
        </w:rPr>
      </w:pPr>
      <w:r>
        <w:t>6</w:t>
      </w:r>
      <w:r>
        <w:rPr>
          <w:rFonts w:hint="eastAsia"/>
        </w:rPr>
        <w:t>、要积极改善职工的住宿条件，尽量让他们住得好一点，睡得安稳一点。</w:t>
      </w:r>
    </w:p>
    <w:p w:rsidR="00E07166" w:rsidRDefault="00E07166" w:rsidP="00E07166">
      <w:pPr>
        <w:rPr>
          <w:rFonts w:hint="eastAsia"/>
        </w:rPr>
      </w:pPr>
      <w:r>
        <w:t>7</w:t>
      </w:r>
      <w:r>
        <w:rPr>
          <w:rFonts w:hint="eastAsia"/>
        </w:rPr>
        <w:t>、要做好饮食卫生工作，严防食物中毒事件发生。</w:t>
      </w:r>
      <w:r>
        <w:t xml:space="preserve"> </w:t>
      </w:r>
    </w:p>
    <w:p w:rsidR="00E07166" w:rsidRDefault="00E07166" w:rsidP="00E07166">
      <w:pPr>
        <w:rPr>
          <w:rFonts w:hint="eastAsia"/>
        </w:rPr>
      </w:pPr>
      <w:r>
        <w:t>8</w:t>
      </w:r>
      <w:r>
        <w:rPr>
          <w:rFonts w:hint="eastAsia"/>
        </w:rPr>
        <w:t>、施工现场对突击加班要有计划，统筹安排劳动力，个人加班时间不宜过长。</w:t>
      </w:r>
      <w:r>
        <w:t xml:space="preserve"> </w:t>
      </w:r>
    </w:p>
    <w:p w:rsidR="00E07166" w:rsidRDefault="00E07166" w:rsidP="00E07166">
      <w:r>
        <w:t>9</w:t>
      </w:r>
      <w:r>
        <w:rPr>
          <w:rFonts w:hint="eastAsia"/>
        </w:rPr>
        <w:t>、工地安全员对电器、机械设备和施工操作以及消防器材等要每天检查，不合规定的要坚决立即改正。</w:t>
      </w:r>
      <w:r>
        <w:t xml:space="preserve"> </w:t>
      </w:r>
    </w:p>
    <w:p w:rsidR="00E07166" w:rsidRDefault="00E07166" w:rsidP="00E07166"/>
    <w:p w:rsidR="00E07166" w:rsidRDefault="00E07166" w:rsidP="00E0716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3" w:name="_Toc207187805"/>
      <w:r>
        <w:rPr>
          <w:rFonts w:hint="eastAsia"/>
        </w:rPr>
        <w:lastRenderedPageBreak/>
        <w:t>工程回访、保修</w:t>
      </w:r>
      <w:bookmarkStart w:id="64" w:name="bk142"/>
      <w:bookmarkEnd w:id="63"/>
      <w:bookmarkEnd w:id="64"/>
    </w:p>
    <w:p w:rsidR="00E07166" w:rsidRDefault="00E07166" w:rsidP="00E07166">
      <w:pPr>
        <w:rPr>
          <w:rFonts w:hint="eastAsia"/>
          <w:kern w:val="0"/>
        </w:rPr>
      </w:pPr>
      <w:bookmarkStart w:id="65" w:name="bk143"/>
      <w:bookmarkEnd w:id="65"/>
      <w:r>
        <w:rPr>
          <w:kern w:val="0"/>
        </w:rPr>
        <w:t xml:space="preserve">22.1 </w:t>
      </w:r>
      <w:r>
        <w:rPr>
          <w:rFonts w:hint="eastAsia"/>
          <w:kern w:val="0"/>
        </w:rPr>
        <w:t>工程保修原则</w:t>
      </w:r>
      <w:r>
        <w:rPr>
          <w:kern w:val="0"/>
        </w:rPr>
        <w:t xml:space="preserve"> </w:t>
      </w:r>
    </w:p>
    <w:p w:rsidR="00E07166" w:rsidRDefault="00E07166" w:rsidP="00E07166">
      <w:pPr>
        <w:rPr>
          <w:rFonts w:hint="eastAsia"/>
        </w:rPr>
      </w:pPr>
      <w:r>
        <w:t>1</w:t>
      </w:r>
      <w:r>
        <w:rPr>
          <w:rFonts w:hint="eastAsia"/>
        </w:rPr>
        <w:t>、保修期：本工程按建设部令第</w:t>
      </w:r>
      <w:r>
        <w:t xml:space="preserve">80 </w:t>
      </w:r>
      <w:r>
        <w:rPr>
          <w:rFonts w:hint="eastAsia"/>
        </w:rPr>
        <w:t>号《房屋建筑工程质量保修办法》执行工程保修。</w:t>
      </w:r>
      <w:r>
        <w:t xml:space="preserve"> </w:t>
      </w:r>
    </w:p>
    <w:p w:rsidR="00E07166" w:rsidRDefault="00E07166" w:rsidP="00E07166">
      <w:pPr>
        <w:rPr>
          <w:rFonts w:hint="eastAsia"/>
        </w:rPr>
      </w:pPr>
      <w:r>
        <w:t>2</w:t>
      </w:r>
      <w:r>
        <w:rPr>
          <w:rFonts w:hint="eastAsia"/>
        </w:rPr>
        <w:t>、工程保修：</w:t>
      </w:r>
      <w:r>
        <w:t xml:space="preserve"> </w:t>
      </w:r>
      <w:r>
        <w:rPr>
          <w:rFonts w:hint="eastAsia"/>
        </w:rPr>
        <w:t>本着一切为用户服务的思想，处处要为用户着想，工程竣工验收，但是竣工后的服务工作尚未完结。为使用户满意、放心、工程竣工后，我们将继续为用户提供方便，并做好下列工作。</w:t>
      </w:r>
      <w:r>
        <w:t xml:space="preserve"> </w:t>
      </w:r>
    </w:p>
    <w:p w:rsidR="00E07166" w:rsidRDefault="00E07166" w:rsidP="00E07166">
      <w:pPr>
        <w:rPr>
          <w:rFonts w:hint="eastAsia"/>
        </w:rPr>
      </w:pPr>
      <w:r>
        <w:t>A</w:t>
      </w:r>
      <w:r>
        <w:rPr>
          <w:rFonts w:hint="eastAsia"/>
        </w:rPr>
        <w:t>、向用户提供所有的工程技术档案，有关说明及各种原始资料。</w:t>
      </w:r>
      <w:r>
        <w:t xml:space="preserve"> </w:t>
      </w:r>
    </w:p>
    <w:p w:rsidR="00E07166" w:rsidRDefault="00E07166" w:rsidP="00E07166">
      <w:r>
        <w:t>B</w:t>
      </w:r>
      <w:r>
        <w:rPr>
          <w:rFonts w:hint="eastAsia"/>
        </w:rPr>
        <w:t>、执行工程竣工后回访保修制度：竣工后随即向用户发放回访保修卡，认真履行合同及有关规定。保修期内每隔半年回访一次，凡</w:t>
      </w:r>
      <w:proofErr w:type="gramStart"/>
      <w:r>
        <w:rPr>
          <w:rFonts w:hint="eastAsia"/>
        </w:rPr>
        <w:t>属施工</w:t>
      </w:r>
      <w:proofErr w:type="gramEnd"/>
      <w:r>
        <w:rPr>
          <w:rFonts w:hint="eastAsia"/>
        </w:rPr>
        <w:t>原因造成的质量问题，我公司将及时全面负责修复，做好修复记录，并经业主签字认可。</w:t>
      </w:r>
    </w:p>
    <w:p w:rsidR="00E07166" w:rsidRDefault="00E07166" w:rsidP="00E07166">
      <w:r>
        <w:t>C</w:t>
      </w:r>
      <w:r>
        <w:rPr>
          <w:rFonts w:hint="eastAsia"/>
        </w:rPr>
        <w:t>、保修期内对于种种原因，造成在使用中所碰到的质量问题而投诉于我公司的意见，我公司认真对待，并派人了解、调查分析原因。凡</w:t>
      </w:r>
      <w:proofErr w:type="gramStart"/>
      <w:r>
        <w:rPr>
          <w:rFonts w:hint="eastAsia"/>
        </w:rPr>
        <w:t>属施工</w:t>
      </w:r>
      <w:proofErr w:type="gramEnd"/>
      <w:r>
        <w:rPr>
          <w:rFonts w:hint="eastAsia"/>
        </w:rPr>
        <w:t>原因造成的问题，我公司负责派人修复。凡属其他原因造成的问题，我公司将向用户解释，并积极参与配合修复。</w:t>
      </w:r>
      <w:r>
        <w:t xml:space="preserve"> </w:t>
      </w:r>
    </w:p>
    <w:p w:rsidR="00E07166" w:rsidRDefault="00E07166" w:rsidP="00E07166">
      <w:r>
        <w:t>D</w:t>
      </w:r>
      <w:r>
        <w:rPr>
          <w:rFonts w:hint="eastAsia"/>
        </w:rPr>
        <w:t>、适时邀请用户座谈，请用户对我公司的质量情况多提出宝贵意见，以便今后不断改进。</w:t>
      </w:r>
      <w:r>
        <w:t xml:space="preserve"> </w:t>
      </w:r>
    </w:p>
    <w:p w:rsidR="00E07166" w:rsidRDefault="00E07166" w:rsidP="00E07166">
      <w:r>
        <w:t>E</w:t>
      </w:r>
      <w:r>
        <w:rPr>
          <w:rFonts w:hint="eastAsia"/>
        </w:rPr>
        <w:t>、为了更好的服务于业主，及时解决工程施工遗留的缺陷，满足业主的需求，在公司设有专业维修服务部，公司服务部提供全方位项目维修服务，维修工作全天候</w:t>
      </w:r>
      <w:r>
        <w:t xml:space="preserve">24h </w:t>
      </w:r>
      <w:r>
        <w:rPr>
          <w:rFonts w:hint="eastAsia"/>
        </w:rPr>
        <w:t>持续服务。</w:t>
      </w:r>
      <w:r>
        <w:t xml:space="preserve"> </w:t>
      </w:r>
    </w:p>
    <w:p w:rsidR="00E07166" w:rsidRDefault="00E07166" w:rsidP="00E07166">
      <w:pPr>
        <w:rPr>
          <w:rFonts w:hint="eastAsia"/>
          <w:kern w:val="0"/>
        </w:rPr>
      </w:pPr>
      <w:r>
        <w:rPr>
          <w:kern w:val="0"/>
        </w:rPr>
        <w:t xml:space="preserve">22.2 </w:t>
      </w:r>
      <w:r>
        <w:rPr>
          <w:rFonts w:hint="eastAsia"/>
          <w:kern w:val="0"/>
        </w:rPr>
        <w:t>保修制度</w:t>
      </w:r>
      <w:r>
        <w:rPr>
          <w:kern w:val="0"/>
        </w:rPr>
        <w:t xml:space="preserve"> </w:t>
      </w:r>
    </w:p>
    <w:p w:rsidR="00E07166" w:rsidRDefault="00E07166" w:rsidP="00E07166">
      <w:pPr>
        <w:rPr>
          <w:rFonts w:hint="eastAsia"/>
        </w:rPr>
      </w:pPr>
      <w:r>
        <w:t>1</w:t>
      </w:r>
      <w:r>
        <w:rPr>
          <w:rFonts w:hint="eastAsia"/>
        </w:rPr>
        <w:t>、期内，我公司提供免费维修服务（装饰的本身质量原因），</w:t>
      </w:r>
      <w:r>
        <w:t xml:space="preserve"> </w:t>
      </w:r>
      <w:r>
        <w:rPr>
          <w:rFonts w:hint="eastAsia"/>
        </w:rPr>
        <w:t>维修部绝对备有足够的维修材料，并保证所有的维修材料质量及上同于原用材料。</w:t>
      </w:r>
      <w:r>
        <w:t xml:space="preserve"> </w:t>
      </w:r>
    </w:p>
    <w:p w:rsidR="00E07166" w:rsidRDefault="00E07166" w:rsidP="00E07166">
      <w:pPr>
        <w:rPr>
          <w:rFonts w:hint="eastAsia"/>
        </w:rPr>
      </w:pPr>
      <w:r>
        <w:t>2</w:t>
      </w:r>
      <w:r>
        <w:rPr>
          <w:rFonts w:hint="eastAsia"/>
        </w:rPr>
        <w:t>、在保修期满后，本公司仍坚持随叫随到保证维修，并且只</w:t>
      </w:r>
      <w:proofErr w:type="gramStart"/>
      <w:r>
        <w:rPr>
          <w:rFonts w:hint="eastAsia"/>
        </w:rPr>
        <w:t>收主要</w:t>
      </w:r>
      <w:proofErr w:type="gramEnd"/>
      <w:r>
        <w:rPr>
          <w:rFonts w:hint="eastAsia"/>
        </w:rPr>
        <w:t>材料费。</w:t>
      </w:r>
      <w:r>
        <w:t xml:space="preserve"> </w:t>
      </w:r>
    </w:p>
    <w:p w:rsidR="00E07166" w:rsidRDefault="00E07166" w:rsidP="00E07166">
      <w:r>
        <w:t>3</w:t>
      </w:r>
      <w:r>
        <w:rPr>
          <w:rFonts w:hint="eastAsia"/>
        </w:rPr>
        <w:t>、每一次维修结束，我公司都由专业人员就造成维修的原因、维修措施。维修的可靠性向贵方提供书面报告，此报告一式二份，供甲、乙方留存。</w:t>
      </w:r>
      <w:r>
        <w:t xml:space="preserve"> </w:t>
      </w:r>
    </w:p>
    <w:p w:rsidR="00E07166" w:rsidRDefault="00E07166" w:rsidP="00E07166">
      <w:r>
        <w:t>4</w:t>
      </w:r>
      <w:r>
        <w:rPr>
          <w:rFonts w:hint="eastAsia"/>
        </w:rPr>
        <w:t>、项目竣工后，我公司向贵公司提供书面的质量保证书，对贵方的产品提供完全产品质量保证。</w:t>
      </w:r>
      <w:r>
        <w:t xml:space="preserve"> </w:t>
      </w:r>
    </w:p>
    <w:p w:rsidR="00E07166" w:rsidRDefault="00E07166" w:rsidP="00E07166">
      <w:pPr>
        <w:rPr>
          <w:rFonts w:hint="eastAsia"/>
          <w:kern w:val="0"/>
        </w:rPr>
      </w:pPr>
      <w:r>
        <w:rPr>
          <w:kern w:val="0"/>
        </w:rPr>
        <w:t xml:space="preserve">22.3 </w:t>
      </w:r>
      <w:r>
        <w:rPr>
          <w:rFonts w:hint="eastAsia"/>
          <w:kern w:val="0"/>
        </w:rPr>
        <w:t>回访制度</w:t>
      </w:r>
      <w:r>
        <w:rPr>
          <w:kern w:val="0"/>
        </w:rPr>
        <w:t xml:space="preserve"> </w:t>
      </w:r>
    </w:p>
    <w:p w:rsidR="00E07166" w:rsidRDefault="00E07166" w:rsidP="00E07166">
      <w:pPr>
        <w:rPr>
          <w:rFonts w:hint="eastAsia"/>
        </w:rPr>
      </w:pPr>
      <w:r>
        <w:t>1</w:t>
      </w:r>
      <w:r>
        <w:rPr>
          <w:rFonts w:hint="eastAsia"/>
        </w:rPr>
        <w:t>、电话回访</w:t>
      </w:r>
      <w:r>
        <w:t xml:space="preserve"> </w:t>
      </w:r>
    </w:p>
    <w:p w:rsidR="00E07166" w:rsidRDefault="00E07166" w:rsidP="00E07166">
      <w:r>
        <w:rPr>
          <w:rFonts w:hint="eastAsia"/>
        </w:rPr>
        <w:t>我公司会根据各分部分项工程的不同特点按以下情况进行电话回访，并在回访服务后做好服务记录和登记工作。</w:t>
      </w:r>
      <w:r>
        <w:t xml:space="preserve"> </w:t>
      </w:r>
    </w:p>
    <w:p w:rsidR="00E07166" w:rsidRDefault="00E07166" w:rsidP="00E07166">
      <w:r>
        <w:t>A</w:t>
      </w:r>
      <w:r>
        <w:rPr>
          <w:rFonts w:hint="eastAsia"/>
        </w:rPr>
        <w:t>、墙面砖铺贴工程：在竣工交付使用后</w:t>
      </w:r>
      <w:r>
        <w:t xml:space="preserve">60 </w:t>
      </w:r>
      <w:r>
        <w:rPr>
          <w:rFonts w:hint="eastAsia"/>
        </w:rPr>
        <w:t>天进行电话回访，了解墙地砖表面是否有回潮、泛碱、起白沙等现象；了解砖面是否开裂现象、表面翘曲等问题，以便出现问题及时修复，并且指导业主进行必要的表面清理保养。</w:t>
      </w:r>
      <w:r>
        <w:t xml:space="preserve"> </w:t>
      </w:r>
    </w:p>
    <w:p w:rsidR="00E07166" w:rsidRDefault="00E07166" w:rsidP="00E07166">
      <w:r>
        <w:t>B</w:t>
      </w:r>
      <w:r>
        <w:rPr>
          <w:rFonts w:hint="eastAsia"/>
        </w:rPr>
        <w:t>、木制品工程：在一年内季节交替期间进行电话回访，了解木制品表面是否霉烂、变色、开裂、翘曲等问题，如出现问题及时修复。</w:t>
      </w:r>
      <w:r>
        <w:t xml:space="preserve"> </w:t>
      </w:r>
    </w:p>
    <w:p w:rsidR="00E07166" w:rsidRDefault="00E07166" w:rsidP="00E07166">
      <w:r>
        <w:t>2</w:t>
      </w:r>
      <w:r>
        <w:rPr>
          <w:rFonts w:hint="eastAsia"/>
        </w:rPr>
        <w:t>、上门回访</w:t>
      </w:r>
      <w:r>
        <w:t xml:space="preserve"> </w:t>
      </w:r>
    </w:p>
    <w:p w:rsidR="00E07166" w:rsidRDefault="00E07166" w:rsidP="00E07166">
      <w:pPr>
        <w:rPr>
          <w:rFonts w:hint="eastAsia"/>
        </w:rPr>
      </w:pPr>
      <w:r>
        <w:rPr>
          <w:rFonts w:hint="eastAsia"/>
        </w:rPr>
        <w:t>在工程竣工交付使用后</w:t>
      </w:r>
      <w:r>
        <w:t xml:space="preserve">6 </w:t>
      </w:r>
      <w:proofErr w:type="gramStart"/>
      <w:r>
        <w:rPr>
          <w:rFonts w:hint="eastAsia"/>
        </w:rPr>
        <w:t>个</w:t>
      </w:r>
      <w:proofErr w:type="gramEnd"/>
      <w:r>
        <w:rPr>
          <w:rFonts w:hint="eastAsia"/>
        </w:rPr>
        <w:t>月，我公司将派专业维护人员进行上门回访，</w:t>
      </w:r>
      <w:r>
        <w:t xml:space="preserve"> </w:t>
      </w:r>
      <w:r>
        <w:rPr>
          <w:rFonts w:hint="eastAsia"/>
        </w:rPr>
        <w:t>了解业主使用情况及需解决的问题。</w:t>
      </w:r>
      <w:r>
        <w:t xml:space="preserve"> </w:t>
      </w:r>
    </w:p>
    <w:p w:rsidR="00E07166" w:rsidRDefault="00E07166" w:rsidP="00E07166">
      <w:pPr>
        <w:rPr>
          <w:rFonts w:hint="eastAsia"/>
        </w:rPr>
      </w:pPr>
      <w:r>
        <w:t>A</w:t>
      </w:r>
      <w:r>
        <w:rPr>
          <w:rFonts w:hint="eastAsia"/>
        </w:rPr>
        <w:t>、对石材、玻璃、木制品等工程设置的监测点进行检查，及时发现装饰或建筑结构变形等情况。</w:t>
      </w:r>
      <w:r>
        <w:t xml:space="preserve"> </w:t>
      </w:r>
    </w:p>
    <w:p w:rsidR="00E07166" w:rsidRDefault="00E07166" w:rsidP="00E07166">
      <w:pPr>
        <w:rPr>
          <w:rFonts w:hint="eastAsia"/>
        </w:rPr>
      </w:pPr>
      <w:r>
        <w:t>B</w:t>
      </w:r>
      <w:r>
        <w:rPr>
          <w:rFonts w:hint="eastAsia"/>
        </w:rPr>
        <w:t>、重新检测电管线和设备的运行情况，对设备进行必要的重新调试。</w:t>
      </w:r>
      <w:r>
        <w:t xml:space="preserve"> </w:t>
      </w:r>
    </w:p>
    <w:p w:rsidR="00E07166" w:rsidRDefault="00E07166" w:rsidP="00E07166">
      <w:pPr>
        <w:rPr>
          <w:rFonts w:hint="eastAsia"/>
        </w:rPr>
      </w:pPr>
      <w:r>
        <w:t>C</w:t>
      </w:r>
      <w:r>
        <w:rPr>
          <w:rFonts w:hint="eastAsia"/>
        </w:rPr>
        <w:t>、对于发现的问题及时制定处理方案，以最大限试的减少业主的损失。</w:t>
      </w:r>
      <w:r>
        <w:t xml:space="preserve"> </w:t>
      </w:r>
    </w:p>
    <w:p w:rsidR="00E07166" w:rsidRDefault="00E07166" w:rsidP="00E07166">
      <w:pPr>
        <w:rPr>
          <w:rFonts w:hint="eastAsia"/>
        </w:rPr>
      </w:pPr>
      <w:r>
        <w:t>D</w:t>
      </w:r>
      <w:r>
        <w:rPr>
          <w:rFonts w:hint="eastAsia"/>
        </w:rPr>
        <w:t>、在回访服务后做好服务记录和登记工作，如需要进行再次回访服务的，与甲方预约好下</w:t>
      </w:r>
      <w:r>
        <w:rPr>
          <w:rFonts w:hint="eastAsia"/>
        </w:rPr>
        <w:lastRenderedPageBreak/>
        <w:t>次回访时间和内容。</w:t>
      </w:r>
      <w:r>
        <w:t xml:space="preserve"> </w:t>
      </w:r>
    </w:p>
    <w:p w:rsidR="00E07166" w:rsidRDefault="00E07166" w:rsidP="00E07166">
      <w:pPr>
        <w:rPr>
          <w:rFonts w:hint="eastAsia"/>
        </w:rPr>
      </w:pPr>
      <w:r>
        <w:t>3</w:t>
      </w:r>
      <w:r>
        <w:rPr>
          <w:rFonts w:hint="eastAsia"/>
        </w:rPr>
        <w:t>、上门维修</w:t>
      </w:r>
      <w:r>
        <w:t xml:space="preserve"> </w:t>
      </w:r>
    </w:p>
    <w:p w:rsidR="00E07166" w:rsidRDefault="00E07166" w:rsidP="00E07166">
      <w:pPr>
        <w:rPr>
          <w:rFonts w:hint="eastAsia"/>
        </w:rPr>
      </w:pPr>
      <w:proofErr w:type="gramStart"/>
      <w:r>
        <w:rPr>
          <w:rFonts w:hint="eastAsia"/>
        </w:rPr>
        <w:t>如接到</w:t>
      </w:r>
      <w:proofErr w:type="gramEnd"/>
      <w:r>
        <w:rPr>
          <w:rFonts w:hint="eastAsia"/>
        </w:rPr>
        <w:t>业主的报修要求，公司将在</w:t>
      </w:r>
      <w:r>
        <w:t xml:space="preserve">2 </w:t>
      </w:r>
      <w:r>
        <w:rPr>
          <w:rFonts w:hint="eastAsia"/>
        </w:rPr>
        <w:t>天内派专业维修人员上门服务。</w:t>
      </w:r>
      <w:r>
        <w:t xml:space="preserve"> </w:t>
      </w:r>
    </w:p>
    <w:p w:rsidR="00E07166" w:rsidRDefault="00E07166" w:rsidP="00E07166">
      <w:pPr>
        <w:rPr>
          <w:rFonts w:hint="eastAsia"/>
        </w:rPr>
      </w:pPr>
      <w:r>
        <w:rPr>
          <w:rFonts w:hint="eastAsia"/>
        </w:rPr>
        <w:t>维修服务不中断进行，直到完全修复。</w:t>
      </w:r>
    </w:p>
    <w:p w:rsidR="00E07166" w:rsidRDefault="00E07166" w:rsidP="00E07166">
      <w:pPr>
        <w:rPr>
          <w:rFonts w:hint="eastAsia"/>
        </w:rPr>
      </w:pPr>
      <w:r>
        <w:rPr>
          <w:rFonts w:hint="eastAsia"/>
        </w:rPr>
        <w:t>实行先检查维修服务，</w:t>
      </w:r>
      <w:proofErr w:type="gramStart"/>
      <w:r>
        <w:rPr>
          <w:rFonts w:hint="eastAsia"/>
        </w:rPr>
        <w:t>后论责任</w:t>
      </w:r>
      <w:proofErr w:type="gramEnd"/>
      <w:r>
        <w:rPr>
          <w:rFonts w:hint="eastAsia"/>
        </w:rPr>
        <w:t>的原则。</w:t>
      </w:r>
      <w:r>
        <w:t xml:space="preserve"> </w:t>
      </w:r>
    </w:p>
    <w:p w:rsidR="00E07166" w:rsidRDefault="00E07166" w:rsidP="00E07166">
      <w:r>
        <w:rPr>
          <w:rFonts w:hint="eastAsia"/>
        </w:rPr>
        <w:t>在回访服务后做好服务记录和登记工作。</w:t>
      </w:r>
      <w:r>
        <w:t xml:space="preserve"> </w:t>
      </w:r>
    </w:p>
    <w:p w:rsidR="00E07166" w:rsidRDefault="00E07166" w:rsidP="00E07166"/>
    <w:p w:rsidR="00E07166" w:rsidRDefault="00E07166" w:rsidP="00E07166">
      <w:pPr>
        <w:rPr>
          <w:kern w:val="0"/>
        </w:rPr>
      </w:pPr>
    </w:p>
    <w:p w:rsidR="00E07166" w:rsidRDefault="00E07166" w:rsidP="00E07166"/>
    <w:p w:rsidR="00E07166" w:rsidRDefault="00E07166" w:rsidP="00E07166">
      <w:pPr>
        <w:rPr>
          <w:rFonts w:hint="eastAsia"/>
        </w:rPr>
      </w:pPr>
    </w:p>
    <w:p w:rsidR="000E0CAA" w:rsidRPr="00E07166" w:rsidRDefault="000E0CAA" w:rsidP="00640D67"/>
    <w:sectPr w:rsidR="000E0CAA" w:rsidRPr="00E07166" w:rsidSect="000E0CAA">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6318" w:rsidRDefault="005A6318" w:rsidP="00BF47C6">
      <w:r>
        <w:separator/>
      </w:r>
    </w:p>
  </w:endnote>
  <w:endnote w:type="continuationSeparator" w:id="0">
    <w:p w:rsidR="005A6318" w:rsidRDefault="005A6318"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ì.">
    <w:altName w:val="黑体"/>
    <w:panose1 w:val="00000000000000000000"/>
    <w:charset w:val="86"/>
    <w:family w:val="auto"/>
    <w:notTrueType/>
    <w:pitch w:val="default"/>
    <w:sig w:usb0="00000001" w:usb1="080E0000" w:usb2="00000010" w:usb3="00000000" w:csb0="00040000"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MSTT31aa9e8dbfo583292wmS00">
    <w:altName w:val="黑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6318" w:rsidRDefault="005A6318" w:rsidP="00BF47C6">
      <w:r>
        <w:separator/>
      </w:r>
    </w:p>
  </w:footnote>
  <w:footnote w:type="continuationSeparator" w:id="0">
    <w:p w:rsidR="005A6318" w:rsidRDefault="005A6318"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75CD27E"/>
    <w:multiLevelType w:val="hybridMultilevel"/>
    <w:tmpl w:val="576F1102"/>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928E1D01"/>
    <w:multiLevelType w:val="hybridMultilevel"/>
    <w:tmpl w:val="0BED011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AEADF594"/>
    <w:multiLevelType w:val="hybridMultilevel"/>
    <w:tmpl w:val="3A9169A7"/>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BC4A2E14"/>
    <w:multiLevelType w:val="hybridMultilevel"/>
    <w:tmpl w:val="FE44F8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C4DE9D88"/>
    <w:multiLevelType w:val="hybridMultilevel"/>
    <w:tmpl w:val="D80DF7D9"/>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C50168EB"/>
    <w:multiLevelType w:val="hybridMultilevel"/>
    <w:tmpl w:val="8D0088E5"/>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CBD7A89A"/>
    <w:multiLevelType w:val="hybridMultilevel"/>
    <w:tmpl w:val="591E11A7"/>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CED3389A"/>
    <w:multiLevelType w:val="hybridMultilevel"/>
    <w:tmpl w:val="022A177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E0A5F074"/>
    <w:multiLevelType w:val="hybridMultilevel"/>
    <w:tmpl w:val="D01E6D69"/>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EA7F5BAA"/>
    <w:multiLevelType w:val="hybridMultilevel"/>
    <w:tmpl w:val="066FACD5"/>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FFA56674"/>
    <w:multiLevelType w:val="hybridMultilevel"/>
    <w:tmpl w:val="33FD054B"/>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2">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3">
    <w:nsid w:val="06283416"/>
    <w:multiLevelType w:val="hybridMultilevel"/>
    <w:tmpl w:val="66C4B0A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5">
    <w:nsid w:val="1F2C0AF2"/>
    <w:multiLevelType w:val="hybridMultilevel"/>
    <w:tmpl w:val="873EE892"/>
    <w:lvl w:ilvl="0" w:tplc="4838FCEC">
      <w:start w:val="1"/>
      <w:numFmt w:val="upperLetter"/>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6">
    <w:nsid w:val="359575DF"/>
    <w:multiLevelType w:val="hybridMultilevel"/>
    <w:tmpl w:val="D4A96038"/>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402F0CF8"/>
    <w:multiLevelType w:val="hybridMultilevel"/>
    <w:tmpl w:val="1646F7C2"/>
    <w:lvl w:ilvl="0" w:tplc="34B21E56">
      <w:start w:val="1"/>
      <w:numFmt w:val="decimal"/>
      <w:lvlText w:val="（%1）"/>
      <w:lvlJc w:val="left"/>
      <w:pPr>
        <w:tabs>
          <w:tab w:val="num" w:pos="1140"/>
        </w:tabs>
        <w:ind w:left="1140" w:hanging="720"/>
      </w:pPr>
      <w:rPr>
        <w:rFonts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8">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19">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0">
    <w:nsid w:val="5AD6F025"/>
    <w:multiLevelType w:val="hybridMultilevel"/>
    <w:tmpl w:val="839FB14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5BE0AF19"/>
    <w:multiLevelType w:val="hybridMultilevel"/>
    <w:tmpl w:val="EEB796A1"/>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6868D0D4"/>
    <w:multiLevelType w:val="hybridMultilevel"/>
    <w:tmpl w:val="8EF6B105"/>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24">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5">
    <w:nsid w:val="794ED0AA"/>
    <w:multiLevelType w:val="hybridMultilevel"/>
    <w:tmpl w:val="DC50C37A"/>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7A305FEE"/>
    <w:multiLevelType w:val="hybridMultilevel"/>
    <w:tmpl w:val="FDD45926"/>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8"/>
  </w:num>
  <w:num w:numId="2">
    <w:abstractNumId w:val="19"/>
  </w:num>
  <w:num w:numId="3">
    <w:abstractNumId w:val="24"/>
  </w:num>
  <w:num w:numId="4">
    <w:abstractNumId w:val="12"/>
  </w:num>
  <w:num w:numId="5">
    <w:abstractNumId w:val="14"/>
  </w:num>
  <w:num w:numId="6">
    <w:abstractNumId w:val="11"/>
  </w:num>
  <w:num w:numId="7">
    <w:abstractNumId w:val="23"/>
  </w:num>
  <w:num w:numId="8">
    <w:abstractNumId w:val="16"/>
  </w:num>
  <w:num w:numId="9">
    <w:abstractNumId w:val="25"/>
  </w:num>
  <w:num w:numId="10">
    <w:abstractNumId w:val="9"/>
  </w:num>
  <w:num w:numId="11">
    <w:abstractNumId w:val="1"/>
  </w:num>
  <w:num w:numId="12">
    <w:abstractNumId w:val="3"/>
  </w:num>
  <w:num w:numId="13">
    <w:abstractNumId w:val="22"/>
  </w:num>
  <w:num w:numId="14">
    <w:abstractNumId w:val="10"/>
  </w:num>
  <w:num w:numId="15">
    <w:abstractNumId w:val="7"/>
  </w:num>
  <w:num w:numId="16">
    <w:abstractNumId w:val="17"/>
  </w:num>
  <w:num w:numId="17">
    <w:abstractNumId w:val="2"/>
  </w:num>
  <w:num w:numId="18">
    <w:abstractNumId w:val="13"/>
  </w:num>
  <w:num w:numId="19">
    <w:abstractNumId w:val="5"/>
  </w:num>
  <w:num w:numId="20">
    <w:abstractNumId w:val="26"/>
  </w:num>
  <w:num w:numId="21">
    <w:abstractNumId w:val="20"/>
  </w:num>
  <w:num w:numId="22">
    <w:abstractNumId w:val="4"/>
  </w:num>
  <w:num w:numId="23">
    <w:abstractNumId w:val="0"/>
  </w:num>
  <w:num w:numId="24">
    <w:abstractNumId w:val="6"/>
  </w:num>
  <w:num w:numId="25">
    <w:abstractNumId w:val="21"/>
  </w:num>
  <w:num w:numId="26">
    <w:abstractNumId w:val="8"/>
  </w:num>
  <w:num w:numId="2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367872"/>
    <w:rsid w:val="0049384C"/>
    <w:rsid w:val="00502A43"/>
    <w:rsid w:val="00547D2F"/>
    <w:rsid w:val="005A6318"/>
    <w:rsid w:val="00631F8D"/>
    <w:rsid w:val="00640D67"/>
    <w:rsid w:val="00663F5A"/>
    <w:rsid w:val="0067284D"/>
    <w:rsid w:val="00694221"/>
    <w:rsid w:val="007C6180"/>
    <w:rsid w:val="008A22FA"/>
    <w:rsid w:val="00962137"/>
    <w:rsid w:val="00983861"/>
    <w:rsid w:val="00A268B3"/>
    <w:rsid w:val="00AC25BC"/>
    <w:rsid w:val="00B10C4F"/>
    <w:rsid w:val="00BF47C6"/>
    <w:rsid w:val="00D00CC9"/>
    <w:rsid w:val="00D33C8A"/>
    <w:rsid w:val="00DB5FCE"/>
    <w:rsid w:val="00E07166"/>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E07166"/>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E07166"/>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E07166"/>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E07166"/>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E07166"/>
    <w:rPr>
      <w:rFonts w:ascii="Arial" w:eastAsia="宋体" w:hAnsi="Arial" w:cs="Times New Roman"/>
      <w:bCs/>
      <w:color w:val="000000"/>
      <w:sz w:val="28"/>
      <w:szCs w:val="24"/>
    </w:rPr>
  </w:style>
  <w:style w:type="character" w:customStyle="1" w:styleId="7Char">
    <w:name w:val="标题 7 Char"/>
    <w:basedOn w:val="a1"/>
    <w:link w:val="7"/>
    <w:rsid w:val="00E07166"/>
    <w:rPr>
      <w:rFonts w:ascii="宋体" w:eastAsia="宋体" w:hAnsi="华文细黑" w:cs="Times New Roman"/>
      <w:b/>
      <w:bCs/>
      <w:color w:val="000000"/>
      <w:sz w:val="28"/>
      <w:szCs w:val="24"/>
    </w:rPr>
  </w:style>
  <w:style w:type="character" w:customStyle="1" w:styleId="8Char">
    <w:name w:val="标题 8 Char"/>
    <w:basedOn w:val="a1"/>
    <w:link w:val="8"/>
    <w:rsid w:val="00E07166"/>
    <w:rPr>
      <w:rFonts w:ascii="Arial" w:eastAsia="宋体" w:hAnsi="Arial" w:cs="Times New Roman"/>
      <w:b/>
      <w:color w:val="000000"/>
      <w:sz w:val="28"/>
      <w:szCs w:val="24"/>
    </w:rPr>
  </w:style>
  <w:style w:type="character" w:customStyle="1" w:styleId="9Char">
    <w:name w:val="标题 9 Char"/>
    <w:basedOn w:val="a1"/>
    <w:link w:val="9"/>
    <w:rsid w:val="00E07166"/>
    <w:rPr>
      <w:rFonts w:ascii="Arial" w:eastAsia="宋体" w:hAnsi="Arial" w:cs="Times New Roman"/>
      <w:b/>
      <w:color w:val="000000"/>
      <w:sz w:val="28"/>
      <w:szCs w:val="21"/>
    </w:rPr>
  </w:style>
  <w:style w:type="paragraph" w:styleId="af2">
    <w:name w:val="Title"/>
    <w:basedOn w:val="a"/>
    <w:next w:val="a"/>
    <w:link w:val="Char7"/>
    <w:autoRedefine/>
    <w:qFormat/>
    <w:rsid w:val="00E07166"/>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E07166"/>
    <w:rPr>
      <w:rFonts w:ascii="Arial" w:eastAsia="宋体" w:hAnsi="Arial" w:cs="Arial"/>
      <w:b/>
      <w:bCs/>
      <w:sz w:val="32"/>
      <w:szCs w:val="32"/>
    </w:rPr>
  </w:style>
  <w:style w:type="paragraph" w:styleId="af3">
    <w:name w:val="E-mail Signature"/>
    <w:basedOn w:val="a"/>
    <w:link w:val="Char8"/>
    <w:semiHidden/>
    <w:rsid w:val="00E07166"/>
    <w:pPr>
      <w:spacing w:line="360" w:lineRule="auto"/>
    </w:pPr>
    <w:rPr>
      <w:rFonts w:ascii="宋体" w:hAnsi="华文细黑"/>
      <w:color w:val="000000"/>
    </w:rPr>
  </w:style>
  <w:style w:type="character" w:customStyle="1" w:styleId="Char8">
    <w:name w:val="电子邮件签名 Char"/>
    <w:basedOn w:val="a1"/>
    <w:link w:val="af3"/>
    <w:semiHidden/>
    <w:rsid w:val="00E07166"/>
    <w:rPr>
      <w:rFonts w:ascii="宋体" w:eastAsia="宋体" w:hAnsi="华文细黑" w:cs="Times New Roman"/>
      <w:color w:val="000000"/>
      <w:szCs w:val="24"/>
    </w:rPr>
  </w:style>
  <w:style w:type="paragraph" w:styleId="21">
    <w:name w:val="toc 2"/>
    <w:basedOn w:val="a"/>
    <w:next w:val="a"/>
    <w:autoRedefine/>
    <w:semiHidden/>
    <w:rsid w:val="00E07166"/>
    <w:pPr>
      <w:spacing w:line="360" w:lineRule="auto"/>
      <w:ind w:leftChars="200" w:left="420"/>
    </w:pPr>
    <w:rPr>
      <w:rFonts w:ascii="宋体" w:hAnsi="华文细黑"/>
      <w:color w:val="000000"/>
    </w:rPr>
  </w:style>
  <w:style w:type="paragraph" w:styleId="50">
    <w:name w:val="toc 5"/>
    <w:basedOn w:val="a"/>
    <w:next w:val="a"/>
    <w:autoRedefine/>
    <w:semiHidden/>
    <w:rsid w:val="00E07166"/>
    <w:pPr>
      <w:spacing w:line="360" w:lineRule="auto"/>
      <w:ind w:leftChars="800" w:left="1680"/>
    </w:pPr>
    <w:rPr>
      <w:rFonts w:ascii="宋体" w:hAnsi="华文细黑"/>
      <w:color w:val="000000"/>
    </w:rPr>
  </w:style>
  <w:style w:type="paragraph" w:styleId="60">
    <w:name w:val="toc 6"/>
    <w:basedOn w:val="a"/>
    <w:next w:val="a"/>
    <w:autoRedefine/>
    <w:semiHidden/>
    <w:rsid w:val="00E07166"/>
    <w:pPr>
      <w:spacing w:line="360" w:lineRule="auto"/>
      <w:ind w:leftChars="1000" w:left="2100"/>
    </w:pPr>
    <w:rPr>
      <w:rFonts w:ascii="宋体" w:hAnsi="华文细黑"/>
      <w:color w:val="000000"/>
    </w:rPr>
  </w:style>
  <w:style w:type="paragraph" w:styleId="70">
    <w:name w:val="toc 7"/>
    <w:basedOn w:val="a"/>
    <w:next w:val="a"/>
    <w:autoRedefine/>
    <w:semiHidden/>
    <w:rsid w:val="00E07166"/>
    <w:pPr>
      <w:spacing w:line="360" w:lineRule="auto"/>
      <w:ind w:leftChars="1200" w:left="2520"/>
    </w:pPr>
    <w:rPr>
      <w:rFonts w:ascii="宋体" w:hAnsi="华文细黑"/>
      <w:color w:val="000000"/>
    </w:rPr>
  </w:style>
  <w:style w:type="paragraph" w:styleId="80">
    <w:name w:val="toc 8"/>
    <w:basedOn w:val="a"/>
    <w:next w:val="a"/>
    <w:autoRedefine/>
    <w:semiHidden/>
    <w:rsid w:val="00E07166"/>
    <w:pPr>
      <w:spacing w:line="360" w:lineRule="auto"/>
      <w:ind w:leftChars="1400" w:left="2940"/>
    </w:pPr>
    <w:rPr>
      <w:rFonts w:ascii="宋体" w:hAnsi="华文细黑"/>
      <w:color w:val="000000"/>
    </w:rPr>
  </w:style>
  <w:style w:type="paragraph" w:styleId="90">
    <w:name w:val="toc 9"/>
    <w:basedOn w:val="a"/>
    <w:next w:val="a"/>
    <w:autoRedefine/>
    <w:semiHidden/>
    <w:rsid w:val="00E07166"/>
    <w:pPr>
      <w:spacing w:line="360" w:lineRule="auto"/>
      <w:ind w:leftChars="1600" w:left="3360"/>
    </w:pPr>
    <w:rPr>
      <w:rFonts w:ascii="宋体" w:hAnsi="华文细黑"/>
      <w:color w:val="000000"/>
    </w:rPr>
  </w:style>
  <w:style w:type="paragraph" w:customStyle="1" w:styleId="Default">
    <w:name w:val="Default"/>
    <w:rsid w:val="00E07166"/>
    <w:pPr>
      <w:widowControl w:val="0"/>
      <w:autoSpaceDE w:val="0"/>
      <w:autoSpaceDN w:val="0"/>
      <w:adjustRightInd w:val="0"/>
    </w:pPr>
    <w:rPr>
      <w:rFonts w:ascii="..ì." w:eastAsia="..ì." w:hAnsi="Times New Roman" w:cs="Times New Roman"/>
      <w:color w:val="000000"/>
      <w:kern w:val="0"/>
      <w:sz w:val="24"/>
      <w:szCs w:val="24"/>
    </w:rPr>
  </w:style>
  <w:style w:type="paragraph" w:customStyle="1" w:styleId="CM8">
    <w:name w:val="CM8"/>
    <w:basedOn w:val="Default"/>
    <w:next w:val="Default"/>
    <w:rsid w:val="00E07166"/>
    <w:pPr>
      <w:spacing w:line="626" w:lineRule="atLeast"/>
    </w:pPr>
    <w:rPr>
      <w:color w:val="auto"/>
    </w:rPr>
  </w:style>
  <w:style w:type="paragraph" w:customStyle="1" w:styleId="CM23">
    <w:name w:val="CM23"/>
    <w:basedOn w:val="Default"/>
    <w:next w:val="Default"/>
    <w:rsid w:val="00E07166"/>
    <w:pPr>
      <w:spacing w:line="626" w:lineRule="atLeast"/>
    </w:pPr>
    <w:rPr>
      <w:color w:val="auto"/>
    </w:rPr>
  </w:style>
  <w:style w:type="paragraph" w:customStyle="1" w:styleId="CM10">
    <w:name w:val="CM10"/>
    <w:basedOn w:val="Default"/>
    <w:next w:val="Default"/>
    <w:rsid w:val="00E07166"/>
    <w:pPr>
      <w:spacing w:line="626" w:lineRule="atLeast"/>
    </w:pPr>
    <w:rPr>
      <w:color w:val="auto"/>
    </w:rPr>
  </w:style>
  <w:style w:type="paragraph" w:customStyle="1" w:styleId="CM11">
    <w:name w:val="CM11"/>
    <w:basedOn w:val="Default"/>
    <w:next w:val="Default"/>
    <w:rsid w:val="00E07166"/>
    <w:pPr>
      <w:spacing w:line="626" w:lineRule="atLeast"/>
    </w:pPr>
    <w:rPr>
      <w:color w:val="auto"/>
    </w:rPr>
  </w:style>
  <w:style w:type="paragraph" w:customStyle="1" w:styleId="CM86">
    <w:name w:val="CM86"/>
    <w:basedOn w:val="Default"/>
    <w:next w:val="Default"/>
    <w:rsid w:val="00E07166"/>
    <w:pPr>
      <w:spacing w:after="308"/>
    </w:pPr>
    <w:rPr>
      <w:color w:val="auto"/>
    </w:rPr>
  </w:style>
  <w:style w:type="paragraph" w:customStyle="1" w:styleId="CM13">
    <w:name w:val="CM13"/>
    <w:basedOn w:val="Default"/>
    <w:next w:val="Default"/>
    <w:rsid w:val="00E07166"/>
    <w:pPr>
      <w:spacing w:line="626" w:lineRule="atLeast"/>
    </w:pPr>
    <w:rPr>
      <w:color w:val="auto"/>
    </w:rPr>
  </w:style>
  <w:style w:type="paragraph" w:customStyle="1" w:styleId="CM14">
    <w:name w:val="CM14"/>
    <w:basedOn w:val="Default"/>
    <w:next w:val="Default"/>
    <w:rsid w:val="00E07166"/>
    <w:pPr>
      <w:spacing w:line="626" w:lineRule="atLeast"/>
    </w:pPr>
    <w:rPr>
      <w:color w:val="auto"/>
    </w:rPr>
  </w:style>
  <w:style w:type="paragraph" w:customStyle="1" w:styleId="CM19">
    <w:name w:val="CM19"/>
    <w:basedOn w:val="Default"/>
    <w:next w:val="Default"/>
    <w:rsid w:val="00E07166"/>
    <w:pPr>
      <w:spacing w:line="626" w:lineRule="atLeast"/>
    </w:pPr>
    <w:rPr>
      <w:color w:val="auto"/>
    </w:rPr>
  </w:style>
  <w:style w:type="paragraph" w:customStyle="1" w:styleId="CM20">
    <w:name w:val="CM20"/>
    <w:basedOn w:val="Default"/>
    <w:next w:val="Default"/>
    <w:rsid w:val="00E07166"/>
    <w:pPr>
      <w:spacing w:line="626" w:lineRule="atLeast"/>
    </w:pPr>
    <w:rPr>
      <w:color w:val="auto"/>
    </w:rPr>
  </w:style>
  <w:style w:type="paragraph" w:customStyle="1" w:styleId="CM21">
    <w:name w:val="CM21"/>
    <w:basedOn w:val="Default"/>
    <w:next w:val="Default"/>
    <w:rsid w:val="00E07166"/>
    <w:pPr>
      <w:spacing w:line="626" w:lineRule="atLeast"/>
    </w:pPr>
    <w:rPr>
      <w:color w:val="auto"/>
    </w:rPr>
  </w:style>
  <w:style w:type="paragraph" w:customStyle="1" w:styleId="CM24">
    <w:name w:val="CM24"/>
    <w:basedOn w:val="Default"/>
    <w:next w:val="Default"/>
    <w:rsid w:val="00E07166"/>
    <w:pPr>
      <w:spacing w:line="626" w:lineRule="atLeast"/>
    </w:pPr>
    <w:rPr>
      <w:color w:val="auto"/>
    </w:rPr>
  </w:style>
  <w:style w:type="paragraph" w:customStyle="1" w:styleId="CM6">
    <w:name w:val="CM6"/>
    <w:basedOn w:val="Default"/>
    <w:next w:val="Default"/>
    <w:rsid w:val="00E07166"/>
    <w:pPr>
      <w:spacing w:line="626" w:lineRule="atLeast"/>
    </w:pPr>
    <w:rPr>
      <w:color w:val="auto"/>
    </w:rPr>
  </w:style>
  <w:style w:type="paragraph" w:customStyle="1" w:styleId="CM1">
    <w:name w:val="CM1"/>
    <w:basedOn w:val="Default"/>
    <w:next w:val="Default"/>
    <w:rsid w:val="00E07166"/>
    <w:pPr>
      <w:spacing w:line="626" w:lineRule="atLeast"/>
    </w:pPr>
    <w:rPr>
      <w:color w:val="auto"/>
    </w:rPr>
  </w:style>
  <w:style w:type="paragraph" w:customStyle="1" w:styleId="CM27">
    <w:name w:val="CM27"/>
    <w:basedOn w:val="Default"/>
    <w:next w:val="Default"/>
    <w:rsid w:val="00E07166"/>
    <w:pPr>
      <w:spacing w:line="626" w:lineRule="atLeast"/>
    </w:pPr>
    <w:rPr>
      <w:color w:val="auto"/>
    </w:rPr>
  </w:style>
  <w:style w:type="paragraph" w:customStyle="1" w:styleId="CM91">
    <w:name w:val="CM91"/>
    <w:basedOn w:val="Default"/>
    <w:next w:val="Default"/>
    <w:rsid w:val="00E07166"/>
    <w:pPr>
      <w:spacing w:after="158"/>
    </w:pPr>
    <w:rPr>
      <w:color w:val="auto"/>
    </w:rPr>
  </w:style>
  <w:style w:type="paragraph" w:customStyle="1" w:styleId="CM92">
    <w:name w:val="CM92"/>
    <w:basedOn w:val="Default"/>
    <w:next w:val="Default"/>
    <w:rsid w:val="00E07166"/>
    <w:pPr>
      <w:spacing w:after="105"/>
    </w:pPr>
    <w:rPr>
      <w:color w:val="auto"/>
    </w:rPr>
  </w:style>
  <w:style w:type="paragraph" w:customStyle="1" w:styleId="CM93">
    <w:name w:val="CM93"/>
    <w:basedOn w:val="Default"/>
    <w:next w:val="Default"/>
    <w:rsid w:val="00E07166"/>
    <w:pPr>
      <w:spacing w:after="53"/>
    </w:pPr>
    <w:rPr>
      <w:color w:val="auto"/>
    </w:rPr>
  </w:style>
  <w:style w:type="paragraph" w:customStyle="1" w:styleId="CM17">
    <w:name w:val="CM17"/>
    <w:basedOn w:val="Default"/>
    <w:next w:val="Default"/>
    <w:rsid w:val="00E07166"/>
    <w:pPr>
      <w:spacing w:line="626" w:lineRule="atLeast"/>
    </w:pPr>
    <w:rPr>
      <w:color w:val="auto"/>
    </w:rPr>
  </w:style>
  <w:style w:type="paragraph" w:customStyle="1" w:styleId="CM29">
    <w:name w:val="CM29"/>
    <w:basedOn w:val="Default"/>
    <w:next w:val="Default"/>
    <w:rsid w:val="00E07166"/>
    <w:pPr>
      <w:spacing w:line="626" w:lineRule="atLeast"/>
    </w:pPr>
    <w:rPr>
      <w:color w:val="auto"/>
    </w:rPr>
  </w:style>
  <w:style w:type="paragraph" w:customStyle="1" w:styleId="CM95">
    <w:name w:val="CM95"/>
    <w:basedOn w:val="Default"/>
    <w:next w:val="Default"/>
    <w:rsid w:val="00E07166"/>
    <w:pPr>
      <w:spacing w:after="360"/>
    </w:pPr>
    <w:rPr>
      <w:color w:val="auto"/>
    </w:rPr>
  </w:style>
  <w:style w:type="paragraph" w:customStyle="1" w:styleId="CM96">
    <w:name w:val="CM96"/>
    <w:basedOn w:val="Default"/>
    <w:next w:val="Default"/>
    <w:rsid w:val="00E07166"/>
    <w:pPr>
      <w:spacing w:after="470"/>
    </w:pPr>
    <w:rPr>
      <w:color w:val="auto"/>
    </w:rPr>
  </w:style>
  <w:style w:type="paragraph" w:customStyle="1" w:styleId="CM2">
    <w:name w:val="CM2"/>
    <w:basedOn w:val="Default"/>
    <w:next w:val="Default"/>
    <w:rsid w:val="00E07166"/>
    <w:rPr>
      <w:color w:val="auto"/>
    </w:rPr>
  </w:style>
  <w:style w:type="paragraph" w:customStyle="1" w:styleId="CM9">
    <w:name w:val="CM9"/>
    <w:basedOn w:val="Default"/>
    <w:next w:val="Default"/>
    <w:rsid w:val="00E07166"/>
    <w:pPr>
      <w:spacing w:line="626" w:lineRule="atLeast"/>
    </w:pPr>
    <w:rPr>
      <w:color w:val="auto"/>
    </w:rPr>
  </w:style>
  <w:style w:type="paragraph" w:customStyle="1" w:styleId="CM85">
    <w:name w:val="CM85"/>
    <w:basedOn w:val="Default"/>
    <w:next w:val="Default"/>
    <w:rsid w:val="00E07166"/>
    <w:pPr>
      <w:spacing w:after="588"/>
    </w:pPr>
    <w:rPr>
      <w:color w:val="auto"/>
    </w:rPr>
  </w:style>
  <w:style w:type="paragraph" w:customStyle="1" w:styleId="CM12">
    <w:name w:val="CM12"/>
    <w:basedOn w:val="Default"/>
    <w:next w:val="Default"/>
    <w:rsid w:val="00E07166"/>
    <w:pPr>
      <w:spacing w:line="626" w:lineRule="atLeast"/>
    </w:pPr>
    <w:rPr>
      <w:color w:val="auto"/>
    </w:rPr>
  </w:style>
  <w:style w:type="paragraph" w:customStyle="1" w:styleId="CM18">
    <w:name w:val="CM18"/>
    <w:basedOn w:val="Default"/>
    <w:next w:val="Default"/>
    <w:rsid w:val="00E07166"/>
    <w:pPr>
      <w:spacing w:line="626" w:lineRule="atLeast"/>
    </w:pPr>
    <w:rPr>
      <w:color w:val="auto"/>
    </w:rPr>
  </w:style>
  <w:style w:type="paragraph" w:customStyle="1" w:styleId="CM22">
    <w:name w:val="CM22"/>
    <w:basedOn w:val="Default"/>
    <w:next w:val="Default"/>
    <w:rsid w:val="00E07166"/>
    <w:pPr>
      <w:spacing w:line="626" w:lineRule="atLeast"/>
    </w:pPr>
    <w:rPr>
      <w:color w:val="auto"/>
    </w:rPr>
  </w:style>
  <w:style w:type="paragraph" w:customStyle="1" w:styleId="CM25">
    <w:name w:val="CM25"/>
    <w:basedOn w:val="Default"/>
    <w:next w:val="Default"/>
    <w:rsid w:val="00E07166"/>
    <w:rPr>
      <w:color w:val="auto"/>
    </w:rPr>
  </w:style>
  <w:style w:type="paragraph" w:customStyle="1" w:styleId="CM26">
    <w:name w:val="CM26"/>
    <w:basedOn w:val="Default"/>
    <w:next w:val="Default"/>
    <w:rsid w:val="00E07166"/>
    <w:pPr>
      <w:spacing w:line="626" w:lineRule="atLeast"/>
    </w:pPr>
    <w:rPr>
      <w:color w:val="auto"/>
    </w:rPr>
  </w:style>
  <w:style w:type="paragraph" w:customStyle="1" w:styleId="CM28">
    <w:name w:val="CM28"/>
    <w:basedOn w:val="Default"/>
    <w:next w:val="Default"/>
    <w:rsid w:val="00E07166"/>
    <w:pPr>
      <w:spacing w:line="416" w:lineRule="atLeast"/>
    </w:pPr>
    <w:rPr>
      <w:color w:val="auto"/>
    </w:rPr>
  </w:style>
  <w:style w:type="paragraph" w:customStyle="1" w:styleId="CM31">
    <w:name w:val="CM31"/>
    <w:basedOn w:val="Default"/>
    <w:next w:val="Default"/>
    <w:rsid w:val="00E07166"/>
    <w:pPr>
      <w:spacing w:line="360" w:lineRule="atLeast"/>
    </w:pPr>
    <w:rPr>
      <w:color w:val="auto"/>
    </w:rPr>
  </w:style>
  <w:style w:type="paragraph" w:customStyle="1" w:styleId="CM32">
    <w:name w:val="CM32"/>
    <w:basedOn w:val="Default"/>
    <w:next w:val="Default"/>
    <w:rsid w:val="00E07166"/>
    <w:pPr>
      <w:spacing w:line="360" w:lineRule="atLeast"/>
    </w:pPr>
    <w:rPr>
      <w:color w:val="auto"/>
    </w:rPr>
  </w:style>
  <w:style w:type="paragraph" w:customStyle="1" w:styleId="CM33">
    <w:name w:val="CM33"/>
    <w:basedOn w:val="Default"/>
    <w:next w:val="Default"/>
    <w:rsid w:val="00E07166"/>
    <w:pPr>
      <w:spacing w:line="360" w:lineRule="atLeast"/>
    </w:pPr>
    <w:rPr>
      <w:color w:val="auto"/>
    </w:rPr>
  </w:style>
  <w:style w:type="paragraph" w:customStyle="1" w:styleId="CM34">
    <w:name w:val="CM34"/>
    <w:basedOn w:val="Default"/>
    <w:next w:val="Default"/>
    <w:rsid w:val="00E07166"/>
    <w:pPr>
      <w:spacing w:line="626" w:lineRule="atLeast"/>
    </w:pPr>
    <w:rPr>
      <w:color w:val="auto"/>
    </w:rPr>
  </w:style>
  <w:style w:type="paragraph" w:customStyle="1" w:styleId="CM16">
    <w:name w:val="CM16"/>
    <w:basedOn w:val="Default"/>
    <w:next w:val="Default"/>
    <w:rsid w:val="00E07166"/>
    <w:pPr>
      <w:spacing w:line="626" w:lineRule="atLeast"/>
    </w:pPr>
    <w:rPr>
      <w:color w:val="auto"/>
    </w:rPr>
  </w:style>
  <w:style w:type="paragraph" w:customStyle="1" w:styleId="CM35">
    <w:name w:val="CM35"/>
    <w:basedOn w:val="Default"/>
    <w:next w:val="Default"/>
    <w:rsid w:val="00E07166"/>
    <w:pPr>
      <w:spacing w:line="626" w:lineRule="atLeast"/>
    </w:pPr>
    <w:rPr>
      <w:color w:val="auto"/>
    </w:rPr>
  </w:style>
  <w:style w:type="paragraph" w:customStyle="1" w:styleId="CM36">
    <w:name w:val="CM36"/>
    <w:basedOn w:val="Default"/>
    <w:next w:val="Default"/>
    <w:rsid w:val="00E07166"/>
    <w:pPr>
      <w:spacing w:line="626" w:lineRule="atLeast"/>
    </w:pPr>
    <w:rPr>
      <w:color w:val="auto"/>
    </w:rPr>
  </w:style>
  <w:style w:type="paragraph" w:customStyle="1" w:styleId="CM37">
    <w:name w:val="CM37"/>
    <w:basedOn w:val="Default"/>
    <w:next w:val="Default"/>
    <w:rsid w:val="00E07166"/>
    <w:pPr>
      <w:spacing w:line="626" w:lineRule="atLeast"/>
    </w:pPr>
    <w:rPr>
      <w:color w:val="auto"/>
    </w:rPr>
  </w:style>
  <w:style w:type="paragraph" w:customStyle="1" w:styleId="CM38">
    <w:name w:val="CM38"/>
    <w:basedOn w:val="Default"/>
    <w:next w:val="Default"/>
    <w:rsid w:val="00E07166"/>
    <w:pPr>
      <w:spacing w:line="626" w:lineRule="atLeast"/>
    </w:pPr>
    <w:rPr>
      <w:color w:val="auto"/>
    </w:rPr>
  </w:style>
  <w:style w:type="paragraph" w:customStyle="1" w:styleId="CM39">
    <w:name w:val="CM39"/>
    <w:basedOn w:val="Default"/>
    <w:next w:val="Default"/>
    <w:rsid w:val="00E07166"/>
    <w:pPr>
      <w:spacing w:line="626" w:lineRule="atLeast"/>
    </w:pPr>
    <w:rPr>
      <w:color w:val="auto"/>
    </w:rPr>
  </w:style>
  <w:style w:type="paragraph" w:customStyle="1" w:styleId="CM40">
    <w:name w:val="CM40"/>
    <w:basedOn w:val="Default"/>
    <w:next w:val="Default"/>
    <w:rsid w:val="00E07166"/>
    <w:pPr>
      <w:spacing w:line="626" w:lineRule="atLeast"/>
    </w:pPr>
    <w:rPr>
      <w:color w:val="auto"/>
    </w:rPr>
  </w:style>
  <w:style w:type="paragraph" w:customStyle="1" w:styleId="CM42">
    <w:name w:val="CM42"/>
    <w:basedOn w:val="Default"/>
    <w:next w:val="Default"/>
    <w:rsid w:val="00E07166"/>
    <w:pPr>
      <w:spacing w:line="626" w:lineRule="atLeast"/>
    </w:pPr>
    <w:rPr>
      <w:color w:val="auto"/>
    </w:rPr>
  </w:style>
  <w:style w:type="paragraph" w:customStyle="1" w:styleId="CM44">
    <w:name w:val="CM44"/>
    <w:basedOn w:val="Default"/>
    <w:next w:val="Default"/>
    <w:rsid w:val="00E07166"/>
    <w:pPr>
      <w:spacing w:line="626" w:lineRule="atLeast"/>
    </w:pPr>
    <w:rPr>
      <w:color w:val="auto"/>
    </w:rPr>
  </w:style>
  <w:style w:type="paragraph" w:customStyle="1" w:styleId="CM45">
    <w:name w:val="CM45"/>
    <w:basedOn w:val="Default"/>
    <w:next w:val="Default"/>
    <w:rsid w:val="00E07166"/>
    <w:pPr>
      <w:spacing w:line="626" w:lineRule="atLeast"/>
    </w:pPr>
    <w:rPr>
      <w:color w:val="auto"/>
    </w:rPr>
  </w:style>
  <w:style w:type="paragraph" w:customStyle="1" w:styleId="CM46">
    <w:name w:val="CM46"/>
    <w:basedOn w:val="Default"/>
    <w:next w:val="Default"/>
    <w:rsid w:val="00E07166"/>
    <w:pPr>
      <w:spacing w:line="626" w:lineRule="atLeast"/>
    </w:pPr>
    <w:rPr>
      <w:color w:val="auto"/>
    </w:rPr>
  </w:style>
  <w:style w:type="paragraph" w:customStyle="1" w:styleId="CM49">
    <w:name w:val="CM49"/>
    <w:basedOn w:val="Default"/>
    <w:next w:val="Default"/>
    <w:rsid w:val="00E07166"/>
    <w:pPr>
      <w:spacing w:line="626" w:lineRule="atLeast"/>
    </w:pPr>
    <w:rPr>
      <w:color w:val="auto"/>
    </w:rPr>
  </w:style>
  <w:style w:type="paragraph" w:customStyle="1" w:styleId="CM50">
    <w:name w:val="CM50"/>
    <w:basedOn w:val="Default"/>
    <w:next w:val="Default"/>
    <w:rsid w:val="00E07166"/>
    <w:pPr>
      <w:spacing w:line="626" w:lineRule="atLeast"/>
    </w:pPr>
    <w:rPr>
      <w:color w:val="auto"/>
    </w:rPr>
  </w:style>
  <w:style w:type="paragraph" w:customStyle="1" w:styleId="CM51">
    <w:name w:val="CM51"/>
    <w:basedOn w:val="Default"/>
    <w:next w:val="Default"/>
    <w:rsid w:val="00E07166"/>
    <w:pPr>
      <w:spacing w:line="626" w:lineRule="atLeast"/>
    </w:pPr>
    <w:rPr>
      <w:color w:val="auto"/>
    </w:rPr>
  </w:style>
  <w:style w:type="paragraph" w:customStyle="1" w:styleId="CM52">
    <w:name w:val="CM52"/>
    <w:basedOn w:val="Default"/>
    <w:next w:val="Default"/>
    <w:rsid w:val="00E07166"/>
    <w:pPr>
      <w:spacing w:line="626" w:lineRule="atLeast"/>
    </w:pPr>
    <w:rPr>
      <w:color w:val="auto"/>
    </w:rPr>
  </w:style>
  <w:style w:type="paragraph" w:customStyle="1" w:styleId="CM55">
    <w:name w:val="CM55"/>
    <w:basedOn w:val="Default"/>
    <w:next w:val="Default"/>
    <w:rsid w:val="00E07166"/>
    <w:pPr>
      <w:spacing w:line="626" w:lineRule="atLeast"/>
    </w:pPr>
    <w:rPr>
      <w:color w:val="auto"/>
    </w:rPr>
  </w:style>
  <w:style w:type="paragraph" w:customStyle="1" w:styleId="CM56">
    <w:name w:val="CM56"/>
    <w:basedOn w:val="Default"/>
    <w:next w:val="Default"/>
    <w:rsid w:val="00E07166"/>
    <w:pPr>
      <w:spacing w:line="626" w:lineRule="atLeast"/>
    </w:pPr>
    <w:rPr>
      <w:color w:val="auto"/>
    </w:rPr>
  </w:style>
  <w:style w:type="paragraph" w:customStyle="1" w:styleId="CM57">
    <w:name w:val="CM57"/>
    <w:basedOn w:val="Default"/>
    <w:next w:val="Default"/>
    <w:rsid w:val="00E07166"/>
    <w:pPr>
      <w:spacing w:line="626" w:lineRule="atLeast"/>
    </w:pPr>
    <w:rPr>
      <w:color w:val="auto"/>
    </w:rPr>
  </w:style>
  <w:style w:type="paragraph" w:customStyle="1" w:styleId="CM58">
    <w:name w:val="CM58"/>
    <w:basedOn w:val="Default"/>
    <w:next w:val="Default"/>
    <w:rsid w:val="00E07166"/>
    <w:pPr>
      <w:spacing w:line="626" w:lineRule="atLeast"/>
    </w:pPr>
    <w:rPr>
      <w:color w:val="auto"/>
    </w:rPr>
  </w:style>
  <w:style w:type="paragraph" w:customStyle="1" w:styleId="CM60">
    <w:name w:val="CM60"/>
    <w:basedOn w:val="Default"/>
    <w:next w:val="Default"/>
    <w:rsid w:val="00E07166"/>
    <w:pPr>
      <w:spacing w:line="626" w:lineRule="atLeast"/>
    </w:pPr>
    <w:rPr>
      <w:color w:val="auto"/>
    </w:rPr>
  </w:style>
  <w:style w:type="paragraph" w:customStyle="1" w:styleId="CM61">
    <w:name w:val="CM61"/>
    <w:basedOn w:val="Default"/>
    <w:next w:val="Default"/>
    <w:rsid w:val="00E07166"/>
    <w:pPr>
      <w:spacing w:line="626" w:lineRule="atLeast"/>
    </w:pPr>
    <w:rPr>
      <w:color w:val="auto"/>
    </w:rPr>
  </w:style>
  <w:style w:type="paragraph" w:customStyle="1" w:styleId="CM43">
    <w:name w:val="CM43"/>
    <w:basedOn w:val="Default"/>
    <w:next w:val="Default"/>
    <w:rsid w:val="00E07166"/>
    <w:pPr>
      <w:spacing w:line="626" w:lineRule="atLeast"/>
    </w:pPr>
    <w:rPr>
      <w:color w:val="auto"/>
    </w:rPr>
  </w:style>
  <w:style w:type="paragraph" w:customStyle="1" w:styleId="CM63">
    <w:name w:val="CM63"/>
    <w:basedOn w:val="Default"/>
    <w:next w:val="Default"/>
    <w:rsid w:val="00E07166"/>
    <w:pPr>
      <w:spacing w:line="626" w:lineRule="atLeast"/>
    </w:pPr>
    <w:rPr>
      <w:color w:val="auto"/>
    </w:rPr>
  </w:style>
  <w:style w:type="paragraph" w:customStyle="1" w:styleId="CM59">
    <w:name w:val="CM59"/>
    <w:basedOn w:val="Default"/>
    <w:next w:val="Default"/>
    <w:rsid w:val="00E07166"/>
    <w:pPr>
      <w:spacing w:line="626" w:lineRule="atLeast"/>
    </w:pPr>
    <w:rPr>
      <w:color w:val="auto"/>
    </w:rPr>
  </w:style>
  <w:style w:type="paragraph" w:customStyle="1" w:styleId="CM65">
    <w:name w:val="CM65"/>
    <w:basedOn w:val="Default"/>
    <w:next w:val="Default"/>
    <w:rsid w:val="00E07166"/>
    <w:pPr>
      <w:spacing w:line="626" w:lineRule="atLeast"/>
    </w:pPr>
    <w:rPr>
      <w:color w:val="auto"/>
    </w:rPr>
  </w:style>
  <w:style w:type="paragraph" w:customStyle="1" w:styleId="CM66">
    <w:name w:val="CM66"/>
    <w:basedOn w:val="Default"/>
    <w:next w:val="Default"/>
    <w:rsid w:val="00E07166"/>
    <w:pPr>
      <w:spacing w:line="626" w:lineRule="atLeast"/>
    </w:pPr>
    <w:rPr>
      <w:color w:val="auto"/>
    </w:rPr>
  </w:style>
  <w:style w:type="paragraph" w:customStyle="1" w:styleId="CM54">
    <w:name w:val="CM54"/>
    <w:basedOn w:val="Default"/>
    <w:next w:val="Default"/>
    <w:rsid w:val="00E07166"/>
    <w:pPr>
      <w:spacing w:line="626" w:lineRule="atLeast"/>
    </w:pPr>
    <w:rPr>
      <w:color w:val="auto"/>
    </w:rPr>
  </w:style>
  <w:style w:type="paragraph" w:customStyle="1" w:styleId="CM68">
    <w:name w:val="CM68"/>
    <w:basedOn w:val="Default"/>
    <w:next w:val="Default"/>
    <w:rsid w:val="00E07166"/>
    <w:rPr>
      <w:color w:val="auto"/>
    </w:rPr>
  </w:style>
  <w:style w:type="paragraph" w:customStyle="1" w:styleId="CM69">
    <w:name w:val="CM69"/>
    <w:basedOn w:val="Default"/>
    <w:next w:val="Default"/>
    <w:rsid w:val="00E07166"/>
    <w:pPr>
      <w:spacing w:line="626" w:lineRule="atLeast"/>
    </w:pPr>
    <w:rPr>
      <w:color w:val="auto"/>
    </w:rPr>
  </w:style>
  <w:style w:type="paragraph" w:customStyle="1" w:styleId="CM67">
    <w:name w:val="CM67"/>
    <w:basedOn w:val="Default"/>
    <w:next w:val="Default"/>
    <w:rsid w:val="00E07166"/>
    <w:rPr>
      <w:color w:val="auto"/>
    </w:rPr>
  </w:style>
  <w:style w:type="paragraph" w:customStyle="1" w:styleId="CM62">
    <w:name w:val="CM62"/>
    <w:basedOn w:val="Default"/>
    <w:next w:val="Default"/>
    <w:rsid w:val="00E07166"/>
    <w:rPr>
      <w:color w:val="auto"/>
    </w:rPr>
  </w:style>
  <w:style w:type="paragraph" w:customStyle="1" w:styleId="CM73">
    <w:name w:val="CM73"/>
    <w:basedOn w:val="Default"/>
    <w:next w:val="Default"/>
    <w:rsid w:val="00E07166"/>
    <w:pPr>
      <w:spacing w:line="626" w:lineRule="atLeast"/>
    </w:pPr>
    <w:rPr>
      <w:color w:val="auto"/>
    </w:rPr>
  </w:style>
  <w:style w:type="paragraph" w:customStyle="1" w:styleId="CM74">
    <w:name w:val="CM74"/>
    <w:basedOn w:val="Default"/>
    <w:next w:val="Default"/>
    <w:rsid w:val="00E07166"/>
    <w:pPr>
      <w:spacing w:line="626" w:lineRule="atLeast"/>
    </w:pPr>
    <w:rPr>
      <w:color w:val="auto"/>
    </w:rPr>
  </w:style>
  <w:style w:type="paragraph" w:customStyle="1" w:styleId="CM75">
    <w:name w:val="CM75"/>
    <w:basedOn w:val="Default"/>
    <w:next w:val="Default"/>
    <w:rsid w:val="00E07166"/>
    <w:pPr>
      <w:spacing w:line="626" w:lineRule="atLeast"/>
    </w:pPr>
    <w:rPr>
      <w:color w:val="auto"/>
    </w:rPr>
  </w:style>
  <w:style w:type="paragraph" w:customStyle="1" w:styleId="CM76">
    <w:name w:val="CM76"/>
    <w:basedOn w:val="Default"/>
    <w:next w:val="Default"/>
    <w:rsid w:val="00E07166"/>
    <w:pPr>
      <w:spacing w:line="626" w:lineRule="atLeast"/>
    </w:pPr>
    <w:rPr>
      <w:color w:val="auto"/>
    </w:rPr>
  </w:style>
  <w:style w:type="paragraph" w:customStyle="1" w:styleId="CM64">
    <w:name w:val="CM64"/>
    <w:basedOn w:val="Default"/>
    <w:next w:val="Default"/>
    <w:rsid w:val="00E07166"/>
    <w:pPr>
      <w:spacing w:line="626" w:lineRule="atLeast"/>
    </w:pPr>
    <w:rPr>
      <w:color w:val="auto"/>
    </w:rPr>
  </w:style>
  <w:style w:type="paragraph" w:customStyle="1" w:styleId="CM77">
    <w:name w:val="CM77"/>
    <w:basedOn w:val="Default"/>
    <w:next w:val="Default"/>
    <w:rsid w:val="00E07166"/>
    <w:pPr>
      <w:spacing w:line="626" w:lineRule="atLeast"/>
    </w:pPr>
    <w:rPr>
      <w:color w:val="auto"/>
    </w:rPr>
  </w:style>
  <w:style w:type="paragraph" w:customStyle="1" w:styleId="CM41">
    <w:name w:val="CM41"/>
    <w:basedOn w:val="Default"/>
    <w:next w:val="Default"/>
    <w:rsid w:val="00E07166"/>
    <w:pPr>
      <w:spacing w:line="626" w:lineRule="atLeast"/>
    </w:pPr>
    <w:rPr>
      <w:color w:val="auto"/>
    </w:rPr>
  </w:style>
  <w:style w:type="paragraph" w:customStyle="1" w:styleId="CM79">
    <w:name w:val="CM79"/>
    <w:basedOn w:val="Default"/>
    <w:next w:val="Default"/>
    <w:rsid w:val="00E07166"/>
    <w:pPr>
      <w:spacing w:line="626" w:lineRule="atLeast"/>
    </w:pPr>
    <w:rPr>
      <w:color w:val="auto"/>
    </w:rPr>
  </w:style>
  <w:style w:type="paragraph" w:customStyle="1" w:styleId="CM80">
    <w:name w:val="CM80"/>
    <w:basedOn w:val="Default"/>
    <w:next w:val="Default"/>
    <w:rsid w:val="00E07166"/>
    <w:rPr>
      <w:color w:val="auto"/>
    </w:rPr>
  </w:style>
  <w:style w:type="paragraph" w:customStyle="1" w:styleId="CM78">
    <w:name w:val="CM78"/>
    <w:basedOn w:val="Default"/>
    <w:next w:val="Default"/>
    <w:rsid w:val="00E07166"/>
    <w:pPr>
      <w:spacing w:line="626" w:lineRule="atLeast"/>
    </w:pPr>
    <w:rPr>
      <w:color w:val="auto"/>
    </w:rPr>
  </w:style>
  <w:style w:type="paragraph" w:customStyle="1" w:styleId="CM48">
    <w:name w:val="CM48"/>
    <w:basedOn w:val="Default"/>
    <w:next w:val="Default"/>
    <w:rsid w:val="00E07166"/>
    <w:pPr>
      <w:spacing w:line="626" w:lineRule="atLeast"/>
    </w:pPr>
    <w:rPr>
      <w:color w:val="auto"/>
    </w:rPr>
  </w:style>
  <w:style w:type="paragraph" w:customStyle="1" w:styleId="CM94">
    <w:name w:val="CM94"/>
    <w:basedOn w:val="Default"/>
    <w:next w:val="Default"/>
    <w:rsid w:val="00E07166"/>
    <w:pPr>
      <w:spacing w:after="240"/>
    </w:pPr>
    <w:rPr>
      <w:color w:val="auto"/>
    </w:rPr>
  </w:style>
  <w:style w:type="paragraph" w:customStyle="1" w:styleId="CM70">
    <w:name w:val="CM70"/>
    <w:basedOn w:val="Default"/>
    <w:next w:val="Default"/>
    <w:rsid w:val="00E07166"/>
    <w:pPr>
      <w:spacing w:line="626" w:lineRule="atLeast"/>
    </w:pPr>
    <w:rPr>
      <w:color w:val="auto"/>
    </w:rPr>
  </w:style>
  <w:style w:type="paragraph" w:customStyle="1" w:styleId="CM100">
    <w:name w:val="CM100"/>
    <w:basedOn w:val="Default"/>
    <w:next w:val="Default"/>
    <w:rsid w:val="00E07166"/>
    <w:pPr>
      <w:spacing w:after="625"/>
    </w:pPr>
    <w:rPr>
      <w:color w:val="auto"/>
    </w:rPr>
  </w:style>
  <w:style w:type="paragraph" w:customStyle="1" w:styleId="CM81">
    <w:name w:val="CM81"/>
    <w:basedOn w:val="Default"/>
    <w:next w:val="Default"/>
    <w:rsid w:val="00E07166"/>
    <w:pPr>
      <w:spacing w:line="626" w:lineRule="atLeast"/>
    </w:pPr>
    <w:rPr>
      <w:color w:val="auto"/>
    </w:rPr>
  </w:style>
  <w:style w:type="paragraph" w:customStyle="1" w:styleId="CM5">
    <w:name w:val="CM5"/>
    <w:basedOn w:val="Default"/>
    <w:next w:val="Default"/>
    <w:rsid w:val="00E07166"/>
    <w:rPr>
      <w:color w:val="auto"/>
    </w:rPr>
  </w:style>
  <w:style w:type="paragraph" w:customStyle="1" w:styleId="CM89">
    <w:name w:val="CM89"/>
    <w:basedOn w:val="Default"/>
    <w:next w:val="Default"/>
    <w:rsid w:val="00E07166"/>
    <w:pPr>
      <w:spacing w:after="613"/>
    </w:pPr>
    <w:rPr>
      <w:color w:val="auto"/>
    </w:rPr>
  </w:style>
  <w:style w:type="paragraph" w:customStyle="1" w:styleId="CM82">
    <w:name w:val="CM82"/>
    <w:basedOn w:val="Default"/>
    <w:next w:val="Default"/>
    <w:rsid w:val="00E07166"/>
    <w:pPr>
      <w:spacing w:line="626" w:lineRule="atLeast"/>
    </w:pPr>
    <w:rPr>
      <w:color w:val="auto"/>
    </w:rPr>
  </w:style>
  <w:style w:type="paragraph" w:customStyle="1" w:styleId="CM83">
    <w:name w:val="CM83"/>
    <w:basedOn w:val="Default"/>
    <w:next w:val="Default"/>
    <w:rsid w:val="00E07166"/>
    <w:pPr>
      <w:spacing w:line="626" w:lineRule="atLeast"/>
    </w:pPr>
    <w:rPr>
      <w:color w:val="auto"/>
    </w:rPr>
  </w:style>
  <w:style w:type="paragraph" w:customStyle="1" w:styleId="CM84">
    <w:name w:val="CM84"/>
    <w:basedOn w:val="Default"/>
    <w:next w:val="Default"/>
    <w:rsid w:val="00E07166"/>
    <w:pPr>
      <w:spacing w:line="626" w:lineRule="atLeast"/>
    </w:pPr>
    <w:rPr>
      <w:color w:val="auto"/>
    </w:rPr>
  </w:style>
  <w:style w:type="paragraph" w:customStyle="1" w:styleId="CM15">
    <w:name w:val="CM15"/>
    <w:basedOn w:val="Default"/>
    <w:next w:val="Default"/>
    <w:rsid w:val="00E07166"/>
    <w:pPr>
      <w:spacing w:line="626" w:lineRule="atLeast"/>
    </w:pPr>
    <w:rPr>
      <w:color w:va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97</Pages>
  <Words>15125</Words>
  <Characters>86213</Characters>
  <Application>Microsoft Office Word</Application>
  <DocSecurity>0</DocSecurity>
  <Lines>718</Lines>
  <Paragraphs>202</Paragraphs>
  <ScaleCrop>false</ScaleCrop>
  <Company/>
  <LinksUpToDate>false</LinksUpToDate>
  <CharactersWithSpaces>101136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2012-07-16T08:41:00Z</dcterms:created>
  <dcterms:modified xsi:type="dcterms:W3CDTF">2012-07-16T08:41:00Z</dcterms:modified>
</cp:coreProperties>
</file>