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40A8" w:rsidRPr="007640A8" w:rsidRDefault="007640A8" w:rsidP="007640A8">
      <w:pPr>
        <w:widowControl/>
        <w:spacing w:before="100" w:beforeAutospacing="1" w:after="100" w:afterAutospacing="1" w:line="360" w:lineRule="auto"/>
        <w:jc w:val="left"/>
        <w:rPr>
          <w:rFonts w:ascii="宋体" w:eastAsia="宋体" w:hAnsi="宋体" w:cs="宋体"/>
          <w:kern w:val="0"/>
          <w:sz w:val="24"/>
          <w:szCs w:val="24"/>
        </w:rPr>
      </w:pPr>
      <w:r w:rsidRPr="007640A8">
        <w:rPr>
          <w:rFonts w:ascii="仿宋_GB2312" w:eastAsia="仿宋_GB2312" w:hAnsi="宋体" w:cs="宋体" w:hint="eastAsia"/>
          <w:b/>
          <w:bCs/>
          <w:kern w:val="0"/>
          <w:sz w:val="32"/>
          <w:szCs w:val="32"/>
        </w:rPr>
        <w:t>附件1</w:t>
      </w:r>
    </w:p>
    <w:p w:rsidR="007640A8" w:rsidRPr="007640A8" w:rsidRDefault="007640A8" w:rsidP="007640A8">
      <w:pPr>
        <w:widowControl/>
        <w:snapToGrid w:val="0"/>
        <w:spacing w:line="570" w:lineRule="atLeast"/>
        <w:ind w:left="-15" w:firstLine="13"/>
        <w:jc w:val="center"/>
        <w:rPr>
          <w:rFonts w:ascii="宋体" w:eastAsia="宋体" w:hAnsi="宋体" w:cs="宋体"/>
          <w:kern w:val="0"/>
          <w:sz w:val="24"/>
          <w:szCs w:val="24"/>
        </w:rPr>
      </w:pPr>
      <w:r w:rsidRPr="007640A8">
        <w:rPr>
          <w:rFonts w:ascii="宋体" w:eastAsia="宋体" w:hAnsi="宋体" w:cs="宋体"/>
          <w:b/>
          <w:bCs/>
          <w:kern w:val="0"/>
          <w:sz w:val="44"/>
          <w:szCs w:val="44"/>
        </w:rPr>
        <w:t>2012年度全国</w:t>
      </w:r>
      <w:r w:rsidRPr="007640A8">
        <w:rPr>
          <w:rFonts w:ascii="宋体" w:eastAsia="宋体" w:hAnsi="宋体" w:cs="宋体"/>
          <w:b/>
          <w:bCs/>
          <w:spacing w:val="2"/>
          <w:kern w:val="0"/>
          <w:sz w:val="44"/>
          <w:szCs w:val="44"/>
        </w:rPr>
        <w:t>一、二级注册结构工程师、</w:t>
      </w:r>
    </w:p>
    <w:p w:rsidR="007640A8" w:rsidRPr="007640A8" w:rsidRDefault="007640A8" w:rsidP="007640A8">
      <w:pPr>
        <w:widowControl/>
        <w:snapToGrid w:val="0"/>
        <w:spacing w:line="570" w:lineRule="atLeast"/>
        <w:ind w:left="-15" w:firstLine="13"/>
        <w:jc w:val="center"/>
        <w:rPr>
          <w:rFonts w:ascii="宋体" w:eastAsia="宋体" w:hAnsi="宋体" w:cs="宋体"/>
          <w:kern w:val="0"/>
          <w:sz w:val="24"/>
          <w:szCs w:val="24"/>
        </w:rPr>
      </w:pPr>
      <w:r w:rsidRPr="007640A8">
        <w:rPr>
          <w:rFonts w:ascii="宋体" w:eastAsia="宋体" w:hAnsi="宋体" w:cs="宋体"/>
          <w:b/>
          <w:bCs/>
          <w:spacing w:val="2"/>
          <w:kern w:val="0"/>
          <w:sz w:val="44"/>
          <w:szCs w:val="44"/>
        </w:rPr>
        <w:t>注册环保工程师、注册土木工程师(岩土、</w:t>
      </w:r>
    </w:p>
    <w:p w:rsidR="007640A8" w:rsidRPr="007640A8" w:rsidRDefault="007640A8" w:rsidP="007640A8">
      <w:pPr>
        <w:widowControl/>
        <w:snapToGrid w:val="0"/>
        <w:spacing w:line="570" w:lineRule="atLeast"/>
        <w:ind w:left="-15" w:firstLine="13"/>
        <w:jc w:val="center"/>
        <w:rPr>
          <w:rFonts w:ascii="宋体" w:eastAsia="宋体" w:hAnsi="宋体" w:cs="宋体"/>
          <w:kern w:val="0"/>
          <w:sz w:val="24"/>
          <w:szCs w:val="24"/>
        </w:rPr>
      </w:pPr>
      <w:r w:rsidRPr="007640A8">
        <w:rPr>
          <w:rFonts w:ascii="宋体" w:eastAsia="宋体" w:hAnsi="宋体" w:cs="宋体"/>
          <w:b/>
          <w:bCs/>
          <w:spacing w:val="2"/>
          <w:kern w:val="0"/>
          <w:sz w:val="44"/>
          <w:szCs w:val="44"/>
        </w:rPr>
        <w:t>水利水电工程)执业资格考试报考</w:t>
      </w:r>
    </w:p>
    <w:p w:rsidR="007640A8" w:rsidRPr="007640A8" w:rsidRDefault="007640A8" w:rsidP="007640A8">
      <w:pPr>
        <w:widowControl/>
        <w:snapToGrid w:val="0"/>
        <w:spacing w:line="570" w:lineRule="atLeast"/>
        <w:ind w:left="-15" w:firstLine="13"/>
        <w:jc w:val="center"/>
        <w:rPr>
          <w:rFonts w:ascii="宋体" w:eastAsia="宋体" w:hAnsi="宋体" w:cs="宋体"/>
          <w:kern w:val="0"/>
          <w:sz w:val="24"/>
          <w:szCs w:val="24"/>
        </w:rPr>
      </w:pPr>
      <w:r w:rsidRPr="007640A8">
        <w:rPr>
          <w:rFonts w:ascii="宋体" w:eastAsia="宋体" w:hAnsi="宋体" w:cs="宋体"/>
          <w:b/>
          <w:bCs/>
          <w:spacing w:val="2"/>
          <w:kern w:val="0"/>
          <w:sz w:val="44"/>
          <w:szCs w:val="44"/>
        </w:rPr>
        <w:t>条件和提交材料要求</w:t>
      </w:r>
    </w:p>
    <w:p w:rsidR="007640A8" w:rsidRPr="007640A8" w:rsidRDefault="007640A8" w:rsidP="007640A8">
      <w:pPr>
        <w:widowControl/>
        <w:snapToGrid w:val="0"/>
        <w:spacing w:before="100" w:beforeAutospacing="1" w:after="100" w:afterAutospacing="1" w:line="400" w:lineRule="atLeast"/>
        <w:ind w:left="1925" w:hanging="1896"/>
        <w:jc w:val="left"/>
        <w:rPr>
          <w:rFonts w:ascii="宋体" w:eastAsia="宋体" w:hAnsi="宋体" w:cs="宋体"/>
          <w:kern w:val="0"/>
          <w:sz w:val="24"/>
          <w:szCs w:val="24"/>
        </w:rPr>
      </w:pPr>
      <w:r w:rsidRPr="007640A8">
        <w:rPr>
          <w:rFonts w:ascii="仿宋_GB2312" w:eastAsia="仿宋_GB2312" w:hAnsi="宋体" w:cs="宋体" w:hint="eastAsia"/>
          <w:kern w:val="0"/>
          <w:sz w:val="30"/>
          <w:szCs w:val="30"/>
        </w:rPr>
        <w:t> </w:t>
      </w:r>
    </w:p>
    <w:p w:rsidR="007640A8" w:rsidRPr="007640A8" w:rsidRDefault="007640A8" w:rsidP="007640A8">
      <w:pPr>
        <w:widowControl/>
        <w:snapToGrid w:val="0"/>
        <w:spacing w:line="525" w:lineRule="atLeast"/>
        <w:jc w:val="left"/>
        <w:rPr>
          <w:rFonts w:ascii="宋体" w:eastAsia="宋体" w:hAnsi="宋体" w:cs="宋体"/>
          <w:kern w:val="0"/>
          <w:sz w:val="24"/>
          <w:szCs w:val="24"/>
        </w:rPr>
      </w:pPr>
      <w:r w:rsidRPr="007640A8">
        <w:rPr>
          <w:rFonts w:ascii="黑体" w:eastAsia="黑体" w:hAnsi="宋体" w:cs="宋体" w:hint="eastAsia"/>
          <w:kern w:val="0"/>
          <w:sz w:val="32"/>
          <w:szCs w:val="32"/>
        </w:rPr>
        <w:t>   </w:t>
      </w:r>
      <w:r w:rsidRPr="007640A8">
        <w:rPr>
          <w:rFonts w:ascii="黑体" w:eastAsia="黑体" w:hAnsi="宋体" w:cs="宋体" w:hint="eastAsia"/>
          <w:kern w:val="0"/>
          <w:sz w:val="32"/>
          <w:szCs w:val="32"/>
        </w:rPr>
        <w:t xml:space="preserve"> 一、全国一级注册结构工程师执业资格考试基础考试报考条件</w:t>
      </w:r>
    </w:p>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（一）具备下列条件的人员：</w:t>
      </w:r>
    </w:p>
    <w:tbl>
      <w:tblPr>
        <w:tblW w:w="0" w:type="auto"/>
        <w:jc w:val="center"/>
        <w:tblCellMar>
          <w:left w:w="0" w:type="dxa"/>
          <w:right w:w="0" w:type="dxa"/>
        </w:tblCellMar>
        <w:tblLook w:val="04A0"/>
      </w:tblPr>
      <w:tblGrid>
        <w:gridCol w:w="717"/>
        <w:gridCol w:w="2841"/>
        <w:gridCol w:w="2263"/>
        <w:gridCol w:w="1299"/>
        <w:gridCol w:w="1350"/>
      </w:tblGrid>
      <w:tr w:rsidR="007640A8" w:rsidRPr="007640A8">
        <w:trPr>
          <w:jc w:val="center"/>
        </w:trPr>
        <w:tc>
          <w:tcPr>
            <w:tcW w:w="71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类别</w:t>
            </w:r>
          </w:p>
        </w:tc>
        <w:tc>
          <w:tcPr>
            <w:tcW w:w="28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专业名称</w:t>
            </w:r>
          </w:p>
        </w:tc>
        <w:tc>
          <w:tcPr>
            <w:tcW w:w="22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学历或学位</w:t>
            </w:r>
          </w:p>
        </w:tc>
        <w:tc>
          <w:tcPr>
            <w:tcW w:w="12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职业实践最少时间</w:t>
            </w:r>
          </w:p>
        </w:tc>
        <w:tc>
          <w:tcPr>
            <w:tcW w:w="135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最迟毕业年限</w:t>
            </w:r>
          </w:p>
        </w:tc>
      </w:tr>
      <w:tr w:rsidR="007640A8" w:rsidRPr="007640A8">
        <w:trPr>
          <w:cantSplit/>
          <w:jc w:val="center"/>
        </w:trPr>
        <w:tc>
          <w:tcPr>
            <w:tcW w:w="7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本</w:t>
            </w:r>
          </w:p>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宋体" w:eastAsia="宋体" w:hAnsi="宋体" w:cs="宋体"/>
                <w:kern w:val="0"/>
                <w:sz w:val="24"/>
                <w:szCs w:val="24"/>
              </w:rPr>
              <w:t> </w:t>
            </w:r>
          </w:p>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w:t>
            </w:r>
          </w:p>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宋体" w:eastAsia="宋体" w:hAnsi="宋体" w:cs="宋体"/>
                <w:kern w:val="0"/>
                <w:sz w:val="24"/>
                <w:szCs w:val="24"/>
              </w:rPr>
              <w:t> </w:t>
            </w:r>
          </w:p>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业</w:t>
            </w:r>
          </w:p>
        </w:tc>
        <w:tc>
          <w:tcPr>
            <w:tcW w:w="284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结构工程</w:t>
            </w:r>
          </w:p>
        </w:tc>
        <w:tc>
          <w:tcPr>
            <w:tcW w:w="22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工学硕士或研究生毕业及以上学位</w:t>
            </w:r>
          </w:p>
        </w:tc>
        <w:tc>
          <w:tcPr>
            <w:tcW w:w="12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 </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2011</w:t>
            </w:r>
            <w:r w:rsidRPr="007640A8">
              <w:rPr>
                <w:rFonts w:ascii="仿宋_GB2312" w:eastAsia="仿宋_GB2312" w:hAnsi="宋体" w:cs="宋体" w:hint="eastAsia"/>
                <w:kern w:val="0"/>
                <w:sz w:val="24"/>
                <w:szCs w:val="24"/>
              </w:rPr>
              <w:t>年</w:t>
            </w:r>
          </w:p>
        </w:tc>
      </w:tr>
      <w:tr w:rsidR="007640A8" w:rsidRPr="007640A8">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841"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建筑工程</w:t>
            </w:r>
          </w:p>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（不含岩土工程）</w:t>
            </w:r>
          </w:p>
        </w:tc>
        <w:tc>
          <w:tcPr>
            <w:tcW w:w="22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评估通过并在合格有效期内的工学学士学位</w:t>
            </w:r>
          </w:p>
        </w:tc>
        <w:tc>
          <w:tcPr>
            <w:tcW w:w="12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 </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2011</w:t>
            </w:r>
            <w:r w:rsidRPr="007640A8">
              <w:rPr>
                <w:rFonts w:ascii="仿宋_GB2312" w:eastAsia="仿宋_GB2312" w:hAnsi="宋体" w:cs="宋体" w:hint="eastAsia"/>
                <w:kern w:val="0"/>
                <w:sz w:val="24"/>
                <w:szCs w:val="24"/>
              </w:rPr>
              <w:t>年</w:t>
            </w:r>
          </w:p>
        </w:tc>
      </w:tr>
      <w:tr w:rsidR="007640A8" w:rsidRPr="007640A8">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2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未通过评估的工学学士学位或本科毕业</w:t>
            </w:r>
          </w:p>
        </w:tc>
        <w:tc>
          <w:tcPr>
            <w:tcW w:w="12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 </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2011</w:t>
            </w:r>
            <w:r w:rsidRPr="007640A8">
              <w:rPr>
                <w:rFonts w:ascii="仿宋_GB2312" w:eastAsia="仿宋_GB2312" w:hAnsi="宋体" w:cs="宋体" w:hint="eastAsia"/>
                <w:kern w:val="0"/>
                <w:sz w:val="24"/>
                <w:szCs w:val="24"/>
              </w:rPr>
              <w:t>年</w:t>
            </w:r>
          </w:p>
        </w:tc>
      </w:tr>
      <w:tr w:rsidR="007640A8" w:rsidRPr="007640A8">
        <w:trPr>
          <w:cantSplit/>
          <w:trHeight w:val="559"/>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2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专科毕业</w:t>
            </w:r>
          </w:p>
        </w:tc>
        <w:tc>
          <w:tcPr>
            <w:tcW w:w="12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w:t>
            </w:r>
            <w:r w:rsidRPr="007640A8">
              <w:rPr>
                <w:rFonts w:ascii="仿宋_GB2312" w:eastAsia="仿宋_GB2312" w:hAnsi="宋体" w:cs="宋体" w:hint="eastAsia"/>
                <w:kern w:val="0"/>
                <w:sz w:val="24"/>
                <w:szCs w:val="24"/>
              </w:rPr>
              <w:t>年</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2010</w:t>
            </w:r>
            <w:r w:rsidRPr="007640A8">
              <w:rPr>
                <w:rFonts w:ascii="仿宋_GB2312" w:eastAsia="仿宋_GB2312" w:hAnsi="宋体" w:cs="宋体" w:hint="eastAsia"/>
                <w:kern w:val="0"/>
                <w:sz w:val="24"/>
                <w:szCs w:val="24"/>
              </w:rPr>
              <w:t>年</w:t>
            </w:r>
          </w:p>
        </w:tc>
      </w:tr>
      <w:tr w:rsidR="007640A8" w:rsidRPr="007640A8">
        <w:trPr>
          <w:cantSplit/>
          <w:trHeight w:val="930"/>
          <w:jc w:val="center"/>
        </w:trPr>
        <w:tc>
          <w:tcPr>
            <w:tcW w:w="7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相</w:t>
            </w:r>
          </w:p>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宋体" w:eastAsia="宋体" w:hAnsi="宋体" w:cs="宋体"/>
                <w:kern w:val="0"/>
                <w:sz w:val="24"/>
                <w:szCs w:val="24"/>
              </w:rPr>
              <w:t> </w:t>
            </w:r>
          </w:p>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近</w:t>
            </w:r>
          </w:p>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宋体" w:eastAsia="宋体" w:hAnsi="宋体" w:cs="宋体"/>
                <w:kern w:val="0"/>
                <w:sz w:val="24"/>
                <w:szCs w:val="24"/>
              </w:rPr>
              <w:t> </w:t>
            </w:r>
          </w:p>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w:t>
            </w:r>
          </w:p>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宋体" w:eastAsia="宋体" w:hAnsi="宋体" w:cs="宋体"/>
                <w:kern w:val="0"/>
                <w:sz w:val="24"/>
                <w:szCs w:val="24"/>
              </w:rPr>
              <w:t> </w:t>
            </w:r>
          </w:p>
          <w:p w:rsidR="007640A8" w:rsidRPr="007640A8" w:rsidRDefault="007640A8" w:rsidP="007640A8">
            <w:pPr>
              <w:widowControl/>
              <w:spacing w:line="37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业</w:t>
            </w:r>
          </w:p>
        </w:tc>
        <w:tc>
          <w:tcPr>
            <w:tcW w:w="2841"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7640A8" w:rsidRPr="007640A8" w:rsidRDefault="007640A8" w:rsidP="007640A8">
            <w:pPr>
              <w:widowControl/>
              <w:spacing w:line="37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建筑工程的岩土工程</w:t>
            </w:r>
          </w:p>
          <w:p w:rsidR="007640A8" w:rsidRPr="007640A8" w:rsidRDefault="007640A8" w:rsidP="007640A8">
            <w:pPr>
              <w:widowControl/>
              <w:spacing w:line="37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交通土建工程</w:t>
            </w:r>
          </w:p>
          <w:p w:rsidR="007640A8" w:rsidRPr="007640A8" w:rsidRDefault="007640A8" w:rsidP="007640A8">
            <w:pPr>
              <w:widowControl/>
              <w:spacing w:line="37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矿井建设</w:t>
            </w:r>
          </w:p>
          <w:p w:rsidR="007640A8" w:rsidRPr="007640A8" w:rsidRDefault="007640A8" w:rsidP="007640A8">
            <w:pPr>
              <w:widowControl/>
              <w:spacing w:line="37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水利水电建筑工程</w:t>
            </w:r>
          </w:p>
          <w:p w:rsidR="007640A8" w:rsidRPr="007640A8" w:rsidRDefault="007640A8" w:rsidP="007640A8">
            <w:pPr>
              <w:widowControl/>
              <w:spacing w:line="37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港口航道及治河工程</w:t>
            </w:r>
          </w:p>
          <w:p w:rsidR="007640A8" w:rsidRPr="007640A8" w:rsidRDefault="007640A8" w:rsidP="007640A8">
            <w:pPr>
              <w:widowControl/>
              <w:spacing w:line="37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海岸与海洋工程</w:t>
            </w:r>
          </w:p>
          <w:p w:rsidR="007640A8" w:rsidRPr="007640A8" w:rsidRDefault="007640A8" w:rsidP="007640A8">
            <w:pPr>
              <w:widowControl/>
              <w:spacing w:line="37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农业建筑与环境工程</w:t>
            </w:r>
          </w:p>
          <w:p w:rsidR="007640A8" w:rsidRPr="007640A8" w:rsidRDefault="007640A8" w:rsidP="007640A8">
            <w:pPr>
              <w:widowControl/>
              <w:spacing w:line="37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建筑学</w:t>
            </w:r>
          </w:p>
          <w:p w:rsidR="007640A8" w:rsidRPr="007640A8" w:rsidRDefault="007640A8" w:rsidP="007640A8">
            <w:pPr>
              <w:widowControl/>
              <w:spacing w:line="37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工程力学</w:t>
            </w:r>
          </w:p>
        </w:tc>
        <w:tc>
          <w:tcPr>
            <w:tcW w:w="22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工学硕士或研究生毕业及以上学位</w:t>
            </w:r>
          </w:p>
        </w:tc>
        <w:tc>
          <w:tcPr>
            <w:tcW w:w="12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 </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2011</w:t>
            </w:r>
            <w:r w:rsidRPr="007640A8">
              <w:rPr>
                <w:rFonts w:ascii="仿宋_GB2312" w:eastAsia="仿宋_GB2312" w:hAnsi="宋体" w:cs="宋体" w:hint="eastAsia"/>
                <w:kern w:val="0"/>
                <w:sz w:val="24"/>
                <w:szCs w:val="24"/>
              </w:rPr>
              <w:t>年</w:t>
            </w:r>
          </w:p>
        </w:tc>
      </w:tr>
      <w:tr w:rsidR="007640A8" w:rsidRPr="007640A8">
        <w:trPr>
          <w:cantSplit/>
          <w:trHeight w:val="930"/>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2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工学学士或本科毕业</w:t>
            </w:r>
          </w:p>
        </w:tc>
        <w:tc>
          <w:tcPr>
            <w:tcW w:w="12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 </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2011</w:t>
            </w:r>
            <w:r w:rsidRPr="007640A8">
              <w:rPr>
                <w:rFonts w:ascii="仿宋_GB2312" w:eastAsia="仿宋_GB2312" w:hAnsi="宋体" w:cs="宋体" w:hint="eastAsia"/>
                <w:kern w:val="0"/>
                <w:sz w:val="24"/>
                <w:szCs w:val="24"/>
              </w:rPr>
              <w:t>年</w:t>
            </w:r>
          </w:p>
        </w:tc>
      </w:tr>
      <w:tr w:rsidR="007640A8" w:rsidRPr="007640A8">
        <w:trPr>
          <w:cantSplit/>
          <w:trHeight w:val="930"/>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2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专科毕业</w:t>
            </w:r>
          </w:p>
        </w:tc>
        <w:tc>
          <w:tcPr>
            <w:tcW w:w="12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w:t>
            </w:r>
            <w:r w:rsidRPr="007640A8">
              <w:rPr>
                <w:rFonts w:ascii="仿宋_GB2312" w:eastAsia="仿宋_GB2312" w:hAnsi="宋体" w:cs="宋体" w:hint="eastAsia"/>
                <w:kern w:val="0"/>
                <w:sz w:val="24"/>
                <w:szCs w:val="24"/>
              </w:rPr>
              <w:t>年</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2010</w:t>
            </w:r>
            <w:r w:rsidRPr="007640A8">
              <w:rPr>
                <w:rFonts w:ascii="仿宋_GB2312" w:eastAsia="仿宋_GB2312" w:hAnsi="宋体" w:cs="宋体" w:hint="eastAsia"/>
                <w:kern w:val="0"/>
                <w:sz w:val="24"/>
                <w:szCs w:val="24"/>
              </w:rPr>
              <w:t>年</w:t>
            </w:r>
          </w:p>
        </w:tc>
      </w:tr>
      <w:tr w:rsidR="007640A8" w:rsidRPr="007640A8">
        <w:trPr>
          <w:jc w:val="center"/>
        </w:trPr>
        <w:tc>
          <w:tcPr>
            <w:tcW w:w="355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其它工科专业</w:t>
            </w:r>
          </w:p>
        </w:tc>
        <w:tc>
          <w:tcPr>
            <w:tcW w:w="22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工学学士或本科毕业及以上学位</w:t>
            </w:r>
          </w:p>
        </w:tc>
        <w:tc>
          <w:tcPr>
            <w:tcW w:w="12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w:t>
            </w:r>
            <w:r w:rsidRPr="007640A8">
              <w:rPr>
                <w:rFonts w:ascii="仿宋_GB2312" w:eastAsia="仿宋_GB2312" w:hAnsi="宋体" w:cs="宋体" w:hint="eastAsia"/>
                <w:kern w:val="0"/>
                <w:sz w:val="24"/>
                <w:szCs w:val="24"/>
              </w:rPr>
              <w:t>年</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2010</w:t>
            </w:r>
            <w:r w:rsidRPr="007640A8">
              <w:rPr>
                <w:rFonts w:ascii="仿宋_GB2312" w:eastAsia="仿宋_GB2312" w:hAnsi="宋体" w:cs="宋体" w:hint="eastAsia"/>
                <w:kern w:val="0"/>
                <w:sz w:val="24"/>
                <w:szCs w:val="24"/>
              </w:rPr>
              <w:t>年</w:t>
            </w:r>
          </w:p>
        </w:tc>
      </w:tr>
    </w:tbl>
    <w:p w:rsidR="007640A8" w:rsidRPr="007640A8" w:rsidRDefault="007640A8" w:rsidP="007640A8">
      <w:pPr>
        <w:widowControl/>
        <w:snapToGrid w:val="0"/>
        <w:spacing w:line="525" w:lineRule="atLeast"/>
        <w:ind w:firstLine="525"/>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lastRenderedPageBreak/>
        <w:t>（二）1971年（含1971年）以后毕业，不具备规定学历的人员，从事建筑工程设计工作累计15年以上，且具备下列条件之一：</w:t>
      </w:r>
    </w:p>
    <w:p w:rsidR="007640A8" w:rsidRPr="007640A8" w:rsidRDefault="007640A8" w:rsidP="007640A8">
      <w:pPr>
        <w:widowControl/>
        <w:snapToGrid w:val="0"/>
        <w:spacing w:line="525" w:lineRule="atLeast"/>
        <w:ind w:firstLine="63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1．作为专业负责人或主要设计人，完成建筑工程分类标准三级以上项目4项（全过程设计），其中二级以上项目不少于1项。</w:t>
      </w:r>
    </w:p>
    <w:p w:rsidR="007640A8" w:rsidRPr="007640A8" w:rsidRDefault="007640A8" w:rsidP="007640A8">
      <w:pPr>
        <w:widowControl/>
        <w:snapToGrid w:val="0"/>
        <w:spacing w:line="525" w:lineRule="atLeast"/>
        <w:ind w:firstLine="63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2．作为专业负责人或主要设计人，完成中型工业建筑工程以上项目4项（全过程设计），其中大型项目不少于1项。</w:t>
      </w:r>
    </w:p>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黑体" w:eastAsia="黑体" w:hAnsi="宋体" w:cs="宋体" w:hint="eastAsia"/>
          <w:kern w:val="0"/>
          <w:sz w:val="32"/>
          <w:szCs w:val="32"/>
        </w:rPr>
        <w:t>二、全国一级注册结构工程师执业资格考试专业考试报考条件</w:t>
      </w:r>
    </w:p>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（一）具备下列条件的人员：</w:t>
      </w:r>
      <w:r w:rsidRPr="007640A8">
        <w:rPr>
          <w:rFonts w:ascii="宋体" w:eastAsia="宋体" w:hAnsi="宋体" w:cs="宋体"/>
          <w:kern w:val="0"/>
          <w:sz w:val="32"/>
          <w:szCs w:val="32"/>
        </w:rPr>
        <w:t xml:space="preserve"> </w:t>
      </w:r>
    </w:p>
    <w:tbl>
      <w:tblPr>
        <w:tblW w:w="0" w:type="auto"/>
        <w:jc w:val="center"/>
        <w:tblCellMar>
          <w:left w:w="0" w:type="dxa"/>
          <w:right w:w="0" w:type="dxa"/>
        </w:tblCellMar>
        <w:tblLook w:val="04A0"/>
      </w:tblPr>
      <w:tblGrid>
        <w:gridCol w:w="509"/>
        <w:gridCol w:w="2159"/>
        <w:gridCol w:w="1610"/>
        <w:gridCol w:w="1096"/>
        <w:gridCol w:w="1062"/>
        <w:gridCol w:w="1095"/>
        <w:gridCol w:w="991"/>
      </w:tblGrid>
      <w:tr w:rsidR="007640A8" w:rsidRPr="007640A8">
        <w:trPr>
          <w:cantSplit/>
          <w:trHeight w:val="522"/>
          <w:jc w:val="center"/>
        </w:trPr>
        <w:tc>
          <w:tcPr>
            <w:tcW w:w="51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line="52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类</w:t>
            </w:r>
          </w:p>
          <w:p w:rsidR="007640A8" w:rsidRPr="007640A8" w:rsidRDefault="007640A8" w:rsidP="007640A8">
            <w:pPr>
              <w:widowControl/>
              <w:spacing w:line="52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别</w:t>
            </w:r>
          </w:p>
        </w:tc>
        <w:tc>
          <w:tcPr>
            <w:tcW w:w="240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line="52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专业名称</w:t>
            </w:r>
          </w:p>
        </w:tc>
        <w:tc>
          <w:tcPr>
            <w:tcW w:w="180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学历或学位</w:t>
            </w:r>
          </w:p>
        </w:tc>
        <w:tc>
          <w:tcPr>
            <w:tcW w:w="232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Ⅰ</w:t>
            </w:r>
            <w:r w:rsidRPr="007640A8">
              <w:rPr>
                <w:rFonts w:ascii="仿宋_GB2312" w:eastAsia="仿宋_GB2312" w:hAnsi="宋体" w:cs="宋体" w:hint="eastAsia"/>
                <w:kern w:val="0"/>
                <w:sz w:val="24"/>
                <w:szCs w:val="24"/>
              </w:rPr>
              <w:t>类人员</w:t>
            </w:r>
          </w:p>
        </w:tc>
        <w:tc>
          <w:tcPr>
            <w:tcW w:w="224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Ⅱ</w:t>
            </w:r>
            <w:r w:rsidRPr="007640A8">
              <w:rPr>
                <w:rFonts w:ascii="仿宋_GB2312" w:eastAsia="仿宋_GB2312" w:hAnsi="宋体" w:cs="宋体" w:hint="eastAsia"/>
                <w:kern w:val="0"/>
                <w:sz w:val="24"/>
                <w:szCs w:val="24"/>
              </w:rPr>
              <w:t>类人员</w:t>
            </w:r>
          </w:p>
        </w:tc>
      </w:tr>
      <w:tr w:rsidR="007640A8" w:rsidRPr="007640A8">
        <w:trPr>
          <w:cantSplit/>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2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职业实践最少时间</w:t>
            </w:r>
          </w:p>
        </w:tc>
        <w:tc>
          <w:tcPr>
            <w:tcW w:w="1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最迟毕业年限</w:t>
            </w:r>
          </w:p>
        </w:tc>
        <w:tc>
          <w:tcPr>
            <w:tcW w:w="1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职业实践最少时间</w:t>
            </w:r>
          </w:p>
        </w:tc>
        <w:tc>
          <w:tcPr>
            <w:tcW w:w="10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最迟毕业年限</w:t>
            </w:r>
          </w:p>
        </w:tc>
      </w:tr>
      <w:tr w:rsidR="007640A8" w:rsidRPr="007640A8">
        <w:trPr>
          <w:cantSplit/>
          <w:jc w:val="center"/>
        </w:trPr>
        <w:tc>
          <w:tcPr>
            <w:tcW w:w="518"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line="52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本</w:t>
            </w:r>
          </w:p>
          <w:p w:rsidR="007640A8" w:rsidRPr="007640A8" w:rsidRDefault="007640A8" w:rsidP="007640A8">
            <w:pPr>
              <w:widowControl/>
              <w:spacing w:line="52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w:t>
            </w:r>
          </w:p>
          <w:p w:rsidR="007640A8" w:rsidRPr="007640A8" w:rsidRDefault="007640A8" w:rsidP="007640A8">
            <w:pPr>
              <w:widowControl/>
              <w:spacing w:line="52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业</w:t>
            </w: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line="52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结构工程</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工学硕士或研究生毕业及以上学位</w:t>
            </w:r>
          </w:p>
        </w:tc>
        <w:tc>
          <w:tcPr>
            <w:tcW w:w="12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4</w:t>
            </w:r>
            <w:r w:rsidRPr="007640A8">
              <w:rPr>
                <w:rFonts w:ascii="仿宋_GB2312" w:eastAsia="仿宋_GB2312" w:hAnsi="宋体" w:cs="宋体" w:hint="eastAsia"/>
                <w:kern w:val="0"/>
                <w:sz w:val="24"/>
                <w:szCs w:val="24"/>
              </w:rPr>
              <w:t>年</w:t>
            </w:r>
          </w:p>
        </w:tc>
        <w:tc>
          <w:tcPr>
            <w:tcW w:w="1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2008</w:t>
            </w:r>
            <w:r w:rsidRPr="007640A8">
              <w:rPr>
                <w:rFonts w:ascii="仿宋_GB2312" w:eastAsia="仿宋_GB2312" w:hAnsi="宋体" w:cs="宋体" w:hint="eastAsia"/>
                <w:kern w:val="0"/>
                <w:sz w:val="24"/>
                <w:szCs w:val="24"/>
              </w:rPr>
              <w:t>年</w:t>
            </w:r>
          </w:p>
        </w:tc>
        <w:tc>
          <w:tcPr>
            <w:tcW w:w="1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6</w:t>
            </w:r>
            <w:r w:rsidRPr="007640A8">
              <w:rPr>
                <w:rFonts w:ascii="仿宋_GB2312" w:eastAsia="仿宋_GB2312" w:hAnsi="宋体" w:cs="宋体" w:hint="eastAsia"/>
                <w:kern w:val="0"/>
                <w:sz w:val="24"/>
                <w:szCs w:val="24"/>
              </w:rPr>
              <w:t>年</w:t>
            </w:r>
          </w:p>
        </w:tc>
        <w:tc>
          <w:tcPr>
            <w:tcW w:w="10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1991</w:t>
            </w:r>
            <w:r w:rsidRPr="007640A8">
              <w:rPr>
                <w:rFonts w:ascii="仿宋_GB2312" w:eastAsia="仿宋_GB2312" w:hAnsi="宋体" w:cs="宋体" w:hint="eastAsia"/>
                <w:kern w:val="0"/>
                <w:sz w:val="24"/>
                <w:szCs w:val="24"/>
              </w:rPr>
              <w:t>年</w:t>
            </w:r>
          </w:p>
        </w:tc>
      </w:tr>
      <w:tr w:rsidR="007640A8" w:rsidRPr="007640A8">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40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line="52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建筑工程</w:t>
            </w:r>
          </w:p>
          <w:p w:rsidR="007640A8" w:rsidRPr="007640A8" w:rsidRDefault="007640A8" w:rsidP="007640A8">
            <w:pPr>
              <w:widowControl/>
              <w:spacing w:line="52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（不含岩土工程）</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评估通过并在合格有效期内的工学学士学位</w:t>
            </w:r>
          </w:p>
        </w:tc>
        <w:tc>
          <w:tcPr>
            <w:tcW w:w="12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4</w:t>
            </w:r>
            <w:r w:rsidRPr="007640A8">
              <w:rPr>
                <w:rFonts w:ascii="仿宋_GB2312" w:eastAsia="仿宋_GB2312" w:hAnsi="宋体" w:cs="宋体" w:hint="eastAsia"/>
                <w:kern w:val="0"/>
                <w:sz w:val="24"/>
                <w:szCs w:val="24"/>
              </w:rPr>
              <w:t>年</w:t>
            </w:r>
          </w:p>
        </w:tc>
        <w:tc>
          <w:tcPr>
            <w:tcW w:w="1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2008</w:t>
            </w:r>
            <w:r w:rsidRPr="007640A8">
              <w:rPr>
                <w:rFonts w:ascii="仿宋_GB2312" w:eastAsia="仿宋_GB2312" w:hAnsi="宋体" w:cs="宋体" w:hint="eastAsia"/>
                <w:kern w:val="0"/>
                <w:sz w:val="24"/>
                <w:szCs w:val="24"/>
              </w:rPr>
              <w:t>年</w:t>
            </w:r>
          </w:p>
        </w:tc>
        <w:tc>
          <w:tcPr>
            <w:tcW w:w="22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Ⅱ</w:t>
            </w:r>
            <w:r w:rsidRPr="007640A8">
              <w:rPr>
                <w:rFonts w:ascii="仿宋_GB2312" w:eastAsia="仿宋_GB2312" w:hAnsi="宋体" w:cs="宋体" w:hint="eastAsia"/>
                <w:kern w:val="0"/>
                <w:sz w:val="24"/>
                <w:szCs w:val="24"/>
              </w:rPr>
              <w:t>类人员中</w:t>
            </w:r>
          </w:p>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无此类人员</w:t>
            </w:r>
          </w:p>
        </w:tc>
      </w:tr>
      <w:tr w:rsidR="007640A8" w:rsidRPr="007640A8">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未通过评估的工学学士学位或本科毕业</w:t>
            </w:r>
          </w:p>
        </w:tc>
        <w:tc>
          <w:tcPr>
            <w:tcW w:w="12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5</w:t>
            </w:r>
            <w:r w:rsidRPr="007640A8">
              <w:rPr>
                <w:rFonts w:ascii="仿宋_GB2312" w:eastAsia="仿宋_GB2312" w:hAnsi="宋体" w:cs="宋体" w:hint="eastAsia"/>
                <w:kern w:val="0"/>
                <w:sz w:val="24"/>
                <w:szCs w:val="24"/>
              </w:rPr>
              <w:t>年</w:t>
            </w:r>
          </w:p>
        </w:tc>
        <w:tc>
          <w:tcPr>
            <w:tcW w:w="1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2007</w:t>
            </w:r>
            <w:r w:rsidRPr="007640A8">
              <w:rPr>
                <w:rFonts w:ascii="仿宋_GB2312" w:eastAsia="仿宋_GB2312" w:hAnsi="宋体" w:cs="宋体" w:hint="eastAsia"/>
                <w:kern w:val="0"/>
                <w:sz w:val="24"/>
                <w:szCs w:val="24"/>
              </w:rPr>
              <w:t>年</w:t>
            </w:r>
          </w:p>
        </w:tc>
        <w:tc>
          <w:tcPr>
            <w:tcW w:w="1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8</w:t>
            </w:r>
            <w:r w:rsidRPr="007640A8">
              <w:rPr>
                <w:rFonts w:ascii="仿宋_GB2312" w:eastAsia="仿宋_GB2312" w:hAnsi="宋体" w:cs="宋体" w:hint="eastAsia"/>
                <w:kern w:val="0"/>
                <w:sz w:val="24"/>
                <w:szCs w:val="24"/>
              </w:rPr>
              <w:t>年</w:t>
            </w:r>
          </w:p>
        </w:tc>
        <w:tc>
          <w:tcPr>
            <w:tcW w:w="10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1989</w:t>
            </w:r>
            <w:r w:rsidRPr="007640A8">
              <w:rPr>
                <w:rFonts w:ascii="仿宋_GB2312" w:eastAsia="仿宋_GB2312" w:hAnsi="宋体" w:cs="宋体" w:hint="eastAsia"/>
                <w:kern w:val="0"/>
                <w:sz w:val="24"/>
                <w:szCs w:val="24"/>
              </w:rPr>
              <w:t>年</w:t>
            </w:r>
          </w:p>
        </w:tc>
      </w:tr>
      <w:tr w:rsidR="007640A8" w:rsidRPr="007640A8">
        <w:trPr>
          <w:cantSplit/>
          <w:trHeight w:val="756"/>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专科毕业</w:t>
            </w:r>
          </w:p>
        </w:tc>
        <w:tc>
          <w:tcPr>
            <w:tcW w:w="12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6</w:t>
            </w:r>
            <w:r w:rsidRPr="007640A8">
              <w:rPr>
                <w:rFonts w:ascii="仿宋_GB2312" w:eastAsia="仿宋_GB2312" w:hAnsi="宋体" w:cs="宋体" w:hint="eastAsia"/>
                <w:kern w:val="0"/>
                <w:sz w:val="24"/>
                <w:szCs w:val="24"/>
              </w:rPr>
              <w:t>年</w:t>
            </w:r>
          </w:p>
        </w:tc>
        <w:tc>
          <w:tcPr>
            <w:tcW w:w="1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2006</w:t>
            </w:r>
            <w:r w:rsidRPr="007640A8">
              <w:rPr>
                <w:rFonts w:ascii="仿宋_GB2312" w:eastAsia="仿宋_GB2312" w:hAnsi="宋体" w:cs="宋体" w:hint="eastAsia"/>
                <w:kern w:val="0"/>
                <w:sz w:val="24"/>
                <w:szCs w:val="24"/>
              </w:rPr>
              <w:t>年</w:t>
            </w:r>
          </w:p>
        </w:tc>
        <w:tc>
          <w:tcPr>
            <w:tcW w:w="1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9</w:t>
            </w:r>
            <w:r w:rsidRPr="007640A8">
              <w:rPr>
                <w:rFonts w:ascii="仿宋_GB2312" w:eastAsia="仿宋_GB2312" w:hAnsi="宋体" w:cs="宋体" w:hint="eastAsia"/>
                <w:kern w:val="0"/>
                <w:sz w:val="24"/>
                <w:szCs w:val="24"/>
              </w:rPr>
              <w:t>年</w:t>
            </w:r>
          </w:p>
        </w:tc>
        <w:tc>
          <w:tcPr>
            <w:tcW w:w="10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1988</w:t>
            </w:r>
            <w:r w:rsidRPr="007640A8">
              <w:rPr>
                <w:rFonts w:ascii="仿宋_GB2312" w:eastAsia="仿宋_GB2312" w:hAnsi="宋体" w:cs="宋体" w:hint="eastAsia"/>
                <w:kern w:val="0"/>
                <w:sz w:val="24"/>
                <w:szCs w:val="24"/>
              </w:rPr>
              <w:t>年</w:t>
            </w:r>
          </w:p>
        </w:tc>
      </w:tr>
      <w:tr w:rsidR="007640A8" w:rsidRPr="007640A8">
        <w:trPr>
          <w:cantSplit/>
          <w:jc w:val="center"/>
        </w:trPr>
        <w:tc>
          <w:tcPr>
            <w:tcW w:w="518"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line="52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相</w:t>
            </w:r>
          </w:p>
          <w:p w:rsidR="007640A8" w:rsidRPr="007640A8" w:rsidRDefault="007640A8" w:rsidP="007640A8">
            <w:pPr>
              <w:widowControl/>
              <w:spacing w:line="52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近</w:t>
            </w:r>
          </w:p>
          <w:p w:rsidR="007640A8" w:rsidRPr="007640A8" w:rsidRDefault="007640A8" w:rsidP="007640A8">
            <w:pPr>
              <w:widowControl/>
              <w:spacing w:line="52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w:t>
            </w:r>
          </w:p>
          <w:p w:rsidR="007640A8" w:rsidRPr="007640A8" w:rsidRDefault="007640A8" w:rsidP="007640A8">
            <w:pPr>
              <w:widowControl/>
              <w:spacing w:line="525"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lastRenderedPageBreak/>
              <w:t>业</w:t>
            </w:r>
          </w:p>
        </w:tc>
        <w:tc>
          <w:tcPr>
            <w:tcW w:w="2400"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7640A8" w:rsidRPr="007640A8" w:rsidRDefault="007640A8" w:rsidP="007640A8">
            <w:pPr>
              <w:widowControl/>
              <w:spacing w:line="525" w:lineRule="atLeast"/>
              <w:jc w:val="left"/>
              <w:rPr>
                <w:rFonts w:ascii="宋体" w:eastAsia="宋体" w:hAnsi="宋体" w:cs="宋体"/>
                <w:kern w:val="0"/>
                <w:sz w:val="24"/>
                <w:szCs w:val="24"/>
              </w:rPr>
            </w:pPr>
            <w:r w:rsidRPr="007640A8">
              <w:rPr>
                <w:rFonts w:ascii="仿宋_GB2312" w:eastAsia="仿宋_GB2312" w:hAnsi="宋体" w:cs="宋体" w:hint="eastAsia"/>
                <w:spacing w:val="-18"/>
                <w:kern w:val="0"/>
                <w:sz w:val="24"/>
                <w:szCs w:val="24"/>
              </w:rPr>
              <w:lastRenderedPageBreak/>
              <w:t>建筑工程的岩土工程</w:t>
            </w:r>
          </w:p>
          <w:p w:rsidR="007640A8" w:rsidRPr="007640A8" w:rsidRDefault="007640A8" w:rsidP="007640A8">
            <w:pPr>
              <w:widowControl/>
              <w:spacing w:line="52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交通土建工程</w:t>
            </w:r>
          </w:p>
          <w:p w:rsidR="007640A8" w:rsidRPr="007640A8" w:rsidRDefault="007640A8" w:rsidP="007640A8">
            <w:pPr>
              <w:widowControl/>
              <w:spacing w:line="52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矿井建设</w:t>
            </w:r>
          </w:p>
          <w:p w:rsidR="007640A8" w:rsidRPr="007640A8" w:rsidRDefault="007640A8" w:rsidP="007640A8">
            <w:pPr>
              <w:widowControl/>
              <w:spacing w:line="52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lastRenderedPageBreak/>
              <w:t>水利水电建筑工程</w:t>
            </w:r>
          </w:p>
          <w:p w:rsidR="007640A8" w:rsidRPr="007640A8" w:rsidRDefault="007640A8" w:rsidP="007640A8">
            <w:pPr>
              <w:widowControl/>
              <w:spacing w:line="52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港口航道及治河工程</w:t>
            </w:r>
          </w:p>
          <w:p w:rsidR="007640A8" w:rsidRPr="007640A8" w:rsidRDefault="007640A8" w:rsidP="007640A8">
            <w:pPr>
              <w:widowControl/>
              <w:spacing w:line="52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海岸与海洋工程</w:t>
            </w:r>
          </w:p>
          <w:p w:rsidR="007640A8" w:rsidRPr="007640A8" w:rsidRDefault="007640A8" w:rsidP="007640A8">
            <w:pPr>
              <w:widowControl/>
              <w:spacing w:line="52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农业建筑与环境工程</w:t>
            </w:r>
          </w:p>
          <w:p w:rsidR="007640A8" w:rsidRPr="007640A8" w:rsidRDefault="007640A8" w:rsidP="007640A8">
            <w:pPr>
              <w:widowControl/>
              <w:spacing w:line="52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建筑学</w:t>
            </w:r>
          </w:p>
          <w:p w:rsidR="007640A8" w:rsidRPr="007640A8" w:rsidRDefault="007640A8" w:rsidP="007640A8">
            <w:pPr>
              <w:widowControl/>
              <w:spacing w:line="525"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工程力学</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lastRenderedPageBreak/>
              <w:t>工学硕士或研究生毕业及以上学位</w:t>
            </w:r>
          </w:p>
        </w:tc>
        <w:tc>
          <w:tcPr>
            <w:tcW w:w="12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5</w:t>
            </w:r>
            <w:r w:rsidRPr="007640A8">
              <w:rPr>
                <w:rFonts w:ascii="仿宋_GB2312" w:eastAsia="仿宋_GB2312" w:hAnsi="宋体" w:cs="宋体" w:hint="eastAsia"/>
                <w:kern w:val="0"/>
                <w:sz w:val="24"/>
                <w:szCs w:val="24"/>
              </w:rPr>
              <w:t>年</w:t>
            </w:r>
          </w:p>
        </w:tc>
        <w:tc>
          <w:tcPr>
            <w:tcW w:w="1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2007</w:t>
            </w:r>
            <w:r w:rsidRPr="007640A8">
              <w:rPr>
                <w:rFonts w:ascii="仿宋_GB2312" w:eastAsia="仿宋_GB2312" w:hAnsi="宋体" w:cs="宋体" w:hint="eastAsia"/>
                <w:kern w:val="0"/>
                <w:sz w:val="24"/>
                <w:szCs w:val="24"/>
              </w:rPr>
              <w:t>年</w:t>
            </w:r>
          </w:p>
        </w:tc>
        <w:tc>
          <w:tcPr>
            <w:tcW w:w="1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8</w:t>
            </w:r>
            <w:r w:rsidRPr="007640A8">
              <w:rPr>
                <w:rFonts w:ascii="仿宋_GB2312" w:eastAsia="仿宋_GB2312" w:hAnsi="宋体" w:cs="宋体" w:hint="eastAsia"/>
                <w:kern w:val="0"/>
                <w:sz w:val="24"/>
                <w:szCs w:val="24"/>
              </w:rPr>
              <w:t>年</w:t>
            </w:r>
          </w:p>
        </w:tc>
        <w:tc>
          <w:tcPr>
            <w:tcW w:w="10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1989</w:t>
            </w:r>
            <w:r w:rsidRPr="007640A8">
              <w:rPr>
                <w:rFonts w:ascii="仿宋_GB2312" w:eastAsia="仿宋_GB2312" w:hAnsi="宋体" w:cs="宋体" w:hint="eastAsia"/>
                <w:kern w:val="0"/>
                <w:sz w:val="24"/>
                <w:szCs w:val="24"/>
              </w:rPr>
              <w:t>年</w:t>
            </w:r>
          </w:p>
        </w:tc>
      </w:tr>
      <w:tr w:rsidR="007640A8" w:rsidRPr="007640A8">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工学学士或本科毕业</w:t>
            </w:r>
          </w:p>
        </w:tc>
        <w:tc>
          <w:tcPr>
            <w:tcW w:w="12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6</w:t>
            </w:r>
            <w:r w:rsidRPr="007640A8">
              <w:rPr>
                <w:rFonts w:ascii="仿宋_GB2312" w:eastAsia="仿宋_GB2312" w:hAnsi="宋体" w:cs="宋体" w:hint="eastAsia"/>
                <w:kern w:val="0"/>
                <w:sz w:val="24"/>
                <w:szCs w:val="24"/>
              </w:rPr>
              <w:t>年</w:t>
            </w:r>
          </w:p>
        </w:tc>
        <w:tc>
          <w:tcPr>
            <w:tcW w:w="1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2006</w:t>
            </w:r>
            <w:r w:rsidRPr="007640A8">
              <w:rPr>
                <w:rFonts w:ascii="仿宋_GB2312" w:eastAsia="仿宋_GB2312" w:hAnsi="宋体" w:cs="宋体" w:hint="eastAsia"/>
                <w:kern w:val="0"/>
                <w:sz w:val="24"/>
                <w:szCs w:val="24"/>
              </w:rPr>
              <w:t>年</w:t>
            </w:r>
          </w:p>
        </w:tc>
        <w:tc>
          <w:tcPr>
            <w:tcW w:w="1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9</w:t>
            </w:r>
            <w:r w:rsidRPr="007640A8">
              <w:rPr>
                <w:rFonts w:ascii="仿宋_GB2312" w:eastAsia="仿宋_GB2312" w:hAnsi="宋体" w:cs="宋体" w:hint="eastAsia"/>
                <w:kern w:val="0"/>
                <w:sz w:val="24"/>
                <w:szCs w:val="24"/>
              </w:rPr>
              <w:t>年</w:t>
            </w:r>
          </w:p>
        </w:tc>
        <w:tc>
          <w:tcPr>
            <w:tcW w:w="10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1988</w:t>
            </w:r>
            <w:r w:rsidRPr="007640A8">
              <w:rPr>
                <w:rFonts w:ascii="仿宋_GB2312" w:eastAsia="仿宋_GB2312" w:hAnsi="宋体" w:cs="宋体" w:hint="eastAsia"/>
                <w:kern w:val="0"/>
                <w:sz w:val="24"/>
                <w:szCs w:val="24"/>
              </w:rPr>
              <w:t>年</w:t>
            </w:r>
          </w:p>
        </w:tc>
      </w:tr>
      <w:tr w:rsidR="007640A8" w:rsidRPr="007640A8">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专科毕业</w:t>
            </w:r>
          </w:p>
        </w:tc>
        <w:tc>
          <w:tcPr>
            <w:tcW w:w="12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7</w:t>
            </w:r>
            <w:r w:rsidRPr="007640A8">
              <w:rPr>
                <w:rFonts w:ascii="仿宋_GB2312" w:eastAsia="仿宋_GB2312" w:hAnsi="宋体" w:cs="宋体" w:hint="eastAsia"/>
                <w:kern w:val="0"/>
                <w:sz w:val="24"/>
                <w:szCs w:val="24"/>
              </w:rPr>
              <w:t>年</w:t>
            </w:r>
          </w:p>
        </w:tc>
        <w:tc>
          <w:tcPr>
            <w:tcW w:w="1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2005</w:t>
            </w:r>
            <w:r w:rsidRPr="007640A8">
              <w:rPr>
                <w:rFonts w:ascii="仿宋_GB2312" w:eastAsia="仿宋_GB2312" w:hAnsi="宋体" w:cs="宋体" w:hint="eastAsia"/>
                <w:kern w:val="0"/>
                <w:sz w:val="24"/>
                <w:szCs w:val="24"/>
              </w:rPr>
              <w:t>年</w:t>
            </w:r>
          </w:p>
        </w:tc>
        <w:tc>
          <w:tcPr>
            <w:tcW w:w="1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10</w:t>
            </w:r>
            <w:r w:rsidRPr="007640A8">
              <w:rPr>
                <w:rFonts w:ascii="仿宋_GB2312" w:eastAsia="仿宋_GB2312" w:hAnsi="宋体" w:cs="宋体" w:hint="eastAsia"/>
                <w:kern w:val="0"/>
                <w:sz w:val="24"/>
                <w:szCs w:val="24"/>
              </w:rPr>
              <w:t>年</w:t>
            </w:r>
          </w:p>
        </w:tc>
        <w:tc>
          <w:tcPr>
            <w:tcW w:w="10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1987</w:t>
            </w:r>
            <w:r w:rsidRPr="007640A8">
              <w:rPr>
                <w:rFonts w:ascii="仿宋_GB2312" w:eastAsia="仿宋_GB2312" w:hAnsi="宋体" w:cs="宋体" w:hint="eastAsia"/>
                <w:kern w:val="0"/>
                <w:sz w:val="24"/>
                <w:szCs w:val="24"/>
              </w:rPr>
              <w:t>年</w:t>
            </w:r>
          </w:p>
        </w:tc>
      </w:tr>
      <w:tr w:rsidR="007640A8" w:rsidRPr="007640A8">
        <w:trPr>
          <w:cantSplit/>
          <w:jc w:val="center"/>
        </w:trPr>
        <w:tc>
          <w:tcPr>
            <w:tcW w:w="291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lastRenderedPageBreak/>
              <w:t>其它工科专业</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工学学士或本科毕业及以上学位</w:t>
            </w:r>
          </w:p>
        </w:tc>
        <w:tc>
          <w:tcPr>
            <w:tcW w:w="12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8</w:t>
            </w:r>
            <w:r w:rsidRPr="007640A8">
              <w:rPr>
                <w:rFonts w:ascii="仿宋_GB2312" w:eastAsia="仿宋_GB2312" w:hAnsi="宋体" w:cs="宋体" w:hint="eastAsia"/>
                <w:kern w:val="0"/>
                <w:sz w:val="24"/>
                <w:szCs w:val="24"/>
              </w:rPr>
              <w:t>年</w:t>
            </w:r>
          </w:p>
        </w:tc>
        <w:tc>
          <w:tcPr>
            <w:tcW w:w="11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2004</w:t>
            </w:r>
            <w:r w:rsidRPr="007640A8">
              <w:rPr>
                <w:rFonts w:ascii="仿宋_GB2312" w:eastAsia="仿宋_GB2312" w:hAnsi="宋体" w:cs="宋体" w:hint="eastAsia"/>
                <w:kern w:val="0"/>
                <w:sz w:val="24"/>
                <w:szCs w:val="24"/>
              </w:rPr>
              <w:t>年</w:t>
            </w:r>
          </w:p>
        </w:tc>
        <w:tc>
          <w:tcPr>
            <w:tcW w:w="1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12</w:t>
            </w:r>
            <w:r w:rsidRPr="007640A8">
              <w:rPr>
                <w:rFonts w:ascii="仿宋_GB2312" w:eastAsia="仿宋_GB2312" w:hAnsi="宋体" w:cs="宋体" w:hint="eastAsia"/>
                <w:kern w:val="0"/>
                <w:sz w:val="24"/>
                <w:szCs w:val="24"/>
              </w:rPr>
              <w:t>年</w:t>
            </w:r>
          </w:p>
        </w:tc>
        <w:tc>
          <w:tcPr>
            <w:tcW w:w="10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1985</w:t>
            </w:r>
            <w:r w:rsidRPr="007640A8">
              <w:rPr>
                <w:rFonts w:ascii="仿宋_GB2312" w:eastAsia="仿宋_GB2312" w:hAnsi="宋体" w:cs="宋体" w:hint="eastAsia"/>
                <w:kern w:val="0"/>
                <w:sz w:val="24"/>
                <w:szCs w:val="24"/>
              </w:rPr>
              <w:t>年</w:t>
            </w:r>
          </w:p>
        </w:tc>
      </w:tr>
    </w:tbl>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注：表中“Ⅰ类人员”指基础考试已经通过，继续报考专业考试的人员；“Ⅱ类人员”指符合</w:t>
      </w:r>
      <w:proofErr w:type="gramStart"/>
      <w:r w:rsidRPr="007640A8">
        <w:rPr>
          <w:rFonts w:ascii="仿宋_GB2312" w:eastAsia="仿宋_GB2312" w:hAnsi="宋体" w:cs="宋体" w:hint="eastAsia"/>
          <w:kern w:val="0"/>
          <w:sz w:val="32"/>
          <w:szCs w:val="32"/>
        </w:rPr>
        <w:t>免基础</w:t>
      </w:r>
      <w:proofErr w:type="gramEnd"/>
      <w:r w:rsidRPr="007640A8">
        <w:rPr>
          <w:rFonts w:ascii="仿宋_GB2312" w:eastAsia="仿宋_GB2312" w:hAnsi="宋体" w:cs="宋体" w:hint="eastAsia"/>
          <w:kern w:val="0"/>
          <w:sz w:val="32"/>
          <w:szCs w:val="32"/>
        </w:rPr>
        <w:t>考试条件只参加专业考试的人员，该类人员可一直报考专业考试，直至通过为止。</w:t>
      </w:r>
    </w:p>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（二）1970年（含1970年）以前建筑工程专业大学本科、专科毕业的人员。</w:t>
      </w:r>
    </w:p>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（三）1970年（含1970年）以前建筑工程或相近专业中专及以上学历毕业，从事结构设计工作累计10年以上的人员。</w:t>
      </w:r>
    </w:p>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（四）1970年（含1970年）以前参加工作，不具备规定学历要求，从事结构设计工作累计15年以上的人员。</w:t>
      </w:r>
    </w:p>
    <w:p w:rsidR="007640A8" w:rsidRPr="007640A8" w:rsidRDefault="007640A8" w:rsidP="007640A8">
      <w:pPr>
        <w:widowControl/>
        <w:snapToGrid w:val="0"/>
        <w:spacing w:line="525" w:lineRule="atLeast"/>
        <w:ind w:firstLine="616"/>
        <w:jc w:val="left"/>
        <w:rPr>
          <w:rFonts w:ascii="宋体" w:eastAsia="宋体" w:hAnsi="宋体" w:cs="宋体"/>
          <w:kern w:val="0"/>
          <w:sz w:val="24"/>
          <w:szCs w:val="24"/>
        </w:rPr>
      </w:pPr>
      <w:r w:rsidRPr="007640A8">
        <w:rPr>
          <w:rFonts w:ascii="黑体" w:eastAsia="黑体" w:hAnsi="宋体" w:cs="宋体" w:hint="eastAsia"/>
          <w:spacing w:val="-6"/>
          <w:kern w:val="0"/>
          <w:sz w:val="32"/>
          <w:szCs w:val="32"/>
        </w:rPr>
        <w:t>三、全国二级注册结构工程师执业资格考试报考条件</w:t>
      </w:r>
    </w:p>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参加考试的人员必须具备下列条件：</w:t>
      </w:r>
    </w:p>
    <w:tbl>
      <w:tblPr>
        <w:tblW w:w="0" w:type="auto"/>
        <w:jc w:val="center"/>
        <w:tblCellMar>
          <w:left w:w="0" w:type="dxa"/>
          <w:right w:w="0" w:type="dxa"/>
        </w:tblCellMar>
        <w:tblLook w:val="04A0"/>
      </w:tblPr>
      <w:tblGrid>
        <w:gridCol w:w="750"/>
        <w:gridCol w:w="946"/>
        <w:gridCol w:w="1455"/>
        <w:gridCol w:w="2400"/>
        <w:gridCol w:w="1500"/>
        <w:gridCol w:w="1384"/>
      </w:tblGrid>
      <w:tr w:rsidR="007640A8" w:rsidRPr="007640A8">
        <w:trPr>
          <w:cantSplit/>
          <w:trHeight w:val="624"/>
          <w:jc w:val="center"/>
        </w:trPr>
        <w:tc>
          <w:tcPr>
            <w:tcW w:w="7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类别</w:t>
            </w:r>
          </w:p>
        </w:tc>
        <w:tc>
          <w:tcPr>
            <w:tcW w:w="240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w:t>
            </w:r>
            <w:r w:rsidRPr="007640A8">
              <w:rPr>
                <w:rFonts w:ascii="宋体" w:eastAsia="宋体" w:hAnsi="宋体" w:cs="宋体"/>
                <w:kern w:val="0"/>
                <w:sz w:val="24"/>
                <w:szCs w:val="24"/>
              </w:rPr>
              <w:t xml:space="preserve"> </w:t>
            </w:r>
            <w:r w:rsidRPr="007640A8">
              <w:rPr>
                <w:rFonts w:ascii="仿宋_GB2312" w:eastAsia="仿宋_GB2312" w:hAnsi="宋体" w:cs="宋体" w:hint="eastAsia"/>
                <w:kern w:val="0"/>
                <w:sz w:val="24"/>
                <w:szCs w:val="24"/>
              </w:rPr>
              <w:t>业</w:t>
            </w:r>
            <w:r w:rsidRPr="007640A8">
              <w:rPr>
                <w:rFonts w:ascii="宋体" w:eastAsia="宋体" w:hAnsi="宋体" w:cs="宋体"/>
                <w:kern w:val="0"/>
                <w:sz w:val="24"/>
                <w:szCs w:val="24"/>
              </w:rPr>
              <w:t xml:space="preserve"> </w:t>
            </w:r>
            <w:r w:rsidRPr="007640A8">
              <w:rPr>
                <w:rFonts w:ascii="仿宋_GB2312" w:eastAsia="仿宋_GB2312" w:hAnsi="宋体" w:cs="宋体" w:hint="eastAsia"/>
                <w:kern w:val="0"/>
                <w:sz w:val="24"/>
                <w:szCs w:val="24"/>
              </w:rPr>
              <w:t>名</w:t>
            </w:r>
            <w:r w:rsidRPr="007640A8">
              <w:rPr>
                <w:rFonts w:ascii="宋体" w:eastAsia="宋体" w:hAnsi="宋体" w:cs="宋体"/>
                <w:kern w:val="0"/>
                <w:sz w:val="24"/>
                <w:szCs w:val="24"/>
              </w:rPr>
              <w:t xml:space="preserve"> </w:t>
            </w:r>
            <w:r w:rsidRPr="007640A8">
              <w:rPr>
                <w:rFonts w:ascii="仿宋_GB2312" w:eastAsia="仿宋_GB2312" w:hAnsi="宋体" w:cs="宋体" w:hint="eastAsia"/>
                <w:kern w:val="0"/>
                <w:sz w:val="24"/>
                <w:szCs w:val="24"/>
              </w:rPr>
              <w:t>称</w:t>
            </w:r>
          </w:p>
        </w:tc>
        <w:tc>
          <w:tcPr>
            <w:tcW w:w="24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学</w:t>
            </w:r>
            <w:r w:rsidRPr="007640A8">
              <w:rPr>
                <w:rFonts w:ascii="宋体" w:eastAsia="宋体" w:hAnsi="宋体" w:cs="宋体"/>
                <w:kern w:val="0"/>
                <w:sz w:val="24"/>
                <w:szCs w:val="24"/>
              </w:rPr>
              <w:t xml:space="preserve">  </w:t>
            </w:r>
            <w:r w:rsidRPr="007640A8">
              <w:rPr>
                <w:rFonts w:ascii="仿宋_GB2312" w:eastAsia="仿宋_GB2312" w:hAnsi="宋体" w:cs="宋体" w:hint="eastAsia"/>
                <w:kern w:val="0"/>
                <w:sz w:val="24"/>
                <w:szCs w:val="24"/>
              </w:rPr>
              <w:t>历</w:t>
            </w:r>
          </w:p>
        </w:tc>
        <w:tc>
          <w:tcPr>
            <w:tcW w:w="15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职业实践</w:t>
            </w:r>
          </w:p>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最少时间</w:t>
            </w:r>
          </w:p>
        </w:tc>
        <w:tc>
          <w:tcPr>
            <w:tcW w:w="13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最迟毕业年限</w:t>
            </w:r>
          </w:p>
        </w:tc>
      </w:tr>
      <w:tr w:rsidR="007640A8" w:rsidRPr="007640A8">
        <w:trPr>
          <w:cantSplit/>
          <w:trHeight w:val="624"/>
          <w:jc w:val="center"/>
        </w:trPr>
        <w:tc>
          <w:tcPr>
            <w:tcW w:w="748"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line="420"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本</w:t>
            </w:r>
          </w:p>
          <w:p w:rsidR="007640A8" w:rsidRPr="007640A8" w:rsidRDefault="007640A8" w:rsidP="007640A8">
            <w:pPr>
              <w:widowControl/>
              <w:spacing w:line="420" w:lineRule="atLeast"/>
              <w:jc w:val="center"/>
              <w:rPr>
                <w:rFonts w:ascii="宋体" w:eastAsia="宋体" w:hAnsi="宋体" w:cs="宋体"/>
                <w:kern w:val="0"/>
                <w:sz w:val="24"/>
                <w:szCs w:val="24"/>
              </w:rPr>
            </w:pPr>
            <w:r w:rsidRPr="007640A8">
              <w:rPr>
                <w:rFonts w:ascii="宋体" w:eastAsia="宋体" w:hAnsi="宋体" w:cs="宋体"/>
                <w:kern w:val="0"/>
                <w:sz w:val="24"/>
                <w:szCs w:val="24"/>
              </w:rPr>
              <w:lastRenderedPageBreak/>
              <w:t> </w:t>
            </w:r>
          </w:p>
          <w:p w:rsidR="007640A8" w:rsidRPr="007640A8" w:rsidRDefault="007640A8" w:rsidP="007640A8">
            <w:pPr>
              <w:widowControl/>
              <w:spacing w:line="420"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w:t>
            </w:r>
          </w:p>
          <w:p w:rsidR="007640A8" w:rsidRPr="007640A8" w:rsidRDefault="007640A8" w:rsidP="007640A8">
            <w:pPr>
              <w:widowControl/>
              <w:spacing w:line="420" w:lineRule="atLeast"/>
              <w:jc w:val="center"/>
              <w:rPr>
                <w:rFonts w:ascii="宋体" w:eastAsia="宋体" w:hAnsi="宋体" w:cs="宋体"/>
                <w:kern w:val="0"/>
                <w:sz w:val="24"/>
                <w:szCs w:val="24"/>
              </w:rPr>
            </w:pPr>
            <w:r w:rsidRPr="007640A8">
              <w:rPr>
                <w:rFonts w:ascii="宋体" w:eastAsia="宋体" w:hAnsi="宋体" w:cs="宋体"/>
                <w:kern w:val="0"/>
                <w:sz w:val="24"/>
                <w:szCs w:val="24"/>
              </w:rPr>
              <w:t> </w:t>
            </w:r>
          </w:p>
          <w:p w:rsidR="007640A8" w:rsidRPr="007640A8" w:rsidRDefault="007640A8" w:rsidP="007640A8">
            <w:pPr>
              <w:widowControl/>
              <w:spacing w:line="420"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业</w:t>
            </w:r>
          </w:p>
        </w:tc>
        <w:tc>
          <w:tcPr>
            <w:tcW w:w="2400"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line="420"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lastRenderedPageBreak/>
              <w:t>工业与民用建筑</w:t>
            </w: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本科及以上学历</w:t>
            </w:r>
          </w:p>
        </w:tc>
        <w:tc>
          <w:tcPr>
            <w:tcW w:w="1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2</w:t>
            </w:r>
            <w:r w:rsidRPr="007640A8">
              <w:rPr>
                <w:rFonts w:ascii="仿宋_GB2312" w:eastAsia="仿宋_GB2312" w:hAnsi="宋体" w:cs="宋体" w:hint="eastAsia"/>
                <w:kern w:val="0"/>
                <w:sz w:val="24"/>
                <w:szCs w:val="24"/>
              </w:rPr>
              <w:t>年</w:t>
            </w:r>
          </w:p>
        </w:tc>
        <w:tc>
          <w:tcPr>
            <w:tcW w:w="13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2010</w:t>
            </w:r>
            <w:r w:rsidRPr="007640A8">
              <w:rPr>
                <w:rFonts w:ascii="仿宋_GB2312" w:eastAsia="仿宋_GB2312" w:hAnsi="宋体" w:cs="宋体" w:hint="eastAsia"/>
                <w:kern w:val="0"/>
                <w:sz w:val="24"/>
                <w:szCs w:val="24"/>
              </w:rPr>
              <w:t>年</w:t>
            </w:r>
          </w:p>
        </w:tc>
      </w:tr>
      <w:tr w:rsidR="007640A8" w:rsidRPr="007640A8">
        <w:trPr>
          <w:cantSplit/>
          <w:trHeight w:val="624"/>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普通大专毕业</w:t>
            </w:r>
          </w:p>
        </w:tc>
        <w:tc>
          <w:tcPr>
            <w:tcW w:w="1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3</w:t>
            </w:r>
            <w:r w:rsidRPr="007640A8">
              <w:rPr>
                <w:rFonts w:ascii="仿宋_GB2312" w:eastAsia="仿宋_GB2312" w:hAnsi="宋体" w:cs="宋体" w:hint="eastAsia"/>
                <w:kern w:val="0"/>
                <w:sz w:val="24"/>
                <w:szCs w:val="24"/>
              </w:rPr>
              <w:t>年</w:t>
            </w:r>
          </w:p>
        </w:tc>
        <w:tc>
          <w:tcPr>
            <w:tcW w:w="13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2009</w:t>
            </w:r>
            <w:r w:rsidRPr="007640A8">
              <w:rPr>
                <w:rFonts w:ascii="仿宋_GB2312" w:eastAsia="仿宋_GB2312" w:hAnsi="宋体" w:cs="宋体" w:hint="eastAsia"/>
                <w:kern w:val="0"/>
                <w:sz w:val="24"/>
                <w:szCs w:val="24"/>
              </w:rPr>
              <w:t>年</w:t>
            </w:r>
          </w:p>
        </w:tc>
      </w:tr>
      <w:tr w:rsidR="007640A8" w:rsidRPr="007640A8">
        <w:trPr>
          <w:cantSplit/>
          <w:trHeight w:val="624"/>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成人大专毕业</w:t>
            </w:r>
          </w:p>
        </w:tc>
        <w:tc>
          <w:tcPr>
            <w:tcW w:w="1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4</w:t>
            </w:r>
            <w:r w:rsidRPr="007640A8">
              <w:rPr>
                <w:rFonts w:ascii="仿宋_GB2312" w:eastAsia="仿宋_GB2312" w:hAnsi="宋体" w:cs="宋体" w:hint="eastAsia"/>
                <w:kern w:val="0"/>
                <w:sz w:val="24"/>
                <w:szCs w:val="24"/>
              </w:rPr>
              <w:t>年</w:t>
            </w:r>
          </w:p>
        </w:tc>
        <w:tc>
          <w:tcPr>
            <w:tcW w:w="13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2008</w:t>
            </w:r>
            <w:r w:rsidRPr="007640A8">
              <w:rPr>
                <w:rFonts w:ascii="仿宋_GB2312" w:eastAsia="仿宋_GB2312" w:hAnsi="宋体" w:cs="宋体" w:hint="eastAsia"/>
                <w:kern w:val="0"/>
                <w:sz w:val="24"/>
                <w:szCs w:val="24"/>
              </w:rPr>
              <w:t>年</w:t>
            </w:r>
          </w:p>
        </w:tc>
      </w:tr>
      <w:tr w:rsidR="007640A8" w:rsidRPr="007640A8">
        <w:trPr>
          <w:cantSplit/>
          <w:trHeight w:val="624"/>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普通中专毕业</w:t>
            </w:r>
          </w:p>
        </w:tc>
        <w:tc>
          <w:tcPr>
            <w:tcW w:w="1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6</w:t>
            </w:r>
            <w:r w:rsidRPr="007640A8">
              <w:rPr>
                <w:rFonts w:ascii="仿宋_GB2312" w:eastAsia="仿宋_GB2312" w:hAnsi="宋体" w:cs="宋体" w:hint="eastAsia"/>
                <w:kern w:val="0"/>
                <w:sz w:val="24"/>
                <w:szCs w:val="24"/>
              </w:rPr>
              <w:t>年</w:t>
            </w:r>
          </w:p>
        </w:tc>
        <w:tc>
          <w:tcPr>
            <w:tcW w:w="13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2006</w:t>
            </w:r>
            <w:r w:rsidRPr="007640A8">
              <w:rPr>
                <w:rFonts w:ascii="仿宋_GB2312" w:eastAsia="仿宋_GB2312" w:hAnsi="宋体" w:cs="宋体" w:hint="eastAsia"/>
                <w:kern w:val="0"/>
                <w:sz w:val="24"/>
                <w:szCs w:val="24"/>
              </w:rPr>
              <w:t>年</w:t>
            </w:r>
          </w:p>
        </w:tc>
      </w:tr>
      <w:tr w:rsidR="007640A8" w:rsidRPr="007640A8">
        <w:trPr>
          <w:cantSplit/>
          <w:trHeight w:val="624"/>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成人中专毕业</w:t>
            </w:r>
          </w:p>
        </w:tc>
        <w:tc>
          <w:tcPr>
            <w:tcW w:w="1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7</w:t>
            </w:r>
            <w:r w:rsidRPr="007640A8">
              <w:rPr>
                <w:rFonts w:ascii="仿宋_GB2312" w:eastAsia="仿宋_GB2312" w:hAnsi="宋体" w:cs="宋体" w:hint="eastAsia"/>
                <w:kern w:val="0"/>
                <w:sz w:val="24"/>
                <w:szCs w:val="24"/>
              </w:rPr>
              <w:t>年</w:t>
            </w:r>
          </w:p>
        </w:tc>
        <w:tc>
          <w:tcPr>
            <w:tcW w:w="13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2005</w:t>
            </w:r>
            <w:r w:rsidRPr="007640A8">
              <w:rPr>
                <w:rFonts w:ascii="仿宋_GB2312" w:eastAsia="仿宋_GB2312" w:hAnsi="宋体" w:cs="宋体" w:hint="eastAsia"/>
                <w:kern w:val="0"/>
                <w:sz w:val="24"/>
                <w:szCs w:val="24"/>
              </w:rPr>
              <w:t>年</w:t>
            </w:r>
          </w:p>
        </w:tc>
      </w:tr>
      <w:tr w:rsidR="007640A8" w:rsidRPr="007640A8">
        <w:trPr>
          <w:cantSplit/>
          <w:trHeight w:val="624"/>
          <w:jc w:val="center"/>
        </w:trPr>
        <w:tc>
          <w:tcPr>
            <w:tcW w:w="748"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line="420" w:lineRule="atLeast"/>
              <w:jc w:val="center"/>
              <w:rPr>
                <w:rFonts w:ascii="宋体" w:eastAsia="宋体" w:hAnsi="宋体" w:cs="宋体"/>
                <w:kern w:val="0"/>
                <w:sz w:val="24"/>
                <w:szCs w:val="24"/>
              </w:rPr>
            </w:pPr>
            <w:r w:rsidRPr="007640A8">
              <w:rPr>
                <w:rFonts w:ascii="宋体" w:eastAsia="宋体" w:hAnsi="宋体" w:cs="宋体"/>
                <w:kern w:val="0"/>
                <w:sz w:val="24"/>
                <w:szCs w:val="24"/>
              </w:rPr>
              <w:t> </w:t>
            </w:r>
          </w:p>
          <w:p w:rsidR="007640A8" w:rsidRPr="007640A8" w:rsidRDefault="007640A8" w:rsidP="007640A8">
            <w:pPr>
              <w:widowControl/>
              <w:spacing w:line="420"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相</w:t>
            </w:r>
          </w:p>
          <w:p w:rsidR="007640A8" w:rsidRPr="007640A8" w:rsidRDefault="007640A8" w:rsidP="007640A8">
            <w:pPr>
              <w:widowControl/>
              <w:spacing w:line="420" w:lineRule="atLeast"/>
              <w:jc w:val="center"/>
              <w:rPr>
                <w:rFonts w:ascii="宋体" w:eastAsia="宋体" w:hAnsi="宋体" w:cs="宋体"/>
                <w:kern w:val="0"/>
                <w:sz w:val="24"/>
                <w:szCs w:val="24"/>
              </w:rPr>
            </w:pPr>
            <w:r w:rsidRPr="007640A8">
              <w:rPr>
                <w:rFonts w:ascii="宋体" w:eastAsia="宋体" w:hAnsi="宋体" w:cs="宋体"/>
                <w:kern w:val="0"/>
                <w:sz w:val="24"/>
                <w:szCs w:val="24"/>
              </w:rPr>
              <w:t> </w:t>
            </w:r>
          </w:p>
          <w:p w:rsidR="007640A8" w:rsidRPr="007640A8" w:rsidRDefault="007640A8" w:rsidP="007640A8">
            <w:pPr>
              <w:widowControl/>
              <w:spacing w:line="420"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近</w:t>
            </w:r>
          </w:p>
          <w:p w:rsidR="007640A8" w:rsidRPr="007640A8" w:rsidRDefault="007640A8" w:rsidP="007640A8">
            <w:pPr>
              <w:widowControl/>
              <w:spacing w:line="420" w:lineRule="atLeast"/>
              <w:jc w:val="center"/>
              <w:rPr>
                <w:rFonts w:ascii="宋体" w:eastAsia="宋体" w:hAnsi="宋体" w:cs="宋体"/>
                <w:kern w:val="0"/>
                <w:sz w:val="24"/>
                <w:szCs w:val="24"/>
              </w:rPr>
            </w:pPr>
            <w:r w:rsidRPr="007640A8">
              <w:rPr>
                <w:rFonts w:ascii="宋体" w:eastAsia="宋体" w:hAnsi="宋体" w:cs="宋体"/>
                <w:kern w:val="0"/>
                <w:sz w:val="24"/>
                <w:szCs w:val="24"/>
              </w:rPr>
              <w:t> </w:t>
            </w:r>
          </w:p>
          <w:p w:rsidR="007640A8" w:rsidRPr="007640A8" w:rsidRDefault="007640A8" w:rsidP="007640A8">
            <w:pPr>
              <w:widowControl/>
              <w:spacing w:line="420"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w:t>
            </w:r>
          </w:p>
          <w:p w:rsidR="007640A8" w:rsidRPr="007640A8" w:rsidRDefault="007640A8" w:rsidP="007640A8">
            <w:pPr>
              <w:widowControl/>
              <w:spacing w:line="420" w:lineRule="atLeast"/>
              <w:jc w:val="center"/>
              <w:rPr>
                <w:rFonts w:ascii="宋体" w:eastAsia="宋体" w:hAnsi="宋体" w:cs="宋体"/>
                <w:kern w:val="0"/>
                <w:sz w:val="24"/>
                <w:szCs w:val="24"/>
              </w:rPr>
            </w:pPr>
            <w:r w:rsidRPr="007640A8">
              <w:rPr>
                <w:rFonts w:ascii="宋体" w:eastAsia="宋体" w:hAnsi="宋体" w:cs="宋体"/>
                <w:kern w:val="0"/>
                <w:sz w:val="24"/>
                <w:szCs w:val="24"/>
              </w:rPr>
              <w:t> </w:t>
            </w:r>
          </w:p>
          <w:p w:rsidR="007640A8" w:rsidRPr="007640A8" w:rsidRDefault="007640A8" w:rsidP="007640A8">
            <w:pPr>
              <w:widowControl/>
              <w:spacing w:line="420" w:lineRule="atLeast"/>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业</w:t>
            </w:r>
          </w:p>
        </w:tc>
        <w:tc>
          <w:tcPr>
            <w:tcW w:w="2400"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line="420"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建筑设计技术</w:t>
            </w:r>
          </w:p>
          <w:p w:rsidR="007640A8" w:rsidRPr="007640A8" w:rsidRDefault="007640A8" w:rsidP="007640A8">
            <w:pPr>
              <w:widowControl/>
              <w:spacing w:line="420"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村镇建设</w:t>
            </w:r>
          </w:p>
          <w:p w:rsidR="007640A8" w:rsidRPr="007640A8" w:rsidRDefault="007640A8" w:rsidP="007640A8">
            <w:pPr>
              <w:widowControl/>
              <w:spacing w:line="420"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公路与桥梁</w:t>
            </w:r>
          </w:p>
          <w:p w:rsidR="007640A8" w:rsidRPr="007640A8" w:rsidRDefault="007640A8" w:rsidP="007640A8">
            <w:pPr>
              <w:widowControl/>
              <w:spacing w:line="420"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城市地下铁道</w:t>
            </w:r>
          </w:p>
          <w:p w:rsidR="007640A8" w:rsidRPr="007640A8" w:rsidRDefault="007640A8" w:rsidP="007640A8">
            <w:pPr>
              <w:widowControl/>
              <w:spacing w:line="420"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铁道工程</w:t>
            </w:r>
          </w:p>
          <w:p w:rsidR="007640A8" w:rsidRPr="007640A8" w:rsidRDefault="007640A8" w:rsidP="007640A8">
            <w:pPr>
              <w:widowControl/>
              <w:spacing w:line="420"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铁道桥梁与隧道</w:t>
            </w:r>
          </w:p>
          <w:p w:rsidR="007640A8" w:rsidRPr="007640A8" w:rsidRDefault="007640A8" w:rsidP="007640A8">
            <w:pPr>
              <w:widowControl/>
              <w:spacing w:line="420"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小型土木工程</w:t>
            </w:r>
          </w:p>
          <w:p w:rsidR="007640A8" w:rsidRPr="007640A8" w:rsidRDefault="007640A8" w:rsidP="007640A8">
            <w:pPr>
              <w:widowControl/>
              <w:spacing w:line="420"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水利水电工程建筑</w:t>
            </w:r>
          </w:p>
          <w:p w:rsidR="007640A8" w:rsidRPr="007640A8" w:rsidRDefault="007640A8" w:rsidP="007640A8">
            <w:pPr>
              <w:widowControl/>
              <w:spacing w:line="420"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水利工程</w:t>
            </w:r>
          </w:p>
          <w:p w:rsidR="007640A8" w:rsidRPr="007640A8" w:rsidRDefault="007640A8" w:rsidP="007640A8">
            <w:pPr>
              <w:widowControl/>
              <w:spacing w:line="420" w:lineRule="atLeast"/>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港口与航道工程</w:t>
            </w: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本科及以上学历</w:t>
            </w:r>
          </w:p>
        </w:tc>
        <w:tc>
          <w:tcPr>
            <w:tcW w:w="1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4</w:t>
            </w:r>
            <w:r w:rsidRPr="007640A8">
              <w:rPr>
                <w:rFonts w:ascii="仿宋_GB2312" w:eastAsia="仿宋_GB2312" w:hAnsi="宋体" w:cs="宋体" w:hint="eastAsia"/>
                <w:kern w:val="0"/>
                <w:sz w:val="24"/>
                <w:szCs w:val="24"/>
              </w:rPr>
              <w:t>年</w:t>
            </w:r>
          </w:p>
        </w:tc>
        <w:tc>
          <w:tcPr>
            <w:tcW w:w="13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2008</w:t>
            </w:r>
            <w:r w:rsidRPr="007640A8">
              <w:rPr>
                <w:rFonts w:ascii="仿宋_GB2312" w:eastAsia="仿宋_GB2312" w:hAnsi="宋体" w:cs="宋体" w:hint="eastAsia"/>
                <w:kern w:val="0"/>
                <w:sz w:val="24"/>
                <w:szCs w:val="24"/>
              </w:rPr>
              <w:t>年</w:t>
            </w:r>
          </w:p>
        </w:tc>
      </w:tr>
      <w:tr w:rsidR="007640A8" w:rsidRPr="007640A8">
        <w:trPr>
          <w:cantSplit/>
          <w:trHeight w:val="624"/>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普通大专毕业</w:t>
            </w:r>
          </w:p>
        </w:tc>
        <w:tc>
          <w:tcPr>
            <w:tcW w:w="1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6</w:t>
            </w:r>
            <w:r w:rsidRPr="007640A8">
              <w:rPr>
                <w:rFonts w:ascii="仿宋_GB2312" w:eastAsia="仿宋_GB2312" w:hAnsi="宋体" w:cs="宋体" w:hint="eastAsia"/>
                <w:kern w:val="0"/>
                <w:sz w:val="24"/>
                <w:szCs w:val="24"/>
              </w:rPr>
              <w:t>年</w:t>
            </w:r>
          </w:p>
        </w:tc>
        <w:tc>
          <w:tcPr>
            <w:tcW w:w="13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2006</w:t>
            </w:r>
            <w:r w:rsidRPr="007640A8">
              <w:rPr>
                <w:rFonts w:ascii="仿宋_GB2312" w:eastAsia="仿宋_GB2312" w:hAnsi="宋体" w:cs="宋体" w:hint="eastAsia"/>
                <w:kern w:val="0"/>
                <w:sz w:val="24"/>
                <w:szCs w:val="24"/>
              </w:rPr>
              <w:t>年</w:t>
            </w:r>
          </w:p>
        </w:tc>
      </w:tr>
      <w:tr w:rsidR="007640A8" w:rsidRPr="007640A8">
        <w:trPr>
          <w:cantSplit/>
          <w:trHeight w:val="624"/>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成人大专毕业</w:t>
            </w:r>
          </w:p>
        </w:tc>
        <w:tc>
          <w:tcPr>
            <w:tcW w:w="1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7</w:t>
            </w:r>
            <w:r w:rsidRPr="007640A8">
              <w:rPr>
                <w:rFonts w:ascii="仿宋_GB2312" w:eastAsia="仿宋_GB2312" w:hAnsi="宋体" w:cs="宋体" w:hint="eastAsia"/>
                <w:kern w:val="0"/>
                <w:sz w:val="24"/>
                <w:szCs w:val="24"/>
              </w:rPr>
              <w:t>年</w:t>
            </w:r>
          </w:p>
        </w:tc>
        <w:tc>
          <w:tcPr>
            <w:tcW w:w="13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2005</w:t>
            </w:r>
            <w:r w:rsidRPr="007640A8">
              <w:rPr>
                <w:rFonts w:ascii="仿宋_GB2312" w:eastAsia="仿宋_GB2312" w:hAnsi="宋体" w:cs="宋体" w:hint="eastAsia"/>
                <w:kern w:val="0"/>
                <w:sz w:val="24"/>
                <w:szCs w:val="24"/>
              </w:rPr>
              <w:t>年</w:t>
            </w:r>
          </w:p>
        </w:tc>
      </w:tr>
      <w:tr w:rsidR="007640A8" w:rsidRPr="007640A8">
        <w:trPr>
          <w:cantSplit/>
          <w:trHeight w:val="624"/>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普通中专毕业</w:t>
            </w:r>
          </w:p>
        </w:tc>
        <w:tc>
          <w:tcPr>
            <w:tcW w:w="1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9</w:t>
            </w:r>
            <w:r w:rsidRPr="007640A8">
              <w:rPr>
                <w:rFonts w:ascii="仿宋_GB2312" w:eastAsia="仿宋_GB2312" w:hAnsi="宋体" w:cs="宋体" w:hint="eastAsia"/>
                <w:kern w:val="0"/>
                <w:sz w:val="24"/>
                <w:szCs w:val="24"/>
              </w:rPr>
              <w:t>年</w:t>
            </w:r>
          </w:p>
        </w:tc>
        <w:tc>
          <w:tcPr>
            <w:tcW w:w="13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2003</w:t>
            </w:r>
            <w:r w:rsidRPr="007640A8">
              <w:rPr>
                <w:rFonts w:ascii="仿宋_GB2312" w:eastAsia="仿宋_GB2312" w:hAnsi="宋体" w:cs="宋体" w:hint="eastAsia"/>
                <w:kern w:val="0"/>
                <w:sz w:val="24"/>
                <w:szCs w:val="24"/>
              </w:rPr>
              <w:t>年</w:t>
            </w:r>
          </w:p>
        </w:tc>
      </w:tr>
      <w:tr w:rsidR="007640A8" w:rsidRPr="007640A8">
        <w:trPr>
          <w:cantSplit/>
          <w:trHeight w:val="624"/>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gridSpan w:val="2"/>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4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成人中专毕业</w:t>
            </w:r>
          </w:p>
        </w:tc>
        <w:tc>
          <w:tcPr>
            <w:tcW w:w="1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10</w:t>
            </w:r>
            <w:r w:rsidRPr="007640A8">
              <w:rPr>
                <w:rFonts w:ascii="仿宋_GB2312" w:eastAsia="仿宋_GB2312" w:hAnsi="宋体" w:cs="宋体" w:hint="eastAsia"/>
                <w:kern w:val="0"/>
                <w:sz w:val="24"/>
                <w:szCs w:val="24"/>
              </w:rPr>
              <w:t>年</w:t>
            </w:r>
          </w:p>
        </w:tc>
        <w:tc>
          <w:tcPr>
            <w:tcW w:w="13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2002</w:t>
            </w:r>
            <w:r w:rsidRPr="007640A8">
              <w:rPr>
                <w:rFonts w:ascii="仿宋_GB2312" w:eastAsia="仿宋_GB2312" w:hAnsi="宋体" w:cs="宋体" w:hint="eastAsia"/>
                <w:kern w:val="0"/>
                <w:sz w:val="24"/>
                <w:szCs w:val="24"/>
              </w:rPr>
              <w:t>年</w:t>
            </w:r>
          </w:p>
        </w:tc>
      </w:tr>
      <w:tr w:rsidR="007640A8" w:rsidRPr="007640A8">
        <w:trPr>
          <w:cantSplit/>
          <w:trHeight w:val="624"/>
          <w:jc w:val="center"/>
        </w:trPr>
        <w:tc>
          <w:tcPr>
            <w:tcW w:w="169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不</w:t>
            </w:r>
            <w:r w:rsidRPr="007640A8">
              <w:rPr>
                <w:rFonts w:ascii="宋体" w:eastAsia="宋体" w:hAnsi="宋体" w:cs="宋体"/>
                <w:kern w:val="0"/>
                <w:sz w:val="24"/>
                <w:szCs w:val="24"/>
              </w:rPr>
              <w:t xml:space="preserve"> </w:t>
            </w:r>
            <w:r w:rsidRPr="007640A8">
              <w:rPr>
                <w:rFonts w:ascii="仿宋_GB2312" w:eastAsia="仿宋_GB2312" w:hAnsi="宋体" w:cs="宋体" w:hint="eastAsia"/>
                <w:kern w:val="0"/>
                <w:sz w:val="24"/>
                <w:szCs w:val="24"/>
              </w:rPr>
              <w:t>具</w:t>
            </w:r>
            <w:r w:rsidRPr="007640A8">
              <w:rPr>
                <w:rFonts w:ascii="宋体" w:eastAsia="宋体" w:hAnsi="宋体" w:cs="宋体"/>
                <w:kern w:val="0"/>
                <w:sz w:val="24"/>
                <w:szCs w:val="24"/>
              </w:rPr>
              <w:t xml:space="preserve"> </w:t>
            </w:r>
            <w:r w:rsidRPr="007640A8">
              <w:rPr>
                <w:rFonts w:ascii="仿宋_GB2312" w:eastAsia="仿宋_GB2312" w:hAnsi="宋体" w:cs="宋体" w:hint="eastAsia"/>
                <w:kern w:val="0"/>
                <w:sz w:val="24"/>
                <w:szCs w:val="24"/>
              </w:rPr>
              <w:t>备</w:t>
            </w:r>
          </w:p>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规定学历</w:t>
            </w:r>
          </w:p>
        </w:tc>
        <w:tc>
          <w:tcPr>
            <w:tcW w:w="3852"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从事结构设计工作满</w:t>
            </w:r>
            <w:r w:rsidRPr="007640A8">
              <w:rPr>
                <w:rFonts w:ascii="宋体" w:eastAsia="宋体" w:hAnsi="宋体" w:cs="宋体"/>
                <w:kern w:val="0"/>
                <w:sz w:val="24"/>
                <w:szCs w:val="24"/>
              </w:rPr>
              <w:t>13</w:t>
            </w:r>
            <w:r w:rsidRPr="007640A8">
              <w:rPr>
                <w:rFonts w:ascii="仿宋_GB2312" w:eastAsia="仿宋_GB2312" w:hAnsi="宋体" w:cs="宋体" w:hint="eastAsia"/>
                <w:kern w:val="0"/>
                <w:sz w:val="24"/>
                <w:szCs w:val="24"/>
              </w:rPr>
              <w:t>年以上，且作为项目负责人或专业负责人，完成过三级（或中型工业建筑项目）不少于二项</w:t>
            </w:r>
          </w:p>
        </w:tc>
        <w:tc>
          <w:tcPr>
            <w:tcW w:w="1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13</w:t>
            </w:r>
            <w:r w:rsidRPr="007640A8">
              <w:rPr>
                <w:rFonts w:ascii="仿宋_GB2312" w:eastAsia="仿宋_GB2312" w:hAnsi="宋体" w:cs="宋体" w:hint="eastAsia"/>
                <w:kern w:val="0"/>
                <w:sz w:val="24"/>
                <w:szCs w:val="24"/>
              </w:rPr>
              <w:t>年</w:t>
            </w:r>
          </w:p>
        </w:tc>
        <w:tc>
          <w:tcPr>
            <w:tcW w:w="1384" w:type="dxa"/>
            <w:tcBorders>
              <w:top w:val="nil"/>
              <w:left w:val="nil"/>
              <w:bottom w:val="single" w:sz="8" w:space="0" w:color="auto"/>
              <w:right w:val="single" w:sz="8" w:space="0" w:color="auto"/>
            </w:tcBorders>
            <w:tcMar>
              <w:top w:w="0" w:type="dxa"/>
              <w:left w:w="108" w:type="dxa"/>
              <w:bottom w:w="0" w:type="dxa"/>
              <w:right w:w="108" w:type="dxa"/>
            </w:tcMar>
            <w:hideMark/>
          </w:tcPr>
          <w:p w:rsidR="007640A8" w:rsidRPr="007640A8" w:rsidRDefault="007640A8" w:rsidP="007640A8">
            <w:pPr>
              <w:widowControl/>
              <w:spacing w:before="100" w:beforeAutospacing="1"/>
              <w:jc w:val="center"/>
              <w:rPr>
                <w:rFonts w:ascii="宋体" w:eastAsia="宋体" w:hAnsi="宋体" w:cs="宋体"/>
                <w:kern w:val="0"/>
                <w:sz w:val="24"/>
                <w:szCs w:val="24"/>
              </w:rPr>
            </w:pPr>
            <w:r w:rsidRPr="007640A8">
              <w:rPr>
                <w:rFonts w:ascii="宋体" w:eastAsia="宋体" w:hAnsi="宋体" w:cs="宋体"/>
                <w:kern w:val="0"/>
                <w:sz w:val="24"/>
                <w:szCs w:val="24"/>
              </w:rPr>
              <w:t> </w:t>
            </w:r>
          </w:p>
        </w:tc>
      </w:tr>
      <w:tr w:rsidR="007640A8" w:rsidRPr="007640A8">
        <w:trPr>
          <w:jc w:val="center"/>
        </w:trPr>
        <w:tc>
          <w:tcPr>
            <w:tcW w:w="750" w:type="dxa"/>
            <w:tcBorders>
              <w:top w:val="nil"/>
              <w:left w:val="nil"/>
              <w:bottom w:val="nil"/>
              <w:right w:val="nil"/>
            </w:tcBorders>
            <w:vAlign w:val="center"/>
            <w:hideMark/>
          </w:tcPr>
          <w:p w:rsidR="007640A8" w:rsidRPr="007640A8" w:rsidRDefault="007640A8" w:rsidP="007640A8">
            <w:pPr>
              <w:widowControl/>
              <w:spacing w:line="0" w:lineRule="atLeast"/>
              <w:jc w:val="left"/>
              <w:rPr>
                <w:rFonts w:ascii="宋体" w:eastAsia="宋体" w:hAnsi="宋体" w:cs="宋体"/>
                <w:kern w:val="0"/>
                <w:sz w:val="24"/>
                <w:szCs w:val="24"/>
              </w:rPr>
            </w:pPr>
            <w:r w:rsidRPr="007640A8">
              <w:rPr>
                <w:rFonts w:ascii="宋体" w:eastAsia="宋体" w:hAnsi="宋体" w:cs="宋体"/>
                <w:kern w:val="0"/>
                <w:sz w:val="24"/>
                <w:szCs w:val="24"/>
              </w:rPr>
              <w:t xml:space="preserve">　</w:t>
            </w:r>
          </w:p>
        </w:tc>
        <w:tc>
          <w:tcPr>
            <w:tcW w:w="945" w:type="dxa"/>
            <w:tcBorders>
              <w:top w:val="nil"/>
              <w:left w:val="nil"/>
              <w:bottom w:val="nil"/>
              <w:right w:val="nil"/>
            </w:tcBorders>
            <w:vAlign w:val="center"/>
            <w:hideMark/>
          </w:tcPr>
          <w:p w:rsidR="007640A8" w:rsidRPr="007640A8" w:rsidRDefault="007640A8" w:rsidP="007640A8">
            <w:pPr>
              <w:widowControl/>
              <w:spacing w:line="0" w:lineRule="atLeast"/>
              <w:jc w:val="left"/>
              <w:rPr>
                <w:rFonts w:ascii="宋体" w:eastAsia="宋体" w:hAnsi="宋体" w:cs="宋体"/>
                <w:kern w:val="0"/>
                <w:sz w:val="24"/>
                <w:szCs w:val="24"/>
              </w:rPr>
            </w:pPr>
            <w:r w:rsidRPr="007640A8">
              <w:rPr>
                <w:rFonts w:ascii="宋体" w:eastAsia="宋体" w:hAnsi="宋体" w:cs="宋体"/>
                <w:kern w:val="0"/>
                <w:sz w:val="24"/>
                <w:szCs w:val="24"/>
              </w:rPr>
              <w:t xml:space="preserve">　</w:t>
            </w:r>
          </w:p>
        </w:tc>
        <w:tc>
          <w:tcPr>
            <w:tcW w:w="1455" w:type="dxa"/>
            <w:tcBorders>
              <w:top w:val="nil"/>
              <w:left w:val="nil"/>
              <w:bottom w:val="nil"/>
              <w:right w:val="nil"/>
            </w:tcBorders>
            <w:vAlign w:val="center"/>
            <w:hideMark/>
          </w:tcPr>
          <w:p w:rsidR="007640A8" w:rsidRPr="007640A8" w:rsidRDefault="007640A8" w:rsidP="007640A8">
            <w:pPr>
              <w:widowControl/>
              <w:spacing w:line="0" w:lineRule="atLeast"/>
              <w:jc w:val="left"/>
              <w:rPr>
                <w:rFonts w:ascii="宋体" w:eastAsia="宋体" w:hAnsi="宋体" w:cs="宋体"/>
                <w:kern w:val="0"/>
                <w:sz w:val="24"/>
                <w:szCs w:val="24"/>
              </w:rPr>
            </w:pPr>
            <w:r w:rsidRPr="007640A8">
              <w:rPr>
                <w:rFonts w:ascii="宋体" w:eastAsia="宋体" w:hAnsi="宋体" w:cs="宋体"/>
                <w:kern w:val="0"/>
                <w:sz w:val="24"/>
                <w:szCs w:val="24"/>
              </w:rPr>
              <w:t xml:space="preserve">　</w:t>
            </w:r>
          </w:p>
        </w:tc>
        <w:tc>
          <w:tcPr>
            <w:tcW w:w="2400" w:type="dxa"/>
            <w:tcBorders>
              <w:top w:val="nil"/>
              <w:left w:val="nil"/>
              <w:bottom w:val="nil"/>
              <w:right w:val="nil"/>
            </w:tcBorders>
            <w:vAlign w:val="center"/>
            <w:hideMark/>
          </w:tcPr>
          <w:p w:rsidR="007640A8" w:rsidRPr="007640A8" w:rsidRDefault="007640A8" w:rsidP="007640A8">
            <w:pPr>
              <w:widowControl/>
              <w:spacing w:line="0" w:lineRule="atLeast"/>
              <w:jc w:val="left"/>
              <w:rPr>
                <w:rFonts w:ascii="宋体" w:eastAsia="宋体" w:hAnsi="宋体" w:cs="宋体"/>
                <w:kern w:val="0"/>
                <w:sz w:val="24"/>
                <w:szCs w:val="24"/>
              </w:rPr>
            </w:pPr>
            <w:r w:rsidRPr="007640A8">
              <w:rPr>
                <w:rFonts w:ascii="宋体" w:eastAsia="宋体" w:hAnsi="宋体" w:cs="宋体"/>
                <w:kern w:val="0"/>
                <w:sz w:val="24"/>
                <w:szCs w:val="24"/>
              </w:rPr>
              <w:t xml:space="preserve">　</w:t>
            </w:r>
          </w:p>
        </w:tc>
        <w:tc>
          <w:tcPr>
            <w:tcW w:w="1500" w:type="dxa"/>
            <w:tcBorders>
              <w:top w:val="nil"/>
              <w:left w:val="nil"/>
              <w:bottom w:val="nil"/>
              <w:right w:val="nil"/>
            </w:tcBorders>
            <w:vAlign w:val="center"/>
            <w:hideMark/>
          </w:tcPr>
          <w:p w:rsidR="007640A8" w:rsidRPr="007640A8" w:rsidRDefault="007640A8" w:rsidP="007640A8">
            <w:pPr>
              <w:widowControl/>
              <w:spacing w:line="0" w:lineRule="atLeast"/>
              <w:jc w:val="left"/>
              <w:rPr>
                <w:rFonts w:ascii="宋体" w:eastAsia="宋体" w:hAnsi="宋体" w:cs="宋体"/>
                <w:kern w:val="0"/>
                <w:sz w:val="24"/>
                <w:szCs w:val="24"/>
              </w:rPr>
            </w:pPr>
            <w:r w:rsidRPr="007640A8">
              <w:rPr>
                <w:rFonts w:ascii="宋体" w:eastAsia="宋体" w:hAnsi="宋体" w:cs="宋体"/>
                <w:kern w:val="0"/>
                <w:sz w:val="24"/>
                <w:szCs w:val="24"/>
              </w:rPr>
              <w:t xml:space="preserve">　</w:t>
            </w:r>
          </w:p>
        </w:tc>
        <w:tc>
          <w:tcPr>
            <w:tcW w:w="1380" w:type="dxa"/>
            <w:tcBorders>
              <w:top w:val="nil"/>
              <w:left w:val="nil"/>
              <w:bottom w:val="nil"/>
              <w:right w:val="nil"/>
            </w:tcBorders>
            <w:vAlign w:val="center"/>
            <w:hideMark/>
          </w:tcPr>
          <w:p w:rsidR="007640A8" w:rsidRPr="007640A8" w:rsidRDefault="007640A8" w:rsidP="007640A8">
            <w:pPr>
              <w:widowControl/>
              <w:spacing w:line="0" w:lineRule="atLeast"/>
              <w:jc w:val="left"/>
              <w:rPr>
                <w:rFonts w:ascii="宋体" w:eastAsia="宋体" w:hAnsi="宋体" w:cs="宋体"/>
                <w:kern w:val="0"/>
                <w:sz w:val="24"/>
                <w:szCs w:val="24"/>
              </w:rPr>
            </w:pPr>
            <w:r w:rsidRPr="007640A8">
              <w:rPr>
                <w:rFonts w:ascii="宋体" w:eastAsia="宋体" w:hAnsi="宋体" w:cs="宋体"/>
                <w:kern w:val="0"/>
                <w:sz w:val="24"/>
                <w:szCs w:val="24"/>
              </w:rPr>
              <w:t xml:space="preserve">　</w:t>
            </w:r>
          </w:p>
        </w:tc>
      </w:tr>
    </w:tbl>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黑体" w:eastAsia="黑体" w:hAnsi="宋体" w:cs="宋体" w:hint="eastAsia"/>
          <w:kern w:val="0"/>
          <w:sz w:val="32"/>
          <w:szCs w:val="32"/>
        </w:rPr>
        <w:t>四、全国注册土木工程师（岩土）执业资格考试基础考试报考条件</w:t>
      </w:r>
    </w:p>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参加考试的人员必须具备下列条件：</w:t>
      </w:r>
    </w:p>
    <w:tbl>
      <w:tblPr>
        <w:tblW w:w="9570" w:type="dxa"/>
        <w:jc w:val="center"/>
        <w:tblInd w:w="521" w:type="dxa"/>
        <w:tblCellMar>
          <w:left w:w="0" w:type="dxa"/>
          <w:right w:w="0" w:type="dxa"/>
        </w:tblCellMar>
        <w:tblLook w:val="04A0"/>
      </w:tblPr>
      <w:tblGrid>
        <w:gridCol w:w="1109"/>
        <w:gridCol w:w="3073"/>
        <w:gridCol w:w="2116"/>
        <w:gridCol w:w="1360"/>
        <w:gridCol w:w="1912"/>
      </w:tblGrid>
      <w:tr w:rsidR="007640A8" w:rsidRPr="007640A8">
        <w:trPr>
          <w:trHeight w:val="915"/>
          <w:jc w:val="center"/>
        </w:trPr>
        <w:tc>
          <w:tcPr>
            <w:tcW w:w="108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类别 </w:t>
            </w:r>
          </w:p>
        </w:tc>
        <w:tc>
          <w:tcPr>
            <w:tcW w:w="29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专业名称 </w:t>
            </w:r>
          </w:p>
        </w:tc>
        <w:tc>
          <w:tcPr>
            <w:tcW w:w="20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学历或学位 </w:t>
            </w:r>
          </w:p>
        </w:tc>
        <w:tc>
          <w:tcPr>
            <w:tcW w:w="132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专业工作</w:t>
            </w:r>
            <w:r w:rsidRPr="007640A8">
              <w:rPr>
                <w:rFonts w:ascii="仿宋_GB2312" w:eastAsia="仿宋_GB2312" w:hAnsi="宋体" w:cs="宋体" w:hint="eastAsia"/>
                <w:kern w:val="0"/>
                <w:sz w:val="24"/>
                <w:szCs w:val="24"/>
              </w:rPr>
              <w:br/>
              <w:t>最少时间</w:t>
            </w:r>
          </w:p>
        </w:tc>
        <w:tc>
          <w:tcPr>
            <w:tcW w:w="18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最迟毕业年限 </w:t>
            </w:r>
          </w:p>
        </w:tc>
      </w:tr>
      <w:tr w:rsidR="007640A8" w:rsidRPr="007640A8">
        <w:trPr>
          <w:cantSplit/>
          <w:trHeight w:val="915"/>
          <w:jc w:val="center"/>
        </w:trPr>
        <w:tc>
          <w:tcPr>
            <w:tcW w:w="108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本专业 </w:t>
            </w:r>
          </w:p>
        </w:tc>
        <w:tc>
          <w:tcPr>
            <w:tcW w:w="299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勘查技术与工程、土木工程、水利水电工程、港口航道与海岸工程专业 </w:t>
            </w:r>
          </w:p>
        </w:tc>
        <w:tc>
          <w:tcPr>
            <w:tcW w:w="2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大学本科及以上 </w:t>
            </w:r>
          </w:p>
        </w:tc>
        <w:tc>
          <w:tcPr>
            <w:tcW w:w="13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ind w:firstLine="428"/>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 </w:t>
            </w:r>
          </w:p>
        </w:tc>
        <w:tc>
          <w:tcPr>
            <w:tcW w:w="18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2011年 </w:t>
            </w:r>
          </w:p>
        </w:tc>
      </w:tr>
      <w:tr w:rsidR="007640A8" w:rsidRPr="007640A8">
        <w:trPr>
          <w:cantSplit/>
          <w:trHeight w:val="915"/>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大学专科 </w:t>
            </w:r>
          </w:p>
        </w:tc>
        <w:tc>
          <w:tcPr>
            <w:tcW w:w="13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1年</w:t>
            </w:r>
          </w:p>
        </w:tc>
        <w:tc>
          <w:tcPr>
            <w:tcW w:w="18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2010年 </w:t>
            </w:r>
          </w:p>
        </w:tc>
      </w:tr>
      <w:tr w:rsidR="007640A8" w:rsidRPr="007640A8">
        <w:trPr>
          <w:cantSplit/>
          <w:trHeight w:val="915"/>
          <w:jc w:val="center"/>
        </w:trPr>
        <w:tc>
          <w:tcPr>
            <w:tcW w:w="108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相近</w:t>
            </w:r>
          </w:p>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专业 </w:t>
            </w:r>
          </w:p>
        </w:tc>
        <w:tc>
          <w:tcPr>
            <w:tcW w:w="299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地质勘探、环境工程、工程力学专业 </w:t>
            </w:r>
          </w:p>
        </w:tc>
        <w:tc>
          <w:tcPr>
            <w:tcW w:w="2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大学本科及以上 </w:t>
            </w:r>
          </w:p>
        </w:tc>
        <w:tc>
          <w:tcPr>
            <w:tcW w:w="13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 </w:t>
            </w:r>
          </w:p>
        </w:tc>
        <w:tc>
          <w:tcPr>
            <w:tcW w:w="18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2011年 </w:t>
            </w:r>
          </w:p>
        </w:tc>
      </w:tr>
      <w:tr w:rsidR="007640A8" w:rsidRPr="007640A8">
        <w:trPr>
          <w:cantSplit/>
          <w:trHeight w:val="915"/>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2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大学专科 </w:t>
            </w:r>
          </w:p>
        </w:tc>
        <w:tc>
          <w:tcPr>
            <w:tcW w:w="13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1年</w:t>
            </w:r>
          </w:p>
        </w:tc>
        <w:tc>
          <w:tcPr>
            <w:tcW w:w="18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2010年 </w:t>
            </w:r>
          </w:p>
        </w:tc>
      </w:tr>
      <w:tr w:rsidR="007640A8" w:rsidRPr="007640A8">
        <w:trPr>
          <w:trHeight w:val="915"/>
          <w:jc w:val="center"/>
        </w:trPr>
        <w:tc>
          <w:tcPr>
            <w:tcW w:w="407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ind w:firstLine="428"/>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其它工科专业 </w:t>
            </w:r>
          </w:p>
        </w:tc>
        <w:tc>
          <w:tcPr>
            <w:tcW w:w="20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大学本科及以上 </w:t>
            </w:r>
          </w:p>
        </w:tc>
        <w:tc>
          <w:tcPr>
            <w:tcW w:w="13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1年</w:t>
            </w:r>
          </w:p>
        </w:tc>
        <w:tc>
          <w:tcPr>
            <w:tcW w:w="18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 xml:space="preserve">2010年 </w:t>
            </w:r>
          </w:p>
        </w:tc>
      </w:tr>
    </w:tbl>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黑体" w:eastAsia="黑体" w:hAnsi="宋体" w:cs="宋体" w:hint="eastAsia"/>
          <w:kern w:val="0"/>
          <w:sz w:val="32"/>
          <w:szCs w:val="32"/>
        </w:rPr>
        <w:t>五、全国注册土木工程师（岩土）执业资格考试专业考试报考条件</w:t>
      </w:r>
    </w:p>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参加考试的人员必须具备下列条件：</w:t>
      </w:r>
    </w:p>
    <w:tbl>
      <w:tblPr>
        <w:tblW w:w="9615" w:type="dxa"/>
        <w:jc w:val="center"/>
        <w:tblCellMar>
          <w:left w:w="0" w:type="dxa"/>
          <w:right w:w="0" w:type="dxa"/>
        </w:tblCellMar>
        <w:tblLook w:val="04A0"/>
      </w:tblPr>
      <w:tblGrid>
        <w:gridCol w:w="586"/>
        <w:gridCol w:w="2123"/>
        <w:gridCol w:w="1885"/>
        <w:gridCol w:w="1217"/>
        <w:gridCol w:w="1001"/>
        <w:gridCol w:w="1106"/>
        <w:gridCol w:w="1697"/>
      </w:tblGrid>
      <w:tr w:rsidR="007640A8" w:rsidRPr="007640A8">
        <w:trPr>
          <w:cantSplit/>
          <w:trHeight w:val="483"/>
          <w:jc w:val="center"/>
        </w:trPr>
        <w:tc>
          <w:tcPr>
            <w:tcW w:w="581"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类别</w:t>
            </w:r>
            <w:r w:rsidRPr="007640A8">
              <w:rPr>
                <w:rFonts w:ascii="宋体" w:eastAsia="宋体" w:hAnsi="宋体" w:cs="宋体"/>
                <w:kern w:val="0"/>
                <w:sz w:val="24"/>
                <w:szCs w:val="24"/>
              </w:rPr>
              <w:t xml:space="preserve"> </w:t>
            </w:r>
          </w:p>
        </w:tc>
        <w:tc>
          <w:tcPr>
            <w:tcW w:w="2102"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专业名称</w:t>
            </w:r>
            <w:r w:rsidRPr="007640A8">
              <w:rPr>
                <w:rFonts w:ascii="宋体" w:eastAsia="宋体" w:hAnsi="宋体" w:cs="宋体"/>
                <w:kern w:val="0"/>
                <w:sz w:val="24"/>
                <w:szCs w:val="24"/>
              </w:rPr>
              <w:t xml:space="preserve"> </w:t>
            </w:r>
          </w:p>
        </w:tc>
        <w:tc>
          <w:tcPr>
            <w:tcW w:w="186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学历或学位</w:t>
            </w:r>
            <w:r w:rsidRPr="007640A8">
              <w:rPr>
                <w:rFonts w:ascii="宋体" w:eastAsia="宋体" w:hAnsi="宋体" w:cs="宋体"/>
                <w:kern w:val="0"/>
                <w:sz w:val="24"/>
                <w:szCs w:val="24"/>
              </w:rPr>
              <w:t xml:space="preserve"> </w:t>
            </w:r>
          </w:p>
        </w:tc>
        <w:tc>
          <w:tcPr>
            <w:tcW w:w="219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Ⅰ</w:t>
            </w:r>
            <w:r w:rsidRPr="007640A8">
              <w:rPr>
                <w:rFonts w:ascii="仿宋_GB2312" w:eastAsia="仿宋_GB2312" w:hAnsi="宋体" w:cs="宋体" w:hint="eastAsia"/>
                <w:kern w:val="0"/>
                <w:sz w:val="24"/>
                <w:szCs w:val="24"/>
              </w:rPr>
              <w:t>类人员</w:t>
            </w:r>
            <w:r w:rsidRPr="007640A8">
              <w:rPr>
                <w:rFonts w:ascii="宋体" w:eastAsia="宋体" w:hAnsi="宋体" w:cs="宋体"/>
                <w:kern w:val="0"/>
                <w:sz w:val="24"/>
                <w:szCs w:val="24"/>
              </w:rPr>
              <w:t xml:space="preserve"> </w:t>
            </w:r>
          </w:p>
        </w:tc>
        <w:tc>
          <w:tcPr>
            <w:tcW w:w="277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Ⅱ</w:t>
            </w:r>
            <w:r w:rsidRPr="007640A8">
              <w:rPr>
                <w:rFonts w:ascii="仿宋_GB2312" w:eastAsia="仿宋_GB2312" w:hAnsi="宋体" w:cs="宋体" w:hint="eastAsia"/>
                <w:kern w:val="0"/>
                <w:sz w:val="24"/>
                <w:szCs w:val="24"/>
              </w:rPr>
              <w:t>类人员</w:t>
            </w:r>
            <w:r w:rsidRPr="007640A8">
              <w:rPr>
                <w:rFonts w:ascii="宋体" w:eastAsia="宋体" w:hAnsi="宋体" w:cs="宋体"/>
                <w:kern w:val="0"/>
                <w:sz w:val="24"/>
                <w:szCs w:val="24"/>
              </w:rPr>
              <w:t xml:space="preserve"> </w:t>
            </w:r>
          </w:p>
        </w:tc>
      </w:tr>
      <w:tr w:rsidR="007640A8" w:rsidRPr="007640A8">
        <w:trPr>
          <w:cantSplit/>
          <w:trHeight w:val="816"/>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专业工作最少时间</w:t>
            </w:r>
            <w:r w:rsidRPr="007640A8">
              <w:rPr>
                <w:rFonts w:ascii="宋体" w:eastAsia="宋体" w:hAnsi="宋体" w:cs="宋体"/>
                <w:kern w:val="0"/>
                <w:sz w:val="24"/>
                <w:szCs w:val="24"/>
              </w:rPr>
              <w:t xml:space="preserve"> </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最迟毕业年限</w:t>
            </w:r>
            <w:r w:rsidRPr="007640A8">
              <w:rPr>
                <w:rFonts w:ascii="宋体" w:eastAsia="宋体" w:hAnsi="宋体" w:cs="宋体"/>
                <w:kern w:val="0"/>
                <w:sz w:val="24"/>
                <w:szCs w:val="24"/>
              </w:rPr>
              <w:t xml:space="preserve"> </w:t>
            </w:r>
          </w:p>
        </w:tc>
        <w:tc>
          <w:tcPr>
            <w:tcW w:w="1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专业工作最少时间</w:t>
            </w:r>
            <w:r w:rsidRPr="007640A8">
              <w:rPr>
                <w:rFonts w:ascii="宋体" w:eastAsia="宋体" w:hAnsi="宋体" w:cs="宋体"/>
                <w:kern w:val="0"/>
                <w:sz w:val="24"/>
                <w:szCs w:val="24"/>
              </w:rPr>
              <w:t xml:space="preserve"> </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最迟毕业年限</w:t>
            </w:r>
            <w:r w:rsidRPr="007640A8">
              <w:rPr>
                <w:rFonts w:ascii="宋体" w:eastAsia="宋体" w:hAnsi="宋体" w:cs="宋体"/>
                <w:kern w:val="0"/>
                <w:sz w:val="24"/>
                <w:szCs w:val="24"/>
              </w:rPr>
              <w:t xml:space="preserve"> </w:t>
            </w:r>
          </w:p>
        </w:tc>
      </w:tr>
      <w:tr w:rsidR="007640A8" w:rsidRPr="007640A8">
        <w:trPr>
          <w:cantSplit/>
          <w:trHeight w:val="362"/>
          <w:jc w:val="center"/>
        </w:trPr>
        <w:tc>
          <w:tcPr>
            <w:tcW w:w="58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本</w:t>
            </w:r>
            <w:r w:rsidRPr="007640A8">
              <w:rPr>
                <w:rFonts w:ascii="宋体" w:eastAsia="宋体" w:hAnsi="宋体" w:cs="宋体"/>
                <w:kern w:val="0"/>
                <w:sz w:val="24"/>
                <w:szCs w:val="24"/>
              </w:rPr>
              <w:t xml:space="preserve"> </w:t>
            </w:r>
          </w:p>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w:t>
            </w:r>
            <w:r w:rsidRPr="007640A8">
              <w:rPr>
                <w:rFonts w:ascii="宋体" w:eastAsia="宋体" w:hAnsi="宋体" w:cs="宋体"/>
                <w:kern w:val="0"/>
                <w:sz w:val="24"/>
                <w:szCs w:val="24"/>
              </w:rPr>
              <w:t xml:space="preserve"> </w:t>
            </w:r>
          </w:p>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业</w:t>
            </w:r>
            <w:r w:rsidRPr="007640A8">
              <w:rPr>
                <w:rFonts w:ascii="宋体" w:eastAsia="宋体" w:hAnsi="宋体" w:cs="宋体"/>
                <w:kern w:val="0"/>
                <w:sz w:val="24"/>
                <w:szCs w:val="24"/>
              </w:rPr>
              <w:t xml:space="preserve"> </w:t>
            </w:r>
          </w:p>
        </w:tc>
        <w:tc>
          <w:tcPr>
            <w:tcW w:w="210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spacing w:val="-6"/>
                <w:kern w:val="0"/>
                <w:sz w:val="24"/>
                <w:szCs w:val="24"/>
              </w:rPr>
              <w:t>勘查技术与工程、土木工程、水利水电工程、港口航道与海岸工程专业</w:t>
            </w:r>
            <w:r w:rsidRPr="007640A8">
              <w:rPr>
                <w:rFonts w:ascii="宋体" w:eastAsia="宋体" w:hAnsi="宋体" w:cs="宋体"/>
                <w:spacing w:val="-6"/>
                <w:kern w:val="0"/>
                <w:sz w:val="24"/>
                <w:szCs w:val="24"/>
              </w:rPr>
              <w:t xml:space="preserve"> </w:t>
            </w:r>
          </w:p>
        </w:tc>
        <w:tc>
          <w:tcPr>
            <w:tcW w:w="1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博士学位</w:t>
            </w:r>
            <w:r w:rsidRPr="007640A8">
              <w:rPr>
                <w:rFonts w:ascii="宋体" w:eastAsia="宋体" w:hAnsi="宋体" w:cs="宋体"/>
                <w:kern w:val="0"/>
                <w:sz w:val="24"/>
                <w:szCs w:val="24"/>
              </w:rPr>
              <w:t xml:space="preserve"> </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w:t>
            </w:r>
            <w:r w:rsidRPr="007640A8">
              <w:rPr>
                <w:rFonts w:ascii="仿宋_GB2312" w:eastAsia="仿宋_GB2312" w:hAnsi="宋体" w:cs="宋体" w:hint="eastAsia"/>
                <w:kern w:val="0"/>
                <w:sz w:val="24"/>
                <w:szCs w:val="24"/>
              </w:rPr>
              <w:t>年</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2010</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c>
          <w:tcPr>
            <w:tcW w:w="109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6</w:t>
            </w:r>
            <w:r w:rsidRPr="007640A8">
              <w:rPr>
                <w:rFonts w:ascii="仿宋_GB2312" w:eastAsia="仿宋_GB2312" w:hAnsi="宋体" w:cs="宋体" w:hint="eastAsia"/>
                <w:kern w:val="0"/>
                <w:sz w:val="24"/>
                <w:szCs w:val="24"/>
              </w:rPr>
              <w:t>年</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1991</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r>
      <w:tr w:rsidR="007640A8" w:rsidRPr="007640A8">
        <w:trPr>
          <w:cantSplit/>
          <w:trHeight w:val="337"/>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硕士学位</w:t>
            </w:r>
            <w:r w:rsidRPr="007640A8">
              <w:rPr>
                <w:rFonts w:ascii="宋体" w:eastAsia="宋体" w:hAnsi="宋体" w:cs="宋体"/>
                <w:kern w:val="0"/>
                <w:sz w:val="24"/>
                <w:szCs w:val="24"/>
              </w:rPr>
              <w:t xml:space="preserve"> </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3</w:t>
            </w:r>
            <w:r w:rsidRPr="007640A8">
              <w:rPr>
                <w:rFonts w:ascii="仿宋_GB2312" w:eastAsia="仿宋_GB2312" w:hAnsi="宋体" w:cs="宋体" w:hint="eastAsia"/>
                <w:kern w:val="0"/>
                <w:sz w:val="24"/>
                <w:szCs w:val="24"/>
              </w:rPr>
              <w:t>年</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2009</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r>
      <w:tr w:rsidR="007640A8" w:rsidRPr="007640A8">
        <w:trPr>
          <w:cantSplit/>
          <w:trHeight w:val="345"/>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双学士学位或研究生班毕业</w:t>
            </w:r>
            <w:r w:rsidRPr="007640A8">
              <w:rPr>
                <w:rFonts w:ascii="宋体" w:eastAsia="宋体" w:hAnsi="宋体" w:cs="宋体"/>
                <w:kern w:val="0"/>
                <w:sz w:val="24"/>
                <w:szCs w:val="24"/>
              </w:rPr>
              <w:t xml:space="preserve"> </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4</w:t>
            </w:r>
            <w:r w:rsidRPr="007640A8">
              <w:rPr>
                <w:rFonts w:ascii="仿宋_GB2312" w:eastAsia="仿宋_GB2312" w:hAnsi="宋体" w:cs="宋体" w:hint="eastAsia"/>
                <w:kern w:val="0"/>
                <w:sz w:val="24"/>
                <w:szCs w:val="24"/>
              </w:rPr>
              <w:t>年</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2008</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c>
          <w:tcPr>
            <w:tcW w:w="1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7</w:t>
            </w:r>
            <w:r w:rsidRPr="007640A8">
              <w:rPr>
                <w:rFonts w:ascii="仿宋_GB2312" w:eastAsia="仿宋_GB2312" w:hAnsi="宋体" w:cs="宋体" w:hint="eastAsia"/>
                <w:kern w:val="0"/>
                <w:sz w:val="24"/>
                <w:szCs w:val="24"/>
              </w:rPr>
              <w:t>年</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1991</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r>
      <w:tr w:rsidR="007640A8" w:rsidRPr="007640A8">
        <w:trPr>
          <w:cantSplit/>
          <w:trHeight w:val="362"/>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大学本科</w:t>
            </w:r>
            <w:r w:rsidRPr="007640A8">
              <w:rPr>
                <w:rFonts w:ascii="宋体" w:eastAsia="宋体" w:hAnsi="宋体" w:cs="宋体"/>
                <w:kern w:val="0"/>
                <w:sz w:val="24"/>
                <w:szCs w:val="24"/>
              </w:rPr>
              <w:t xml:space="preserve"> </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5</w:t>
            </w:r>
            <w:r w:rsidRPr="007640A8">
              <w:rPr>
                <w:rFonts w:ascii="仿宋_GB2312" w:eastAsia="仿宋_GB2312" w:hAnsi="宋体" w:cs="宋体" w:hint="eastAsia"/>
                <w:kern w:val="0"/>
                <w:sz w:val="24"/>
                <w:szCs w:val="24"/>
              </w:rPr>
              <w:t>年</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2007</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c>
          <w:tcPr>
            <w:tcW w:w="1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8</w:t>
            </w:r>
            <w:r w:rsidRPr="007640A8">
              <w:rPr>
                <w:rFonts w:ascii="仿宋_GB2312" w:eastAsia="仿宋_GB2312" w:hAnsi="宋体" w:cs="宋体" w:hint="eastAsia"/>
                <w:kern w:val="0"/>
                <w:sz w:val="24"/>
                <w:szCs w:val="24"/>
              </w:rPr>
              <w:t>年</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1989</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r>
      <w:tr w:rsidR="007640A8" w:rsidRPr="007640A8">
        <w:trPr>
          <w:cantSplit/>
          <w:trHeight w:val="290"/>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大学专科</w:t>
            </w:r>
            <w:r w:rsidRPr="007640A8">
              <w:rPr>
                <w:rFonts w:ascii="宋体" w:eastAsia="宋体" w:hAnsi="宋体" w:cs="宋体"/>
                <w:kern w:val="0"/>
                <w:sz w:val="24"/>
                <w:szCs w:val="24"/>
              </w:rPr>
              <w:t xml:space="preserve"> </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6</w:t>
            </w:r>
            <w:r w:rsidRPr="007640A8">
              <w:rPr>
                <w:rFonts w:ascii="仿宋_GB2312" w:eastAsia="仿宋_GB2312" w:hAnsi="宋体" w:cs="宋体" w:hint="eastAsia"/>
                <w:kern w:val="0"/>
                <w:sz w:val="24"/>
                <w:szCs w:val="24"/>
              </w:rPr>
              <w:t>年</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2006</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c>
          <w:tcPr>
            <w:tcW w:w="1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9</w:t>
            </w:r>
            <w:r w:rsidRPr="007640A8">
              <w:rPr>
                <w:rFonts w:ascii="仿宋_GB2312" w:eastAsia="仿宋_GB2312" w:hAnsi="宋体" w:cs="宋体" w:hint="eastAsia"/>
                <w:kern w:val="0"/>
                <w:sz w:val="24"/>
                <w:szCs w:val="24"/>
              </w:rPr>
              <w:t>年</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1987</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r>
      <w:tr w:rsidR="007640A8" w:rsidRPr="007640A8">
        <w:trPr>
          <w:cantSplit/>
          <w:trHeight w:val="435"/>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中专</w:t>
            </w:r>
            <w:r w:rsidRPr="007640A8">
              <w:rPr>
                <w:rFonts w:ascii="宋体" w:eastAsia="宋体" w:hAnsi="宋体" w:cs="宋体"/>
                <w:kern w:val="0"/>
                <w:sz w:val="24"/>
                <w:szCs w:val="24"/>
              </w:rPr>
              <w:t xml:space="preserve"> </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ind w:firstLine="428"/>
              <w:jc w:val="center"/>
              <w:rPr>
                <w:rFonts w:ascii="宋体" w:eastAsia="宋体" w:hAnsi="宋体" w:cs="宋体"/>
                <w:kern w:val="0"/>
                <w:sz w:val="24"/>
                <w:szCs w:val="24"/>
              </w:rPr>
            </w:pPr>
            <w:r w:rsidRPr="007640A8">
              <w:rPr>
                <w:rFonts w:ascii="宋体" w:eastAsia="宋体" w:hAnsi="宋体" w:cs="宋体"/>
                <w:kern w:val="0"/>
                <w:sz w:val="24"/>
                <w:szCs w:val="24"/>
              </w:rPr>
              <w:t> </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ind w:firstLine="428"/>
              <w:jc w:val="center"/>
              <w:rPr>
                <w:rFonts w:ascii="宋体" w:eastAsia="宋体" w:hAnsi="宋体" w:cs="宋体"/>
                <w:kern w:val="0"/>
                <w:sz w:val="24"/>
                <w:szCs w:val="24"/>
              </w:rPr>
            </w:pPr>
            <w:r w:rsidRPr="007640A8">
              <w:rPr>
                <w:rFonts w:ascii="宋体" w:eastAsia="宋体" w:hAnsi="宋体" w:cs="宋体"/>
                <w:kern w:val="0"/>
                <w:sz w:val="24"/>
                <w:szCs w:val="24"/>
              </w:rPr>
              <w:t xml:space="preserve">  </w:t>
            </w:r>
          </w:p>
        </w:tc>
        <w:tc>
          <w:tcPr>
            <w:tcW w:w="1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10</w:t>
            </w:r>
            <w:r w:rsidRPr="007640A8">
              <w:rPr>
                <w:rFonts w:ascii="仿宋_GB2312" w:eastAsia="仿宋_GB2312" w:hAnsi="宋体" w:cs="宋体" w:hint="eastAsia"/>
                <w:kern w:val="0"/>
                <w:sz w:val="24"/>
                <w:szCs w:val="24"/>
              </w:rPr>
              <w:t>年</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1977</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r>
      <w:tr w:rsidR="007640A8" w:rsidRPr="007640A8">
        <w:trPr>
          <w:cantSplit/>
          <w:trHeight w:val="345"/>
          <w:jc w:val="center"/>
        </w:trPr>
        <w:tc>
          <w:tcPr>
            <w:tcW w:w="58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相</w:t>
            </w:r>
            <w:r w:rsidRPr="007640A8">
              <w:rPr>
                <w:rFonts w:ascii="宋体" w:eastAsia="宋体" w:hAnsi="宋体" w:cs="宋体"/>
                <w:kern w:val="0"/>
                <w:sz w:val="24"/>
                <w:szCs w:val="24"/>
              </w:rPr>
              <w:t xml:space="preserve"> </w:t>
            </w:r>
          </w:p>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近</w:t>
            </w:r>
            <w:r w:rsidRPr="007640A8">
              <w:rPr>
                <w:rFonts w:ascii="宋体" w:eastAsia="宋体" w:hAnsi="宋体" w:cs="宋体"/>
                <w:kern w:val="0"/>
                <w:sz w:val="24"/>
                <w:szCs w:val="24"/>
              </w:rPr>
              <w:t xml:space="preserve"> </w:t>
            </w:r>
          </w:p>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专</w:t>
            </w:r>
            <w:r w:rsidRPr="007640A8">
              <w:rPr>
                <w:rFonts w:ascii="宋体" w:eastAsia="宋体" w:hAnsi="宋体" w:cs="宋体"/>
                <w:kern w:val="0"/>
                <w:sz w:val="24"/>
                <w:szCs w:val="24"/>
              </w:rPr>
              <w:t xml:space="preserve"> </w:t>
            </w:r>
          </w:p>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业</w:t>
            </w:r>
            <w:r w:rsidRPr="007640A8">
              <w:rPr>
                <w:rFonts w:ascii="宋体" w:eastAsia="宋体" w:hAnsi="宋体" w:cs="宋体"/>
                <w:kern w:val="0"/>
                <w:sz w:val="24"/>
                <w:szCs w:val="24"/>
              </w:rPr>
              <w:t xml:space="preserve"> </w:t>
            </w:r>
          </w:p>
        </w:tc>
        <w:tc>
          <w:tcPr>
            <w:tcW w:w="210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地质勘探、环境工程、工程力学专业</w:t>
            </w:r>
            <w:r w:rsidRPr="007640A8">
              <w:rPr>
                <w:rFonts w:ascii="宋体" w:eastAsia="宋体" w:hAnsi="宋体" w:cs="宋体"/>
                <w:kern w:val="0"/>
                <w:sz w:val="24"/>
                <w:szCs w:val="24"/>
              </w:rPr>
              <w:t xml:space="preserve"> </w:t>
            </w:r>
          </w:p>
        </w:tc>
        <w:tc>
          <w:tcPr>
            <w:tcW w:w="1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博士学位</w:t>
            </w:r>
            <w:r w:rsidRPr="007640A8">
              <w:rPr>
                <w:rFonts w:ascii="宋体" w:eastAsia="宋体" w:hAnsi="宋体" w:cs="宋体"/>
                <w:kern w:val="0"/>
                <w:sz w:val="24"/>
                <w:szCs w:val="24"/>
              </w:rPr>
              <w:t xml:space="preserve"> </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3</w:t>
            </w:r>
            <w:r w:rsidRPr="007640A8">
              <w:rPr>
                <w:rFonts w:ascii="仿宋_GB2312" w:eastAsia="仿宋_GB2312" w:hAnsi="宋体" w:cs="宋体" w:hint="eastAsia"/>
                <w:kern w:val="0"/>
                <w:sz w:val="24"/>
                <w:szCs w:val="24"/>
              </w:rPr>
              <w:t>年</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2009</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c>
          <w:tcPr>
            <w:tcW w:w="109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7</w:t>
            </w:r>
            <w:r w:rsidRPr="007640A8">
              <w:rPr>
                <w:rFonts w:ascii="仿宋_GB2312" w:eastAsia="仿宋_GB2312" w:hAnsi="宋体" w:cs="宋体" w:hint="eastAsia"/>
                <w:kern w:val="0"/>
                <w:sz w:val="24"/>
                <w:szCs w:val="24"/>
              </w:rPr>
              <w:t>年</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1991</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r>
      <w:tr w:rsidR="007640A8" w:rsidRPr="007640A8">
        <w:trPr>
          <w:cantSplit/>
          <w:trHeight w:val="387"/>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硕士学位</w:t>
            </w:r>
            <w:r w:rsidRPr="007640A8">
              <w:rPr>
                <w:rFonts w:ascii="宋体" w:eastAsia="宋体" w:hAnsi="宋体" w:cs="宋体"/>
                <w:kern w:val="0"/>
                <w:sz w:val="24"/>
                <w:szCs w:val="24"/>
              </w:rPr>
              <w:t xml:space="preserve"> </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4</w:t>
            </w:r>
            <w:r w:rsidRPr="007640A8">
              <w:rPr>
                <w:rFonts w:ascii="仿宋_GB2312" w:eastAsia="仿宋_GB2312" w:hAnsi="宋体" w:cs="宋体" w:hint="eastAsia"/>
                <w:kern w:val="0"/>
                <w:sz w:val="24"/>
                <w:szCs w:val="24"/>
              </w:rPr>
              <w:t>年</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2008</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1991</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r>
      <w:tr w:rsidR="007640A8" w:rsidRPr="007640A8">
        <w:trPr>
          <w:cantSplit/>
          <w:trHeight w:val="390"/>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双学士学位或研究生班毕业</w:t>
            </w:r>
            <w:r w:rsidRPr="007640A8">
              <w:rPr>
                <w:rFonts w:ascii="宋体" w:eastAsia="宋体" w:hAnsi="宋体" w:cs="宋体"/>
                <w:kern w:val="0"/>
                <w:sz w:val="24"/>
                <w:szCs w:val="24"/>
              </w:rPr>
              <w:t xml:space="preserve"> </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5</w:t>
            </w:r>
            <w:r w:rsidRPr="007640A8">
              <w:rPr>
                <w:rFonts w:ascii="仿宋_GB2312" w:eastAsia="仿宋_GB2312" w:hAnsi="宋体" w:cs="宋体" w:hint="eastAsia"/>
                <w:kern w:val="0"/>
                <w:sz w:val="24"/>
                <w:szCs w:val="24"/>
              </w:rPr>
              <w:t>年</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2007</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c>
          <w:tcPr>
            <w:tcW w:w="1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8</w:t>
            </w:r>
            <w:r w:rsidRPr="007640A8">
              <w:rPr>
                <w:rFonts w:ascii="仿宋_GB2312" w:eastAsia="仿宋_GB2312" w:hAnsi="宋体" w:cs="宋体" w:hint="eastAsia"/>
                <w:kern w:val="0"/>
                <w:sz w:val="24"/>
                <w:szCs w:val="24"/>
              </w:rPr>
              <w:t>年</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1991</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r>
      <w:tr w:rsidR="007640A8" w:rsidRPr="007640A8">
        <w:trPr>
          <w:cantSplit/>
          <w:trHeight w:val="450"/>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大学本科</w:t>
            </w:r>
            <w:r w:rsidRPr="007640A8">
              <w:rPr>
                <w:rFonts w:ascii="宋体" w:eastAsia="宋体" w:hAnsi="宋体" w:cs="宋体"/>
                <w:kern w:val="0"/>
                <w:sz w:val="24"/>
                <w:szCs w:val="24"/>
              </w:rPr>
              <w:t xml:space="preserve"> </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6</w:t>
            </w:r>
            <w:r w:rsidRPr="007640A8">
              <w:rPr>
                <w:rFonts w:ascii="仿宋_GB2312" w:eastAsia="仿宋_GB2312" w:hAnsi="宋体" w:cs="宋体" w:hint="eastAsia"/>
                <w:kern w:val="0"/>
                <w:sz w:val="24"/>
                <w:szCs w:val="24"/>
              </w:rPr>
              <w:t>年</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2006</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c>
          <w:tcPr>
            <w:tcW w:w="1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9</w:t>
            </w:r>
            <w:r w:rsidRPr="007640A8">
              <w:rPr>
                <w:rFonts w:ascii="仿宋_GB2312" w:eastAsia="仿宋_GB2312" w:hAnsi="宋体" w:cs="宋体" w:hint="eastAsia"/>
                <w:kern w:val="0"/>
                <w:sz w:val="24"/>
                <w:szCs w:val="24"/>
              </w:rPr>
              <w:t>年</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1989</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r>
      <w:tr w:rsidR="007640A8" w:rsidRPr="007640A8">
        <w:trPr>
          <w:cantSplit/>
          <w:trHeight w:val="323"/>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大学专科</w:t>
            </w:r>
            <w:r w:rsidRPr="007640A8">
              <w:rPr>
                <w:rFonts w:ascii="宋体" w:eastAsia="宋体" w:hAnsi="宋体" w:cs="宋体"/>
                <w:kern w:val="0"/>
                <w:sz w:val="24"/>
                <w:szCs w:val="24"/>
              </w:rPr>
              <w:t xml:space="preserve"> </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7</w:t>
            </w:r>
            <w:r w:rsidRPr="007640A8">
              <w:rPr>
                <w:rFonts w:ascii="仿宋_GB2312" w:eastAsia="仿宋_GB2312" w:hAnsi="宋体" w:cs="宋体" w:hint="eastAsia"/>
                <w:kern w:val="0"/>
                <w:sz w:val="24"/>
                <w:szCs w:val="24"/>
              </w:rPr>
              <w:t>年</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2005</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c>
          <w:tcPr>
            <w:tcW w:w="1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10</w:t>
            </w:r>
            <w:r w:rsidRPr="007640A8">
              <w:rPr>
                <w:rFonts w:ascii="仿宋_GB2312" w:eastAsia="仿宋_GB2312" w:hAnsi="宋体" w:cs="宋体" w:hint="eastAsia"/>
                <w:kern w:val="0"/>
                <w:sz w:val="24"/>
                <w:szCs w:val="24"/>
              </w:rPr>
              <w:t>年</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1987</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r>
      <w:tr w:rsidR="007640A8" w:rsidRPr="007640A8">
        <w:trPr>
          <w:cantSplit/>
          <w:trHeight w:val="425"/>
          <w:jc w:val="center"/>
        </w:trPr>
        <w:tc>
          <w:tcPr>
            <w:tcW w:w="0" w:type="auto"/>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kern w:val="0"/>
                <w:sz w:val="24"/>
                <w:szCs w:val="24"/>
              </w:rPr>
              <w:t>中专</w:t>
            </w:r>
            <w:r w:rsidRPr="007640A8">
              <w:rPr>
                <w:rFonts w:ascii="宋体" w:eastAsia="宋体" w:hAnsi="宋体" w:cs="宋体"/>
                <w:kern w:val="0"/>
                <w:sz w:val="24"/>
                <w:szCs w:val="24"/>
              </w:rPr>
              <w:t xml:space="preserve"> </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ind w:firstLine="428"/>
              <w:jc w:val="center"/>
              <w:rPr>
                <w:rFonts w:ascii="宋体" w:eastAsia="宋体" w:hAnsi="宋体" w:cs="宋体"/>
                <w:kern w:val="0"/>
                <w:sz w:val="24"/>
                <w:szCs w:val="24"/>
              </w:rPr>
            </w:pPr>
            <w:r w:rsidRPr="007640A8">
              <w:rPr>
                <w:rFonts w:ascii="宋体" w:eastAsia="宋体" w:hAnsi="宋体" w:cs="宋体"/>
                <w:kern w:val="0"/>
                <w:sz w:val="24"/>
                <w:szCs w:val="24"/>
              </w:rPr>
              <w:t> </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ind w:firstLine="428"/>
              <w:jc w:val="center"/>
              <w:rPr>
                <w:rFonts w:ascii="宋体" w:eastAsia="宋体" w:hAnsi="宋体" w:cs="宋体"/>
                <w:kern w:val="0"/>
                <w:sz w:val="24"/>
                <w:szCs w:val="24"/>
              </w:rPr>
            </w:pPr>
            <w:r w:rsidRPr="007640A8">
              <w:rPr>
                <w:rFonts w:ascii="宋体" w:eastAsia="宋体" w:hAnsi="宋体" w:cs="宋体"/>
                <w:kern w:val="0"/>
                <w:sz w:val="24"/>
                <w:szCs w:val="24"/>
              </w:rPr>
              <w:t xml:space="preserve">  </w:t>
            </w:r>
          </w:p>
        </w:tc>
        <w:tc>
          <w:tcPr>
            <w:tcW w:w="1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10</w:t>
            </w:r>
            <w:r w:rsidRPr="007640A8">
              <w:rPr>
                <w:rFonts w:ascii="仿宋_GB2312" w:eastAsia="仿宋_GB2312" w:hAnsi="宋体" w:cs="宋体" w:hint="eastAsia"/>
                <w:kern w:val="0"/>
                <w:sz w:val="24"/>
                <w:szCs w:val="24"/>
              </w:rPr>
              <w:t>年</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1972</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r>
      <w:tr w:rsidR="007640A8" w:rsidRPr="007640A8">
        <w:trPr>
          <w:cantSplit/>
          <w:trHeight w:val="330"/>
          <w:jc w:val="center"/>
        </w:trPr>
        <w:tc>
          <w:tcPr>
            <w:tcW w:w="2683"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仿宋_GB2312" w:eastAsia="仿宋_GB2312" w:hAnsi="宋体" w:cs="宋体" w:hint="eastAsia"/>
                <w:kern w:val="0"/>
                <w:sz w:val="24"/>
                <w:szCs w:val="24"/>
              </w:rPr>
              <w:t>其他工科专业</w:t>
            </w:r>
            <w:r w:rsidRPr="007640A8">
              <w:rPr>
                <w:rFonts w:ascii="宋体" w:eastAsia="宋体" w:hAnsi="宋体" w:cs="宋体"/>
                <w:kern w:val="0"/>
                <w:sz w:val="24"/>
                <w:szCs w:val="24"/>
              </w:rPr>
              <w:t xml:space="preserve"> </w:t>
            </w:r>
          </w:p>
        </w:tc>
        <w:tc>
          <w:tcPr>
            <w:tcW w:w="1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spacing w:val="-4"/>
                <w:kern w:val="0"/>
                <w:sz w:val="24"/>
                <w:szCs w:val="24"/>
              </w:rPr>
              <w:t>大学本科及以上</w:t>
            </w:r>
            <w:r w:rsidRPr="007640A8">
              <w:rPr>
                <w:rFonts w:ascii="宋体" w:eastAsia="宋体" w:hAnsi="宋体" w:cs="宋体"/>
                <w:spacing w:val="-4"/>
                <w:kern w:val="0"/>
                <w:sz w:val="24"/>
                <w:szCs w:val="24"/>
              </w:rPr>
              <w:t xml:space="preserve"> </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8</w:t>
            </w:r>
            <w:r w:rsidRPr="007640A8">
              <w:rPr>
                <w:rFonts w:ascii="仿宋_GB2312" w:eastAsia="仿宋_GB2312" w:hAnsi="宋体" w:cs="宋体" w:hint="eastAsia"/>
                <w:kern w:val="0"/>
                <w:sz w:val="24"/>
                <w:szCs w:val="24"/>
              </w:rPr>
              <w:t>年</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2004</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c>
          <w:tcPr>
            <w:tcW w:w="1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12</w:t>
            </w:r>
            <w:r w:rsidRPr="007640A8">
              <w:rPr>
                <w:rFonts w:ascii="仿宋_GB2312" w:eastAsia="仿宋_GB2312" w:hAnsi="宋体" w:cs="宋体" w:hint="eastAsia"/>
                <w:kern w:val="0"/>
                <w:sz w:val="24"/>
                <w:szCs w:val="24"/>
              </w:rPr>
              <w:t>年</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1985</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r>
      <w:tr w:rsidR="007640A8" w:rsidRPr="007640A8">
        <w:trPr>
          <w:cantSplit/>
          <w:trHeight w:val="255"/>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7640A8" w:rsidRPr="007640A8" w:rsidRDefault="007640A8" w:rsidP="007640A8">
            <w:pPr>
              <w:widowControl/>
              <w:jc w:val="left"/>
              <w:rPr>
                <w:rFonts w:ascii="宋体" w:eastAsia="宋体" w:hAnsi="宋体" w:cs="宋体"/>
                <w:kern w:val="0"/>
                <w:sz w:val="24"/>
                <w:szCs w:val="24"/>
              </w:rPr>
            </w:pPr>
          </w:p>
        </w:tc>
        <w:tc>
          <w:tcPr>
            <w:tcW w:w="18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left"/>
              <w:rPr>
                <w:rFonts w:ascii="宋体" w:eastAsia="宋体" w:hAnsi="宋体" w:cs="宋体"/>
                <w:kern w:val="0"/>
                <w:sz w:val="24"/>
                <w:szCs w:val="24"/>
              </w:rPr>
            </w:pPr>
            <w:r w:rsidRPr="007640A8">
              <w:rPr>
                <w:rFonts w:ascii="仿宋_GB2312" w:eastAsia="仿宋_GB2312" w:hAnsi="宋体" w:cs="宋体" w:hint="eastAsia"/>
                <w:spacing w:val="-4"/>
                <w:kern w:val="0"/>
                <w:sz w:val="24"/>
                <w:szCs w:val="24"/>
              </w:rPr>
              <w:t>大学专科及以上</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ind w:firstLine="428"/>
              <w:jc w:val="center"/>
              <w:rPr>
                <w:rFonts w:ascii="宋体" w:eastAsia="宋体" w:hAnsi="宋体" w:cs="宋体"/>
                <w:kern w:val="0"/>
                <w:sz w:val="24"/>
                <w:szCs w:val="24"/>
              </w:rPr>
            </w:pPr>
            <w:r w:rsidRPr="007640A8">
              <w:rPr>
                <w:rFonts w:ascii="宋体" w:eastAsia="宋体" w:hAnsi="宋体" w:cs="宋体"/>
                <w:kern w:val="0"/>
                <w:sz w:val="24"/>
                <w:szCs w:val="24"/>
              </w:rPr>
              <w:t xml:space="preserve">  </w:t>
            </w:r>
          </w:p>
        </w:tc>
        <w:tc>
          <w:tcPr>
            <w:tcW w:w="9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ind w:firstLine="428"/>
              <w:jc w:val="center"/>
              <w:rPr>
                <w:rFonts w:ascii="宋体" w:eastAsia="宋体" w:hAnsi="宋体" w:cs="宋体"/>
                <w:kern w:val="0"/>
                <w:sz w:val="24"/>
                <w:szCs w:val="24"/>
              </w:rPr>
            </w:pPr>
            <w:r w:rsidRPr="007640A8">
              <w:rPr>
                <w:rFonts w:ascii="宋体" w:eastAsia="宋体" w:hAnsi="宋体" w:cs="宋体"/>
                <w:kern w:val="0"/>
                <w:sz w:val="24"/>
                <w:szCs w:val="24"/>
              </w:rPr>
              <w:t xml:space="preserve">  </w:t>
            </w:r>
          </w:p>
        </w:tc>
        <w:tc>
          <w:tcPr>
            <w:tcW w:w="1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ind w:firstLine="281"/>
              <w:jc w:val="left"/>
              <w:rPr>
                <w:rFonts w:ascii="宋体" w:eastAsia="宋体" w:hAnsi="宋体" w:cs="宋体"/>
                <w:kern w:val="0"/>
                <w:sz w:val="24"/>
                <w:szCs w:val="24"/>
              </w:rPr>
            </w:pPr>
            <w:r w:rsidRPr="007640A8">
              <w:rPr>
                <w:rFonts w:ascii="宋体" w:eastAsia="宋体" w:hAnsi="宋体" w:cs="宋体"/>
                <w:kern w:val="0"/>
                <w:sz w:val="24"/>
                <w:szCs w:val="24"/>
              </w:rPr>
              <w:t>9</w:t>
            </w:r>
            <w:r w:rsidRPr="007640A8">
              <w:rPr>
                <w:rFonts w:ascii="仿宋_GB2312" w:eastAsia="仿宋_GB2312" w:hAnsi="宋体" w:cs="宋体" w:hint="eastAsia"/>
                <w:kern w:val="0"/>
                <w:sz w:val="24"/>
                <w:szCs w:val="24"/>
              </w:rPr>
              <w:t>年</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640A8" w:rsidRPr="007640A8" w:rsidRDefault="007640A8" w:rsidP="007640A8">
            <w:pPr>
              <w:widowControl/>
              <w:spacing w:before="100" w:beforeAutospacing="1" w:after="100" w:afterAutospacing="1"/>
              <w:jc w:val="center"/>
              <w:rPr>
                <w:rFonts w:ascii="宋体" w:eastAsia="宋体" w:hAnsi="宋体" w:cs="宋体"/>
                <w:kern w:val="0"/>
                <w:sz w:val="24"/>
                <w:szCs w:val="24"/>
              </w:rPr>
            </w:pPr>
            <w:r w:rsidRPr="007640A8">
              <w:rPr>
                <w:rFonts w:ascii="宋体" w:eastAsia="宋体" w:hAnsi="宋体" w:cs="宋体"/>
                <w:kern w:val="0"/>
                <w:sz w:val="24"/>
                <w:szCs w:val="24"/>
              </w:rPr>
              <w:t>1982</w:t>
            </w:r>
            <w:r w:rsidRPr="007640A8">
              <w:rPr>
                <w:rFonts w:ascii="仿宋_GB2312" w:eastAsia="仿宋_GB2312" w:hAnsi="宋体" w:cs="宋体" w:hint="eastAsia"/>
                <w:kern w:val="0"/>
                <w:sz w:val="24"/>
                <w:szCs w:val="24"/>
              </w:rPr>
              <w:t>年</w:t>
            </w:r>
            <w:r w:rsidRPr="007640A8">
              <w:rPr>
                <w:rFonts w:ascii="宋体" w:eastAsia="宋体" w:hAnsi="宋体" w:cs="宋体"/>
                <w:kern w:val="0"/>
                <w:sz w:val="24"/>
                <w:szCs w:val="24"/>
              </w:rPr>
              <w:t xml:space="preserve"> </w:t>
            </w:r>
          </w:p>
        </w:tc>
      </w:tr>
    </w:tbl>
    <w:p w:rsidR="007640A8" w:rsidRPr="007640A8" w:rsidRDefault="007640A8" w:rsidP="007640A8">
      <w:pPr>
        <w:widowControl/>
        <w:snapToGrid w:val="0"/>
        <w:spacing w:line="525" w:lineRule="atLeast"/>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注：1.“专业工作”指从事岩土工程专业工作。</w:t>
      </w:r>
    </w:p>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2.“Ⅰ类人员”指已通过基础考试人员，“Ⅱ类人员”指可免基础考试，只需参加专业考试人员。</w:t>
      </w:r>
    </w:p>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3.以上专业名称为“新专业名称”，与“旧专业名称”对照见附件3。</w:t>
      </w:r>
    </w:p>
    <w:p w:rsidR="007640A8" w:rsidRPr="007640A8" w:rsidRDefault="007640A8" w:rsidP="007640A8">
      <w:pPr>
        <w:widowControl/>
        <w:snapToGrid w:val="0"/>
        <w:spacing w:line="525" w:lineRule="atLeast"/>
        <w:ind w:firstLine="640"/>
        <w:jc w:val="left"/>
        <w:rPr>
          <w:rFonts w:ascii="宋体" w:eastAsia="宋体" w:hAnsi="宋体" w:cs="宋体"/>
          <w:kern w:val="0"/>
          <w:sz w:val="24"/>
          <w:szCs w:val="24"/>
        </w:rPr>
      </w:pPr>
      <w:r w:rsidRPr="007640A8">
        <w:rPr>
          <w:rFonts w:ascii="黑体" w:eastAsia="黑体" w:hAnsi="宋体" w:cs="宋体" w:hint="eastAsia"/>
          <w:kern w:val="0"/>
          <w:sz w:val="32"/>
          <w:szCs w:val="32"/>
        </w:rPr>
        <w:lastRenderedPageBreak/>
        <w:t>六、2012年度注册环保工程师、注册土木工程师（水利水电工程）执业资格考试</w:t>
      </w:r>
      <w:r w:rsidRPr="007640A8">
        <w:rPr>
          <w:rFonts w:ascii="黑体" w:eastAsia="黑体" w:hAnsi="宋体" w:cs="宋体" w:hint="eastAsia"/>
          <w:spacing w:val="2"/>
          <w:kern w:val="0"/>
          <w:sz w:val="32"/>
          <w:szCs w:val="32"/>
        </w:rPr>
        <w:t>报考条件和往年相同，考生可登录网站（www.gdkszx.com.cn），在首页右上角“考试规定”栏目内查询有关暂行规定和实施办法。</w:t>
      </w:r>
    </w:p>
    <w:p w:rsidR="007640A8" w:rsidRPr="007640A8" w:rsidRDefault="007640A8" w:rsidP="007640A8">
      <w:pPr>
        <w:widowControl/>
        <w:snapToGrid w:val="0"/>
        <w:spacing w:line="525" w:lineRule="atLeast"/>
        <w:ind w:firstLine="648"/>
        <w:jc w:val="left"/>
        <w:rPr>
          <w:rFonts w:ascii="宋体" w:eastAsia="宋体" w:hAnsi="宋体" w:cs="宋体"/>
          <w:kern w:val="0"/>
          <w:sz w:val="24"/>
          <w:szCs w:val="24"/>
        </w:rPr>
      </w:pPr>
      <w:r w:rsidRPr="007640A8">
        <w:rPr>
          <w:rFonts w:ascii="黑体" w:eastAsia="黑体" w:hAnsi="宋体" w:cs="宋体" w:hint="eastAsia"/>
          <w:spacing w:val="2"/>
          <w:kern w:val="0"/>
          <w:sz w:val="32"/>
          <w:szCs w:val="32"/>
        </w:rPr>
        <w:t>七、根据人力资源和社会保障部人事考试中心《关于发放勘察设计注册工程师基础考试成绩合格通知单的通知》（人</w:t>
      </w:r>
      <w:proofErr w:type="gramStart"/>
      <w:r w:rsidRPr="007640A8">
        <w:rPr>
          <w:rFonts w:ascii="黑体" w:eastAsia="黑体" w:hAnsi="宋体" w:cs="宋体" w:hint="eastAsia"/>
          <w:spacing w:val="2"/>
          <w:kern w:val="0"/>
          <w:sz w:val="32"/>
          <w:szCs w:val="32"/>
        </w:rPr>
        <w:t>考中心函</w:t>
      </w:r>
      <w:proofErr w:type="gramEnd"/>
      <w:r w:rsidRPr="007640A8">
        <w:rPr>
          <w:rFonts w:ascii="黑体" w:eastAsia="黑体" w:hAnsi="宋体" w:cs="宋体" w:hint="eastAsia"/>
          <w:kern w:val="0"/>
          <w:sz w:val="32"/>
          <w:szCs w:val="32"/>
        </w:rPr>
        <w:t>〔2011〕6号</w:t>
      </w:r>
      <w:r w:rsidRPr="007640A8">
        <w:rPr>
          <w:rFonts w:ascii="黑体" w:eastAsia="黑体" w:hAnsi="宋体" w:cs="宋体" w:hint="eastAsia"/>
          <w:spacing w:val="2"/>
          <w:kern w:val="0"/>
          <w:sz w:val="32"/>
          <w:szCs w:val="32"/>
        </w:rPr>
        <w:t>）要求，为便于勘察设计注册工程师基础考试合格人员报考专业考试，从2010年起对参加勘察设计注册工程师基础考试合格人员发放成绩合格通知单，该通知单作为报考勘察设计注册工程师专业考试审核的必备材料。2010年前基础考试合格人员按原有途径在省人事考试局网站自行下载打印成绩合格证明。外省基础考试合格人员须提供所在省考试机构盖章的成绩合格转出证明。</w:t>
      </w:r>
    </w:p>
    <w:p w:rsidR="007640A8" w:rsidRPr="007640A8" w:rsidRDefault="007640A8" w:rsidP="007640A8">
      <w:pPr>
        <w:widowControl/>
        <w:snapToGrid w:val="0"/>
        <w:spacing w:line="525" w:lineRule="atLeast"/>
        <w:ind w:firstLine="648"/>
        <w:jc w:val="left"/>
        <w:rPr>
          <w:rFonts w:ascii="宋体" w:eastAsia="宋体" w:hAnsi="宋体" w:cs="宋体"/>
          <w:kern w:val="0"/>
          <w:sz w:val="24"/>
          <w:szCs w:val="24"/>
        </w:rPr>
      </w:pPr>
      <w:r w:rsidRPr="007640A8">
        <w:rPr>
          <w:rFonts w:ascii="黑体" w:eastAsia="黑体" w:hAnsi="宋体" w:cs="宋体" w:hint="eastAsia"/>
          <w:kern w:val="0"/>
          <w:sz w:val="32"/>
          <w:szCs w:val="32"/>
        </w:rPr>
        <w:t>八、提交材料的要求</w:t>
      </w:r>
    </w:p>
    <w:p w:rsidR="007640A8" w:rsidRPr="007640A8" w:rsidRDefault="007640A8" w:rsidP="007640A8">
      <w:pPr>
        <w:widowControl/>
        <w:snapToGrid w:val="0"/>
        <w:spacing w:line="525" w:lineRule="atLeast"/>
        <w:ind w:firstLine="648"/>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1. 报名发证登记表（</w:t>
      </w:r>
      <w:r w:rsidRPr="007640A8">
        <w:rPr>
          <w:rFonts w:ascii="仿宋_GB2312" w:eastAsia="仿宋_GB2312" w:hAnsi="宋体" w:cs="宋体" w:hint="eastAsia"/>
          <w:color w:val="000000"/>
          <w:kern w:val="0"/>
          <w:sz w:val="32"/>
          <w:szCs w:val="32"/>
        </w:rPr>
        <w:t>考生从网上自行下载，用A4纸双面打印，经单位审核盖章</w:t>
      </w:r>
      <w:r w:rsidRPr="007640A8">
        <w:rPr>
          <w:rFonts w:ascii="仿宋_GB2312" w:eastAsia="仿宋_GB2312" w:hAnsi="宋体" w:cs="宋体" w:hint="eastAsia"/>
          <w:kern w:val="0"/>
          <w:sz w:val="32"/>
          <w:szCs w:val="32"/>
        </w:rPr>
        <w:t>）一份。</w:t>
      </w:r>
    </w:p>
    <w:p w:rsidR="007640A8" w:rsidRPr="007640A8" w:rsidRDefault="007640A8" w:rsidP="007640A8">
      <w:pPr>
        <w:widowControl/>
        <w:snapToGrid w:val="0"/>
        <w:spacing w:line="525" w:lineRule="atLeast"/>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   </w:t>
      </w:r>
      <w:r w:rsidRPr="007640A8">
        <w:rPr>
          <w:rFonts w:ascii="仿宋_GB2312" w:eastAsia="仿宋_GB2312" w:hAnsi="宋体" w:cs="宋体" w:hint="eastAsia"/>
          <w:kern w:val="0"/>
          <w:sz w:val="32"/>
          <w:szCs w:val="32"/>
        </w:rPr>
        <w:t xml:space="preserve"> 2. 本人有效身份证、学历（位）证书或工作业绩证明材料（不具备学历者）的原件和复印件各一份。</w:t>
      </w:r>
    </w:p>
    <w:p w:rsidR="007640A8" w:rsidRPr="007640A8" w:rsidRDefault="007640A8" w:rsidP="007640A8">
      <w:pPr>
        <w:widowControl/>
        <w:snapToGrid w:val="0"/>
        <w:spacing w:line="525" w:lineRule="atLeast"/>
        <w:ind w:firstLine="60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3. 报考开始</w:t>
      </w:r>
      <w:proofErr w:type="gramStart"/>
      <w:r w:rsidRPr="007640A8">
        <w:rPr>
          <w:rFonts w:ascii="仿宋_GB2312" w:eastAsia="仿宋_GB2312" w:hAnsi="宋体" w:cs="宋体" w:hint="eastAsia"/>
          <w:kern w:val="0"/>
          <w:sz w:val="32"/>
          <w:szCs w:val="32"/>
        </w:rPr>
        <w:t>日前半</w:t>
      </w:r>
      <w:proofErr w:type="gramEnd"/>
      <w:r w:rsidRPr="007640A8">
        <w:rPr>
          <w:rFonts w:ascii="仿宋_GB2312" w:eastAsia="仿宋_GB2312" w:hAnsi="宋体" w:cs="宋体" w:hint="eastAsia"/>
          <w:kern w:val="0"/>
          <w:sz w:val="32"/>
          <w:szCs w:val="32"/>
        </w:rPr>
        <w:t>年内的大一寸彩色同版免冠证件照片2张，点贴在身份证复印件空白处，所交照片须与上传照片一致。</w:t>
      </w:r>
    </w:p>
    <w:p w:rsidR="007640A8" w:rsidRPr="007640A8" w:rsidRDefault="007640A8" w:rsidP="007640A8">
      <w:pPr>
        <w:widowControl/>
        <w:snapToGrid w:val="0"/>
        <w:spacing w:line="525" w:lineRule="atLeast"/>
        <w:ind w:firstLine="60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4. 基础考试合格，并且学历及专业设计工作年限符合条件，申请参加专业考试的考生，还须提供基础考试合格的成绩单原件及复印件各一份。</w:t>
      </w:r>
    </w:p>
    <w:p w:rsidR="007640A8" w:rsidRPr="007640A8" w:rsidRDefault="007640A8" w:rsidP="007640A8">
      <w:pPr>
        <w:widowControl/>
        <w:snapToGrid w:val="0"/>
        <w:spacing w:line="525" w:lineRule="atLeast"/>
        <w:ind w:firstLine="600"/>
        <w:jc w:val="left"/>
        <w:rPr>
          <w:rFonts w:ascii="宋体" w:eastAsia="宋体" w:hAnsi="宋体" w:cs="宋体"/>
          <w:kern w:val="0"/>
          <w:sz w:val="24"/>
          <w:szCs w:val="24"/>
        </w:rPr>
      </w:pPr>
      <w:r w:rsidRPr="007640A8">
        <w:rPr>
          <w:rFonts w:ascii="仿宋_GB2312" w:eastAsia="仿宋_GB2312" w:hAnsi="宋体" w:cs="宋体" w:hint="eastAsia"/>
          <w:kern w:val="0"/>
          <w:sz w:val="32"/>
          <w:szCs w:val="32"/>
        </w:rPr>
        <w:t>以上所附材料原件核对后退回，复印件均须使用A4纸，并加盖验印公章，由验证人签名。</w:t>
      </w:r>
    </w:p>
    <w:p w:rsidR="007640A8" w:rsidRPr="007640A8" w:rsidRDefault="007640A8" w:rsidP="007640A8">
      <w:pPr>
        <w:widowControl/>
        <w:snapToGrid w:val="0"/>
        <w:spacing w:line="525" w:lineRule="atLeast"/>
        <w:ind w:firstLine="600"/>
        <w:jc w:val="left"/>
        <w:rPr>
          <w:rFonts w:ascii="宋体" w:eastAsia="宋体" w:hAnsi="宋体" w:cs="宋体"/>
          <w:kern w:val="0"/>
          <w:sz w:val="24"/>
          <w:szCs w:val="24"/>
        </w:rPr>
      </w:pPr>
      <w:r w:rsidRPr="007640A8">
        <w:rPr>
          <w:rFonts w:ascii="仿宋_GB2312" w:eastAsia="仿宋_GB2312" w:hAnsi="宋体" w:cs="宋体" w:hint="eastAsia"/>
          <w:b/>
          <w:bCs/>
          <w:kern w:val="0"/>
          <w:sz w:val="32"/>
          <w:szCs w:val="32"/>
        </w:rPr>
        <w:lastRenderedPageBreak/>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550B12" w:rsidRPr="007640A8" w:rsidRDefault="00F7178B"/>
    <w:sectPr w:rsidR="00550B12" w:rsidRPr="007640A8" w:rsidSect="00C604F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178B" w:rsidRDefault="00F7178B" w:rsidP="007640A8">
      <w:r>
        <w:separator/>
      </w:r>
    </w:p>
  </w:endnote>
  <w:endnote w:type="continuationSeparator" w:id="0">
    <w:p w:rsidR="00F7178B" w:rsidRDefault="00F7178B" w:rsidP="007640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178B" w:rsidRDefault="00F7178B" w:rsidP="007640A8">
      <w:r>
        <w:separator/>
      </w:r>
    </w:p>
  </w:footnote>
  <w:footnote w:type="continuationSeparator" w:id="0">
    <w:p w:rsidR="00F7178B" w:rsidRDefault="00F7178B" w:rsidP="007640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640A8"/>
    <w:rsid w:val="000B78AC"/>
    <w:rsid w:val="001520E9"/>
    <w:rsid w:val="007640A8"/>
    <w:rsid w:val="00AA094C"/>
    <w:rsid w:val="00C604FE"/>
    <w:rsid w:val="00F26717"/>
    <w:rsid w:val="00F717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04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640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640A8"/>
    <w:rPr>
      <w:sz w:val="18"/>
      <w:szCs w:val="18"/>
    </w:rPr>
  </w:style>
  <w:style w:type="paragraph" w:styleId="a4">
    <w:name w:val="footer"/>
    <w:basedOn w:val="a"/>
    <w:link w:val="Char0"/>
    <w:uiPriority w:val="99"/>
    <w:semiHidden/>
    <w:unhideWhenUsed/>
    <w:rsid w:val="007640A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640A8"/>
    <w:rPr>
      <w:sz w:val="18"/>
      <w:szCs w:val="18"/>
    </w:rPr>
  </w:style>
  <w:style w:type="paragraph" w:customStyle="1" w:styleId="a10">
    <w:name w:val="a1"/>
    <w:basedOn w:val="a"/>
    <w:rsid w:val="007640A8"/>
    <w:pPr>
      <w:widowControl/>
      <w:spacing w:before="100" w:beforeAutospacing="1" w:after="100" w:afterAutospacing="1"/>
      <w:jc w:val="left"/>
    </w:pPr>
    <w:rPr>
      <w:rFonts w:ascii="宋体" w:eastAsia="宋体" w:hAnsi="宋体" w:cs="宋体"/>
      <w:kern w:val="0"/>
      <w:sz w:val="24"/>
      <w:szCs w:val="24"/>
    </w:rPr>
  </w:style>
  <w:style w:type="paragraph" w:styleId="a5">
    <w:name w:val="Date"/>
    <w:basedOn w:val="a"/>
    <w:link w:val="Char1"/>
    <w:uiPriority w:val="99"/>
    <w:unhideWhenUsed/>
    <w:rsid w:val="007640A8"/>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日期 Char"/>
    <w:basedOn w:val="a0"/>
    <w:link w:val="a5"/>
    <w:uiPriority w:val="99"/>
    <w:rsid w:val="007640A8"/>
    <w:rPr>
      <w:rFonts w:ascii="宋体" w:eastAsia="宋体" w:hAnsi="宋体" w:cs="宋体"/>
      <w:kern w:val="0"/>
      <w:sz w:val="24"/>
      <w:szCs w:val="24"/>
    </w:rPr>
  </w:style>
  <w:style w:type="paragraph" w:styleId="a6">
    <w:name w:val="Body Text"/>
    <w:basedOn w:val="a"/>
    <w:link w:val="Char2"/>
    <w:uiPriority w:val="99"/>
    <w:unhideWhenUsed/>
    <w:rsid w:val="007640A8"/>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 Char"/>
    <w:basedOn w:val="a0"/>
    <w:link w:val="a6"/>
    <w:uiPriority w:val="99"/>
    <w:rsid w:val="007640A8"/>
    <w:rPr>
      <w:rFonts w:ascii="宋体" w:eastAsia="宋体" w:hAnsi="宋体" w:cs="宋体"/>
      <w:kern w:val="0"/>
      <w:sz w:val="24"/>
      <w:szCs w:val="24"/>
    </w:rPr>
  </w:style>
  <w:style w:type="paragraph" w:styleId="a7">
    <w:name w:val="Plain Text"/>
    <w:basedOn w:val="a"/>
    <w:link w:val="Char3"/>
    <w:uiPriority w:val="99"/>
    <w:semiHidden/>
    <w:unhideWhenUsed/>
    <w:rsid w:val="007640A8"/>
    <w:pPr>
      <w:widowControl/>
      <w:spacing w:before="100" w:beforeAutospacing="1" w:after="100" w:afterAutospacing="1"/>
      <w:jc w:val="left"/>
    </w:pPr>
    <w:rPr>
      <w:rFonts w:ascii="宋体" w:eastAsia="宋体" w:hAnsi="宋体" w:cs="宋体"/>
      <w:kern w:val="0"/>
      <w:sz w:val="24"/>
      <w:szCs w:val="24"/>
    </w:rPr>
  </w:style>
  <w:style w:type="character" w:customStyle="1" w:styleId="Char3">
    <w:name w:val="纯文本 Char"/>
    <w:basedOn w:val="a0"/>
    <w:link w:val="a7"/>
    <w:uiPriority w:val="99"/>
    <w:semiHidden/>
    <w:rsid w:val="007640A8"/>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515</Words>
  <Characters>2936</Characters>
  <Application>Microsoft Office Word</Application>
  <DocSecurity>0</DocSecurity>
  <Lines>24</Lines>
  <Paragraphs>6</Paragraphs>
  <ScaleCrop>false</ScaleCrop>
  <Company/>
  <LinksUpToDate>false</LinksUpToDate>
  <CharactersWithSpaces>3445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2012-07-09T07:44:00Z</dcterms:created>
  <dcterms:modified xsi:type="dcterms:W3CDTF">2012-07-09T07:44:00Z</dcterms:modified>
</cp:coreProperties>
</file>